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E7" w:rsidRPr="00867308" w:rsidRDefault="002F044A">
      <w:pPr>
        <w:widowControl/>
        <w:spacing w:line="420" w:lineRule="atLeast"/>
        <w:jc w:val="center"/>
        <w:rPr>
          <w:rFonts w:ascii="微软雅黑" w:eastAsia="微软雅黑" w:hAnsi="微软雅黑" w:cs="宋体"/>
          <w:b/>
          <w:bCs/>
          <w:color w:val="000000" w:themeColor="text1"/>
          <w:kern w:val="0"/>
          <w:sz w:val="30"/>
          <w:szCs w:val="30"/>
        </w:rPr>
      </w:pPr>
      <w:r w:rsidRPr="00867308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30"/>
          <w:szCs w:val="30"/>
        </w:rPr>
        <w:t>文创学院关于开展201</w:t>
      </w:r>
      <w:r w:rsidR="00FE14D4" w:rsidRPr="00867308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30"/>
          <w:szCs w:val="30"/>
        </w:rPr>
        <w:t>9</w:t>
      </w:r>
      <w:r w:rsidRPr="00867308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30"/>
          <w:szCs w:val="30"/>
        </w:rPr>
        <w:t>年度杭州市级精品课程培育建设项目申报工作的通知</w:t>
      </w:r>
    </w:p>
    <w:p w:rsidR="002E32E7" w:rsidRPr="00867308" w:rsidRDefault="002E32E7">
      <w:pPr>
        <w:widowControl/>
        <w:spacing w:line="420" w:lineRule="atLeast"/>
        <w:jc w:val="center"/>
        <w:rPr>
          <w:rFonts w:ascii="微软雅黑" w:eastAsia="微软雅黑" w:hAnsi="微软雅黑" w:cs="宋体"/>
          <w:b/>
          <w:bCs/>
          <w:color w:val="000000" w:themeColor="text1"/>
          <w:kern w:val="0"/>
          <w:sz w:val="30"/>
          <w:szCs w:val="30"/>
        </w:rPr>
      </w:pPr>
    </w:p>
    <w:p w:rsidR="002E32E7" w:rsidRDefault="002F044A">
      <w:pPr>
        <w:widowControl/>
        <w:spacing w:line="540" w:lineRule="atLeast"/>
        <w:jc w:val="left"/>
        <w:rPr>
          <w:rFonts w:ascii="宋体" w:eastAsia="宋体" w:hAnsi="宋体" w:cs="宋体"/>
          <w:color w:val="505050"/>
          <w:kern w:val="0"/>
          <w:szCs w:val="21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各位老师：</w:t>
      </w:r>
    </w:p>
    <w:p w:rsidR="002E32E7" w:rsidRDefault="002F044A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Cs w:val="21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为进一步夯实学院专业教学的基础，切实提高专业课程的吸引力和实效性，结合学院课程开设情况，我院决定开展市级精品课程培育建设项目的申报。现将有关事项通知如下：</w:t>
      </w:r>
    </w:p>
    <w:p w:rsidR="002E32E7" w:rsidRDefault="002F044A">
      <w:pPr>
        <w:widowControl/>
        <w:spacing w:line="540" w:lineRule="atLeast"/>
        <w:ind w:firstLine="643"/>
        <w:jc w:val="left"/>
        <w:rPr>
          <w:rFonts w:ascii="宋体" w:eastAsia="宋体" w:hAnsi="宋体" w:cs="宋体"/>
          <w:color w:val="505050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505050"/>
          <w:kern w:val="0"/>
          <w:sz w:val="32"/>
          <w:szCs w:val="32"/>
        </w:rPr>
        <w:t>一、推荐条件</w:t>
      </w:r>
    </w:p>
    <w:p w:rsidR="002E32E7" w:rsidRDefault="002F044A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1.申报课程应具有较好的建设基础，已经开课，教学效果良好，学生评价良好；</w:t>
      </w:r>
    </w:p>
    <w:p w:rsidR="002E32E7" w:rsidRDefault="002F044A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Cs w:val="21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2.申报课程以专业基础课和专业核心课为重点。</w:t>
      </w:r>
    </w:p>
    <w:p w:rsidR="002E32E7" w:rsidRDefault="002F044A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3.申报课程应有完整的教学大纲、授课教案、习题、实践（实验、实训、实习）指导等材料；</w:t>
      </w:r>
    </w:p>
    <w:p w:rsidR="002E32E7" w:rsidRDefault="002F044A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 xml:space="preserve">4.申报教师具有良好的思想政治素质，师德高尚，热爱学生,有强烈的事业心。 </w:t>
      </w:r>
    </w:p>
    <w:p w:rsidR="002E32E7" w:rsidRDefault="002F044A">
      <w:pPr>
        <w:widowControl/>
        <w:spacing w:line="540" w:lineRule="atLeast"/>
        <w:ind w:firstLine="643"/>
        <w:jc w:val="left"/>
        <w:rPr>
          <w:rFonts w:ascii="宋体" w:eastAsia="宋体" w:hAnsi="宋体" w:cs="宋体"/>
          <w:color w:val="505050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505050"/>
          <w:kern w:val="0"/>
          <w:sz w:val="32"/>
          <w:szCs w:val="32"/>
        </w:rPr>
        <w:t>二、建设扶持经费</w:t>
      </w:r>
    </w:p>
    <w:p w:rsidR="002E32E7" w:rsidRDefault="002F044A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Cs w:val="21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201</w:t>
      </w:r>
      <w:r w:rsidR="00FE14D4"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9</w:t>
      </w: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年度市级精品课程培育建设项目每门课程扶持经费1.5万元。</w:t>
      </w:r>
    </w:p>
    <w:p w:rsidR="002E32E7" w:rsidRDefault="002F044A">
      <w:pPr>
        <w:widowControl/>
        <w:spacing w:line="540" w:lineRule="atLeast"/>
        <w:ind w:firstLine="643"/>
        <w:jc w:val="left"/>
        <w:rPr>
          <w:rFonts w:ascii="宋体" w:eastAsia="宋体" w:hAnsi="宋体" w:cs="宋体"/>
          <w:b/>
          <w:bCs/>
          <w:color w:val="50505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505050"/>
          <w:kern w:val="0"/>
          <w:sz w:val="32"/>
          <w:szCs w:val="32"/>
        </w:rPr>
        <w:t>三、建设周期和验收</w:t>
      </w:r>
    </w:p>
    <w:p w:rsidR="002E32E7" w:rsidRDefault="002F044A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Cs w:val="21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已获得过院级以上资助的课程不得重复申报。每位教师只能申报1门课程</w:t>
      </w:r>
      <w:r w:rsidR="00035C8E"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。</w:t>
      </w:r>
    </w:p>
    <w:p w:rsidR="002E32E7" w:rsidRDefault="002E32E7">
      <w:pPr>
        <w:widowControl/>
        <w:spacing w:line="540" w:lineRule="atLeast"/>
        <w:ind w:firstLine="643"/>
        <w:jc w:val="left"/>
        <w:rPr>
          <w:rFonts w:ascii="宋体" w:eastAsia="宋体" w:hAnsi="宋体" w:cs="宋体"/>
          <w:color w:val="505050"/>
          <w:kern w:val="0"/>
          <w:sz w:val="32"/>
          <w:szCs w:val="32"/>
        </w:rPr>
      </w:pPr>
    </w:p>
    <w:p w:rsidR="002E32E7" w:rsidRDefault="002F044A">
      <w:pPr>
        <w:widowControl/>
        <w:spacing w:line="540" w:lineRule="atLeast"/>
        <w:ind w:firstLine="643"/>
        <w:jc w:val="left"/>
        <w:rPr>
          <w:rFonts w:ascii="宋体" w:eastAsia="宋体" w:hAnsi="宋体" w:cs="宋体"/>
          <w:b/>
          <w:bCs/>
          <w:color w:val="50505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lastRenderedPageBreak/>
        <w:t>建设周期为2年（201</w:t>
      </w:r>
      <w:r w:rsidR="00FE14D4"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9</w:t>
      </w: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年</w:t>
      </w:r>
      <w:r w:rsidR="00712C0E"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6</w:t>
      </w: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月-20</w:t>
      </w:r>
      <w:r w:rsidR="00FE14D4"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21</w:t>
      </w: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年</w:t>
      </w:r>
      <w:r w:rsidR="00FE14D4"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4</w:t>
      </w: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月）。建设完成后将进行验收，优秀者将优先推送上一级相关课程建设项目。</w:t>
      </w:r>
    </w:p>
    <w:p w:rsidR="002E32E7" w:rsidRDefault="002F044A">
      <w:pPr>
        <w:widowControl/>
        <w:spacing w:line="540" w:lineRule="atLeast"/>
        <w:ind w:firstLine="643"/>
        <w:jc w:val="left"/>
        <w:rPr>
          <w:rFonts w:ascii="宋体" w:eastAsia="宋体" w:hAnsi="宋体" w:cs="宋体"/>
          <w:color w:val="505050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505050"/>
          <w:kern w:val="0"/>
          <w:sz w:val="32"/>
          <w:szCs w:val="32"/>
        </w:rPr>
        <w:t>四、申</w:t>
      </w:r>
      <w:r w:rsidR="007F06B9">
        <w:rPr>
          <w:rFonts w:ascii="宋体" w:eastAsia="宋体" w:hAnsi="宋体" w:cs="宋体" w:hint="eastAsia"/>
          <w:b/>
          <w:bCs/>
          <w:color w:val="505050"/>
          <w:kern w:val="0"/>
          <w:sz w:val="32"/>
          <w:szCs w:val="32"/>
        </w:rPr>
        <w:t>报</w:t>
      </w:r>
      <w:r>
        <w:rPr>
          <w:rFonts w:ascii="宋体" w:eastAsia="宋体" w:hAnsi="宋体" w:cs="宋体" w:hint="eastAsia"/>
          <w:b/>
          <w:bCs/>
          <w:color w:val="505050"/>
          <w:kern w:val="0"/>
          <w:sz w:val="32"/>
          <w:szCs w:val="32"/>
        </w:rPr>
        <w:t>推荐办法及联系方式</w:t>
      </w:r>
    </w:p>
    <w:p w:rsidR="002E32E7" w:rsidRDefault="002F044A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各课程将精品课程培育建设项目申报表一式一份（规格为A4，统一为纸质封面）（附件1），支撑材料一式一份，申报书及汇总电子稿同时于201</w:t>
      </w:r>
      <w:r w:rsidR="00FE14D4"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9</w:t>
      </w: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 xml:space="preserve">年 </w:t>
      </w:r>
      <w:r w:rsidR="00712C0E"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6</w:t>
      </w: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月</w:t>
      </w:r>
      <w:r w:rsidR="00712C0E"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10</w:t>
      </w: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日前报教务科，并报汇总表（附件2），逾期不受理。</w:t>
      </w:r>
    </w:p>
    <w:p w:rsidR="002E32E7" w:rsidRDefault="002F044A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b/>
          <w:bCs/>
          <w:color w:val="50505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505050"/>
          <w:kern w:val="0"/>
          <w:sz w:val="32"/>
          <w:szCs w:val="32"/>
        </w:rPr>
        <w:t>五、其他</w:t>
      </w:r>
    </w:p>
    <w:p w:rsidR="002E32E7" w:rsidRDefault="002F044A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校级精品课程、杭州市精品课程、浙江省精品课程建设的检查验收均以《省级精品课程评审指标》（参照《国家精品课程评审指标》）为主要依据。</w:t>
      </w:r>
    </w:p>
    <w:p w:rsidR="002E32E7" w:rsidRDefault="002F044A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05050"/>
          <w:kern w:val="0"/>
          <w:sz w:val="32"/>
          <w:szCs w:val="32"/>
        </w:rPr>
        <w:t>各位老师务必给予高度重视，充分发挥学院优势，有目的地开展精品课程建设项目的申报，形成合力，力争实现精品课程（慕课）市级省级项目的突破。</w:t>
      </w:r>
    </w:p>
    <w:p w:rsidR="002E32E7" w:rsidRDefault="002E32E7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 w:val="32"/>
          <w:szCs w:val="32"/>
        </w:rPr>
      </w:pPr>
    </w:p>
    <w:p w:rsidR="002E32E7" w:rsidRDefault="002F044A">
      <w:pPr>
        <w:spacing w:line="360" w:lineRule="auto"/>
        <w:ind w:firstLine="539"/>
        <w:jc w:val="left"/>
        <w:outlineLvl w:val="0"/>
        <w:rPr>
          <w:rFonts w:ascii="宋体" w:eastAsia="宋体" w:hAnsi="宋体" w:cs="宋体"/>
          <w:color w:val="50505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505050"/>
          <w:kern w:val="0"/>
          <w:sz w:val="24"/>
          <w:szCs w:val="24"/>
        </w:rPr>
        <w:t>附件：</w:t>
      </w:r>
      <w:r w:rsidR="00995D82">
        <w:rPr>
          <w:rFonts w:ascii="宋体" w:eastAsia="宋体" w:hAnsi="宋体" w:cs="宋体" w:hint="eastAsia"/>
          <w:color w:val="505050"/>
          <w:kern w:val="0"/>
          <w:sz w:val="24"/>
          <w:szCs w:val="24"/>
        </w:rPr>
        <w:t>文创学院</w:t>
      </w:r>
      <w:r>
        <w:rPr>
          <w:rFonts w:ascii="宋体" w:eastAsia="宋体" w:hAnsi="宋体" w:cs="宋体" w:hint="eastAsia"/>
          <w:color w:val="505050"/>
          <w:kern w:val="0"/>
          <w:sz w:val="24"/>
          <w:szCs w:val="24"/>
        </w:rPr>
        <w:t>市级精品课程培育建设项目申报表</w:t>
      </w:r>
    </w:p>
    <w:p w:rsidR="002E32E7" w:rsidRDefault="002E32E7">
      <w:pPr>
        <w:widowControl/>
        <w:spacing w:line="540" w:lineRule="atLeast"/>
        <w:ind w:firstLine="640"/>
        <w:jc w:val="left"/>
        <w:rPr>
          <w:rFonts w:ascii="宋体" w:eastAsia="宋体" w:hAnsi="宋体" w:cs="宋体"/>
          <w:color w:val="505050"/>
          <w:kern w:val="0"/>
          <w:szCs w:val="21"/>
        </w:rPr>
      </w:pPr>
    </w:p>
    <w:p w:rsidR="002E32E7" w:rsidRDefault="002F044A">
      <w:pPr>
        <w:widowControl/>
        <w:spacing w:line="540" w:lineRule="atLeast"/>
        <w:jc w:val="right"/>
        <w:rPr>
          <w:rFonts w:ascii="宋体" w:eastAsia="宋体" w:hAnsi="宋体" w:cs="宋体"/>
          <w:color w:val="000000"/>
          <w:kern w:val="0"/>
          <w:sz w:val="31"/>
          <w:szCs w:val="31"/>
        </w:rPr>
      </w:pPr>
      <w:r>
        <w:rPr>
          <w:rFonts w:ascii="宋体" w:eastAsia="宋体" w:hAnsi="宋体" w:cs="宋体" w:hint="eastAsia"/>
          <w:color w:val="505050"/>
          <w:kern w:val="0"/>
          <w:sz w:val="31"/>
          <w:szCs w:val="31"/>
        </w:rPr>
        <w:t>杭师大文创学院</w:t>
      </w:r>
    </w:p>
    <w:p w:rsidR="002E32E7" w:rsidRDefault="002F044A">
      <w:pPr>
        <w:widowControl/>
        <w:spacing w:line="540" w:lineRule="atLeast"/>
        <w:jc w:val="right"/>
        <w:rPr>
          <w:rFonts w:ascii="宋体" w:eastAsia="宋体" w:hAnsi="宋体" w:cs="宋体"/>
          <w:color w:val="50505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>201</w:t>
      </w:r>
      <w:r w:rsidR="00995D82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>9</w:t>
      </w:r>
      <w:r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>年</w:t>
      </w:r>
      <w:r w:rsidR="00712C0E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>5</w:t>
      </w:r>
      <w:r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>月</w:t>
      </w:r>
      <w:r w:rsidR="00712C0E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>13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>日</w:t>
      </w:r>
    </w:p>
    <w:p w:rsidR="002E32E7" w:rsidRDefault="002E32E7"/>
    <w:p w:rsidR="002E32E7" w:rsidRDefault="002E32E7"/>
    <w:p w:rsidR="002E32E7" w:rsidRDefault="002E32E7"/>
    <w:p w:rsidR="002E32E7" w:rsidRDefault="002E32E7">
      <w:pPr>
        <w:widowControl/>
        <w:jc w:val="left"/>
      </w:pPr>
    </w:p>
    <w:p w:rsidR="002E32E7" w:rsidRDefault="002F044A">
      <w:pPr>
        <w:pStyle w:val="Default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附件：</w:t>
      </w:r>
    </w:p>
    <w:p w:rsidR="002E32E7" w:rsidRDefault="002E32E7">
      <w:pPr>
        <w:pStyle w:val="Default"/>
        <w:rPr>
          <w:sz w:val="43"/>
          <w:szCs w:val="43"/>
        </w:rPr>
      </w:pPr>
    </w:p>
    <w:p w:rsidR="002E32E7" w:rsidRDefault="00995D82">
      <w:pPr>
        <w:spacing w:line="720" w:lineRule="auto"/>
        <w:ind w:firstLine="539"/>
        <w:jc w:val="center"/>
        <w:outlineLvl w:val="0"/>
        <w:rPr>
          <w:rFonts w:ascii="仿宋_GB2312" w:eastAsia="仿宋_GB2312" w:hAnsi="Times New Roman" w:cs="Times New Roman"/>
          <w:b/>
          <w:bCs/>
          <w:sz w:val="44"/>
          <w:szCs w:val="44"/>
        </w:rPr>
      </w:pPr>
      <w:r>
        <w:rPr>
          <w:rFonts w:ascii="仿宋_GB2312" w:eastAsia="仿宋_GB2312" w:hAnsi="Times New Roman" w:cs="Times New Roman" w:hint="eastAsia"/>
          <w:b/>
          <w:bCs/>
          <w:sz w:val="44"/>
          <w:szCs w:val="44"/>
        </w:rPr>
        <w:t>文创学院</w:t>
      </w:r>
      <w:r w:rsidR="002F044A">
        <w:rPr>
          <w:rFonts w:ascii="仿宋_GB2312" w:eastAsia="仿宋_GB2312" w:hAnsi="Times New Roman" w:cs="Times New Roman" w:hint="eastAsia"/>
          <w:b/>
          <w:bCs/>
          <w:sz w:val="44"/>
          <w:szCs w:val="44"/>
        </w:rPr>
        <w:t>市级精品课程培育建设项目</w:t>
      </w:r>
    </w:p>
    <w:p w:rsidR="002E32E7" w:rsidRDefault="002F044A">
      <w:pPr>
        <w:spacing w:line="720" w:lineRule="auto"/>
        <w:ind w:firstLine="539"/>
        <w:jc w:val="center"/>
        <w:outlineLvl w:val="0"/>
        <w:rPr>
          <w:rFonts w:ascii="仿宋_GB2312" w:eastAsia="仿宋_GB2312" w:hAnsi="Times New Roman" w:cs="Times New Roman"/>
          <w:b/>
          <w:bCs/>
          <w:sz w:val="44"/>
          <w:szCs w:val="44"/>
        </w:rPr>
      </w:pPr>
      <w:r>
        <w:rPr>
          <w:rFonts w:ascii="仿宋_GB2312" w:eastAsia="仿宋_GB2312" w:hAnsi="Times New Roman" w:cs="Times New Roman" w:hint="eastAsia"/>
          <w:b/>
          <w:bCs/>
          <w:sz w:val="44"/>
          <w:szCs w:val="44"/>
        </w:rPr>
        <w:t>申报表</w:t>
      </w:r>
    </w:p>
    <w:p w:rsidR="002E32E7" w:rsidRDefault="002E32E7">
      <w:pPr>
        <w:tabs>
          <w:tab w:val="left" w:pos="5685"/>
        </w:tabs>
        <w:spacing w:line="480" w:lineRule="auto"/>
        <w:ind w:firstLineChars="350" w:firstLine="1120"/>
        <w:jc w:val="center"/>
        <w:rPr>
          <w:rFonts w:ascii="仿宋_GB2312" w:eastAsia="仿宋_GB2312" w:hAnsi="Calibri" w:cs="Times New Roman"/>
          <w:sz w:val="32"/>
          <w:szCs w:val="32"/>
        </w:rPr>
      </w:pPr>
    </w:p>
    <w:p w:rsidR="002E32E7" w:rsidRDefault="002E32E7">
      <w:pPr>
        <w:tabs>
          <w:tab w:val="left" w:pos="5685"/>
        </w:tabs>
        <w:spacing w:line="480" w:lineRule="auto"/>
        <w:ind w:firstLineChars="350" w:firstLine="1120"/>
        <w:jc w:val="center"/>
        <w:rPr>
          <w:rFonts w:ascii="仿宋_GB2312" w:eastAsia="仿宋_GB2312" w:hAnsi="Calibri" w:cs="Times New Roman"/>
          <w:sz w:val="32"/>
          <w:szCs w:val="32"/>
        </w:rPr>
      </w:pPr>
    </w:p>
    <w:p w:rsidR="002E32E7" w:rsidRDefault="002F044A">
      <w:pPr>
        <w:tabs>
          <w:tab w:val="left" w:pos="8155"/>
        </w:tabs>
        <w:spacing w:line="480" w:lineRule="auto"/>
        <w:ind w:firstLineChars="350" w:firstLine="112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 xml:space="preserve">所 属 教 研 室 </w:t>
      </w:r>
      <w:r>
        <w:rPr>
          <w:rFonts w:ascii="仿宋_GB2312" w:eastAsia="仿宋_GB2312" w:hAnsi="Calibri" w:cs="Times New Roman" w:hint="eastAsia"/>
          <w:sz w:val="28"/>
          <w:u w:val="single"/>
        </w:rPr>
        <w:tab/>
      </w:r>
    </w:p>
    <w:p w:rsidR="002E32E7" w:rsidRDefault="002F044A">
      <w:pPr>
        <w:tabs>
          <w:tab w:val="left" w:pos="7165"/>
        </w:tabs>
        <w:spacing w:line="480" w:lineRule="auto"/>
        <w:ind w:firstLineChars="350" w:firstLine="112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课</w:t>
      </w:r>
      <w:r w:rsidR="00424C21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 xml:space="preserve"> 程 </w:t>
      </w:r>
      <w:r w:rsidR="00424C21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 xml:space="preserve">名 </w:t>
      </w:r>
      <w:r w:rsidR="00424C21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>称</w:t>
      </w:r>
      <w:r>
        <w:rPr>
          <w:rFonts w:ascii="仿宋_GB2312" w:eastAsia="仿宋_GB2312" w:hAnsi="Calibri" w:cs="Times New Roman" w:hint="eastAsia"/>
          <w:sz w:val="28"/>
          <w:u w:val="single"/>
        </w:rPr>
        <w:tab/>
      </w:r>
      <w:r w:rsidR="004B3F1A">
        <w:rPr>
          <w:rFonts w:ascii="仿宋_GB2312" w:eastAsia="仿宋_GB2312" w:hAnsi="Calibri" w:cs="Times New Roman" w:hint="eastAsia"/>
          <w:sz w:val="28"/>
          <w:u w:val="single"/>
        </w:rPr>
        <w:t xml:space="preserve">       </w:t>
      </w:r>
    </w:p>
    <w:p w:rsidR="002E32E7" w:rsidRDefault="002F044A">
      <w:pPr>
        <w:tabs>
          <w:tab w:val="left" w:pos="7165"/>
        </w:tabs>
        <w:spacing w:line="480" w:lineRule="auto"/>
        <w:ind w:firstLineChars="350" w:firstLine="1120"/>
        <w:rPr>
          <w:rFonts w:ascii="黑体" w:eastAsia="黑体" w:hAnsi="黑体"/>
          <w:sz w:val="24"/>
          <w:szCs w:val="24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 xml:space="preserve">课 </w:t>
      </w:r>
      <w:r w:rsidR="00424C21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 xml:space="preserve">程 </w:t>
      </w:r>
      <w:r w:rsidR="00424C21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>类</w:t>
      </w:r>
      <w:r w:rsidR="00424C21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 xml:space="preserve"> 别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□通识教育课  □学科基础课  □专业核心课   </w:t>
      </w:r>
    </w:p>
    <w:p w:rsidR="002E32E7" w:rsidRDefault="002F044A" w:rsidP="00424C21">
      <w:pPr>
        <w:spacing w:line="480" w:lineRule="auto"/>
        <w:ind w:firstLineChars="1417" w:firstLine="3401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黑体" w:eastAsia="黑体" w:hAnsi="黑体" w:hint="eastAsia"/>
          <w:sz w:val="24"/>
          <w:szCs w:val="24"/>
          <w:u w:val="single"/>
        </w:rPr>
        <w:t>□创新创业类课  □其他</w:t>
      </w:r>
      <w:r w:rsidR="00424C21">
        <w:rPr>
          <w:rFonts w:ascii="黑体" w:eastAsia="黑体" w:hAnsi="黑体" w:hint="eastAsia"/>
          <w:sz w:val="24"/>
          <w:szCs w:val="24"/>
          <w:u w:val="single"/>
        </w:rPr>
        <w:t xml:space="preserve">        </w:t>
      </w:r>
      <w:r w:rsidR="004B3F1A">
        <w:rPr>
          <w:rFonts w:ascii="黑体" w:eastAsia="黑体" w:hAnsi="黑体" w:hint="eastAsia"/>
          <w:sz w:val="24"/>
          <w:szCs w:val="24"/>
          <w:u w:val="single"/>
        </w:rPr>
        <w:t xml:space="preserve"> </w:t>
      </w:r>
      <w:r w:rsidR="00424C21">
        <w:rPr>
          <w:rFonts w:ascii="黑体" w:eastAsia="黑体" w:hAnsi="黑体" w:hint="eastAsia"/>
          <w:sz w:val="24"/>
          <w:szCs w:val="24"/>
          <w:u w:val="single"/>
        </w:rPr>
        <w:t xml:space="preserve">     </w:t>
      </w:r>
      <w:r>
        <w:rPr>
          <w:rFonts w:ascii="仿宋_GB2312" w:eastAsia="仿宋_GB2312" w:hAnsi="Calibri" w:cs="Times New Roman" w:hint="eastAsia"/>
          <w:sz w:val="28"/>
          <w:u w:val="single"/>
        </w:rPr>
        <w:tab/>
      </w:r>
    </w:p>
    <w:p w:rsidR="002E32E7" w:rsidRDefault="002F044A">
      <w:pPr>
        <w:tabs>
          <w:tab w:val="left" w:pos="7165"/>
        </w:tabs>
        <w:spacing w:line="480" w:lineRule="auto"/>
        <w:ind w:firstLineChars="350" w:firstLine="1120"/>
        <w:rPr>
          <w:rFonts w:ascii="仿宋_GB2312" w:eastAsia="仿宋_GB2312" w:hAnsi="Calibri" w:cs="Times New Roman"/>
          <w:sz w:val="32"/>
          <w:szCs w:val="32"/>
          <w:u w:val="thick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 xml:space="preserve">所 </w:t>
      </w:r>
      <w:r w:rsidR="00424C21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 xml:space="preserve">属 </w:t>
      </w:r>
      <w:r w:rsidR="00424C21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 xml:space="preserve">专 </w:t>
      </w:r>
      <w:r w:rsidR="00424C21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>业</w:t>
      </w:r>
      <w:r w:rsidR="004B3F1A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28"/>
          <w:u w:val="single"/>
        </w:rPr>
        <w:tab/>
      </w:r>
      <w:r w:rsidR="004B3F1A">
        <w:rPr>
          <w:rFonts w:ascii="仿宋_GB2312" w:eastAsia="仿宋_GB2312" w:hAnsi="Calibri" w:cs="Times New Roman" w:hint="eastAsia"/>
          <w:sz w:val="28"/>
          <w:u w:val="single"/>
        </w:rPr>
        <w:t xml:space="preserve">      </w:t>
      </w:r>
    </w:p>
    <w:p w:rsidR="002E32E7" w:rsidRDefault="002F044A">
      <w:pPr>
        <w:tabs>
          <w:tab w:val="left" w:pos="7165"/>
        </w:tabs>
        <w:spacing w:line="480" w:lineRule="auto"/>
        <w:ind w:firstLineChars="350" w:firstLine="1120"/>
        <w:rPr>
          <w:rFonts w:ascii="仿宋_GB2312" w:eastAsia="仿宋_GB2312" w:hAnsi="Calibri" w:cs="Times New Roman"/>
          <w:sz w:val="32"/>
          <w:szCs w:val="32"/>
          <w:u w:val="thick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课</w:t>
      </w:r>
      <w:r w:rsidR="00424C21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>程 负 责人</w:t>
      </w:r>
      <w:r w:rsidR="004B3F1A">
        <w:rPr>
          <w:rFonts w:ascii="仿宋_GB2312" w:eastAsia="仿宋_GB2312" w:hAnsi="Calibri" w:cs="Times New Roman" w:hint="eastAsia"/>
          <w:sz w:val="32"/>
          <w:szCs w:val="32"/>
        </w:rPr>
        <w:t xml:space="preserve">  </w:t>
      </w:r>
      <w:r>
        <w:rPr>
          <w:rFonts w:ascii="仿宋_GB2312" w:eastAsia="仿宋_GB2312" w:hAnsi="Calibri" w:cs="Times New Roman" w:hint="eastAsia"/>
          <w:sz w:val="28"/>
          <w:u w:val="single"/>
        </w:rPr>
        <w:tab/>
      </w:r>
      <w:r w:rsidR="004B3F1A">
        <w:rPr>
          <w:rFonts w:ascii="仿宋_GB2312" w:eastAsia="仿宋_GB2312" w:hAnsi="Calibri" w:cs="Times New Roman" w:hint="eastAsia"/>
          <w:sz w:val="28"/>
          <w:u w:val="single"/>
        </w:rPr>
        <w:t xml:space="preserve">      </w:t>
      </w:r>
    </w:p>
    <w:p w:rsidR="002E32E7" w:rsidRDefault="002F044A">
      <w:pPr>
        <w:tabs>
          <w:tab w:val="left" w:pos="7165"/>
        </w:tabs>
        <w:spacing w:line="480" w:lineRule="auto"/>
        <w:ind w:firstLineChars="350" w:firstLine="112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申</w:t>
      </w:r>
      <w:r w:rsidR="004B3F1A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 xml:space="preserve"> 报 </w:t>
      </w:r>
      <w:r w:rsidR="004B3F1A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>日</w:t>
      </w:r>
      <w:r w:rsidR="004B3F1A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32"/>
          <w:szCs w:val="32"/>
        </w:rPr>
        <w:t xml:space="preserve"> 期</w:t>
      </w:r>
      <w:r w:rsidR="004B3F1A">
        <w:rPr>
          <w:rFonts w:ascii="仿宋_GB2312" w:eastAsia="仿宋_GB2312" w:hAnsi="Calibri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Calibri" w:cs="Times New Roman" w:hint="eastAsia"/>
          <w:sz w:val="28"/>
          <w:u w:val="single"/>
        </w:rPr>
        <w:tab/>
      </w:r>
      <w:r w:rsidR="004B3F1A">
        <w:rPr>
          <w:rFonts w:ascii="仿宋_GB2312" w:eastAsia="仿宋_GB2312" w:hAnsi="Calibri" w:cs="Times New Roman" w:hint="eastAsia"/>
          <w:sz w:val="28"/>
          <w:u w:val="single"/>
        </w:rPr>
        <w:t xml:space="preserve">      </w:t>
      </w:r>
    </w:p>
    <w:p w:rsidR="002E32E7" w:rsidRDefault="002E32E7">
      <w:pPr>
        <w:tabs>
          <w:tab w:val="left" w:pos="5685"/>
        </w:tabs>
        <w:spacing w:line="480" w:lineRule="auto"/>
        <w:ind w:firstLineChars="350" w:firstLine="1120"/>
        <w:jc w:val="center"/>
        <w:rPr>
          <w:rFonts w:ascii="仿宋_GB2312" w:eastAsia="仿宋_GB2312" w:hAnsi="Calibri" w:cs="Times New Roman"/>
          <w:sz w:val="32"/>
          <w:szCs w:val="32"/>
        </w:rPr>
      </w:pPr>
    </w:p>
    <w:p w:rsidR="002E32E7" w:rsidRDefault="002E32E7">
      <w:pPr>
        <w:tabs>
          <w:tab w:val="left" w:pos="5685"/>
        </w:tabs>
        <w:spacing w:line="480" w:lineRule="auto"/>
        <w:rPr>
          <w:rFonts w:ascii="仿宋_GB2312" w:eastAsia="仿宋_GB2312" w:hAnsi="Calibri" w:cs="Times New Roman"/>
          <w:sz w:val="32"/>
          <w:szCs w:val="32"/>
        </w:rPr>
      </w:pPr>
    </w:p>
    <w:p w:rsidR="002E32E7" w:rsidRDefault="002E32E7">
      <w:pPr>
        <w:tabs>
          <w:tab w:val="left" w:pos="5685"/>
        </w:tabs>
        <w:spacing w:line="480" w:lineRule="auto"/>
        <w:ind w:firstLineChars="350" w:firstLine="1120"/>
        <w:jc w:val="center"/>
        <w:rPr>
          <w:rFonts w:ascii="仿宋_GB2312" w:eastAsia="仿宋_GB2312" w:hAnsi="Calibri" w:cs="Times New Roman"/>
          <w:sz w:val="32"/>
          <w:szCs w:val="32"/>
        </w:rPr>
      </w:pPr>
    </w:p>
    <w:p w:rsidR="002E32E7" w:rsidRDefault="002F044A">
      <w:pPr>
        <w:tabs>
          <w:tab w:val="left" w:pos="5685"/>
        </w:tabs>
        <w:spacing w:line="480" w:lineRule="auto"/>
        <w:ind w:firstLineChars="350" w:firstLine="1120"/>
        <w:jc w:val="center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文化创意学院制</w:t>
      </w:r>
    </w:p>
    <w:p w:rsidR="002E32E7" w:rsidRDefault="002E32E7">
      <w:pPr>
        <w:tabs>
          <w:tab w:val="center" w:pos="4633"/>
        </w:tabs>
        <w:spacing w:line="480" w:lineRule="auto"/>
        <w:rPr>
          <w:rFonts w:ascii="仿宋_GB2312" w:eastAsia="仿宋_GB2312" w:hAnsi="Calibri" w:cs="Times New Roman"/>
          <w:sz w:val="28"/>
        </w:rPr>
      </w:pPr>
    </w:p>
    <w:p w:rsidR="002E32E7" w:rsidRDefault="002F044A">
      <w:pPr>
        <w:snapToGrid w:val="0"/>
        <w:spacing w:line="360" w:lineRule="auto"/>
        <w:ind w:firstLine="539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t>二</w:t>
      </w:r>
      <w:r>
        <w:rPr>
          <w:rFonts w:ascii="黑体" w:eastAsia="黑体" w:hAnsi="黑体"/>
          <w:sz w:val="30"/>
        </w:rPr>
        <w:t>○</w:t>
      </w:r>
      <w:r w:rsidR="00F3254A">
        <w:rPr>
          <w:rFonts w:ascii="黑体" w:eastAsia="黑体" w:hAnsi="黑体" w:hint="eastAsia"/>
          <w:sz w:val="30"/>
        </w:rPr>
        <w:t xml:space="preserve">     </w:t>
      </w:r>
      <w:r>
        <w:rPr>
          <w:rFonts w:ascii="黑体" w:eastAsia="黑体" w:hAnsi="黑体"/>
          <w:sz w:val="28"/>
        </w:rPr>
        <w:t>年</w:t>
      </w:r>
      <w:r w:rsidR="00F3254A">
        <w:rPr>
          <w:rFonts w:ascii="黑体" w:eastAsia="黑体" w:hAnsi="黑体" w:hint="eastAsia"/>
          <w:sz w:val="28"/>
        </w:rPr>
        <w:t xml:space="preserve">    </w:t>
      </w:r>
      <w:r>
        <w:rPr>
          <w:rFonts w:ascii="黑体" w:eastAsia="黑体" w:hAnsi="黑体"/>
          <w:sz w:val="28"/>
        </w:rPr>
        <w:t>月</w:t>
      </w:r>
    </w:p>
    <w:p w:rsidR="002E32E7" w:rsidRDefault="002E32E7">
      <w:pPr>
        <w:pStyle w:val="Default"/>
        <w:jc w:val="center"/>
        <w:rPr>
          <w:rFonts w:ascii="方正小标宋简体" w:eastAsia="方正小标宋简体" w:cs="FZXiaoBiaoSong-B05S"/>
          <w:sz w:val="44"/>
          <w:szCs w:val="44"/>
        </w:rPr>
      </w:pPr>
    </w:p>
    <w:p w:rsidR="002E32E7" w:rsidRDefault="002E32E7">
      <w:pPr>
        <w:rPr>
          <w:rFonts w:ascii="黑体" w:eastAsia="黑体" w:hAnsi="黑体"/>
          <w:b/>
          <w:bCs/>
          <w:sz w:val="28"/>
        </w:rPr>
      </w:pPr>
    </w:p>
    <w:p w:rsidR="002E32E7" w:rsidRDefault="002F044A">
      <w:pPr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lastRenderedPageBreak/>
        <w:t>1.课程情况</w:t>
      </w:r>
    </w:p>
    <w:p w:rsidR="002E32E7" w:rsidRDefault="002F044A">
      <w:pPr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1-1课程描述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2E32E7">
        <w:tc>
          <w:tcPr>
            <w:tcW w:w="8897" w:type="dxa"/>
          </w:tcPr>
          <w:p w:rsidR="002E32E7" w:rsidRDefault="002F044A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1-1课程基本情况</w:t>
            </w:r>
            <w:r>
              <w:rPr>
                <w:rFonts w:ascii="楷体" w:eastAsia="楷体" w:hAnsi="楷体" w:hint="eastAsia"/>
                <w:sz w:val="24"/>
              </w:rPr>
              <w:t>（目前本课程的开设情况，开设时间、年限、授课对象、授课人数，本课程的主要特色介绍、影响力分析，国内外同类课程比较）</w:t>
            </w:r>
          </w:p>
          <w:p w:rsidR="002E32E7" w:rsidRDefault="002E32E7">
            <w:pPr>
              <w:rPr>
                <w:rFonts w:ascii="楷体" w:eastAsia="楷体" w:hAnsi="楷体"/>
                <w:sz w:val="24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</w:tc>
      </w:tr>
      <w:tr w:rsidR="002E32E7">
        <w:tc>
          <w:tcPr>
            <w:tcW w:w="8897" w:type="dxa"/>
          </w:tcPr>
          <w:p w:rsidR="002E32E7" w:rsidRDefault="002F044A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3-2课程设计</w:t>
            </w:r>
            <w:r>
              <w:rPr>
                <w:rFonts w:ascii="楷体" w:eastAsia="楷体" w:hAnsi="楷体" w:hint="eastAsia"/>
                <w:sz w:val="24"/>
              </w:rPr>
              <w:t>（每章节教学目标、教学设计与方法、教学活动与评价等）</w:t>
            </w: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</w:tc>
      </w:tr>
      <w:tr w:rsidR="002E32E7">
        <w:tc>
          <w:tcPr>
            <w:tcW w:w="8897" w:type="dxa"/>
          </w:tcPr>
          <w:p w:rsidR="002E32E7" w:rsidRDefault="002F044A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3-3相关教学资源储备情况</w:t>
            </w:r>
          </w:p>
          <w:p w:rsidR="002E32E7" w:rsidRDefault="002E32E7">
            <w:pPr>
              <w:rPr>
                <w:rFonts w:ascii="楷体" w:eastAsia="楷体" w:hAnsi="楷体"/>
                <w:sz w:val="24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  <w:p w:rsidR="002E32E7" w:rsidRDefault="002E32E7">
            <w:pPr>
              <w:rPr>
                <w:rFonts w:ascii="楷体" w:eastAsia="楷体" w:hAnsi="楷体"/>
              </w:rPr>
            </w:pPr>
          </w:p>
        </w:tc>
      </w:tr>
    </w:tbl>
    <w:p w:rsidR="002E32E7" w:rsidRDefault="002F044A">
      <w:pPr>
        <w:spacing w:line="380" w:lineRule="exact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lastRenderedPageBreak/>
        <w:t>2．主要建设措施</w:t>
      </w:r>
      <w:r>
        <w:rPr>
          <w:rFonts w:ascii="楷体" w:eastAsia="楷体" w:hAnsi="楷体" w:hint="eastAsia"/>
          <w:sz w:val="28"/>
        </w:rPr>
        <w:t>（重点说明拟开展建设的特色举动、措施，预期标志性成果</w:t>
      </w:r>
      <w:r w:rsidR="002D7B35">
        <w:rPr>
          <w:rFonts w:ascii="楷体" w:eastAsia="楷体" w:hAnsi="楷体" w:hint="eastAsia"/>
          <w:sz w:val="28"/>
        </w:rPr>
        <w:t>（公开发表论文、</w:t>
      </w:r>
      <w:r w:rsidR="005160C3">
        <w:rPr>
          <w:rFonts w:ascii="楷体" w:eastAsia="楷体" w:hAnsi="楷体" w:hint="eastAsia"/>
          <w:sz w:val="28"/>
        </w:rPr>
        <w:t>上</w:t>
      </w:r>
      <w:r w:rsidR="009F4A4B">
        <w:rPr>
          <w:rFonts w:ascii="楷体" w:eastAsia="楷体" w:hAnsi="楷体" w:hint="eastAsia"/>
          <w:sz w:val="28"/>
        </w:rPr>
        <w:t>一</w:t>
      </w:r>
      <w:r w:rsidR="005160C3">
        <w:rPr>
          <w:rFonts w:ascii="楷体" w:eastAsia="楷体" w:hAnsi="楷体" w:hint="eastAsia"/>
          <w:sz w:val="28"/>
        </w:rPr>
        <w:t>级精品课程</w:t>
      </w:r>
      <w:r w:rsidR="009F4A4B">
        <w:rPr>
          <w:rFonts w:ascii="楷体" w:eastAsia="楷体" w:hAnsi="楷体" w:hint="eastAsia"/>
          <w:sz w:val="28"/>
        </w:rPr>
        <w:t>（</w:t>
      </w:r>
      <w:r w:rsidR="005160C3">
        <w:rPr>
          <w:rFonts w:ascii="楷体" w:eastAsia="楷体" w:hAnsi="楷体" w:hint="eastAsia"/>
          <w:sz w:val="28"/>
        </w:rPr>
        <w:t>慕课</w:t>
      </w:r>
      <w:r w:rsidR="009F4A4B">
        <w:rPr>
          <w:rFonts w:ascii="楷体" w:eastAsia="楷体" w:hAnsi="楷体" w:hint="eastAsia"/>
          <w:sz w:val="28"/>
        </w:rPr>
        <w:t>）</w:t>
      </w:r>
      <w:r w:rsidR="005160C3">
        <w:rPr>
          <w:rFonts w:ascii="楷体" w:eastAsia="楷体" w:hAnsi="楷体" w:hint="eastAsia"/>
          <w:sz w:val="28"/>
        </w:rPr>
        <w:t>申报等</w:t>
      </w:r>
      <w:r w:rsidR="002D7B35">
        <w:rPr>
          <w:rFonts w:ascii="楷体" w:eastAsia="楷体" w:hAnsi="楷体" w:hint="eastAsia"/>
          <w:sz w:val="28"/>
        </w:rPr>
        <w:t>）</w:t>
      </w:r>
      <w:r>
        <w:rPr>
          <w:rFonts w:ascii="楷体" w:eastAsia="楷体" w:hAnsi="楷体" w:hint="eastAsia"/>
          <w:sz w:val="28"/>
        </w:rPr>
        <w:t>、年度考核目标等）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2E32E7">
        <w:tc>
          <w:tcPr>
            <w:tcW w:w="8897" w:type="dxa"/>
          </w:tcPr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Pr="005160C3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Pr="009F4A4B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3242DD" w:rsidRDefault="003242D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3242DD" w:rsidRDefault="003242D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3242DD" w:rsidRDefault="003242D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  <w:p w:rsidR="002E32E7" w:rsidRDefault="002E32E7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楷体" w:eastAsia="楷体" w:hAnsi="楷体"/>
              </w:rPr>
            </w:pPr>
          </w:p>
        </w:tc>
      </w:tr>
    </w:tbl>
    <w:p w:rsidR="002E32E7" w:rsidRDefault="002E32E7"/>
    <w:sectPr w:rsidR="002E32E7" w:rsidSect="002E32E7">
      <w:pgSz w:w="11906" w:h="16838"/>
      <w:pgMar w:top="1440" w:right="1797" w:bottom="1440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E29" w:rsidRDefault="00663E29" w:rsidP="00424C21">
      <w:r>
        <w:separator/>
      </w:r>
    </w:p>
  </w:endnote>
  <w:endnote w:type="continuationSeparator" w:id="0">
    <w:p w:rsidR="00663E29" w:rsidRDefault="00663E29" w:rsidP="0042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FZXiaoBiaoSong-B05S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E29" w:rsidRDefault="00663E29" w:rsidP="00424C21">
      <w:r>
        <w:separator/>
      </w:r>
    </w:p>
  </w:footnote>
  <w:footnote w:type="continuationSeparator" w:id="0">
    <w:p w:rsidR="00663E29" w:rsidRDefault="00663E29" w:rsidP="00424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1EE"/>
    <w:rsid w:val="00035C8E"/>
    <w:rsid w:val="0007609C"/>
    <w:rsid w:val="000945A2"/>
    <w:rsid w:val="00120D39"/>
    <w:rsid w:val="00127496"/>
    <w:rsid w:val="00173EC5"/>
    <w:rsid w:val="00180F2B"/>
    <w:rsid w:val="001A7BB7"/>
    <w:rsid w:val="00212E7E"/>
    <w:rsid w:val="00226C96"/>
    <w:rsid w:val="00254277"/>
    <w:rsid w:val="002B1A84"/>
    <w:rsid w:val="002B4AA2"/>
    <w:rsid w:val="002D7B35"/>
    <w:rsid w:val="002E0FCA"/>
    <w:rsid w:val="002E32E7"/>
    <w:rsid w:val="002F044A"/>
    <w:rsid w:val="0031623F"/>
    <w:rsid w:val="003242DD"/>
    <w:rsid w:val="0037117E"/>
    <w:rsid w:val="00383596"/>
    <w:rsid w:val="003B369E"/>
    <w:rsid w:val="003F3A39"/>
    <w:rsid w:val="00417DA8"/>
    <w:rsid w:val="00424C21"/>
    <w:rsid w:val="00437223"/>
    <w:rsid w:val="004B3F1A"/>
    <w:rsid w:val="004D6E48"/>
    <w:rsid w:val="005160C3"/>
    <w:rsid w:val="00607ECE"/>
    <w:rsid w:val="0061088A"/>
    <w:rsid w:val="00663E29"/>
    <w:rsid w:val="006922A0"/>
    <w:rsid w:val="007062C3"/>
    <w:rsid w:val="00712C0E"/>
    <w:rsid w:val="007256D0"/>
    <w:rsid w:val="0075669E"/>
    <w:rsid w:val="00767616"/>
    <w:rsid w:val="007C5CFD"/>
    <w:rsid w:val="007C6843"/>
    <w:rsid w:val="007F06B9"/>
    <w:rsid w:val="008041B8"/>
    <w:rsid w:val="00824DE7"/>
    <w:rsid w:val="00867308"/>
    <w:rsid w:val="008C617D"/>
    <w:rsid w:val="009126E5"/>
    <w:rsid w:val="00915FEE"/>
    <w:rsid w:val="00965100"/>
    <w:rsid w:val="00995D82"/>
    <w:rsid w:val="009D1B10"/>
    <w:rsid w:val="009E6533"/>
    <w:rsid w:val="009F4A4B"/>
    <w:rsid w:val="00A23EDD"/>
    <w:rsid w:val="00A52895"/>
    <w:rsid w:val="00A55B0E"/>
    <w:rsid w:val="00A84934"/>
    <w:rsid w:val="00AD6ECD"/>
    <w:rsid w:val="00B071EE"/>
    <w:rsid w:val="00B50FA3"/>
    <w:rsid w:val="00B6187B"/>
    <w:rsid w:val="00B74769"/>
    <w:rsid w:val="00BD7CBA"/>
    <w:rsid w:val="00C2025A"/>
    <w:rsid w:val="00C63501"/>
    <w:rsid w:val="00C861D8"/>
    <w:rsid w:val="00CD18F1"/>
    <w:rsid w:val="00CE6A13"/>
    <w:rsid w:val="00D24BDD"/>
    <w:rsid w:val="00E57EE6"/>
    <w:rsid w:val="00EE2959"/>
    <w:rsid w:val="00F01C8D"/>
    <w:rsid w:val="00F3254A"/>
    <w:rsid w:val="00F35FFA"/>
    <w:rsid w:val="00F4588A"/>
    <w:rsid w:val="00FE14D4"/>
    <w:rsid w:val="00FF6FF3"/>
    <w:rsid w:val="01E30C9F"/>
    <w:rsid w:val="271A6978"/>
    <w:rsid w:val="2BA10E86"/>
    <w:rsid w:val="32F0773E"/>
    <w:rsid w:val="61E45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2E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E32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E3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sid w:val="002E32E7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rsid w:val="002E32E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E32E7"/>
    <w:rPr>
      <w:sz w:val="18"/>
      <w:szCs w:val="18"/>
    </w:rPr>
  </w:style>
  <w:style w:type="paragraph" w:customStyle="1" w:styleId="Default">
    <w:name w:val="Default"/>
    <w:rsid w:val="002E32E7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2E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E32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E3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sid w:val="002E32E7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rsid w:val="002E32E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E32E7"/>
    <w:rPr>
      <w:sz w:val="18"/>
      <w:szCs w:val="18"/>
    </w:rPr>
  </w:style>
  <w:style w:type="paragraph" w:customStyle="1" w:styleId="Default">
    <w:name w:val="Default"/>
    <w:rsid w:val="002E32E7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S30</cp:lastModifiedBy>
  <cp:revision>10</cp:revision>
  <dcterms:created xsi:type="dcterms:W3CDTF">2019-04-01T02:53:00Z</dcterms:created>
  <dcterms:modified xsi:type="dcterms:W3CDTF">2019-05-13T06:24:00Z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