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黑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5-1</w:t>
      </w:r>
    </w:p>
    <w:p>
      <w:pPr>
        <w:jc w:val="center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杭州师范大学基层党组织满意度测评表（测评学院党总支）</w:t>
      </w:r>
    </w:p>
    <w:tbl>
      <w:tblPr>
        <w:tblStyle w:val="2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0"/>
        <w:gridCol w:w="1421"/>
        <w:gridCol w:w="1471"/>
        <w:gridCol w:w="32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一、对本党组织班子的评价？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二、对本党组织党员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发挥先锋模范作用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落实各项组织制度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服务中心、推动发展的评价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五、对本党组织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联系服务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党员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群众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、对本党组织的总体评价？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68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、意见建议：</w:t>
            </w: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注：参加测评的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党员</w:t>
      </w:r>
      <w:r>
        <w:rPr>
          <w:rFonts w:hint="eastAsia" w:ascii="楷体_GB2312" w:eastAsia="楷体_GB2312"/>
          <w:b/>
          <w:sz w:val="28"/>
          <w:szCs w:val="28"/>
        </w:rPr>
        <w:t>群众不少于本单位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党员</w:t>
      </w:r>
      <w:r>
        <w:rPr>
          <w:rFonts w:hint="eastAsia" w:ascii="楷体_GB2312" w:eastAsia="楷体_GB2312"/>
          <w:b/>
          <w:sz w:val="28"/>
          <w:szCs w:val="28"/>
        </w:rPr>
        <w:t>群众总数的2/3。</w:t>
      </w:r>
    </w:p>
    <w:p>
      <w:pPr>
        <w:jc w:val="left"/>
        <w:rPr>
          <w:rFonts w:hint="eastAsia" w:eastAsia="方正黑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5-2</w:t>
      </w:r>
    </w:p>
    <w:p>
      <w:pPr>
        <w:jc w:val="center"/>
        <w:rPr>
          <w:rFonts w:hint="eastAsia" w:eastAsia="方正黑体_GBK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杭州师范大学基层党组织满意度测评表（测评党支部）</w:t>
      </w:r>
    </w:p>
    <w:tbl>
      <w:tblPr>
        <w:tblStyle w:val="2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420"/>
        <w:gridCol w:w="1421"/>
        <w:gridCol w:w="1471"/>
        <w:gridCol w:w="32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一、对本党组织班子的评价？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二、对本党组织党员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发挥先锋模范作用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落实各项组织制度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服务中心、推动发展的评价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五、对本党组织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联系服务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党员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群众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的评价？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840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、对本党组织的总体评价？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满意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比较满意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基本满意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687" w:type="dxa"/>
            <w:gridSpan w:val="6"/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、意见建议：</w:t>
            </w: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注：参加测评的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党员</w:t>
      </w:r>
      <w:r>
        <w:rPr>
          <w:rFonts w:hint="eastAsia" w:ascii="楷体_GB2312" w:eastAsia="楷体_GB2312"/>
          <w:b/>
          <w:sz w:val="28"/>
          <w:szCs w:val="28"/>
        </w:rPr>
        <w:t>群众不少于本单位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党员</w:t>
      </w:r>
      <w:r>
        <w:rPr>
          <w:rFonts w:hint="eastAsia" w:ascii="楷体_GB2312" w:eastAsia="楷体_GB2312"/>
          <w:b/>
          <w:sz w:val="28"/>
          <w:szCs w:val="28"/>
        </w:rPr>
        <w:t>群众总数的2/3。</w:t>
      </w:r>
    </w:p>
    <w:p>
      <w:pPr>
        <w:jc w:val="left"/>
        <w:rPr>
          <w:rFonts w:hint="eastAsia" w:eastAsia="方正黑体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5-3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  <w:t>学院党总支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满意度测评结果统计表</w:t>
      </w:r>
    </w:p>
    <w:tbl>
      <w:tblPr>
        <w:tblStyle w:val="2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979"/>
        <w:gridCol w:w="1150"/>
        <w:gridCol w:w="1155"/>
        <w:gridCol w:w="10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33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比较满意人数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基本满意人数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不满意人数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（满意人数*100+比较满意人数*80+基本满意人数*60）/总人数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一、对本党组织班子的评价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二、对本党组织党员发挥先锋模范作用的评价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三、对本党组织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落实各项组织制度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四、对本党组织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服务中心、推动发展的评价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对本党组织联系服务党员群众的评价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对本党组织的总体评价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433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（对本党组织的总体评价满意人数*100+对本党组织的总体评价比较满意人数*80）/总人数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spacing w:line="640" w:lineRule="exact"/>
        <w:jc w:val="both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28"/>
          <w:szCs w:val="28"/>
        </w:rPr>
        <w:t>附件</w:t>
      </w:r>
      <w:r>
        <w:rPr>
          <w:rFonts w:hint="eastAsia" w:eastAsia="方正黑体_GBK"/>
          <w:sz w:val="28"/>
          <w:szCs w:val="28"/>
          <w:lang w:val="en-US" w:eastAsia="zh-CN"/>
        </w:rPr>
        <w:t>5-4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sz w:val="32"/>
          <w:szCs w:val="32"/>
          <w:lang w:val="en-US" w:eastAsia="zh-CN"/>
        </w:rPr>
        <w:t>所在支部</w:t>
      </w:r>
      <w:r>
        <w:rPr>
          <w:rFonts w:hint="eastAsia" w:ascii="方正小标宋简体" w:hAnsi="宋体" w:eastAsia="方正小标宋简体"/>
          <w:b/>
          <w:bCs/>
          <w:sz w:val="32"/>
          <w:szCs w:val="32"/>
        </w:rPr>
        <w:t>满意度测评结果统计表</w:t>
      </w:r>
    </w:p>
    <w:tbl>
      <w:tblPr>
        <w:tblStyle w:val="2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979"/>
        <w:gridCol w:w="1150"/>
        <w:gridCol w:w="1155"/>
        <w:gridCol w:w="105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33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8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比较满意人数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基本满意人数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不满意人数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（满意人数*100+比较满意人数*80+基本满意人数*60）/总人数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一、对本党组织班子的评价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二、对本党组织党员发挥先锋模范作用的评价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三、对本党组织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落实各项组织制度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四、对本党组织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服务中心、推动发展的评价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对本党组织联系服务党员群众的评价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对本党组织的总体评价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433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（对本党组织的总体评价满意人数*100+对本党组织的总体评价比较满意人数*80）/总人数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40" w:lineRule="exact"/>
        <w:rPr>
          <w:rFonts w:hint="eastAsia" w:ascii="楷体_GB2312" w:eastAsia="楷体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2C91"/>
    <w:rsid w:val="087A2C91"/>
    <w:rsid w:val="1BDD644B"/>
    <w:rsid w:val="2C6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2019-02-25T03:05:00Z</dcterms:created>
  <dc:creator>dell</dc:creator>
  <cp:lastModifiedBy>admin</cp:lastModifiedBy>
  <dcterms:modified xsi:type="dcterms:W3CDTF">2021-03-01T01:02:53Z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