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C15" w:rsidRPr="00092592" w:rsidRDefault="00C64C15" w:rsidP="00C97D3D">
      <w:pPr>
        <w:pStyle w:val="TOC"/>
        <w:jc w:val="center"/>
        <w:rPr>
          <w:color w:val="000000" w:themeColor="text1"/>
        </w:rPr>
      </w:pPr>
      <w:r w:rsidRPr="00092592">
        <w:rPr>
          <w:color w:val="000000" w:themeColor="text1"/>
          <w:lang w:val="zh-CN"/>
        </w:rPr>
        <w:t>目录</w:t>
      </w:r>
    </w:p>
    <w:p w:rsidR="000E7D32" w:rsidRDefault="00A87D31">
      <w:pPr>
        <w:pStyle w:val="10"/>
        <w:tabs>
          <w:tab w:val="right" w:leader="dot" w:pos="8494"/>
        </w:tabs>
        <w:rPr>
          <w:rFonts w:asciiTheme="minorHAnsi" w:eastAsiaTheme="minorEastAsia" w:hAnsiTheme="minorHAnsi" w:cstheme="minorBidi"/>
          <w:noProof/>
          <w:szCs w:val="22"/>
        </w:rPr>
      </w:pPr>
      <w:r w:rsidRPr="00092592">
        <w:rPr>
          <w:color w:val="000000" w:themeColor="text1"/>
        </w:rPr>
        <w:fldChar w:fldCharType="begin"/>
      </w:r>
      <w:r w:rsidR="00C64C15" w:rsidRPr="00092592">
        <w:rPr>
          <w:color w:val="000000" w:themeColor="text1"/>
        </w:rPr>
        <w:instrText xml:space="preserve"> TOC \o "1-3" \h \z \u </w:instrText>
      </w:r>
      <w:r w:rsidRPr="00092592">
        <w:rPr>
          <w:color w:val="000000" w:themeColor="text1"/>
        </w:rPr>
        <w:fldChar w:fldCharType="separate"/>
      </w:r>
      <w:hyperlink w:anchor="_Toc528938174" w:history="1">
        <w:r w:rsidR="000E7D32" w:rsidRPr="00872D98">
          <w:rPr>
            <w:rStyle w:val="a4"/>
            <w:rFonts w:hint="eastAsia"/>
            <w:noProof/>
          </w:rPr>
          <w:t>《数媒专业导论》课程教学大纲</w:t>
        </w:r>
        <w:r w:rsidR="000E7D32">
          <w:rPr>
            <w:noProof/>
            <w:webHidden/>
          </w:rPr>
          <w:tab/>
        </w:r>
        <w:r>
          <w:rPr>
            <w:noProof/>
            <w:webHidden/>
          </w:rPr>
          <w:fldChar w:fldCharType="begin"/>
        </w:r>
        <w:r w:rsidR="000E7D32">
          <w:rPr>
            <w:noProof/>
            <w:webHidden/>
          </w:rPr>
          <w:instrText xml:space="preserve"> PAGEREF _Toc528938174 \h </w:instrText>
        </w:r>
        <w:r>
          <w:rPr>
            <w:noProof/>
            <w:webHidden/>
          </w:rPr>
        </w:r>
        <w:r>
          <w:rPr>
            <w:noProof/>
            <w:webHidden/>
          </w:rPr>
          <w:fldChar w:fldCharType="separate"/>
        </w:r>
        <w:r w:rsidR="000E7D32">
          <w:rPr>
            <w:noProof/>
            <w:webHidden/>
          </w:rPr>
          <w:t>- 3 -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175" w:history="1">
        <w:r w:rsidR="000E7D32" w:rsidRPr="00872D98">
          <w:rPr>
            <w:rStyle w:val="a4"/>
            <w:rFonts w:hint="eastAsia"/>
            <w:noProof/>
          </w:rPr>
          <w:t>《造型基础（一）》课程教学大纲</w:t>
        </w:r>
        <w:r w:rsidR="000E7D32">
          <w:rPr>
            <w:noProof/>
            <w:webHidden/>
          </w:rPr>
          <w:tab/>
        </w:r>
        <w:r>
          <w:rPr>
            <w:noProof/>
            <w:webHidden/>
          </w:rPr>
          <w:fldChar w:fldCharType="begin"/>
        </w:r>
        <w:r w:rsidR="000E7D32">
          <w:rPr>
            <w:noProof/>
            <w:webHidden/>
          </w:rPr>
          <w:instrText xml:space="preserve"> PAGEREF _Toc528938175 \h </w:instrText>
        </w:r>
        <w:r>
          <w:rPr>
            <w:noProof/>
            <w:webHidden/>
          </w:rPr>
        </w:r>
        <w:r>
          <w:rPr>
            <w:noProof/>
            <w:webHidden/>
          </w:rPr>
          <w:fldChar w:fldCharType="separate"/>
        </w:r>
        <w:r w:rsidR="000E7D32">
          <w:rPr>
            <w:noProof/>
            <w:webHidden/>
          </w:rPr>
          <w:t>- 7 -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176" w:history="1">
        <w:r w:rsidR="000E7D32" w:rsidRPr="00872D98">
          <w:rPr>
            <w:rStyle w:val="a4"/>
            <w:rFonts w:hint="eastAsia"/>
            <w:noProof/>
          </w:rPr>
          <w:t>《色彩基础》课程教学大纲</w:t>
        </w:r>
        <w:r w:rsidR="000E7D32">
          <w:rPr>
            <w:noProof/>
            <w:webHidden/>
          </w:rPr>
          <w:tab/>
        </w:r>
        <w:r>
          <w:rPr>
            <w:noProof/>
            <w:webHidden/>
          </w:rPr>
          <w:fldChar w:fldCharType="begin"/>
        </w:r>
        <w:r w:rsidR="000E7D32">
          <w:rPr>
            <w:noProof/>
            <w:webHidden/>
          </w:rPr>
          <w:instrText xml:space="preserve"> PAGEREF _Toc528938176 \h </w:instrText>
        </w:r>
        <w:r>
          <w:rPr>
            <w:noProof/>
            <w:webHidden/>
          </w:rPr>
        </w:r>
        <w:r>
          <w:rPr>
            <w:noProof/>
            <w:webHidden/>
          </w:rPr>
          <w:fldChar w:fldCharType="separate"/>
        </w:r>
        <w:r w:rsidR="000E7D32">
          <w:rPr>
            <w:noProof/>
            <w:webHidden/>
          </w:rPr>
          <w:t>- 14 -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177" w:history="1">
        <w:r w:rsidR="000E7D32" w:rsidRPr="00872D98">
          <w:rPr>
            <w:rStyle w:val="a4"/>
            <w:rFonts w:hint="eastAsia"/>
            <w:noProof/>
          </w:rPr>
          <w:t>《平面摄影》课程教学大纲</w:t>
        </w:r>
        <w:r w:rsidR="000E7D32">
          <w:rPr>
            <w:noProof/>
            <w:webHidden/>
          </w:rPr>
          <w:tab/>
        </w:r>
        <w:r>
          <w:rPr>
            <w:noProof/>
            <w:webHidden/>
          </w:rPr>
          <w:fldChar w:fldCharType="begin"/>
        </w:r>
        <w:r w:rsidR="000E7D32">
          <w:rPr>
            <w:noProof/>
            <w:webHidden/>
          </w:rPr>
          <w:instrText xml:space="preserve"> PAGEREF _Toc528938177 \h </w:instrText>
        </w:r>
        <w:r>
          <w:rPr>
            <w:noProof/>
            <w:webHidden/>
          </w:rPr>
        </w:r>
        <w:r>
          <w:rPr>
            <w:noProof/>
            <w:webHidden/>
          </w:rPr>
          <w:fldChar w:fldCharType="separate"/>
        </w:r>
        <w:r w:rsidR="000E7D32">
          <w:rPr>
            <w:noProof/>
            <w:webHidden/>
          </w:rPr>
          <w:t>- 21 -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178" w:history="1">
        <w:r w:rsidR="000E7D32" w:rsidRPr="00872D98">
          <w:rPr>
            <w:rStyle w:val="a4"/>
            <w:rFonts w:hint="eastAsia"/>
            <w:noProof/>
          </w:rPr>
          <w:t>《图形图像基础》课程教学大纲</w:t>
        </w:r>
        <w:r w:rsidR="000E7D32">
          <w:rPr>
            <w:noProof/>
            <w:webHidden/>
          </w:rPr>
          <w:tab/>
        </w:r>
        <w:r>
          <w:rPr>
            <w:noProof/>
            <w:webHidden/>
          </w:rPr>
          <w:fldChar w:fldCharType="begin"/>
        </w:r>
        <w:r w:rsidR="000E7D32">
          <w:rPr>
            <w:noProof/>
            <w:webHidden/>
          </w:rPr>
          <w:instrText xml:space="preserve"> PAGEREF _Toc528938178 \h </w:instrText>
        </w:r>
        <w:r>
          <w:rPr>
            <w:noProof/>
            <w:webHidden/>
          </w:rPr>
        </w:r>
        <w:r>
          <w:rPr>
            <w:noProof/>
            <w:webHidden/>
          </w:rPr>
          <w:fldChar w:fldCharType="separate"/>
        </w:r>
        <w:r w:rsidR="000E7D32">
          <w:rPr>
            <w:noProof/>
            <w:webHidden/>
          </w:rPr>
          <w:t>- 26 -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179" w:history="1">
        <w:r w:rsidR="000E7D32" w:rsidRPr="00872D98">
          <w:rPr>
            <w:rStyle w:val="a4"/>
            <w:rFonts w:hint="eastAsia"/>
            <w:noProof/>
          </w:rPr>
          <w:t>《造型基础二》课程教学大纲</w:t>
        </w:r>
        <w:r w:rsidR="000E7D32">
          <w:rPr>
            <w:noProof/>
            <w:webHidden/>
          </w:rPr>
          <w:tab/>
        </w:r>
        <w:r>
          <w:rPr>
            <w:noProof/>
            <w:webHidden/>
          </w:rPr>
          <w:fldChar w:fldCharType="begin"/>
        </w:r>
        <w:r w:rsidR="000E7D32">
          <w:rPr>
            <w:noProof/>
            <w:webHidden/>
          </w:rPr>
          <w:instrText xml:space="preserve"> PAGEREF _Toc528938179 \h </w:instrText>
        </w:r>
        <w:r>
          <w:rPr>
            <w:noProof/>
            <w:webHidden/>
          </w:rPr>
        </w:r>
        <w:r>
          <w:rPr>
            <w:noProof/>
            <w:webHidden/>
          </w:rPr>
          <w:fldChar w:fldCharType="separate"/>
        </w:r>
        <w:r w:rsidR="000E7D32">
          <w:rPr>
            <w:noProof/>
            <w:webHidden/>
          </w:rPr>
          <w:t>- 32 -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180" w:history="1">
        <w:r w:rsidR="000E7D32" w:rsidRPr="00872D98">
          <w:rPr>
            <w:rStyle w:val="a4"/>
            <w:rFonts w:hint="eastAsia"/>
            <w:noProof/>
          </w:rPr>
          <w:t>《形式构成》课程教学大纲</w:t>
        </w:r>
        <w:r w:rsidR="000E7D32">
          <w:rPr>
            <w:noProof/>
            <w:webHidden/>
          </w:rPr>
          <w:tab/>
        </w:r>
        <w:r>
          <w:rPr>
            <w:noProof/>
            <w:webHidden/>
          </w:rPr>
          <w:fldChar w:fldCharType="begin"/>
        </w:r>
        <w:r w:rsidR="000E7D32">
          <w:rPr>
            <w:noProof/>
            <w:webHidden/>
          </w:rPr>
          <w:instrText xml:space="preserve"> PAGEREF _Toc528938180 \h </w:instrText>
        </w:r>
        <w:r>
          <w:rPr>
            <w:noProof/>
            <w:webHidden/>
          </w:rPr>
        </w:r>
        <w:r>
          <w:rPr>
            <w:noProof/>
            <w:webHidden/>
          </w:rPr>
          <w:fldChar w:fldCharType="separate"/>
        </w:r>
        <w:r w:rsidR="000E7D32">
          <w:rPr>
            <w:noProof/>
            <w:webHidden/>
          </w:rPr>
          <w:t>- 36 -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181" w:history="1">
        <w:r w:rsidR="000E7D32" w:rsidRPr="00872D98">
          <w:rPr>
            <w:rStyle w:val="a4"/>
            <w:rFonts w:hint="eastAsia"/>
            <w:noProof/>
          </w:rPr>
          <w:t>《造型基础（三）》课程教学大纲</w:t>
        </w:r>
        <w:r w:rsidR="000E7D32">
          <w:rPr>
            <w:noProof/>
            <w:webHidden/>
          </w:rPr>
          <w:tab/>
        </w:r>
        <w:r>
          <w:rPr>
            <w:noProof/>
            <w:webHidden/>
          </w:rPr>
          <w:fldChar w:fldCharType="begin"/>
        </w:r>
        <w:r w:rsidR="000E7D32">
          <w:rPr>
            <w:noProof/>
            <w:webHidden/>
          </w:rPr>
          <w:instrText xml:space="preserve"> PAGEREF _Toc528938181 \h </w:instrText>
        </w:r>
        <w:r>
          <w:rPr>
            <w:noProof/>
            <w:webHidden/>
          </w:rPr>
        </w:r>
        <w:r>
          <w:rPr>
            <w:noProof/>
            <w:webHidden/>
          </w:rPr>
          <w:fldChar w:fldCharType="separate"/>
        </w:r>
        <w:r w:rsidR="000E7D32">
          <w:rPr>
            <w:noProof/>
            <w:webHidden/>
          </w:rPr>
          <w:t>- 42 -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182" w:history="1">
        <w:r w:rsidR="000E7D32" w:rsidRPr="00872D98">
          <w:rPr>
            <w:rStyle w:val="a4"/>
            <w:rFonts w:hint="eastAsia"/>
            <w:noProof/>
          </w:rPr>
          <w:t>《中国文化概论》课程教学大纲</w:t>
        </w:r>
        <w:r w:rsidR="000E7D32">
          <w:rPr>
            <w:noProof/>
            <w:webHidden/>
          </w:rPr>
          <w:tab/>
        </w:r>
        <w:r>
          <w:rPr>
            <w:noProof/>
            <w:webHidden/>
          </w:rPr>
          <w:fldChar w:fldCharType="begin"/>
        </w:r>
        <w:r w:rsidR="000E7D32">
          <w:rPr>
            <w:noProof/>
            <w:webHidden/>
          </w:rPr>
          <w:instrText xml:space="preserve"> PAGEREF _Toc528938182 \h </w:instrText>
        </w:r>
        <w:r>
          <w:rPr>
            <w:noProof/>
            <w:webHidden/>
          </w:rPr>
        </w:r>
        <w:r>
          <w:rPr>
            <w:noProof/>
            <w:webHidden/>
          </w:rPr>
          <w:fldChar w:fldCharType="separate"/>
        </w:r>
        <w:r w:rsidR="000E7D32">
          <w:rPr>
            <w:noProof/>
            <w:webHidden/>
          </w:rPr>
          <w:t>- 47 -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183" w:history="1">
        <w:r w:rsidR="000E7D32" w:rsidRPr="00872D98">
          <w:rPr>
            <w:rStyle w:val="a4"/>
            <w:rFonts w:hint="eastAsia"/>
            <w:noProof/>
          </w:rPr>
          <w:t>《中外美术史》课程教学大纲</w:t>
        </w:r>
        <w:r w:rsidR="000E7D32">
          <w:rPr>
            <w:noProof/>
            <w:webHidden/>
          </w:rPr>
          <w:tab/>
        </w:r>
        <w:r>
          <w:rPr>
            <w:noProof/>
            <w:webHidden/>
          </w:rPr>
          <w:fldChar w:fldCharType="begin"/>
        </w:r>
        <w:r w:rsidR="000E7D32">
          <w:rPr>
            <w:noProof/>
            <w:webHidden/>
          </w:rPr>
          <w:instrText xml:space="preserve"> PAGEREF _Toc528938183 \h </w:instrText>
        </w:r>
        <w:r>
          <w:rPr>
            <w:noProof/>
            <w:webHidden/>
          </w:rPr>
        </w:r>
        <w:r>
          <w:rPr>
            <w:noProof/>
            <w:webHidden/>
          </w:rPr>
          <w:fldChar w:fldCharType="separate"/>
        </w:r>
        <w:r w:rsidR="000E7D32">
          <w:rPr>
            <w:noProof/>
            <w:webHidden/>
          </w:rPr>
          <w:t>- 55 -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184" w:history="1">
        <w:r w:rsidR="000E7D32" w:rsidRPr="00872D98">
          <w:rPr>
            <w:rStyle w:val="a4"/>
            <w:rFonts w:hint="eastAsia"/>
            <w:noProof/>
          </w:rPr>
          <w:t>《艺术概论》课程教学大纲</w:t>
        </w:r>
        <w:r w:rsidR="000E7D32">
          <w:rPr>
            <w:noProof/>
            <w:webHidden/>
          </w:rPr>
          <w:tab/>
        </w:r>
        <w:r>
          <w:rPr>
            <w:noProof/>
            <w:webHidden/>
          </w:rPr>
          <w:fldChar w:fldCharType="begin"/>
        </w:r>
        <w:r w:rsidR="000E7D32">
          <w:rPr>
            <w:noProof/>
            <w:webHidden/>
          </w:rPr>
          <w:instrText xml:space="preserve"> PAGEREF _Toc528938184 \h </w:instrText>
        </w:r>
        <w:r>
          <w:rPr>
            <w:noProof/>
            <w:webHidden/>
          </w:rPr>
        </w:r>
        <w:r>
          <w:rPr>
            <w:noProof/>
            <w:webHidden/>
          </w:rPr>
          <w:fldChar w:fldCharType="separate"/>
        </w:r>
        <w:r w:rsidR="000E7D32">
          <w:rPr>
            <w:noProof/>
            <w:webHidden/>
          </w:rPr>
          <w:t>- 64 -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185" w:history="1">
        <w:r w:rsidR="000E7D32" w:rsidRPr="00872D98">
          <w:rPr>
            <w:rStyle w:val="a4"/>
            <w:rFonts w:hint="eastAsia"/>
            <w:noProof/>
          </w:rPr>
          <w:t>《美学》课程教学大纲</w:t>
        </w:r>
        <w:r w:rsidR="000E7D32">
          <w:rPr>
            <w:noProof/>
            <w:webHidden/>
          </w:rPr>
          <w:tab/>
        </w:r>
        <w:r>
          <w:rPr>
            <w:noProof/>
            <w:webHidden/>
          </w:rPr>
          <w:fldChar w:fldCharType="begin"/>
        </w:r>
        <w:r w:rsidR="000E7D32">
          <w:rPr>
            <w:noProof/>
            <w:webHidden/>
          </w:rPr>
          <w:instrText xml:space="preserve"> PAGEREF _Toc528938185 \h </w:instrText>
        </w:r>
        <w:r>
          <w:rPr>
            <w:noProof/>
            <w:webHidden/>
          </w:rPr>
        </w:r>
        <w:r>
          <w:rPr>
            <w:noProof/>
            <w:webHidden/>
          </w:rPr>
          <w:fldChar w:fldCharType="separate"/>
        </w:r>
        <w:r w:rsidR="000E7D32">
          <w:rPr>
            <w:noProof/>
            <w:webHidden/>
          </w:rPr>
          <w:t>- 71 -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186" w:history="1">
        <w:r w:rsidR="000E7D32" w:rsidRPr="00872D98">
          <w:rPr>
            <w:rStyle w:val="a4"/>
            <w:rFonts w:hint="eastAsia"/>
            <w:noProof/>
          </w:rPr>
          <w:t>《文学名著选读》课程教学大纲</w:t>
        </w:r>
        <w:r w:rsidR="000E7D32">
          <w:rPr>
            <w:noProof/>
            <w:webHidden/>
          </w:rPr>
          <w:tab/>
        </w:r>
        <w:r>
          <w:rPr>
            <w:noProof/>
            <w:webHidden/>
          </w:rPr>
          <w:fldChar w:fldCharType="begin"/>
        </w:r>
        <w:r w:rsidR="000E7D32">
          <w:rPr>
            <w:noProof/>
            <w:webHidden/>
          </w:rPr>
          <w:instrText xml:space="preserve"> PAGEREF _Toc528938186 \h </w:instrText>
        </w:r>
        <w:r>
          <w:rPr>
            <w:noProof/>
            <w:webHidden/>
          </w:rPr>
        </w:r>
        <w:r>
          <w:rPr>
            <w:noProof/>
            <w:webHidden/>
          </w:rPr>
          <w:fldChar w:fldCharType="separate"/>
        </w:r>
        <w:r w:rsidR="000E7D32">
          <w:rPr>
            <w:noProof/>
            <w:webHidden/>
          </w:rPr>
          <w:t>- 78 -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187" w:history="1">
        <w:r w:rsidR="000E7D32" w:rsidRPr="00872D98">
          <w:rPr>
            <w:rStyle w:val="a4"/>
            <w:rFonts w:hint="eastAsia"/>
            <w:noProof/>
          </w:rPr>
          <w:t>《摄像技术与灯光》课程教学大纲</w:t>
        </w:r>
        <w:r w:rsidR="000E7D32">
          <w:rPr>
            <w:noProof/>
            <w:webHidden/>
          </w:rPr>
          <w:tab/>
        </w:r>
        <w:r>
          <w:rPr>
            <w:noProof/>
            <w:webHidden/>
          </w:rPr>
          <w:fldChar w:fldCharType="begin"/>
        </w:r>
        <w:r w:rsidR="000E7D32">
          <w:rPr>
            <w:noProof/>
            <w:webHidden/>
          </w:rPr>
          <w:instrText xml:space="preserve"> PAGEREF _Toc528938187 \h </w:instrText>
        </w:r>
        <w:r>
          <w:rPr>
            <w:noProof/>
            <w:webHidden/>
          </w:rPr>
        </w:r>
        <w:r>
          <w:rPr>
            <w:noProof/>
            <w:webHidden/>
          </w:rPr>
          <w:fldChar w:fldCharType="separate"/>
        </w:r>
        <w:r w:rsidR="000E7D32">
          <w:rPr>
            <w:noProof/>
            <w:webHidden/>
          </w:rPr>
          <w:t>- 82 -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188" w:history="1">
        <w:r w:rsidR="000E7D32" w:rsidRPr="00872D98">
          <w:rPr>
            <w:rStyle w:val="a4"/>
            <w:rFonts w:hint="eastAsia"/>
            <w:noProof/>
          </w:rPr>
          <w:t>《剪辑基础》课程教学大纲</w:t>
        </w:r>
        <w:r w:rsidR="000E7D32">
          <w:rPr>
            <w:noProof/>
            <w:webHidden/>
          </w:rPr>
          <w:tab/>
        </w:r>
        <w:r>
          <w:rPr>
            <w:noProof/>
            <w:webHidden/>
          </w:rPr>
          <w:fldChar w:fldCharType="begin"/>
        </w:r>
        <w:r w:rsidR="000E7D32">
          <w:rPr>
            <w:noProof/>
            <w:webHidden/>
          </w:rPr>
          <w:instrText xml:space="preserve"> PAGEREF _Toc528938188 \h </w:instrText>
        </w:r>
        <w:r>
          <w:rPr>
            <w:noProof/>
            <w:webHidden/>
          </w:rPr>
        </w:r>
        <w:r>
          <w:rPr>
            <w:noProof/>
            <w:webHidden/>
          </w:rPr>
          <w:fldChar w:fldCharType="separate"/>
        </w:r>
        <w:r w:rsidR="000E7D32">
          <w:rPr>
            <w:noProof/>
            <w:webHidden/>
          </w:rPr>
          <w:t>- 88 -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189" w:history="1">
        <w:r w:rsidR="000E7D32" w:rsidRPr="00872D98">
          <w:rPr>
            <w:rStyle w:val="a4"/>
            <w:rFonts w:hint="eastAsia"/>
            <w:noProof/>
          </w:rPr>
          <w:t>《录配音基础》课程教学大纲</w:t>
        </w:r>
        <w:r w:rsidR="000E7D32">
          <w:rPr>
            <w:noProof/>
            <w:webHidden/>
          </w:rPr>
          <w:tab/>
        </w:r>
        <w:r>
          <w:rPr>
            <w:noProof/>
            <w:webHidden/>
          </w:rPr>
          <w:fldChar w:fldCharType="begin"/>
        </w:r>
        <w:r w:rsidR="000E7D32">
          <w:rPr>
            <w:noProof/>
            <w:webHidden/>
          </w:rPr>
          <w:instrText xml:space="preserve"> PAGEREF _Toc528938189 \h </w:instrText>
        </w:r>
        <w:r>
          <w:rPr>
            <w:noProof/>
            <w:webHidden/>
          </w:rPr>
        </w:r>
        <w:r>
          <w:rPr>
            <w:noProof/>
            <w:webHidden/>
          </w:rPr>
          <w:fldChar w:fldCharType="separate"/>
        </w:r>
        <w:r w:rsidR="000E7D32">
          <w:rPr>
            <w:noProof/>
            <w:webHidden/>
          </w:rPr>
          <w:t>- 94 -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190" w:history="1">
        <w:r w:rsidR="000E7D32" w:rsidRPr="00872D98">
          <w:rPr>
            <w:rStyle w:val="a4"/>
            <w:rFonts w:hint="eastAsia"/>
            <w:noProof/>
          </w:rPr>
          <w:t>《电影美术》课程教学大纲</w:t>
        </w:r>
        <w:r w:rsidR="000E7D32">
          <w:rPr>
            <w:noProof/>
            <w:webHidden/>
          </w:rPr>
          <w:tab/>
        </w:r>
        <w:r>
          <w:rPr>
            <w:noProof/>
            <w:webHidden/>
          </w:rPr>
          <w:fldChar w:fldCharType="begin"/>
        </w:r>
        <w:r w:rsidR="000E7D32">
          <w:rPr>
            <w:noProof/>
            <w:webHidden/>
          </w:rPr>
          <w:instrText xml:space="preserve"> PAGEREF _Toc528938190 \h </w:instrText>
        </w:r>
        <w:r>
          <w:rPr>
            <w:noProof/>
            <w:webHidden/>
          </w:rPr>
        </w:r>
        <w:r>
          <w:rPr>
            <w:noProof/>
            <w:webHidden/>
          </w:rPr>
          <w:fldChar w:fldCharType="separate"/>
        </w:r>
        <w:r w:rsidR="000E7D32">
          <w:rPr>
            <w:noProof/>
            <w:webHidden/>
          </w:rPr>
          <w:t>- 97 -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191" w:history="1">
        <w:r w:rsidR="000E7D32" w:rsidRPr="00872D98">
          <w:rPr>
            <w:rStyle w:val="a4"/>
            <w:rFonts w:hint="eastAsia"/>
            <w:noProof/>
          </w:rPr>
          <w:t>《表演基础》课程教学大纲</w:t>
        </w:r>
        <w:r w:rsidR="000E7D32">
          <w:rPr>
            <w:noProof/>
            <w:webHidden/>
          </w:rPr>
          <w:tab/>
        </w:r>
        <w:r>
          <w:rPr>
            <w:noProof/>
            <w:webHidden/>
          </w:rPr>
          <w:fldChar w:fldCharType="begin"/>
        </w:r>
        <w:r w:rsidR="000E7D32">
          <w:rPr>
            <w:noProof/>
            <w:webHidden/>
          </w:rPr>
          <w:instrText xml:space="preserve"> PAGEREF _Toc528938191 \h </w:instrText>
        </w:r>
        <w:r>
          <w:rPr>
            <w:noProof/>
            <w:webHidden/>
          </w:rPr>
        </w:r>
        <w:r>
          <w:rPr>
            <w:noProof/>
            <w:webHidden/>
          </w:rPr>
          <w:fldChar w:fldCharType="separate"/>
        </w:r>
        <w:r w:rsidR="000E7D32">
          <w:rPr>
            <w:noProof/>
            <w:webHidden/>
          </w:rPr>
          <w:t>- 103 -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192" w:history="1">
        <w:r w:rsidR="000E7D32" w:rsidRPr="00872D98">
          <w:rPr>
            <w:rStyle w:val="a4"/>
            <w:rFonts w:ascii="宋体" w:hAnsi="宋体" w:hint="eastAsia"/>
            <w:noProof/>
          </w:rPr>
          <w:t>《导演基础》课程教学大纲</w:t>
        </w:r>
        <w:r w:rsidR="000E7D32">
          <w:rPr>
            <w:noProof/>
            <w:webHidden/>
          </w:rPr>
          <w:tab/>
        </w:r>
        <w:r>
          <w:rPr>
            <w:noProof/>
            <w:webHidden/>
          </w:rPr>
          <w:fldChar w:fldCharType="begin"/>
        </w:r>
        <w:r w:rsidR="000E7D32">
          <w:rPr>
            <w:noProof/>
            <w:webHidden/>
          </w:rPr>
          <w:instrText xml:space="preserve"> PAGEREF _Toc528938192 \h </w:instrText>
        </w:r>
        <w:r>
          <w:rPr>
            <w:noProof/>
            <w:webHidden/>
          </w:rPr>
        </w:r>
        <w:r>
          <w:rPr>
            <w:noProof/>
            <w:webHidden/>
          </w:rPr>
          <w:fldChar w:fldCharType="separate"/>
        </w:r>
        <w:r w:rsidR="000E7D32">
          <w:rPr>
            <w:noProof/>
            <w:webHidden/>
          </w:rPr>
          <w:t>- 108 -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193" w:history="1">
        <w:r w:rsidR="000E7D32" w:rsidRPr="00872D98">
          <w:rPr>
            <w:rStyle w:val="a4"/>
            <w:rFonts w:hint="eastAsia"/>
            <w:noProof/>
          </w:rPr>
          <w:t>《编剧基础》课程教学大纲</w:t>
        </w:r>
        <w:r w:rsidR="000E7D32">
          <w:rPr>
            <w:noProof/>
            <w:webHidden/>
          </w:rPr>
          <w:tab/>
        </w:r>
        <w:r>
          <w:rPr>
            <w:noProof/>
            <w:webHidden/>
          </w:rPr>
          <w:fldChar w:fldCharType="begin"/>
        </w:r>
        <w:r w:rsidR="000E7D32">
          <w:rPr>
            <w:noProof/>
            <w:webHidden/>
          </w:rPr>
          <w:instrText xml:space="preserve"> PAGEREF _Toc528938193 \h </w:instrText>
        </w:r>
        <w:r>
          <w:rPr>
            <w:noProof/>
            <w:webHidden/>
          </w:rPr>
        </w:r>
        <w:r>
          <w:rPr>
            <w:noProof/>
            <w:webHidden/>
          </w:rPr>
          <w:fldChar w:fldCharType="separate"/>
        </w:r>
        <w:r w:rsidR="000E7D32">
          <w:rPr>
            <w:noProof/>
            <w:webHidden/>
          </w:rPr>
          <w:t>- 113 -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194" w:history="1">
        <w:r w:rsidR="000E7D32" w:rsidRPr="00872D98">
          <w:rPr>
            <w:rStyle w:val="a4"/>
            <w:rFonts w:hint="eastAsia"/>
            <w:noProof/>
          </w:rPr>
          <w:t>《电影海报设计》课程教学大纲</w:t>
        </w:r>
        <w:r w:rsidR="000E7D32">
          <w:rPr>
            <w:noProof/>
            <w:webHidden/>
          </w:rPr>
          <w:tab/>
        </w:r>
        <w:r>
          <w:rPr>
            <w:noProof/>
            <w:webHidden/>
          </w:rPr>
          <w:fldChar w:fldCharType="begin"/>
        </w:r>
        <w:r w:rsidR="000E7D32">
          <w:rPr>
            <w:noProof/>
            <w:webHidden/>
          </w:rPr>
          <w:instrText xml:space="preserve"> PAGEREF _Toc528938194 \h </w:instrText>
        </w:r>
        <w:r>
          <w:rPr>
            <w:noProof/>
            <w:webHidden/>
          </w:rPr>
        </w:r>
        <w:r>
          <w:rPr>
            <w:noProof/>
            <w:webHidden/>
          </w:rPr>
          <w:fldChar w:fldCharType="separate"/>
        </w:r>
        <w:r w:rsidR="000E7D32">
          <w:rPr>
            <w:noProof/>
            <w:webHidden/>
          </w:rPr>
          <w:t>- 120 -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195" w:history="1">
        <w:r w:rsidR="000E7D32" w:rsidRPr="00872D98">
          <w:rPr>
            <w:rStyle w:val="a4"/>
            <w:rFonts w:hint="eastAsia"/>
            <w:noProof/>
          </w:rPr>
          <w:t>《影视音乐创作》课程教学大纲</w:t>
        </w:r>
        <w:r w:rsidR="000E7D32">
          <w:rPr>
            <w:noProof/>
            <w:webHidden/>
          </w:rPr>
          <w:tab/>
        </w:r>
        <w:r>
          <w:rPr>
            <w:noProof/>
            <w:webHidden/>
          </w:rPr>
          <w:fldChar w:fldCharType="begin"/>
        </w:r>
        <w:r w:rsidR="000E7D32">
          <w:rPr>
            <w:noProof/>
            <w:webHidden/>
          </w:rPr>
          <w:instrText xml:space="preserve"> PAGEREF _Toc528938195 \h </w:instrText>
        </w:r>
        <w:r>
          <w:rPr>
            <w:noProof/>
            <w:webHidden/>
          </w:rPr>
        </w:r>
        <w:r>
          <w:rPr>
            <w:noProof/>
            <w:webHidden/>
          </w:rPr>
          <w:fldChar w:fldCharType="separate"/>
        </w:r>
        <w:r w:rsidR="000E7D32">
          <w:rPr>
            <w:noProof/>
            <w:webHidden/>
          </w:rPr>
          <w:t>- 124 -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196" w:history="1">
        <w:r w:rsidR="000E7D32" w:rsidRPr="00872D98">
          <w:rPr>
            <w:rStyle w:val="a4"/>
            <w:rFonts w:hint="eastAsia"/>
            <w:noProof/>
          </w:rPr>
          <w:t>《影视特效》课程教学大纲</w:t>
        </w:r>
        <w:r w:rsidR="000E7D32">
          <w:rPr>
            <w:noProof/>
            <w:webHidden/>
          </w:rPr>
          <w:tab/>
        </w:r>
        <w:r>
          <w:rPr>
            <w:noProof/>
            <w:webHidden/>
          </w:rPr>
          <w:fldChar w:fldCharType="begin"/>
        </w:r>
        <w:r w:rsidR="000E7D32">
          <w:rPr>
            <w:noProof/>
            <w:webHidden/>
          </w:rPr>
          <w:instrText xml:space="preserve"> PAGEREF _Toc528938196 \h </w:instrText>
        </w:r>
        <w:r>
          <w:rPr>
            <w:noProof/>
            <w:webHidden/>
          </w:rPr>
        </w:r>
        <w:r>
          <w:rPr>
            <w:noProof/>
            <w:webHidden/>
          </w:rPr>
          <w:fldChar w:fldCharType="separate"/>
        </w:r>
        <w:r w:rsidR="000E7D32">
          <w:rPr>
            <w:noProof/>
            <w:webHidden/>
          </w:rPr>
          <w:t>- 128 -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197" w:history="1">
        <w:r w:rsidR="000E7D32" w:rsidRPr="00872D98">
          <w:rPr>
            <w:rStyle w:val="a4"/>
            <w:rFonts w:hint="eastAsia"/>
            <w:noProof/>
          </w:rPr>
          <w:t>《影视视听语言》课程教学大纲</w:t>
        </w:r>
        <w:r w:rsidR="000E7D32">
          <w:rPr>
            <w:noProof/>
            <w:webHidden/>
          </w:rPr>
          <w:tab/>
        </w:r>
        <w:r>
          <w:rPr>
            <w:noProof/>
            <w:webHidden/>
          </w:rPr>
          <w:fldChar w:fldCharType="begin"/>
        </w:r>
        <w:r w:rsidR="000E7D32">
          <w:rPr>
            <w:noProof/>
            <w:webHidden/>
          </w:rPr>
          <w:instrText xml:space="preserve"> PAGEREF _Toc528938197 \h </w:instrText>
        </w:r>
        <w:r>
          <w:rPr>
            <w:noProof/>
            <w:webHidden/>
          </w:rPr>
        </w:r>
        <w:r>
          <w:rPr>
            <w:noProof/>
            <w:webHidden/>
          </w:rPr>
          <w:fldChar w:fldCharType="separate"/>
        </w:r>
        <w:r w:rsidR="000E7D32">
          <w:rPr>
            <w:noProof/>
            <w:webHidden/>
          </w:rPr>
          <w:t>- 135 -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198" w:history="1">
        <w:r w:rsidR="000E7D32" w:rsidRPr="00872D98">
          <w:rPr>
            <w:rStyle w:val="a4"/>
            <w:rFonts w:hint="eastAsia"/>
            <w:noProof/>
          </w:rPr>
          <w:t>《制片管理》课程教学大纲</w:t>
        </w:r>
        <w:r w:rsidR="000E7D32">
          <w:rPr>
            <w:noProof/>
            <w:webHidden/>
          </w:rPr>
          <w:tab/>
        </w:r>
        <w:r>
          <w:rPr>
            <w:noProof/>
            <w:webHidden/>
          </w:rPr>
          <w:fldChar w:fldCharType="begin"/>
        </w:r>
        <w:r w:rsidR="000E7D32">
          <w:rPr>
            <w:noProof/>
            <w:webHidden/>
          </w:rPr>
          <w:instrText xml:space="preserve"> PAGEREF _Toc528938198 \h </w:instrText>
        </w:r>
        <w:r>
          <w:rPr>
            <w:noProof/>
            <w:webHidden/>
          </w:rPr>
        </w:r>
        <w:r>
          <w:rPr>
            <w:noProof/>
            <w:webHidden/>
          </w:rPr>
          <w:fldChar w:fldCharType="separate"/>
        </w:r>
        <w:r w:rsidR="000E7D32">
          <w:rPr>
            <w:noProof/>
            <w:webHidden/>
          </w:rPr>
          <w:t>- 143 -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199" w:history="1">
        <w:r w:rsidR="000E7D32" w:rsidRPr="00872D98">
          <w:rPr>
            <w:rStyle w:val="a4"/>
            <w:rFonts w:hint="eastAsia"/>
            <w:noProof/>
          </w:rPr>
          <w:t>《专题片创作》课程教学大纲</w:t>
        </w:r>
        <w:r w:rsidR="000E7D32">
          <w:rPr>
            <w:noProof/>
            <w:webHidden/>
          </w:rPr>
          <w:tab/>
        </w:r>
        <w:r>
          <w:rPr>
            <w:noProof/>
            <w:webHidden/>
          </w:rPr>
          <w:fldChar w:fldCharType="begin"/>
        </w:r>
        <w:r w:rsidR="000E7D32">
          <w:rPr>
            <w:noProof/>
            <w:webHidden/>
          </w:rPr>
          <w:instrText xml:space="preserve"> PAGEREF _Toc528938199 \h </w:instrText>
        </w:r>
        <w:r>
          <w:rPr>
            <w:noProof/>
            <w:webHidden/>
          </w:rPr>
        </w:r>
        <w:r>
          <w:rPr>
            <w:noProof/>
            <w:webHidden/>
          </w:rPr>
          <w:fldChar w:fldCharType="separate"/>
        </w:r>
        <w:r w:rsidR="000E7D32">
          <w:rPr>
            <w:noProof/>
            <w:webHidden/>
          </w:rPr>
          <w:t>- 151 -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00" w:history="1">
        <w:r w:rsidR="000E7D32" w:rsidRPr="00872D98">
          <w:rPr>
            <w:rStyle w:val="a4"/>
            <w:rFonts w:hint="eastAsia"/>
            <w:noProof/>
          </w:rPr>
          <w:t>《影视广告创作》课程教学大纲</w:t>
        </w:r>
        <w:r w:rsidR="000E7D32">
          <w:rPr>
            <w:noProof/>
            <w:webHidden/>
          </w:rPr>
          <w:tab/>
        </w:r>
        <w:r>
          <w:rPr>
            <w:noProof/>
            <w:webHidden/>
          </w:rPr>
          <w:fldChar w:fldCharType="begin"/>
        </w:r>
        <w:r w:rsidR="000E7D32">
          <w:rPr>
            <w:noProof/>
            <w:webHidden/>
          </w:rPr>
          <w:instrText xml:space="preserve"> PAGEREF _Toc528938200 \h </w:instrText>
        </w:r>
        <w:r>
          <w:rPr>
            <w:noProof/>
            <w:webHidden/>
          </w:rPr>
        </w:r>
        <w:r>
          <w:rPr>
            <w:noProof/>
            <w:webHidden/>
          </w:rPr>
          <w:fldChar w:fldCharType="separate"/>
        </w:r>
        <w:r w:rsidR="000E7D32">
          <w:rPr>
            <w:noProof/>
            <w:webHidden/>
          </w:rPr>
          <w:t>- 156 -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01" w:history="1">
        <w:r w:rsidR="000E7D32" w:rsidRPr="00872D98">
          <w:rPr>
            <w:rStyle w:val="a4"/>
            <w:rFonts w:hint="eastAsia"/>
            <w:noProof/>
          </w:rPr>
          <w:t>《剧情短片创作》课程教学大纲</w:t>
        </w:r>
        <w:r w:rsidR="000E7D32">
          <w:rPr>
            <w:noProof/>
            <w:webHidden/>
          </w:rPr>
          <w:tab/>
        </w:r>
        <w:r>
          <w:rPr>
            <w:noProof/>
            <w:webHidden/>
          </w:rPr>
          <w:fldChar w:fldCharType="begin"/>
        </w:r>
        <w:r w:rsidR="000E7D32">
          <w:rPr>
            <w:noProof/>
            <w:webHidden/>
          </w:rPr>
          <w:instrText xml:space="preserve"> PAGEREF _Toc528938201 \h </w:instrText>
        </w:r>
        <w:r>
          <w:rPr>
            <w:noProof/>
            <w:webHidden/>
          </w:rPr>
        </w:r>
        <w:r>
          <w:rPr>
            <w:noProof/>
            <w:webHidden/>
          </w:rPr>
          <w:fldChar w:fldCharType="separate"/>
        </w:r>
        <w:r w:rsidR="000E7D32">
          <w:rPr>
            <w:noProof/>
            <w:webHidden/>
          </w:rPr>
          <w:t>- 160 -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02" w:history="1">
        <w:r w:rsidR="000E7D32" w:rsidRPr="00872D98">
          <w:rPr>
            <w:rStyle w:val="a4"/>
            <w:rFonts w:hint="eastAsia"/>
            <w:noProof/>
          </w:rPr>
          <w:t>《创意图形设计》课程教学大纲</w:t>
        </w:r>
        <w:r w:rsidR="000E7D32">
          <w:rPr>
            <w:noProof/>
            <w:webHidden/>
          </w:rPr>
          <w:tab/>
        </w:r>
        <w:r>
          <w:rPr>
            <w:noProof/>
            <w:webHidden/>
          </w:rPr>
          <w:fldChar w:fldCharType="begin"/>
        </w:r>
        <w:r w:rsidR="000E7D32">
          <w:rPr>
            <w:noProof/>
            <w:webHidden/>
          </w:rPr>
          <w:instrText xml:space="preserve"> PAGEREF _Toc528938202 \h </w:instrText>
        </w:r>
        <w:r>
          <w:rPr>
            <w:noProof/>
            <w:webHidden/>
          </w:rPr>
        </w:r>
        <w:r>
          <w:rPr>
            <w:noProof/>
            <w:webHidden/>
          </w:rPr>
          <w:fldChar w:fldCharType="separate"/>
        </w:r>
        <w:r w:rsidR="000E7D32">
          <w:rPr>
            <w:noProof/>
            <w:webHidden/>
          </w:rPr>
          <w:t>- 165 -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03" w:history="1">
        <w:r w:rsidR="000E7D32" w:rsidRPr="00872D98">
          <w:rPr>
            <w:rStyle w:val="a4"/>
            <w:rFonts w:hint="eastAsia"/>
            <w:noProof/>
          </w:rPr>
          <w:t>《字体与编排设计》课程教学大纲</w:t>
        </w:r>
        <w:r w:rsidR="000E7D32">
          <w:rPr>
            <w:noProof/>
            <w:webHidden/>
          </w:rPr>
          <w:tab/>
        </w:r>
        <w:r>
          <w:rPr>
            <w:noProof/>
            <w:webHidden/>
          </w:rPr>
          <w:fldChar w:fldCharType="begin"/>
        </w:r>
        <w:r w:rsidR="000E7D32">
          <w:rPr>
            <w:noProof/>
            <w:webHidden/>
          </w:rPr>
          <w:instrText xml:space="preserve"> PAGEREF _Toc528938203 \h </w:instrText>
        </w:r>
        <w:r>
          <w:rPr>
            <w:noProof/>
            <w:webHidden/>
          </w:rPr>
        </w:r>
        <w:r>
          <w:rPr>
            <w:noProof/>
            <w:webHidden/>
          </w:rPr>
          <w:fldChar w:fldCharType="separate"/>
        </w:r>
        <w:r w:rsidR="000E7D32">
          <w:rPr>
            <w:noProof/>
            <w:webHidden/>
          </w:rPr>
          <w:t>- 173 -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04" w:history="1">
        <w:r w:rsidR="000E7D32" w:rsidRPr="00872D98">
          <w:rPr>
            <w:rStyle w:val="a4"/>
            <w:rFonts w:hint="eastAsia"/>
            <w:noProof/>
          </w:rPr>
          <w:t>《招贴设计》课程教学大纲</w:t>
        </w:r>
        <w:r w:rsidR="000E7D32">
          <w:rPr>
            <w:noProof/>
            <w:webHidden/>
          </w:rPr>
          <w:tab/>
        </w:r>
        <w:r>
          <w:rPr>
            <w:noProof/>
            <w:webHidden/>
          </w:rPr>
          <w:fldChar w:fldCharType="begin"/>
        </w:r>
        <w:r w:rsidR="000E7D32">
          <w:rPr>
            <w:noProof/>
            <w:webHidden/>
          </w:rPr>
          <w:instrText xml:space="preserve"> PAGEREF _Toc528938204 \h </w:instrText>
        </w:r>
        <w:r>
          <w:rPr>
            <w:noProof/>
            <w:webHidden/>
          </w:rPr>
        </w:r>
        <w:r>
          <w:rPr>
            <w:noProof/>
            <w:webHidden/>
          </w:rPr>
          <w:fldChar w:fldCharType="separate"/>
        </w:r>
        <w:r w:rsidR="000E7D32">
          <w:rPr>
            <w:noProof/>
            <w:webHidden/>
          </w:rPr>
          <w:t>- 180 -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05" w:history="1">
        <w:r w:rsidR="000E7D32" w:rsidRPr="00872D98">
          <w:rPr>
            <w:rStyle w:val="a4"/>
            <w:rFonts w:hint="eastAsia"/>
            <w:noProof/>
          </w:rPr>
          <w:t>《网页设计》课程教学大纲</w:t>
        </w:r>
        <w:r w:rsidR="000E7D32">
          <w:rPr>
            <w:noProof/>
            <w:webHidden/>
          </w:rPr>
          <w:tab/>
        </w:r>
        <w:r>
          <w:rPr>
            <w:noProof/>
            <w:webHidden/>
          </w:rPr>
          <w:fldChar w:fldCharType="begin"/>
        </w:r>
        <w:r w:rsidR="000E7D32">
          <w:rPr>
            <w:noProof/>
            <w:webHidden/>
          </w:rPr>
          <w:instrText xml:space="preserve"> PAGEREF _Toc528938205 \h </w:instrText>
        </w:r>
        <w:r>
          <w:rPr>
            <w:noProof/>
            <w:webHidden/>
          </w:rPr>
        </w:r>
        <w:r>
          <w:rPr>
            <w:noProof/>
            <w:webHidden/>
          </w:rPr>
          <w:fldChar w:fldCharType="separate"/>
        </w:r>
        <w:r w:rsidR="000E7D32">
          <w:rPr>
            <w:noProof/>
            <w:webHidden/>
          </w:rPr>
          <w:t>- 188 -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06" w:history="1">
        <w:r w:rsidR="000E7D32" w:rsidRPr="00872D98">
          <w:rPr>
            <w:rStyle w:val="a4"/>
            <w:rFonts w:hint="eastAsia"/>
            <w:noProof/>
          </w:rPr>
          <w:t>《信息设计》课程教学大纲</w:t>
        </w:r>
        <w:r w:rsidR="000E7D32">
          <w:rPr>
            <w:noProof/>
            <w:webHidden/>
          </w:rPr>
          <w:tab/>
        </w:r>
        <w:r>
          <w:rPr>
            <w:noProof/>
            <w:webHidden/>
          </w:rPr>
          <w:fldChar w:fldCharType="begin"/>
        </w:r>
        <w:r w:rsidR="000E7D32">
          <w:rPr>
            <w:noProof/>
            <w:webHidden/>
          </w:rPr>
          <w:instrText xml:space="preserve"> PAGEREF _Toc528938206 \h </w:instrText>
        </w:r>
        <w:r>
          <w:rPr>
            <w:noProof/>
            <w:webHidden/>
          </w:rPr>
        </w:r>
        <w:r>
          <w:rPr>
            <w:noProof/>
            <w:webHidden/>
          </w:rPr>
          <w:fldChar w:fldCharType="separate"/>
        </w:r>
        <w:r w:rsidR="000E7D32">
          <w:rPr>
            <w:noProof/>
            <w:webHidden/>
          </w:rPr>
          <w:t>- 195 -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07" w:history="1">
        <w:r w:rsidR="000E7D32" w:rsidRPr="00872D98">
          <w:rPr>
            <w:rStyle w:val="a4"/>
            <w:rFonts w:hint="eastAsia"/>
            <w:noProof/>
          </w:rPr>
          <w:t>《图形编程》课程教学大纲</w:t>
        </w:r>
        <w:r w:rsidR="000E7D32">
          <w:rPr>
            <w:noProof/>
            <w:webHidden/>
          </w:rPr>
          <w:tab/>
        </w:r>
        <w:r>
          <w:rPr>
            <w:noProof/>
            <w:webHidden/>
          </w:rPr>
          <w:fldChar w:fldCharType="begin"/>
        </w:r>
        <w:r w:rsidR="000E7D32">
          <w:rPr>
            <w:noProof/>
            <w:webHidden/>
          </w:rPr>
          <w:instrText xml:space="preserve"> PAGEREF _Toc528938207 \h </w:instrText>
        </w:r>
        <w:r>
          <w:rPr>
            <w:noProof/>
            <w:webHidden/>
          </w:rPr>
        </w:r>
        <w:r>
          <w:rPr>
            <w:noProof/>
            <w:webHidden/>
          </w:rPr>
          <w:fldChar w:fldCharType="separate"/>
        </w:r>
        <w:r w:rsidR="000E7D32">
          <w:rPr>
            <w:noProof/>
            <w:webHidden/>
          </w:rPr>
          <w:t>- 202 -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08" w:history="1">
        <w:r w:rsidR="000E7D32" w:rsidRPr="00872D98">
          <w:rPr>
            <w:rStyle w:val="a4"/>
            <w:rFonts w:hint="eastAsia"/>
            <w:noProof/>
          </w:rPr>
          <w:t>《数据可视化》课程教学大纲</w:t>
        </w:r>
        <w:r w:rsidR="000E7D32">
          <w:rPr>
            <w:noProof/>
            <w:webHidden/>
          </w:rPr>
          <w:tab/>
        </w:r>
        <w:r>
          <w:rPr>
            <w:noProof/>
            <w:webHidden/>
          </w:rPr>
          <w:fldChar w:fldCharType="begin"/>
        </w:r>
        <w:r w:rsidR="000E7D32">
          <w:rPr>
            <w:noProof/>
            <w:webHidden/>
          </w:rPr>
          <w:instrText xml:space="preserve"> PAGEREF _Toc528938208 \h </w:instrText>
        </w:r>
        <w:r>
          <w:rPr>
            <w:noProof/>
            <w:webHidden/>
          </w:rPr>
        </w:r>
        <w:r>
          <w:rPr>
            <w:noProof/>
            <w:webHidden/>
          </w:rPr>
          <w:fldChar w:fldCharType="separate"/>
        </w:r>
        <w:r w:rsidR="000E7D32">
          <w:rPr>
            <w:noProof/>
            <w:webHidden/>
          </w:rPr>
          <w:t>- 207 -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09" w:history="1">
        <w:r w:rsidR="000E7D32" w:rsidRPr="00872D98">
          <w:rPr>
            <w:rStyle w:val="a4"/>
            <w:rFonts w:hint="eastAsia"/>
            <w:noProof/>
          </w:rPr>
          <w:t>《音频基础》课程教学大纲</w:t>
        </w:r>
        <w:r w:rsidR="000E7D32">
          <w:rPr>
            <w:noProof/>
            <w:webHidden/>
          </w:rPr>
          <w:tab/>
        </w:r>
        <w:r>
          <w:rPr>
            <w:noProof/>
            <w:webHidden/>
          </w:rPr>
          <w:fldChar w:fldCharType="begin"/>
        </w:r>
        <w:r w:rsidR="000E7D32">
          <w:rPr>
            <w:noProof/>
            <w:webHidden/>
          </w:rPr>
          <w:instrText xml:space="preserve"> PAGEREF _Toc528938209 \h </w:instrText>
        </w:r>
        <w:r>
          <w:rPr>
            <w:noProof/>
            <w:webHidden/>
          </w:rPr>
        </w:r>
        <w:r>
          <w:rPr>
            <w:noProof/>
            <w:webHidden/>
          </w:rPr>
          <w:fldChar w:fldCharType="separate"/>
        </w:r>
        <w:r w:rsidR="000E7D32">
          <w:rPr>
            <w:noProof/>
            <w:webHidden/>
          </w:rPr>
          <w:t>- 212 -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10" w:history="1">
        <w:r w:rsidR="000E7D32" w:rsidRPr="00872D98">
          <w:rPr>
            <w:rStyle w:val="a4"/>
            <w:rFonts w:hint="eastAsia"/>
            <w:noProof/>
          </w:rPr>
          <w:t>《当代艺术》课程教学大纲</w:t>
        </w:r>
        <w:r w:rsidR="000E7D32">
          <w:rPr>
            <w:noProof/>
            <w:webHidden/>
          </w:rPr>
          <w:tab/>
        </w:r>
        <w:r>
          <w:rPr>
            <w:noProof/>
            <w:webHidden/>
          </w:rPr>
          <w:fldChar w:fldCharType="begin"/>
        </w:r>
        <w:r w:rsidR="000E7D32">
          <w:rPr>
            <w:noProof/>
            <w:webHidden/>
          </w:rPr>
          <w:instrText xml:space="preserve"> PAGEREF _Toc528938210 \h </w:instrText>
        </w:r>
        <w:r>
          <w:rPr>
            <w:noProof/>
            <w:webHidden/>
          </w:rPr>
        </w:r>
        <w:r>
          <w:rPr>
            <w:noProof/>
            <w:webHidden/>
          </w:rPr>
          <w:fldChar w:fldCharType="separate"/>
        </w:r>
        <w:r w:rsidR="000E7D32">
          <w:rPr>
            <w:noProof/>
            <w:webHidden/>
          </w:rPr>
          <w:t>- 217 -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11" w:history="1">
        <w:r w:rsidR="000E7D32" w:rsidRPr="00872D98">
          <w:rPr>
            <w:rStyle w:val="a4"/>
            <w:rFonts w:hint="eastAsia"/>
            <w:noProof/>
          </w:rPr>
          <w:t>《设计方法论》课程教学大纲</w:t>
        </w:r>
        <w:r w:rsidR="000E7D32">
          <w:rPr>
            <w:noProof/>
            <w:webHidden/>
          </w:rPr>
          <w:tab/>
        </w:r>
        <w:r>
          <w:rPr>
            <w:noProof/>
            <w:webHidden/>
          </w:rPr>
          <w:fldChar w:fldCharType="begin"/>
        </w:r>
        <w:r w:rsidR="000E7D32">
          <w:rPr>
            <w:noProof/>
            <w:webHidden/>
          </w:rPr>
          <w:instrText xml:space="preserve"> PAGEREF _Toc528938211 \h </w:instrText>
        </w:r>
        <w:r>
          <w:rPr>
            <w:noProof/>
            <w:webHidden/>
          </w:rPr>
        </w:r>
        <w:r>
          <w:rPr>
            <w:noProof/>
            <w:webHidden/>
          </w:rPr>
          <w:fldChar w:fldCharType="separate"/>
        </w:r>
        <w:r w:rsidR="000E7D32">
          <w:rPr>
            <w:noProof/>
            <w:webHidden/>
          </w:rPr>
          <w:t>- 222 -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12" w:history="1">
        <w:r w:rsidR="000E7D32" w:rsidRPr="00872D98">
          <w:rPr>
            <w:rStyle w:val="a4"/>
            <w:rFonts w:hint="eastAsia"/>
            <w:noProof/>
          </w:rPr>
          <w:t>《数字媒体概论》课程教学大纲</w:t>
        </w:r>
        <w:r w:rsidR="000E7D32">
          <w:rPr>
            <w:noProof/>
            <w:webHidden/>
          </w:rPr>
          <w:tab/>
        </w:r>
        <w:r>
          <w:rPr>
            <w:noProof/>
            <w:webHidden/>
          </w:rPr>
          <w:fldChar w:fldCharType="begin"/>
        </w:r>
        <w:r w:rsidR="000E7D32">
          <w:rPr>
            <w:noProof/>
            <w:webHidden/>
          </w:rPr>
          <w:instrText xml:space="preserve"> PAGEREF _Toc528938212 \h </w:instrText>
        </w:r>
        <w:r>
          <w:rPr>
            <w:noProof/>
            <w:webHidden/>
          </w:rPr>
        </w:r>
        <w:r>
          <w:rPr>
            <w:noProof/>
            <w:webHidden/>
          </w:rPr>
          <w:fldChar w:fldCharType="separate"/>
        </w:r>
        <w:r w:rsidR="000E7D32">
          <w:rPr>
            <w:noProof/>
            <w:webHidden/>
          </w:rPr>
          <w:t>- 228 -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13" w:history="1">
        <w:r w:rsidR="000E7D32" w:rsidRPr="00872D98">
          <w:rPr>
            <w:rStyle w:val="a4"/>
            <w:rFonts w:hint="eastAsia"/>
            <w:noProof/>
          </w:rPr>
          <w:t>《动态平面设计》课程教学大纲</w:t>
        </w:r>
        <w:r w:rsidR="000E7D32">
          <w:rPr>
            <w:noProof/>
            <w:webHidden/>
          </w:rPr>
          <w:tab/>
        </w:r>
        <w:r>
          <w:rPr>
            <w:noProof/>
            <w:webHidden/>
          </w:rPr>
          <w:fldChar w:fldCharType="begin"/>
        </w:r>
        <w:r w:rsidR="000E7D32">
          <w:rPr>
            <w:noProof/>
            <w:webHidden/>
          </w:rPr>
          <w:instrText xml:space="preserve"> PAGEREF _Toc528938213 \h </w:instrText>
        </w:r>
        <w:r>
          <w:rPr>
            <w:noProof/>
            <w:webHidden/>
          </w:rPr>
        </w:r>
        <w:r>
          <w:rPr>
            <w:noProof/>
            <w:webHidden/>
          </w:rPr>
          <w:fldChar w:fldCharType="separate"/>
        </w:r>
        <w:r w:rsidR="000E7D32">
          <w:rPr>
            <w:noProof/>
            <w:webHidden/>
          </w:rPr>
          <w:t>- 234 -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14" w:history="1">
        <w:r w:rsidR="000E7D32" w:rsidRPr="00872D98">
          <w:rPr>
            <w:rStyle w:val="a4"/>
            <w:rFonts w:hint="eastAsia"/>
            <w:noProof/>
          </w:rPr>
          <w:t>《界面设计》课程教学大纲</w:t>
        </w:r>
        <w:r w:rsidR="000E7D32">
          <w:rPr>
            <w:noProof/>
            <w:webHidden/>
          </w:rPr>
          <w:tab/>
        </w:r>
        <w:r>
          <w:rPr>
            <w:noProof/>
            <w:webHidden/>
          </w:rPr>
          <w:fldChar w:fldCharType="begin"/>
        </w:r>
        <w:r w:rsidR="000E7D32">
          <w:rPr>
            <w:noProof/>
            <w:webHidden/>
          </w:rPr>
          <w:instrText xml:space="preserve"> PAGEREF _Toc528938214 \h </w:instrText>
        </w:r>
        <w:r>
          <w:rPr>
            <w:noProof/>
            <w:webHidden/>
          </w:rPr>
        </w:r>
        <w:r>
          <w:rPr>
            <w:noProof/>
            <w:webHidden/>
          </w:rPr>
          <w:fldChar w:fldCharType="separate"/>
        </w:r>
        <w:r w:rsidR="000E7D32">
          <w:rPr>
            <w:noProof/>
            <w:webHidden/>
          </w:rPr>
          <w:t>- 239 -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15" w:history="1">
        <w:r w:rsidR="000E7D32" w:rsidRPr="00872D98">
          <w:rPr>
            <w:rStyle w:val="a4"/>
            <w:rFonts w:hint="eastAsia"/>
            <w:noProof/>
          </w:rPr>
          <w:t>《物理交互设计》课程教学大纲</w:t>
        </w:r>
        <w:r w:rsidR="000E7D32">
          <w:rPr>
            <w:noProof/>
            <w:webHidden/>
          </w:rPr>
          <w:tab/>
        </w:r>
        <w:r>
          <w:rPr>
            <w:noProof/>
            <w:webHidden/>
          </w:rPr>
          <w:fldChar w:fldCharType="begin"/>
        </w:r>
        <w:r w:rsidR="000E7D32">
          <w:rPr>
            <w:noProof/>
            <w:webHidden/>
          </w:rPr>
          <w:instrText xml:space="preserve"> PAGEREF _Toc528938215 \h </w:instrText>
        </w:r>
        <w:r>
          <w:rPr>
            <w:noProof/>
            <w:webHidden/>
          </w:rPr>
        </w:r>
        <w:r>
          <w:rPr>
            <w:noProof/>
            <w:webHidden/>
          </w:rPr>
          <w:fldChar w:fldCharType="separate"/>
        </w:r>
        <w:r w:rsidR="000E7D32">
          <w:rPr>
            <w:noProof/>
            <w:webHidden/>
          </w:rPr>
          <w:t>- 246 -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16" w:history="1">
        <w:r w:rsidR="000E7D32" w:rsidRPr="00872D98">
          <w:rPr>
            <w:rStyle w:val="a4"/>
            <w:rFonts w:hint="eastAsia"/>
            <w:noProof/>
          </w:rPr>
          <w:t>《数字交互产品设计》课程教学大纲</w:t>
        </w:r>
        <w:r w:rsidR="000E7D32">
          <w:rPr>
            <w:noProof/>
            <w:webHidden/>
          </w:rPr>
          <w:tab/>
        </w:r>
        <w:r>
          <w:rPr>
            <w:noProof/>
            <w:webHidden/>
          </w:rPr>
          <w:fldChar w:fldCharType="begin"/>
        </w:r>
        <w:r w:rsidR="000E7D32">
          <w:rPr>
            <w:noProof/>
            <w:webHidden/>
          </w:rPr>
          <w:instrText xml:space="preserve"> PAGEREF _Toc528938216 \h </w:instrText>
        </w:r>
        <w:r>
          <w:rPr>
            <w:noProof/>
            <w:webHidden/>
          </w:rPr>
        </w:r>
        <w:r>
          <w:rPr>
            <w:noProof/>
            <w:webHidden/>
          </w:rPr>
          <w:fldChar w:fldCharType="separate"/>
        </w:r>
        <w:r w:rsidR="000E7D32">
          <w:rPr>
            <w:noProof/>
            <w:webHidden/>
          </w:rPr>
          <w:t>- 251 -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17" w:history="1">
        <w:r w:rsidR="000E7D32" w:rsidRPr="00872D98">
          <w:rPr>
            <w:rStyle w:val="a4"/>
            <w:rFonts w:hint="eastAsia"/>
            <w:noProof/>
          </w:rPr>
          <w:t>《影视主题策划》课程教学大纲</w:t>
        </w:r>
        <w:r w:rsidR="000E7D32">
          <w:rPr>
            <w:noProof/>
            <w:webHidden/>
          </w:rPr>
          <w:tab/>
        </w:r>
        <w:r>
          <w:rPr>
            <w:noProof/>
            <w:webHidden/>
          </w:rPr>
          <w:fldChar w:fldCharType="begin"/>
        </w:r>
        <w:r w:rsidR="000E7D32">
          <w:rPr>
            <w:noProof/>
            <w:webHidden/>
          </w:rPr>
          <w:instrText xml:space="preserve"> PAGEREF _Toc528938217 \h </w:instrText>
        </w:r>
        <w:r>
          <w:rPr>
            <w:noProof/>
            <w:webHidden/>
          </w:rPr>
        </w:r>
        <w:r>
          <w:rPr>
            <w:noProof/>
            <w:webHidden/>
          </w:rPr>
          <w:fldChar w:fldCharType="separate"/>
        </w:r>
        <w:r w:rsidR="000E7D32">
          <w:rPr>
            <w:noProof/>
            <w:webHidden/>
          </w:rPr>
          <w:t>- 256 -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18" w:history="1">
        <w:r w:rsidR="000E7D32" w:rsidRPr="00872D98">
          <w:rPr>
            <w:rStyle w:val="a4"/>
            <w:rFonts w:hint="eastAsia"/>
            <w:noProof/>
          </w:rPr>
          <w:t>《互联网产品开发与设计》课程教学大纲</w:t>
        </w:r>
        <w:r w:rsidR="000E7D32">
          <w:rPr>
            <w:noProof/>
            <w:webHidden/>
          </w:rPr>
          <w:tab/>
        </w:r>
        <w:r>
          <w:rPr>
            <w:noProof/>
            <w:webHidden/>
          </w:rPr>
          <w:fldChar w:fldCharType="begin"/>
        </w:r>
        <w:r w:rsidR="000E7D32">
          <w:rPr>
            <w:noProof/>
            <w:webHidden/>
          </w:rPr>
          <w:instrText xml:space="preserve"> PAGEREF _Toc528938218 \h </w:instrText>
        </w:r>
        <w:r>
          <w:rPr>
            <w:noProof/>
            <w:webHidden/>
          </w:rPr>
        </w:r>
        <w:r>
          <w:rPr>
            <w:noProof/>
            <w:webHidden/>
          </w:rPr>
          <w:fldChar w:fldCharType="separate"/>
        </w:r>
        <w:r w:rsidR="000E7D32">
          <w:rPr>
            <w:noProof/>
            <w:webHidden/>
          </w:rPr>
          <w:t>- 261 -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19" w:history="1">
        <w:r w:rsidR="000E7D32" w:rsidRPr="00872D98">
          <w:rPr>
            <w:rStyle w:val="a4"/>
            <w:rFonts w:hint="eastAsia"/>
            <w:noProof/>
          </w:rPr>
          <w:t>《主题创新创意》课程教学大纲（影视艺术方向）</w:t>
        </w:r>
        <w:r w:rsidR="000E7D32">
          <w:rPr>
            <w:noProof/>
            <w:webHidden/>
          </w:rPr>
          <w:tab/>
        </w:r>
        <w:r>
          <w:rPr>
            <w:noProof/>
            <w:webHidden/>
          </w:rPr>
          <w:fldChar w:fldCharType="begin"/>
        </w:r>
        <w:r w:rsidR="000E7D32">
          <w:rPr>
            <w:noProof/>
            <w:webHidden/>
          </w:rPr>
          <w:instrText xml:space="preserve"> PAGEREF _Toc528938219 \h </w:instrText>
        </w:r>
        <w:r>
          <w:rPr>
            <w:noProof/>
            <w:webHidden/>
          </w:rPr>
        </w:r>
        <w:r>
          <w:rPr>
            <w:noProof/>
            <w:webHidden/>
          </w:rPr>
          <w:fldChar w:fldCharType="separate"/>
        </w:r>
        <w:r w:rsidR="000E7D32">
          <w:rPr>
            <w:noProof/>
            <w:webHidden/>
          </w:rPr>
          <w:t>- 267 -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20" w:history="1">
        <w:r w:rsidR="000E7D32" w:rsidRPr="00872D98">
          <w:rPr>
            <w:rStyle w:val="a4"/>
            <w:rFonts w:hint="eastAsia"/>
            <w:noProof/>
          </w:rPr>
          <w:t>《主题创新创意》课程教学大纲（媒体设计方向）</w:t>
        </w:r>
        <w:r w:rsidR="000E7D32">
          <w:rPr>
            <w:noProof/>
            <w:webHidden/>
          </w:rPr>
          <w:tab/>
        </w:r>
        <w:r>
          <w:rPr>
            <w:noProof/>
            <w:webHidden/>
          </w:rPr>
          <w:fldChar w:fldCharType="begin"/>
        </w:r>
        <w:r w:rsidR="000E7D32">
          <w:rPr>
            <w:noProof/>
            <w:webHidden/>
          </w:rPr>
          <w:instrText xml:space="preserve"> PAGEREF _Toc528938220 \h </w:instrText>
        </w:r>
        <w:r>
          <w:rPr>
            <w:noProof/>
            <w:webHidden/>
          </w:rPr>
        </w:r>
        <w:r>
          <w:rPr>
            <w:noProof/>
            <w:webHidden/>
          </w:rPr>
          <w:fldChar w:fldCharType="separate"/>
        </w:r>
        <w:r w:rsidR="000E7D32">
          <w:rPr>
            <w:noProof/>
            <w:webHidden/>
          </w:rPr>
          <w:t>- 271 -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21" w:history="1">
        <w:r w:rsidR="000E7D32" w:rsidRPr="00872D98">
          <w:rPr>
            <w:rStyle w:val="a4"/>
            <w:rFonts w:hint="eastAsia"/>
            <w:noProof/>
          </w:rPr>
          <w:t>《</w:t>
        </w:r>
        <w:r w:rsidR="000E7D32" w:rsidRPr="00872D98">
          <w:rPr>
            <w:rStyle w:val="a4"/>
            <w:rFonts w:ascii="宋体" w:hAnsi="宋体" w:hint="eastAsia"/>
            <w:noProof/>
          </w:rPr>
          <w:t>创新创业指导训练</w:t>
        </w:r>
        <w:r w:rsidR="000E7D32" w:rsidRPr="00872D98">
          <w:rPr>
            <w:rStyle w:val="a4"/>
            <w:rFonts w:hint="eastAsia"/>
            <w:noProof/>
          </w:rPr>
          <w:t>》课程实验教学大纲</w:t>
        </w:r>
        <w:r w:rsidR="000E7D32">
          <w:rPr>
            <w:noProof/>
            <w:webHidden/>
          </w:rPr>
          <w:tab/>
        </w:r>
        <w:r>
          <w:rPr>
            <w:noProof/>
            <w:webHidden/>
          </w:rPr>
          <w:fldChar w:fldCharType="begin"/>
        </w:r>
        <w:r w:rsidR="000E7D32">
          <w:rPr>
            <w:noProof/>
            <w:webHidden/>
          </w:rPr>
          <w:instrText xml:space="preserve"> PAGEREF _Toc528938221 \h </w:instrText>
        </w:r>
        <w:r>
          <w:rPr>
            <w:noProof/>
            <w:webHidden/>
          </w:rPr>
        </w:r>
        <w:r>
          <w:rPr>
            <w:noProof/>
            <w:webHidden/>
          </w:rPr>
          <w:fldChar w:fldCharType="separate"/>
        </w:r>
        <w:r w:rsidR="000E7D32">
          <w:rPr>
            <w:noProof/>
            <w:webHidden/>
          </w:rPr>
          <w:t>- 275 -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22" w:history="1">
        <w:r w:rsidR="000E7D32" w:rsidRPr="00872D98">
          <w:rPr>
            <w:rStyle w:val="a4"/>
            <w:rFonts w:hint="eastAsia"/>
            <w:noProof/>
          </w:rPr>
          <w:t>《艺术实践》课程实践教学大纲</w:t>
        </w:r>
        <w:r w:rsidR="000E7D32">
          <w:rPr>
            <w:noProof/>
            <w:webHidden/>
          </w:rPr>
          <w:tab/>
        </w:r>
        <w:r>
          <w:rPr>
            <w:noProof/>
            <w:webHidden/>
          </w:rPr>
          <w:fldChar w:fldCharType="begin"/>
        </w:r>
        <w:r w:rsidR="000E7D32">
          <w:rPr>
            <w:noProof/>
            <w:webHidden/>
          </w:rPr>
          <w:instrText xml:space="preserve"> PAGEREF _Toc528938222 \h </w:instrText>
        </w:r>
        <w:r>
          <w:rPr>
            <w:noProof/>
            <w:webHidden/>
          </w:rPr>
        </w:r>
        <w:r>
          <w:rPr>
            <w:noProof/>
            <w:webHidden/>
          </w:rPr>
          <w:fldChar w:fldCharType="separate"/>
        </w:r>
        <w:r w:rsidR="000E7D32">
          <w:rPr>
            <w:noProof/>
            <w:webHidden/>
          </w:rPr>
          <w:t>- 279 -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23" w:history="1">
        <w:r w:rsidR="000E7D32" w:rsidRPr="00872D98">
          <w:rPr>
            <w:rStyle w:val="a4"/>
            <w:rFonts w:hint="eastAsia"/>
            <w:noProof/>
          </w:rPr>
          <w:t>《专业考察（博物馆）》课程实践教学大纲</w:t>
        </w:r>
        <w:r w:rsidR="000E7D32">
          <w:rPr>
            <w:noProof/>
            <w:webHidden/>
          </w:rPr>
          <w:tab/>
        </w:r>
        <w:r>
          <w:rPr>
            <w:noProof/>
            <w:webHidden/>
          </w:rPr>
          <w:fldChar w:fldCharType="begin"/>
        </w:r>
        <w:r w:rsidR="000E7D32">
          <w:rPr>
            <w:noProof/>
            <w:webHidden/>
          </w:rPr>
          <w:instrText xml:space="preserve"> PAGEREF _Toc528938223 \h </w:instrText>
        </w:r>
        <w:r>
          <w:rPr>
            <w:noProof/>
            <w:webHidden/>
          </w:rPr>
        </w:r>
        <w:r>
          <w:rPr>
            <w:noProof/>
            <w:webHidden/>
          </w:rPr>
          <w:fldChar w:fldCharType="separate"/>
        </w:r>
        <w:r w:rsidR="000E7D32">
          <w:rPr>
            <w:noProof/>
            <w:webHidden/>
          </w:rPr>
          <w:t>- 283 -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24" w:history="1">
        <w:r w:rsidR="000E7D32" w:rsidRPr="00872D98">
          <w:rPr>
            <w:rStyle w:val="a4"/>
            <w:rFonts w:hint="eastAsia"/>
            <w:noProof/>
          </w:rPr>
          <w:t>《专业考察（艺术展）》课程实践教学大纲</w:t>
        </w:r>
        <w:r w:rsidR="000E7D32" w:rsidRPr="00872D98">
          <w:rPr>
            <w:rStyle w:val="a4"/>
            <w:noProof/>
          </w:rPr>
          <w:t>(</w:t>
        </w:r>
        <w:r w:rsidR="000E7D32" w:rsidRPr="00872D98">
          <w:rPr>
            <w:rStyle w:val="a4"/>
            <w:rFonts w:hint="eastAsia"/>
            <w:noProof/>
          </w:rPr>
          <w:t>媒体设计方向</w:t>
        </w:r>
        <w:r w:rsidR="000E7D32" w:rsidRPr="00872D98">
          <w:rPr>
            <w:rStyle w:val="a4"/>
            <w:noProof/>
          </w:rPr>
          <w:t>)</w:t>
        </w:r>
        <w:r w:rsidR="000E7D32">
          <w:rPr>
            <w:noProof/>
            <w:webHidden/>
          </w:rPr>
          <w:tab/>
        </w:r>
        <w:r>
          <w:rPr>
            <w:noProof/>
            <w:webHidden/>
          </w:rPr>
          <w:fldChar w:fldCharType="begin"/>
        </w:r>
        <w:r w:rsidR="000E7D32">
          <w:rPr>
            <w:noProof/>
            <w:webHidden/>
          </w:rPr>
          <w:instrText xml:space="preserve"> PAGEREF _Toc528938224 \h </w:instrText>
        </w:r>
        <w:r>
          <w:rPr>
            <w:noProof/>
            <w:webHidden/>
          </w:rPr>
        </w:r>
        <w:r>
          <w:rPr>
            <w:noProof/>
            <w:webHidden/>
          </w:rPr>
          <w:fldChar w:fldCharType="separate"/>
        </w:r>
        <w:r w:rsidR="000E7D32">
          <w:rPr>
            <w:noProof/>
            <w:webHidden/>
          </w:rPr>
          <w:t>- 287 -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25" w:history="1">
        <w:r w:rsidR="000E7D32" w:rsidRPr="00872D98">
          <w:rPr>
            <w:rStyle w:val="a4"/>
            <w:rFonts w:hint="eastAsia"/>
            <w:noProof/>
          </w:rPr>
          <w:t>《</w:t>
        </w:r>
        <w:r w:rsidR="000E7D32" w:rsidRPr="00872D98">
          <w:rPr>
            <w:rStyle w:val="a4"/>
            <w:rFonts w:ascii="宋体" w:hAnsi="宋体" w:hint="eastAsia"/>
            <w:noProof/>
          </w:rPr>
          <w:t>专业考察（艺术展）</w:t>
        </w:r>
        <w:r w:rsidR="000E7D32" w:rsidRPr="00872D98">
          <w:rPr>
            <w:rStyle w:val="a4"/>
            <w:rFonts w:hint="eastAsia"/>
            <w:noProof/>
          </w:rPr>
          <w:t>》课程实验教学大纲（影视艺术方向）</w:t>
        </w:r>
        <w:r w:rsidR="000E7D32">
          <w:rPr>
            <w:noProof/>
            <w:webHidden/>
          </w:rPr>
          <w:tab/>
        </w:r>
        <w:r>
          <w:rPr>
            <w:noProof/>
            <w:webHidden/>
          </w:rPr>
          <w:fldChar w:fldCharType="begin"/>
        </w:r>
        <w:r w:rsidR="000E7D32">
          <w:rPr>
            <w:noProof/>
            <w:webHidden/>
          </w:rPr>
          <w:instrText xml:space="preserve"> PAGEREF _Toc528938225 \h </w:instrText>
        </w:r>
        <w:r>
          <w:rPr>
            <w:noProof/>
            <w:webHidden/>
          </w:rPr>
        </w:r>
        <w:r>
          <w:rPr>
            <w:noProof/>
            <w:webHidden/>
          </w:rPr>
          <w:fldChar w:fldCharType="separate"/>
        </w:r>
        <w:r w:rsidR="000E7D32">
          <w:rPr>
            <w:noProof/>
            <w:webHidden/>
          </w:rPr>
          <w:t>- 290 -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26" w:history="1">
        <w:r w:rsidR="000E7D32" w:rsidRPr="00872D98">
          <w:rPr>
            <w:rStyle w:val="a4"/>
            <w:rFonts w:hint="eastAsia"/>
            <w:noProof/>
          </w:rPr>
          <w:t>《</w:t>
        </w:r>
        <w:r w:rsidR="000E7D32" w:rsidRPr="00872D98">
          <w:rPr>
            <w:rStyle w:val="a4"/>
            <w:rFonts w:ascii="宋体" w:hAnsi="宋体" w:hint="eastAsia"/>
            <w:noProof/>
          </w:rPr>
          <w:t>专业实习</w:t>
        </w:r>
        <w:r w:rsidR="000E7D32" w:rsidRPr="00872D98">
          <w:rPr>
            <w:rStyle w:val="a4"/>
            <w:rFonts w:hint="eastAsia"/>
            <w:noProof/>
          </w:rPr>
          <w:t>》课程实验教学大纲（影视艺术方向）</w:t>
        </w:r>
        <w:r w:rsidR="000E7D32">
          <w:rPr>
            <w:noProof/>
            <w:webHidden/>
          </w:rPr>
          <w:tab/>
        </w:r>
        <w:r>
          <w:rPr>
            <w:noProof/>
            <w:webHidden/>
          </w:rPr>
          <w:fldChar w:fldCharType="begin"/>
        </w:r>
        <w:r w:rsidR="000E7D32">
          <w:rPr>
            <w:noProof/>
            <w:webHidden/>
          </w:rPr>
          <w:instrText xml:space="preserve"> PAGEREF _Toc528938226 \h </w:instrText>
        </w:r>
        <w:r>
          <w:rPr>
            <w:noProof/>
            <w:webHidden/>
          </w:rPr>
        </w:r>
        <w:r>
          <w:rPr>
            <w:noProof/>
            <w:webHidden/>
          </w:rPr>
          <w:fldChar w:fldCharType="separate"/>
        </w:r>
        <w:r w:rsidR="000E7D32">
          <w:rPr>
            <w:noProof/>
            <w:webHidden/>
          </w:rPr>
          <w:t>- 292 -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27" w:history="1">
        <w:r w:rsidR="000E7D32" w:rsidRPr="00872D98">
          <w:rPr>
            <w:rStyle w:val="a4"/>
            <w:rFonts w:hint="eastAsia"/>
            <w:noProof/>
          </w:rPr>
          <w:t>《专业实习》课程教学大纲（媒体设计方向）</w:t>
        </w:r>
        <w:r w:rsidR="000E7D32">
          <w:rPr>
            <w:noProof/>
            <w:webHidden/>
          </w:rPr>
          <w:tab/>
        </w:r>
        <w:r>
          <w:rPr>
            <w:noProof/>
            <w:webHidden/>
          </w:rPr>
          <w:fldChar w:fldCharType="begin"/>
        </w:r>
        <w:r w:rsidR="000E7D32">
          <w:rPr>
            <w:noProof/>
            <w:webHidden/>
          </w:rPr>
          <w:instrText xml:space="preserve"> PAGEREF _Toc528938227 \h </w:instrText>
        </w:r>
        <w:r>
          <w:rPr>
            <w:noProof/>
            <w:webHidden/>
          </w:rPr>
        </w:r>
        <w:r>
          <w:rPr>
            <w:noProof/>
            <w:webHidden/>
          </w:rPr>
          <w:fldChar w:fldCharType="separate"/>
        </w:r>
        <w:r w:rsidR="000E7D32">
          <w:rPr>
            <w:noProof/>
            <w:webHidden/>
          </w:rPr>
          <w:t>- 295 -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28" w:history="1">
        <w:r w:rsidR="000E7D32" w:rsidRPr="00872D98">
          <w:rPr>
            <w:rStyle w:val="a4"/>
            <w:rFonts w:hint="eastAsia"/>
            <w:noProof/>
          </w:rPr>
          <w:t>《</w:t>
        </w:r>
        <w:r w:rsidR="000E7D32" w:rsidRPr="00872D98">
          <w:rPr>
            <w:rStyle w:val="a4"/>
            <w:rFonts w:ascii="宋体" w:hAnsi="宋体" w:hint="eastAsia"/>
            <w:noProof/>
          </w:rPr>
          <w:t>毕业设计</w:t>
        </w:r>
        <w:r w:rsidR="000E7D32" w:rsidRPr="00872D98">
          <w:rPr>
            <w:rStyle w:val="a4"/>
            <w:rFonts w:hint="eastAsia"/>
            <w:noProof/>
          </w:rPr>
          <w:t>》课程实验教学大纲（影视艺术方向）</w:t>
        </w:r>
        <w:r w:rsidR="000E7D32">
          <w:rPr>
            <w:noProof/>
            <w:webHidden/>
          </w:rPr>
          <w:tab/>
        </w:r>
        <w:r>
          <w:rPr>
            <w:noProof/>
            <w:webHidden/>
          </w:rPr>
          <w:fldChar w:fldCharType="begin"/>
        </w:r>
        <w:r w:rsidR="000E7D32">
          <w:rPr>
            <w:noProof/>
            <w:webHidden/>
          </w:rPr>
          <w:instrText xml:space="preserve"> PAGEREF _Toc528938228 \h </w:instrText>
        </w:r>
        <w:r>
          <w:rPr>
            <w:noProof/>
            <w:webHidden/>
          </w:rPr>
        </w:r>
        <w:r>
          <w:rPr>
            <w:noProof/>
            <w:webHidden/>
          </w:rPr>
          <w:fldChar w:fldCharType="separate"/>
        </w:r>
        <w:r w:rsidR="000E7D32">
          <w:rPr>
            <w:noProof/>
            <w:webHidden/>
          </w:rPr>
          <w:t>- 299 -</w:t>
        </w:r>
        <w:r>
          <w:rPr>
            <w:noProof/>
            <w:webHidden/>
          </w:rPr>
          <w:fldChar w:fldCharType="end"/>
        </w:r>
      </w:hyperlink>
    </w:p>
    <w:p w:rsidR="000E7D32" w:rsidRDefault="00A87D31">
      <w:pPr>
        <w:pStyle w:val="10"/>
        <w:tabs>
          <w:tab w:val="right" w:leader="dot" w:pos="8494"/>
        </w:tabs>
        <w:rPr>
          <w:rFonts w:asciiTheme="minorHAnsi" w:eastAsiaTheme="minorEastAsia" w:hAnsiTheme="minorHAnsi" w:cstheme="minorBidi"/>
          <w:noProof/>
          <w:szCs w:val="22"/>
        </w:rPr>
      </w:pPr>
      <w:hyperlink w:anchor="_Toc528938229" w:history="1">
        <w:r w:rsidR="000E7D32" w:rsidRPr="00872D98">
          <w:rPr>
            <w:rStyle w:val="a4"/>
            <w:rFonts w:hint="eastAsia"/>
            <w:noProof/>
          </w:rPr>
          <w:t>《</w:t>
        </w:r>
        <w:r w:rsidR="000E7D32" w:rsidRPr="00872D98">
          <w:rPr>
            <w:rStyle w:val="a4"/>
            <w:rFonts w:ascii="宋体" w:hAnsi="宋体" w:hint="eastAsia"/>
            <w:noProof/>
          </w:rPr>
          <w:t>毕业设计</w:t>
        </w:r>
        <w:r w:rsidR="000E7D32" w:rsidRPr="00872D98">
          <w:rPr>
            <w:rStyle w:val="a4"/>
            <w:rFonts w:hint="eastAsia"/>
            <w:noProof/>
          </w:rPr>
          <w:t>》课程实验教学大纲（媒体设计方向）</w:t>
        </w:r>
        <w:r w:rsidR="000E7D32">
          <w:rPr>
            <w:noProof/>
            <w:webHidden/>
          </w:rPr>
          <w:tab/>
        </w:r>
        <w:r>
          <w:rPr>
            <w:noProof/>
            <w:webHidden/>
          </w:rPr>
          <w:fldChar w:fldCharType="begin"/>
        </w:r>
        <w:r w:rsidR="000E7D32">
          <w:rPr>
            <w:noProof/>
            <w:webHidden/>
          </w:rPr>
          <w:instrText xml:space="preserve"> PAGEREF _Toc528938229 \h </w:instrText>
        </w:r>
        <w:r>
          <w:rPr>
            <w:noProof/>
            <w:webHidden/>
          </w:rPr>
        </w:r>
        <w:r>
          <w:rPr>
            <w:noProof/>
            <w:webHidden/>
          </w:rPr>
          <w:fldChar w:fldCharType="separate"/>
        </w:r>
        <w:r w:rsidR="000E7D32">
          <w:rPr>
            <w:noProof/>
            <w:webHidden/>
          </w:rPr>
          <w:t>- 304 -</w:t>
        </w:r>
        <w:r>
          <w:rPr>
            <w:noProof/>
            <w:webHidden/>
          </w:rPr>
          <w:fldChar w:fldCharType="end"/>
        </w:r>
      </w:hyperlink>
    </w:p>
    <w:p w:rsidR="005E4D38" w:rsidRPr="00092592" w:rsidRDefault="00A87D31" w:rsidP="00C64C15">
      <w:pPr>
        <w:rPr>
          <w:color w:val="000000" w:themeColor="text1"/>
        </w:rPr>
      </w:pPr>
      <w:r w:rsidRPr="00092592">
        <w:rPr>
          <w:color w:val="000000" w:themeColor="text1"/>
        </w:rPr>
        <w:fldChar w:fldCharType="end"/>
      </w:r>
    </w:p>
    <w:p w:rsidR="005E4D38" w:rsidRPr="00092592" w:rsidRDefault="005E4D38">
      <w:pPr>
        <w:widowControl/>
        <w:jc w:val="left"/>
        <w:rPr>
          <w:color w:val="000000" w:themeColor="text1"/>
        </w:rPr>
      </w:pPr>
      <w:r w:rsidRPr="00092592">
        <w:rPr>
          <w:color w:val="000000" w:themeColor="text1"/>
        </w:rPr>
        <w:br w:type="page"/>
      </w:r>
    </w:p>
    <w:p w:rsidR="00746C4F" w:rsidRPr="00EA1566" w:rsidRDefault="00746C4F" w:rsidP="00746C4F">
      <w:pPr>
        <w:widowControl/>
        <w:jc w:val="left"/>
        <w:rPr>
          <w:color w:val="000000" w:themeColor="text1"/>
        </w:rPr>
      </w:pPr>
    </w:p>
    <w:p w:rsidR="00EA1566" w:rsidRPr="00EA1566" w:rsidRDefault="00EA1566" w:rsidP="00EA1566">
      <w:pPr>
        <w:pStyle w:val="ab"/>
        <w:rPr>
          <w:color w:val="000000" w:themeColor="text1"/>
          <w:sz w:val="36"/>
          <w:szCs w:val="36"/>
        </w:rPr>
      </w:pPr>
      <w:bookmarkStart w:id="0" w:name="_Toc511720960"/>
      <w:bookmarkStart w:id="1" w:name="_Toc528938174"/>
      <w:r w:rsidRPr="00EA1566">
        <w:rPr>
          <w:rFonts w:hint="eastAsia"/>
          <w:color w:val="000000" w:themeColor="text1"/>
          <w:sz w:val="36"/>
          <w:szCs w:val="36"/>
        </w:rPr>
        <w:t>《数媒专业导论》课程教学大纲</w:t>
      </w:r>
      <w:bookmarkEnd w:id="0"/>
      <w:bookmarkEnd w:id="1"/>
    </w:p>
    <w:p w:rsidR="00EA1566" w:rsidRPr="00EA1566" w:rsidRDefault="00EA1566" w:rsidP="00EA1566">
      <w:pPr>
        <w:spacing w:line="360" w:lineRule="auto"/>
        <w:ind w:firstLineChars="1250" w:firstLine="3000"/>
        <w:rPr>
          <w:rFonts w:ascii="宋体" w:hAnsi="宋体"/>
          <w:color w:val="000000" w:themeColor="text1"/>
          <w:sz w:val="24"/>
        </w:rPr>
      </w:pPr>
      <w:r w:rsidRPr="00EA1566">
        <w:rPr>
          <w:bCs/>
          <w:color w:val="000000" w:themeColor="text1"/>
          <w:sz w:val="24"/>
        </w:rPr>
        <w:t>Professional introduction</w:t>
      </w:r>
    </w:p>
    <w:p w:rsidR="00EA1566" w:rsidRPr="00EA1566" w:rsidRDefault="00EA1566" w:rsidP="00EA1566">
      <w:pPr>
        <w:jc w:val="center"/>
        <w:rPr>
          <w:bCs/>
          <w:color w:val="000000" w:themeColor="text1"/>
          <w:sz w:val="24"/>
        </w:rPr>
      </w:pPr>
      <w:r w:rsidRPr="00EA1566">
        <w:rPr>
          <w:rFonts w:hint="eastAsia"/>
          <w:bCs/>
          <w:color w:val="000000" w:themeColor="text1"/>
          <w:sz w:val="24"/>
        </w:rPr>
        <w:t>大纲主撰人：周辰大纲审核人：郭冶</w:t>
      </w:r>
    </w:p>
    <w:p w:rsidR="00EA1566" w:rsidRPr="00EA1566" w:rsidRDefault="00EA1566" w:rsidP="00EA1566">
      <w:pPr>
        <w:spacing w:line="360" w:lineRule="auto"/>
        <w:ind w:firstLineChars="1250" w:firstLine="3000"/>
        <w:rPr>
          <w:color w:val="000000" w:themeColor="text1"/>
          <w:sz w:val="24"/>
        </w:rPr>
      </w:pPr>
    </w:p>
    <w:p w:rsidR="00EA1566" w:rsidRPr="00EA1566" w:rsidRDefault="00EA1566" w:rsidP="00EA1566">
      <w:pPr>
        <w:spacing w:line="360" w:lineRule="auto"/>
        <w:ind w:firstLineChars="200" w:firstLine="420"/>
        <w:rPr>
          <w:rFonts w:ascii="宋体" w:hAnsi="宋体"/>
          <w:color w:val="000000" w:themeColor="text1"/>
          <w:szCs w:val="21"/>
        </w:rPr>
      </w:pPr>
      <w:r w:rsidRPr="00EA1566">
        <w:rPr>
          <w:rFonts w:ascii="宋体" w:hAnsi="宋体" w:hint="eastAsia"/>
          <w:color w:val="000000" w:themeColor="text1"/>
          <w:szCs w:val="21"/>
        </w:rPr>
        <w:t>【</w:t>
      </w:r>
      <w:r w:rsidRPr="00EA1566">
        <w:rPr>
          <w:rFonts w:hint="eastAsia"/>
          <w:b/>
          <w:color w:val="000000" w:themeColor="text1"/>
        </w:rPr>
        <w:t>课程代码</w:t>
      </w:r>
      <w:r w:rsidRPr="00EA1566">
        <w:rPr>
          <w:rFonts w:ascii="宋体" w:hAnsi="宋体" w:hint="eastAsia"/>
          <w:color w:val="000000" w:themeColor="text1"/>
          <w:szCs w:val="21"/>
        </w:rPr>
        <w:t>】234406001　　　　　　　　　　　　【</w:t>
      </w:r>
      <w:r w:rsidRPr="00EA1566">
        <w:rPr>
          <w:rFonts w:ascii="宋体" w:hAnsi="宋体" w:hint="eastAsia"/>
          <w:b/>
          <w:color w:val="000000" w:themeColor="text1"/>
          <w:szCs w:val="21"/>
        </w:rPr>
        <w:t>课程修习类型</w:t>
      </w:r>
      <w:r w:rsidRPr="00EA1566">
        <w:rPr>
          <w:rFonts w:ascii="宋体" w:hAnsi="宋体" w:hint="eastAsia"/>
          <w:color w:val="000000" w:themeColor="text1"/>
          <w:szCs w:val="21"/>
        </w:rPr>
        <w:t>】必修</w:t>
      </w:r>
    </w:p>
    <w:p w:rsidR="00EA1566" w:rsidRPr="00EA1566" w:rsidRDefault="00EA1566" w:rsidP="00EA1566">
      <w:pPr>
        <w:spacing w:line="360" w:lineRule="auto"/>
        <w:ind w:firstLineChars="200" w:firstLine="420"/>
        <w:rPr>
          <w:rFonts w:ascii="宋体" w:hAnsi="宋体"/>
          <w:color w:val="000000" w:themeColor="text1"/>
          <w:szCs w:val="21"/>
        </w:rPr>
      </w:pPr>
      <w:r w:rsidRPr="00EA1566">
        <w:rPr>
          <w:rFonts w:ascii="宋体" w:hAnsi="宋体" w:hint="eastAsia"/>
          <w:color w:val="000000" w:themeColor="text1"/>
          <w:szCs w:val="21"/>
        </w:rPr>
        <w:t>【</w:t>
      </w:r>
      <w:r w:rsidRPr="00EA1566">
        <w:rPr>
          <w:rFonts w:hint="eastAsia"/>
          <w:b/>
          <w:color w:val="000000" w:themeColor="text1"/>
        </w:rPr>
        <w:t>开课学院</w:t>
      </w:r>
      <w:r w:rsidRPr="00EA1566">
        <w:rPr>
          <w:rFonts w:ascii="宋体" w:hAnsi="宋体" w:hint="eastAsia"/>
          <w:color w:val="000000" w:themeColor="text1"/>
          <w:szCs w:val="21"/>
        </w:rPr>
        <w:t>】文化创意学院             　　    【</w:t>
      </w:r>
      <w:r w:rsidRPr="00EA1566">
        <w:rPr>
          <w:rFonts w:hint="eastAsia"/>
          <w:b/>
          <w:color w:val="000000" w:themeColor="text1"/>
        </w:rPr>
        <w:t>适用专业</w:t>
      </w:r>
      <w:r w:rsidRPr="00EA1566">
        <w:rPr>
          <w:rFonts w:ascii="宋体" w:hAnsi="宋体" w:hint="eastAsia"/>
          <w:color w:val="000000" w:themeColor="text1"/>
          <w:szCs w:val="21"/>
        </w:rPr>
        <w:t>】数字媒体专业</w:t>
      </w:r>
    </w:p>
    <w:p w:rsidR="00EA1566" w:rsidRPr="00EA1566" w:rsidRDefault="00EA1566" w:rsidP="00EA1566">
      <w:pPr>
        <w:spacing w:line="360" w:lineRule="auto"/>
        <w:ind w:firstLineChars="200" w:firstLine="420"/>
        <w:rPr>
          <w:rFonts w:ascii="宋体" w:hAnsi="宋体"/>
          <w:color w:val="000000" w:themeColor="text1"/>
          <w:szCs w:val="21"/>
        </w:rPr>
      </w:pPr>
      <w:r w:rsidRPr="00EA1566">
        <w:rPr>
          <w:rFonts w:ascii="宋体" w:hAnsi="宋体" w:hint="eastAsia"/>
          <w:color w:val="000000" w:themeColor="text1"/>
          <w:szCs w:val="21"/>
        </w:rPr>
        <w:t>【</w:t>
      </w:r>
      <w:r w:rsidRPr="00EA1566">
        <w:rPr>
          <w:rFonts w:hint="eastAsia"/>
          <w:b/>
          <w:color w:val="000000" w:themeColor="text1"/>
        </w:rPr>
        <w:t>学分数</w:t>
      </w:r>
      <w:r w:rsidRPr="00EA1566">
        <w:rPr>
          <w:rFonts w:ascii="宋体" w:hAnsi="宋体" w:hint="eastAsia"/>
          <w:color w:val="000000" w:themeColor="text1"/>
          <w:szCs w:val="21"/>
        </w:rPr>
        <w:t>】0.5                        　　    【</w:t>
      </w:r>
      <w:r w:rsidRPr="00EA1566">
        <w:rPr>
          <w:rFonts w:hint="eastAsia"/>
          <w:b/>
          <w:color w:val="000000" w:themeColor="text1"/>
        </w:rPr>
        <w:t>学时数</w:t>
      </w:r>
      <w:r w:rsidRPr="00EA1566">
        <w:rPr>
          <w:rFonts w:ascii="宋体" w:hAnsi="宋体" w:hint="eastAsia"/>
          <w:color w:val="000000" w:themeColor="text1"/>
          <w:szCs w:val="21"/>
        </w:rPr>
        <w:t>】8（8/0）</w:t>
      </w:r>
    </w:p>
    <w:p w:rsidR="00EA1566" w:rsidRPr="00EA1566" w:rsidRDefault="00EA1566" w:rsidP="00EA1566">
      <w:pPr>
        <w:spacing w:line="360" w:lineRule="auto"/>
        <w:ind w:firstLineChars="200" w:firstLine="420"/>
        <w:rPr>
          <w:rFonts w:ascii="宋体" w:hAnsi="宋体"/>
          <w:color w:val="000000" w:themeColor="text1"/>
          <w:szCs w:val="21"/>
        </w:rPr>
      </w:pPr>
      <w:r w:rsidRPr="00EA1566">
        <w:rPr>
          <w:rFonts w:ascii="宋体" w:hAnsi="宋体" w:hint="eastAsia"/>
          <w:color w:val="000000" w:themeColor="text1"/>
          <w:szCs w:val="21"/>
        </w:rPr>
        <w:t>【</w:t>
      </w:r>
      <w:r w:rsidRPr="00EA1566">
        <w:rPr>
          <w:rFonts w:hint="eastAsia"/>
          <w:b/>
          <w:color w:val="000000" w:themeColor="text1"/>
        </w:rPr>
        <w:t>建议修读学期</w:t>
      </w:r>
      <w:r w:rsidRPr="00EA1566">
        <w:rPr>
          <w:rFonts w:ascii="宋体" w:hAnsi="宋体" w:hint="eastAsia"/>
          <w:color w:val="000000" w:themeColor="text1"/>
          <w:szCs w:val="21"/>
        </w:rPr>
        <w:t>】 一秋           　　　       【</w:t>
      </w:r>
      <w:r w:rsidRPr="00EA1566">
        <w:rPr>
          <w:rFonts w:hint="eastAsia"/>
          <w:b/>
          <w:color w:val="000000" w:themeColor="text1"/>
        </w:rPr>
        <w:t>先修课程</w:t>
      </w:r>
      <w:r w:rsidRPr="00EA1566">
        <w:rPr>
          <w:rFonts w:ascii="宋体" w:hAnsi="宋体" w:hint="eastAsia"/>
          <w:color w:val="000000" w:themeColor="text1"/>
          <w:szCs w:val="21"/>
        </w:rPr>
        <w:t>】</w:t>
      </w:r>
    </w:p>
    <w:p w:rsidR="00EA1566" w:rsidRPr="00EA1566" w:rsidRDefault="00EA1566" w:rsidP="00EA1566">
      <w:pPr>
        <w:spacing w:line="360" w:lineRule="auto"/>
        <w:ind w:firstLineChars="200" w:firstLine="420"/>
        <w:rPr>
          <w:rFonts w:ascii="宋体" w:hAnsi="宋体"/>
          <w:color w:val="000000" w:themeColor="text1"/>
          <w:szCs w:val="21"/>
        </w:rPr>
      </w:pPr>
    </w:p>
    <w:p w:rsidR="00EA1566" w:rsidRPr="00EA1566" w:rsidRDefault="00EA1566" w:rsidP="00EA1566">
      <w:pPr>
        <w:spacing w:line="360" w:lineRule="auto"/>
        <w:ind w:left="480"/>
        <w:rPr>
          <w:rFonts w:ascii="宋体" w:hAnsi="宋体"/>
          <w:b/>
          <w:color w:val="000000" w:themeColor="text1"/>
          <w:sz w:val="24"/>
        </w:rPr>
      </w:pPr>
      <w:r w:rsidRPr="00EA1566">
        <w:rPr>
          <w:rFonts w:ascii="宋体" w:hAnsi="宋体" w:hint="eastAsia"/>
          <w:b/>
          <w:color w:val="000000" w:themeColor="text1"/>
          <w:sz w:val="24"/>
        </w:rPr>
        <w:t>一、课程说明：</w:t>
      </w:r>
    </w:p>
    <w:p w:rsidR="00EA1566" w:rsidRPr="00EA1566" w:rsidRDefault="00EA1566" w:rsidP="00EA1566">
      <w:pPr>
        <w:spacing w:line="360" w:lineRule="auto"/>
        <w:ind w:firstLineChars="200" w:firstLine="422"/>
        <w:rPr>
          <w:rFonts w:ascii="宋体" w:hAnsi="宋体"/>
          <w:color w:val="000000" w:themeColor="text1"/>
          <w:szCs w:val="21"/>
        </w:rPr>
      </w:pPr>
      <w:r w:rsidRPr="00EA1566">
        <w:rPr>
          <w:rFonts w:ascii="宋体" w:hAnsi="宋体" w:hint="eastAsia"/>
          <w:b/>
          <w:color w:val="000000" w:themeColor="text1"/>
          <w:szCs w:val="21"/>
        </w:rPr>
        <w:t>1.课程介绍</w:t>
      </w:r>
    </w:p>
    <w:p w:rsidR="00EA1566" w:rsidRPr="00EA1566" w:rsidRDefault="00EA1566" w:rsidP="00EA1566">
      <w:pPr>
        <w:spacing w:line="360" w:lineRule="auto"/>
        <w:ind w:firstLineChars="200" w:firstLine="420"/>
        <w:rPr>
          <w:rFonts w:ascii="宋体" w:hAnsi="宋体"/>
          <w:color w:val="000000" w:themeColor="text1"/>
          <w:szCs w:val="21"/>
        </w:rPr>
      </w:pPr>
      <w:r w:rsidRPr="00EA1566">
        <w:rPr>
          <w:rFonts w:ascii="宋体" w:hAnsi="宋体" w:hint="eastAsia"/>
          <w:color w:val="000000" w:themeColor="text1"/>
          <w:szCs w:val="21"/>
        </w:rPr>
        <w:t>专业导论是专业平台课，课程主要内容和主要任务是为了大一学生在刚进入专业学习之前，对于自己的专业行业发展、专业背景等有一个先期的认识，课程在人才培养过程中的起到了先期的专业导入作用，具备专业基础概论的地位。</w:t>
      </w:r>
    </w:p>
    <w:p w:rsidR="00EA1566" w:rsidRPr="00EA1566" w:rsidRDefault="00EA1566" w:rsidP="00EA1566">
      <w:pPr>
        <w:pStyle w:val="tgt4"/>
        <w:widowControl/>
        <w:spacing w:line="288" w:lineRule="auto"/>
        <w:rPr>
          <w:rFonts w:ascii="宋体" w:hAnsi="宋体"/>
          <w:b w:val="0"/>
          <w:color w:val="000000" w:themeColor="text1"/>
          <w:kern w:val="2"/>
          <w:sz w:val="21"/>
          <w:szCs w:val="21"/>
        </w:rPr>
      </w:pPr>
      <w:r w:rsidRPr="00EA1566">
        <w:rPr>
          <w:rFonts w:ascii="宋体" w:hAnsi="宋体" w:hint="eastAsia"/>
          <w:b w:val="0"/>
          <w:color w:val="000000" w:themeColor="text1"/>
          <w:kern w:val="2"/>
          <w:sz w:val="21"/>
          <w:szCs w:val="21"/>
        </w:rPr>
        <w:t xml:space="preserve">    Professional introduction is a professional platform courses, main content and main task is to freshman before entering professional learning, for their own professional development, professional background and so on have a early know, courses in the process of cultivation of talents have played an important role early professional import, having basic introduction to professional status. </w:t>
      </w:r>
    </w:p>
    <w:p w:rsidR="00EA1566" w:rsidRPr="00EA1566" w:rsidRDefault="00EA1566" w:rsidP="00EA1566">
      <w:pPr>
        <w:spacing w:line="360" w:lineRule="auto"/>
        <w:ind w:firstLineChars="200" w:firstLine="422"/>
        <w:rPr>
          <w:rFonts w:ascii="宋体" w:hAnsi="宋体"/>
          <w:color w:val="000000" w:themeColor="text1"/>
          <w:szCs w:val="21"/>
        </w:rPr>
      </w:pPr>
      <w:r w:rsidRPr="00EA1566">
        <w:rPr>
          <w:rFonts w:ascii="宋体" w:hAnsi="宋体" w:hint="eastAsia"/>
          <w:b/>
          <w:color w:val="000000" w:themeColor="text1"/>
          <w:szCs w:val="21"/>
        </w:rPr>
        <w:t>2.课程内容及课时安排：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3366"/>
        <w:gridCol w:w="1128"/>
        <w:gridCol w:w="1212"/>
        <w:gridCol w:w="1620"/>
      </w:tblGrid>
      <w:tr w:rsidR="00EA1566" w:rsidRPr="00EA1566" w:rsidTr="003D29C9">
        <w:trPr>
          <w:trHeight w:val="567"/>
          <w:jc w:val="center"/>
        </w:trPr>
        <w:tc>
          <w:tcPr>
            <w:tcW w:w="708" w:type="dxa"/>
          </w:tcPr>
          <w:p w:rsidR="00EA1566" w:rsidRPr="00EA1566" w:rsidRDefault="00EA1566" w:rsidP="003D29C9">
            <w:pPr>
              <w:spacing w:line="360" w:lineRule="auto"/>
              <w:jc w:val="center"/>
              <w:rPr>
                <w:color w:val="000000" w:themeColor="text1"/>
                <w:szCs w:val="21"/>
              </w:rPr>
            </w:pPr>
            <w:r w:rsidRPr="00EA1566">
              <w:rPr>
                <w:rFonts w:hint="eastAsia"/>
                <w:color w:val="000000" w:themeColor="text1"/>
                <w:szCs w:val="21"/>
              </w:rPr>
              <w:t>章次</w:t>
            </w:r>
          </w:p>
        </w:tc>
        <w:tc>
          <w:tcPr>
            <w:tcW w:w="3366" w:type="dxa"/>
          </w:tcPr>
          <w:p w:rsidR="00EA1566" w:rsidRPr="00EA1566" w:rsidRDefault="00EA1566" w:rsidP="003D29C9">
            <w:pPr>
              <w:spacing w:line="360" w:lineRule="auto"/>
              <w:jc w:val="center"/>
              <w:rPr>
                <w:color w:val="000000" w:themeColor="text1"/>
                <w:szCs w:val="21"/>
              </w:rPr>
            </w:pPr>
            <w:r w:rsidRPr="00EA1566">
              <w:rPr>
                <w:rFonts w:hint="eastAsia"/>
                <w:color w:val="000000" w:themeColor="text1"/>
                <w:szCs w:val="21"/>
              </w:rPr>
              <w:t>内容</w:t>
            </w:r>
          </w:p>
        </w:tc>
        <w:tc>
          <w:tcPr>
            <w:tcW w:w="1128" w:type="dxa"/>
          </w:tcPr>
          <w:p w:rsidR="00EA1566" w:rsidRPr="00EA1566" w:rsidRDefault="00EA1566" w:rsidP="003D29C9">
            <w:pPr>
              <w:spacing w:line="360" w:lineRule="auto"/>
              <w:jc w:val="center"/>
              <w:rPr>
                <w:color w:val="000000" w:themeColor="text1"/>
                <w:szCs w:val="21"/>
              </w:rPr>
            </w:pPr>
            <w:r w:rsidRPr="00EA1566">
              <w:rPr>
                <w:rFonts w:hint="eastAsia"/>
                <w:color w:val="000000" w:themeColor="text1"/>
                <w:szCs w:val="21"/>
              </w:rPr>
              <w:t>总学时</w:t>
            </w:r>
          </w:p>
        </w:tc>
        <w:tc>
          <w:tcPr>
            <w:tcW w:w="1212" w:type="dxa"/>
          </w:tcPr>
          <w:p w:rsidR="00EA1566" w:rsidRPr="00EA1566" w:rsidRDefault="00EA1566" w:rsidP="003D29C9">
            <w:pPr>
              <w:spacing w:line="360" w:lineRule="auto"/>
              <w:jc w:val="center"/>
              <w:rPr>
                <w:color w:val="000000" w:themeColor="text1"/>
                <w:szCs w:val="21"/>
              </w:rPr>
            </w:pPr>
            <w:r w:rsidRPr="00EA1566">
              <w:rPr>
                <w:rFonts w:hint="eastAsia"/>
                <w:color w:val="000000" w:themeColor="text1"/>
                <w:szCs w:val="21"/>
              </w:rPr>
              <w:t>理论学时</w:t>
            </w:r>
          </w:p>
        </w:tc>
        <w:tc>
          <w:tcPr>
            <w:tcW w:w="1620" w:type="dxa"/>
          </w:tcPr>
          <w:p w:rsidR="00EA1566" w:rsidRPr="00EA1566" w:rsidRDefault="00EA1566" w:rsidP="003D29C9">
            <w:pPr>
              <w:spacing w:line="360" w:lineRule="auto"/>
              <w:jc w:val="center"/>
              <w:rPr>
                <w:color w:val="000000" w:themeColor="text1"/>
                <w:szCs w:val="21"/>
              </w:rPr>
            </w:pPr>
            <w:r w:rsidRPr="00EA1566">
              <w:rPr>
                <w:rFonts w:hint="eastAsia"/>
                <w:color w:val="000000" w:themeColor="text1"/>
                <w:szCs w:val="21"/>
              </w:rPr>
              <w:t>实验、实践学时</w:t>
            </w:r>
          </w:p>
        </w:tc>
      </w:tr>
      <w:tr w:rsidR="00EA1566" w:rsidRPr="00EA1566" w:rsidTr="003D29C9">
        <w:trPr>
          <w:trHeight w:val="567"/>
          <w:jc w:val="center"/>
        </w:trPr>
        <w:tc>
          <w:tcPr>
            <w:tcW w:w="708" w:type="dxa"/>
          </w:tcPr>
          <w:p w:rsidR="00EA1566" w:rsidRPr="00EA1566" w:rsidRDefault="00EA1566" w:rsidP="003D29C9">
            <w:pPr>
              <w:spacing w:line="360" w:lineRule="auto"/>
              <w:jc w:val="center"/>
              <w:rPr>
                <w:color w:val="000000" w:themeColor="text1"/>
                <w:szCs w:val="21"/>
              </w:rPr>
            </w:pPr>
            <w:r w:rsidRPr="00EA1566">
              <w:rPr>
                <w:rFonts w:hint="eastAsia"/>
                <w:color w:val="000000" w:themeColor="text1"/>
                <w:szCs w:val="21"/>
              </w:rPr>
              <w:t>一</w:t>
            </w:r>
          </w:p>
        </w:tc>
        <w:tc>
          <w:tcPr>
            <w:tcW w:w="3366" w:type="dxa"/>
          </w:tcPr>
          <w:p w:rsidR="00EA1566" w:rsidRPr="00EA1566" w:rsidRDefault="00EA1566" w:rsidP="003D29C9">
            <w:pPr>
              <w:spacing w:line="360" w:lineRule="auto"/>
              <w:rPr>
                <w:color w:val="000000" w:themeColor="text1"/>
                <w:szCs w:val="21"/>
              </w:rPr>
            </w:pPr>
            <w:r w:rsidRPr="00EA1566">
              <w:rPr>
                <w:rFonts w:hint="eastAsia"/>
                <w:color w:val="000000" w:themeColor="text1"/>
                <w:szCs w:val="21"/>
              </w:rPr>
              <w:t>专业概念介绍</w:t>
            </w:r>
          </w:p>
        </w:tc>
        <w:tc>
          <w:tcPr>
            <w:tcW w:w="1128" w:type="dxa"/>
          </w:tcPr>
          <w:p w:rsidR="00EA1566" w:rsidRPr="00EA1566" w:rsidRDefault="00EA1566" w:rsidP="003D29C9">
            <w:pPr>
              <w:spacing w:line="360" w:lineRule="auto"/>
              <w:rPr>
                <w:color w:val="000000" w:themeColor="text1"/>
                <w:szCs w:val="21"/>
              </w:rPr>
            </w:pPr>
            <w:r w:rsidRPr="00EA1566">
              <w:rPr>
                <w:rFonts w:hint="eastAsia"/>
                <w:color w:val="000000" w:themeColor="text1"/>
                <w:szCs w:val="21"/>
              </w:rPr>
              <w:t>2</w:t>
            </w:r>
          </w:p>
        </w:tc>
        <w:tc>
          <w:tcPr>
            <w:tcW w:w="1212" w:type="dxa"/>
          </w:tcPr>
          <w:p w:rsidR="00EA1566" w:rsidRPr="00EA1566" w:rsidRDefault="00EA1566" w:rsidP="003D29C9">
            <w:pPr>
              <w:spacing w:line="360" w:lineRule="auto"/>
              <w:rPr>
                <w:color w:val="000000" w:themeColor="text1"/>
                <w:szCs w:val="21"/>
              </w:rPr>
            </w:pPr>
            <w:r w:rsidRPr="00EA1566">
              <w:rPr>
                <w:rFonts w:hint="eastAsia"/>
                <w:color w:val="000000" w:themeColor="text1"/>
                <w:szCs w:val="21"/>
              </w:rPr>
              <w:t>2</w:t>
            </w:r>
          </w:p>
        </w:tc>
        <w:tc>
          <w:tcPr>
            <w:tcW w:w="1620" w:type="dxa"/>
          </w:tcPr>
          <w:p w:rsidR="00EA1566" w:rsidRPr="00EA1566" w:rsidRDefault="00EA1566" w:rsidP="003D29C9">
            <w:pPr>
              <w:spacing w:line="360" w:lineRule="auto"/>
              <w:rPr>
                <w:color w:val="000000" w:themeColor="text1"/>
                <w:szCs w:val="21"/>
              </w:rPr>
            </w:pPr>
            <w:r w:rsidRPr="00EA1566">
              <w:rPr>
                <w:rFonts w:hint="eastAsia"/>
                <w:color w:val="000000" w:themeColor="text1"/>
                <w:szCs w:val="21"/>
              </w:rPr>
              <w:t>0</w:t>
            </w:r>
          </w:p>
        </w:tc>
      </w:tr>
      <w:tr w:rsidR="00EA1566" w:rsidRPr="00EA1566" w:rsidTr="003D29C9">
        <w:trPr>
          <w:trHeight w:val="567"/>
          <w:jc w:val="center"/>
        </w:trPr>
        <w:tc>
          <w:tcPr>
            <w:tcW w:w="708" w:type="dxa"/>
          </w:tcPr>
          <w:p w:rsidR="00EA1566" w:rsidRPr="00EA1566" w:rsidRDefault="00EA1566" w:rsidP="003D29C9">
            <w:pPr>
              <w:spacing w:line="360" w:lineRule="auto"/>
              <w:jc w:val="center"/>
              <w:rPr>
                <w:color w:val="000000" w:themeColor="text1"/>
                <w:szCs w:val="21"/>
              </w:rPr>
            </w:pPr>
            <w:r w:rsidRPr="00EA1566">
              <w:rPr>
                <w:rFonts w:hint="eastAsia"/>
                <w:color w:val="000000" w:themeColor="text1"/>
                <w:szCs w:val="21"/>
              </w:rPr>
              <w:t>二</w:t>
            </w:r>
          </w:p>
        </w:tc>
        <w:tc>
          <w:tcPr>
            <w:tcW w:w="3366" w:type="dxa"/>
          </w:tcPr>
          <w:p w:rsidR="00EA1566" w:rsidRPr="00EA1566" w:rsidRDefault="00EA1566" w:rsidP="003D29C9">
            <w:pPr>
              <w:spacing w:line="360" w:lineRule="auto"/>
              <w:rPr>
                <w:color w:val="000000" w:themeColor="text1"/>
                <w:szCs w:val="21"/>
              </w:rPr>
            </w:pPr>
            <w:r w:rsidRPr="00EA1566">
              <w:rPr>
                <w:rFonts w:hint="eastAsia"/>
                <w:color w:val="000000" w:themeColor="text1"/>
                <w:szCs w:val="21"/>
              </w:rPr>
              <w:t>专业行业背景介绍</w:t>
            </w:r>
          </w:p>
        </w:tc>
        <w:tc>
          <w:tcPr>
            <w:tcW w:w="1128" w:type="dxa"/>
          </w:tcPr>
          <w:p w:rsidR="00EA1566" w:rsidRPr="00EA1566" w:rsidRDefault="00EA1566" w:rsidP="003D29C9">
            <w:pPr>
              <w:spacing w:line="360" w:lineRule="auto"/>
              <w:rPr>
                <w:color w:val="000000" w:themeColor="text1"/>
                <w:szCs w:val="21"/>
              </w:rPr>
            </w:pPr>
            <w:r w:rsidRPr="00EA1566">
              <w:rPr>
                <w:rFonts w:hint="eastAsia"/>
                <w:color w:val="000000" w:themeColor="text1"/>
                <w:szCs w:val="21"/>
              </w:rPr>
              <w:t>2</w:t>
            </w:r>
          </w:p>
        </w:tc>
        <w:tc>
          <w:tcPr>
            <w:tcW w:w="1212" w:type="dxa"/>
          </w:tcPr>
          <w:p w:rsidR="00EA1566" w:rsidRPr="00EA1566" w:rsidRDefault="00EA1566" w:rsidP="003D29C9">
            <w:pPr>
              <w:spacing w:line="360" w:lineRule="auto"/>
              <w:rPr>
                <w:color w:val="000000" w:themeColor="text1"/>
                <w:szCs w:val="21"/>
              </w:rPr>
            </w:pPr>
            <w:r w:rsidRPr="00EA1566">
              <w:rPr>
                <w:rFonts w:hint="eastAsia"/>
                <w:color w:val="000000" w:themeColor="text1"/>
                <w:szCs w:val="21"/>
              </w:rPr>
              <w:t>2</w:t>
            </w:r>
          </w:p>
        </w:tc>
        <w:tc>
          <w:tcPr>
            <w:tcW w:w="1620" w:type="dxa"/>
          </w:tcPr>
          <w:p w:rsidR="00EA1566" w:rsidRPr="00EA1566" w:rsidRDefault="00EA1566" w:rsidP="003D29C9">
            <w:pPr>
              <w:spacing w:line="360" w:lineRule="auto"/>
              <w:rPr>
                <w:color w:val="000000" w:themeColor="text1"/>
                <w:szCs w:val="21"/>
              </w:rPr>
            </w:pPr>
            <w:r w:rsidRPr="00EA1566">
              <w:rPr>
                <w:rFonts w:hint="eastAsia"/>
                <w:color w:val="000000" w:themeColor="text1"/>
                <w:szCs w:val="21"/>
              </w:rPr>
              <w:t>0</w:t>
            </w:r>
          </w:p>
        </w:tc>
      </w:tr>
      <w:tr w:rsidR="00EA1566" w:rsidRPr="00EA1566" w:rsidTr="003D29C9">
        <w:trPr>
          <w:trHeight w:val="567"/>
          <w:jc w:val="center"/>
        </w:trPr>
        <w:tc>
          <w:tcPr>
            <w:tcW w:w="708" w:type="dxa"/>
          </w:tcPr>
          <w:p w:rsidR="00EA1566" w:rsidRPr="00EA1566" w:rsidRDefault="00EA1566" w:rsidP="003D29C9">
            <w:pPr>
              <w:spacing w:line="360" w:lineRule="auto"/>
              <w:jc w:val="center"/>
              <w:rPr>
                <w:color w:val="000000" w:themeColor="text1"/>
                <w:szCs w:val="21"/>
              </w:rPr>
            </w:pPr>
            <w:r w:rsidRPr="00EA1566">
              <w:rPr>
                <w:rFonts w:hint="eastAsia"/>
                <w:color w:val="000000" w:themeColor="text1"/>
                <w:szCs w:val="21"/>
              </w:rPr>
              <w:t>三</w:t>
            </w:r>
          </w:p>
        </w:tc>
        <w:tc>
          <w:tcPr>
            <w:tcW w:w="3366" w:type="dxa"/>
          </w:tcPr>
          <w:p w:rsidR="00EA1566" w:rsidRPr="00EA1566" w:rsidRDefault="00EA1566" w:rsidP="003D29C9">
            <w:pPr>
              <w:spacing w:line="360" w:lineRule="auto"/>
              <w:rPr>
                <w:color w:val="000000" w:themeColor="text1"/>
                <w:szCs w:val="21"/>
              </w:rPr>
            </w:pPr>
            <w:r w:rsidRPr="00EA1566">
              <w:rPr>
                <w:rFonts w:hint="eastAsia"/>
                <w:color w:val="000000" w:themeColor="text1"/>
                <w:szCs w:val="21"/>
              </w:rPr>
              <w:t>专业发展应用</w:t>
            </w:r>
          </w:p>
        </w:tc>
        <w:tc>
          <w:tcPr>
            <w:tcW w:w="1128" w:type="dxa"/>
          </w:tcPr>
          <w:p w:rsidR="00EA1566" w:rsidRPr="00EA1566" w:rsidRDefault="00EA1566" w:rsidP="003D29C9">
            <w:pPr>
              <w:spacing w:line="360" w:lineRule="auto"/>
              <w:rPr>
                <w:color w:val="000000" w:themeColor="text1"/>
                <w:szCs w:val="21"/>
              </w:rPr>
            </w:pPr>
            <w:r w:rsidRPr="00EA1566">
              <w:rPr>
                <w:rFonts w:hint="eastAsia"/>
                <w:color w:val="000000" w:themeColor="text1"/>
                <w:szCs w:val="21"/>
              </w:rPr>
              <w:t>2</w:t>
            </w:r>
          </w:p>
        </w:tc>
        <w:tc>
          <w:tcPr>
            <w:tcW w:w="1212" w:type="dxa"/>
          </w:tcPr>
          <w:p w:rsidR="00EA1566" w:rsidRPr="00EA1566" w:rsidRDefault="00EA1566" w:rsidP="003D29C9">
            <w:pPr>
              <w:spacing w:line="360" w:lineRule="auto"/>
              <w:rPr>
                <w:color w:val="000000" w:themeColor="text1"/>
                <w:szCs w:val="21"/>
              </w:rPr>
            </w:pPr>
            <w:r w:rsidRPr="00EA1566">
              <w:rPr>
                <w:rFonts w:hint="eastAsia"/>
                <w:color w:val="000000" w:themeColor="text1"/>
                <w:szCs w:val="21"/>
              </w:rPr>
              <w:t>2</w:t>
            </w:r>
          </w:p>
        </w:tc>
        <w:tc>
          <w:tcPr>
            <w:tcW w:w="1620" w:type="dxa"/>
          </w:tcPr>
          <w:p w:rsidR="00EA1566" w:rsidRPr="00EA1566" w:rsidRDefault="00EA1566" w:rsidP="003D29C9">
            <w:pPr>
              <w:spacing w:line="360" w:lineRule="auto"/>
              <w:rPr>
                <w:color w:val="000000" w:themeColor="text1"/>
                <w:szCs w:val="21"/>
              </w:rPr>
            </w:pPr>
            <w:r w:rsidRPr="00EA1566">
              <w:rPr>
                <w:rFonts w:hint="eastAsia"/>
                <w:color w:val="000000" w:themeColor="text1"/>
                <w:szCs w:val="21"/>
              </w:rPr>
              <w:t>0</w:t>
            </w:r>
          </w:p>
        </w:tc>
      </w:tr>
      <w:tr w:rsidR="00EA1566" w:rsidRPr="00EA1566" w:rsidTr="003D29C9">
        <w:trPr>
          <w:trHeight w:val="567"/>
          <w:jc w:val="center"/>
        </w:trPr>
        <w:tc>
          <w:tcPr>
            <w:tcW w:w="708" w:type="dxa"/>
          </w:tcPr>
          <w:p w:rsidR="00EA1566" w:rsidRPr="00EA1566" w:rsidRDefault="00EA1566" w:rsidP="003D29C9">
            <w:pPr>
              <w:spacing w:line="360" w:lineRule="auto"/>
              <w:jc w:val="center"/>
              <w:rPr>
                <w:color w:val="000000" w:themeColor="text1"/>
                <w:szCs w:val="21"/>
              </w:rPr>
            </w:pPr>
            <w:r w:rsidRPr="00EA1566">
              <w:rPr>
                <w:rFonts w:hint="eastAsia"/>
                <w:color w:val="000000" w:themeColor="text1"/>
                <w:szCs w:val="21"/>
              </w:rPr>
              <w:t>四</w:t>
            </w:r>
          </w:p>
        </w:tc>
        <w:tc>
          <w:tcPr>
            <w:tcW w:w="3366" w:type="dxa"/>
          </w:tcPr>
          <w:p w:rsidR="00EA1566" w:rsidRPr="00EA1566" w:rsidRDefault="00EA1566" w:rsidP="003D29C9">
            <w:pPr>
              <w:spacing w:line="360" w:lineRule="auto"/>
              <w:rPr>
                <w:color w:val="000000" w:themeColor="text1"/>
                <w:szCs w:val="21"/>
              </w:rPr>
            </w:pPr>
            <w:r w:rsidRPr="00EA1566">
              <w:rPr>
                <w:rFonts w:hint="eastAsia"/>
                <w:color w:val="000000" w:themeColor="text1"/>
                <w:szCs w:val="21"/>
              </w:rPr>
              <w:t>专业学习特点</w:t>
            </w:r>
          </w:p>
        </w:tc>
        <w:tc>
          <w:tcPr>
            <w:tcW w:w="1128" w:type="dxa"/>
          </w:tcPr>
          <w:p w:rsidR="00EA1566" w:rsidRPr="00EA1566" w:rsidRDefault="00EA1566" w:rsidP="003D29C9">
            <w:pPr>
              <w:spacing w:line="360" w:lineRule="auto"/>
              <w:rPr>
                <w:color w:val="000000" w:themeColor="text1"/>
                <w:szCs w:val="21"/>
              </w:rPr>
            </w:pPr>
            <w:r w:rsidRPr="00EA1566">
              <w:rPr>
                <w:rFonts w:hint="eastAsia"/>
                <w:color w:val="000000" w:themeColor="text1"/>
                <w:szCs w:val="21"/>
              </w:rPr>
              <w:t>2</w:t>
            </w:r>
          </w:p>
        </w:tc>
        <w:tc>
          <w:tcPr>
            <w:tcW w:w="1212" w:type="dxa"/>
          </w:tcPr>
          <w:p w:rsidR="00EA1566" w:rsidRPr="00EA1566" w:rsidRDefault="00EA1566" w:rsidP="003D29C9">
            <w:pPr>
              <w:spacing w:line="360" w:lineRule="auto"/>
              <w:rPr>
                <w:color w:val="000000" w:themeColor="text1"/>
                <w:szCs w:val="21"/>
              </w:rPr>
            </w:pPr>
            <w:r w:rsidRPr="00EA1566">
              <w:rPr>
                <w:rFonts w:hint="eastAsia"/>
                <w:color w:val="000000" w:themeColor="text1"/>
                <w:szCs w:val="21"/>
              </w:rPr>
              <w:t>2</w:t>
            </w:r>
          </w:p>
        </w:tc>
        <w:tc>
          <w:tcPr>
            <w:tcW w:w="1620" w:type="dxa"/>
          </w:tcPr>
          <w:p w:rsidR="00EA1566" w:rsidRPr="00EA1566" w:rsidRDefault="00EA1566" w:rsidP="003D29C9">
            <w:pPr>
              <w:spacing w:line="360" w:lineRule="auto"/>
              <w:rPr>
                <w:color w:val="000000" w:themeColor="text1"/>
                <w:szCs w:val="21"/>
              </w:rPr>
            </w:pPr>
            <w:r w:rsidRPr="00EA1566">
              <w:rPr>
                <w:rFonts w:hint="eastAsia"/>
                <w:color w:val="000000" w:themeColor="text1"/>
                <w:szCs w:val="21"/>
              </w:rPr>
              <w:t>0</w:t>
            </w:r>
          </w:p>
        </w:tc>
      </w:tr>
    </w:tbl>
    <w:p w:rsidR="00EA1566" w:rsidRPr="00EA1566" w:rsidRDefault="00EA1566" w:rsidP="00EA1566">
      <w:pPr>
        <w:spacing w:line="360" w:lineRule="auto"/>
        <w:ind w:rightChars="-159" w:right="-334" w:firstLineChars="196" w:firstLine="413"/>
        <w:rPr>
          <w:color w:val="000000" w:themeColor="text1"/>
          <w:sz w:val="24"/>
        </w:rPr>
      </w:pPr>
      <w:r w:rsidRPr="00EA1566">
        <w:rPr>
          <w:rFonts w:ascii="宋体" w:hAnsi="宋体" w:hint="eastAsia"/>
          <w:b/>
          <w:color w:val="000000" w:themeColor="text1"/>
          <w:szCs w:val="21"/>
        </w:rPr>
        <w:t>3．课程教学目标</w:t>
      </w:r>
      <w:r w:rsidRPr="00EA1566">
        <w:rPr>
          <w:rFonts w:hint="eastAsia"/>
          <w:color w:val="000000" w:themeColor="text1"/>
          <w:sz w:val="24"/>
        </w:rPr>
        <w:t>：</w:t>
      </w:r>
    </w:p>
    <w:p w:rsidR="00EA1566" w:rsidRPr="00EA1566" w:rsidRDefault="00EA1566" w:rsidP="00EA1566">
      <w:pPr>
        <w:spacing w:line="360" w:lineRule="auto"/>
        <w:ind w:rightChars="-159" w:right="-334" w:firstLineChars="196" w:firstLine="412"/>
        <w:rPr>
          <w:rFonts w:ascii="宋体" w:hAnsi="宋体"/>
          <w:color w:val="000000" w:themeColor="text1"/>
          <w:szCs w:val="21"/>
        </w:rPr>
      </w:pPr>
      <w:r w:rsidRPr="00EA1566">
        <w:rPr>
          <w:rFonts w:ascii="宋体" w:hAnsi="宋体" w:hint="eastAsia"/>
          <w:color w:val="000000" w:themeColor="text1"/>
          <w:szCs w:val="21"/>
        </w:rPr>
        <w:t>（1</w:t>
      </w:r>
      <w:r w:rsidRPr="00EA1566">
        <w:rPr>
          <w:rFonts w:ascii="宋体" w:hAnsi="宋体"/>
          <w:color w:val="000000" w:themeColor="text1"/>
          <w:szCs w:val="21"/>
        </w:rPr>
        <w:t>）</w:t>
      </w:r>
      <w:r w:rsidRPr="00EA1566">
        <w:rPr>
          <w:rFonts w:ascii="宋体" w:hAnsi="宋体" w:hint="eastAsia"/>
          <w:color w:val="000000" w:themeColor="text1"/>
          <w:szCs w:val="21"/>
        </w:rPr>
        <w:t>课程</w:t>
      </w:r>
      <w:r w:rsidRPr="00EA1566">
        <w:rPr>
          <w:rFonts w:ascii="宋体" w:hAnsi="宋体"/>
          <w:color w:val="000000" w:themeColor="text1"/>
          <w:szCs w:val="21"/>
        </w:rPr>
        <w:t>教学目标</w:t>
      </w:r>
      <w:r w:rsidRPr="00EA1566">
        <w:rPr>
          <w:rFonts w:ascii="宋体" w:hAnsi="宋体" w:hint="eastAsia"/>
          <w:color w:val="000000" w:themeColor="text1"/>
          <w:szCs w:val="21"/>
        </w:rPr>
        <w:t>：</w:t>
      </w:r>
    </w:p>
    <w:p w:rsidR="00EA1566" w:rsidRPr="00EA1566" w:rsidRDefault="00A87D31" w:rsidP="00EA1566">
      <w:pPr>
        <w:spacing w:line="360" w:lineRule="auto"/>
        <w:ind w:firstLineChars="200" w:firstLine="420"/>
        <w:rPr>
          <w:rFonts w:ascii="宋体" w:hAnsi="宋体"/>
          <w:color w:val="000000" w:themeColor="text1"/>
          <w:szCs w:val="21"/>
        </w:rPr>
      </w:pPr>
      <w:r w:rsidRPr="00EA1566">
        <w:rPr>
          <w:rFonts w:ascii="宋体" w:hAnsi="宋体"/>
          <w:color w:val="000000" w:themeColor="text1"/>
          <w:szCs w:val="21"/>
        </w:rPr>
        <w:fldChar w:fldCharType="begin"/>
      </w:r>
      <w:r w:rsidR="00EA1566" w:rsidRPr="00EA1566">
        <w:rPr>
          <w:rFonts w:ascii="宋体" w:hAnsi="宋体" w:hint="eastAsia"/>
          <w:color w:val="000000" w:themeColor="text1"/>
          <w:szCs w:val="21"/>
        </w:rPr>
        <w:instrText>= 1 \* GB3</w:instrText>
      </w:r>
      <w:r w:rsidRPr="00EA1566">
        <w:rPr>
          <w:rFonts w:ascii="宋体" w:hAnsi="宋体"/>
          <w:color w:val="000000" w:themeColor="text1"/>
          <w:szCs w:val="21"/>
        </w:rPr>
        <w:fldChar w:fldCharType="separate"/>
      </w:r>
      <w:r w:rsidR="00EA1566" w:rsidRPr="00EA1566">
        <w:rPr>
          <w:rFonts w:ascii="宋体" w:hAnsi="宋体" w:hint="eastAsia"/>
          <w:color w:val="000000" w:themeColor="text1"/>
          <w:szCs w:val="21"/>
        </w:rPr>
        <w:t>①</w:t>
      </w:r>
      <w:r w:rsidRPr="00EA1566">
        <w:rPr>
          <w:rFonts w:ascii="宋体" w:hAnsi="宋体"/>
          <w:color w:val="000000" w:themeColor="text1"/>
          <w:szCs w:val="21"/>
        </w:rPr>
        <w:fldChar w:fldCharType="end"/>
      </w:r>
      <w:r w:rsidR="00EA1566" w:rsidRPr="00EA1566">
        <w:rPr>
          <w:rFonts w:ascii="宋体" w:hAnsi="宋体" w:hint="eastAsia"/>
          <w:color w:val="000000" w:themeColor="text1"/>
          <w:szCs w:val="21"/>
        </w:rPr>
        <w:t>获得数媒设计专业的基本概念、原理和规律等方面的基础知识，了解并关注这些基础</w:t>
      </w:r>
      <w:r w:rsidR="00EA1566" w:rsidRPr="00EA1566">
        <w:rPr>
          <w:rFonts w:ascii="宋体" w:hAnsi="宋体" w:hint="eastAsia"/>
          <w:color w:val="000000" w:themeColor="text1"/>
          <w:szCs w:val="21"/>
        </w:rPr>
        <w:lastRenderedPageBreak/>
        <w:t>知识在数媒专业设计中的作用。</w:t>
      </w:r>
    </w:p>
    <w:p w:rsidR="00EA1566" w:rsidRPr="00EA1566" w:rsidRDefault="00A87D31" w:rsidP="00EA1566">
      <w:pPr>
        <w:spacing w:line="360" w:lineRule="auto"/>
        <w:ind w:firstLineChars="200" w:firstLine="420"/>
        <w:rPr>
          <w:rFonts w:ascii="宋体" w:hAnsi="宋体"/>
          <w:color w:val="000000" w:themeColor="text1"/>
          <w:szCs w:val="21"/>
        </w:rPr>
      </w:pPr>
      <w:r w:rsidRPr="00EA1566">
        <w:rPr>
          <w:rFonts w:ascii="宋体" w:hAnsi="宋体"/>
          <w:color w:val="000000" w:themeColor="text1"/>
          <w:szCs w:val="21"/>
        </w:rPr>
        <w:fldChar w:fldCharType="begin"/>
      </w:r>
      <w:r w:rsidR="00EA1566" w:rsidRPr="00EA1566">
        <w:rPr>
          <w:rFonts w:ascii="宋体" w:hAnsi="宋体" w:hint="eastAsia"/>
          <w:color w:val="000000" w:themeColor="text1"/>
          <w:szCs w:val="21"/>
        </w:rPr>
        <w:instrText>= 2 \* GB3</w:instrText>
      </w:r>
      <w:r w:rsidRPr="00EA1566">
        <w:rPr>
          <w:rFonts w:ascii="宋体" w:hAnsi="宋体"/>
          <w:color w:val="000000" w:themeColor="text1"/>
          <w:szCs w:val="21"/>
        </w:rPr>
        <w:fldChar w:fldCharType="separate"/>
      </w:r>
      <w:r w:rsidR="00EA1566" w:rsidRPr="00EA1566">
        <w:rPr>
          <w:rFonts w:ascii="宋体" w:hAnsi="宋体" w:hint="eastAsia"/>
          <w:color w:val="000000" w:themeColor="text1"/>
          <w:szCs w:val="21"/>
        </w:rPr>
        <w:t>②</w:t>
      </w:r>
      <w:r w:rsidRPr="00EA1566">
        <w:rPr>
          <w:rFonts w:ascii="宋体" w:hAnsi="宋体"/>
          <w:color w:val="000000" w:themeColor="text1"/>
          <w:szCs w:val="21"/>
        </w:rPr>
        <w:fldChar w:fldCharType="end"/>
      </w:r>
      <w:r w:rsidR="00EA1566" w:rsidRPr="00EA1566">
        <w:rPr>
          <w:rFonts w:ascii="宋体" w:hAnsi="宋体" w:hint="eastAsia"/>
          <w:color w:val="000000" w:themeColor="text1"/>
          <w:szCs w:val="21"/>
        </w:rPr>
        <w:t>初步了解数媒专业背景和数媒专业学习对自身素质的要求，并提高认识意识培养。</w:t>
      </w:r>
    </w:p>
    <w:p w:rsidR="00EA1566" w:rsidRPr="00EA1566" w:rsidRDefault="00A87D31" w:rsidP="00EA1566">
      <w:pPr>
        <w:spacing w:line="360" w:lineRule="auto"/>
        <w:ind w:firstLineChars="200" w:firstLine="420"/>
        <w:rPr>
          <w:rFonts w:ascii="宋体" w:hAnsi="宋体"/>
          <w:color w:val="000000" w:themeColor="text1"/>
          <w:szCs w:val="21"/>
        </w:rPr>
      </w:pPr>
      <w:r w:rsidRPr="00EA1566">
        <w:rPr>
          <w:rFonts w:ascii="宋体" w:hAnsi="宋体"/>
          <w:color w:val="000000" w:themeColor="text1"/>
          <w:szCs w:val="21"/>
        </w:rPr>
        <w:fldChar w:fldCharType="begin"/>
      </w:r>
      <w:r w:rsidR="00EA1566" w:rsidRPr="00EA1566">
        <w:rPr>
          <w:rFonts w:ascii="宋体" w:hAnsi="宋体" w:hint="eastAsia"/>
          <w:color w:val="000000" w:themeColor="text1"/>
          <w:szCs w:val="21"/>
        </w:rPr>
        <w:instrText>= 3 \* GB3</w:instrText>
      </w:r>
      <w:r w:rsidRPr="00EA1566">
        <w:rPr>
          <w:rFonts w:ascii="宋体" w:hAnsi="宋体"/>
          <w:color w:val="000000" w:themeColor="text1"/>
          <w:szCs w:val="21"/>
        </w:rPr>
        <w:fldChar w:fldCharType="separate"/>
      </w:r>
      <w:r w:rsidR="00EA1566" w:rsidRPr="00EA1566">
        <w:rPr>
          <w:rFonts w:ascii="宋体" w:hAnsi="宋体" w:hint="eastAsia"/>
          <w:color w:val="000000" w:themeColor="text1"/>
          <w:szCs w:val="21"/>
        </w:rPr>
        <w:t>③</w:t>
      </w:r>
      <w:r w:rsidRPr="00EA1566">
        <w:rPr>
          <w:rFonts w:ascii="宋体" w:hAnsi="宋体"/>
          <w:color w:val="000000" w:themeColor="text1"/>
          <w:szCs w:val="21"/>
        </w:rPr>
        <w:fldChar w:fldCharType="end"/>
      </w:r>
      <w:r w:rsidR="00EA1566" w:rsidRPr="00EA1566">
        <w:rPr>
          <w:rFonts w:ascii="宋体" w:hAnsi="宋体" w:hint="eastAsia"/>
          <w:color w:val="000000" w:themeColor="text1"/>
          <w:szCs w:val="21"/>
        </w:rPr>
        <w:t>理解数媒专业发展和应用的意义，具有一定的数媒艺术审美能力和策划能力。</w:t>
      </w:r>
    </w:p>
    <w:p w:rsidR="00EA1566" w:rsidRPr="00EA1566" w:rsidRDefault="00EA1566" w:rsidP="00EA1566">
      <w:pPr>
        <w:spacing w:line="360" w:lineRule="auto"/>
        <w:ind w:firstLineChars="200" w:firstLine="420"/>
        <w:rPr>
          <w:rFonts w:ascii="宋体" w:hAnsi="宋体" w:cs="宋体"/>
          <w:color w:val="000000" w:themeColor="text1"/>
        </w:rPr>
      </w:pPr>
      <w:r w:rsidRPr="00EA1566">
        <w:rPr>
          <w:rFonts w:ascii="宋体" w:hAnsi="宋体" w:cs="宋体" w:hint="eastAsia"/>
          <w:color w:val="000000" w:themeColor="text1"/>
        </w:rPr>
        <w:t>④具有运用数媒专业的相关知识分析研究相关数媒行业和实际问题的能力。</w:t>
      </w:r>
    </w:p>
    <w:p w:rsidR="00EA1566" w:rsidRPr="00EA1566" w:rsidRDefault="00EA1566" w:rsidP="00EA1566">
      <w:pPr>
        <w:spacing w:line="360" w:lineRule="auto"/>
        <w:ind w:firstLineChars="200" w:firstLine="420"/>
        <w:rPr>
          <w:rFonts w:ascii="宋体" w:hAnsi="宋体"/>
          <w:color w:val="000000" w:themeColor="text1"/>
          <w:szCs w:val="21"/>
        </w:rPr>
      </w:pPr>
      <w:r w:rsidRPr="00EA1566">
        <w:rPr>
          <w:rFonts w:ascii="宋体" w:hAnsi="宋体" w:cs="宋体" w:hint="eastAsia"/>
          <w:color w:val="000000" w:themeColor="text1"/>
        </w:rPr>
        <w:t>⑤掌握数媒专业行业的发展方针和政策法规，提升数媒艺术修养。</w:t>
      </w:r>
    </w:p>
    <w:p w:rsidR="00EA1566" w:rsidRPr="00EA1566" w:rsidRDefault="00EA1566" w:rsidP="00EA1566">
      <w:pPr>
        <w:spacing w:line="360" w:lineRule="auto"/>
        <w:ind w:firstLineChars="200" w:firstLine="420"/>
        <w:rPr>
          <w:b/>
          <w:bCs/>
          <w:color w:val="000000" w:themeColor="text1"/>
          <w:szCs w:val="21"/>
        </w:rPr>
      </w:pPr>
      <w:r w:rsidRPr="00EA1566">
        <w:rPr>
          <w:rFonts w:ascii="宋体" w:hAnsi="宋体" w:hint="eastAsia"/>
          <w:color w:val="000000" w:themeColor="text1"/>
          <w:szCs w:val="21"/>
        </w:rPr>
        <w:t>（2</w:t>
      </w:r>
      <w:r w:rsidRPr="00EA1566">
        <w:rPr>
          <w:rFonts w:ascii="宋体" w:hAnsi="宋体"/>
          <w:color w:val="000000" w:themeColor="text1"/>
          <w:szCs w:val="21"/>
        </w:rPr>
        <w:t>）</w:t>
      </w:r>
      <w:r w:rsidRPr="00EA1566">
        <w:rPr>
          <w:rFonts w:ascii="宋体" w:hAnsi="宋体" w:hint="eastAsia"/>
          <w:color w:val="000000" w:themeColor="text1"/>
          <w:szCs w:val="21"/>
        </w:rPr>
        <w:t>课程</w:t>
      </w:r>
      <w:r w:rsidRPr="00EA1566">
        <w:rPr>
          <w:rFonts w:ascii="宋体" w:hAnsi="宋体"/>
          <w:color w:val="000000" w:themeColor="text1"/>
          <w:szCs w:val="21"/>
        </w:rPr>
        <w:t>目标对培养要求的支撑：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33"/>
        <w:gridCol w:w="2268"/>
        <w:gridCol w:w="1933"/>
      </w:tblGrid>
      <w:tr w:rsidR="00EA1566" w:rsidRPr="00EA1566" w:rsidTr="003D29C9">
        <w:trPr>
          <w:trHeight w:val="445"/>
          <w:jc w:val="center"/>
        </w:trPr>
        <w:tc>
          <w:tcPr>
            <w:tcW w:w="3833" w:type="dxa"/>
          </w:tcPr>
          <w:p w:rsidR="00EA1566" w:rsidRPr="00EA1566" w:rsidRDefault="00EA1566" w:rsidP="003D29C9">
            <w:pPr>
              <w:spacing w:line="360" w:lineRule="auto"/>
              <w:jc w:val="center"/>
              <w:rPr>
                <w:color w:val="000000" w:themeColor="text1"/>
                <w:szCs w:val="21"/>
              </w:rPr>
            </w:pPr>
            <w:r w:rsidRPr="00EA1566">
              <w:rPr>
                <w:rFonts w:hint="eastAsia"/>
                <w:color w:val="000000" w:themeColor="text1"/>
                <w:szCs w:val="21"/>
              </w:rPr>
              <w:t>培养</w:t>
            </w:r>
            <w:r w:rsidRPr="00EA1566">
              <w:rPr>
                <w:color w:val="000000" w:themeColor="text1"/>
                <w:szCs w:val="21"/>
              </w:rPr>
              <w:t>要求</w:t>
            </w:r>
          </w:p>
        </w:tc>
        <w:tc>
          <w:tcPr>
            <w:tcW w:w="2268" w:type="dxa"/>
          </w:tcPr>
          <w:p w:rsidR="00EA1566" w:rsidRPr="00EA1566" w:rsidRDefault="00EA1566" w:rsidP="003D29C9">
            <w:pPr>
              <w:spacing w:line="360" w:lineRule="auto"/>
              <w:jc w:val="center"/>
              <w:rPr>
                <w:color w:val="000000" w:themeColor="text1"/>
                <w:szCs w:val="21"/>
              </w:rPr>
            </w:pPr>
            <w:r w:rsidRPr="00EA1566">
              <w:rPr>
                <w:rFonts w:ascii="宋体" w:hAnsi="宋体" w:hint="eastAsia"/>
                <w:color w:val="000000" w:themeColor="text1"/>
                <w:szCs w:val="21"/>
              </w:rPr>
              <w:t>课程</w:t>
            </w:r>
            <w:r w:rsidRPr="00EA1566">
              <w:rPr>
                <w:rFonts w:ascii="宋体" w:hAnsi="宋体"/>
                <w:color w:val="000000" w:themeColor="text1"/>
                <w:szCs w:val="21"/>
              </w:rPr>
              <w:t>支撑</w:t>
            </w:r>
            <w:r w:rsidRPr="00EA1566">
              <w:rPr>
                <w:rFonts w:ascii="宋体" w:hAnsi="宋体" w:hint="eastAsia"/>
                <w:color w:val="000000" w:themeColor="text1"/>
                <w:szCs w:val="21"/>
              </w:rPr>
              <w:t>点</w:t>
            </w:r>
          </w:p>
        </w:tc>
        <w:tc>
          <w:tcPr>
            <w:tcW w:w="1933" w:type="dxa"/>
          </w:tcPr>
          <w:p w:rsidR="00EA1566" w:rsidRPr="00EA1566" w:rsidRDefault="00EA1566" w:rsidP="003D29C9">
            <w:pPr>
              <w:spacing w:line="360" w:lineRule="auto"/>
              <w:jc w:val="center"/>
              <w:rPr>
                <w:color w:val="000000" w:themeColor="text1"/>
                <w:szCs w:val="21"/>
              </w:rPr>
            </w:pPr>
            <w:r w:rsidRPr="00EA1566">
              <w:rPr>
                <w:rFonts w:ascii="宋体" w:hAnsi="宋体" w:hint="eastAsia"/>
                <w:color w:val="000000" w:themeColor="text1"/>
                <w:szCs w:val="21"/>
              </w:rPr>
              <w:t>课程教学</w:t>
            </w:r>
            <w:r w:rsidRPr="00EA1566">
              <w:rPr>
                <w:rFonts w:ascii="宋体" w:hAnsi="宋体"/>
                <w:color w:val="000000" w:themeColor="text1"/>
                <w:szCs w:val="21"/>
              </w:rPr>
              <w:t>目标</w:t>
            </w:r>
          </w:p>
        </w:tc>
      </w:tr>
      <w:tr w:rsidR="00EA1566" w:rsidRPr="00EA1566" w:rsidTr="003D29C9">
        <w:trPr>
          <w:trHeight w:val="381"/>
          <w:jc w:val="center"/>
        </w:trPr>
        <w:tc>
          <w:tcPr>
            <w:tcW w:w="3833" w:type="dxa"/>
          </w:tcPr>
          <w:p w:rsidR="00EA1566" w:rsidRPr="00EA1566" w:rsidRDefault="00EA1566" w:rsidP="003D29C9">
            <w:pPr>
              <w:spacing w:line="360" w:lineRule="auto"/>
              <w:jc w:val="left"/>
              <w:rPr>
                <w:color w:val="000000" w:themeColor="text1"/>
                <w:szCs w:val="21"/>
              </w:rPr>
            </w:pPr>
            <w:r w:rsidRPr="00EA1566">
              <w:rPr>
                <w:rFonts w:hint="eastAsia"/>
                <w:color w:val="000000" w:themeColor="text1"/>
                <w:szCs w:val="21"/>
              </w:rPr>
              <w:t>知识要求：</w:t>
            </w:r>
            <w:r w:rsidRPr="00EA1566">
              <w:rPr>
                <w:rFonts w:hint="eastAsia"/>
                <w:color w:val="000000" w:themeColor="text1"/>
              </w:rPr>
              <w:t>能够基本运用专业知识和技能对所要创作的数媒设计作品进行综合分析，阐释其意义、把握其风格，掌握数媒专业必要的理论知识。</w:t>
            </w:r>
          </w:p>
        </w:tc>
        <w:tc>
          <w:tcPr>
            <w:tcW w:w="2268" w:type="dxa"/>
          </w:tcPr>
          <w:p w:rsidR="00EA1566" w:rsidRPr="00EA1566" w:rsidRDefault="00EA1566" w:rsidP="003D29C9">
            <w:pPr>
              <w:spacing w:line="360" w:lineRule="auto"/>
              <w:jc w:val="left"/>
              <w:rPr>
                <w:color w:val="000000" w:themeColor="text1"/>
                <w:szCs w:val="21"/>
              </w:rPr>
            </w:pPr>
            <w:r w:rsidRPr="00EA1566">
              <w:rPr>
                <w:rFonts w:hint="eastAsia"/>
                <w:color w:val="000000" w:themeColor="text1"/>
                <w:szCs w:val="21"/>
              </w:rPr>
              <w:t>掌握数媒专业的基本概念和定位特点，从而使学生对数媒专业有较为全面的认识。</w:t>
            </w:r>
          </w:p>
        </w:tc>
        <w:tc>
          <w:tcPr>
            <w:tcW w:w="1933" w:type="dxa"/>
            <w:vAlign w:val="center"/>
          </w:tcPr>
          <w:p w:rsidR="00EA1566" w:rsidRPr="00EA1566" w:rsidRDefault="00EA1566" w:rsidP="003D29C9">
            <w:pPr>
              <w:spacing w:line="360" w:lineRule="auto"/>
              <w:jc w:val="center"/>
              <w:rPr>
                <w:rFonts w:ascii="宋体" w:hAnsi="宋体"/>
                <w:color w:val="000000" w:themeColor="text1"/>
                <w:szCs w:val="21"/>
              </w:rPr>
            </w:pPr>
            <w:r w:rsidRPr="00EA1566">
              <w:rPr>
                <w:rFonts w:hint="eastAsia"/>
                <w:color w:val="000000" w:themeColor="text1"/>
                <w:szCs w:val="21"/>
              </w:rPr>
              <w:t>教学</w:t>
            </w:r>
            <w:r w:rsidRPr="00EA1566">
              <w:rPr>
                <w:color w:val="000000" w:themeColor="text1"/>
                <w:szCs w:val="21"/>
              </w:rPr>
              <w:t>目标</w:t>
            </w:r>
            <w:r w:rsidR="00A87D31" w:rsidRPr="00EA1566">
              <w:rPr>
                <w:rFonts w:ascii="宋体" w:hAnsi="宋体"/>
                <w:color w:val="000000" w:themeColor="text1"/>
                <w:szCs w:val="21"/>
              </w:rPr>
              <w:fldChar w:fldCharType="begin"/>
            </w:r>
            <w:r w:rsidRPr="00EA1566">
              <w:rPr>
                <w:rFonts w:ascii="宋体" w:hAnsi="宋体" w:hint="eastAsia"/>
                <w:color w:val="000000" w:themeColor="text1"/>
                <w:szCs w:val="21"/>
              </w:rPr>
              <w:instrText>= 1 \* GB3</w:instrText>
            </w:r>
            <w:r w:rsidR="00A87D31" w:rsidRPr="00EA1566">
              <w:rPr>
                <w:rFonts w:ascii="宋体" w:hAnsi="宋体"/>
                <w:color w:val="000000" w:themeColor="text1"/>
                <w:szCs w:val="21"/>
              </w:rPr>
              <w:fldChar w:fldCharType="separate"/>
            </w:r>
            <w:r w:rsidRPr="00EA1566">
              <w:rPr>
                <w:rFonts w:ascii="宋体" w:hAnsi="宋体" w:hint="eastAsia"/>
                <w:noProof/>
                <w:color w:val="000000" w:themeColor="text1"/>
                <w:szCs w:val="21"/>
              </w:rPr>
              <w:t>①</w:t>
            </w:r>
            <w:r w:rsidR="00A87D31" w:rsidRPr="00EA1566">
              <w:rPr>
                <w:rFonts w:ascii="宋体" w:hAnsi="宋体"/>
                <w:color w:val="000000" w:themeColor="text1"/>
                <w:szCs w:val="21"/>
              </w:rPr>
              <w:fldChar w:fldCharType="end"/>
            </w:r>
          </w:p>
          <w:p w:rsidR="00EA1566" w:rsidRPr="00EA1566" w:rsidRDefault="00EA1566" w:rsidP="003D29C9">
            <w:pPr>
              <w:spacing w:line="360" w:lineRule="auto"/>
              <w:jc w:val="center"/>
              <w:rPr>
                <w:rFonts w:ascii="宋体" w:hAnsi="宋体"/>
                <w:color w:val="000000" w:themeColor="text1"/>
                <w:szCs w:val="21"/>
              </w:rPr>
            </w:pPr>
            <w:r w:rsidRPr="00EA1566">
              <w:rPr>
                <w:rFonts w:hint="eastAsia"/>
                <w:color w:val="000000" w:themeColor="text1"/>
                <w:szCs w:val="21"/>
              </w:rPr>
              <w:t>教学</w:t>
            </w:r>
            <w:r w:rsidRPr="00EA1566">
              <w:rPr>
                <w:color w:val="000000" w:themeColor="text1"/>
                <w:szCs w:val="21"/>
              </w:rPr>
              <w:t>目标</w:t>
            </w:r>
            <w:r w:rsidR="00A87D31" w:rsidRPr="00EA1566">
              <w:rPr>
                <w:rFonts w:ascii="宋体" w:hAnsi="宋体"/>
                <w:color w:val="000000" w:themeColor="text1"/>
                <w:szCs w:val="21"/>
              </w:rPr>
              <w:fldChar w:fldCharType="begin"/>
            </w:r>
            <w:r w:rsidRPr="00EA1566">
              <w:rPr>
                <w:rFonts w:ascii="宋体" w:hAnsi="宋体" w:hint="eastAsia"/>
                <w:color w:val="000000" w:themeColor="text1"/>
                <w:szCs w:val="21"/>
              </w:rPr>
              <w:instrText>= 2 \* GB3</w:instrText>
            </w:r>
            <w:r w:rsidR="00A87D31" w:rsidRPr="00EA1566">
              <w:rPr>
                <w:rFonts w:ascii="宋体" w:hAnsi="宋体"/>
                <w:color w:val="000000" w:themeColor="text1"/>
                <w:szCs w:val="21"/>
              </w:rPr>
              <w:fldChar w:fldCharType="separate"/>
            </w:r>
            <w:r w:rsidRPr="00EA1566">
              <w:rPr>
                <w:rFonts w:ascii="宋体" w:hAnsi="宋体" w:hint="eastAsia"/>
                <w:noProof/>
                <w:color w:val="000000" w:themeColor="text1"/>
                <w:szCs w:val="21"/>
              </w:rPr>
              <w:t>②</w:t>
            </w:r>
            <w:r w:rsidR="00A87D31" w:rsidRPr="00EA1566">
              <w:rPr>
                <w:rFonts w:ascii="宋体" w:hAnsi="宋体"/>
                <w:color w:val="000000" w:themeColor="text1"/>
                <w:szCs w:val="21"/>
              </w:rPr>
              <w:fldChar w:fldCharType="end"/>
            </w:r>
          </w:p>
          <w:p w:rsidR="00EA1566" w:rsidRPr="00EA1566" w:rsidRDefault="00EA1566" w:rsidP="003D29C9">
            <w:pPr>
              <w:spacing w:line="360" w:lineRule="auto"/>
              <w:jc w:val="center"/>
              <w:rPr>
                <w:color w:val="000000" w:themeColor="text1"/>
                <w:szCs w:val="21"/>
              </w:rPr>
            </w:pPr>
            <w:r w:rsidRPr="00EA1566">
              <w:rPr>
                <w:rFonts w:hint="eastAsia"/>
                <w:color w:val="000000" w:themeColor="text1"/>
                <w:szCs w:val="21"/>
              </w:rPr>
              <w:t>教学</w:t>
            </w:r>
            <w:r w:rsidRPr="00EA1566">
              <w:rPr>
                <w:color w:val="000000" w:themeColor="text1"/>
                <w:szCs w:val="21"/>
              </w:rPr>
              <w:t>目标</w:t>
            </w:r>
            <w:r w:rsidR="00A87D31" w:rsidRPr="00EA1566">
              <w:rPr>
                <w:rFonts w:ascii="宋体" w:hAnsi="宋体"/>
                <w:color w:val="000000" w:themeColor="text1"/>
                <w:szCs w:val="21"/>
              </w:rPr>
              <w:fldChar w:fldCharType="begin"/>
            </w:r>
            <w:r w:rsidRPr="00EA1566">
              <w:rPr>
                <w:rFonts w:ascii="宋体" w:hAnsi="宋体" w:hint="eastAsia"/>
                <w:color w:val="000000" w:themeColor="text1"/>
                <w:szCs w:val="21"/>
              </w:rPr>
              <w:instrText>= 3 \* GB3</w:instrText>
            </w:r>
            <w:r w:rsidR="00A87D31" w:rsidRPr="00EA1566">
              <w:rPr>
                <w:rFonts w:ascii="宋体" w:hAnsi="宋体"/>
                <w:color w:val="000000" w:themeColor="text1"/>
                <w:szCs w:val="21"/>
              </w:rPr>
              <w:fldChar w:fldCharType="separate"/>
            </w:r>
            <w:r w:rsidRPr="00EA1566">
              <w:rPr>
                <w:rFonts w:ascii="宋体" w:hAnsi="宋体" w:hint="eastAsia"/>
                <w:noProof/>
                <w:color w:val="000000" w:themeColor="text1"/>
                <w:szCs w:val="21"/>
              </w:rPr>
              <w:t>③</w:t>
            </w:r>
            <w:r w:rsidR="00A87D31" w:rsidRPr="00EA1566">
              <w:rPr>
                <w:rFonts w:ascii="宋体" w:hAnsi="宋体"/>
                <w:color w:val="000000" w:themeColor="text1"/>
                <w:szCs w:val="21"/>
              </w:rPr>
              <w:fldChar w:fldCharType="end"/>
            </w:r>
          </w:p>
        </w:tc>
      </w:tr>
      <w:tr w:rsidR="00EA1566" w:rsidRPr="00EA1566" w:rsidTr="003D29C9">
        <w:trPr>
          <w:trHeight w:val="473"/>
          <w:jc w:val="center"/>
        </w:trPr>
        <w:tc>
          <w:tcPr>
            <w:tcW w:w="3833" w:type="dxa"/>
          </w:tcPr>
          <w:p w:rsidR="00EA1566" w:rsidRPr="00EA1566" w:rsidRDefault="00EA1566" w:rsidP="003D29C9">
            <w:pPr>
              <w:spacing w:line="360" w:lineRule="auto"/>
              <w:jc w:val="left"/>
              <w:rPr>
                <w:color w:val="000000" w:themeColor="text1"/>
                <w:szCs w:val="21"/>
              </w:rPr>
            </w:pPr>
            <w:r w:rsidRPr="00EA1566">
              <w:rPr>
                <w:rFonts w:hint="eastAsia"/>
                <w:color w:val="000000" w:themeColor="text1"/>
                <w:szCs w:val="21"/>
              </w:rPr>
              <w:t>能力要求：</w:t>
            </w:r>
            <w:r w:rsidRPr="00EA1566">
              <w:rPr>
                <w:rFonts w:hint="eastAsia"/>
                <w:color w:val="000000" w:themeColor="text1"/>
              </w:rPr>
              <w:t>具有一定的数媒艺术欣赏和审美能力；具有独立完成数字媒体设计从策划、创作到推广的能力。</w:t>
            </w:r>
          </w:p>
        </w:tc>
        <w:tc>
          <w:tcPr>
            <w:tcW w:w="2268" w:type="dxa"/>
          </w:tcPr>
          <w:p w:rsidR="00EA1566" w:rsidRPr="00EA1566" w:rsidRDefault="00EA1566" w:rsidP="003D29C9">
            <w:pPr>
              <w:spacing w:line="360" w:lineRule="auto"/>
              <w:jc w:val="left"/>
              <w:rPr>
                <w:color w:val="000000" w:themeColor="text1"/>
                <w:szCs w:val="21"/>
              </w:rPr>
            </w:pPr>
            <w:r w:rsidRPr="00EA1566">
              <w:rPr>
                <w:rFonts w:hint="eastAsia"/>
                <w:color w:val="000000" w:themeColor="text1"/>
                <w:szCs w:val="21"/>
              </w:rPr>
              <w:t>具有运用数媒专业的有关理论，分析数媒行业背景的能力。</w:t>
            </w:r>
          </w:p>
        </w:tc>
        <w:tc>
          <w:tcPr>
            <w:tcW w:w="1933" w:type="dxa"/>
            <w:vAlign w:val="center"/>
          </w:tcPr>
          <w:p w:rsidR="00EA1566" w:rsidRPr="00EA1566" w:rsidRDefault="00EA1566" w:rsidP="003D29C9">
            <w:pPr>
              <w:spacing w:line="360" w:lineRule="auto"/>
              <w:jc w:val="center"/>
              <w:rPr>
                <w:color w:val="000000" w:themeColor="text1"/>
                <w:szCs w:val="21"/>
              </w:rPr>
            </w:pPr>
            <w:r w:rsidRPr="00EA1566">
              <w:rPr>
                <w:rFonts w:hint="eastAsia"/>
                <w:color w:val="000000" w:themeColor="text1"/>
                <w:szCs w:val="21"/>
              </w:rPr>
              <w:t>教学</w:t>
            </w:r>
            <w:r w:rsidRPr="00EA1566">
              <w:rPr>
                <w:color w:val="000000" w:themeColor="text1"/>
                <w:szCs w:val="21"/>
              </w:rPr>
              <w:t>目标</w:t>
            </w:r>
            <w:r w:rsidRPr="00EA1566">
              <w:rPr>
                <w:rFonts w:ascii="宋体" w:hAnsi="宋体" w:cs="宋体" w:hint="eastAsia"/>
                <w:color w:val="000000" w:themeColor="text1"/>
              </w:rPr>
              <w:t>④</w:t>
            </w:r>
          </w:p>
        </w:tc>
      </w:tr>
      <w:tr w:rsidR="00EA1566" w:rsidRPr="00EA1566" w:rsidTr="003D29C9">
        <w:trPr>
          <w:trHeight w:val="422"/>
          <w:jc w:val="center"/>
        </w:trPr>
        <w:tc>
          <w:tcPr>
            <w:tcW w:w="3833" w:type="dxa"/>
          </w:tcPr>
          <w:p w:rsidR="00EA1566" w:rsidRPr="00EA1566" w:rsidRDefault="00EA1566" w:rsidP="003D29C9">
            <w:pPr>
              <w:spacing w:line="360" w:lineRule="auto"/>
              <w:jc w:val="left"/>
              <w:rPr>
                <w:color w:val="000000" w:themeColor="text1"/>
                <w:szCs w:val="21"/>
              </w:rPr>
            </w:pPr>
            <w:r w:rsidRPr="00EA1566">
              <w:rPr>
                <w:rFonts w:hint="eastAsia"/>
                <w:color w:val="000000" w:themeColor="text1"/>
                <w:szCs w:val="21"/>
              </w:rPr>
              <w:t>素质要求：</w:t>
            </w:r>
            <w:r w:rsidRPr="00EA1566">
              <w:rPr>
                <w:rFonts w:hint="eastAsia"/>
                <w:color w:val="000000" w:themeColor="text1"/>
              </w:rPr>
              <w:t>了解党和国家对影视、戏剧及文化艺术领域方面的方针、政策和法规，具有良好的政治素质、思想素质、道德品质，以及法律意识、诚信意识、团体合作意识，具有良好的中西方传统文化素养、文学艺术修养。</w:t>
            </w:r>
          </w:p>
        </w:tc>
        <w:tc>
          <w:tcPr>
            <w:tcW w:w="2268" w:type="dxa"/>
          </w:tcPr>
          <w:p w:rsidR="00EA1566" w:rsidRPr="00EA1566" w:rsidRDefault="00EA1566" w:rsidP="003D29C9">
            <w:pPr>
              <w:spacing w:line="360" w:lineRule="auto"/>
              <w:jc w:val="left"/>
              <w:rPr>
                <w:color w:val="000000" w:themeColor="text1"/>
                <w:szCs w:val="21"/>
              </w:rPr>
            </w:pPr>
            <w:r w:rsidRPr="00EA1566">
              <w:rPr>
                <w:rFonts w:hint="eastAsia"/>
                <w:color w:val="000000" w:themeColor="text1"/>
                <w:szCs w:val="21"/>
              </w:rPr>
              <w:t>掌握数媒专业行业的发展方针和政策法规，具备良好的数媒艺术修养。</w:t>
            </w:r>
          </w:p>
        </w:tc>
        <w:tc>
          <w:tcPr>
            <w:tcW w:w="1933" w:type="dxa"/>
            <w:vAlign w:val="center"/>
          </w:tcPr>
          <w:p w:rsidR="00EA1566" w:rsidRPr="00EA1566" w:rsidRDefault="00EA1566" w:rsidP="003D29C9">
            <w:pPr>
              <w:spacing w:line="360" w:lineRule="auto"/>
              <w:jc w:val="center"/>
              <w:rPr>
                <w:color w:val="000000" w:themeColor="text1"/>
                <w:szCs w:val="21"/>
              </w:rPr>
            </w:pPr>
            <w:r w:rsidRPr="00EA1566">
              <w:rPr>
                <w:rFonts w:hint="eastAsia"/>
                <w:color w:val="000000" w:themeColor="text1"/>
                <w:szCs w:val="21"/>
              </w:rPr>
              <w:t>教学</w:t>
            </w:r>
            <w:r w:rsidRPr="00EA1566">
              <w:rPr>
                <w:color w:val="000000" w:themeColor="text1"/>
                <w:szCs w:val="21"/>
              </w:rPr>
              <w:t>目标</w:t>
            </w:r>
            <w:r w:rsidRPr="00EA1566">
              <w:rPr>
                <w:rFonts w:ascii="宋体" w:hAnsi="宋体" w:cs="宋体" w:hint="eastAsia"/>
                <w:color w:val="000000" w:themeColor="text1"/>
              </w:rPr>
              <w:t>⑤</w:t>
            </w:r>
          </w:p>
        </w:tc>
      </w:tr>
    </w:tbl>
    <w:p w:rsidR="00EA1566" w:rsidRPr="00EA1566" w:rsidRDefault="00EA1566" w:rsidP="00EA1566">
      <w:pPr>
        <w:spacing w:line="360" w:lineRule="auto"/>
        <w:ind w:rightChars="-159" w:right="-334" w:firstLineChars="200" w:firstLine="422"/>
        <w:rPr>
          <w:rFonts w:ascii="宋体" w:hAnsi="宋体"/>
          <w:b/>
          <w:color w:val="000000" w:themeColor="text1"/>
          <w:szCs w:val="21"/>
        </w:rPr>
      </w:pPr>
      <w:r w:rsidRPr="00EA1566">
        <w:rPr>
          <w:rFonts w:ascii="宋体" w:hAnsi="宋体" w:hint="eastAsia"/>
          <w:b/>
          <w:color w:val="000000" w:themeColor="text1"/>
          <w:szCs w:val="21"/>
        </w:rPr>
        <w:t>4．课程教学方法与手段：</w:t>
      </w:r>
    </w:p>
    <w:p w:rsidR="00EA1566" w:rsidRPr="00EA1566" w:rsidRDefault="00EA1566" w:rsidP="00EA1566">
      <w:pPr>
        <w:spacing w:line="360" w:lineRule="auto"/>
        <w:ind w:firstLineChars="200" w:firstLine="420"/>
        <w:rPr>
          <w:rFonts w:ascii="宋体" w:hAnsi="宋体"/>
          <w:color w:val="000000" w:themeColor="text1"/>
          <w:szCs w:val="21"/>
        </w:rPr>
      </w:pPr>
      <w:r w:rsidRPr="00EA1566">
        <w:rPr>
          <w:rFonts w:ascii="宋体" w:hAnsi="宋体" w:hint="eastAsia"/>
          <w:color w:val="000000" w:themeColor="text1"/>
          <w:szCs w:val="21"/>
        </w:rPr>
        <w:t>课程讲解和PPT演示。</w:t>
      </w:r>
    </w:p>
    <w:p w:rsidR="00EA1566" w:rsidRPr="00EA1566" w:rsidRDefault="00EA1566" w:rsidP="00EA1566">
      <w:pPr>
        <w:spacing w:line="360" w:lineRule="auto"/>
        <w:ind w:rightChars="-159" w:right="-334" w:firstLineChars="196" w:firstLine="413"/>
        <w:rPr>
          <w:rFonts w:ascii="宋体" w:hAnsi="宋体"/>
          <w:b/>
          <w:color w:val="000000" w:themeColor="text1"/>
          <w:szCs w:val="21"/>
        </w:rPr>
      </w:pPr>
      <w:r w:rsidRPr="00EA1566">
        <w:rPr>
          <w:rFonts w:ascii="宋体" w:hAnsi="宋体" w:hint="eastAsia"/>
          <w:b/>
          <w:color w:val="000000" w:themeColor="text1"/>
          <w:szCs w:val="21"/>
        </w:rPr>
        <w:t>5．课程资源：</w:t>
      </w:r>
    </w:p>
    <w:p w:rsidR="00EA1566" w:rsidRPr="00EA1566" w:rsidRDefault="00EA1566" w:rsidP="00EA1566">
      <w:pPr>
        <w:spacing w:line="360" w:lineRule="auto"/>
        <w:ind w:firstLineChars="200" w:firstLine="420"/>
        <w:rPr>
          <w:rFonts w:ascii="宋体" w:hAnsi="宋体"/>
          <w:color w:val="000000" w:themeColor="text1"/>
          <w:szCs w:val="21"/>
        </w:rPr>
      </w:pPr>
      <w:r w:rsidRPr="00EA1566">
        <w:rPr>
          <w:rFonts w:ascii="宋体" w:hAnsi="宋体" w:hint="eastAsia"/>
          <w:color w:val="000000" w:themeColor="text1"/>
          <w:szCs w:val="21"/>
        </w:rPr>
        <w:t>各专业可根据自身专业特点选择合适的教材。</w:t>
      </w:r>
    </w:p>
    <w:p w:rsidR="00EA1566" w:rsidRPr="00EA1566" w:rsidRDefault="00EA1566" w:rsidP="00EA1566">
      <w:pPr>
        <w:spacing w:line="360" w:lineRule="auto"/>
        <w:ind w:firstLineChars="196" w:firstLine="413"/>
        <w:rPr>
          <w:rFonts w:ascii="宋体" w:hAnsi="宋体"/>
          <w:b/>
          <w:color w:val="000000" w:themeColor="text1"/>
          <w:szCs w:val="21"/>
        </w:rPr>
      </w:pPr>
      <w:r w:rsidRPr="00EA1566">
        <w:rPr>
          <w:rFonts w:ascii="宋体" w:hAnsi="宋体" w:hint="eastAsia"/>
          <w:b/>
          <w:color w:val="000000" w:themeColor="text1"/>
          <w:szCs w:val="21"/>
        </w:rPr>
        <w:t>6．学生成绩评定：</w:t>
      </w:r>
    </w:p>
    <w:p w:rsidR="00EA1566" w:rsidRPr="00EA1566" w:rsidRDefault="00EA1566" w:rsidP="00EA1566">
      <w:pPr>
        <w:spacing w:line="360" w:lineRule="auto"/>
        <w:ind w:firstLineChars="200" w:firstLine="420"/>
        <w:rPr>
          <w:rFonts w:ascii="宋体" w:hAnsi="宋体"/>
          <w:color w:val="000000" w:themeColor="text1"/>
          <w:szCs w:val="21"/>
        </w:rPr>
      </w:pPr>
      <w:r w:rsidRPr="00EA1566">
        <w:rPr>
          <w:rFonts w:ascii="宋体" w:hAnsi="宋体" w:hint="eastAsia"/>
          <w:color w:val="000000" w:themeColor="text1"/>
          <w:szCs w:val="21"/>
        </w:rPr>
        <w:t>（1）考核方式：考查</w:t>
      </w:r>
    </w:p>
    <w:p w:rsidR="00EA1566" w:rsidRDefault="00EA1566" w:rsidP="00EA1566">
      <w:pPr>
        <w:spacing w:line="360" w:lineRule="auto"/>
        <w:ind w:firstLineChars="200" w:firstLine="420"/>
        <w:rPr>
          <w:rFonts w:ascii="宋体" w:hAnsi="宋体"/>
          <w:szCs w:val="21"/>
        </w:rPr>
      </w:pPr>
      <w:r>
        <w:rPr>
          <w:rFonts w:ascii="宋体" w:hAnsi="宋体" w:hint="eastAsia"/>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49"/>
        <w:gridCol w:w="5588"/>
      </w:tblGrid>
      <w:tr w:rsidR="00EA1566" w:rsidTr="003D29C9">
        <w:trPr>
          <w:trHeight w:val="223"/>
          <w:jc w:val="center"/>
        </w:trPr>
        <w:tc>
          <w:tcPr>
            <w:tcW w:w="3149" w:type="dxa"/>
            <w:vAlign w:val="center"/>
          </w:tcPr>
          <w:p w:rsidR="00EA1566" w:rsidRDefault="00EA1566" w:rsidP="003D29C9">
            <w:pPr>
              <w:spacing w:line="360" w:lineRule="auto"/>
              <w:ind w:firstLineChars="200" w:firstLine="420"/>
              <w:jc w:val="center"/>
            </w:pPr>
            <w:r>
              <w:rPr>
                <w:rFonts w:hint="eastAsia"/>
              </w:rPr>
              <w:t>考核等级</w:t>
            </w:r>
          </w:p>
        </w:tc>
        <w:tc>
          <w:tcPr>
            <w:tcW w:w="5588" w:type="dxa"/>
            <w:vAlign w:val="center"/>
          </w:tcPr>
          <w:p w:rsidR="00EA1566" w:rsidRDefault="00EA1566" w:rsidP="003D29C9">
            <w:pPr>
              <w:spacing w:line="360" w:lineRule="auto"/>
              <w:ind w:firstLineChars="200" w:firstLine="420"/>
              <w:jc w:val="center"/>
            </w:pPr>
            <w:r>
              <w:rPr>
                <w:rFonts w:hint="eastAsia"/>
              </w:rPr>
              <w:t>评价标准</w:t>
            </w:r>
          </w:p>
        </w:tc>
      </w:tr>
      <w:tr w:rsidR="00EA1566" w:rsidTr="003D29C9">
        <w:trPr>
          <w:trHeight w:val="226"/>
          <w:jc w:val="center"/>
        </w:trPr>
        <w:tc>
          <w:tcPr>
            <w:tcW w:w="3149" w:type="dxa"/>
            <w:vAlign w:val="center"/>
          </w:tcPr>
          <w:p w:rsidR="00EA1566" w:rsidRDefault="00EA1566" w:rsidP="003D29C9">
            <w:pPr>
              <w:spacing w:line="360" w:lineRule="auto"/>
              <w:ind w:firstLineChars="200" w:firstLine="420"/>
              <w:jc w:val="center"/>
            </w:pPr>
            <w:r>
              <w:rPr>
                <w:rFonts w:hint="eastAsia"/>
              </w:rPr>
              <w:t>优秀（</w:t>
            </w:r>
            <w:r>
              <w:rPr>
                <w:rFonts w:hint="eastAsia"/>
              </w:rPr>
              <w:t>90-100</w:t>
            </w:r>
            <w:r>
              <w:rPr>
                <w:rFonts w:hint="eastAsia"/>
              </w:rPr>
              <w:t>）</w:t>
            </w:r>
          </w:p>
        </w:tc>
        <w:tc>
          <w:tcPr>
            <w:tcW w:w="5588" w:type="dxa"/>
            <w:vAlign w:val="center"/>
          </w:tcPr>
          <w:p w:rsidR="00EA1566" w:rsidRDefault="00EA1566" w:rsidP="003D29C9">
            <w:pPr>
              <w:spacing w:line="360" w:lineRule="auto"/>
              <w:ind w:rightChars="-159" w:right="-334"/>
              <w:rPr>
                <w:rFonts w:ascii="宋体" w:hAnsi="宋体"/>
                <w:szCs w:val="21"/>
              </w:rPr>
            </w:pPr>
            <w:r>
              <w:rPr>
                <w:rFonts w:ascii="宋体" w:hAnsi="宋体" w:hint="eastAsia"/>
                <w:szCs w:val="21"/>
              </w:rPr>
              <w:t>能够适应专业背景和专业学习对自身素质的要求，理解专</w:t>
            </w:r>
          </w:p>
          <w:p w:rsidR="00EA1566" w:rsidRDefault="00EA1566" w:rsidP="003D29C9">
            <w:pPr>
              <w:spacing w:line="360" w:lineRule="auto"/>
              <w:ind w:rightChars="-159" w:right="-334"/>
              <w:rPr>
                <w:rFonts w:ascii="宋体" w:hAnsi="宋体"/>
                <w:szCs w:val="21"/>
              </w:rPr>
            </w:pPr>
            <w:r>
              <w:rPr>
                <w:rFonts w:ascii="宋体" w:hAnsi="宋体" w:hint="eastAsia"/>
                <w:szCs w:val="21"/>
              </w:rPr>
              <w:lastRenderedPageBreak/>
              <w:t>业发展和应用的意义，提高专业</w:t>
            </w:r>
            <w:r>
              <w:rPr>
                <w:rFonts w:hint="eastAsia"/>
                <w:szCs w:val="21"/>
              </w:rPr>
              <w:t>思考与认识的主观能动性。</w:t>
            </w:r>
          </w:p>
        </w:tc>
      </w:tr>
      <w:tr w:rsidR="00EA1566" w:rsidTr="003D29C9">
        <w:trPr>
          <w:trHeight w:val="226"/>
          <w:jc w:val="center"/>
        </w:trPr>
        <w:tc>
          <w:tcPr>
            <w:tcW w:w="3149" w:type="dxa"/>
            <w:vAlign w:val="center"/>
          </w:tcPr>
          <w:p w:rsidR="00EA1566" w:rsidRDefault="00EA1566" w:rsidP="003D29C9">
            <w:pPr>
              <w:spacing w:line="360" w:lineRule="auto"/>
              <w:ind w:firstLineChars="200" w:firstLine="420"/>
              <w:jc w:val="center"/>
            </w:pPr>
            <w:r>
              <w:rPr>
                <w:rFonts w:hint="eastAsia"/>
              </w:rPr>
              <w:lastRenderedPageBreak/>
              <w:t>良好（</w:t>
            </w:r>
            <w:r>
              <w:rPr>
                <w:rFonts w:hint="eastAsia"/>
              </w:rPr>
              <w:t>80-89</w:t>
            </w:r>
            <w:r>
              <w:rPr>
                <w:rFonts w:hint="eastAsia"/>
              </w:rPr>
              <w:t>）</w:t>
            </w:r>
          </w:p>
        </w:tc>
        <w:tc>
          <w:tcPr>
            <w:tcW w:w="5588" w:type="dxa"/>
            <w:vAlign w:val="center"/>
          </w:tcPr>
          <w:p w:rsidR="00EA1566" w:rsidRDefault="00EA1566" w:rsidP="003D29C9">
            <w:pPr>
              <w:spacing w:line="360" w:lineRule="auto"/>
              <w:ind w:rightChars="-159" w:right="-334"/>
              <w:rPr>
                <w:rFonts w:ascii="宋体" w:hAnsi="宋体"/>
                <w:szCs w:val="21"/>
              </w:rPr>
            </w:pPr>
            <w:r>
              <w:rPr>
                <w:rFonts w:ascii="宋体" w:hAnsi="宋体" w:hint="eastAsia"/>
                <w:szCs w:val="21"/>
              </w:rPr>
              <w:t>基本适应专业背景和专业学习对自身素质的要求，理解专</w:t>
            </w:r>
          </w:p>
          <w:p w:rsidR="00EA1566" w:rsidRDefault="00EA1566" w:rsidP="003D29C9">
            <w:pPr>
              <w:spacing w:line="360" w:lineRule="auto"/>
              <w:ind w:rightChars="-159" w:right="-334"/>
              <w:rPr>
                <w:rFonts w:ascii="宋体" w:hAnsi="宋体"/>
                <w:szCs w:val="21"/>
              </w:rPr>
            </w:pPr>
            <w:r>
              <w:rPr>
                <w:rFonts w:ascii="宋体" w:hAnsi="宋体" w:hint="eastAsia"/>
                <w:szCs w:val="21"/>
              </w:rPr>
              <w:t>业发展和应用的意义，提高专业</w:t>
            </w:r>
            <w:r>
              <w:rPr>
                <w:rFonts w:hint="eastAsia"/>
                <w:szCs w:val="21"/>
              </w:rPr>
              <w:t>思考与认识的主观能动性</w:t>
            </w:r>
          </w:p>
        </w:tc>
      </w:tr>
      <w:tr w:rsidR="00EA1566" w:rsidTr="003D29C9">
        <w:trPr>
          <w:trHeight w:val="226"/>
          <w:jc w:val="center"/>
        </w:trPr>
        <w:tc>
          <w:tcPr>
            <w:tcW w:w="3149" w:type="dxa"/>
            <w:vAlign w:val="center"/>
          </w:tcPr>
          <w:p w:rsidR="00EA1566" w:rsidRDefault="00EA1566" w:rsidP="003D29C9">
            <w:pPr>
              <w:spacing w:line="360" w:lineRule="auto"/>
              <w:ind w:firstLineChars="200" w:firstLine="420"/>
              <w:jc w:val="center"/>
            </w:pPr>
            <w:r>
              <w:rPr>
                <w:rFonts w:hint="eastAsia"/>
              </w:rPr>
              <w:t>中等（</w:t>
            </w:r>
            <w:r>
              <w:rPr>
                <w:rFonts w:hint="eastAsia"/>
              </w:rPr>
              <w:t>70-79</w:t>
            </w:r>
            <w:r>
              <w:rPr>
                <w:rFonts w:hint="eastAsia"/>
              </w:rPr>
              <w:t>）</w:t>
            </w:r>
          </w:p>
        </w:tc>
        <w:tc>
          <w:tcPr>
            <w:tcW w:w="5588" w:type="dxa"/>
            <w:vAlign w:val="center"/>
          </w:tcPr>
          <w:p w:rsidR="00EA1566" w:rsidRDefault="00EA1566" w:rsidP="003D29C9">
            <w:pPr>
              <w:spacing w:line="360" w:lineRule="auto"/>
              <w:ind w:rightChars="-159" w:right="-334"/>
              <w:rPr>
                <w:rFonts w:ascii="宋体" w:hAnsi="宋体"/>
                <w:szCs w:val="21"/>
              </w:rPr>
            </w:pPr>
            <w:r>
              <w:rPr>
                <w:rFonts w:ascii="宋体" w:hAnsi="宋体" w:hint="eastAsia"/>
                <w:szCs w:val="21"/>
              </w:rPr>
              <w:t>适应专业背景和专业学习对自身素质的要求有一定距离，</w:t>
            </w:r>
          </w:p>
          <w:p w:rsidR="00EA1566" w:rsidRDefault="00EA1566" w:rsidP="003D29C9">
            <w:pPr>
              <w:spacing w:line="360" w:lineRule="auto"/>
              <w:ind w:rightChars="-159" w:right="-334"/>
              <w:rPr>
                <w:szCs w:val="21"/>
              </w:rPr>
            </w:pPr>
            <w:r>
              <w:rPr>
                <w:rFonts w:ascii="宋体" w:hAnsi="宋体" w:hint="eastAsia"/>
                <w:szCs w:val="21"/>
              </w:rPr>
              <w:t>理解专业发展和应用的意义有错误，提高专业</w:t>
            </w:r>
            <w:r>
              <w:rPr>
                <w:rFonts w:hint="eastAsia"/>
                <w:szCs w:val="21"/>
              </w:rPr>
              <w:t>思考与认</w:t>
            </w:r>
          </w:p>
          <w:p w:rsidR="00EA1566" w:rsidRDefault="00EA1566" w:rsidP="003D29C9">
            <w:pPr>
              <w:spacing w:line="360" w:lineRule="auto"/>
              <w:ind w:rightChars="-159" w:right="-334"/>
              <w:rPr>
                <w:rFonts w:ascii="宋体" w:hAnsi="宋体"/>
                <w:szCs w:val="21"/>
              </w:rPr>
            </w:pPr>
            <w:r>
              <w:rPr>
                <w:rFonts w:hint="eastAsia"/>
                <w:szCs w:val="21"/>
              </w:rPr>
              <w:t>识的主观能动性不足。</w:t>
            </w:r>
          </w:p>
        </w:tc>
      </w:tr>
      <w:tr w:rsidR="00EA1566" w:rsidTr="003D29C9">
        <w:trPr>
          <w:trHeight w:val="226"/>
          <w:jc w:val="center"/>
        </w:trPr>
        <w:tc>
          <w:tcPr>
            <w:tcW w:w="3149" w:type="dxa"/>
            <w:vAlign w:val="center"/>
          </w:tcPr>
          <w:p w:rsidR="00EA1566" w:rsidRDefault="00EA1566" w:rsidP="003D29C9">
            <w:pPr>
              <w:spacing w:line="360" w:lineRule="auto"/>
              <w:ind w:firstLineChars="200" w:firstLine="420"/>
              <w:jc w:val="center"/>
            </w:pPr>
            <w:r>
              <w:rPr>
                <w:rFonts w:hint="eastAsia"/>
              </w:rPr>
              <w:t>及格（</w:t>
            </w:r>
            <w:r>
              <w:rPr>
                <w:rFonts w:hint="eastAsia"/>
              </w:rPr>
              <w:t>60-69</w:t>
            </w:r>
            <w:r>
              <w:rPr>
                <w:rFonts w:hint="eastAsia"/>
              </w:rPr>
              <w:t>）</w:t>
            </w:r>
          </w:p>
        </w:tc>
        <w:tc>
          <w:tcPr>
            <w:tcW w:w="5588" w:type="dxa"/>
            <w:vAlign w:val="center"/>
          </w:tcPr>
          <w:p w:rsidR="00EA1566" w:rsidRDefault="00EA1566" w:rsidP="003D29C9">
            <w:pPr>
              <w:spacing w:line="360" w:lineRule="auto"/>
              <w:ind w:rightChars="-159" w:right="-334"/>
              <w:rPr>
                <w:rFonts w:ascii="宋体" w:hAnsi="宋体"/>
                <w:szCs w:val="21"/>
              </w:rPr>
            </w:pPr>
            <w:r>
              <w:rPr>
                <w:rFonts w:ascii="宋体" w:hAnsi="宋体" w:hint="eastAsia"/>
                <w:szCs w:val="21"/>
              </w:rPr>
              <w:t>适应专业背景和专业学习对自身素质的要求有较大距离，</w:t>
            </w:r>
          </w:p>
          <w:p w:rsidR="00EA1566" w:rsidRDefault="00EA1566" w:rsidP="003D29C9">
            <w:pPr>
              <w:spacing w:line="360" w:lineRule="auto"/>
              <w:ind w:rightChars="-159" w:right="-334"/>
              <w:rPr>
                <w:szCs w:val="21"/>
              </w:rPr>
            </w:pPr>
            <w:r>
              <w:rPr>
                <w:rFonts w:ascii="宋体" w:hAnsi="宋体" w:hint="eastAsia"/>
                <w:szCs w:val="21"/>
              </w:rPr>
              <w:t>理解专业发展和应用的意义有很多错误，提高专业</w:t>
            </w:r>
            <w:r>
              <w:rPr>
                <w:rFonts w:hint="eastAsia"/>
                <w:szCs w:val="21"/>
              </w:rPr>
              <w:t>思考</w:t>
            </w:r>
          </w:p>
          <w:p w:rsidR="00EA1566" w:rsidRDefault="00EA1566" w:rsidP="003D29C9">
            <w:pPr>
              <w:spacing w:line="360" w:lineRule="auto"/>
              <w:ind w:rightChars="-159" w:right="-334"/>
              <w:rPr>
                <w:szCs w:val="21"/>
              </w:rPr>
            </w:pPr>
            <w:r>
              <w:rPr>
                <w:rFonts w:hint="eastAsia"/>
                <w:szCs w:val="21"/>
              </w:rPr>
              <w:t>与认识的主观能动性严重不足。</w:t>
            </w:r>
          </w:p>
        </w:tc>
      </w:tr>
      <w:tr w:rsidR="00EA1566" w:rsidTr="003D29C9">
        <w:trPr>
          <w:trHeight w:val="226"/>
          <w:jc w:val="center"/>
        </w:trPr>
        <w:tc>
          <w:tcPr>
            <w:tcW w:w="3149" w:type="dxa"/>
            <w:vAlign w:val="center"/>
          </w:tcPr>
          <w:p w:rsidR="00EA1566" w:rsidRDefault="00EA1566" w:rsidP="003D29C9">
            <w:pPr>
              <w:spacing w:line="360" w:lineRule="auto"/>
              <w:ind w:firstLineChars="200" w:firstLine="420"/>
              <w:jc w:val="center"/>
            </w:pPr>
            <w:r>
              <w:rPr>
                <w:rFonts w:hint="eastAsia"/>
              </w:rPr>
              <w:t>不及格（低于</w:t>
            </w:r>
            <w:r>
              <w:rPr>
                <w:rFonts w:hint="eastAsia"/>
              </w:rPr>
              <w:t>60</w:t>
            </w:r>
            <w:r>
              <w:rPr>
                <w:rFonts w:hint="eastAsia"/>
              </w:rPr>
              <w:t>）</w:t>
            </w:r>
          </w:p>
        </w:tc>
        <w:tc>
          <w:tcPr>
            <w:tcW w:w="5588" w:type="dxa"/>
            <w:vAlign w:val="center"/>
          </w:tcPr>
          <w:p w:rsidR="00EA1566" w:rsidRDefault="00EA1566" w:rsidP="003D29C9">
            <w:pPr>
              <w:spacing w:line="360" w:lineRule="auto"/>
              <w:ind w:rightChars="-159" w:right="-334"/>
              <w:rPr>
                <w:rFonts w:ascii="宋体" w:hAnsi="宋体"/>
                <w:szCs w:val="21"/>
              </w:rPr>
            </w:pPr>
            <w:r>
              <w:rPr>
                <w:rFonts w:ascii="宋体" w:hAnsi="宋体" w:hint="eastAsia"/>
                <w:szCs w:val="21"/>
              </w:rPr>
              <w:t>无法适应专业背景和专业学习对自身素质的要求，不能理</w:t>
            </w:r>
          </w:p>
          <w:p w:rsidR="00EA1566" w:rsidRDefault="00EA1566" w:rsidP="003D29C9">
            <w:pPr>
              <w:spacing w:line="360" w:lineRule="auto"/>
              <w:ind w:rightChars="-159" w:right="-334"/>
              <w:rPr>
                <w:szCs w:val="21"/>
              </w:rPr>
            </w:pPr>
            <w:r>
              <w:rPr>
                <w:rFonts w:ascii="宋体" w:hAnsi="宋体" w:hint="eastAsia"/>
                <w:szCs w:val="21"/>
              </w:rPr>
              <w:t>解专业发展和应用的意义，无法提高专业</w:t>
            </w:r>
            <w:r>
              <w:rPr>
                <w:rFonts w:hint="eastAsia"/>
                <w:szCs w:val="21"/>
              </w:rPr>
              <w:t>思考与认识的主</w:t>
            </w:r>
          </w:p>
          <w:p w:rsidR="00EA1566" w:rsidRDefault="00EA1566" w:rsidP="003D29C9">
            <w:pPr>
              <w:spacing w:line="360" w:lineRule="auto"/>
              <w:ind w:rightChars="-159" w:right="-334"/>
              <w:rPr>
                <w:szCs w:val="21"/>
              </w:rPr>
            </w:pPr>
            <w:r>
              <w:rPr>
                <w:rFonts w:hint="eastAsia"/>
                <w:szCs w:val="21"/>
              </w:rPr>
              <w:t>观能动性。</w:t>
            </w:r>
          </w:p>
        </w:tc>
      </w:tr>
    </w:tbl>
    <w:p w:rsidR="00EA1566" w:rsidRDefault="00EA1566" w:rsidP="00EA1566">
      <w:pPr>
        <w:spacing w:line="360" w:lineRule="auto"/>
        <w:ind w:firstLineChars="200" w:firstLine="420"/>
        <w:rPr>
          <w:rFonts w:ascii="宋体" w:hAnsi="宋体"/>
          <w:szCs w:val="21"/>
        </w:rPr>
      </w:pPr>
      <w:r>
        <w:rPr>
          <w:rFonts w:ascii="宋体" w:hAnsi="宋体" w:hint="eastAsia"/>
          <w:szCs w:val="21"/>
        </w:rPr>
        <w:t>（3）成绩构成：平时成绩占30%，期末考查成绩占70%</w:t>
      </w:r>
    </w:p>
    <w:p w:rsidR="00EA1566" w:rsidRPr="00C4251C" w:rsidRDefault="00EA1566" w:rsidP="00EA1566">
      <w:pPr>
        <w:spacing w:line="360" w:lineRule="auto"/>
        <w:ind w:left="480"/>
        <w:rPr>
          <w:b/>
        </w:rPr>
      </w:pPr>
      <w:r>
        <w:rPr>
          <w:rFonts w:ascii="宋体" w:hAnsi="宋体" w:hint="eastAsia"/>
          <w:szCs w:val="21"/>
        </w:rPr>
        <w:t>（4）过程考核：</w:t>
      </w:r>
      <w:r>
        <w:rPr>
          <w:rFonts w:hint="eastAsia"/>
        </w:rPr>
        <w:t>撰写一篇一千字以内的对于专业的认识和感想报告，以论述题的卷面形式考查展开。</w:t>
      </w:r>
    </w:p>
    <w:p w:rsidR="00EA1566" w:rsidRDefault="00EA1566" w:rsidP="00EA1566">
      <w:pPr>
        <w:spacing w:line="360" w:lineRule="auto"/>
        <w:ind w:left="480"/>
        <w:rPr>
          <w:rFonts w:ascii="宋体" w:hAnsi="宋体"/>
          <w:b/>
          <w:sz w:val="24"/>
        </w:rPr>
      </w:pPr>
      <w:r>
        <w:rPr>
          <w:rFonts w:hint="eastAsia"/>
          <w:b/>
          <w:sz w:val="24"/>
        </w:rPr>
        <w:t>二、教学内容和学时分配</w:t>
      </w:r>
    </w:p>
    <w:p w:rsidR="00EA1566" w:rsidRDefault="00EA1566" w:rsidP="00EA1566">
      <w:pPr>
        <w:spacing w:line="360" w:lineRule="auto"/>
        <w:ind w:leftChars="229" w:left="481"/>
        <w:jc w:val="center"/>
        <w:rPr>
          <w:b/>
        </w:rPr>
      </w:pPr>
      <w:r>
        <w:rPr>
          <w:rFonts w:hint="eastAsia"/>
          <w:b/>
        </w:rPr>
        <w:t>总论</w:t>
      </w:r>
    </w:p>
    <w:p w:rsidR="00EA1566" w:rsidRDefault="00EA1566" w:rsidP="00EA1566">
      <w:pPr>
        <w:numPr>
          <w:ilvl w:val="0"/>
          <w:numId w:val="1"/>
        </w:numPr>
        <w:tabs>
          <w:tab w:val="clear" w:pos="360"/>
          <w:tab w:val="num" w:pos="840"/>
        </w:tabs>
        <w:spacing w:line="360" w:lineRule="auto"/>
        <w:ind w:left="840"/>
      </w:pPr>
      <w:r>
        <w:rPr>
          <w:rFonts w:hint="eastAsia"/>
          <w:b/>
        </w:rPr>
        <w:t>教学要求</w:t>
      </w:r>
    </w:p>
    <w:p w:rsidR="00EA1566" w:rsidRPr="00E20AA0" w:rsidRDefault="00EA1566" w:rsidP="00EA1566">
      <w:pPr>
        <w:spacing w:line="360" w:lineRule="auto"/>
        <w:ind w:firstLineChars="200" w:firstLine="420"/>
        <w:rPr>
          <w:rFonts w:ascii="宋体" w:hAnsi="宋体"/>
          <w:szCs w:val="21"/>
        </w:rPr>
      </w:pPr>
      <w:r>
        <w:rPr>
          <w:rFonts w:ascii="宋体" w:hAnsi="宋体" w:hint="eastAsia"/>
          <w:szCs w:val="21"/>
        </w:rPr>
        <w:t>让学生掌握数媒设计专业的基础知识，了解并关注这些基础知识在数媒专业设计中的作用，从而提高对专业学习的认识。</w:t>
      </w:r>
    </w:p>
    <w:p w:rsidR="00EA1566" w:rsidRDefault="00EA1566" w:rsidP="00EA1566">
      <w:pPr>
        <w:numPr>
          <w:ilvl w:val="0"/>
          <w:numId w:val="1"/>
        </w:numPr>
        <w:tabs>
          <w:tab w:val="clear" w:pos="360"/>
          <w:tab w:val="num" w:pos="840"/>
        </w:tabs>
        <w:spacing w:line="360" w:lineRule="auto"/>
        <w:ind w:left="840"/>
        <w:rPr>
          <w:b/>
        </w:rPr>
      </w:pPr>
      <w:r>
        <w:rPr>
          <w:rFonts w:hint="eastAsia"/>
          <w:b/>
        </w:rPr>
        <w:t>主要内容</w:t>
      </w:r>
    </w:p>
    <w:p w:rsidR="00EA1566" w:rsidRDefault="00EA1566" w:rsidP="00EA1566">
      <w:pPr>
        <w:spacing w:line="360" w:lineRule="auto"/>
        <w:ind w:left="480"/>
      </w:pPr>
      <w:r>
        <w:rPr>
          <w:rFonts w:hint="eastAsia"/>
        </w:rPr>
        <w:t>专业背景介绍，专业行业介绍，专业概论和专业学习要求。</w:t>
      </w:r>
    </w:p>
    <w:p w:rsidR="00EA1566" w:rsidRDefault="00EA1566" w:rsidP="00EA1566">
      <w:pPr>
        <w:numPr>
          <w:ilvl w:val="0"/>
          <w:numId w:val="1"/>
        </w:numPr>
        <w:tabs>
          <w:tab w:val="clear" w:pos="360"/>
          <w:tab w:val="num" w:pos="840"/>
        </w:tabs>
        <w:spacing w:line="360" w:lineRule="auto"/>
        <w:ind w:left="840"/>
      </w:pPr>
      <w:r>
        <w:rPr>
          <w:rFonts w:hint="eastAsia"/>
          <w:b/>
        </w:rPr>
        <w:t>教学方法</w:t>
      </w:r>
    </w:p>
    <w:p w:rsidR="00EA1566" w:rsidRDefault="00EA1566" w:rsidP="00EA1566">
      <w:pPr>
        <w:spacing w:line="360" w:lineRule="auto"/>
        <w:ind w:left="480"/>
      </w:pPr>
      <w:r>
        <w:rPr>
          <w:rFonts w:hint="eastAsia"/>
        </w:rPr>
        <w:t>大课讲解和</w:t>
      </w:r>
      <w:r>
        <w:rPr>
          <w:rFonts w:hint="eastAsia"/>
        </w:rPr>
        <w:t>PPT</w:t>
      </w:r>
      <w:r>
        <w:rPr>
          <w:rFonts w:hint="eastAsia"/>
        </w:rPr>
        <w:t>演示。</w:t>
      </w:r>
    </w:p>
    <w:p w:rsidR="00EA1566" w:rsidRDefault="00EA1566" w:rsidP="00EA1566">
      <w:pPr>
        <w:numPr>
          <w:ilvl w:val="0"/>
          <w:numId w:val="1"/>
        </w:numPr>
        <w:tabs>
          <w:tab w:val="clear" w:pos="360"/>
          <w:tab w:val="num" w:pos="840"/>
        </w:tabs>
        <w:spacing w:line="360" w:lineRule="auto"/>
        <w:ind w:left="840"/>
      </w:pPr>
      <w:r>
        <w:rPr>
          <w:rFonts w:hint="eastAsia"/>
          <w:b/>
        </w:rPr>
        <w:t>学习资料</w:t>
      </w:r>
    </w:p>
    <w:p w:rsidR="00EA1566" w:rsidRDefault="00EA1566" w:rsidP="00EA1566">
      <w:pPr>
        <w:spacing w:line="360" w:lineRule="auto"/>
        <w:ind w:left="480"/>
      </w:pPr>
      <w:r>
        <w:rPr>
          <w:rFonts w:hint="eastAsia"/>
        </w:rPr>
        <w:t>各专业方向导师可以根据自身专业特点安排学习资料。</w:t>
      </w:r>
    </w:p>
    <w:p w:rsidR="00EA1566" w:rsidRDefault="00EA1566" w:rsidP="00EA1566">
      <w:pPr>
        <w:numPr>
          <w:ilvl w:val="0"/>
          <w:numId w:val="1"/>
        </w:numPr>
        <w:tabs>
          <w:tab w:val="clear" w:pos="360"/>
          <w:tab w:val="num" w:pos="840"/>
        </w:tabs>
        <w:spacing w:line="360" w:lineRule="auto"/>
        <w:ind w:left="840"/>
      </w:pPr>
      <w:r>
        <w:rPr>
          <w:rFonts w:hint="eastAsia"/>
          <w:b/>
        </w:rPr>
        <w:t>思考题</w:t>
      </w:r>
    </w:p>
    <w:p w:rsidR="00EA1566" w:rsidRDefault="00EA1566" w:rsidP="00EA1566">
      <w:pPr>
        <w:spacing w:line="360" w:lineRule="auto"/>
        <w:ind w:left="480"/>
      </w:pPr>
      <w:r>
        <w:rPr>
          <w:rFonts w:hint="eastAsia"/>
        </w:rPr>
        <w:t>如何更好地提高专业学习的认识。</w:t>
      </w:r>
    </w:p>
    <w:p w:rsidR="00EA1566" w:rsidRDefault="00EA1566" w:rsidP="00EA1566">
      <w:pPr>
        <w:spacing w:line="360" w:lineRule="auto"/>
        <w:ind w:left="480"/>
        <w:rPr>
          <w:rFonts w:ascii="宋体" w:hAnsi="宋体"/>
          <w:b/>
          <w:sz w:val="24"/>
        </w:rPr>
      </w:pPr>
    </w:p>
    <w:p w:rsidR="00EA1566" w:rsidRDefault="00EA1566" w:rsidP="00EA1566">
      <w:pPr>
        <w:spacing w:line="360" w:lineRule="auto"/>
        <w:ind w:left="480"/>
        <w:jc w:val="center"/>
        <w:rPr>
          <w:b/>
        </w:rPr>
      </w:pPr>
      <w:r>
        <w:rPr>
          <w:rFonts w:hint="eastAsia"/>
          <w:b/>
        </w:rPr>
        <w:lastRenderedPageBreak/>
        <w:t>第一章专业概念介绍（</w:t>
      </w:r>
      <w:r>
        <w:rPr>
          <w:rFonts w:hint="eastAsia"/>
          <w:b/>
        </w:rPr>
        <w:t>2</w:t>
      </w:r>
      <w:r>
        <w:rPr>
          <w:rFonts w:hint="eastAsia"/>
          <w:b/>
        </w:rPr>
        <w:t>课时）</w:t>
      </w:r>
    </w:p>
    <w:p w:rsidR="00EA1566" w:rsidRDefault="00EA1566" w:rsidP="00EA1566">
      <w:pPr>
        <w:spacing w:line="360" w:lineRule="auto"/>
        <w:ind w:left="480"/>
        <w:rPr>
          <w:b/>
        </w:rPr>
      </w:pPr>
      <w:r>
        <w:rPr>
          <w:rFonts w:hint="eastAsia"/>
          <w:b/>
        </w:rPr>
        <w:t>1.</w:t>
      </w:r>
      <w:r>
        <w:rPr>
          <w:rFonts w:hint="eastAsia"/>
          <w:b/>
        </w:rPr>
        <w:t>教学要求</w:t>
      </w:r>
    </w:p>
    <w:p w:rsidR="00EA1566" w:rsidRDefault="00EA1566" w:rsidP="00EA1566">
      <w:pPr>
        <w:spacing w:line="360" w:lineRule="auto"/>
        <w:ind w:left="480"/>
      </w:pPr>
      <w:r>
        <w:rPr>
          <w:rFonts w:hint="eastAsia"/>
        </w:rPr>
        <w:t>让学生掌握各专业方向的基本概念</w:t>
      </w:r>
    </w:p>
    <w:p w:rsidR="00EA1566" w:rsidRDefault="00EA1566" w:rsidP="00EA1566">
      <w:pPr>
        <w:spacing w:line="360" w:lineRule="auto"/>
        <w:ind w:left="480"/>
        <w:rPr>
          <w:b/>
        </w:rPr>
      </w:pPr>
      <w:r>
        <w:rPr>
          <w:rFonts w:hint="eastAsia"/>
          <w:b/>
        </w:rPr>
        <w:t>2.</w:t>
      </w:r>
      <w:r>
        <w:rPr>
          <w:rFonts w:hint="eastAsia"/>
          <w:b/>
        </w:rPr>
        <w:t>主要内容</w:t>
      </w:r>
    </w:p>
    <w:p w:rsidR="00EA1566" w:rsidRDefault="00EA1566" w:rsidP="00EA1566">
      <w:pPr>
        <w:spacing w:line="360" w:lineRule="auto"/>
        <w:ind w:left="480"/>
      </w:pPr>
      <w:r>
        <w:rPr>
          <w:rFonts w:hint="eastAsia"/>
        </w:rPr>
        <w:t>数媒设计的基本概念</w:t>
      </w:r>
    </w:p>
    <w:p w:rsidR="00EA1566" w:rsidRDefault="00EA1566" w:rsidP="00EA1566">
      <w:pPr>
        <w:spacing w:line="360" w:lineRule="auto"/>
        <w:ind w:left="480"/>
        <w:rPr>
          <w:b/>
        </w:rPr>
      </w:pPr>
      <w:r>
        <w:rPr>
          <w:rFonts w:hint="eastAsia"/>
          <w:b/>
        </w:rPr>
        <w:t>3.</w:t>
      </w:r>
      <w:r>
        <w:rPr>
          <w:rFonts w:hint="eastAsia"/>
          <w:b/>
        </w:rPr>
        <w:t>教学方法</w:t>
      </w:r>
    </w:p>
    <w:p w:rsidR="00EA1566" w:rsidRDefault="00EA1566" w:rsidP="00EA1566">
      <w:pPr>
        <w:spacing w:line="360" w:lineRule="auto"/>
        <w:ind w:left="480"/>
      </w:pPr>
      <w:r>
        <w:rPr>
          <w:rFonts w:hint="eastAsia"/>
        </w:rPr>
        <w:t>大课讲解和</w:t>
      </w:r>
      <w:r>
        <w:rPr>
          <w:rFonts w:hint="eastAsia"/>
        </w:rPr>
        <w:t>PPT</w:t>
      </w:r>
      <w:r>
        <w:rPr>
          <w:rFonts w:hint="eastAsia"/>
        </w:rPr>
        <w:t>演示。</w:t>
      </w:r>
    </w:p>
    <w:p w:rsidR="00EA1566" w:rsidRDefault="00EA1566" w:rsidP="00EA1566">
      <w:pPr>
        <w:spacing w:line="360" w:lineRule="auto"/>
        <w:ind w:left="480"/>
        <w:rPr>
          <w:b/>
        </w:rPr>
      </w:pPr>
      <w:r>
        <w:rPr>
          <w:rFonts w:hint="eastAsia"/>
          <w:b/>
        </w:rPr>
        <w:t>4.</w:t>
      </w:r>
      <w:r>
        <w:rPr>
          <w:rFonts w:hint="eastAsia"/>
          <w:b/>
        </w:rPr>
        <w:t>学习资料</w:t>
      </w:r>
    </w:p>
    <w:p w:rsidR="00EA1566" w:rsidRDefault="00EA1566" w:rsidP="00EA1566">
      <w:pPr>
        <w:spacing w:line="360" w:lineRule="auto"/>
        <w:ind w:left="480"/>
      </w:pPr>
      <w:r>
        <w:rPr>
          <w:rFonts w:hint="eastAsia"/>
        </w:rPr>
        <w:t>各专业方向导师可以根据自身专业特点安排学习资料。</w:t>
      </w:r>
    </w:p>
    <w:p w:rsidR="00EA1566" w:rsidRDefault="00EA1566" w:rsidP="00EA1566">
      <w:pPr>
        <w:spacing w:line="360" w:lineRule="auto"/>
        <w:ind w:left="480"/>
        <w:rPr>
          <w:b/>
        </w:rPr>
      </w:pPr>
      <w:r>
        <w:rPr>
          <w:rFonts w:hint="eastAsia"/>
          <w:b/>
        </w:rPr>
        <w:t>5.</w:t>
      </w:r>
      <w:r>
        <w:rPr>
          <w:rFonts w:hint="eastAsia"/>
          <w:b/>
        </w:rPr>
        <w:t>思考题</w:t>
      </w:r>
    </w:p>
    <w:p w:rsidR="00EA1566" w:rsidRDefault="00EA1566" w:rsidP="00EA1566">
      <w:pPr>
        <w:spacing w:line="360" w:lineRule="auto"/>
        <w:ind w:left="480"/>
      </w:pPr>
      <w:r>
        <w:rPr>
          <w:rFonts w:hint="eastAsia"/>
        </w:rPr>
        <w:t>各专业的概念有哪些共同点和不同点。</w:t>
      </w:r>
    </w:p>
    <w:p w:rsidR="00EA1566" w:rsidRDefault="00EA1566" w:rsidP="00EA1566">
      <w:pPr>
        <w:spacing w:line="360" w:lineRule="auto"/>
        <w:ind w:left="480"/>
      </w:pPr>
    </w:p>
    <w:p w:rsidR="00EA1566" w:rsidRPr="00D17783" w:rsidRDefault="00EA1566" w:rsidP="00EA1566">
      <w:pPr>
        <w:spacing w:line="360" w:lineRule="auto"/>
        <w:ind w:leftChars="229" w:left="481"/>
        <w:jc w:val="center"/>
        <w:rPr>
          <w:b/>
        </w:rPr>
      </w:pPr>
      <w:r>
        <w:rPr>
          <w:rFonts w:hint="eastAsia"/>
          <w:b/>
        </w:rPr>
        <w:t>第二章专业行业背景介绍（</w:t>
      </w:r>
      <w:r>
        <w:rPr>
          <w:rFonts w:hint="eastAsia"/>
          <w:b/>
        </w:rPr>
        <w:t>2</w:t>
      </w:r>
      <w:r>
        <w:rPr>
          <w:rFonts w:hint="eastAsia"/>
          <w:b/>
        </w:rPr>
        <w:t>课时）</w:t>
      </w:r>
    </w:p>
    <w:p w:rsidR="00EA1566" w:rsidRDefault="00EA1566" w:rsidP="00EA1566">
      <w:pPr>
        <w:spacing w:line="360" w:lineRule="auto"/>
        <w:ind w:left="480"/>
        <w:rPr>
          <w:b/>
        </w:rPr>
      </w:pPr>
      <w:r>
        <w:rPr>
          <w:rFonts w:hint="eastAsia"/>
          <w:b/>
        </w:rPr>
        <w:t>1.</w:t>
      </w:r>
      <w:r>
        <w:rPr>
          <w:rFonts w:hint="eastAsia"/>
          <w:b/>
        </w:rPr>
        <w:t>教学要求</w:t>
      </w:r>
    </w:p>
    <w:p w:rsidR="00EA1566" w:rsidRDefault="00EA1566" w:rsidP="00EA1566">
      <w:pPr>
        <w:spacing w:line="360" w:lineRule="auto"/>
        <w:ind w:left="480"/>
      </w:pPr>
      <w:r>
        <w:rPr>
          <w:rFonts w:hint="eastAsia"/>
        </w:rPr>
        <w:t>让学生掌握各专业方向的不同行业背景。</w:t>
      </w:r>
    </w:p>
    <w:p w:rsidR="00EA1566" w:rsidRDefault="00EA1566" w:rsidP="00EA1566">
      <w:pPr>
        <w:spacing w:line="360" w:lineRule="auto"/>
        <w:ind w:left="480"/>
        <w:rPr>
          <w:b/>
        </w:rPr>
      </w:pPr>
      <w:r>
        <w:rPr>
          <w:rFonts w:hint="eastAsia"/>
          <w:b/>
        </w:rPr>
        <w:t>2.</w:t>
      </w:r>
      <w:r>
        <w:rPr>
          <w:rFonts w:hint="eastAsia"/>
          <w:b/>
        </w:rPr>
        <w:t>主要内容</w:t>
      </w:r>
    </w:p>
    <w:p w:rsidR="00EA1566" w:rsidRDefault="00EA1566" w:rsidP="00EA1566">
      <w:pPr>
        <w:spacing w:line="360" w:lineRule="auto"/>
        <w:ind w:left="480"/>
        <w:rPr>
          <w:b/>
        </w:rPr>
      </w:pPr>
      <w:r>
        <w:rPr>
          <w:rFonts w:hint="eastAsia"/>
        </w:rPr>
        <w:t>数媒设计行业专业背景。</w:t>
      </w:r>
    </w:p>
    <w:p w:rsidR="00EA1566" w:rsidRDefault="00EA1566" w:rsidP="00EA1566">
      <w:pPr>
        <w:spacing w:line="360" w:lineRule="auto"/>
        <w:ind w:left="480"/>
        <w:rPr>
          <w:b/>
        </w:rPr>
      </w:pPr>
      <w:r>
        <w:rPr>
          <w:rFonts w:hint="eastAsia"/>
          <w:b/>
        </w:rPr>
        <w:t>3.</w:t>
      </w:r>
      <w:r>
        <w:rPr>
          <w:rFonts w:hint="eastAsia"/>
          <w:b/>
        </w:rPr>
        <w:t>教学方法</w:t>
      </w:r>
    </w:p>
    <w:p w:rsidR="00EA1566" w:rsidRDefault="00EA1566" w:rsidP="00EA1566">
      <w:pPr>
        <w:spacing w:line="360" w:lineRule="auto"/>
        <w:ind w:left="480"/>
      </w:pPr>
      <w:r>
        <w:rPr>
          <w:rFonts w:hint="eastAsia"/>
        </w:rPr>
        <w:t>大课讲解和</w:t>
      </w:r>
      <w:r>
        <w:rPr>
          <w:rFonts w:hint="eastAsia"/>
        </w:rPr>
        <w:t>PPT</w:t>
      </w:r>
      <w:r>
        <w:rPr>
          <w:rFonts w:hint="eastAsia"/>
        </w:rPr>
        <w:t>演示。</w:t>
      </w:r>
    </w:p>
    <w:p w:rsidR="00EA1566" w:rsidRDefault="00EA1566" w:rsidP="00EA1566">
      <w:pPr>
        <w:spacing w:line="360" w:lineRule="auto"/>
        <w:ind w:left="480"/>
        <w:rPr>
          <w:b/>
        </w:rPr>
      </w:pPr>
      <w:r>
        <w:rPr>
          <w:rFonts w:hint="eastAsia"/>
          <w:b/>
        </w:rPr>
        <w:t>4.</w:t>
      </w:r>
      <w:r>
        <w:rPr>
          <w:rFonts w:hint="eastAsia"/>
          <w:b/>
        </w:rPr>
        <w:t>学习资料</w:t>
      </w:r>
    </w:p>
    <w:p w:rsidR="00EA1566" w:rsidRDefault="00EA1566" w:rsidP="00EA1566">
      <w:pPr>
        <w:spacing w:line="360" w:lineRule="auto"/>
        <w:ind w:left="480"/>
      </w:pPr>
      <w:r>
        <w:rPr>
          <w:rFonts w:hint="eastAsia"/>
        </w:rPr>
        <w:t>各专业方向导师可以根据自身专业特点安排学习资料。</w:t>
      </w:r>
    </w:p>
    <w:p w:rsidR="00EA1566" w:rsidRDefault="00EA1566" w:rsidP="00EA1566">
      <w:pPr>
        <w:spacing w:line="360" w:lineRule="auto"/>
        <w:ind w:left="480"/>
        <w:rPr>
          <w:b/>
        </w:rPr>
      </w:pPr>
      <w:r>
        <w:rPr>
          <w:rFonts w:hint="eastAsia"/>
          <w:b/>
        </w:rPr>
        <w:t>5.</w:t>
      </w:r>
      <w:r>
        <w:rPr>
          <w:rFonts w:hint="eastAsia"/>
          <w:b/>
        </w:rPr>
        <w:t>思考题</w:t>
      </w:r>
    </w:p>
    <w:p w:rsidR="00EA1566" w:rsidRDefault="00EA1566" w:rsidP="00EA1566">
      <w:pPr>
        <w:spacing w:line="360" w:lineRule="auto"/>
        <w:ind w:left="480"/>
      </w:pPr>
      <w:r>
        <w:rPr>
          <w:rFonts w:hint="eastAsia"/>
        </w:rPr>
        <w:t>各专业的行业背景有哪些共同点和不同点。</w:t>
      </w:r>
    </w:p>
    <w:p w:rsidR="00EA1566" w:rsidRDefault="00EA1566" w:rsidP="00EA1566">
      <w:pPr>
        <w:spacing w:line="360" w:lineRule="auto"/>
        <w:ind w:firstLineChars="200" w:firstLine="422"/>
        <w:rPr>
          <w:b/>
        </w:rPr>
      </w:pPr>
    </w:p>
    <w:p w:rsidR="00EA1566" w:rsidRPr="00D17783" w:rsidRDefault="00EA1566" w:rsidP="00EA1566">
      <w:pPr>
        <w:spacing w:line="360" w:lineRule="auto"/>
        <w:ind w:leftChars="229" w:left="481"/>
        <w:jc w:val="center"/>
        <w:rPr>
          <w:b/>
        </w:rPr>
      </w:pPr>
      <w:r>
        <w:rPr>
          <w:rFonts w:hint="eastAsia"/>
          <w:b/>
        </w:rPr>
        <w:t>第三章专业发展应用介绍（</w:t>
      </w:r>
      <w:r>
        <w:rPr>
          <w:rFonts w:hint="eastAsia"/>
          <w:b/>
        </w:rPr>
        <w:t>2</w:t>
      </w:r>
      <w:r>
        <w:rPr>
          <w:rFonts w:hint="eastAsia"/>
          <w:b/>
        </w:rPr>
        <w:t>课时）</w:t>
      </w:r>
    </w:p>
    <w:p w:rsidR="00EA1566" w:rsidRDefault="00EA1566" w:rsidP="00EA1566">
      <w:pPr>
        <w:spacing w:line="360" w:lineRule="auto"/>
        <w:ind w:left="480"/>
        <w:rPr>
          <w:b/>
        </w:rPr>
      </w:pPr>
      <w:r>
        <w:rPr>
          <w:rFonts w:hint="eastAsia"/>
          <w:b/>
        </w:rPr>
        <w:t>1.</w:t>
      </w:r>
      <w:r>
        <w:rPr>
          <w:rFonts w:hint="eastAsia"/>
          <w:b/>
        </w:rPr>
        <w:t>教学要求</w:t>
      </w:r>
    </w:p>
    <w:p w:rsidR="00EA1566" w:rsidRDefault="00EA1566" w:rsidP="00EA1566">
      <w:pPr>
        <w:spacing w:line="360" w:lineRule="auto"/>
        <w:ind w:left="480"/>
      </w:pPr>
      <w:r>
        <w:rPr>
          <w:rFonts w:hint="eastAsia"/>
        </w:rPr>
        <w:t>让学生掌握各专业方向的不同发展和应用。</w:t>
      </w:r>
    </w:p>
    <w:p w:rsidR="00EA1566" w:rsidRDefault="00EA1566" w:rsidP="00EA1566">
      <w:pPr>
        <w:spacing w:line="360" w:lineRule="auto"/>
        <w:ind w:left="480"/>
        <w:rPr>
          <w:b/>
        </w:rPr>
      </w:pPr>
      <w:r>
        <w:rPr>
          <w:rFonts w:hint="eastAsia"/>
          <w:b/>
        </w:rPr>
        <w:t>2.</w:t>
      </w:r>
      <w:r>
        <w:rPr>
          <w:rFonts w:hint="eastAsia"/>
          <w:b/>
        </w:rPr>
        <w:t>主要内容</w:t>
      </w:r>
    </w:p>
    <w:p w:rsidR="00EA1566" w:rsidRDefault="00EA1566" w:rsidP="00EA1566">
      <w:pPr>
        <w:spacing w:line="360" w:lineRule="auto"/>
        <w:ind w:left="480"/>
        <w:rPr>
          <w:b/>
        </w:rPr>
      </w:pPr>
      <w:r>
        <w:rPr>
          <w:rFonts w:hint="eastAsia"/>
        </w:rPr>
        <w:t>数媒设计行业专业发展和应用。</w:t>
      </w:r>
    </w:p>
    <w:p w:rsidR="00EA1566" w:rsidRDefault="00EA1566" w:rsidP="00EA1566">
      <w:pPr>
        <w:spacing w:line="360" w:lineRule="auto"/>
        <w:ind w:left="480"/>
        <w:rPr>
          <w:b/>
        </w:rPr>
      </w:pPr>
      <w:r>
        <w:rPr>
          <w:rFonts w:hint="eastAsia"/>
          <w:b/>
        </w:rPr>
        <w:t>3.</w:t>
      </w:r>
      <w:r>
        <w:rPr>
          <w:rFonts w:hint="eastAsia"/>
          <w:b/>
        </w:rPr>
        <w:t>教学方法</w:t>
      </w:r>
    </w:p>
    <w:p w:rsidR="00EA1566" w:rsidRDefault="00EA1566" w:rsidP="00EA1566">
      <w:pPr>
        <w:spacing w:line="360" w:lineRule="auto"/>
        <w:ind w:left="480"/>
      </w:pPr>
      <w:r>
        <w:rPr>
          <w:rFonts w:hint="eastAsia"/>
        </w:rPr>
        <w:lastRenderedPageBreak/>
        <w:t>大课讲解和</w:t>
      </w:r>
      <w:r>
        <w:rPr>
          <w:rFonts w:hint="eastAsia"/>
        </w:rPr>
        <w:t>PPT</w:t>
      </w:r>
      <w:r>
        <w:rPr>
          <w:rFonts w:hint="eastAsia"/>
        </w:rPr>
        <w:t>演示。</w:t>
      </w:r>
    </w:p>
    <w:p w:rsidR="00EA1566" w:rsidRDefault="00EA1566" w:rsidP="00EA1566">
      <w:pPr>
        <w:spacing w:line="360" w:lineRule="auto"/>
        <w:ind w:left="480"/>
        <w:rPr>
          <w:b/>
        </w:rPr>
      </w:pPr>
      <w:r>
        <w:rPr>
          <w:rFonts w:hint="eastAsia"/>
          <w:b/>
        </w:rPr>
        <w:t>4.</w:t>
      </w:r>
      <w:r>
        <w:rPr>
          <w:rFonts w:hint="eastAsia"/>
          <w:b/>
        </w:rPr>
        <w:t>学习资料</w:t>
      </w:r>
    </w:p>
    <w:p w:rsidR="00EA1566" w:rsidRDefault="00EA1566" w:rsidP="00EA1566">
      <w:pPr>
        <w:spacing w:line="360" w:lineRule="auto"/>
        <w:ind w:left="480"/>
      </w:pPr>
      <w:r>
        <w:rPr>
          <w:rFonts w:hint="eastAsia"/>
        </w:rPr>
        <w:t>各专业方向导师可以根据自身专业特点安排学习资料。</w:t>
      </w:r>
    </w:p>
    <w:p w:rsidR="00EA1566" w:rsidRDefault="00EA1566" w:rsidP="00EA1566">
      <w:pPr>
        <w:spacing w:line="360" w:lineRule="auto"/>
        <w:ind w:left="480"/>
        <w:rPr>
          <w:b/>
        </w:rPr>
      </w:pPr>
      <w:r>
        <w:rPr>
          <w:rFonts w:hint="eastAsia"/>
          <w:b/>
        </w:rPr>
        <w:t>5.</w:t>
      </w:r>
      <w:r>
        <w:rPr>
          <w:rFonts w:hint="eastAsia"/>
          <w:b/>
        </w:rPr>
        <w:t>思考题</w:t>
      </w:r>
    </w:p>
    <w:p w:rsidR="00EA1566" w:rsidRDefault="00EA1566" w:rsidP="00EA1566">
      <w:pPr>
        <w:spacing w:line="360" w:lineRule="auto"/>
        <w:ind w:left="480"/>
      </w:pPr>
      <w:r>
        <w:rPr>
          <w:rFonts w:hint="eastAsia"/>
        </w:rPr>
        <w:t>各专业的行业应用如何跨专业发展。</w:t>
      </w:r>
    </w:p>
    <w:p w:rsidR="00EA1566" w:rsidRDefault="00EA1566" w:rsidP="00EA1566">
      <w:pPr>
        <w:spacing w:line="360" w:lineRule="auto"/>
        <w:ind w:firstLineChars="200" w:firstLine="422"/>
        <w:rPr>
          <w:b/>
        </w:rPr>
      </w:pPr>
    </w:p>
    <w:p w:rsidR="00EA1566" w:rsidRPr="00D17783" w:rsidRDefault="00EA1566" w:rsidP="00EA1566">
      <w:pPr>
        <w:spacing w:line="360" w:lineRule="auto"/>
        <w:ind w:leftChars="229" w:left="481"/>
        <w:jc w:val="center"/>
        <w:rPr>
          <w:b/>
        </w:rPr>
      </w:pPr>
      <w:r>
        <w:rPr>
          <w:rFonts w:hint="eastAsia"/>
          <w:b/>
        </w:rPr>
        <w:t>第四章专业学习特点介绍（</w:t>
      </w:r>
      <w:r>
        <w:rPr>
          <w:rFonts w:hint="eastAsia"/>
          <w:b/>
        </w:rPr>
        <w:t>2</w:t>
      </w:r>
      <w:r>
        <w:rPr>
          <w:rFonts w:hint="eastAsia"/>
          <w:b/>
        </w:rPr>
        <w:t>课时）</w:t>
      </w:r>
    </w:p>
    <w:p w:rsidR="00EA1566" w:rsidRDefault="00EA1566" w:rsidP="00EA1566">
      <w:pPr>
        <w:spacing w:line="360" w:lineRule="auto"/>
        <w:ind w:left="480"/>
        <w:rPr>
          <w:b/>
        </w:rPr>
      </w:pPr>
      <w:r>
        <w:rPr>
          <w:rFonts w:hint="eastAsia"/>
          <w:b/>
        </w:rPr>
        <w:t>1.</w:t>
      </w:r>
      <w:r>
        <w:rPr>
          <w:rFonts w:hint="eastAsia"/>
          <w:b/>
        </w:rPr>
        <w:t>教学要求</w:t>
      </w:r>
    </w:p>
    <w:p w:rsidR="00EA1566" w:rsidRDefault="00EA1566" w:rsidP="00EA1566">
      <w:pPr>
        <w:spacing w:line="360" w:lineRule="auto"/>
        <w:ind w:left="480"/>
      </w:pPr>
      <w:r>
        <w:rPr>
          <w:rFonts w:hint="eastAsia"/>
        </w:rPr>
        <w:t>让学生掌握各专业方向的各自学习要求和学习特点。</w:t>
      </w:r>
    </w:p>
    <w:p w:rsidR="00EA1566" w:rsidRDefault="00EA1566" w:rsidP="00EA1566">
      <w:pPr>
        <w:spacing w:line="360" w:lineRule="auto"/>
        <w:ind w:left="480"/>
        <w:rPr>
          <w:b/>
        </w:rPr>
      </w:pPr>
      <w:r>
        <w:rPr>
          <w:rFonts w:hint="eastAsia"/>
          <w:b/>
        </w:rPr>
        <w:t>2.</w:t>
      </w:r>
      <w:r>
        <w:rPr>
          <w:rFonts w:hint="eastAsia"/>
          <w:b/>
        </w:rPr>
        <w:t>主要内容</w:t>
      </w:r>
    </w:p>
    <w:p w:rsidR="00EA1566" w:rsidRDefault="00EA1566" w:rsidP="00EA1566">
      <w:pPr>
        <w:spacing w:line="360" w:lineRule="auto"/>
        <w:ind w:left="480"/>
        <w:rPr>
          <w:b/>
        </w:rPr>
      </w:pPr>
      <w:r>
        <w:rPr>
          <w:rFonts w:hint="eastAsia"/>
        </w:rPr>
        <w:t>数媒设计专业学习特点。</w:t>
      </w:r>
    </w:p>
    <w:p w:rsidR="00EA1566" w:rsidRDefault="00EA1566" w:rsidP="00EA1566">
      <w:pPr>
        <w:spacing w:line="360" w:lineRule="auto"/>
        <w:ind w:left="480"/>
        <w:rPr>
          <w:b/>
        </w:rPr>
      </w:pPr>
      <w:r>
        <w:rPr>
          <w:rFonts w:hint="eastAsia"/>
          <w:b/>
        </w:rPr>
        <w:t>3.</w:t>
      </w:r>
      <w:r>
        <w:rPr>
          <w:rFonts w:hint="eastAsia"/>
          <w:b/>
        </w:rPr>
        <w:t>教学方法</w:t>
      </w:r>
    </w:p>
    <w:p w:rsidR="00EA1566" w:rsidRDefault="00EA1566" w:rsidP="00EA1566">
      <w:pPr>
        <w:spacing w:line="360" w:lineRule="auto"/>
        <w:ind w:left="480"/>
      </w:pPr>
      <w:r>
        <w:rPr>
          <w:rFonts w:hint="eastAsia"/>
        </w:rPr>
        <w:t>大课讲解和</w:t>
      </w:r>
      <w:r>
        <w:rPr>
          <w:rFonts w:hint="eastAsia"/>
        </w:rPr>
        <w:t>PPT</w:t>
      </w:r>
      <w:r>
        <w:rPr>
          <w:rFonts w:hint="eastAsia"/>
        </w:rPr>
        <w:t>演示。</w:t>
      </w:r>
    </w:p>
    <w:p w:rsidR="00EA1566" w:rsidRDefault="00EA1566" w:rsidP="00EA1566">
      <w:pPr>
        <w:spacing w:line="360" w:lineRule="auto"/>
        <w:ind w:left="480"/>
        <w:rPr>
          <w:b/>
        </w:rPr>
      </w:pPr>
      <w:r>
        <w:rPr>
          <w:rFonts w:hint="eastAsia"/>
          <w:b/>
        </w:rPr>
        <w:t>4.</w:t>
      </w:r>
      <w:r>
        <w:rPr>
          <w:rFonts w:hint="eastAsia"/>
          <w:b/>
        </w:rPr>
        <w:t>学习资料</w:t>
      </w:r>
    </w:p>
    <w:p w:rsidR="00EA1566" w:rsidRDefault="00EA1566" w:rsidP="00EA1566">
      <w:pPr>
        <w:spacing w:line="360" w:lineRule="auto"/>
        <w:ind w:left="480"/>
      </w:pPr>
      <w:r>
        <w:rPr>
          <w:rFonts w:hint="eastAsia"/>
        </w:rPr>
        <w:t>各专业方向导师可以根据自身专业特点安排学习资料。</w:t>
      </w:r>
    </w:p>
    <w:p w:rsidR="00EA1566" w:rsidRDefault="00EA1566" w:rsidP="00EA1566">
      <w:pPr>
        <w:spacing w:line="360" w:lineRule="auto"/>
        <w:ind w:left="480"/>
        <w:rPr>
          <w:b/>
        </w:rPr>
      </w:pPr>
      <w:r>
        <w:rPr>
          <w:rFonts w:hint="eastAsia"/>
          <w:b/>
        </w:rPr>
        <w:t>5.</w:t>
      </w:r>
      <w:r>
        <w:rPr>
          <w:rFonts w:hint="eastAsia"/>
          <w:b/>
        </w:rPr>
        <w:t>思考题</w:t>
      </w:r>
    </w:p>
    <w:p w:rsidR="00EA1566" w:rsidRDefault="00EA1566" w:rsidP="00EA1566">
      <w:pPr>
        <w:ind w:firstLineChars="200" w:firstLine="420"/>
      </w:pPr>
      <w:r>
        <w:rPr>
          <w:rFonts w:hint="eastAsia"/>
        </w:rPr>
        <w:t>如何更好地适应各专业的学习特点和要求。</w:t>
      </w:r>
    </w:p>
    <w:p w:rsidR="00746C4F" w:rsidRPr="00092592" w:rsidRDefault="00746C4F" w:rsidP="00746C4F">
      <w:pPr>
        <w:spacing w:line="360" w:lineRule="auto"/>
        <w:rPr>
          <w:b/>
          <w:color w:val="000000" w:themeColor="text1"/>
          <w:sz w:val="24"/>
        </w:rPr>
      </w:pPr>
    </w:p>
    <w:p w:rsidR="00746C4F" w:rsidRPr="00092592" w:rsidRDefault="00746C4F" w:rsidP="00746C4F">
      <w:pPr>
        <w:pStyle w:val="ab"/>
        <w:rPr>
          <w:color w:val="000000" w:themeColor="text1"/>
          <w:sz w:val="36"/>
          <w:szCs w:val="36"/>
        </w:rPr>
      </w:pPr>
      <w:bookmarkStart w:id="2" w:name="_Toc511720961"/>
      <w:bookmarkStart w:id="3" w:name="_Toc511989880"/>
      <w:bookmarkStart w:id="4" w:name="_Toc528938175"/>
      <w:r w:rsidRPr="00092592">
        <w:rPr>
          <w:rFonts w:hint="eastAsia"/>
          <w:color w:val="000000" w:themeColor="text1"/>
          <w:sz w:val="36"/>
          <w:szCs w:val="36"/>
        </w:rPr>
        <w:t>《造型基础（一）》课程教学大纲</w:t>
      </w:r>
      <w:bookmarkEnd w:id="2"/>
      <w:bookmarkEnd w:id="3"/>
      <w:bookmarkEnd w:id="4"/>
    </w:p>
    <w:p w:rsidR="00746C4F" w:rsidRPr="00092592" w:rsidRDefault="00746C4F" w:rsidP="00746C4F">
      <w:pPr>
        <w:spacing w:line="360" w:lineRule="auto"/>
        <w:jc w:val="center"/>
        <w:rPr>
          <w:rFonts w:ascii="宋体" w:hAnsi="宋体"/>
          <w:color w:val="000000" w:themeColor="text1"/>
          <w:sz w:val="24"/>
        </w:rPr>
      </w:pPr>
      <w:r w:rsidRPr="00092592">
        <w:rPr>
          <w:rFonts w:ascii="宋体" w:hAnsi="宋体" w:hint="eastAsia"/>
          <w:b/>
          <w:color w:val="000000" w:themeColor="text1"/>
          <w:sz w:val="24"/>
        </w:rPr>
        <w:t>Modeling foundation （1）</w:t>
      </w:r>
    </w:p>
    <w:p w:rsidR="00746C4F" w:rsidRPr="00092592" w:rsidRDefault="00746C4F" w:rsidP="00746C4F">
      <w:pPr>
        <w:jc w:val="center"/>
        <w:rPr>
          <w:bCs/>
          <w:color w:val="000000" w:themeColor="text1"/>
          <w:sz w:val="24"/>
        </w:rPr>
      </w:pPr>
      <w:r w:rsidRPr="00092592">
        <w:rPr>
          <w:rFonts w:hint="eastAsia"/>
          <w:bCs/>
          <w:color w:val="000000" w:themeColor="text1"/>
          <w:sz w:val="24"/>
        </w:rPr>
        <w:t>大纲主撰人：周辰</w:t>
      </w:r>
      <w:r w:rsidR="006C7562" w:rsidRPr="00092592">
        <w:rPr>
          <w:rFonts w:hint="eastAsia"/>
          <w:bCs/>
          <w:color w:val="000000" w:themeColor="text1"/>
          <w:sz w:val="24"/>
        </w:rPr>
        <w:t>大纲审核人</w:t>
      </w:r>
      <w:r w:rsidRPr="00092592">
        <w:rPr>
          <w:rFonts w:hint="eastAsia"/>
          <w:bCs/>
          <w:color w:val="000000" w:themeColor="text1"/>
          <w:sz w:val="24"/>
        </w:rPr>
        <w:t>：郭冶</w:t>
      </w:r>
    </w:p>
    <w:p w:rsidR="00746C4F" w:rsidRPr="00092592" w:rsidRDefault="00746C4F" w:rsidP="00746C4F">
      <w:pPr>
        <w:spacing w:line="360" w:lineRule="auto"/>
        <w:ind w:firstLineChars="1250" w:firstLine="3000"/>
        <w:rPr>
          <w:color w:val="000000" w:themeColor="text1"/>
          <w:sz w:val="24"/>
        </w:rPr>
      </w:pP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】234396101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 xml:space="preserve">】 文化创意学院          </w:t>
      </w:r>
      <w:r w:rsidRPr="00092592">
        <w:rPr>
          <w:rFonts w:ascii="宋体" w:hAnsi="宋体" w:hint="eastAsia"/>
          <w:color w:val="000000" w:themeColor="text1"/>
          <w:szCs w:val="21"/>
        </w:rPr>
        <w:tab/>
        <w:t xml:space="preserve">     【</w:t>
      </w:r>
      <w:r w:rsidRPr="00092592">
        <w:rPr>
          <w:rFonts w:hint="eastAsia"/>
          <w:b/>
          <w:color w:val="000000" w:themeColor="text1"/>
        </w:rPr>
        <w:t>适用专业</w:t>
      </w:r>
      <w:r w:rsidRPr="00092592">
        <w:rPr>
          <w:rFonts w:ascii="宋体" w:hAnsi="宋体" w:hint="eastAsia"/>
          <w:color w:val="000000" w:themeColor="text1"/>
          <w:szCs w:val="21"/>
        </w:rPr>
        <w:t>】动画、数字媒体</w:t>
      </w:r>
    </w:p>
    <w:p w:rsidR="00746C4F" w:rsidRPr="00092592" w:rsidRDefault="00746C4F" w:rsidP="00746C4F">
      <w:pPr>
        <w:spacing w:line="360" w:lineRule="auto"/>
        <w:ind w:leftChars="200" w:left="5985" w:hangingChars="2650" w:hanging="556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】3.5　　　　　　　　　　　　　　【</w:t>
      </w:r>
      <w:r w:rsidRPr="00092592">
        <w:rPr>
          <w:rFonts w:hint="eastAsia"/>
          <w:b/>
          <w:color w:val="000000" w:themeColor="text1"/>
        </w:rPr>
        <w:t>学时数</w:t>
      </w:r>
      <w:r w:rsidRPr="00092592">
        <w:rPr>
          <w:rFonts w:ascii="宋体" w:hAnsi="宋体" w:hint="eastAsia"/>
          <w:color w:val="000000" w:themeColor="text1"/>
          <w:szCs w:val="21"/>
        </w:rPr>
        <w:t>】72（32/40）</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】一秋                     【</w:t>
      </w:r>
      <w:r w:rsidRPr="00092592">
        <w:rPr>
          <w:rFonts w:hint="eastAsia"/>
          <w:b/>
          <w:color w:val="000000" w:themeColor="text1"/>
          <w:szCs w:val="21"/>
        </w:rPr>
        <w:t>先修课程</w:t>
      </w:r>
      <w:r w:rsidRPr="00092592">
        <w:rPr>
          <w:rFonts w:ascii="宋体" w:hAnsi="宋体" w:hint="eastAsia"/>
          <w:color w:val="000000" w:themeColor="text1"/>
          <w:szCs w:val="21"/>
        </w:rPr>
        <w:t>】专业导论</w:t>
      </w:r>
    </w:p>
    <w:p w:rsidR="00746C4F" w:rsidRPr="00092592" w:rsidRDefault="00746C4F" w:rsidP="00746C4F">
      <w:pPr>
        <w:spacing w:line="360" w:lineRule="auto"/>
        <w:ind w:firstLineChars="200" w:firstLine="420"/>
        <w:rPr>
          <w:rFonts w:ascii="宋体" w:hAnsi="宋体"/>
          <w:color w:val="000000" w:themeColor="text1"/>
          <w:szCs w:val="21"/>
        </w:rPr>
      </w:pPr>
    </w:p>
    <w:p w:rsidR="00746C4F" w:rsidRPr="00092592" w:rsidRDefault="00746C4F" w:rsidP="00746C4F">
      <w:pPr>
        <w:spacing w:line="360" w:lineRule="auto"/>
        <w:ind w:left="480"/>
        <w:rPr>
          <w:rFonts w:ascii="宋体" w:hAnsi="宋体"/>
          <w:b/>
          <w:color w:val="000000" w:themeColor="text1"/>
          <w:sz w:val="24"/>
        </w:rPr>
      </w:pPr>
      <w:r w:rsidRPr="00092592">
        <w:rPr>
          <w:rFonts w:ascii="宋体" w:hAnsi="宋体" w:hint="eastAsia"/>
          <w:b/>
          <w:color w:val="000000" w:themeColor="text1"/>
          <w:sz w:val="24"/>
        </w:rPr>
        <w:t>一、课程说明：</w:t>
      </w:r>
    </w:p>
    <w:p w:rsidR="00746C4F" w:rsidRPr="00092592" w:rsidRDefault="00746C4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lastRenderedPageBreak/>
        <w:t>《造型基础（一）》是大一基础专业平台课，是动画、数媒学科各专业必修的专业基础课。通过本课程的学习，使学生能够比较全面地了解、掌握动画和数媒专业的基本造型原理、基本造型方法和基本造型认识，为后续专业课程的学习打下基础。《造型基础（一）》作为动画、数媒专业学生入学后最早接触一门专业课程，肩负着把学生引入动画、数媒行业的大门，使其了解并热爱这个专业、激发其学习兴趣的重要使命，在培养应用型人才的过程中起着奠基与导向的作用。</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Modeling foundation （1）is based professional platform freshman class, is the animation, several media disciplines required professional course for each major. Through the study of this course, students can more fully understand and grasp the basic principles of animation, and vector model, basic methods and basic skills, learning lays the foundation for follow-up professional courses. Modeling foundation （1）as the </w:t>
      </w:r>
      <w:r w:rsidR="00555B55">
        <w:rPr>
          <w:rFonts w:ascii="宋体" w:hAnsi="宋体"/>
          <w:color w:val="000000" w:themeColor="text1"/>
          <w:szCs w:val="21"/>
        </w:rPr>
        <w:t xml:space="preserve">first course </w:t>
      </w:r>
      <w:r w:rsidRPr="00092592">
        <w:rPr>
          <w:rFonts w:ascii="宋体" w:hAnsi="宋体" w:hint="eastAsia"/>
          <w:color w:val="000000" w:themeColor="text1"/>
          <w:szCs w:val="21"/>
        </w:rPr>
        <w:t xml:space="preserve"> of</w:t>
      </w:r>
      <w:r w:rsidR="00555B55">
        <w:rPr>
          <w:rFonts w:ascii="宋体" w:hAnsi="宋体"/>
          <w:color w:val="000000" w:themeColor="text1"/>
          <w:szCs w:val="21"/>
        </w:rPr>
        <w:t xml:space="preserve">the major of </w:t>
      </w:r>
      <w:r w:rsidRPr="00092592">
        <w:rPr>
          <w:rFonts w:ascii="宋体" w:hAnsi="宋体" w:hint="eastAsia"/>
          <w:color w:val="000000" w:themeColor="text1"/>
          <w:szCs w:val="21"/>
        </w:rPr>
        <w:t>animation, media professional students, shouldering the number of students into animation, media industry doors, make them understand and love the important mission of professional, arouse their interest in learning, in cultivating applied talents in the process of foundation and guiding role.</w:t>
      </w:r>
    </w:p>
    <w:p w:rsidR="00746C4F" w:rsidRPr="00092592" w:rsidRDefault="00746C4F" w:rsidP="00746C4F">
      <w:pPr>
        <w:spacing w:line="360" w:lineRule="auto"/>
        <w:ind w:firstLineChars="200" w:firstLine="422"/>
        <w:rPr>
          <w:rFonts w:ascii="宋体" w:hAnsi="宋体"/>
          <w:b/>
          <w:color w:val="000000" w:themeColor="text1"/>
          <w:szCs w:val="21"/>
        </w:rPr>
      </w:pPr>
    </w:p>
    <w:p w:rsidR="00746C4F" w:rsidRPr="00092592" w:rsidRDefault="00746C4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3366"/>
        <w:gridCol w:w="1128"/>
        <w:gridCol w:w="1212"/>
        <w:gridCol w:w="1620"/>
      </w:tblGrid>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设计素描（一）</w:t>
            </w:r>
          </w:p>
        </w:tc>
        <w:tc>
          <w:tcPr>
            <w:tcW w:w="1128"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16</w:t>
            </w:r>
          </w:p>
        </w:tc>
        <w:tc>
          <w:tcPr>
            <w:tcW w:w="1212"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8</w:t>
            </w:r>
          </w:p>
        </w:tc>
        <w:tc>
          <w:tcPr>
            <w:tcW w:w="1620"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8</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设计素描（二）</w:t>
            </w:r>
          </w:p>
        </w:tc>
        <w:tc>
          <w:tcPr>
            <w:tcW w:w="1128"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16</w:t>
            </w:r>
          </w:p>
        </w:tc>
        <w:tc>
          <w:tcPr>
            <w:tcW w:w="1212"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8</w:t>
            </w:r>
          </w:p>
        </w:tc>
        <w:tc>
          <w:tcPr>
            <w:tcW w:w="1620"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8</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静态人物多角度速写</w:t>
            </w:r>
          </w:p>
        </w:tc>
        <w:tc>
          <w:tcPr>
            <w:tcW w:w="1128"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16</w:t>
            </w:r>
          </w:p>
        </w:tc>
        <w:tc>
          <w:tcPr>
            <w:tcW w:w="1212"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8</w:t>
            </w:r>
          </w:p>
        </w:tc>
        <w:tc>
          <w:tcPr>
            <w:tcW w:w="1620"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8</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四</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人物连续动作记忆速写</w:t>
            </w:r>
          </w:p>
        </w:tc>
        <w:tc>
          <w:tcPr>
            <w:tcW w:w="1128"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16</w:t>
            </w:r>
          </w:p>
        </w:tc>
        <w:tc>
          <w:tcPr>
            <w:tcW w:w="1212"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4</w:t>
            </w:r>
          </w:p>
        </w:tc>
        <w:tc>
          <w:tcPr>
            <w:tcW w:w="1620"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12</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五</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场景速写</w:t>
            </w:r>
          </w:p>
        </w:tc>
        <w:tc>
          <w:tcPr>
            <w:tcW w:w="1128"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8</w:t>
            </w:r>
          </w:p>
        </w:tc>
        <w:tc>
          <w:tcPr>
            <w:tcW w:w="1212"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4</w:t>
            </w:r>
          </w:p>
        </w:tc>
        <w:tc>
          <w:tcPr>
            <w:tcW w:w="1620"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4</w:t>
            </w:r>
          </w:p>
        </w:tc>
      </w:tr>
    </w:tbl>
    <w:p w:rsidR="00746C4F" w:rsidRPr="00092592" w:rsidRDefault="00746C4F" w:rsidP="00746C4F">
      <w:pPr>
        <w:spacing w:line="360" w:lineRule="auto"/>
        <w:ind w:rightChars="-159" w:right="-334"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746C4F" w:rsidRPr="00092592" w:rsidRDefault="00746C4F" w:rsidP="00746C4F">
      <w:pPr>
        <w:spacing w:line="360" w:lineRule="auto"/>
        <w:ind w:rightChars="-159" w:right="-334"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746C4F" w:rsidRPr="00092592" w:rsidRDefault="00A87D31" w:rsidP="00746C4F">
      <w:pPr>
        <w:spacing w:line="360" w:lineRule="auto"/>
        <w:ind w:rightChars="-159" w:right="-334"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746C4F"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746C4F" w:rsidRPr="00092592">
        <w:rPr>
          <w:rFonts w:ascii="宋体" w:hAnsi="宋体" w:hint="eastAsia"/>
          <w:color w:val="000000" w:themeColor="text1"/>
          <w:szCs w:val="21"/>
        </w:rPr>
        <w:t>①</w:t>
      </w:r>
      <w:r w:rsidRPr="00092592">
        <w:rPr>
          <w:rFonts w:ascii="宋体" w:hAnsi="宋体"/>
          <w:color w:val="000000" w:themeColor="text1"/>
          <w:szCs w:val="21"/>
        </w:rPr>
        <w:fldChar w:fldCharType="end"/>
      </w:r>
      <w:r w:rsidR="00746C4F" w:rsidRPr="00092592">
        <w:rPr>
          <w:rFonts w:ascii="宋体" w:hAnsi="宋体" w:hint="eastAsia"/>
          <w:color w:val="000000" w:themeColor="text1"/>
          <w:szCs w:val="21"/>
        </w:rPr>
        <w:t>获得动画数媒专业基础造型的基本概念、原理和规律等方面的基础知识，了解并关注这些基础知识在动画数媒专业设计中的作用。</w:t>
      </w:r>
    </w:p>
    <w:p w:rsidR="00746C4F" w:rsidRPr="00092592" w:rsidRDefault="00A87D31" w:rsidP="00746C4F">
      <w:pPr>
        <w:spacing w:line="360" w:lineRule="auto"/>
        <w:ind w:rightChars="-159" w:right="-334" w:firstLineChars="196" w:firstLine="412"/>
        <w:rPr>
          <w:rFonts w:ascii="宋体" w:hAnsi="宋体"/>
          <w:color w:val="000000" w:themeColor="text1"/>
          <w:szCs w:val="21"/>
        </w:rPr>
      </w:pPr>
      <w:r w:rsidRPr="00092592">
        <w:rPr>
          <w:rFonts w:ascii="宋体" w:hAnsi="宋体"/>
          <w:color w:val="000000" w:themeColor="text1"/>
          <w:szCs w:val="21"/>
        </w:rPr>
        <w:lastRenderedPageBreak/>
        <w:fldChar w:fldCharType="begin"/>
      </w:r>
      <w:r w:rsidR="00746C4F"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746C4F" w:rsidRPr="00092592">
        <w:rPr>
          <w:rFonts w:ascii="宋体" w:hAnsi="宋体" w:hint="eastAsia"/>
          <w:color w:val="000000" w:themeColor="text1"/>
          <w:szCs w:val="21"/>
        </w:rPr>
        <w:t>②</w:t>
      </w:r>
      <w:r w:rsidRPr="00092592">
        <w:rPr>
          <w:rFonts w:ascii="宋体" w:hAnsi="宋体"/>
          <w:color w:val="000000" w:themeColor="text1"/>
          <w:szCs w:val="21"/>
        </w:rPr>
        <w:fldChar w:fldCharType="end"/>
      </w:r>
      <w:r w:rsidR="00746C4F" w:rsidRPr="00092592">
        <w:rPr>
          <w:rFonts w:ascii="宋体" w:hAnsi="宋体" w:hint="eastAsia"/>
          <w:color w:val="000000" w:themeColor="text1"/>
          <w:szCs w:val="21"/>
        </w:rPr>
        <w:t>理解造型基础和专业应用的意义，提高</w:t>
      </w:r>
      <w:r w:rsidR="00746C4F" w:rsidRPr="00092592">
        <w:rPr>
          <w:rFonts w:hint="eastAsia"/>
          <w:color w:val="000000" w:themeColor="text1"/>
          <w:szCs w:val="21"/>
        </w:rPr>
        <w:t>思考与认识的主观能动性的知识培养</w:t>
      </w:r>
      <w:r w:rsidR="00746C4F" w:rsidRPr="00092592">
        <w:rPr>
          <w:rFonts w:ascii="宋体" w:hAnsi="宋体" w:hint="eastAsia"/>
          <w:color w:val="000000" w:themeColor="text1"/>
          <w:szCs w:val="21"/>
        </w:rPr>
        <w:t>。</w:t>
      </w:r>
    </w:p>
    <w:p w:rsidR="00746C4F" w:rsidRPr="00092592" w:rsidRDefault="00A87D31" w:rsidP="00746C4F">
      <w:pPr>
        <w:spacing w:line="360" w:lineRule="auto"/>
        <w:ind w:rightChars="-159" w:right="-334"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746C4F"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746C4F" w:rsidRPr="00092592">
        <w:rPr>
          <w:rFonts w:ascii="宋体" w:hAnsi="宋体" w:hint="eastAsia"/>
          <w:color w:val="000000" w:themeColor="text1"/>
          <w:szCs w:val="21"/>
        </w:rPr>
        <w:t>③</w:t>
      </w:r>
      <w:r w:rsidRPr="00092592">
        <w:rPr>
          <w:rFonts w:ascii="宋体" w:hAnsi="宋体"/>
          <w:color w:val="000000" w:themeColor="text1"/>
          <w:szCs w:val="21"/>
        </w:rPr>
        <w:fldChar w:fldCharType="end"/>
      </w:r>
      <w:r w:rsidR="00746C4F" w:rsidRPr="00092592">
        <w:rPr>
          <w:rFonts w:ascii="宋体" w:hAnsi="宋体" w:hint="eastAsia"/>
          <w:color w:val="000000" w:themeColor="text1"/>
          <w:szCs w:val="21"/>
        </w:rPr>
        <w:t>初步具有造型的基本表达能力、一定的造型表现实践能力，养成科学观察的习惯。</w:t>
      </w:r>
    </w:p>
    <w:p w:rsidR="00746C4F" w:rsidRPr="00092592" w:rsidRDefault="00746C4F" w:rsidP="00746C4F">
      <w:pPr>
        <w:spacing w:line="360" w:lineRule="auto"/>
        <w:ind w:rightChars="-159" w:right="-334" w:firstLineChars="196" w:firstLine="412"/>
        <w:rPr>
          <w:rFonts w:ascii="宋体" w:hAnsi="宋体"/>
          <w:color w:val="000000" w:themeColor="text1"/>
          <w:szCs w:val="21"/>
        </w:rPr>
      </w:pPr>
      <w:r w:rsidRPr="00092592">
        <w:rPr>
          <w:rFonts w:ascii="宋体" w:hAnsi="宋体" w:cs="宋体" w:hint="eastAsia"/>
          <w:color w:val="000000" w:themeColor="text1"/>
        </w:rPr>
        <w:t>④</w:t>
      </w:r>
      <w:r w:rsidRPr="00092592">
        <w:rPr>
          <w:rFonts w:hint="eastAsia"/>
          <w:color w:val="000000" w:themeColor="text1"/>
          <w:szCs w:val="21"/>
        </w:rPr>
        <w:t>掌握造型基础的客观艺术的审美修养和艺术创新精神</w:t>
      </w:r>
      <w:r w:rsidRPr="00092592">
        <w:rPr>
          <w:rFonts w:ascii="宋体" w:hAnsi="宋体" w:hint="eastAsia"/>
          <w:color w:val="000000" w:themeColor="text1"/>
        </w:rPr>
        <w:t>。</w:t>
      </w:r>
    </w:p>
    <w:p w:rsidR="00746C4F" w:rsidRPr="00092592" w:rsidRDefault="00746C4F"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7"/>
        <w:gridCol w:w="3225"/>
        <w:gridCol w:w="1542"/>
      </w:tblGrid>
      <w:tr w:rsidR="00746C4F" w:rsidRPr="00092592" w:rsidTr="00746C4F">
        <w:trPr>
          <w:trHeight w:val="445"/>
          <w:jc w:val="center"/>
        </w:trPr>
        <w:tc>
          <w:tcPr>
            <w:tcW w:w="3267"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3225" w:type="dxa"/>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1542" w:type="dxa"/>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746C4F" w:rsidRPr="00092592" w:rsidTr="00746C4F">
        <w:trPr>
          <w:trHeight w:val="381"/>
          <w:jc w:val="center"/>
        </w:trPr>
        <w:tc>
          <w:tcPr>
            <w:tcW w:w="3267" w:type="dxa"/>
          </w:tcPr>
          <w:p w:rsidR="00746C4F" w:rsidRPr="00092592" w:rsidRDefault="00746C4F" w:rsidP="00746C4F">
            <w:pPr>
              <w:spacing w:line="360" w:lineRule="auto"/>
              <w:jc w:val="left"/>
              <w:rPr>
                <w:color w:val="000000" w:themeColor="text1"/>
                <w:szCs w:val="21"/>
              </w:rPr>
            </w:pPr>
            <w:r w:rsidRPr="00092592">
              <w:rPr>
                <w:rFonts w:hint="eastAsia"/>
                <w:color w:val="000000" w:themeColor="text1"/>
                <w:szCs w:val="21"/>
              </w:rPr>
              <w:t>1.</w:t>
            </w:r>
            <w:r w:rsidRPr="00092592">
              <w:rPr>
                <w:rFonts w:hint="eastAsia"/>
                <w:color w:val="000000" w:themeColor="text1"/>
                <w:szCs w:val="21"/>
              </w:rPr>
              <w:t>知识要求：</w:t>
            </w:r>
            <w:r w:rsidRPr="00092592">
              <w:rPr>
                <w:rFonts w:hint="eastAsia"/>
                <w:color w:val="000000" w:themeColor="text1"/>
              </w:rPr>
              <w:t>能够基本运用专业知识和技能对所要创作的动画与数媒作品进行综合分析，阐释其意义、把握其风格，掌握动画和数媒专业必要的理论知识。</w:t>
            </w:r>
          </w:p>
        </w:tc>
        <w:tc>
          <w:tcPr>
            <w:tcW w:w="3225" w:type="dxa"/>
          </w:tcPr>
          <w:p w:rsidR="00746C4F" w:rsidRPr="00092592" w:rsidRDefault="00746C4F" w:rsidP="00746C4F">
            <w:pPr>
              <w:spacing w:line="360" w:lineRule="auto"/>
              <w:jc w:val="left"/>
              <w:rPr>
                <w:color w:val="000000" w:themeColor="text1"/>
                <w:szCs w:val="21"/>
              </w:rPr>
            </w:pPr>
            <w:r w:rsidRPr="00092592">
              <w:rPr>
                <w:rFonts w:hint="eastAsia"/>
                <w:color w:val="000000" w:themeColor="text1"/>
                <w:szCs w:val="21"/>
              </w:rPr>
              <w:t>掌握造型基础关于结构和透视的基本理论和知识，掌握设计素描的理论知识，掌握人物静态和动态造型的基础知识，掌握场景速写的基础知识。</w:t>
            </w:r>
          </w:p>
        </w:tc>
        <w:tc>
          <w:tcPr>
            <w:tcW w:w="1542" w:type="dxa"/>
          </w:tcPr>
          <w:p w:rsidR="00746C4F" w:rsidRPr="00092592" w:rsidRDefault="00746C4F" w:rsidP="00746C4F">
            <w:pPr>
              <w:spacing w:line="360" w:lineRule="auto"/>
              <w:jc w:val="center"/>
              <w:rPr>
                <w:rFonts w:ascii="宋体" w:hAnsi="宋体"/>
                <w:color w:val="000000" w:themeColor="text1"/>
                <w:szCs w:val="21"/>
              </w:rPr>
            </w:pPr>
            <w:r w:rsidRPr="00092592">
              <w:rPr>
                <w:rFonts w:hint="eastAsia"/>
                <w:color w:val="000000" w:themeColor="text1"/>
                <w:szCs w:val="21"/>
              </w:rPr>
              <w:t>教学</w:t>
            </w:r>
            <w:r w:rsidRPr="00092592">
              <w:rPr>
                <w:color w:val="000000" w:themeColor="text1"/>
                <w:szCs w:val="21"/>
              </w:rPr>
              <w:t>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1 \* GB3</w:instrText>
            </w:r>
            <w:r w:rsidR="00A87D31" w:rsidRPr="00092592">
              <w:rPr>
                <w:rFonts w:ascii="宋体" w:hAnsi="宋体"/>
                <w:color w:val="000000" w:themeColor="text1"/>
                <w:szCs w:val="21"/>
              </w:rPr>
              <w:fldChar w:fldCharType="separate"/>
            </w:r>
            <w:r w:rsidRPr="00092592">
              <w:rPr>
                <w:rFonts w:ascii="宋体" w:hAnsi="宋体" w:hint="eastAsia"/>
                <w:color w:val="000000" w:themeColor="text1"/>
                <w:szCs w:val="21"/>
              </w:rPr>
              <w:t>①</w:t>
            </w:r>
            <w:r w:rsidR="00A87D31" w:rsidRPr="00092592">
              <w:rPr>
                <w:rFonts w:ascii="宋体" w:hAnsi="宋体"/>
                <w:color w:val="000000" w:themeColor="text1"/>
                <w:szCs w:val="21"/>
              </w:rPr>
              <w:fldChar w:fldCharType="end"/>
            </w:r>
          </w:p>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教学</w:t>
            </w:r>
            <w:r w:rsidRPr="00092592">
              <w:rPr>
                <w:color w:val="000000" w:themeColor="text1"/>
                <w:szCs w:val="21"/>
              </w:rPr>
              <w:t>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2 \* GB3</w:instrText>
            </w:r>
            <w:r w:rsidR="00A87D31" w:rsidRPr="00092592">
              <w:rPr>
                <w:rFonts w:ascii="宋体" w:hAnsi="宋体"/>
                <w:color w:val="000000" w:themeColor="text1"/>
                <w:szCs w:val="21"/>
              </w:rPr>
              <w:fldChar w:fldCharType="separate"/>
            </w:r>
            <w:r w:rsidRPr="00092592">
              <w:rPr>
                <w:rFonts w:ascii="宋体" w:hAnsi="宋体" w:hint="eastAsia"/>
                <w:color w:val="000000" w:themeColor="text1"/>
                <w:szCs w:val="21"/>
              </w:rPr>
              <w:t>②</w:t>
            </w:r>
            <w:r w:rsidR="00A87D31" w:rsidRPr="00092592">
              <w:rPr>
                <w:rFonts w:ascii="宋体" w:hAnsi="宋体"/>
                <w:color w:val="000000" w:themeColor="text1"/>
                <w:szCs w:val="21"/>
              </w:rPr>
              <w:fldChar w:fldCharType="end"/>
            </w:r>
          </w:p>
        </w:tc>
      </w:tr>
      <w:tr w:rsidR="00746C4F" w:rsidRPr="00092592" w:rsidTr="00746C4F">
        <w:trPr>
          <w:trHeight w:val="473"/>
          <w:jc w:val="center"/>
        </w:trPr>
        <w:tc>
          <w:tcPr>
            <w:tcW w:w="3267" w:type="dxa"/>
          </w:tcPr>
          <w:p w:rsidR="00746C4F" w:rsidRPr="00092592" w:rsidRDefault="00746C4F" w:rsidP="00746C4F">
            <w:pPr>
              <w:snapToGrid w:val="0"/>
              <w:spacing w:line="360" w:lineRule="auto"/>
              <w:rPr>
                <w:color w:val="000000" w:themeColor="text1"/>
              </w:rPr>
            </w:pPr>
            <w:r w:rsidRPr="00092592">
              <w:rPr>
                <w:rFonts w:hint="eastAsia"/>
                <w:color w:val="000000" w:themeColor="text1"/>
                <w:szCs w:val="21"/>
              </w:rPr>
              <w:t>2.</w:t>
            </w:r>
            <w:r w:rsidRPr="00092592">
              <w:rPr>
                <w:rFonts w:hint="eastAsia"/>
                <w:color w:val="000000" w:themeColor="text1"/>
                <w:szCs w:val="21"/>
              </w:rPr>
              <w:t>能力要求：</w:t>
            </w:r>
            <w:r w:rsidRPr="00092592">
              <w:rPr>
                <w:rFonts w:hint="eastAsia"/>
                <w:color w:val="000000" w:themeColor="text1"/>
              </w:rPr>
              <w:t>具有一定的动漫数媒艺术欣赏和审美能力；具有独立完成动画与数媒从策划、创作到推广的能力，具有自主研究学习和创新创业能力。</w:t>
            </w:r>
          </w:p>
        </w:tc>
        <w:tc>
          <w:tcPr>
            <w:tcW w:w="3225" w:type="dxa"/>
          </w:tcPr>
          <w:p w:rsidR="00746C4F" w:rsidRPr="00092592" w:rsidRDefault="00746C4F" w:rsidP="00746C4F">
            <w:pPr>
              <w:spacing w:line="360" w:lineRule="auto"/>
              <w:jc w:val="left"/>
              <w:rPr>
                <w:color w:val="000000" w:themeColor="text1"/>
                <w:szCs w:val="21"/>
              </w:rPr>
            </w:pPr>
            <w:r w:rsidRPr="00092592">
              <w:rPr>
                <w:rFonts w:hint="eastAsia"/>
                <w:color w:val="000000" w:themeColor="text1"/>
                <w:szCs w:val="21"/>
              </w:rPr>
              <w:t>正确使用造型基础中常用的表现工具，具备一定的实践表达能力，</w:t>
            </w:r>
            <w:r w:rsidRPr="00092592">
              <w:rPr>
                <w:rFonts w:ascii="宋体" w:hAnsi="宋体" w:hint="eastAsia"/>
                <w:color w:val="000000" w:themeColor="text1"/>
                <w:szCs w:val="21"/>
              </w:rPr>
              <w:t>具有造型的基本表达能力</w:t>
            </w:r>
            <w:r w:rsidRPr="00092592">
              <w:rPr>
                <w:rFonts w:hint="eastAsia"/>
                <w:color w:val="000000" w:themeColor="text1"/>
                <w:szCs w:val="21"/>
              </w:rPr>
              <w:t>。</w:t>
            </w:r>
          </w:p>
        </w:tc>
        <w:tc>
          <w:tcPr>
            <w:tcW w:w="1542"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教学</w:t>
            </w:r>
            <w:r w:rsidRPr="00092592">
              <w:rPr>
                <w:color w:val="000000" w:themeColor="text1"/>
                <w:szCs w:val="21"/>
              </w:rPr>
              <w:t>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3 \* GB3</w:instrText>
            </w:r>
            <w:r w:rsidR="00A87D31" w:rsidRPr="00092592">
              <w:rPr>
                <w:rFonts w:ascii="宋体" w:hAnsi="宋体"/>
                <w:color w:val="000000" w:themeColor="text1"/>
                <w:szCs w:val="21"/>
              </w:rPr>
              <w:fldChar w:fldCharType="separate"/>
            </w:r>
            <w:r w:rsidRPr="00092592">
              <w:rPr>
                <w:rFonts w:ascii="宋体" w:hAnsi="宋体" w:hint="eastAsia"/>
                <w:color w:val="000000" w:themeColor="text1"/>
                <w:szCs w:val="21"/>
              </w:rPr>
              <w:t>③</w:t>
            </w:r>
            <w:r w:rsidR="00A87D31" w:rsidRPr="00092592">
              <w:rPr>
                <w:rFonts w:ascii="宋体" w:hAnsi="宋体"/>
                <w:color w:val="000000" w:themeColor="text1"/>
                <w:szCs w:val="21"/>
              </w:rPr>
              <w:fldChar w:fldCharType="end"/>
            </w:r>
          </w:p>
        </w:tc>
      </w:tr>
      <w:tr w:rsidR="00746C4F" w:rsidRPr="00092592" w:rsidTr="00746C4F">
        <w:trPr>
          <w:trHeight w:val="422"/>
          <w:jc w:val="center"/>
        </w:trPr>
        <w:tc>
          <w:tcPr>
            <w:tcW w:w="3267"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3.</w:t>
            </w:r>
            <w:r w:rsidRPr="00092592">
              <w:rPr>
                <w:rFonts w:hint="eastAsia"/>
                <w:color w:val="000000" w:themeColor="text1"/>
                <w:szCs w:val="21"/>
              </w:rPr>
              <w:t>素质要求：</w:t>
            </w:r>
            <w:r w:rsidRPr="00092592">
              <w:rPr>
                <w:rFonts w:hint="eastAsia"/>
                <w:color w:val="000000" w:themeColor="text1"/>
              </w:rPr>
              <w:t>具有良好的中西方传统文化素养、文学艺术修养</w:t>
            </w:r>
            <w:r w:rsidRPr="00092592">
              <w:rPr>
                <w:rFonts w:hint="eastAsia"/>
                <w:color w:val="000000" w:themeColor="text1"/>
                <w:szCs w:val="21"/>
              </w:rPr>
              <w:t>。</w:t>
            </w:r>
          </w:p>
        </w:tc>
        <w:tc>
          <w:tcPr>
            <w:tcW w:w="3225" w:type="dxa"/>
          </w:tcPr>
          <w:p w:rsidR="00746C4F" w:rsidRPr="00092592" w:rsidRDefault="00746C4F" w:rsidP="00746C4F">
            <w:pPr>
              <w:spacing w:line="360" w:lineRule="auto"/>
              <w:jc w:val="left"/>
              <w:rPr>
                <w:color w:val="000000" w:themeColor="text1"/>
                <w:szCs w:val="21"/>
              </w:rPr>
            </w:pPr>
            <w:r w:rsidRPr="00092592">
              <w:rPr>
                <w:rFonts w:hint="eastAsia"/>
                <w:color w:val="000000" w:themeColor="text1"/>
                <w:szCs w:val="21"/>
              </w:rPr>
              <w:t>掌握造型基础的客观艺术的审美修养和艺术创新精神。</w:t>
            </w:r>
          </w:p>
        </w:tc>
        <w:tc>
          <w:tcPr>
            <w:tcW w:w="1542"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教学</w:t>
            </w:r>
            <w:r w:rsidRPr="00092592">
              <w:rPr>
                <w:color w:val="000000" w:themeColor="text1"/>
                <w:szCs w:val="21"/>
              </w:rPr>
              <w:t>目标</w:t>
            </w:r>
            <w:r w:rsidRPr="00092592">
              <w:rPr>
                <w:rFonts w:ascii="宋体" w:hAnsi="宋体" w:cs="宋体" w:hint="eastAsia"/>
                <w:color w:val="000000" w:themeColor="text1"/>
              </w:rPr>
              <w:t>④</w:t>
            </w:r>
          </w:p>
        </w:tc>
      </w:tr>
    </w:tbl>
    <w:p w:rsidR="00746C4F" w:rsidRPr="00092592" w:rsidRDefault="00746C4F" w:rsidP="00746C4F">
      <w:pPr>
        <w:numPr>
          <w:ilvl w:val="0"/>
          <w:numId w:val="2"/>
        </w:numPr>
        <w:spacing w:line="360" w:lineRule="auto"/>
        <w:ind w:rightChars="-159" w:right="-334" w:firstLineChars="200" w:firstLine="422"/>
        <w:rPr>
          <w:rFonts w:ascii="宋体" w:hAnsi="宋体"/>
          <w:b/>
          <w:color w:val="000000" w:themeColor="text1"/>
          <w:szCs w:val="21"/>
        </w:rPr>
      </w:pPr>
      <w:r w:rsidRPr="00092592">
        <w:rPr>
          <w:rFonts w:ascii="宋体" w:hAnsi="宋体" w:hint="eastAsia"/>
          <w:b/>
          <w:color w:val="000000" w:themeColor="text1"/>
          <w:szCs w:val="21"/>
        </w:rPr>
        <w:t>课程教学方法与手段：</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根据本专业的特点，通过讲授、辅导、鉴赏、讨论、讲座等多种教学手段和在作品分析中理解基本原理和形式法则，强调严谨的造型思维和培养创新能力，并以大量优秀的作品为范例，引导学生积极开展实践和技能训练。</w:t>
      </w:r>
    </w:p>
    <w:p w:rsidR="00746C4F" w:rsidRPr="00092592" w:rsidRDefault="00746C4F"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746C4F" w:rsidRPr="00092592" w:rsidRDefault="00746C4F" w:rsidP="00746C4F">
      <w:pPr>
        <w:tabs>
          <w:tab w:val="left" w:pos="600"/>
          <w:tab w:val="left" w:pos="1380"/>
        </w:tabs>
        <w:spacing w:line="360" w:lineRule="auto"/>
        <w:ind w:firstLine="200"/>
        <w:rPr>
          <w:rFonts w:ascii="宋体" w:hAnsi="宋体"/>
          <w:color w:val="000000" w:themeColor="text1"/>
        </w:rPr>
      </w:pPr>
      <w:r w:rsidRPr="00092592">
        <w:rPr>
          <w:rFonts w:ascii="宋体" w:hAnsi="宋体" w:hint="eastAsia"/>
          <w:color w:val="000000" w:themeColor="text1"/>
        </w:rPr>
        <w:t xml:space="preserve">  围绕专业平台课的基本教学要求，专业实践的指导要根据学生的具体情况因材施教，因此任课教师可根据学生的实际情况指定学习书目。</w:t>
      </w:r>
    </w:p>
    <w:p w:rsidR="00746C4F" w:rsidRPr="00092592" w:rsidRDefault="00746C4F"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（1）考核方式：考试课，考核方式为创作课程作品</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24"/>
        <w:gridCol w:w="5011"/>
      </w:tblGrid>
      <w:tr w:rsidR="00746C4F" w:rsidRPr="00092592" w:rsidTr="00746C4F">
        <w:trPr>
          <w:trHeight w:val="225"/>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746C4F" w:rsidRPr="00092592" w:rsidRDefault="00746C4F" w:rsidP="00746C4F">
            <w:pPr>
              <w:spacing w:line="360" w:lineRule="auto"/>
              <w:rPr>
                <w:color w:val="000000" w:themeColor="text1"/>
              </w:rPr>
            </w:pPr>
            <w:r w:rsidRPr="00092592">
              <w:rPr>
                <w:rFonts w:hint="eastAsia"/>
                <w:color w:val="000000" w:themeColor="text1"/>
              </w:rPr>
              <w:t>造型基础构思表达清楚完整，技法表现效果恰当准确，无造型概念和透视错误</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lastRenderedPageBreak/>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746C4F" w:rsidRPr="00092592" w:rsidRDefault="00746C4F" w:rsidP="00746C4F">
            <w:pPr>
              <w:spacing w:line="360" w:lineRule="auto"/>
              <w:jc w:val="left"/>
              <w:rPr>
                <w:color w:val="000000" w:themeColor="text1"/>
              </w:rPr>
            </w:pPr>
            <w:r w:rsidRPr="00092592">
              <w:rPr>
                <w:rFonts w:hint="eastAsia"/>
                <w:color w:val="000000" w:themeColor="text1"/>
              </w:rPr>
              <w:t>造型基础构思表达较清楚完整，技法表现效果较准确，有少数造型概念和透视错误</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746C4F" w:rsidRPr="00092592" w:rsidRDefault="00746C4F" w:rsidP="00746C4F">
            <w:pPr>
              <w:spacing w:line="360" w:lineRule="auto"/>
              <w:rPr>
                <w:color w:val="000000" w:themeColor="text1"/>
              </w:rPr>
            </w:pPr>
            <w:r w:rsidRPr="00092592">
              <w:rPr>
                <w:rFonts w:hint="eastAsia"/>
                <w:color w:val="000000" w:themeColor="text1"/>
              </w:rPr>
              <w:t>造型基础构思表达基本清楚完整，技法表现效果一般，有一定的造型概念和透视错误</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746C4F" w:rsidRPr="00092592" w:rsidRDefault="00746C4F" w:rsidP="00746C4F">
            <w:pPr>
              <w:spacing w:line="360" w:lineRule="auto"/>
              <w:rPr>
                <w:color w:val="000000" w:themeColor="text1"/>
              </w:rPr>
            </w:pPr>
            <w:r w:rsidRPr="00092592">
              <w:rPr>
                <w:rFonts w:hint="eastAsia"/>
                <w:color w:val="000000" w:themeColor="text1"/>
              </w:rPr>
              <w:t>造型基础构思表达比较勉强，技法表现效果较差，有很多的造型概念和透视错误</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746C4F" w:rsidRPr="00092592" w:rsidRDefault="00746C4F" w:rsidP="00746C4F">
            <w:pPr>
              <w:spacing w:line="360" w:lineRule="auto"/>
              <w:rPr>
                <w:color w:val="000000" w:themeColor="text1"/>
              </w:rPr>
            </w:pPr>
            <w:r w:rsidRPr="00092592">
              <w:rPr>
                <w:rFonts w:hint="eastAsia"/>
                <w:color w:val="000000" w:themeColor="text1"/>
              </w:rPr>
              <w:t>造型基础构思表达有障碍，技法表现效果很差，有较多严重的造型概念和透视错误</w:t>
            </w:r>
          </w:p>
        </w:tc>
      </w:tr>
    </w:tbl>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（3）成绩构成：平时成绩占30%，期中成绩占30%（期中作业单独保存），期末成绩占40%。</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746C4F" w:rsidRPr="00092592" w:rsidRDefault="00746C4F" w:rsidP="00746C4F">
      <w:pPr>
        <w:spacing w:line="360" w:lineRule="auto"/>
        <w:ind w:left="480"/>
        <w:rPr>
          <w:rFonts w:ascii="宋体" w:hAnsi="宋体"/>
          <w:b/>
          <w:color w:val="000000" w:themeColor="text1"/>
          <w:sz w:val="24"/>
        </w:rPr>
      </w:pPr>
      <w:r w:rsidRPr="00092592">
        <w:rPr>
          <w:rFonts w:hint="eastAsia"/>
          <w:b/>
          <w:color w:val="000000" w:themeColor="text1"/>
          <w:sz w:val="24"/>
        </w:rPr>
        <w:t>二、教学内容和学时分配</w:t>
      </w:r>
    </w:p>
    <w:p w:rsidR="00746C4F" w:rsidRPr="00092592" w:rsidRDefault="00746C4F" w:rsidP="00746C4F">
      <w:pPr>
        <w:spacing w:line="360" w:lineRule="auto"/>
        <w:ind w:leftChars="229" w:left="481"/>
        <w:jc w:val="center"/>
        <w:rPr>
          <w:b/>
          <w:color w:val="000000" w:themeColor="text1"/>
        </w:rPr>
      </w:pPr>
      <w:r w:rsidRPr="00092592">
        <w:rPr>
          <w:rFonts w:hint="eastAsia"/>
          <w:b/>
          <w:color w:val="000000" w:themeColor="text1"/>
        </w:rPr>
        <w:t>总论</w:t>
      </w:r>
    </w:p>
    <w:p w:rsidR="00746C4F" w:rsidRPr="00092592" w:rsidRDefault="00746C4F" w:rsidP="00746C4F">
      <w:pPr>
        <w:spacing w:line="360" w:lineRule="auto"/>
        <w:ind w:left="480"/>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通过系统的素描理论知识传授与多元的素描方法训练，培养学生的观察能力、感知能力、造型能力和审美能力，帮助他们在不断提高准确描绘物象能力的同时，逐步掌握从具象视觉艺术到抽象构成表现的视觉形式法则。</w:t>
      </w:r>
    </w:p>
    <w:p w:rsidR="00746C4F" w:rsidRPr="00092592" w:rsidRDefault="00746C4F" w:rsidP="00746C4F">
      <w:pPr>
        <w:spacing w:line="360" w:lineRule="auto"/>
        <w:ind w:left="480"/>
        <w:rPr>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360" w:lineRule="auto"/>
        <w:ind w:left="480"/>
        <w:rPr>
          <w:color w:val="000000" w:themeColor="text1"/>
        </w:rPr>
      </w:pPr>
      <w:r w:rsidRPr="00092592">
        <w:rPr>
          <w:rFonts w:hint="eastAsia"/>
          <w:color w:val="000000" w:themeColor="text1"/>
          <w:szCs w:val="21"/>
        </w:rPr>
        <w:t>造型基础理论，透视结构知识，设计素描，构图和构成法则，人物速写，场景速写。</w:t>
      </w:r>
    </w:p>
    <w:p w:rsidR="00746C4F" w:rsidRPr="00092592" w:rsidRDefault="00746C4F" w:rsidP="00746C4F">
      <w:pPr>
        <w:spacing w:line="360" w:lineRule="auto"/>
        <w:ind w:left="480"/>
        <w:rPr>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360" w:lineRule="auto"/>
        <w:ind w:left="480"/>
        <w:rPr>
          <w:color w:val="000000" w:themeColor="text1"/>
        </w:rPr>
      </w:pPr>
      <w:r w:rsidRPr="00092592">
        <w:rPr>
          <w:rFonts w:hint="eastAsia"/>
          <w:color w:val="000000" w:themeColor="text1"/>
        </w:rPr>
        <w:t>理论讲授结合幻灯片图片阐述。</w:t>
      </w:r>
    </w:p>
    <w:p w:rsidR="00746C4F" w:rsidRPr="00092592" w:rsidRDefault="00746C4F" w:rsidP="00746C4F">
      <w:pPr>
        <w:spacing w:line="360" w:lineRule="auto"/>
        <w:ind w:left="480"/>
        <w:rPr>
          <w:color w:val="000000" w:themeColor="text1"/>
        </w:rPr>
      </w:pPr>
      <w:r w:rsidRPr="00092592">
        <w:rPr>
          <w:rFonts w:hint="eastAsia"/>
          <w:b/>
          <w:color w:val="000000" w:themeColor="text1"/>
        </w:rPr>
        <w:t>4.</w:t>
      </w:r>
      <w:r w:rsidRPr="00092592">
        <w:rPr>
          <w:rFonts w:hint="eastAsia"/>
          <w:b/>
          <w:color w:val="000000" w:themeColor="text1"/>
        </w:rPr>
        <w:t>阅读材料</w:t>
      </w:r>
    </w:p>
    <w:p w:rsidR="00746C4F" w:rsidRPr="00092592" w:rsidRDefault="00746C4F" w:rsidP="00746C4F">
      <w:pPr>
        <w:spacing w:line="360" w:lineRule="auto"/>
        <w:ind w:left="480"/>
        <w:rPr>
          <w:color w:val="000000" w:themeColor="text1"/>
        </w:rPr>
      </w:pPr>
      <w:r w:rsidRPr="00092592">
        <w:rPr>
          <w:rFonts w:hint="eastAsia"/>
          <w:color w:val="000000" w:themeColor="text1"/>
        </w:rPr>
        <w:t>相关电子资料（教师自行整理）。</w:t>
      </w:r>
    </w:p>
    <w:p w:rsidR="00746C4F" w:rsidRPr="00092592" w:rsidRDefault="00746C4F" w:rsidP="00746C4F">
      <w:pPr>
        <w:spacing w:line="360" w:lineRule="auto"/>
        <w:ind w:left="480"/>
        <w:rPr>
          <w:b/>
          <w:color w:val="000000" w:themeColor="text1"/>
        </w:rPr>
      </w:pPr>
      <w:r w:rsidRPr="00092592">
        <w:rPr>
          <w:rFonts w:hint="eastAsia"/>
          <w:b/>
          <w:color w:val="000000" w:themeColor="text1"/>
        </w:rPr>
        <w:t>5.</w:t>
      </w:r>
      <w:r w:rsidRPr="00092592">
        <w:rPr>
          <w:rFonts w:hint="eastAsia"/>
          <w:b/>
          <w:color w:val="000000" w:themeColor="text1"/>
        </w:rPr>
        <w:t>思考作业题</w:t>
      </w:r>
    </w:p>
    <w:p w:rsidR="00746C4F" w:rsidRPr="00092592" w:rsidRDefault="00746C4F" w:rsidP="00746C4F">
      <w:pPr>
        <w:spacing w:line="360" w:lineRule="auto"/>
        <w:ind w:left="480"/>
        <w:rPr>
          <w:color w:val="000000" w:themeColor="text1"/>
        </w:rPr>
      </w:pPr>
      <w:r w:rsidRPr="00092592">
        <w:rPr>
          <w:rFonts w:hint="eastAsia"/>
          <w:color w:val="000000" w:themeColor="text1"/>
          <w:szCs w:val="21"/>
        </w:rPr>
        <w:t>设计素描在构图表现和观察方法上和传统素描的不同点。</w:t>
      </w:r>
    </w:p>
    <w:p w:rsidR="00746C4F" w:rsidRPr="00092592" w:rsidRDefault="00746C4F" w:rsidP="00746C4F">
      <w:pPr>
        <w:spacing w:line="360" w:lineRule="auto"/>
        <w:ind w:left="480"/>
        <w:jc w:val="center"/>
        <w:rPr>
          <w:b/>
          <w:color w:val="000000" w:themeColor="text1"/>
        </w:rPr>
      </w:pPr>
    </w:p>
    <w:p w:rsidR="00746C4F" w:rsidRPr="00092592" w:rsidRDefault="00746C4F" w:rsidP="00746C4F">
      <w:pPr>
        <w:spacing w:line="360" w:lineRule="auto"/>
        <w:ind w:left="480"/>
        <w:jc w:val="center"/>
        <w:rPr>
          <w:b/>
          <w:color w:val="000000" w:themeColor="text1"/>
        </w:rPr>
      </w:pPr>
      <w:r w:rsidRPr="00092592">
        <w:rPr>
          <w:rFonts w:hint="eastAsia"/>
          <w:b/>
          <w:color w:val="000000" w:themeColor="text1"/>
        </w:rPr>
        <w:t>第一章设计素描（一）（</w:t>
      </w:r>
      <w:r w:rsidRPr="00092592">
        <w:rPr>
          <w:rFonts w:hint="eastAsia"/>
          <w:b/>
          <w:color w:val="000000" w:themeColor="text1"/>
        </w:rPr>
        <w:t>16</w:t>
      </w:r>
      <w:r w:rsidRPr="00092592">
        <w:rPr>
          <w:rFonts w:hint="eastAsia"/>
          <w:b/>
          <w:color w:val="000000" w:themeColor="text1"/>
        </w:rPr>
        <w:t>学时）</w:t>
      </w:r>
    </w:p>
    <w:p w:rsidR="00746C4F" w:rsidRPr="00092592" w:rsidRDefault="00746C4F" w:rsidP="00746C4F">
      <w:pPr>
        <w:spacing w:line="360" w:lineRule="auto"/>
        <w:ind w:left="480"/>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360" w:lineRule="auto"/>
        <w:ind w:left="480"/>
        <w:rPr>
          <w:b/>
          <w:color w:val="000000" w:themeColor="text1"/>
        </w:rPr>
      </w:pPr>
      <w:r w:rsidRPr="00092592">
        <w:rPr>
          <w:rFonts w:hint="eastAsia"/>
          <w:color w:val="000000" w:themeColor="text1"/>
        </w:rPr>
        <w:t>造型形态的感知与训练，尝试不同的观察方法和不同的工具表现方法。</w:t>
      </w:r>
    </w:p>
    <w:p w:rsidR="00746C4F" w:rsidRPr="00092592" w:rsidRDefault="00746C4F" w:rsidP="00746C4F">
      <w:pPr>
        <w:spacing w:line="360" w:lineRule="auto"/>
        <w:ind w:leftChars="195" w:left="409" w:right="-334"/>
        <w:rPr>
          <w:b/>
          <w:color w:val="000000" w:themeColor="text1"/>
        </w:rPr>
      </w:pPr>
      <w:r w:rsidRPr="00092592">
        <w:rPr>
          <w:rFonts w:hint="eastAsia"/>
          <w:b/>
          <w:color w:val="000000" w:themeColor="text1"/>
        </w:rPr>
        <w:lastRenderedPageBreak/>
        <w:t>2.</w:t>
      </w:r>
      <w:r w:rsidRPr="00092592">
        <w:rPr>
          <w:rFonts w:hint="eastAsia"/>
          <w:b/>
          <w:color w:val="000000" w:themeColor="text1"/>
        </w:rPr>
        <w:t>主要内容</w:t>
      </w:r>
    </w:p>
    <w:p w:rsidR="00746C4F" w:rsidRPr="00092592" w:rsidRDefault="00746C4F" w:rsidP="00746C4F">
      <w:pPr>
        <w:spacing w:line="360" w:lineRule="auto"/>
        <w:ind w:right="-334" w:firstLineChars="195" w:firstLine="409"/>
        <w:rPr>
          <w:color w:val="000000" w:themeColor="text1"/>
        </w:rPr>
      </w:pPr>
      <w:r w:rsidRPr="00092592">
        <w:rPr>
          <w:rFonts w:hint="eastAsia"/>
          <w:color w:val="000000" w:themeColor="text1"/>
          <w:szCs w:val="21"/>
        </w:rPr>
        <w:t>（</w:t>
      </w:r>
      <w:r w:rsidRPr="00092592">
        <w:rPr>
          <w:rFonts w:hint="eastAsia"/>
          <w:color w:val="000000" w:themeColor="text1"/>
          <w:szCs w:val="21"/>
        </w:rPr>
        <w:t>1</w:t>
      </w:r>
      <w:r w:rsidRPr="00092592">
        <w:rPr>
          <w:rFonts w:hint="eastAsia"/>
          <w:color w:val="000000" w:themeColor="text1"/>
          <w:szCs w:val="21"/>
        </w:rPr>
        <w:t>）形态的感知与训练</w:t>
      </w:r>
      <w:r w:rsidRPr="00092592">
        <w:rPr>
          <w:rFonts w:hint="eastAsia"/>
          <w:color w:val="000000" w:themeColor="text1"/>
        </w:rPr>
        <w:t>。</w:t>
      </w:r>
    </w:p>
    <w:p w:rsidR="00746C4F" w:rsidRPr="00092592" w:rsidRDefault="00746C4F" w:rsidP="00746C4F">
      <w:pPr>
        <w:spacing w:line="360" w:lineRule="auto"/>
        <w:ind w:right="-334" w:firstLineChars="195" w:firstLine="409"/>
        <w:rPr>
          <w:color w:val="000000" w:themeColor="text1"/>
        </w:rPr>
      </w:pPr>
      <w:r w:rsidRPr="00092592">
        <w:rPr>
          <w:rFonts w:hint="eastAsia"/>
          <w:color w:val="000000" w:themeColor="text1"/>
        </w:rPr>
        <w:t>A</w:t>
      </w:r>
      <w:r w:rsidRPr="00092592">
        <w:rPr>
          <w:rFonts w:hint="eastAsia"/>
          <w:color w:val="000000" w:themeColor="text1"/>
        </w:rPr>
        <w:t>、造型形态的不同观察方法，学会观察、感受对象</w:t>
      </w:r>
    </w:p>
    <w:p w:rsidR="00746C4F" w:rsidRPr="00092592" w:rsidRDefault="00746C4F" w:rsidP="00746C4F">
      <w:pPr>
        <w:spacing w:line="360" w:lineRule="auto"/>
        <w:ind w:right="-334" w:firstLineChars="195" w:firstLine="409"/>
        <w:rPr>
          <w:color w:val="000000" w:themeColor="text1"/>
        </w:rPr>
      </w:pPr>
      <w:r w:rsidRPr="00092592">
        <w:rPr>
          <w:rFonts w:hint="eastAsia"/>
          <w:color w:val="000000" w:themeColor="text1"/>
        </w:rPr>
        <w:t>B</w:t>
      </w:r>
      <w:r w:rsidRPr="00092592">
        <w:rPr>
          <w:rFonts w:hint="eastAsia"/>
          <w:color w:val="000000" w:themeColor="text1"/>
        </w:rPr>
        <w:t>、了解和尝试不同的工具与表现方法。</w:t>
      </w:r>
    </w:p>
    <w:p w:rsidR="00746C4F" w:rsidRPr="00092592" w:rsidRDefault="00746C4F" w:rsidP="00746C4F">
      <w:pPr>
        <w:spacing w:line="360" w:lineRule="auto"/>
        <w:ind w:right="-334" w:firstLineChars="195" w:firstLine="409"/>
        <w:rPr>
          <w:color w:val="000000" w:themeColor="text1"/>
        </w:rPr>
      </w:pPr>
      <w:r w:rsidRPr="00092592">
        <w:rPr>
          <w:rFonts w:hint="eastAsia"/>
          <w:color w:val="000000" w:themeColor="text1"/>
        </w:rPr>
        <w:t>C</w:t>
      </w:r>
      <w:r w:rsidRPr="00092592">
        <w:rPr>
          <w:rFonts w:hint="eastAsia"/>
          <w:color w:val="000000" w:themeColor="text1"/>
        </w:rPr>
        <w:t>、形态的表情和造型元素</w:t>
      </w:r>
    </w:p>
    <w:p w:rsidR="00746C4F" w:rsidRPr="00092592" w:rsidRDefault="00746C4F" w:rsidP="00746C4F">
      <w:pPr>
        <w:spacing w:line="360" w:lineRule="auto"/>
        <w:ind w:right="-334" w:firstLineChars="195" w:firstLine="409"/>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）材质的感知与训练</w:t>
      </w:r>
    </w:p>
    <w:p w:rsidR="00746C4F" w:rsidRPr="00092592" w:rsidRDefault="00746C4F" w:rsidP="00746C4F">
      <w:pPr>
        <w:spacing w:line="360" w:lineRule="auto"/>
        <w:ind w:right="-334" w:firstLineChars="195" w:firstLine="409"/>
        <w:rPr>
          <w:color w:val="000000" w:themeColor="text1"/>
        </w:rPr>
      </w:pPr>
      <w:r w:rsidRPr="00092592">
        <w:rPr>
          <w:rFonts w:hint="eastAsia"/>
          <w:color w:val="000000" w:themeColor="text1"/>
        </w:rPr>
        <w:t>A</w:t>
      </w:r>
      <w:r w:rsidRPr="00092592">
        <w:rPr>
          <w:rFonts w:hint="eastAsia"/>
          <w:color w:val="000000" w:themeColor="text1"/>
        </w:rPr>
        <w:t>、对象的材质与肌理</w:t>
      </w:r>
    </w:p>
    <w:p w:rsidR="00746C4F" w:rsidRPr="00092592" w:rsidRDefault="00746C4F" w:rsidP="00746C4F">
      <w:pPr>
        <w:spacing w:line="360" w:lineRule="auto"/>
        <w:ind w:right="-334" w:firstLineChars="195" w:firstLine="409"/>
        <w:rPr>
          <w:color w:val="000000" w:themeColor="text1"/>
        </w:rPr>
      </w:pPr>
      <w:r w:rsidRPr="00092592">
        <w:rPr>
          <w:rFonts w:hint="eastAsia"/>
          <w:color w:val="000000" w:themeColor="text1"/>
        </w:rPr>
        <w:t>B</w:t>
      </w:r>
      <w:r w:rsidRPr="00092592">
        <w:rPr>
          <w:rFonts w:hint="eastAsia"/>
          <w:color w:val="000000" w:themeColor="text1"/>
        </w:rPr>
        <w:t>、模仿的肌理</w:t>
      </w:r>
    </w:p>
    <w:p w:rsidR="00746C4F" w:rsidRPr="00092592" w:rsidRDefault="00746C4F" w:rsidP="00746C4F">
      <w:pPr>
        <w:spacing w:line="360" w:lineRule="auto"/>
        <w:ind w:right="-334" w:firstLineChars="195" w:firstLine="409"/>
        <w:rPr>
          <w:color w:val="000000" w:themeColor="text1"/>
          <w:szCs w:val="21"/>
        </w:rPr>
      </w:pPr>
      <w:r w:rsidRPr="00092592">
        <w:rPr>
          <w:rFonts w:hint="eastAsia"/>
          <w:color w:val="000000" w:themeColor="text1"/>
        </w:rPr>
        <w:t>C</w:t>
      </w:r>
      <w:r w:rsidRPr="00092592">
        <w:rPr>
          <w:rFonts w:hint="eastAsia"/>
          <w:color w:val="000000" w:themeColor="text1"/>
        </w:rPr>
        <w:t>、创造的肌理</w:t>
      </w:r>
    </w:p>
    <w:p w:rsidR="00746C4F" w:rsidRPr="00092592" w:rsidRDefault="00746C4F" w:rsidP="00746C4F">
      <w:pPr>
        <w:spacing w:line="360" w:lineRule="auto"/>
        <w:ind w:left="480"/>
        <w:rPr>
          <w:b/>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360" w:lineRule="auto"/>
        <w:ind w:left="480"/>
        <w:rPr>
          <w:color w:val="000000" w:themeColor="text1"/>
        </w:rPr>
      </w:pPr>
      <w:r w:rsidRPr="00092592">
        <w:rPr>
          <w:rFonts w:hint="eastAsia"/>
          <w:color w:val="000000" w:themeColor="text1"/>
        </w:rPr>
        <w:t>理论讲授结合实践结合，阶段性总结讲评。</w:t>
      </w:r>
    </w:p>
    <w:p w:rsidR="00746C4F" w:rsidRPr="00092592" w:rsidRDefault="00746C4F" w:rsidP="00746C4F">
      <w:pPr>
        <w:spacing w:line="360" w:lineRule="auto"/>
        <w:ind w:left="480"/>
        <w:rPr>
          <w:b/>
          <w:color w:val="000000" w:themeColor="text1"/>
        </w:rPr>
      </w:pPr>
      <w:r w:rsidRPr="00092592">
        <w:rPr>
          <w:rFonts w:hint="eastAsia"/>
          <w:b/>
          <w:color w:val="000000" w:themeColor="text1"/>
        </w:rPr>
        <w:t>4.</w:t>
      </w:r>
      <w:r w:rsidRPr="00092592">
        <w:rPr>
          <w:rFonts w:hint="eastAsia"/>
          <w:b/>
          <w:color w:val="000000" w:themeColor="text1"/>
        </w:rPr>
        <w:t>阅读材料</w:t>
      </w:r>
    </w:p>
    <w:p w:rsidR="00746C4F" w:rsidRPr="00092592" w:rsidRDefault="00746C4F" w:rsidP="00746C4F">
      <w:pPr>
        <w:spacing w:line="360" w:lineRule="auto"/>
        <w:ind w:left="480"/>
        <w:rPr>
          <w:color w:val="000000" w:themeColor="text1"/>
        </w:rPr>
      </w:pPr>
      <w:r w:rsidRPr="00092592">
        <w:rPr>
          <w:rFonts w:ascii="宋体" w:hAnsi="宋体" w:cs="宋体" w:hint="eastAsia"/>
          <w:color w:val="000000" w:themeColor="text1"/>
          <w:szCs w:val="21"/>
        </w:rPr>
        <w:t>设计素描、大师作品赏析和结构习作结合鉴赏。</w:t>
      </w:r>
    </w:p>
    <w:p w:rsidR="00746C4F" w:rsidRPr="00092592" w:rsidRDefault="00746C4F" w:rsidP="00746C4F">
      <w:pPr>
        <w:spacing w:line="360" w:lineRule="auto"/>
        <w:ind w:left="480"/>
        <w:rPr>
          <w:b/>
          <w:color w:val="000000" w:themeColor="text1"/>
        </w:rPr>
      </w:pPr>
      <w:r w:rsidRPr="00092592">
        <w:rPr>
          <w:rFonts w:hint="eastAsia"/>
          <w:b/>
          <w:color w:val="000000" w:themeColor="text1"/>
        </w:rPr>
        <w:t>5.</w:t>
      </w:r>
      <w:r w:rsidRPr="00092592">
        <w:rPr>
          <w:rFonts w:hint="eastAsia"/>
          <w:b/>
          <w:color w:val="000000" w:themeColor="text1"/>
        </w:rPr>
        <w:t>思考作业题</w:t>
      </w:r>
    </w:p>
    <w:p w:rsidR="00746C4F" w:rsidRPr="00092592" w:rsidRDefault="00746C4F" w:rsidP="00746C4F">
      <w:pPr>
        <w:spacing w:line="360" w:lineRule="auto"/>
        <w:ind w:left="480"/>
        <w:rPr>
          <w:color w:val="000000" w:themeColor="text1"/>
        </w:rPr>
      </w:pPr>
      <w:r w:rsidRPr="00092592">
        <w:rPr>
          <w:rFonts w:hint="eastAsia"/>
          <w:color w:val="000000" w:themeColor="text1"/>
          <w:szCs w:val="21"/>
        </w:rPr>
        <w:t>不同工具和材质表现的设计素描</w:t>
      </w:r>
      <w:r w:rsidRPr="00092592">
        <w:rPr>
          <w:rFonts w:hint="eastAsia"/>
          <w:color w:val="000000" w:themeColor="text1"/>
          <w:szCs w:val="21"/>
        </w:rPr>
        <w:t>2</w:t>
      </w:r>
      <w:r w:rsidRPr="00092592">
        <w:rPr>
          <w:rFonts w:hint="eastAsia"/>
          <w:color w:val="000000" w:themeColor="text1"/>
          <w:szCs w:val="21"/>
        </w:rPr>
        <w:t>张（</w:t>
      </w:r>
      <w:r w:rsidRPr="00092592">
        <w:rPr>
          <w:rFonts w:hint="eastAsia"/>
          <w:color w:val="000000" w:themeColor="text1"/>
          <w:szCs w:val="21"/>
        </w:rPr>
        <w:t>4</w:t>
      </w:r>
      <w:r w:rsidRPr="00092592">
        <w:rPr>
          <w:rFonts w:hint="eastAsia"/>
          <w:color w:val="000000" w:themeColor="text1"/>
          <w:szCs w:val="21"/>
        </w:rPr>
        <w:t>开素描纸）</w:t>
      </w:r>
    </w:p>
    <w:p w:rsidR="00746C4F" w:rsidRPr="00092592" w:rsidRDefault="00746C4F" w:rsidP="00746C4F">
      <w:pPr>
        <w:spacing w:line="360" w:lineRule="auto"/>
        <w:ind w:firstLineChars="200" w:firstLine="422"/>
        <w:jc w:val="center"/>
        <w:rPr>
          <w:b/>
          <w:color w:val="000000" w:themeColor="text1"/>
        </w:rPr>
      </w:pPr>
    </w:p>
    <w:p w:rsidR="00746C4F" w:rsidRPr="00092592" w:rsidRDefault="00746C4F" w:rsidP="00746C4F">
      <w:pPr>
        <w:spacing w:line="360" w:lineRule="auto"/>
        <w:ind w:firstLineChars="200" w:firstLine="422"/>
        <w:jc w:val="center"/>
        <w:rPr>
          <w:color w:val="000000" w:themeColor="text1"/>
          <w:sz w:val="24"/>
        </w:rPr>
      </w:pPr>
      <w:r w:rsidRPr="00092592">
        <w:rPr>
          <w:rFonts w:hint="eastAsia"/>
          <w:b/>
          <w:color w:val="000000" w:themeColor="text1"/>
        </w:rPr>
        <w:t>第二章设计素描（二）（</w:t>
      </w:r>
      <w:r w:rsidRPr="00092592">
        <w:rPr>
          <w:rFonts w:hint="eastAsia"/>
          <w:b/>
          <w:color w:val="000000" w:themeColor="text1"/>
        </w:rPr>
        <w:t>16</w:t>
      </w:r>
      <w:r w:rsidRPr="00092592">
        <w:rPr>
          <w:rFonts w:hint="eastAsia"/>
          <w:b/>
          <w:color w:val="000000" w:themeColor="text1"/>
        </w:rPr>
        <w:t>学时）</w:t>
      </w:r>
    </w:p>
    <w:p w:rsidR="00746C4F" w:rsidRPr="00092592" w:rsidRDefault="00746C4F" w:rsidP="00746C4F">
      <w:pPr>
        <w:spacing w:line="360" w:lineRule="auto"/>
        <w:ind w:left="480"/>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素描空间结构形态的感知与训练，学会处理画面的黑白（明度），学会从构成的关系上整体把握画面的结构关系和黑白灰布局关系，整体处理画面的节奏和韵律。</w:t>
      </w:r>
    </w:p>
    <w:p w:rsidR="00746C4F" w:rsidRPr="00092592" w:rsidRDefault="00746C4F" w:rsidP="00746C4F">
      <w:pPr>
        <w:spacing w:line="360" w:lineRule="auto"/>
        <w:ind w:left="480"/>
        <w:rPr>
          <w:b/>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360" w:lineRule="auto"/>
        <w:ind w:left="48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）画面空间和明度的感知与训练</w:t>
      </w:r>
    </w:p>
    <w:p w:rsidR="00746C4F" w:rsidRPr="00092592" w:rsidRDefault="00746C4F" w:rsidP="00746C4F">
      <w:pPr>
        <w:spacing w:line="360" w:lineRule="auto"/>
        <w:ind w:left="480"/>
        <w:rPr>
          <w:color w:val="000000" w:themeColor="text1"/>
        </w:rPr>
      </w:pPr>
      <w:r w:rsidRPr="00092592">
        <w:rPr>
          <w:rFonts w:hint="eastAsia"/>
          <w:color w:val="000000" w:themeColor="text1"/>
        </w:rPr>
        <w:t>A</w:t>
      </w:r>
      <w:r w:rsidRPr="00092592">
        <w:rPr>
          <w:rFonts w:hint="eastAsia"/>
          <w:color w:val="000000" w:themeColor="text1"/>
        </w:rPr>
        <w:t>、画面的黑白与明度</w:t>
      </w:r>
    </w:p>
    <w:p w:rsidR="00746C4F" w:rsidRPr="00092592" w:rsidRDefault="00746C4F" w:rsidP="00746C4F">
      <w:pPr>
        <w:spacing w:line="360" w:lineRule="auto"/>
        <w:ind w:left="480"/>
        <w:rPr>
          <w:color w:val="000000" w:themeColor="text1"/>
        </w:rPr>
      </w:pPr>
      <w:r w:rsidRPr="00092592">
        <w:rPr>
          <w:rFonts w:hint="eastAsia"/>
          <w:color w:val="000000" w:themeColor="text1"/>
        </w:rPr>
        <w:t>B</w:t>
      </w:r>
      <w:r w:rsidRPr="00092592">
        <w:rPr>
          <w:rFonts w:hint="eastAsia"/>
          <w:color w:val="000000" w:themeColor="text1"/>
        </w:rPr>
        <w:t>、明度和画面的结构与空间</w:t>
      </w:r>
    </w:p>
    <w:p w:rsidR="00746C4F" w:rsidRPr="00092592" w:rsidRDefault="00746C4F" w:rsidP="00746C4F">
      <w:pPr>
        <w:spacing w:line="360" w:lineRule="auto"/>
        <w:ind w:left="480"/>
        <w:rPr>
          <w:color w:val="000000" w:themeColor="text1"/>
        </w:rPr>
      </w:pPr>
      <w:r w:rsidRPr="00092592">
        <w:rPr>
          <w:rFonts w:hint="eastAsia"/>
          <w:color w:val="000000" w:themeColor="text1"/>
        </w:rPr>
        <w:t>C</w:t>
      </w:r>
      <w:r w:rsidRPr="00092592">
        <w:rPr>
          <w:rFonts w:hint="eastAsia"/>
          <w:color w:val="000000" w:themeColor="text1"/>
        </w:rPr>
        <w:t>、画面的黑白灰布局关系</w:t>
      </w:r>
    </w:p>
    <w:p w:rsidR="00746C4F" w:rsidRPr="00092592" w:rsidRDefault="00746C4F" w:rsidP="00746C4F">
      <w:pPr>
        <w:spacing w:line="360" w:lineRule="auto"/>
        <w:ind w:left="48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）画面的整体处理</w:t>
      </w:r>
    </w:p>
    <w:p w:rsidR="00746C4F" w:rsidRPr="00092592" w:rsidRDefault="00746C4F" w:rsidP="00746C4F">
      <w:pPr>
        <w:spacing w:line="360" w:lineRule="auto"/>
        <w:ind w:left="480"/>
        <w:rPr>
          <w:color w:val="000000" w:themeColor="text1"/>
        </w:rPr>
      </w:pPr>
      <w:r w:rsidRPr="00092592">
        <w:rPr>
          <w:rFonts w:hint="eastAsia"/>
          <w:color w:val="000000" w:themeColor="text1"/>
        </w:rPr>
        <w:t>A</w:t>
      </w:r>
      <w:r w:rsidRPr="00092592">
        <w:rPr>
          <w:rFonts w:hint="eastAsia"/>
          <w:color w:val="000000" w:themeColor="text1"/>
        </w:rPr>
        <w:t>、画面的结构（构成）关系</w:t>
      </w:r>
    </w:p>
    <w:p w:rsidR="00746C4F" w:rsidRPr="00092592" w:rsidRDefault="00746C4F" w:rsidP="00746C4F">
      <w:pPr>
        <w:spacing w:line="360" w:lineRule="auto"/>
        <w:ind w:left="480"/>
        <w:rPr>
          <w:color w:val="000000" w:themeColor="text1"/>
        </w:rPr>
      </w:pPr>
      <w:r w:rsidRPr="00092592">
        <w:rPr>
          <w:rFonts w:hint="eastAsia"/>
          <w:color w:val="000000" w:themeColor="text1"/>
        </w:rPr>
        <w:t>B</w:t>
      </w:r>
      <w:r w:rsidRPr="00092592">
        <w:rPr>
          <w:rFonts w:hint="eastAsia"/>
          <w:color w:val="000000" w:themeColor="text1"/>
        </w:rPr>
        <w:t>、画面的节奏、韵律</w:t>
      </w:r>
    </w:p>
    <w:p w:rsidR="00746C4F" w:rsidRPr="00092592" w:rsidRDefault="00746C4F" w:rsidP="00746C4F">
      <w:pPr>
        <w:spacing w:line="360" w:lineRule="auto"/>
        <w:ind w:left="480"/>
        <w:rPr>
          <w:b/>
          <w:color w:val="000000" w:themeColor="text1"/>
        </w:rPr>
      </w:pPr>
      <w:r w:rsidRPr="00092592">
        <w:rPr>
          <w:rFonts w:hint="eastAsia"/>
          <w:color w:val="000000" w:themeColor="text1"/>
        </w:rPr>
        <w:t>C</w:t>
      </w:r>
      <w:r w:rsidRPr="00092592">
        <w:rPr>
          <w:rFonts w:hint="eastAsia"/>
          <w:color w:val="000000" w:themeColor="text1"/>
        </w:rPr>
        <w:t>、画面的表情</w:t>
      </w:r>
    </w:p>
    <w:p w:rsidR="00746C4F" w:rsidRPr="00092592" w:rsidRDefault="00746C4F" w:rsidP="00746C4F">
      <w:pPr>
        <w:spacing w:line="360" w:lineRule="auto"/>
        <w:ind w:left="480"/>
        <w:rPr>
          <w:b/>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360" w:lineRule="auto"/>
        <w:ind w:left="480"/>
        <w:rPr>
          <w:color w:val="000000" w:themeColor="text1"/>
        </w:rPr>
      </w:pPr>
      <w:r w:rsidRPr="00092592">
        <w:rPr>
          <w:rFonts w:hint="eastAsia"/>
          <w:color w:val="000000" w:themeColor="text1"/>
        </w:rPr>
        <w:lastRenderedPageBreak/>
        <w:t>理论讲授结合实践，课堂辅导和阶段讲评。</w:t>
      </w:r>
    </w:p>
    <w:p w:rsidR="00746C4F" w:rsidRPr="00092592" w:rsidRDefault="00746C4F" w:rsidP="00746C4F">
      <w:pPr>
        <w:spacing w:line="360" w:lineRule="auto"/>
        <w:ind w:left="480"/>
        <w:rPr>
          <w:b/>
          <w:color w:val="000000" w:themeColor="text1"/>
        </w:rPr>
      </w:pPr>
      <w:r w:rsidRPr="00092592">
        <w:rPr>
          <w:rFonts w:hint="eastAsia"/>
          <w:b/>
          <w:color w:val="000000" w:themeColor="text1"/>
        </w:rPr>
        <w:t>4.</w:t>
      </w:r>
      <w:r w:rsidRPr="00092592">
        <w:rPr>
          <w:rFonts w:hint="eastAsia"/>
          <w:b/>
          <w:color w:val="000000" w:themeColor="text1"/>
        </w:rPr>
        <w:t>阅读材料</w:t>
      </w:r>
    </w:p>
    <w:p w:rsidR="00746C4F" w:rsidRPr="00092592" w:rsidRDefault="00746C4F" w:rsidP="00746C4F">
      <w:pPr>
        <w:spacing w:line="360" w:lineRule="auto"/>
        <w:ind w:left="480"/>
        <w:rPr>
          <w:color w:val="000000" w:themeColor="text1"/>
        </w:rPr>
      </w:pPr>
      <w:r w:rsidRPr="00092592">
        <w:rPr>
          <w:rFonts w:ascii="宋体" w:hAnsi="宋体" w:cs="宋体" w:hint="eastAsia"/>
          <w:color w:val="000000" w:themeColor="text1"/>
          <w:szCs w:val="21"/>
        </w:rPr>
        <w:t>设计素描、大师作品赏析和结构习作结合鉴赏。</w:t>
      </w:r>
    </w:p>
    <w:p w:rsidR="00746C4F" w:rsidRPr="00092592" w:rsidRDefault="00746C4F" w:rsidP="00746C4F">
      <w:pPr>
        <w:spacing w:line="360" w:lineRule="auto"/>
        <w:ind w:left="480"/>
        <w:rPr>
          <w:b/>
          <w:color w:val="000000" w:themeColor="text1"/>
        </w:rPr>
      </w:pPr>
      <w:r w:rsidRPr="00092592">
        <w:rPr>
          <w:rFonts w:hint="eastAsia"/>
          <w:b/>
          <w:color w:val="000000" w:themeColor="text1"/>
        </w:rPr>
        <w:t>5.</w:t>
      </w:r>
      <w:r w:rsidRPr="00092592">
        <w:rPr>
          <w:rFonts w:hint="eastAsia"/>
          <w:b/>
          <w:color w:val="000000" w:themeColor="text1"/>
        </w:rPr>
        <w:t>思考作业题</w:t>
      </w:r>
    </w:p>
    <w:p w:rsidR="00746C4F" w:rsidRPr="00092592" w:rsidRDefault="00746C4F" w:rsidP="00746C4F">
      <w:pPr>
        <w:spacing w:line="360" w:lineRule="auto"/>
        <w:ind w:left="480"/>
        <w:rPr>
          <w:color w:val="000000" w:themeColor="text1"/>
        </w:rPr>
      </w:pPr>
      <w:r w:rsidRPr="00092592">
        <w:rPr>
          <w:rFonts w:hint="eastAsia"/>
          <w:color w:val="000000" w:themeColor="text1"/>
        </w:rPr>
        <w:t>形态空间布局和明度训练设计素描</w:t>
      </w:r>
      <w:r w:rsidRPr="00092592">
        <w:rPr>
          <w:rFonts w:hint="eastAsia"/>
          <w:color w:val="000000" w:themeColor="text1"/>
        </w:rPr>
        <w:t>2</w:t>
      </w:r>
      <w:r w:rsidRPr="00092592">
        <w:rPr>
          <w:rFonts w:hint="eastAsia"/>
          <w:color w:val="000000" w:themeColor="text1"/>
        </w:rPr>
        <w:t>张（</w:t>
      </w:r>
      <w:r w:rsidRPr="00092592">
        <w:rPr>
          <w:rFonts w:hint="eastAsia"/>
          <w:color w:val="000000" w:themeColor="text1"/>
        </w:rPr>
        <w:t>4</w:t>
      </w:r>
      <w:r w:rsidRPr="00092592">
        <w:rPr>
          <w:rFonts w:hint="eastAsia"/>
          <w:color w:val="000000" w:themeColor="text1"/>
        </w:rPr>
        <w:t>开素描纸）。</w:t>
      </w:r>
    </w:p>
    <w:p w:rsidR="00746C4F" w:rsidRPr="00092592" w:rsidRDefault="00746C4F" w:rsidP="00746C4F">
      <w:pPr>
        <w:spacing w:line="360" w:lineRule="auto"/>
        <w:ind w:firstLineChars="200" w:firstLine="422"/>
        <w:jc w:val="center"/>
        <w:rPr>
          <w:b/>
          <w:color w:val="000000" w:themeColor="text1"/>
        </w:rPr>
      </w:pPr>
    </w:p>
    <w:p w:rsidR="00746C4F" w:rsidRPr="00092592" w:rsidRDefault="00746C4F" w:rsidP="00746C4F">
      <w:pPr>
        <w:spacing w:line="360" w:lineRule="auto"/>
        <w:ind w:left="480"/>
        <w:jc w:val="center"/>
        <w:rPr>
          <w:b/>
          <w:color w:val="000000" w:themeColor="text1"/>
        </w:rPr>
      </w:pPr>
      <w:r w:rsidRPr="00092592">
        <w:rPr>
          <w:rFonts w:hint="eastAsia"/>
          <w:b/>
          <w:color w:val="000000" w:themeColor="text1"/>
        </w:rPr>
        <w:t>第三章静态人物多角度速写（</w:t>
      </w:r>
      <w:r w:rsidRPr="00092592">
        <w:rPr>
          <w:rFonts w:hint="eastAsia"/>
          <w:b/>
          <w:color w:val="000000" w:themeColor="text1"/>
        </w:rPr>
        <w:t>16</w:t>
      </w:r>
      <w:r w:rsidRPr="00092592">
        <w:rPr>
          <w:rFonts w:hint="eastAsia"/>
          <w:b/>
          <w:color w:val="000000" w:themeColor="text1"/>
        </w:rPr>
        <w:t>学时）</w:t>
      </w:r>
    </w:p>
    <w:p w:rsidR="00746C4F" w:rsidRPr="00092592" w:rsidRDefault="00746C4F" w:rsidP="00746C4F">
      <w:pPr>
        <w:spacing w:line="360" w:lineRule="auto"/>
        <w:ind w:left="480"/>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了解掌握单个或多个着衣人物的静态速写表现技法，能从多个角度快速抓住人物的基本形态，并默画不同角度的同个人物。</w:t>
      </w:r>
    </w:p>
    <w:p w:rsidR="00746C4F" w:rsidRPr="00092592" w:rsidRDefault="00746C4F" w:rsidP="00746C4F">
      <w:pPr>
        <w:spacing w:line="360" w:lineRule="auto"/>
        <w:ind w:leftChars="195" w:left="409" w:right="-334"/>
        <w:rPr>
          <w:b/>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360" w:lineRule="auto"/>
        <w:ind w:right="-334" w:firstLineChars="195" w:firstLine="409"/>
        <w:rPr>
          <w:color w:val="000000" w:themeColor="text1"/>
          <w:szCs w:val="21"/>
        </w:rPr>
      </w:pPr>
      <w:r w:rsidRPr="00092592">
        <w:rPr>
          <w:rFonts w:hint="eastAsia"/>
          <w:color w:val="000000" w:themeColor="text1"/>
          <w:szCs w:val="21"/>
        </w:rPr>
        <w:t>（</w:t>
      </w:r>
      <w:r w:rsidRPr="00092592">
        <w:rPr>
          <w:rFonts w:hint="eastAsia"/>
          <w:color w:val="000000" w:themeColor="text1"/>
          <w:szCs w:val="21"/>
        </w:rPr>
        <w:t>1</w:t>
      </w:r>
      <w:r w:rsidRPr="00092592">
        <w:rPr>
          <w:rFonts w:hint="eastAsia"/>
          <w:color w:val="000000" w:themeColor="text1"/>
          <w:szCs w:val="21"/>
        </w:rPr>
        <w:t>）单个模特多角度多动作静态写生，可包含</w:t>
      </w:r>
      <w:r w:rsidRPr="00092592">
        <w:rPr>
          <w:rFonts w:hint="eastAsia"/>
          <w:color w:val="000000" w:themeColor="text1"/>
          <w:szCs w:val="21"/>
        </w:rPr>
        <w:t>2~4</w:t>
      </w:r>
      <w:r w:rsidRPr="00092592">
        <w:rPr>
          <w:rFonts w:hint="eastAsia"/>
          <w:color w:val="000000" w:themeColor="text1"/>
          <w:szCs w:val="21"/>
        </w:rPr>
        <w:t>个姿态，有相对快慢写区别</w:t>
      </w:r>
      <w:r w:rsidRPr="00092592">
        <w:rPr>
          <w:rFonts w:ascii="宋体" w:hAnsi="宋体" w:hint="eastAsia"/>
          <w:color w:val="000000" w:themeColor="text1"/>
        </w:rPr>
        <w:t>。</w:t>
      </w:r>
    </w:p>
    <w:p w:rsidR="00746C4F" w:rsidRPr="00092592" w:rsidRDefault="00746C4F" w:rsidP="00746C4F">
      <w:pPr>
        <w:spacing w:line="360" w:lineRule="auto"/>
        <w:ind w:right="-334" w:firstLineChars="195" w:firstLine="409"/>
        <w:rPr>
          <w:color w:val="000000" w:themeColor="text1"/>
          <w:szCs w:val="21"/>
        </w:rPr>
      </w:pPr>
      <w:r w:rsidRPr="00092592">
        <w:rPr>
          <w:rFonts w:hint="eastAsia"/>
          <w:color w:val="000000" w:themeColor="text1"/>
          <w:szCs w:val="21"/>
        </w:rPr>
        <w:t>（</w:t>
      </w:r>
      <w:r w:rsidRPr="00092592">
        <w:rPr>
          <w:rFonts w:hint="eastAsia"/>
          <w:color w:val="000000" w:themeColor="text1"/>
          <w:szCs w:val="21"/>
        </w:rPr>
        <w:t>2</w:t>
      </w:r>
      <w:r w:rsidRPr="00092592">
        <w:rPr>
          <w:rFonts w:hint="eastAsia"/>
          <w:color w:val="000000" w:themeColor="text1"/>
          <w:szCs w:val="21"/>
        </w:rPr>
        <w:t>）多个模特组合静态多角度速写（包含仰视、俯视、特写等观察角度）</w:t>
      </w:r>
    </w:p>
    <w:p w:rsidR="00746C4F" w:rsidRPr="00092592" w:rsidRDefault="00746C4F" w:rsidP="00746C4F">
      <w:pPr>
        <w:spacing w:line="360" w:lineRule="auto"/>
        <w:ind w:left="480"/>
        <w:rPr>
          <w:b/>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360" w:lineRule="auto"/>
        <w:ind w:left="480"/>
        <w:rPr>
          <w:color w:val="000000" w:themeColor="text1"/>
        </w:rPr>
      </w:pPr>
      <w:r w:rsidRPr="00092592">
        <w:rPr>
          <w:rFonts w:hint="eastAsia"/>
          <w:color w:val="000000" w:themeColor="text1"/>
        </w:rPr>
        <w:t>理论讲授结合实践结合，阶段性总结讲评。</w:t>
      </w:r>
    </w:p>
    <w:p w:rsidR="00746C4F" w:rsidRPr="00092592" w:rsidRDefault="00746C4F" w:rsidP="00746C4F">
      <w:pPr>
        <w:spacing w:line="360" w:lineRule="auto"/>
        <w:ind w:left="480"/>
        <w:rPr>
          <w:b/>
          <w:color w:val="000000" w:themeColor="text1"/>
        </w:rPr>
      </w:pPr>
      <w:r w:rsidRPr="00092592">
        <w:rPr>
          <w:rFonts w:hint="eastAsia"/>
          <w:b/>
          <w:color w:val="000000" w:themeColor="text1"/>
        </w:rPr>
        <w:t>4.</w:t>
      </w:r>
      <w:r w:rsidRPr="00092592">
        <w:rPr>
          <w:rFonts w:hint="eastAsia"/>
          <w:b/>
          <w:color w:val="000000" w:themeColor="text1"/>
        </w:rPr>
        <w:t>阅读材料</w:t>
      </w:r>
    </w:p>
    <w:p w:rsidR="00746C4F" w:rsidRPr="00092592" w:rsidRDefault="00746C4F" w:rsidP="00746C4F">
      <w:pPr>
        <w:spacing w:line="360" w:lineRule="auto"/>
        <w:ind w:left="480"/>
        <w:rPr>
          <w:color w:val="000000" w:themeColor="text1"/>
        </w:rPr>
      </w:pPr>
      <w:r w:rsidRPr="00092592">
        <w:rPr>
          <w:rFonts w:ascii="宋体" w:hAnsi="宋体" w:cs="宋体" w:hint="eastAsia"/>
          <w:color w:val="000000" w:themeColor="text1"/>
          <w:szCs w:val="21"/>
        </w:rPr>
        <w:t>大师速写作品赏析和默画习作结合鉴赏。</w:t>
      </w:r>
    </w:p>
    <w:p w:rsidR="00746C4F" w:rsidRPr="00092592" w:rsidRDefault="00746C4F" w:rsidP="00746C4F">
      <w:pPr>
        <w:spacing w:line="360" w:lineRule="auto"/>
        <w:ind w:left="480"/>
        <w:rPr>
          <w:b/>
          <w:color w:val="000000" w:themeColor="text1"/>
        </w:rPr>
      </w:pPr>
      <w:r w:rsidRPr="00092592">
        <w:rPr>
          <w:rFonts w:hint="eastAsia"/>
          <w:b/>
          <w:color w:val="000000" w:themeColor="text1"/>
        </w:rPr>
        <w:t>5.</w:t>
      </w:r>
      <w:r w:rsidRPr="00092592">
        <w:rPr>
          <w:rFonts w:hint="eastAsia"/>
          <w:b/>
          <w:color w:val="000000" w:themeColor="text1"/>
        </w:rPr>
        <w:t>思考作业题</w:t>
      </w:r>
    </w:p>
    <w:p w:rsidR="00746C4F" w:rsidRPr="00092592" w:rsidRDefault="00746C4F" w:rsidP="00746C4F">
      <w:pPr>
        <w:spacing w:line="360" w:lineRule="auto"/>
        <w:ind w:firstLineChars="200" w:firstLine="420"/>
        <w:jc w:val="left"/>
        <w:rPr>
          <w:color w:val="000000" w:themeColor="text1"/>
          <w:szCs w:val="21"/>
        </w:rPr>
      </w:pPr>
      <w:r w:rsidRPr="00092592">
        <w:rPr>
          <w:rFonts w:hint="eastAsia"/>
          <w:color w:val="000000" w:themeColor="text1"/>
          <w:szCs w:val="21"/>
        </w:rPr>
        <w:t>单个人物静态多角度速写</w:t>
      </w:r>
      <w:r w:rsidRPr="00092592">
        <w:rPr>
          <w:rFonts w:hint="eastAsia"/>
          <w:color w:val="000000" w:themeColor="text1"/>
          <w:szCs w:val="21"/>
        </w:rPr>
        <w:t>10</w:t>
      </w:r>
      <w:r w:rsidRPr="00092592">
        <w:rPr>
          <w:rFonts w:hint="eastAsia"/>
          <w:color w:val="000000" w:themeColor="text1"/>
          <w:szCs w:val="21"/>
        </w:rPr>
        <w:t>张</w:t>
      </w:r>
    </w:p>
    <w:p w:rsidR="00746C4F" w:rsidRPr="00092592" w:rsidRDefault="00746C4F" w:rsidP="00746C4F">
      <w:pPr>
        <w:spacing w:line="360" w:lineRule="auto"/>
        <w:ind w:firstLineChars="200" w:firstLine="420"/>
        <w:jc w:val="left"/>
        <w:rPr>
          <w:color w:val="000000" w:themeColor="text1"/>
          <w:szCs w:val="21"/>
        </w:rPr>
      </w:pPr>
      <w:r w:rsidRPr="00092592">
        <w:rPr>
          <w:rFonts w:hint="eastAsia"/>
          <w:color w:val="000000" w:themeColor="text1"/>
          <w:szCs w:val="21"/>
        </w:rPr>
        <w:t>组合人物静态多角度速写</w:t>
      </w:r>
      <w:r w:rsidRPr="00092592">
        <w:rPr>
          <w:rFonts w:hint="eastAsia"/>
          <w:color w:val="000000" w:themeColor="text1"/>
          <w:szCs w:val="21"/>
        </w:rPr>
        <w:t>10</w:t>
      </w:r>
      <w:r w:rsidRPr="00092592">
        <w:rPr>
          <w:rFonts w:hint="eastAsia"/>
          <w:color w:val="000000" w:themeColor="text1"/>
          <w:szCs w:val="21"/>
        </w:rPr>
        <w:t>张</w:t>
      </w:r>
    </w:p>
    <w:p w:rsidR="00746C4F" w:rsidRPr="00092592" w:rsidRDefault="00746C4F" w:rsidP="00746C4F">
      <w:pPr>
        <w:spacing w:line="360" w:lineRule="auto"/>
        <w:ind w:left="480"/>
        <w:rPr>
          <w:color w:val="000000" w:themeColor="text1"/>
        </w:rPr>
      </w:pPr>
    </w:p>
    <w:p w:rsidR="00746C4F" w:rsidRPr="00092592" w:rsidRDefault="00746C4F" w:rsidP="00746C4F">
      <w:pPr>
        <w:spacing w:line="360" w:lineRule="auto"/>
        <w:ind w:firstLineChars="200" w:firstLine="422"/>
        <w:jc w:val="center"/>
        <w:rPr>
          <w:b/>
          <w:color w:val="000000" w:themeColor="text1"/>
        </w:rPr>
      </w:pPr>
    </w:p>
    <w:p w:rsidR="00746C4F" w:rsidRPr="00092592" w:rsidRDefault="00746C4F" w:rsidP="00746C4F">
      <w:pPr>
        <w:spacing w:line="360" w:lineRule="auto"/>
        <w:ind w:firstLineChars="200" w:firstLine="422"/>
        <w:jc w:val="center"/>
        <w:rPr>
          <w:color w:val="000000" w:themeColor="text1"/>
          <w:sz w:val="24"/>
        </w:rPr>
      </w:pPr>
      <w:r w:rsidRPr="00092592">
        <w:rPr>
          <w:rFonts w:hint="eastAsia"/>
          <w:b/>
          <w:color w:val="000000" w:themeColor="text1"/>
        </w:rPr>
        <w:t>第四章人物连续动作记忆速写（</w:t>
      </w:r>
      <w:r w:rsidRPr="00092592">
        <w:rPr>
          <w:rFonts w:hint="eastAsia"/>
          <w:b/>
          <w:color w:val="000000" w:themeColor="text1"/>
        </w:rPr>
        <w:t>16</w:t>
      </w:r>
      <w:r w:rsidRPr="00092592">
        <w:rPr>
          <w:rFonts w:hint="eastAsia"/>
          <w:b/>
          <w:color w:val="000000" w:themeColor="text1"/>
        </w:rPr>
        <w:t>学时）</w:t>
      </w:r>
    </w:p>
    <w:p w:rsidR="00746C4F" w:rsidRPr="00092592" w:rsidRDefault="00746C4F" w:rsidP="00746C4F">
      <w:pPr>
        <w:spacing w:line="360" w:lineRule="auto"/>
        <w:ind w:left="480"/>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360" w:lineRule="auto"/>
        <w:ind w:left="480"/>
        <w:rPr>
          <w:color w:val="000000" w:themeColor="text1"/>
        </w:rPr>
      </w:pPr>
      <w:r w:rsidRPr="00092592">
        <w:rPr>
          <w:rFonts w:hint="eastAsia"/>
          <w:color w:val="000000" w:themeColor="text1"/>
        </w:rPr>
        <w:t>掌握快速捕捉人物连续动作的基本方法，掌握默写人物动作的基本方法。</w:t>
      </w:r>
    </w:p>
    <w:p w:rsidR="00746C4F" w:rsidRPr="00092592" w:rsidRDefault="00746C4F" w:rsidP="00746C4F">
      <w:pPr>
        <w:spacing w:line="360" w:lineRule="auto"/>
        <w:ind w:left="480"/>
        <w:rPr>
          <w:b/>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360" w:lineRule="auto"/>
        <w:ind w:left="48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）同模特连续动作写生可包含</w:t>
      </w:r>
      <w:r w:rsidRPr="00092592">
        <w:rPr>
          <w:rFonts w:hint="eastAsia"/>
          <w:color w:val="000000" w:themeColor="text1"/>
        </w:rPr>
        <w:t>4~6</w:t>
      </w:r>
      <w:r w:rsidRPr="00092592">
        <w:rPr>
          <w:rFonts w:hint="eastAsia"/>
          <w:color w:val="000000" w:themeColor="text1"/>
        </w:rPr>
        <w:t>个连续动作，有相对快慢写区别</w:t>
      </w:r>
    </w:p>
    <w:p w:rsidR="00746C4F" w:rsidRPr="00092592" w:rsidRDefault="00746C4F" w:rsidP="00746C4F">
      <w:pPr>
        <w:spacing w:line="360" w:lineRule="auto"/>
        <w:ind w:left="480"/>
        <w:rPr>
          <w:b/>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）人物连续动作记忆默写</w:t>
      </w:r>
    </w:p>
    <w:p w:rsidR="00746C4F" w:rsidRPr="00092592" w:rsidRDefault="00746C4F" w:rsidP="00746C4F">
      <w:pPr>
        <w:spacing w:line="360" w:lineRule="auto"/>
        <w:ind w:left="480"/>
        <w:rPr>
          <w:b/>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360" w:lineRule="auto"/>
        <w:ind w:left="480"/>
        <w:rPr>
          <w:color w:val="000000" w:themeColor="text1"/>
        </w:rPr>
      </w:pPr>
      <w:r w:rsidRPr="00092592">
        <w:rPr>
          <w:rFonts w:hint="eastAsia"/>
          <w:color w:val="000000" w:themeColor="text1"/>
        </w:rPr>
        <w:t>理论讲授结合实践，课堂辅导和阶段讲评。</w:t>
      </w:r>
    </w:p>
    <w:p w:rsidR="00746C4F" w:rsidRPr="00092592" w:rsidRDefault="00746C4F" w:rsidP="00746C4F">
      <w:pPr>
        <w:spacing w:line="360" w:lineRule="auto"/>
        <w:ind w:left="480"/>
        <w:rPr>
          <w:b/>
          <w:color w:val="000000" w:themeColor="text1"/>
        </w:rPr>
      </w:pPr>
      <w:r w:rsidRPr="00092592">
        <w:rPr>
          <w:rFonts w:hint="eastAsia"/>
          <w:b/>
          <w:color w:val="000000" w:themeColor="text1"/>
        </w:rPr>
        <w:lastRenderedPageBreak/>
        <w:t>4.</w:t>
      </w:r>
      <w:r w:rsidRPr="00092592">
        <w:rPr>
          <w:rFonts w:hint="eastAsia"/>
          <w:b/>
          <w:color w:val="000000" w:themeColor="text1"/>
        </w:rPr>
        <w:t>阅读材料</w:t>
      </w:r>
    </w:p>
    <w:p w:rsidR="00746C4F" w:rsidRPr="00092592" w:rsidRDefault="00746C4F" w:rsidP="00746C4F">
      <w:pPr>
        <w:spacing w:line="360" w:lineRule="auto"/>
        <w:ind w:left="480"/>
        <w:rPr>
          <w:color w:val="000000" w:themeColor="text1"/>
        </w:rPr>
      </w:pPr>
      <w:r w:rsidRPr="00092592">
        <w:rPr>
          <w:rFonts w:ascii="宋体" w:hAnsi="宋体" w:cs="宋体" w:hint="eastAsia"/>
          <w:color w:val="000000" w:themeColor="text1"/>
          <w:szCs w:val="21"/>
        </w:rPr>
        <w:t>绘画名家连续动作速写拷贝资料。</w:t>
      </w:r>
    </w:p>
    <w:p w:rsidR="00746C4F" w:rsidRPr="00092592" w:rsidRDefault="00746C4F" w:rsidP="00746C4F">
      <w:pPr>
        <w:spacing w:line="360" w:lineRule="auto"/>
        <w:ind w:left="480"/>
        <w:rPr>
          <w:b/>
          <w:color w:val="000000" w:themeColor="text1"/>
        </w:rPr>
      </w:pPr>
      <w:r w:rsidRPr="00092592">
        <w:rPr>
          <w:rFonts w:hint="eastAsia"/>
          <w:b/>
          <w:color w:val="000000" w:themeColor="text1"/>
        </w:rPr>
        <w:t>5.</w:t>
      </w:r>
      <w:r w:rsidRPr="00092592">
        <w:rPr>
          <w:rFonts w:hint="eastAsia"/>
          <w:b/>
          <w:color w:val="000000" w:themeColor="text1"/>
        </w:rPr>
        <w:t>思考作业题</w:t>
      </w:r>
    </w:p>
    <w:p w:rsidR="00746C4F" w:rsidRPr="00092592" w:rsidRDefault="00746C4F" w:rsidP="00746C4F">
      <w:pPr>
        <w:spacing w:line="360" w:lineRule="auto"/>
        <w:ind w:left="480"/>
        <w:rPr>
          <w:color w:val="000000" w:themeColor="text1"/>
        </w:rPr>
      </w:pPr>
      <w:r w:rsidRPr="00092592">
        <w:rPr>
          <w:rFonts w:hint="eastAsia"/>
          <w:color w:val="000000" w:themeColor="text1"/>
        </w:rPr>
        <w:t>连续动作记忆速写</w:t>
      </w:r>
      <w:r w:rsidRPr="00092592">
        <w:rPr>
          <w:rFonts w:hint="eastAsia"/>
          <w:color w:val="000000" w:themeColor="text1"/>
        </w:rPr>
        <w:t>10</w:t>
      </w:r>
      <w:r w:rsidRPr="00092592">
        <w:rPr>
          <w:rFonts w:hint="eastAsia"/>
          <w:color w:val="000000" w:themeColor="text1"/>
        </w:rPr>
        <w:t>张</w:t>
      </w:r>
    </w:p>
    <w:p w:rsidR="00746C4F" w:rsidRPr="00092592" w:rsidRDefault="00746C4F" w:rsidP="00746C4F">
      <w:pPr>
        <w:spacing w:line="360" w:lineRule="auto"/>
        <w:ind w:left="480"/>
        <w:rPr>
          <w:color w:val="000000" w:themeColor="text1"/>
        </w:rPr>
      </w:pPr>
    </w:p>
    <w:p w:rsidR="00746C4F" w:rsidRPr="00092592" w:rsidRDefault="00746C4F" w:rsidP="00746C4F">
      <w:pPr>
        <w:spacing w:line="360" w:lineRule="auto"/>
        <w:ind w:firstLineChars="200" w:firstLine="422"/>
        <w:jc w:val="center"/>
        <w:rPr>
          <w:b/>
          <w:color w:val="000000" w:themeColor="text1"/>
          <w:sz w:val="24"/>
        </w:rPr>
      </w:pPr>
      <w:r w:rsidRPr="00092592">
        <w:rPr>
          <w:rFonts w:hint="eastAsia"/>
          <w:b/>
          <w:color w:val="000000" w:themeColor="text1"/>
        </w:rPr>
        <w:t>第五章场景速写</w:t>
      </w:r>
      <w:r w:rsidRPr="00092592">
        <w:rPr>
          <w:rFonts w:hAnsi="宋体" w:cs="宋体" w:hint="eastAsia"/>
          <w:b/>
          <w:color w:val="000000" w:themeColor="text1"/>
        </w:rPr>
        <w:t>（</w:t>
      </w:r>
      <w:r w:rsidRPr="00092592">
        <w:rPr>
          <w:rFonts w:hAnsi="宋体" w:cs="宋体" w:hint="eastAsia"/>
          <w:b/>
          <w:color w:val="000000" w:themeColor="text1"/>
        </w:rPr>
        <w:t>8</w:t>
      </w:r>
      <w:r w:rsidRPr="00092592">
        <w:rPr>
          <w:rFonts w:hAnsi="宋体" w:cs="宋体" w:hint="eastAsia"/>
          <w:b/>
          <w:color w:val="000000" w:themeColor="text1"/>
        </w:rPr>
        <w:t>学时）</w:t>
      </w:r>
    </w:p>
    <w:p w:rsidR="00746C4F" w:rsidRPr="00092592" w:rsidRDefault="00746C4F" w:rsidP="00746C4F">
      <w:pPr>
        <w:spacing w:line="360" w:lineRule="auto"/>
        <w:ind w:left="480"/>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掌握室内、室外场景的透视表现手段和观察方法。</w:t>
      </w:r>
    </w:p>
    <w:p w:rsidR="00746C4F" w:rsidRPr="00092592" w:rsidRDefault="00746C4F" w:rsidP="00746C4F">
      <w:pPr>
        <w:spacing w:line="360" w:lineRule="auto"/>
        <w:ind w:left="480"/>
        <w:rPr>
          <w:b/>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360" w:lineRule="auto"/>
        <w:ind w:firstLineChars="150" w:firstLine="315"/>
        <w:rPr>
          <w:color w:val="000000" w:themeColor="text1"/>
          <w:szCs w:val="2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）室内物、境的观察感受和表现，物、境（如室内自然环境、空间、场景等）的写生</w:t>
      </w:r>
      <w:r w:rsidRPr="00092592">
        <w:rPr>
          <w:rFonts w:hint="eastAsia"/>
          <w:color w:val="000000" w:themeColor="text1"/>
        </w:rPr>
        <w:t>;</w:t>
      </w:r>
    </w:p>
    <w:p w:rsidR="00746C4F" w:rsidRPr="00092592" w:rsidRDefault="00746C4F" w:rsidP="00746C4F">
      <w:pPr>
        <w:spacing w:line="360" w:lineRule="auto"/>
        <w:ind w:firstLineChars="150" w:firstLine="315"/>
        <w:rPr>
          <w:b/>
          <w:color w:val="000000" w:themeColor="text1"/>
        </w:rPr>
      </w:pPr>
      <w:r w:rsidRPr="00092592">
        <w:rPr>
          <w:rFonts w:hint="eastAsia"/>
          <w:color w:val="000000" w:themeColor="text1"/>
          <w:szCs w:val="21"/>
        </w:rPr>
        <w:t>（</w:t>
      </w:r>
      <w:r w:rsidRPr="00092592">
        <w:rPr>
          <w:rFonts w:hint="eastAsia"/>
          <w:color w:val="000000" w:themeColor="text1"/>
          <w:szCs w:val="21"/>
        </w:rPr>
        <w:t>2</w:t>
      </w:r>
      <w:r w:rsidRPr="00092592">
        <w:rPr>
          <w:rFonts w:hint="eastAsia"/>
          <w:color w:val="000000" w:themeColor="text1"/>
          <w:szCs w:val="21"/>
        </w:rPr>
        <w:t>）室外景的观察感受和表现，境、景（如大、小场景，街景，村镇，城市，小区，建筑及树山等）写生</w:t>
      </w:r>
      <w:r w:rsidRPr="00092592">
        <w:rPr>
          <w:rFonts w:ascii="宋体" w:hAnsi="宋体" w:hint="eastAsia"/>
          <w:color w:val="000000" w:themeColor="text1"/>
        </w:rPr>
        <w:t>。</w:t>
      </w:r>
    </w:p>
    <w:p w:rsidR="00746C4F" w:rsidRPr="00092592" w:rsidRDefault="00746C4F" w:rsidP="00746C4F">
      <w:pPr>
        <w:spacing w:line="360" w:lineRule="auto"/>
        <w:ind w:left="480"/>
        <w:rPr>
          <w:b/>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360" w:lineRule="auto"/>
        <w:ind w:left="480"/>
        <w:rPr>
          <w:color w:val="000000" w:themeColor="text1"/>
        </w:rPr>
      </w:pPr>
      <w:r w:rsidRPr="00092592">
        <w:rPr>
          <w:rFonts w:hint="eastAsia"/>
          <w:color w:val="000000" w:themeColor="text1"/>
        </w:rPr>
        <w:t>课外速写练习，课堂点评指导。</w:t>
      </w:r>
    </w:p>
    <w:p w:rsidR="00746C4F" w:rsidRPr="00092592" w:rsidRDefault="00746C4F" w:rsidP="00746C4F">
      <w:pPr>
        <w:spacing w:line="360" w:lineRule="auto"/>
        <w:ind w:left="480"/>
        <w:rPr>
          <w:b/>
          <w:color w:val="000000" w:themeColor="text1"/>
        </w:rPr>
      </w:pPr>
      <w:r w:rsidRPr="00092592">
        <w:rPr>
          <w:rFonts w:hint="eastAsia"/>
          <w:b/>
          <w:color w:val="000000" w:themeColor="text1"/>
        </w:rPr>
        <w:t>4.</w:t>
      </w:r>
      <w:r w:rsidRPr="00092592">
        <w:rPr>
          <w:rFonts w:hint="eastAsia"/>
          <w:b/>
          <w:color w:val="000000" w:themeColor="text1"/>
        </w:rPr>
        <w:t>阅读材料</w:t>
      </w:r>
    </w:p>
    <w:p w:rsidR="00746C4F" w:rsidRPr="00092592" w:rsidRDefault="00746C4F" w:rsidP="00746C4F">
      <w:pPr>
        <w:spacing w:line="360" w:lineRule="auto"/>
        <w:ind w:left="480"/>
        <w:rPr>
          <w:color w:val="000000" w:themeColor="text1"/>
        </w:rPr>
      </w:pPr>
      <w:r w:rsidRPr="00092592">
        <w:rPr>
          <w:rFonts w:ascii="宋体" w:hAnsi="宋体" w:cs="宋体" w:hint="eastAsia"/>
          <w:color w:val="000000" w:themeColor="text1"/>
          <w:szCs w:val="21"/>
        </w:rPr>
        <w:t>《金政基速写手稿》</w:t>
      </w:r>
    </w:p>
    <w:p w:rsidR="00746C4F" w:rsidRPr="00092592" w:rsidRDefault="00746C4F" w:rsidP="00746C4F">
      <w:pPr>
        <w:spacing w:line="360" w:lineRule="auto"/>
        <w:ind w:right="-334"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思考作业题</w:t>
      </w:r>
    </w:p>
    <w:p w:rsidR="00746C4F" w:rsidRPr="00092592" w:rsidRDefault="00746C4F" w:rsidP="00746C4F">
      <w:pPr>
        <w:spacing w:line="360" w:lineRule="auto"/>
        <w:ind w:left="480"/>
        <w:rPr>
          <w:color w:val="000000" w:themeColor="text1"/>
        </w:rPr>
      </w:pPr>
      <w:r w:rsidRPr="00092592">
        <w:rPr>
          <w:rFonts w:hint="eastAsia"/>
          <w:color w:val="000000" w:themeColor="text1"/>
        </w:rPr>
        <w:t>课外完成室内、室外场景速写</w:t>
      </w:r>
      <w:r w:rsidRPr="00092592">
        <w:rPr>
          <w:rFonts w:hint="eastAsia"/>
          <w:color w:val="000000" w:themeColor="text1"/>
        </w:rPr>
        <w:t>10</w:t>
      </w:r>
      <w:r w:rsidRPr="00092592">
        <w:rPr>
          <w:rFonts w:hint="eastAsia"/>
          <w:color w:val="000000" w:themeColor="text1"/>
        </w:rPr>
        <w:t>张。</w:t>
      </w:r>
    </w:p>
    <w:p w:rsidR="00746C4F" w:rsidRPr="00092592" w:rsidRDefault="00746C4F" w:rsidP="00746C4F">
      <w:pPr>
        <w:spacing w:line="360" w:lineRule="auto"/>
        <w:ind w:left="480"/>
        <w:rPr>
          <w:b/>
          <w:color w:val="000000" w:themeColor="text1"/>
          <w:sz w:val="24"/>
        </w:rPr>
      </w:pPr>
    </w:p>
    <w:p w:rsidR="00746C4F" w:rsidRPr="00092592" w:rsidRDefault="00746C4F" w:rsidP="00746C4F">
      <w:pPr>
        <w:spacing w:line="360" w:lineRule="auto"/>
        <w:ind w:left="480"/>
        <w:rPr>
          <w:color w:val="000000" w:themeColor="text1"/>
          <w:sz w:val="24"/>
        </w:rPr>
      </w:pPr>
      <w:r w:rsidRPr="00092592">
        <w:rPr>
          <w:rFonts w:hint="eastAsia"/>
          <w:b/>
          <w:color w:val="000000" w:themeColor="text1"/>
          <w:sz w:val="24"/>
        </w:rPr>
        <w:t>三、实践教学内容安排</w:t>
      </w:r>
    </w:p>
    <w:p w:rsidR="00746C4F" w:rsidRPr="00092592" w:rsidRDefault="00746C4F" w:rsidP="00746C4F">
      <w:pPr>
        <w:spacing w:line="360" w:lineRule="auto"/>
        <w:ind w:left="480"/>
        <w:rPr>
          <w:color w:val="000000" w:themeColor="text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7"/>
        <w:gridCol w:w="1549"/>
        <w:gridCol w:w="1995"/>
        <w:gridCol w:w="960"/>
        <w:gridCol w:w="1230"/>
        <w:gridCol w:w="705"/>
        <w:gridCol w:w="840"/>
        <w:gridCol w:w="1225"/>
      </w:tblGrid>
      <w:tr w:rsidR="00746C4F" w:rsidRPr="00092592" w:rsidTr="00746C4F">
        <w:trPr>
          <w:cantSplit/>
          <w:trHeight w:val="575"/>
          <w:jc w:val="center"/>
        </w:trPr>
        <w:tc>
          <w:tcPr>
            <w:tcW w:w="427"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序</w:t>
            </w:r>
          </w:p>
          <w:p w:rsidR="00746C4F" w:rsidRPr="00092592" w:rsidRDefault="00746C4F" w:rsidP="00746C4F">
            <w:pPr>
              <w:jc w:val="center"/>
              <w:rPr>
                <w:bCs/>
                <w:color w:val="000000" w:themeColor="text1"/>
                <w:szCs w:val="21"/>
              </w:rPr>
            </w:pPr>
            <w:r w:rsidRPr="00092592">
              <w:rPr>
                <w:rFonts w:hint="eastAsia"/>
                <w:bCs/>
                <w:color w:val="000000" w:themeColor="text1"/>
                <w:szCs w:val="21"/>
              </w:rPr>
              <w:t>号</w:t>
            </w:r>
          </w:p>
        </w:tc>
        <w:tc>
          <w:tcPr>
            <w:tcW w:w="1549" w:type="dxa"/>
            <w:vAlign w:val="center"/>
          </w:tcPr>
          <w:p w:rsidR="00746C4F" w:rsidRPr="00092592" w:rsidRDefault="00746C4F" w:rsidP="00746C4F">
            <w:pPr>
              <w:ind w:left="105" w:hangingChars="50" w:hanging="105"/>
              <w:jc w:val="center"/>
              <w:rPr>
                <w:bCs/>
                <w:color w:val="000000" w:themeColor="text1"/>
                <w:szCs w:val="21"/>
              </w:rPr>
            </w:pPr>
            <w:r w:rsidRPr="00092592">
              <w:rPr>
                <w:rFonts w:hint="eastAsia"/>
                <w:bCs/>
                <w:color w:val="000000" w:themeColor="text1"/>
                <w:szCs w:val="21"/>
              </w:rPr>
              <w:t>实验（实践）项目名称</w:t>
            </w:r>
          </w:p>
        </w:tc>
        <w:tc>
          <w:tcPr>
            <w:tcW w:w="1995"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主要内容</w:t>
            </w:r>
          </w:p>
        </w:tc>
        <w:tc>
          <w:tcPr>
            <w:tcW w:w="960"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学时</w:t>
            </w:r>
          </w:p>
        </w:tc>
        <w:tc>
          <w:tcPr>
            <w:tcW w:w="1230"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实验（实践）属性</w:t>
            </w:r>
          </w:p>
        </w:tc>
        <w:tc>
          <w:tcPr>
            <w:tcW w:w="705" w:type="dxa"/>
            <w:vAlign w:val="center"/>
          </w:tcPr>
          <w:p w:rsidR="00746C4F" w:rsidRPr="00092592" w:rsidRDefault="00746C4F" w:rsidP="00746C4F">
            <w:pPr>
              <w:jc w:val="center"/>
              <w:rPr>
                <w:bCs/>
                <w:color w:val="000000" w:themeColor="text1"/>
                <w:szCs w:val="21"/>
                <w:vertAlign w:val="superscript"/>
              </w:rPr>
            </w:pPr>
            <w:r w:rsidRPr="00092592">
              <w:rPr>
                <w:rFonts w:hint="eastAsia"/>
                <w:bCs/>
                <w:color w:val="000000" w:themeColor="text1"/>
                <w:szCs w:val="21"/>
              </w:rPr>
              <w:t>类型</w:t>
            </w:r>
          </w:p>
        </w:tc>
        <w:tc>
          <w:tcPr>
            <w:tcW w:w="840" w:type="dxa"/>
            <w:vAlign w:val="center"/>
          </w:tcPr>
          <w:p w:rsidR="00746C4F" w:rsidRPr="00092592" w:rsidRDefault="00746C4F" w:rsidP="00746C4F">
            <w:pPr>
              <w:jc w:val="center"/>
              <w:rPr>
                <w:bCs/>
                <w:color w:val="000000" w:themeColor="text1"/>
                <w:szCs w:val="21"/>
                <w:vertAlign w:val="superscript"/>
              </w:rPr>
            </w:pPr>
            <w:r w:rsidRPr="00092592">
              <w:rPr>
                <w:rFonts w:hint="eastAsia"/>
                <w:bCs/>
                <w:color w:val="000000" w:themeColor="text1"/>
                <w:szCs w:val="21"/>
              </w:rPr>
              <w:t>组织方式</w:t>
            </w:r>
          </w:p>
        </w:tc>
        <w:tc>
          <w:tcPr>
            <w:tcW w:w="1225" w:type="dxa"/>
            <w:vAlign w:val="center"/>
          </w:tcPr>
          <w:p w:rsidR="00746C4F" w:rsidRPr="00092592" w:rsidRDefault="00746C4F" w:rsidP="00746C4F">
            <w:pPr>
              <w:jc w:val="center"/>
              <w:rPr>
                <w:bCs/>
                <w:color w:val="000000" w:themeColor="text1"/>
                <w:szCs w:val="21"/>
                <w:vertAlign w:val="superscript"/>
              </w:rPr>
            </w:pPr>
            <w:r w:rsidRPr="00092592">
              <w:rPr>
                <w:rFonts w:hint="eastAsia"/>
                <w:bCs/>
                <w:color w:val="000000" w:themeColor="text1"/>
                <w:szCs w:val="21"/>
              </w:rPr>
              <w:t>考核要求</w:t>
            </w:r>
          </w:p>
        </w:tc>
      </w:tr>
      <w:tr w:rsidR="00746C4F" w:rsidRPr="00092592" w:rsidTr="00746C4F">
        <w:trPr>
          <w:cantSplit/>
          <w:trHeight w:val="419"/>
          <w:jc w:val="center"/>
        </w:trPr>
        <w:tc>
          <w:tcPr>
            <w:tcW w:w="42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1</w:t>
            </w:r>
          </w:p>
        </w:tc>
        <w:tc>
          <w:tcPr>
            <w:tcW w:w="1549" w:type="dxa"/>
            <w:vAlign w:val="center"/>
          </w:tcPr>
          <w:p w:rsidR="00746C4F" w:rsidRPr="00092592" w:rsidRDefault="00746C4F" w:rsidP="00746C4F">
            <w:pPr>
              <w:pStyle w:val="a7"/>
              <w:jc w:val="center"/>
              <w:rPr>
                <w:color w:val="000000" w:themeColor="text1"/>
              </w:rPr>
            </w:pPr>
            <w:r w:rsidRPr="00092592">
              <w:rPr>
                <w:rFonts w:hAnsi="宋体" w:cs="宋体" w:hint="eastAsia"/>
                <w:color w:val="000000" w:themeColor="text1"/>
              </w:rPr>
              <w:t>设计素描</w:t>
            </w:r>
          </w:p>
        </w:tc>
        <w:tc>
          <w:tcPr>
            <w:tcW w:w="1995" w:type="dxa"/>
            <w:vAlign w:val="center"/>
          </w:tcPr>
          <w:p w:rsidR="00746C4F" w:rsidRPr="00092592" w:rsidRDefault="00746C4F" w:rsidP="00746C4F">
            <w:pPr>
              <w:jc w:val="center"/>
              <w:rPr>
                <w:color w:val="000000" w:themeColor="text1"/>
                <w:szCs w:val="21"/>
              </w:rPr>
            </w:pPr>
            <w:r w:rsidRPr="00092592">
              <w:rPr>
                <w:rFonts w:hAnsi="宋体" w:cs="宋体" w:hint="eastAsia"/>
                <w:color w:val="000000" w:themeColor="text1"/>
              </w:rPr>
              <w:t>设计素描</w:t>
            </w:r>
            <w:r w:rsidRPr="00092592">
              <w:rPr>
                <w:rFonts w:hint="eastAsia"/>
                <w:color w:val="000000" w:themeColor="text1"/>
                <w:szCs w:val="21"/>
              </w:rPr>
              <w:t>课堂习作</w:t>
            </w:r>
          </w:p>
        </w:tc>
        <w:tc>
          <w:tcPr>
            <w:tcW w:w="96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16</w:t>
            </w:r>
          </w:p>
        </w:tc>
        <w:tc>
          <w:tcPr>
            <w:tcW w:w="123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基础</w:t>
            </w:r>
          </w:p>
        </w:tc>
        <w:tc>
          <w:tcPr>
            <w:tcW w:w="705" w:type="dxa"/>
            <w:vAlign w:val="center"/>
          </w:tcPr>
          <w:p w:rsidR="00746C4F" w:rsidRPr="00092592" w:rsidRDefault="00746C4F" w:rsidP="00746C4F">
            <w:pPr>
              <w:jc w:val="center"/>
              <w:rPr>
                <w:color w:val="000000" w:themeColor="text1"/>
                <w:szCs w:val="21"/>
              </w:rPr>
            </w:pPr>
            <w:r w:rsidRPr="00092592">
              <w:rPr>
                <w:rFonts w:ascii="宋体" w:hAnsi="宋体" w:hint="eastAsia"/>
                <w:color w:val="000000" w:themeColor="text1"/>
                <w:szCs w:val="21"/>
              </w:rPr>
              <w:t>综合</w:t>
            </w:r>
          </w:p>
        </w:tc>
        <w:tc>
          <w:tcPr>
            <w:tcW w:w="84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课堂练习</w:t>
            </w:r>
          </w:p>
        </w:tc>
        <w:tc>
          <w:tcPr>
            <w:tcW w:w="1225"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手绘图表现</w:t>
            </w:r>
          </w:p>
        </w:tc>
      </w:tr>
      <w:tr w:rsidR="00746C4F" w:rsidRPr="00092592" w:rsidTr="00746C4F">
        <w:trPr>
          <w:cantSplit/>
          <w:trHeight w:val="462"/>
          <w:jc w:val="center"/>
        </w:trPr>
        <w:tc>
          <w:tcPr>
            <w:tcW w:w="42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2</w:t>
            </w:r>
          </w:p>
        </w:tc>
        <w:tc>
          <w:tcPr>
            <w:tcW w:w="1549" w:type="dxa"/>
            <w:vAlign w:val="center"/>
          </w:tcPr>
          <w:p w:rsidR="00746C4F" w:rsidRPr="00092592" w:rsidRDefault="00746C4F" w:rsidP="00746C4F">
            <w:pPr>
              <w:pStyle w:val="a7"/>
              <w:jc w:val="center"/>
              <w:rPr>
                <w:color w:val="000000" w:themeColor="text1"/>
              </w:rPr>
            </w:pPr>
            <w:r w:rsidRPr="00092592">
              <w:rPr>
                <w:rFonts w:hAnsi="宋体" w:cs="宋体" w:hint="eastAsia"/>
                <w:color w:val="000000" w:themeColor="text1"/>
              </w:rPr>
              <w:t>人物速写</w:t>
            </w:r>
          </w:p>
        </w:tc>
        <w:tc>
          <w:tcPr>
            <w:tcW w:w="1995" w:type="dxa"/>
            <w:vAlign w:val="center"/>
          </w:tcPr>
          <w:p w:rsidR="00746C4F" w:rsidRPr="00092592" w:rsidRDefault="00746C4F" w:rsidP="00746C4F">
            <w:pPr>
              <w:jc w:val="center"/>
              <w:rPr>
                <w:color w:val="000000" w:themeColor="text1"/>
                <w:szCs w:val="21"/>
              </w:rPr>
            </w:pPr>
            <w:r w:rsidRPr="00092592">
              <w:rPr>
                <w:rFonts w:hAnsi="宋体" w:cs="宋体" w:hint="eastAsia"/>
                <w:color w:val="000000" w:themeColor="text1"/>
              </w:rPr>
              <w:t>人物速写</w:t>
            </w:r>
            <w:r w:rsidRPr="00092592">
              <w:rPr>
                <w:rFonts w:hint="eastAsia"/>
                <w:color w:val="000000" w:themeColor="text1"/>
                <w:szCs w:val="21"/>
              </w:rPr>
              <w:t>课堂习作</w:t>
            </w:r>
          </w:p>
        </w:tc>
        <w:tc>
          <w:tcPr>
            <w:tcW w:w="96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20</w:t>
            </w:r>
          </w:p>
        </w:tc>
        <w:tc>
          <w:tcPr>
            <w:tcW w:w="123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基础</w:t>
            </w:r>
          </w:p>
        </w:tc>
        <w:tc>
          <w:tcPr>
            <w:tcW w:w="705" w:type="dxa"/>
            <w:vAlign w:val="center"/>
          </w:tcPr>
          <w:p w:rsidR="00746C4F" w:rsidRPr="00092592" w:rsidRDefault="00746C4F" w:rsidP="00746C4F">
            <w:pPr>
              <w:jc w:val="center"/>
              <w:rPr>
                <w:color w:val="000000" w:themeColor="text1"/>
                <w:szCs w:val="21"/>
              </w:rPr>
            </w:pPr>
            <w:r w:rsidRPr="00092592">
              <w:rPr>
                <w:rFonts w:ascii="宋体" w:hAnsi="宋体" w:hint="eastAsia"/>
                <w:color w:val="000000" w:themeColor="text1"/>
                <w:szCs w:val="21"/>
              </w:rPr>
              <w:t>综合</w:t>
            </w:r>
          </w:p>
        </w:tc>
        <w:tc>
          <w:tcPr>
            <w:tcW w:w="84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课堂练习</w:t>
            </w:r>
          </w:p>
        </w:tc>
        <w:tc>
          <w:tcPr>
            <w:tcW w:w="1225"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手绘图表现</w:t>
            </w:r>
          </w:p>
        </w:tc>
      </w:tr>
      <w:tr w:rsidR="00746C4F" w:rsidRPr="00092592" w:rsidTr="00746C4F">
        <w:trPr>
          <w:cantSplit/>
          <w:trHeight w:val="455"/>
          <w:jc w:val="center"/>
        </w:trPr>
        <w:tc>
          <w:tcPr>
            <w:tcW w:w="42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3</w:t>
            </w:r>
          </w:p>
        </w:tc>
        <w:tc>
          <w:tcPr>
            <w:tcW w:w="1549" w:type="dxa"/>
            <w:vAlign w:val="center"/>
          </w:tcPr>
          <w:p w:rsidR="00746C4F" w:rsidRPr="00092592" w:rsidRDefault="00746C4F" w:rsidP="00746C4F">
            <w:pPr>
              <w:pStyle w:val="a7"/>
              <w:jc w:val="center"/>
              <w:rPr>
                <w:color w:val="000000" w:themeColor="text1"/>
              </w:rPr>
            </w:pPr>
            <w:r w:rsidRPr="00092592">
              <w:rPr>
                <w:rFonts w:hAnsi="宋体" w:cs="宋体" w:hint="eastAsia"/>
                <w:color w:val="000000" w:themeColor="text1"/>
              </w:rPr>
              <w:t>场景速写</w:t>
            </w:r>
          </w:p>
        </w:tc>
        <w:tc>
          <w:tcPr>
            <w:tcW w:w="1995"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场景速写课堂习作</w:t>
            </w:r>
          </w:p>
        </w:tc>
        <w:tc>
          <w:tcPr>
            <w:tcW w:w="96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4</w:t>
            </w:r>
          </w:p>
        </w:tc>
        <w:tc>
          <w:tcPr>
            <w:tcW w:w="123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基础</w:t>
            </w:r>
          </w:p>
        </w:tc>
        <w:tc>
          <w:tcPr>
            <w:tcW w:w="705" w:type="dxa"/>
            <w:vAlign w:val="center"/>
          </w:tcPr>
          <w:p w:rsidR="00746C4F" w:rsidRPr="00092592" w:rsidRDefault="00746C4F" w:rsidP="00746C4F">
            <w:pPr>
              <w:jc w:val="center"/>
              <w:rPr>
                <w:color w:val="000000" w:themeColor="text1"/>
                <w:szCs w:val="21"/>
              </w:rPr>
            </w:pPr>
            <w:r w:rsidRPr="00092592">
              <w:rPr>
                <w:rFonts w:ascii="宋体" w:hAnsi="宋体" w:hint="eastAsia"/>
                <w:color w:val="000000" w:themeColor="text1"/>
                <w:szCs w:val="21"/>
              </w:rPr>
              <w:t>综合</w:t>
            </w:r>
          </w:p>
        </w:tc>
        <w:tc>
          <w:tcPr>
            <w:tcW w:w="84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课堂练习</w:t>
            </w:r>
          </w:p>
        </w:tc>
        <w:tc>
          <w:tcPr>
            <w:tcW w:w="1225"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手绘图表现</w:t>
            </w:r>
          </w:p>
        </w:tc>
      </w:tr>
    </w:tbl>
    <w:p w:rsidR="00746C4F" w:rsidRPr="00092592" w:rsidRDefault="00746C4F" w:rsidP="00746C4F">
      <w:pPr>
        <w:rPr>
          <w:color w:val="000000" w:themeColor="text1"/>
        </w:rPr>
      </w:pPr>
    </w:p>
    <w:p w:rsidR="00746C4F" w:rsidRPr="00092592" w:rsidRDefault="00746C4F" w:rsidP="00746C4F">
      <w:pPr>
        <w:rPr>
          <w:color w:val="000000" w:themeColor="text1"/>
        </w:rPr>
      </w:pPr>
    </w:p>
    <w:p w:rsidR="00746C4F" w:rsidRPr="00092592" w:rsidRDefault="00746C4F" w:rsidP="00746C4F">
      <w:pPr>
        <w:spacing w:line="360" w:lineRule="auto"/>
        <w:ind w:left="480"/>
        <w:rPr>
          <w:color w:val="000000" w:themeColor="text1"/>
        </w:rPr>
      </w:pPr>
    </w:p>
    <w:p w:rsidR="00746C4F" w:rsidRPr="00092592" w:rsidRDefault="00746C4F" w:rsidP="00746C4F">
      <w:pPr>
        <w:pStyle w:val="ab"/>
        <w:rPr>
          <w:color w:val="000000" w:themeColor="text1"/>
          <w:sz w:val="36"/>
          <w:szCs w:val="36"/>
        </w:rPr>
      </w:pPr>
      <w:bookmarkStart w:id="5" w:name="_Toc511720962"/>
      <w:bookmarkStart w:id="6" w:name="_Toc511989881"/>
      <w:bookmarkStart w:id="7" w:name="_Toc528938176"/>
      <w:r w:rsidRPr="00092592">
        <w:rPr>
          <w:rFonts w:hint="eastAsia"/>
          <w:color w:val="000000" w:themeColor="text1"/>
          <w:sz w:val="36"/>
          <w:szCs w:val="36"/>
        </w:rPr>
        <w:lastRenderedPageBreak/>
        <w:t>《色彩基础》课程教学大纲</w:t>
      </w:r>
      <w:bookmarkEnd w:id="5"/>
      <w:bookmarkEnd w:id="6"/>
      <w:bookmarkEnd w:id="7"/>
    </w:p>
    <w:p w:rsidR="00746C4F" w:rsidRPr="00092592" w:rsidRDefault="00746C4F" w:rsidP="00746C4F">
      <w:pPr>
        <w:spacing w:line="360" w:lineRule="auto"/>
        <w:jc w:val="center"/>
        <w:rPr>
          <w:rFonts w:ascii="宋体" w:hAnsi="宋体"/>
          <w:color w:val="000000" w:themeColor="text1"/>
          <w:sz w:val="24"/>
        </w:rPr>
      </w:pPr>
      <w:r w:rsidRPr="00092592">
        <w:rPr>
          <w:rFonts w:hint="eastAsia"/>
          <w:color w:val="000000" w:themeColor="text1"/>
          <w:kern w:val="0"/>
          <w:szCs w:val="21"/>
        </w:rPr>
        <w:t>C</w:t>
      </w:r>
      <w:r w:rsidRPr="00092592">
        <w:rPr>
          <w:color w:val="000000" w:themeColor="text1"/>
          <w:kern w:val="0"/>
          <w:szCs w:val="21"/>
        </w:rPr>
        <w:t>olor foundation</w:t>
      </w:r>
    </w:p>
    <w:p w:rsidR="00746C4F" w:rsidRPr="00092592" w:rsidRDefault="00746C4F" w:rsidP="00746C4F">
      <w:pPr>
        <w:jc w:val="center"/>
        <w:rPr>
          <w:bCs/>
          <w:color w:val="000000" w:themeColor="text1"/>
          <w:sz w:val="24"/>
        </w:rPr>
      </w:pPr>
      <w:r w:rsidRPr="00092592">
        <w:rPr>
          <w:rFonts w:hint="eastAsia"/>
          <w:bCs/>
          <w:color w:val="000000" w:themeColor="text1"/>
          <w:sz w:val="24"/>
        </w:rPr>
        <w:t>大纲主撰人：陈帆帆</w:t>
      </w:r>
      <w:r w:rsidR="006C7562" w:rsidRPr="00092592">
        <w:rPr>
          <w:rFonts w:hint="eastAsia"/>
          <w:bCs/>
          <w:color w:val="000000" w:themeColor="text1"/>
          <w:sz w:val="24"/>
        </w:rPr>
        <w:t>大纲审核人</w:t>
      </w:r>
      <w:r w:rsidRPr="00092592">
        <w:rPr>
          <w:rFonts w:hint="eastAsia"/>
          <w:bCs/>
          <w:color w:val="000000" w:themeColor="text1"/>
          <w:sz w:val="24"/>
        </w:rPr>
        <w:t>：周辰</w:t>
      </w:r>
    </w:p>
    <w:p w:rsidR="00746C4F" w:rsidRPr="00092592" w:rsidRDefault="00746C4F" w:rsidP="00746C4F">
      <w:pPr>
        <w:spacing w:line="360" w:lineRule="auto"/>
        <w:ind w:firstLineChars="1250" w:firstLine="3000"/>
        <w:rPr>
          <w:color w:val="000000" w:themeColor="text1"/>
          <w:sz w:val="24"/>
        </w:rPr>
      </w:pP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】234397101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 xml:space="preserve">】  文化创意学院            </w:t>
      </w:r>
      <w:r w:rsidR="00EA1566">
        <w:rPr>
          <w:rFonts w:ascii="宋体" w:hAnsi="宋体" w:hint="eastAsia"/>
          <w:color w:val="000000" w:themeColor="text1"/>
          <w:szCs w:val="21"/>
        </w:rPr>
        <w:t>【适用专业】动画、数字媒体</w:t>
      </w:r>
    </w:p>
    <w:p w:rsidR="00746C4F" w:rsidRPr="00092592" w:rsidRDefault="00746C4F" w:rsidP="00746C4F">
      <w:pPr>
        <w:spacing w:line="360" w:lineRule="auto"/>
        <w:ind w:leftChars="200" w:left="5985" w:hangingChars="2650" w:hanging="556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】3                           【</w:t>
      </w:r>
      <w:r w:rsidRPr="00092592">
        <w:rPr>
          <w:rFonts w:hint="eastAsia"/>
          <w:b/>
          <w:color w:val="000000" w:themeColor="text1"/>
        </w:rPr>
        <w:t>学时数</w:t>
      </w:r>
      <w:r w:rsidRPr="00092592">
        <w:rPr>
          <w:rFonts w:ascii="宋体" w:hAnsi="宋体" w:hint="eastAsia"/>
          <w:color w:val="000000" w:themeColor="text1"/>
          <w:szCs w:val="21"/>
        </w:rPr>
        <w:t>】64（32/32）</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  第一学期　　        【</w:t>
      </w:r>
      <w:r w:rsidRPr="00092592">
        <w:rPr>
          <w:rFonts w:hint="eastAsia"/>
          <w:b/>
          <w:color w:val="000000" w:themeColor="text1"/>
          <w:szCs w:val="21"/>
        </w:rPr>
        <w:t>先修课程</w:t>
      </w:r>
      <w:r w:rsidRPr="00092592">
        <w:rPr>
          <w:rFonts w:ascii="宋体" w:hAnsi="宋体" w:hint="eastAsia"/>
          <w:color w:val="000000" w:themeColor="text1"/>
          <w:szCs w:val="21"/>
        </w:rPr>
        <w:t>】造型基础（一）</w:t>
      </w:r>
    </w:p>
    <w:p w:rsidR="00746C4F" w:rsidRPr="00092592" w:rsidRDefault="00746C4F" w:rsidP="00746C4F">
      <w:pPr>
        <w:spacing w:line="360" w:lineRule="auto"/>
        <w:ind w:firstLineChars="200" w:firstLine="420"/>
        <w:rPr>
          <w:rFonts w:ascii="宋体" w:hAnsi="宋体"/>
          <w:color w:val="000000" w:themeColor="text1"/>
          <w:szCs w:val="21"/>
        </w:rPr>
      </w:pPr>
    </w:p>
    <w:p w:rsidR="00746C4F" w:rsidRPr="00092592" w:rsidRDefault="00746C4F" w:rsidP="00746C4F">
      <w:pPr>
        <w:spacing w:line="360" w:lineRule="auto"/>
        <w:ind w:left="480"/>
        <w:rPr>
          <w:rFonts w:ascii="宋体" w:hAnsi="宋体"/>
          <w:b/>
          <w:color w:val="000000" w:themeColor="text1"/>
          <w:sz w:val="24"/>
        </w:rPr>
      </w:pPr>
      <w:r w:rsidRPr="00092592">
        <w:rPr>
          <w:rFonts w:ascii="宋体" w:hAnsi="宋体" w:hint="eastAsia"/>
          <w:b/>
          <w:color w:val="000000" w:themeColor="text1"/>
          <w:sz w:val="24"/>
        </w:rPr>
        <w:t>一、课程说明：</w:t>
      </w:r>
    </w:p>
    <w:p w:rsidR="00746C4F" w:rsidRPr="00092592" w:rsidRDefault="00746C4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色彩基础课程是一年级动画设计专业的基础课程，它和造型基础以及形式构成等课程共同组成动画设计专业进入专业课程学习前的基础课程。色彩基础课程要求学生掌握色彩构成的规律的原理，学会用正确的色彩观察方法，能用色彩塑造、表现形体, 使学生掌握设计色彩的规律。色彩基础课程是三大基础课程的第二阶段课程和主干课程。</w:t>
      </w:r>
    </w:p>
    <w:p w:rsidR="00746C4F" w:rsidRPr="00092592" w:rsidRDefault="00746C4F" w:rsidP="00746C4F">
      <w:pPr>
        <w:ind w:firstLineChars="200" w:firstLine="420"/>
        <w:rPr>
          <w:rFonts w:ascii="宋体" w:hAnsi="宋体"/>
          <w:color w:val="000000" w:themeColor="text1"/>
          <w:szCs w:val="21"/>
        </w:rPr>
      </w:pPr>
      <w:r w:rsidRPr="00092592">
        <w:rPr>
          <w:rFonts w:ascii="宋体" w:hAnsi="宋体"/>
          <w:color w:val="000000" w:themeColor="text1"/>
          <w:szCs w:val="21"/>
        </w:rPr>
        <w:t>The</w:t>
      </w:r>
      <w:r w:rsidRPr="00092592">
        <w:rPr>
          <w:rFonts w:ascii="宋体" w:hAnsi="宋体" w:hint="eastAsia"/>
          <w:color w:val="000000" w:themeColor="text1"/>
          <w:szCs w:val="21"/>
        </w:rPr>
        <w:t xml:space="preserve"> C</w:t>
      </w:r>
      <w:r w:rsidRPr="00092592">
        <w:rPr>
          <w:rFonts w:ascii="宋体" w:hAnsi="宋体"/>
          <w:color w:val="000000" w:themeColor="text1"/>
          <w:szCs w:val="21"/>
        </w:rPr>
        <w:t>olor foundation is a basic course in the first grade animation design professional, and its basic modeling the basic courses and form courses composed of animation design professional courses before entering. The basic course of color requires students to master the principle of the law of color painting</w:t>
      </w:r>
      <w:r w:rsidRPr="00092592">
        <w:rPr>
          <w:rFonts w:ascii="宋体" w:hAnsi="宋体" w:hint="eastAsia"/>
          <w:color w:val="000000" w:themeColor="text1"/>
          <w:szCs w:val="21"/>
        </w:rPr>
        <w:t xml:space="preserve">. Students </w:t>
      </w:r>
      <w:r w:rsidRPr="00092592">
        <w:rPr>
          <w:rFonts w:ascii="宋体" w:hAnsi="宋体"/>
          <w:color w:val="000000" w:themeColor="text1"/>
          <w:szCs w:val="21"/>
        </w:rPr>
        <w:t>learn to use the correct color observation method</w:t>
      </w:r>
      <w:r w:rsidRPr="00092592">
        <w:rPr>
          <w:rFonts w:ascii="宋体" w:hAnsi="宋体" w:hint="eastAsia"/>
          <w:color w:val="000000" w:themeColor="text1"/>
          <w:szCs w:val="21"/>
        </w:rPr>
        <w:t xml:space="preserve"> and  </w:t>
      </w:r>
      <w:r w:rsidRPr="00092592">
        <w:rPr>
          <w:rFonts w:ascii="宋体" w:hAnsi="宋体"/>
          <w:color w:val="000000" w:themeColor="text1"/>
          <w:szCs w:val="21"/>
        </w:rPr>
        <w:t>use color to shape and show the shape</w:t>
      </w:r>
      <w:r w:rsidRPr="00092592">
        <w:rPr>
          <w:rFonts w:ascii="宋体" w:hAnsi="宋体" w:hint="eastAsia"/>
          <w:color w:val="000000" w:themeColor="text1"/>
          <w:szCs w:val="21"/>
        </w:rPr>
        <w:t>. S</w:t>
      </w:r>
      <w:r w:rsidRPr="00092592">
        <w:rPr>
          <w:rFonts w:ascii="宋体" w:hAnsi="宋体"/>
          <w:color w:val="000000" w:themeColor="text1"/>
          <w:szCs w:val="21"/>
        </w:rPr>
        <w:t>tudents can master the rules of color design. Color basic course is the second stage and main course of the three basic courses.</w:t>
      </w:r>
    </w:p>
    <w:p w:rsidR="00746C4F" w:rsidRPr="00092592" w:rsidRDefault="00746C4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色彩感知写生创作</w:t>
            </w:r>
          </w:p>
        </w:tc>
        <w:tc>
          <w:tcPr>
            <w:tcW w:w="1128"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16</w:t>
            </w:r>
          </w:p>
        </w:tc>
        <w:tc>
          <w:tcPr>
            <w:tcW w:w="1212"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8</w:t>
            </w:r>
          </w:p>
        </w:tc>
        <w:tc>
          <w:tcPr>
            <w:tcW w:w="1620"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8</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色彩构成（一）</w:t>
            </w:r>
          </w:p>
        </w:tc>
        <w:tc>
          <w:tcPr>
            <w:tcW w:w="1128"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16</w:t>
            </w:r>
          </w:p>
        </w:tc>
        <w:tc>
          <w:tcPr>
            <w:tcW w:w="1212"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8</w:t>
            </w:r>
          </w:p>
        </w:tc>
        <w:tc>
          <w:tcPr>
            <w:tcW w:w="1620"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8</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色彩构成（二）</w:t>
            </w:r>
          </w:p>
        </w:tc>
        <w:tc>
          <w:tcPr>
            <w:tcW w:w="1128"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16</w:t>
            </w:r>
          </w:p>
        </w:tc>
        <w:tc>
          <w:tcPr>
            <w:tcW w:w="1212"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8</w:t>
            </w:r>
          </w:p>
        </w:tc>
        <w:tc>
          <w:tcPr>
            <w:tcW w:w="1620"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8</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四</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色彩主题创作</w:t>
            </w:r>
          </w:p>
        </w:tc>
        <w:tc>
          <w:tcPr>
            <w:tcW w:w="1128"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16</w:t>
            </w:r>
          </w:p>
        </w:tc>
        <w:tc>
          <w:tcPr>
            <w:tcW w:w="1212"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8</w:t>
            </w:r>
          </w:p>
        </w:tc>
        <w:tc>
          <w:tcPr>
            <w:tcW w:w="1620"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8</w:t>
            </w:r>
          </w:p>
        </w:tc>
      </w:tr>
    </w:tbl>
    <w:p w:rsidR="00746C4F" w:rsidRPr="00092592" w:rsidRDefault="00746C4F" w:rsidP="00746C4F">
      <w:pPr>
        <w:spacing w:line="360" w:lineRule="auto"/>
        <w:ind w:rightChars="-159" w:right="-334"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746C4F" w:rsidRPr="00092592" w:rsidRDefault="00746C4F" w:rsidP="00746C4F">
      <w:pPr>
        <w:spacing w:line="360" w:lineRule="auto"/>
        <w:ind w:rightChars="-159" w:right="-334"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746C4F" w:rsidRPr="00092592" w:rsidRDefault="00A87D31" w:rsidP="00746C4F">
      <w:pPr>
        <w:spacing w:line="360" w:lineRule="auto"/>
        <w:ind w:rightChars="-159" w:right="-334"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746C4F"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746C4F"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746C4F" w:rsidRPr="00092592">
        <w:rPr>
          <w:rFonts w:ascii="宋体" w:hAnsi="宋体" w:hint="eastAsia"/>
          <w:color w:val="000000" w:themeColor="text1"/>
          <w:szCs w:val="21"/>
        </w:rPr>
        <w:t>首先使学生理解色彩，了解色彩的基本常识和运用规律，掌控色彩在画面中的调性和内在</w:t>
      </w:r>
      <w:r w:rsidR="00746C4F" w:rsidRPr="00092592">
        <w:rPr>
          <w:rFonts w:ascii="宋体" w:hAnsi="宋体" w:hint="eastAsia"/>
          <w:color w:val="000000" w:themeColor="text1"/>
          <w:szCs w:val="21"/>
        </w:rPr>
        <w:lastRenderedPageBreak/>
        <w:t>结构规律，加强学生造型能力和画面掌控能力。</w:t>
      </w:r>
    </w:p>
    <w:p w:rsidR="00746C4F" w:rsidRPr="00092592" w:rsidRDefault="00A87D31" w:rsidP="00746C4F">
      <w:pPr>
        <w:spacing w:line="360" w:lineRule="auto"/>
        <w:ind w:rightChars="-159" w:right="-334"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746C4F"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746C4F"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746C4F" w:rsidRPr="00092592">
        <w:rPr>
          <w:rFonts w:ascii="宋体" w:hAnsi="宋体" w:hint="eastAsia"/>
          <w:color w:val="000000" w:themeColor="text1"/>
          <w:szCs w:val="21"/>
        </w:rPr>
        <w:t>色彩构成部分的融合教学则注重在实际的动漫画面应用中科学系统地重构色彩，理解色彩的构成法则和应用规律。</w:t>
      </w:r>
    </w:p>
    <w:p w:rsidR="00746C4F" w:rsidRPr="00092592" w:rsidRDefault="00A87D31" w:rsidP="00746C4F">
      <w:pPr>
        <w:spacing w:line="360" w:lineRule="auto"/>
        <w:ind w:rightChars="-159" w:right="-334"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746C4F"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746C4F" w:rsidRPr="00092592">
        <w:rPr>
          <w:rFonts w:ascii="宋体" w:hAnsi="宋体" w:hint="eastAsia"/>
          <w:noProof/>
          <w:color w:val="000000" w:themeColor="text1"/>
          <w:szCs w:val="21"/>
        </w:rPr>
        <w:t>③</w:t>
      </w:r>
      <w:r w:rsidRPr="00092592">
        <w:rPr>
          <w:rFonts w:ascii="宋体" w:hAnsi="宋体"/>
          <w:color w:val="000000" w:themeColor="text1"/>
          <w:szCs w:val="21"/>
        </w:rPr>
        <w:fldChar w:fldCharType="end"/>
      </w:r>
      <w:r w:rsidR="00746C4F" w:rsidRPr="00092592">
        <w:rPr>
          <w:rFonts w:ascii="宋体" w:hAnsi="宋体" w:hint="eastAsia"/>
          <w:color w:val="000000" w:themeColor="text1"/>
          <w:szCs w:val="21"/>
        </w:rPr>
        <w:t>通过三步走的培养方法，旨在培养学生的艺术个性、心性、美感，以及对于色彩的思考和再现表达的创意性和独特性。</w:t>
      </w:r>
    </w:p>
    <w:p w:rsidR="00746C4F" w:rsidRPr="00092592" w:rsidRDefault="00746C4F"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2268"/>
        <w:gridCol w:w="2648"/>
      </w:tblGrid>
      <w:tr w:rsidR="00746C4F" w:rsidRPr="00092592" w:rsidTr="00746C4F">
        <w:trPr>
          <w:trHeight w:val="445"/>
          <w:jc w:val="center"/>
        </w:trPr>
        <w:tc>
          <w:tcPr>
            <w:tcW w:w="311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746C4F" w:rsidRPr="00092592" w:rsidTr="00746C4F">
        <w:trPr>
          <w:trHeight w:val="381"/>
          <w:jc w:val="center"/>
        </w:trPr>
        <w:tc>
          <w:tcPr>
            <w:tcW w:w="3118" w:type="dxa"/>
          </w:tcPr>
          <w:p w:rsidR="00746C4F" w:rsidRPr="00092592" w:rsidRDefault="00746C4F" w:rsidP="00746C4F">
            <w:pPr>
              <w:spacing w:line="360" w:lineRule="auto"/>
              <w:jc w:val="left"/>
              <w:rPr>
                <w:color w:val="000000" w:themeColor="text1"/>
                <w:szCs w:val="21"/>
              </w:rPr>
            </w:pPr>
            <w:r w:rsidRPr="00092592">
              <w:rPr>
                <w:rFonts w:hint="eastAsia"/>
                <w:color w:val="000000" w:themeColor="text1"/>
                <w:szCs w:val="21"/>
              </w:rPr>
              <w:t>1.</w:t>
            </w:r>
            <w:r w:rsidRPr="00092592">
              <w:rPr>
                <w:rFonts w:hint="eastAsia"/>
                <w:color w:val="000000" w:themeColor="text1"/>
                <w:szCs w:val="21"/>
              </w:rPr>
              <w:t>知识要求：能够基本运用专业知识和技能对所要创作的插漫画作品进行综合分析，阐释其意义、把握其风格，运用相应的插漫画技艺得以实现。</w:t>
            </w:r>
          </w:p>
        </w:tc>
        <w:tc>
          <w:tcPr>
            <w:tcW w:w="2268" w:type="dxa"/>
          </w:tcPr>
          <w:p w:rsidR="00746C4F" w:rsidRPr="00092592" w:rsidRDefault="00746C4F" w:rsidP="00746C4F">
            <w:pPr>
              <w:spacing w:line="360" w:lineRule="auto"/>
              <w:jc w:val="left"/>
              <w:rPr>
                <w:color w:val="000000" w:themeColor="text1"/>
                <w:szCs w:val="21"/>
              </w:rPr>
            </w:pPr>
            <w:r w:rsidRPr="00092592">
              <w:rPr>
                <w:rFonts w:hint="eastAsia"/>
                <w:color w:val="000000" w:themeColor="text1"/>
                <w:szCs w:val="21"/>
              </w:rPr>
              <w:t>1</w:t>
            </w:r>
            <w:r w:rsidRPr="00092592">
              <w:rPr>
                <w:rFonts w:hint="eastAsia"/>
                <w:color w:val="000000" w:themeColor="text1"/>
                <w:szCs w:val="21"/>
              </w:rPr>
              <w:t>、掌握画面整体色彩调性、画面构图等；</w:t>
            </w:r>
          </w:p>
          <w:p w:rsidR="00746C4F" w:rsidRPr="00092592" w:rsidRDefault="00746C4F" w:rsidP="00746C4F">
            <w:pPr>
              <w:spacing w:line="360" w:lineRule="auto"/>
              <w:jc w:val="left"/>
              <w:rPr>
                <w:color w:val="000000" w:themeColor="text1"/>
                <w:szCs w:val="21"/>
              </w:rPr>
            </w:pPr>
            <w:r w:rsidRPr="00092592">
              <w:rPr>
                <w:rFonts w:hint="eastAsia"/>
                <w:color w:val="000000" w:themeColor="text1"/>
                <w:szCs w:val="21"/>
              </w:rPr>
              <w:t>2</w:t>
            </w:r>
            <w:r w:rsidRPr="00092592">
              <w:rPr>
                <w:rFonts w:hint="eastAsia"/>
                <w:color w:val="000000" w:themeColor="text1"/>
                <w:szCs w:val="21"/>
              </w:rPr>
              <w:t>、掌握色彩构成的理论知识。</w:t>
            </w:r>
          </w:p>
        </w:tc>
        <w:tc>
          <w:tcPr>
            <w:tcW w:w="264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教学</w:t>
            </w:r>
            <w:r w:rsidRPr="00092592">
              <w:rPr>
                <w:color w:val="000000" w:themeColor="text1"/>
                <w:szCs w:val="21"/>
              </w:rPr>
              <w:t>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1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①</w:t>
            </w:r>
            <w:r w:rsidR="00A87D31" w:rsidRPr="00092592">
              <w:rPr>
                <w:rFonts w:ascii="宋体" w:hAnsi="宋体"/>
                <w:color w:val="000000" w:themeColor="text1"/>
                <w:szCs w:val="21"/>
              </w:rPr>
              <w:fldChar w:fldCharType="end"/>
            </w:r>
          </w:p>
        </w:tc>
      </w:tr>
      <w:tr w:rsidR="00746C4F" w:rsidRPr="00092592" w:rsidTr="00746C4F">
        <w:trPr>
          <w:trHeight w:val="473"/>
          <w:jc w:val="center"/>
        </w:trPr>
        <w:tc>
          <w:tcPr>
            <w:tcW w:w="3118" w:type="dxa"/>
          </w:tcPr>
          <w:p w:rsidR="00746C4F" w:rsidRPr="00092592" w:rsidRDefault="00746C4F" w:rsidP="00746C4F">
            <w:pPr>
              <w:spacing w:line="360" w:lineRule="auto"/>
              <w:jc w:val="left"/>
              <w:rPr>
                <w:color w:val="000000" w:themeColor="text1"/>
                <w:szCs w:val="21"/>
              </w:rPr>
            </w:pPr>
            <w:r w:rsidRPr="00092592">
              <w:rPr>
                <w:rFonts w:hint="eastAsia"/>
                <w:color w:val="000000" w:themeColor="text1"/>
                <w:szCs w:val="21"/>
              </w:rPr>
              <w:t>2.</w:t>
            </w:r>
            <w:r w:rsidRPr="00092592">
              <w:rPr>
                <w:rFonts w:hint="eastAsia"/>
                <w:color w:val="000000" w:themeColor="text1"/>
                <w:szCs w:val="21"/>
              </w:rPr>
              <w:t>能力要求：具有一定的动漫艺术欣赏和审美能力；并达到一定专业水准的能力。</w:t>
            </w:r>
          </w:p>
        </w:tc>
        <w:tc>
          <w:tcPr>
            <w:tcW w:w="2268" w:type="dxa"/>
          </w:tcPr>
          <w:p w:rsidR="00746C4F" w:rsidRPr="00092592" w:rsidRDefault="00746C4F" w:rsidP="00746C4F">
            <w:pPr>
              <w:spacing w:line="360" w:lineRule="auto"/>
              <w:jc w:val="left"/>
              <w:rPr>
                <w:color w:val="000000" w:themeColor="text1"/>
                <w:szCs w:val="21"/>
              </w:rPr>
            </w:pPr>
            <w:r w:rsidRPr="00092592">
              <w:rPr>
                <w:rFonts w:hint="eastAsia"/>
                <w:color w:val="000000" w:themeColor="text1"/>
                <w:szCs w:val="21"/>
              </w:rPr>
              <w:t>掌握色彩对比与面积、形状、位置的关系、色彩心理传达与表现等理论知识</w:t>
            </w:r>
          </w:p>
        </w:tc>
        <w:tc>
          <w:tcPr>
            <w:tcW w:w="264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教学</w:t>
            </w:r>
            <w:r w:rsidRPr="00092592">
              <w:rPr>
                <w:color w:val="000000" w:themeColor="text1"/>
                <w:szCs w:val="21"/>
              </w:rPr>
              <w:t>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2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②</w:t>
            </w:r>
            <w:r w:rsidR="00A87D31" w:rsidRPr="00092592">
              <w:rPr>
                <w:rFonts w:ascii="宋体" w:hAnsi="宋体"/>
                <w:color w:val="000000" w:themeColor="text1"/>
                <w:szCs w:val="21"/>
              </w:rPr>
              <w:fldChar w:fldCharType="end"/>
            </w:r>
          </w:p>
        </w:tc>
      </w:tr>
      <w:tr w:rsidR="00746C4F" w:rsidRPr="00092592" w:rsidTr="00746C4F">
        <w:trPr>
          <w:trHeight w:val="422"/>
          <w:jc w:val="center"/>
        </w:trPr>
        <w:tc>
          <w:tcPr>
            <w:tcW w:w="3118" w:type="dxa"/>
          </w:tcPr>
          <w:p w:rsidR="00746C4F" w:rsidRPr="00092592" w:rsidRDefault="00746C4F" w:rsidP="00746C4F">
            <w:pPr>
              <w:spacing w:line="360" w:lineRule="auto"/>
              <w:jc w:val="left"/>
              <w:rPr>
                <w:color w:val="000000" w:themeColor="text1"/>
                <w:szCs w:val="21"/>
              </w:rPr>
            </w:pPr>
            <w:r w:rsidRPr="00092592">
              <w:rPr>
                <w:rFonts w:hint="eastAsia"/>
                <w:color w:val="000000" w:themeColor="text1"/>
                <w:szCs w:val="21"/>
              </w:rPr>
              <w:t>3.</w:t>
            </w:r>
            <w:r w:rsidRPr="00092592">
              <w:rPr>
                <w:rFonts w:hint="eastAsia"/>
                <w:color w:val="000000" w:themeColor="text1"/>
                <w:szCs w:val="21"/>
              </w:rPr>
              <w:t>素质要求：</w:t>
            </w:r>
          </w:p>
          <w:p w:rsidR="00746C4F" w:rsidRPr="00092592" w:rsidRDefault="00746C4F" w:rsidP="00746C4F">
            <w:pPr>
              <w:spacing w:line="360" w:lineRule="auto"/>
              <w:jc w:val="left"/>
              <w:rPr>
                <w:color w:val="000000" w:themeColor="text1"/>
                <w:szCs w:val="21"/>
              </w:rPr>
            </w:pPr>
            <w:r w:rsidRPr="00092592">
              <w:rPr>
                <w:rFonts w:hint="eastAsia"/>
                <w:color w:val="000000" w:themeColor="text1"/>
              </w:rPr>
              <w:t>具有良好的中西方传统文化素养、文学艺术修养，并具有前沿探索意识。</w:t>
            </w:r>
          </w:p>
        </w:tc>
        <w:tc>
          <w:tcPr>
            <w:tcW w:w="2268" w:type="dxa"/>
          </w:tcPr>
          <w:p w:rsidR="00746C4F" w:rsidRPr="00092592" w:rsidRDefault="00746C4F" w:rsidP="00746C4F">
            <w:pPr>
              <w:spacing w:line="360" w:lineRule="auto"/>
              <w:jc w:val="left"/>
              <w:rPr>
                <w:color w:val="000000" w:themeColor="text1"/>
                <w:szCs w:val="21"/>
              </w:rPr>
            </w:pPr>
            <w:r w:rsidRPr="00092592">
              <w:rPr>
                <w:rFonts w:hint="eastAsia"/>
                <w:color w:val="000000" w:themeColor="text1"/>
                <w:szCs w:val="21"/>
              </w:rPr>
              <w:t>掌握色彩写生的感性和色彩构成的科学性的知识点的结合应用。</w:t>
            </w:r>
          </w:p>
        </w:tc>
        <w:tc>
          <w:tcPr>
            <w:tcW w:w="264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教学</w:t>
            </w:r>
            <w:r w:rsidRPr="00092592">
              <w:rPr>
                <w:color w:val="000000" w:themeColor="text1"/>
                <w:szCs w:val="21"/>
              </w:rPr>
              <w:t>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3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③</w:t>
            </w:r>
            <w:r w:rsidR="00A87D31" w:rsidRPr="00092592">
              <w:rPr>
                <w:rFonts w:ascii="宋体" w:hAnsi="宋体"/>
                <w:color w:val="000000" w:themeColor="text1"/>
                <w:szCs w:val="21"/>
              </w:rPr>
              <w:fldChar w:fldCharType="end"/>
            </w:r>
          </w:p>
        </w:tc>
      </w:tr>
    </w:tbl>
    <w:p w:rsidR="00746C4F" w:rsidRPr="00092592" w:rsidRDefault="00746C4F" w:rsidP="00746C4F">
      <w:pPr>
        <w:ind w:firstLineChars="200" w:firstLine="420"/>
        <w:rPr>
          <w:bCs/>
          <w:color w:val="000000" w:themeColor="text1"/>
          <w:szCs w:val="21"/>
        </w:rPr>
      </w:pPr>
    </w:p>
    <w:p w:rsidR="00746C4F" w:rsidRPr="00092592" w:rsidRDefault="00746C4F" w:rsidP="00746C4F">
      <w:pPr>
        <w:spacing w:line="360" w:lineRule="auto"/>
        <w:ind w:rightChars="-159" w:right="-334"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746C4F" w:rsidRPr="00092592" w:rsidRDefault="00746C4F" w:rsidP="00746C4F">
      <w:pPr>
        <w:spacing w:line="360" w:lineRule="auto"/>
        <w:ind w:rightChars="-159" w:right="-334" w:firstLineChars="200" w:firstLine="420"/>
        <w:rPr>
          <w:rFonts w:ascii="宋体" w:hAnsi="宋体"/>
          <w:color w:val="000000" w:themeColor="text1"/>
          <w:szCs w:val="21"/>
        </w:rPr>
      </w:pPr>
      <w:r w:rsidRPr="00092592">
        <w:rPr>
          <w:rFonts w:ascii="宋体" w:hAnsi="宋体" w:hint="eastAsia"/>
          <w:color w:val="000000" w:themeColor="text1"/>
          <w:szCs w:val="21"/>
        </w:rPr>
        <w:t>将欣赏观摩、理论讲授、示范表演相结合，更加直观化的实施教学环节。采取作品研讨、作业讲评相结合的教学方法，教师根据学生的个性进行一对一的教学点评和引导，使学生更加明晰化的接触色彩基础课程训练的精髓，达到理论与实践相结合的目的。</w:t>
      </w:r>
    </w:p>
    <w:p w:rsidR="00746C4F" w:rsidRPr="00092592" w:rsidRDefault="00746C4F" w:rsidP="00746C4F">
      <w:pPr>
        <w:spacing w:line="360" w:lineRule="auto"/>
        <w:ind w:rightChars="-159" w:right="-334"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推荐教材及参考文献：（核心阅读材料，必须提供经典的文献和前沿的文献）</w:t>
      </w:r>
    </w:p>
    <w:p w:rsidR="00746C4F" w:rsidRPr="00092592" w:rsidRDefault="00746C4F" w:rsidP="00746C4F">
      <w:pPr>
        <w:spacing w:line="360" w:lineRule="auto"/>
        <w:ind w:firstLineChars="300" w:firstLine="630"/>
        <w:rPr>
          <w:rFonts w:ascii="宋体" w:hAnsi="宋体"/>
          <w:color w:val="000000" w:themeColor="text1"/>
          <w:szCs w:val="21"/>
        </w:rPr>
      </w:pPr>
      <w:r w:rsidRPr="00092592">
        <w:rPr>
          <w:rFonts w:ascii="宋体" w:hAnsi="宋体" w:hint="eastAsia"/>
          <w:color w:val="000000" w:themeColor="text1"/>
          <w:szCs w:val="21"/>
        </w:rPr>
        <w:t>a.《色彩》</w:t>
      </w:r>
    </w:p>
    <w:p w:rsidR="00746C4F" w:rsidRPr="00092592" w:rsidRDefault="00746C4F" w:rsidP="00746C4F">
      <w:pPr>
        <w:spacing w:line="360" w:lineRule="auto"/>
        <w:ind w:firstLineChars="300" w:firstLine="630"/>
        <w:rPr>
          <w:rFonts w:ascii="宋体" w:hAnsi="宋体"/>
          <w:color w:val="000000" w:themeColor="text1"/>
          <w:szCs w:val="21"/>
        </w:rPr>
      </w:pPr>
      <w:r w:rsidRPr="00092592">
        <w:rPr>
          <w:rFonts w:ascii="宋体" w:hAnsi="宋体" w:hint="eastAsia"/>
          <w:color w:val="000000" w:themeColor="text1"/>
          <w:szCs w:val="21"/>
        </w:rPr>
        <w:t>b.《色彩构成》</w:t>
      </w:r>
    </w:p>
    <w:p w:rsidR="00746C4F" w:rsidRPr="00092592" w:rsidRDefault="00746C4F"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lastRenderedPageBreak/>
        <w:t>（1）考核方式：考试</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746C4F" w:rsidRPr="00092592" w:rsidTr="00746C4F">
        <w:trPr>
          <w:trHeight w:val="225"/>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746C4F" w:rsidRPr="00092592" w:rsidRDefault="00746C4F" w:rsidP="00746C4F">
            <w:pPr>
              <w:spacing w:line="360" w:lineRule="auto"/>
              <w:rPr>
                <w:color w:val="000000" w:themeColor="text1"/>
              </w:rPr>
            </w:pPr>
            <w:r w:rsidRPr="00092592">
              <w:rPr>
                <w:rFonts w:hint="eastAsia"/>
                <w:color w:val="000000" w:themeColor="text1"/>
              </w:rPr>
              <w:t>平时上课积极，态度非常认真，课程作业和最后大作业完成表现优秀，充分理解色彩构成的理论知识和动画设计应用和创作。</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746C4F" w:rsidRPr="00092592" w:rsidRDefault="00746C4F" w:rsidP="00746C4F">
            <w:pPr>
              <w:spacing w:line="360" w:lineRule="auto"/>
              <w:rPr>
                <w:color w:val="000000" w:themeColor="text1"/>
              </w:rPr>
            </w:pPr>
            <w:r w:rsidRPr="00092592">
              <w:rPr>
                <w:rFonts w:hint="eastAsia"/>
                <w:color w:val="000000" w:themeColor="text1"/>
              </w:rPr>
              <w:t>平时上课态度认真，课程作业和最后大作业完成较好，充分理解色彩构成的理论知识和动画设计应用和创作。</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746C4F" w:rsidRPr="00092592" w:rsidRDefault="00746C4F" w:rsidP="00746C4F">
            <w:pPr>
              <w:spacing w:line="360" w:lineRule="auto"/>
              <w:rPr>
                <w:color w:val="000000" w:themeColor="text1"/>
              </w:rPr>
            </w:pPr>
            <w:r w:rsidRPr="00092592">
              <w:rPr>
                <w:rFonts w:hint="eastAsia"/>
                <w:color w:val="000000" w:themeColor="text1"/>
              </w:rPr>
              <w:t>平时上课没有无故缺勤，课程作业和最后大作业完成，理解色彩构成的理论知识和动画设计应用和创作。</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746C4F" w:rsidRPr="00092592" w:rsidRDefault="00746C4F" w:rsidP="00746C4F">
            <w:pPr>
              <w:spacing w:line="360" w:lineRule="auto"/>
              <w:rPr>
                <w:color w:val="000000" w:themeColor="text1"/>
              </w:rPr>
            </w:pPr>
            <w:r w:rsidRPr="00092592">
              <w:rPr>
                <w:rFonts w:hint="eastAsia"/>
                <w:color w:val="000000" w:themeColor="text1"/>
              </w:rPr>
              <w:t>平时上课没有无故缺勤，课程作业和最后大作业能基本完成，基本理解色彩构成的理论知识和动画设计应用和创作。</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746C4F" w:rsidRPr="00092592" w:rsidRDefault="00746C4F" w:rsidP="00746C4F">
            <w:pPr>
              <w:spacing w:line="360" w:lineRule="auto"/>
              <w:rPr>
                <w:color w:val="000000" w:themeColor="text1"/>
              </w:rPr>
            </w:pPr>
            <w:r w:rsidRPr="00092592">
              <w:rPr>
                <w:rFonts w:hint="eastAsia"/>
                <w:color w:val="000000" w:themeColor="text1"/>
              </w:rPr>
              <w:t>平时上课出勤较差，学习态度不够认真，课程作业和最后大作业完成草率。</w:t>
            </w:r>
          </w:p>
        </w:tc>
      </w:tr>
    </w:tbl>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平时、期中和期末成绩按百分打分，90分以上（优秀）不超过20%，良好不超过50%，良好以下30%，成绩有级差成正态分布，全班平均分尽量控制在80-84分之间。</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平时成绩占30%，期中成绩占30%（期中作业单独保存），期末成绩占40%。</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根据平时上课的出勤率和学习态度，以及课程阶段性作业的完成度进行严格的平时成绩给分。</w:t>
      </w:r>
    </w:p>
    <w:p w:rsidR="00746C4F" w:rsidRPr="00092592" w:rsidRDefault="00746C4F" w:rsidP="00746C4F">
      <w:pPr>
        <w:spacing w:line="360" w:lineRule="auto"/>
        <w:ind w:left="480"/>
        <w:rPr>
          <w:rFonts w:ascii="宋体" w:hAnsi="宋体"/>
          <w:b/>
          <w:color w:val="000000" w:themeColor="text1"/>
          <w:sz w:val="24"/>
        </w:rPr>
      </w:pPr>
      <w:r w:rsidRPr="00092592">
        <w:rPr>
          <w:rFonts w:hint="eastAsia"/>
          <w:b/>
          <w:color w:val="000000" w:themeColor="text1"/>
          <w:sz w:val="24"/>
        </w:rPr>
        <w:t>二、教学内容和学时分配</w:t>
      </w:r>
    </w:p>
    <w:p w:rsidR="00746C4F" w:rsidRPr="00092592" w:rsidRDefault="00746C4F" w:rsidP="00746C4F">
      <w:pPr>
        <w:spacing w:line="360" w:lineRule="auto"/>
        <w:ind w:leftChars="229" w:left="481"/>
        <w:jc w:val="center"/>
        <w:rPr>
          <w:b/>
          <w:color w:val="000000" w:themeColor="text1"/>
        </w:rPr>
      </w:pPr>
      <w:r w:rsidRPr="00092592">
        <w:rPr>
          <w:rFonts w:hint="eastAsia"/>
          <w:b/>
          <w:color w:val="000000" w:themeColor="text1"/>
        </w:rPr>
        <w:t>总论</w:t>
      </w:r>
    </w:p>
    <w:p w:rsidR="00746C4F" w:rsidRPr="00092592" w:rsidRDefault="00746C4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1.教学要求</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主要培养学生的画面构图能力，感觉敏锐的判断力以及对于整体的色彩表达能力。</w:t>
      </w:r>
    </w:p>
    <w:p w:rsidR="00746C4F" w:rsidRPr="00092592" w:rsidRDefault="00746C4F" w:rsidP="00746C4F">
      <w:pPr>
        <w:spacing w:line="360" w:lineRule="auto"/>
        <w:ind w:firstLine="420"/>
        <w:rPr>
          <w:b/>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lastRenderedPageBreak/>
        <w:t>进行实践写生前，首先在课堂讲授色彩的基础知识，概念简介和特点，以及在动画设计中的应用注意点和画面调性掌控等基础理论知识。</w:t>
      </w:r>
    </w:p>
    <w:p w:rsidR="00746C4F" w:rsidRPr="00092592" w:rsidRDefault="00746C4F" w:rsidP="00746C4F">
      <w:pPr>
        <w:spacing w:line="360" w:lineRule="auto"/>
        <w:ind w:firstLine="420"/>
        <w:rPr>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在教室里摆放3-4组不同色调、不同组合的静物，安排学生进行写生。并对学生作品进行一对一的指导和讲评以及问题总结。同时，展示优秀示范作品以及画图步骤图。</w:t>
      </w:r>
    </w:p>
    <w:p w:rsidR="00746C4F" w:rsidRPr="00092592" w:rsidRDefault="00746C4F" w:rsidP="00746C4F">
      <w:pPr>
        <w:spacing w:line="360" w:lineRule="auto"/>
        <w:ind w:firstLine="420"/>
        <w:rPr>
          <w:color w:val="000000" w:themeColor="text1"/>
        </w:rPr>
      </w:pPr>
      <w:r w:rsidRPr="00092592">
        <w:rPr>
          <w:rFonts w:hint="eastAsia"/>
          <w:b/>
          <w:color w:val="000000" w:themeColor="text1"/>
        </w:rPr>
        <w:t>4.</w:t>
      </w:r>
      <w:r w:rsidRPr="00092592">
        <w:rPr>
          <w:rFonts w:hint="eastAsia"/>
          <w:b/>
          <w:color w:val="000000" w:themeColor="text1"/>
        </w:rPr>
        <w:t>学习资料</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参考教材中的优秀作品</w:t>
      </w:r>
      <w:r w:rsidRPr="00092592">
        <w:rPr>
          <w:rFonts w:ascii="宋体" w:hAnsi="宋体" w:hint="eastAsia"/>
          <w:color w:val="000000" w:themeColor="text1"/>
        </w:rPr>
        <w:t>。</w:t>
      </w:r>
    </w:p>
    <w:p w:rsidR="00746C4F" w:rsidRPr="00092592" w:rsidRDefault="00746C4F" w:rsidP="00746C4F">
      <w:pPr>
        <w:spacing w:line="360" w:lineRule="auto"/>
        <w:ind w:firstLine="420"/>
        <w:rPr>
          <w:color w:val="000000" w:themeColor="text1"/>
        </w:rPr>
      </w:pPr>
      <w:r w:rsidRPr="00092592">
        <w:rPr>
          <w:rFonts w:hint="eastAsia"/>
          <w:b/>
          <w:color w:val="000000" w:themeColor="text1"/>
        </w:rPr>
        <w:t>5.</w:t>
      </w:r>
      <w:r w:rsidRPr="00092592">
        <w:rPr>
          <w:rFonts w:hint="eastAsia"/>
          <w:b/>
          <w:color w:val="000000" w:themeColor="text1"/>
        </w:rPr>
        <w:t>思考题</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课堂作业：静物组合色彩</w:t>
      </w:r>
      <w:r w:rsidRPr="00092592">
        <w:rPr>
          <w:rFonts w:ascii="宋体" w:hAnsi="宋体"/>
          <w:color w:val="000000" w:themeColor="text1"/>
          <w:szCs w:val="21"/>
        </w:rPr>
        <w:t>写生</w:t>
      </w:r>
      <w:r w:rsidRPr="00092592">
        <w:rPr>
          <w:rFonts w:ascii="宋体" w:hAnsi="宋体" w:hint="eastAsia"/>
          <w:color w:val="000000" w:themeColor="text1"/>
          <w:szCs w:val="21"/>
        </w:rPr>
        <w:t>小构图</w:t>
      </w:r>
      <w:r w:rsidRPr="00092592">
        <w:rPr>
          <w:rFonts w:ascii="宋体" w:hAnsi="宋体" w:hint="eastAsia"/>
          <w:color w:val="000000" w:themeColor="text1"/>
        </w:rPr>
        <w:t>。</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画幅：幅面不限</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（1）注意画面构图和色彩调性的掌控；</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（2）配色方法与调色技法；</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（3）结合课堂写生练习和课后作业，每天进行及时点评，让学生了解自己的不足之处。</w:t>
      </w:r>
    </w:p>
    <w:p w:rsidR="00746C4F" w:rsidRPr="00092592" w:rsidRDefault="00746C4F" w:rsidP="00746C4F">
      <w:pPr>
        <w:spacing w:line="360" w:lineRule="auto"/>
        <w:ind w:left="480"/>
        <w:rPr>
          <w:rFonts w:ascii="宋体" w:hAnsi="宋体"/>
          <w:b/>
          <w:color w:val="000000" w:themeColor="text1"/>
          <w:sz w:val="24"/>
        </w:rPr>
      </w:pPr>
    </w:p>
    <w:p w:rsidR="00746C4F" w:rsidRPr="00092592" w:rsidRDefault="00746C4F" w:rsidP="00746C4F">
      <w:pPr>
        <w:spacing w:line="360" w:lineRule="auto"/>
        <w:ind w:leftChars="229" w:left="481"/>
        <w:jc w:val="center"/>
        <w:rPr>
          <w:b/>
          <w:color w:val="000000" w:themeColor="text1"/>
        </w:rPr>
      </w:pPr>
      <w:r w:rsidRPr="00092592">
        <w:rPr>
          <w:rFonts w:hint="eastAsia"/>
          <w:b/>
          <w:color w:val="000000" w:themeColor="text1"/>
        </w:rPr>
        <w:t>第一</w:t>
      </w:r>
      <w:r w:rsidR="00FB6FEF" w:rsidRPr="00092592">
        <w:rPr>
          <w:rFonts w:hint="eastAsia"/>
          <w:b/>
          <w:color w:val="000000" w:themeColor="text1"/>
        </w:rPr>
        <w:t>章</w:t>
      </w:r>
      <w:r w:rsidRPr="00092592">
        <w:rPr>
          <w:rFonts w:hint="eastAsia"/>
          <w:b/>
          <w:color w:val="000000" w:themeColor="text1"/>
        </w:rPr>
        <w:t>色彩感知写生创作</w:t>
      </w:r>
      <w:r w:rsidRPr="00092592">
        <w:rPr>
          <w:rFonts w:hint="eastAsia"/>
          <w:b/>
          <w:color w:val="000000" w:themeColor="text1"/>
        </w:rPr>
        <w:t xml:space="preserve">   16</w:t>
      </w:r>
      <w:r w:rsidRPr="00092592">
        <w:rPr>
          <w:rFonts w:hint="eastAsia"/>
          <w:b/>
          <w:color w:val="000000" w:themeColor="text1"/>
        </w:rPr>
        <w:t>课时</w:t>
      </w:r>
    </w:p>
    <w:p w:rsidR="00746C4F" w:rsidRPr="00092592" w:rsidRDefault="00746C4F" w:rsidP="00746C4F">
      <w:pPr>
        <w:spacing w:line="360" w:lineRule="auto"/>
        <w:ind w:left="480"/>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在色彩静物组合写生的基础上，讲授色面积的知识点内容，培养学生理解色彩面积、形状、位置、肌理对画面的影响，加强对整个画面的掌控和个性的表达。</w:t>
      </w:r>
    </w:p>
    <w:p w:rsidR="00746C4F" w:rsidRPr="00092592" w:rsidRDefault="00746C4F" w:rsidP="00746C4F">
      <w:pPr>
        <w:spacing w:line="360" w:lineRule="auto"/>
        <w:ind w:left="480"/>
        <w:rPr>
          <w:b/>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（1）色彩调性与面积的关系</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（2）色彩调性与形状的关系</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（3）色彩调性与位置的关系</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（4）色彩调性与肌理的关系</w:t>
      </w:r>
    </w:p>
    <w:p w:rsidR="00746C4F" w:rsidRPr="00092592" w:rsidRDefault="00746C4F" w:rsidP="00746C4F">
      <w:pPr>
        <w:spacing w:line="360" w:lineRule="auto"/>
        <w:ind w:left="480"/>
        <w:rPr>
          <w:b/>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色彩感知阶段的教学注重理论讲授与色彩画面写生实践训练的结合。研究构成整体色彩关系中的各种有内在关联的要素，选择性地从中提取所需的色彩形态要素，用颜色作个性化表现。同时，对优秀示范作品展示并进行深入讲解。并且，对学生作品进行一对一的指导和讲评以及问题总结。</w:t>
      </w:r>
    </w:p>
    <w:p w:rsidR="00746C4F" w:rsidRPr="00092592" w:rsidRDefault="00746C4F" w:rsidP="00746C4F">
      <w:pPr>
        <w:spacing w:line="360" w:lineRule="auto"/>
        <w:ind w:left="480"/>
        <w:rPr>
          <w:b/>
          <w:color w:val="000000" w:themeColor="text1"/>
        </w:rPr>
      </w:pPr>
      <w:r w:rsidRPr="00092592">
        <w:rPr>
          <w:rFonts w:hint="eastAsia"/>
          <w:b/>
          <w:color w:val="000000" w:themeColor="text1"/>
        </w:rPr>
        <w:t>4.</w:t>
      </w:r>
      <w:r w:rsidRPr="00092592">
        <w:rPr>
          <w:rFonts w:hint="eastAsia"/>
          <w:b/>
          <w:color w:val="000000" w:themeColor="text1"/>
        </w:rPr>
        <w:t>学习资料</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参考教材中的优秀作品</w:t>
      </w:r>
    </w:p>
    <w:p w:rsidR="00746C4F" w:rsidRPr="00092592" w:rsidRDefault="00746C4F" w:rsidP="00746C4F">
      <w:pPr>
        <w:spacing w:line="360" w:lineRule="auto"/>
        <w:ind w:left="480"/>
        <w:rPr>
          <w:b/>
          <w:color w:val="000000" w:themeColor="text1"/>
        </w:rPr>
      </w:pPr>
      <w:r w:rsidRPr="00092592">
        <w:rPr>
          <w:rFonts w:hint="eastAsia"/>
          <w:b/>
          <w:color w:val="000000" w:themeColor="text1"/>
        </w:rPr>
        <w:lastRenderedPageBreak/>
        <w:t>5.</w:t>
      </w:r>
      <w:r w:rsidRPr="00092592">
        <w:rPr>
          <w:rFonts w:hint="eastAsia"/>
          <w:b/>
          <w:color w:val="000000" w:themeColor="text1"/>
        </w:rPr>
        <w:t>思考题</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课堂作业：静物组合色彩</w:t>
      </w:r>
      <w:r w:rsidRPr="00092592">
        <w:rPr>
          <w:rFonts w:ascii="宋体" w:hAnsi="宋体"/>
          <w:color w:val="000000" w:themeColor="text1"/>
          <w:szCs w:val="21"/>
        </w:rPr>
        <w:t>写生</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画幅：幅面自定</w:t>
      </w:r>
    </w:p>
    <w:p w:rsidR="00746C4F" w:rsidRPr="00092592" w:rsidRDefault="00A87D31" w:rsidP="00746C4F">
      <w:pPr>
        <w:spacing w:line="276" w:lineRule="auto"/>
        <w:ind w:firstLine="480"/>
        <w:rPr>
          <w:rFonts w:ascii="宋体" w:hAnsi="宋体"/>
          <w:color w:val="000000" w:themeColor="text1"/>
          <w:szCs w:val="21"/>
        </w:rPr>
      </w:pPr>
      <w:r w:rsidRPr="00092592">
        <w:rPr>
          <w:rFonts w:ascii="宋体" w:hAnsi="宋体"/>
          <w:color w:val="000000" w:themeColor="text1"/>
          <w:szCs w:val="21"/>
        </w:rPr>
        <w:fldChar w:fldCharType="begin"/>
      </w:r>
      <w:r w:rsidR="00746C4F"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746C4F" w:rsidRPr="00092592">
        <w:rPr>
          <w:rFonts w:ascii="宋体" w:hAnsi="宋体" w:hint="eastAsia"/>
          <w:color w:val="000000" w:themeColor="text1"/>
          <w:szCs w:val="21"/>
        </w:rPr>
        <w:t>①</w:t>
      </w:r>
      <w:r w:rsidRPr="00092592">
        <w:rPr>
          <w:rFonts w:ascii="宋体" w:hAnsi="宋体"/>
          <w:color w:val="000000" w:themeColor="text1"/>
          <w:szCs w:val="21"/>
        </w:rPr>
        <w:fldChar w:fldCharType="end"/>
      </w:r>
      <w:r w:rsidR="00746C4F" w:rsidRPr="00092592">
        <w:rPr>
          <w:rFonts w:ascii="宋体" w:hAnsi="宋体" w:hint="eastAsia"/>
          <w:color w:val="000000" w:themeColor="text1"/>
          <w:szCs w:val="21"/>
        </w:rPr>
        <w:t>注意色面积在画面中的应用；</w:t>
      </w:r>
    </w:p>
    <w:p w:rsidR="00746C4F" w:rsidRPr="00092592" w:rsidRDefault="00A87D31" w:rsidP="00746C4F">
      <w:pPr>
        <w:spacing w:line="276" w:lineRule="auto"/>
        <w:ind w:firstLine="480"/>
        <w:rPr>
          <w:rFonts w:ascii="宋体" w:hAnsi="宋体"/>
          <w:color w:val="000000" w:themeColor="text1"/>
          <w:szCs w:val="21"/>
        </w:rPr>
      </w:pPr>
      <w:r w:rsidRPr="00092592">
        <w:rPr>
          <w:rFonts w:ascii="宋体" w:hAnsi="宋体"/>
          <w:color w:val="000000" w:themeColor="text1"/>
          <w:szCs w:val="21"/>
        </w:rPr>
        <w:fldChar w:fldCharType="begin"/>
      </w:r>
      <w:r w:rsidR="00746C4F"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746C4F" w:rsidRPr="00092592">
        <w:rPr>
          <w:rFonts w:ascii="宋体" w:hAnsi="宋体" w:hint="eastAsia"/>
          <w:color w:val="000000" w:themeColor="text1"/>
          <w:szCs w:val="21"/>
        </w:rPr>
        <w:t>②</w:t>
      </w:r>
      <w:r w:rsidRPr="00092592">
        <w:rPr>
          <w:rFonts w:ascii="宋体" w:hAnsi="宋体"/>
          <w:color w:val="000000" w:themeColor="text1"/>
          <w:szCs w:val="21"/>
        </w:rPr>
        <w:fldChar w:fldCharType="end"/>
      </w:r>
      <w:r w:rsidR="00746C4F" w:rsidRPr="00092592">
        <w:rPr>
          <w:rFonts w:ascii="宋体" w:hAnsi="宋体" w:hint="eastAsia"/>
          <w:color w:val="000000" w:themeColor="text1"/>
          <w:szCs w:val="21"/>
        </w:rPr>
        <w:t>注意画面构图和色彩调性的掌控；</w:t>
      </w:r>
    </w:p>
    <w:p w:rsidR="00746C4F" w:rsidRPr="00092592" w:rsidRDefault="00A87D31" w:rsidP="00746C4F">
      <w:pPr>
        <w:spacing w:line="276" w:lineRule="auto"/>
        <w:ind w:firstLine="480"/>
        <w:rPr>
          <w:rFonts w:ascii="宋体" w:hAnsi="宋体"/>
          <w:color w:val="000000" w:themeColor="text1"/>
          <w:szCs w:val="21"/>
        </w:rPr>
      </w:pPr>
      <w:r w:rsidRPr="00092592">
        <w:rPr>
          <w:rFonts w:ascii="宋体" w:hAnsi="宋体"/>
          <w:color w:val="000000" w:themeColor="text1"/>
          <w:szCs w:val="21"/>
        </w:rPr>
        <w:fldChar w:fldCharType="begin"/>
      </w:r>
      <w:r w:rsidR="00746C4F"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746C4F" w:rsidRPr="00092592">
        <w:rPr>
          <w:rFonts w:ascii="宋体" w:hAnsi="宋体" w:hint="eastAsia"/>
          <w:color w:val="000000" w:themeColor="text1"/>
          <w:szCs w:val="21"/>
        </w:rPr>
        <w:t>③</w:t>
      </w:r>
      <w:r w:rsidRPr="00092592">
        <w:rPr>
          <w:rFonts w:ascii="宋体" w:hAnsi="宋体"/>
          <w:color w:val="000000" w:themeColor="text1"/>
          <w:szCs w:val="21"/>
        </w:rPr>
        <w:fldChar w:fldCharType="end"/>
      </w:r>
      <w:r w:rsidR="00746C4F" w:rsidRPr="00092592">
        <w:rPr>
          <w:rFonts w:ascii="宋体" w:hAnsi="宋体" w:hint="eastAsia"/>
          <w:color w:val="000000" w:themeColor="text1"/>
          <w:szCs w:val="21"/>
        </w:rPr>
        <w:t>结合课堂写生练习和课后作业，每天进行及时点评，让学生了解自己的不足之处。</w:t>
      </w:r>
    </w:p>
    <w:p w:rsidR="00746C4F" w:rsidRPr="00092592" w:rsidRDefault="00746C4F" w:rsidP="00746C4F">
      <w:pPr>
        <w:spacing w:line="360" w:lineRule="auto"/>
        <w:ind w:left="480"/>
        <w:rPr>
          <w:b/>
          <w:color w:val="000000" w:themeColor="text1"/>
        </w:rPr>
      </w:pPr>
    </w:p>
    <w:p w:rsidR="00746C4F" w:rsidRPr="00092592" w:rsidRDefault="00746C4F" w:rsidP="00746C4F">
      <w:pPr>
        <w:spacing w:line="360" w:lineRule="auto"/>
        <w:ind w:leftChars="229" w:left="481"/>
        <w:jc w:val="center"/>
        <w:rPr>
          <w:b/>
          <w:color w:val="000000" w:themeColor="text1"/>
        </w:rPr>
      </w:pPr>
      <w:r w:rsidRPr="00092592">
        <w:rPr>
          <w:rFonts w:hint="eastAsia"/>
          <w:b/>
          <w:color w:val="000000" w:themeColor="text1"/>
        </w:rPr>
        <w:t>第二</w:t>
      </w:r>
      <w:r w:rsidR="00FB6FEF" w:rsidRPr="00092592">
        <w:rPr>
          <w:rFonts w:hint="eastAsia"/>
          <w:b/>
          <w:color w:val="000000" w:themeColor="text1"/>
        </w:rPr>
        <w:t>章</w:t>
      </w:r>
      <w:r w:rsidRPr="00092592">
        <w:rPr>
          <w:rFonts w:hint="eastAsia"/>
          <w:b/>
          <w:color w:val="000000" w:themeColor="text1"/>
        </w:rPr>
        <w:t>色彩构成（一）</w:t>
      </w:r>
      <w:r w:rsidRPr="00092592">
        <w:rPr>
          <w:rFonts w:hint="eastAsia"/>
          <w:b/>
          <w:color w:val="000000" w:themeColor="text1"/>
        </w:rPr>
        <w:t xml:space="preserve">   16</w:t>
      </w:r>
      <w:r w:rsidRPr="00092592">
        <w:rPr>
          <w:rFonts w:hint="eastAsia"/>
          <w:b/>
          <w:color w:val="000000" w:themeColor="text1"/>
        </w:rPr>
        <w:t>课时</w:t>
      </w:r>
    </w:p>
    <w:p w:rsidR="00746C4F" w:rsidRPr="00092592" w:rsidRDefault="00746C4F" w:rsidP="00746C4F">
      <w:pPr>
        <w:spacing w:line="360" w:lineRule="auto"/>
        <w:ind w:left="480"/>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培养学生掌握色彩构成中的色彩组合规律，并合理应用到色彩创作中，以及对色彩构成简洁生动的表现力，从而掌控色彩画面效果。</w:t>
      </w:r>
    </w:p>
    <w:p w:rsidR="00746C4F" w:rsidRPr="00092592" w:rsidRDefault="00746C4F" w:rsidP="00746C4F">
      <w:pPr>
        <w:spacing w:line="360" w:lineRule="auto"/>
        <w:ind w:left="480"/>
        <w:rPr>
          <w:b/>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（1）色彩构成的基本概念</w:t>
      </w:r>
    </w:p>
    <w:p w:rsidR="00746C4F" w:rsidRPr="00092592" w:rsidRDefault="00746C4F" w:rsidP="00746C4F">
      <w:pPr>
        <w:spacing w:line="360" w:lineRule="auto"/>
        <w:ind w:firstLineChars="300" w:firstLine="630"/>
        <w:rPr>
          <w:rFonts w:ascii="宋体" w:hAnsi="宋体"/>
          <w:color w:val="000000" w:themeColor="text1"/>
          <w:szCs w:val="21"/>
        </w:rPr>
      </w:pPr>
      <w:r w:rsidRPr="00092592">
        <w:rPr>
          <w:rFonts w:hint="eastAsia"/>
          <w:color w:val="000000" w:themeColor="text1"/>
        </w:rPr>
        <w:t>A</w:t>
      </w:r>
      <w:r w:rsidRPr="00092592">
        <w:rPr>
          <w:rFonts w:hint="eastAsia"/>
          <w:color w:val="000000" w:themeColor="text1"/>
        </w:rPr>
        <w:t>、</w:t>
      </w:r>
      <w:r w:rsidRPr="00092592">
        <w:rPr>
          <w:rFonts w:ascii="宋体" w:hAnsi="宋体" w:hint="eastAsia"/>
          <w:color w:val="000000" w:themeColor="text1"/>
          <w:szCs w:val="21"/>
        </w:rPr>
        <w:t>色彩三属性和色彩构成三要素</w:t>
      </w:r>
    </w:p>
    <w:p w:rsidR="00746C4F" w:rsidRPr="00092592" w:rsidRDefault="00746C4F" w:rsidP="00746C4F">
      <w:pPr>
        <w:spacing w:line="360" w:lineRule="auto"/>
        <w:ind w:firstLineChars="300" w:firstLine="630"/>
        <w:rPr>
          <w:rFonts w:ascii="宋体" w:hAnsi="宋体"/>
          <w:color w:val="000000" w:themeColor="text1"/>
          <w:szCs w:val="21"/>
        </w:rPr>
      </w:pPr>
      <w:r w:rsidRPr="00092592">
        <w:rPr>
          <w:rFonts w:hint="eastAsia"/>
          <w:color w:val="000000" w:themeColor="text1"/>
        </w:rPr>
        <w:t>B</w:t>
      </w:r>
      <w:r w:rsidRPr="00092592">
        <w:rPr>
          <w:color w:val="000000" w:themeColor="text1"/>
        </w:rPr>
        <w:t>、</w:t>
      </w:r>
      <w:r w:rsidRPr="00092592">
        <w:rPr>
          <w:rFonts w:ascii="宋体" w:hAnsi="宋体" w:hint="eastAsia"/>
          <w:color w:val="000000" w:themeColor="text1"/>
          <w:szCs w:val="21"/>
        </w:rPr>
        <w:t>色彩体系</w:t>
      </w:r>
    </w:p>
    <w:p w:rsidR="00746C4F" w:rsidRPr="00092592" w:rsidRDefault="00746C4F" w:rsidP="00746C4F">
      <w:pPr>
        <w:spacing w:line="360" w:lineRule="auto"/>
        <w:ind w:firstLineChars="300" w:firstLine="630"/>
        <w:rPr>
          <w:rFonts w:ascii="宋体" w:hAnsi="宋体"/>
          <w:color w:val="000000" w:themeColor="text1"/>
          <w:szCs w:val="21"/>
        </w:rPr>
      </w:pPr>
      <w:r w:rsidRPr="00092592">
        <w:rPr>
          <w:rFonts w:hint="eastAsia"/>
          <w:color w:val="000000" w:themeColor="text1"/>
        </w:rPr>
        <w:t>C</w:t>
      </w:r>
      <w:r w:rsidRPr="00092592">
        <w:rPr>
          <w:rFonts w:ascii="宋体" w:hAnsi="宋体" w:hint="eastAsia"/>
          <w:color w:val="000000" w:themeColor="text1"/>
          <w:szCs w:val="21"/>
        </w:rPr>
        <w:t>、色彩混合</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（2）色彩的传达方法</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（3）色彩对比的三属性规律</w:t>
      </w:r>
    </w:p>
    <w:p w:rsidR="00746C4F" w:rsidRPr="00092592" w:rsidRDefault="00746C4F" w:rsidP="00746C4F">
      <w:pPr>
        <w:spacing w:line="360" w:lineRule="auto"/>
        <w:ind w:firstLineChars="300" w:firstLine="630"/>
        <w:rPr>
          <w:rFonts w:ascii="宋体" w:hAnsi="宋体"/>
          <w:color w:val="000000" w:themeColor="text1"/>
          <w:szCs w:val="21"/>
        </w:rPr>
      </w:pPr>
      <w:r w:rsidRPr="00092592">
        <w:rPr>
          <w:rFonts w:hint="eastAsia"/>
          <w:color w:val="000000" w:themeColor="text1"/>
        </w:rPr>
        <w:t>A</w:t>
      </w:r>
      <w:r w:rsidRPr="00092592">
        <w:rPr>
          <w:rFonts w:ascii="宋体" w:hAnsi="宋体" w:hint="eastAsia"/>
          <w:color w:val="000000" w:themeColor="text1"/>
          <w:szCs w:val="21"/>
        </w:rPr>
        <w:t>、色相对比</w:t>
      </w:r>
    </w:p>
    <w:p w:rsidR="00746C4F" w:rsidRPr="00092592" w:rsidRDefault="00746C4F" w:rsidP="00746C4F">
      <w:pPr>
        <w:spacing w:line="360" w:lineRule="auto"/>
        <w:ind w:firstLineChars="300" w:firstLine="630"/>
        <w:rPr>
          <w:rFonts w:ascii="宋体" w:hAnsi="宋体"/>
          <w:color w:val="000000" w:themeColor="text1"/>
          <w:szCs w:val="21"/>
        </w:rPr>
      </w:pPr>
      <w:r w:rsidRPr="00092592">
        <w:rPr>
          <w:rFonts w:hint="eastAsia"/>
          <w:color w:val="000000" w:themeColor="text1"/>
        </w:rPr>
        <w:t>B</w:t>
      </w:r>
      <w:r w:rsidRPr="00092592">
        <w:rPr>
          <w:rFonts w:ascii="宋体" w:hAnsi="宋体" w:hint="eastAsia"/>
          <w:color w:val="000000" w:themeColor="text1"/>
          <w:szCs w:val="21"/>
        </w:rPr>
        <w:t>、明度对比</w:t>
      </w:r>
    </w:p>
    <w:p w:rsidR="00746C4F" w:rsidRPr="00092592" w:rsidRDefault="00746C4F" w:rsidP="00746C4F">
      <w:pPr>
        <w:spacing w:line="360" w:lineRule="auto"/>
        <w:ind w:firstLineChars="300" w:firstLine="630"/>
        <w:rPr>
          <w:rFonts w:ascii="宋体" w:hAnsi="宋体"/>
          <w:color w:val="000000" w:themeColor="text1"/>
          <w:szCs w:val="21"/>
        </w:rPr>
      </w:pPr>
      <w:r w:rsidRPr="00092592">
        <w:rPr>
          <w:rFonts w:hint="eastAsia"/>
          <w:color w:val="000000" w:themeColor="text1"/>
        </w:rPr>
        <w:t>C</w:t>
      </w:r>
      <w:r w:rsidRPr="00092592">
        <w:rPr>
          <w:rFonts w:ascii="宋体" w:hAnsi="宋体" w:hint="eastAsia"/>
          <w:color w:val="000000" w:themeColor="text1"/>
          <w:szCs w:val="21"/>
        </w:rPr>
        <w:t>、艳度对比</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（4）配色的原则和源泉</w:t>
      </w:r>
    </w:p>
    <w:p w:rsidR="00746C4F" w:rsidRPr="00092592" w:rsidRDefault="00746C4F" w:rsidP="00746C4F">
      <w:pPr>
        <w:spacing w:line="360" w:lineRule="auto"/>
        <w:ind w:firstLineChars="300" w:firstLine="630"/>
        <w:rPr>
          <w:rFonts w:ascii="宋体" w:hAnsi="宋体"/>
          <w:color w:val="000000" w:themeColor="text1"/>
          <w:szCs w:val="21"/>
        </w:rPr>
      </w:pPr>
      <w:r w:rsidRPr="00092592">
        <w:rPr>
          <w:rFonts w:hint="eastAsia"/>
          <w:color w:val="000000" w:themeColor="text1"/>
        </w:rPr>
        <w:t>A</w:t>
      </w:r>
      <w:r w:rsidRPr="00092592">
        <w:rPr>
          <w:rFonts w:ascii="宋体" w:hAnsi="宋体" w:hint="eastAsia"/>
          <w:color w:val="000000" w:themeColor="text1"/>
          <w:szCs w:val="21"/>
        </w:rPr>
        <w:t>、色调</w:t>
      </w:r>
    </w:p>
    <w:p w:rsidR="00746C4F" w:rsidRPr="00092592" w:rsidRDefault="00746C4F" w:rsidP="00746C4F">
      <w:pPr>
        <w:spacing w:line="360" w:lineRule="auto"/>
        <w:ind w:firstLineChars="300" w:firstLine="630"/>
        <w:rPr>
          <w:rFonts w:ascii="宋体" w:hAnsi="宋体"/>
          <w:color w:val="000000" w:themeColor="text1"/>
          <w:szCs w:val="21"/>
        </w:rPr>
      </w:pPr>
      <w:r w:rsidRPr="00092592">
        <w:rPr>
          <w:rFonts w:hint="eastAsia"/>
          <w:color w:val="000000" w:themeColor="text1"/>
        </w:rPr>
        <w:t>B</w:t>
      </w:r>
      <w:r w:rsidRPr="00092592">
        <w:rPr>
          <w:rFonts w:ascii="宋体" w:hAnsi="宋体" w:hint="eastAsia"/>
          <w:color w:val="000000" w:themeColor="text1"/>
          <w:szCs w:val="21"/>
        </w:rPr>
        <w:t>、配色的形式美原理</w:t>
      </w:r>
    </w:p>
    <w:p w:rsidR="00746C4F" w:rsidRPr="00092592" w:rsidRDefault="00746C4F" w:rsidP="00746C4F">
      <w:pPr>
        <w:spacing w:line="360" w:lineRule="auto"/>
        <w:ind w:firstLineChars="300" w:firstLine="630"/>
        <w:rPr>
          <w:rFonts w:ascii="宋体" w:hAnsi="宋体"/>
          <w:color w:val="000000" w:themeColor="text1"/>
          <w:szCs w:val="21"/>
        </w:rPr>
      </w:pPr>
      <w:r w:rsidRPr="00092592">
        <w:rPr>
          <w:rFonts w:hint="eastAsia"/>
          <w:color w:val="000000" w:themeColor="text1"/>
        </w:rPr>
        <w:t>C</w:t>
      </w:r>
      <w:r w:rsidRPr="00092592">
        <w:rPr>
          <w:rFonts w:ascii="宋体" w:hAnsi="宋体" w:hint="eastAsia"/>
          <w:color w:val="000000" w:themeColor="text1"/>
          <w:szCs w:val="21"/>
        </w:rPr>
        <w:t>、配色源泉</w:t>
      </w:r>
    </w:p>
    <w:p w:rsidR="00746C4F" w:rsidRPr="00092592" w:rsidRDefault="00746C4F" w:rsidP="00746C4F">
      <w:pPr>
        <w:spacing w:line="360" w:lineRule="auto"/>
        <w:ind w:left="480"/>
        <w:rPr>
          <w:b/>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引导学生按照色彩对比的三属性原则对不同组合的静物或其他自由形态进行不同对比属性的配色练习，安排学生进行写生。并对学生作品进行一对一的指导和讲评以及问题总结。同时，展示优秀示范作品和画图步骤图。</w:t>
      </w:r>
    </w:p>
    <w:p w:rsidR="00746C4F" w:rsidRPr="00092592" w:rsidRDefault="00746C4F" w:rsidP="00746C4F">
      <w:pPr>
        <w:spacing w:line="360" w:lineRule="auto"/>
        <w:ind w:left="480"/>
        <w:rPr>
          <w:b/>
          <w:color w:val="000000" w:themeColor="text1"/>
        </w:rPr>
      </w:pPr>
      <w:r w:rsidRPr="00092592">
        <w:rPr>
          <w:rFonts w:hint="eastAsia"/>
          <w:b/>
          <w:color w:val="000000" w:themeColor="text1"/>
        </w:rPr>
        <w:t>4.</w:t>
      </w:r>
      <w:r w:rsidRPr="00092592">
        <w:rPr>
          <w:rFonts w:hint="eastAsia"/>
          <w:b/>
          <w:color w:val="000000" w:themeColor="text1"/>
        </w:rPr>
        <w:t>学习资料</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lastRenderedPageBreak/>
        <w:t>参考教材中的优秀作品</w:t>
      </w:r>
    </w:p>
    <w:p w:rsidR="00746C4F" w:rsidRPr="00092592" w:rsidRDefault="00746C4F" w:rsidP="00746C4F">
      <w:pPr>
        <w:spacing w:line="360" w:lineRule="auto"/>
        <w:ind w:left="480"/>
        <w:rPr>
          <w:b/>
          <w:color w:val="000000" w:themeColor="text1"/>
        </w:rPr>
      </w:pPr>
      <w:r w:rsidRPr="00092592">
        <w:rPr>
          <w:rFonts w:hint="eastAsia"/>
          <w:b/>
          <w:color w:val="000000" w:themeColor="text1"/>
        </w:rPr>
        <w:t>5.</w:t>
      </w:r>
      <w:r w:rsidRPr="00092592">
        <w:rPr>
          <w:rFonts w:hint="eastAsia"/>
          <w:b/>
          <w:color w:val="000000" w:themeColor="text1"/>
        </w:rPr>
        <w:t>思考题</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课堂作业：色彩色相对比一组4幅（统一装裱）</w:t>
      </w:r>
    </w:p>
    <w:p w:rsidR="00746C4F" w:rsidRPr="00092592" w:rsidRDefault="00746C4F" w:rsidP="00746C4F">
      <w:pPr>
        <w:spacing w:line="276" w:lineRule="auto"/>
        <w:ind w:left="840"/>
        <w:rPr>
          <w:color w:val="000000" w:themeColor="text1"/>
          <w:szCs w:val="21"/>
        </w:rPr>
      </w:pPr>
      <w:r w:rsidRPr="00092592">
        <w:rPr>
          <w:rFonts w:hint="eastAsia"/>
          <w:color w:val="000000" w:themeColor="text1"/>
          <w:szCs w:val="21"/>
        </w:rPr>
        <w:t>色彩明度对比一组</w:t>
      </w:r>
      <w:r w:rsidRPr="00092592">
        <w:rPr>
          <w:rFonts w:hint="eastAsia"/>
          <w:color w:val="000000" w:themeColor="text1"/>
          <w:szCs w:val="21"/>
        </w:rPr>
        <w:t>4</w:t>
      </w:r>
      <w:r w:rsidRPr="00092592">
        <w:rPr>
          <w:rFonts w:hint="eastAsia"/>
          <w:color w:val="000000" w:themeColor="text1"/>
          <w:szCs w:val="21"/>
        </w:rPr>
        <w:t>幅（统一装裱）</w:t>
      </w:r>
    </w:p>
    <w:p w:rsidR="00746C4F" w:rsidRPr="00092592" w:rsidRDefault="00746C4F" w:rsidP="00746C4F">
      <w:pPr>
        <w:spacing w:line="276" w:lineRule="auto"/>
        <w:ind w:leftChars="400" w:left="840" w:firstLineChars="300" w:firstLine="630"/>
        <w:rPr>
          <w:color w:val="000000" w:themeColor="text1"/>
          <w:szCs w:val="21"/>
        </w:rPr>
      </w:pPr>
      <w:r w:rsidRPr="00092592">
        <w:rPr>
          <w:rFonts w:hint="eastAsia"/>
          <w:color w:val="000000" w:themeColor="text1"/>
          <w:szCs w:val="21"/>
        </w:rPr>
        <w:t>色彩艳度对比一组</w:t>
      </w:r>
      <w:r w:rsidRPr="00092592">
        <w:rPr>
          <w:rFonts w:hint="eastAsia"/>
          <w:color w:val="000000" w:themeColor="text1"/>
          <w:szCs w:val="21"/>
        </w:rPr>
        <w:t>4</w:t>
      </w:r>
      <w:r w:rsidRPr="00092592">
        <w:rPr>
          <w:rFonts w:hint="eastAsia"/>
          <w:color w:val="000000" w:themeColor="text1"/>
          <w:szCs w:val="21"/>
        </w:rPr>
        <w:t>幅（统一装裱）</w:t>
      </w:r>
    </w:p>
    <w:p w:rsidR="00746C4F" w:rsidRPr="00092592" w:rsidRDefault="00746C4F" w:rsidP="00746C4F">
      <w:pPr>
        <w:ind w:firstLineChars="600" w:firstLine="1440"/>
        <w:rPr>
          <w:color w:val="000000" w:themeColor="text1"/>
          <w:sz w:val="24"/>
        </w:rPr>
      </w:pP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（1）注意色彩三属性对比小稿，最后统一装裱在大纸上形成对比系列；</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（2）注意画面构图和色彩对比的掌控；</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（3）结合课堂写生练习和课后作业，每天进行及时点评，让学生了解自己的不足之处。</w:t>
      </w:r>
    </w:p>
    <w:p w:rsidR="00746C4F" w:rsidRPr="00092592" w:rsidRDefault="00746C4F" w:rsidP="00746C4F">
      <w:pPr>
        <w:ind w:left="840"/>
        <w:rPr>
          <w:color w:val="000000" w:themeColor="text1"/>
        </w:rPr>
      </w:pPr>
    </w:p>
    <w:p w:rsidR="00746C4F" w:rsidRPr="00092592" w:rsidRDefault="00746C4F" w:rsidP="00746C4F">
      <w:pPr>
        <w:spacing w:line="360" w:lineRule="auto"/>
        <w:rPr>
          <w:color w:val="000000" w:themeColor="text1"/>
        </w:rPr>
      </w:pPr>
    </w:p>
    <w:p w:rsidR="00746C4F" w:rsidRPr="00092592" w:rsidRDefault="00746C4F" w:rsidP="00746C4F">
      <w:pPr>
        <w:spacing w:line="360" w:lineRule="auto"/>
        <w:ind w:left="480"/>
        <w:rPr>
          <w:color w:val="000000" w:themeColor="text1"/>
        </w:rPr>
      </w:pPr>
    </w:p>
    <w:p w:rsidR="00746C4F" w:rsidRPr="00092592" w:rsidRDefault="00746C4F" w:rsidP="00746C4F">
      <w:pPr>
        <w:spacing w:line="360" w:lineRule="auto"/>
        <w:ind w:leftChars="229" w:left="481"/>
        <w:jc w:val="center"/>
        <w:rPr>
          <w:b/>
          <w:color w:val="000000" w:themeColor="text1"/>
        </w:rPr>
      </w:pPr>
      <w:r w:rsidRPr="00092592">
        <w:rPr>
          <w:rFonts w:hint="eastAsia"/>
          <w:b/>
          <w:color w:val="000000" w:themeColor="text1"/>
        </w:rPr>
        <w:t>第三</w:t>
      </w:r>
      <w:r w:rsidR="00FB6FEF" w:rsidRPr="00092592">
        <w:rPr>
          <w:rFonts w:hint="eastAsia"/>
          <w:b/>
          <w:color w:val="000000" w:themeColor="text1"/>
        </w:rPr>
        <w:t>章</w:t>
      </w:r>
      <w:r w:rsidRPr="00092592">
        <w:rPr>
          <w:rFonts w:hint="eastAsia"/>
          <w:b/>
          <w:color w:val="000000" w:themeColor="text1"/>
        </w:rPr>
        <w:t>色彩构成（二）</w:t>
      </w:r>
      <w:r w:rsidRPr="00092592">
        <w:rPr>
          <w:rFonts w:hint="eastAsia"/>
          <w:b/>
          <w:color w:val="000000" w:themeColor="text1"/>
        </w:rPr>
        <w:t>16</w:t>
      </w:r>
      <w:r w:rsidRPr="00092592">
        <w:rPr>
          <w:rFonts w:hint="eastAsia"/>
          <w:b/>
          <w:color w:val="000000" w:themeColor="text1"/>
        </w:rPr>
        <w:t>课时</w:t>
      </w:r>
    </w:p>
    <w:p w:rsidR="00746C4F" w:rsidRPr="00092592" w:rsidRDefault="00746C4F" w:rsidP="00746C4F">
      <w:pPr>
        <w:widowControl/>
        <w:ind w:firstLineChars="200" w:firstLine="422"/>
        <w:jc w:val="left"/>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引导学生观察和提取室内外色彩，通过观看、选择、发现、感受，并运用色彩加以表现，注意色彩时间的心理理论在画面中的应用。</w:t>
      </w:r>
    </w:p>
    <w:p w:rsidR="00746C4F" w:rsidRPr="00092592" w:rsidRDefault="00746C4F" w:rsidP="00746C4F">
      <w:pPr>
        <w:spacing w:line="360" w:lineRule="auto"/>
        <w:ind w:left="480"/>
        <w:rPr>
          <w:b/>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色彩的心理传达与表现</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（1）色彩提取</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（2）设计色彩联想</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（3）时间色彩</w:t>
      </w:r>
    </w:p>
    <w:p w:rsidR="00746C4F" w:rsidRPr="00092592" w:rsidRDefault="00746C4F" w:rsidP="00746C4F">
      <w:pPr>
        <w:spacing w:line="360" w:lineRule="auto"/>
        <w:ind w:left="480"/>
        <w:rPr>
          <w:b/>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带领学生探索和提取室内外色彩。同时，对优秀示范作品展示并进行深入讲解。并且，对学生作品进行一对一的指导和讲评以及问题总结。</w:t>
      </w:r>
    </w:p>
    <w:p w:rsidR="00746C4F" w:rsidRPr="00092592" w:rsidRDefault="00746C4F" w:rsidP="00746C4F">
      <w:pPr>
        <w:spacing w:line="360" w:lineRule="auto"/>
        <w:ind w:left="480"/>
        <w:rPr>
          <w:b/>
          <w:color w:val="000000" w:themeColor="text1"/>
        </w:rPr>
      </w:pPr>
      <w:r w:rsidRPr="00092592">
        <w:rPr>
          <w:rFonts w:hint="eastAsia"/>
          <w:b/>
          <w:color w:val="000000" w:themeColor="text1"/>
        </w:rPr>
        <w:t>4.</w:t>
      </w:r>
      <w:r w:rsidRPr="00092592">
        <w:rPr>
          <w:rFonts w:hint="eastAsia"/>
          <w:b/>
          <w:color w:val="000000" w:themeColor="text1"/>
        </w:rPr>
        <w:t>学习资料</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参考教材中的优秀作品</w:t>
      </w:r>
    </w:p>
    <w:p w:rsidR="00746C4F" w:rsidRPr="00092592" w:rsidRDefault="00746C4F" w:rsidP="00746C4F">
      <w:pPr>
        <w:spacing w:line="360" w:lineRule="auto"/>
        <w:ind w:left="480"/>
        <w:rPr>
          <w:b/>
          <w:color w:val="000000" w:themeColor="text1"/>
        </w:rPr>
      </w:pPr>
      <w:r w:rsidRPr="00092592">
        <w:rPr>
          <w:rFonts w:hint="eastAsia"/>
          <w:b/>
          <w:color w:val="000000" w:themeColor="text1"/>
        </w:rPr>
        <w:t>5.</w:t>
      </w:r>
      <w:r w:rsidRPr="00092592">
        <w:rPr>
          <w:rFonts w:hint="eastAsia"/>
          <w:b/>
          <w:color w:val="000000" w:themeColor="text1"/>
        </w:rPr>
        <w:t>思考题</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课堂作业：色彩提取重构心理表现一组 </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画幅：幅面自定</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数量：一组4幅（统一装裱）</w:t>
      </w:r>
    </w:p>
    <w:p w:rsidR="00746C4F" w:rsidRPr="00092592" w:rsidRDefault="00746C4F" w:rsidP="00746C4F">
      <w:pPr>
        <w:spacing w:line="360" w:lineRule="auto"/>
        <w:ind w:firstLineChars="200" w:firstLine="420"/>
        <w:rPr>
          <w:rFonts w:ascii="宋体" w:hAnsi="宋体"/>
          <w:color w:val="000000" w:themeColor="text1"/>
          <w:szCs w:val="21"/>
        </w:rPr>
      </w:pP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lastRenderedPageBreak/>
        <w:t>（1）注意色彩时间的理解和应用；</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（2）注意画面构图和色彩调性的掌控；</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（3）结合课堂写生练习和课后作业，每天进行及时点评，让学生了解自己的不足之处。</w:t>
      </w:r>
    </w:p>
    <w:p w:rsidR="00746C4F" w:rsidRPr="00092592" w:rsidRDefault="00746C4F" w:rsidP="00746C4F">
      <w:pPr>
        <w:spacing w:line="360" w:lineRule="auto"/>
        <w:ind w:left="480"/>
        <w:rPr>
          <w:color w:val="000000" w:themeColor="text1"/>
          <w:sz w:val="24"/>
        </w:rPr>
      </w:pPr>
    </w:p>
    <w:p w:rsidR="00746C4F" w:rsidRPr="00092592" w:rsidRDefault="00746C4F" w:rsidP="00746C4F">
      <w:pPr>
        <w:spacing w:line="360" w:lineRule="auto"/>
        <w:ind w:leftChars="229" w:left="481"/>
        <w:jc w:val="center"/>
        <w:rPr>
          <w:b/>
          <w:color w:val="000000" w:themeColor="text1"/>
        </w:rPr>
      </w:pPr>
      <w:r w:rsidRPr="00092592">
        <w:rPr>
          <w:rFonts w:hint="eastAsia"/>
          <w:b/>
          <w:color w:val="000000" w:themeColor="text1"/>
        </w:rPr>
        <w:t>第四</w:t>
      </w:r>
      <w:r w:rsidR="00FB6FEF" w:rsidRPr="00092592">
        <w:rPr>
          <w:rFonts w:hint="eastAsia"/>
          <w:b/>
          <w:color w:val="000000" w:themeColor="text1"/>
        </w:rPr>
        <w:t>章</w:t>
      </w:r>
      <w:r w:rsidRPr="00092592">
        <w:rPr>
          <w:rFonts w:hint="eastAsia"/>
          <w:b/>
          <w:color w:val="000000" w:themeColor="text1"/>
        </w:rPr>
        <w:t>色彩主题创作</w:t>
      </w:r>
      <w:r w:rsidRPr="00092592">
        <w:rPr>
          <w:rFonts w:hint="eastAsia"/>
          <w:b/>
          <w:color w:val="000000" w:themeColor="text1"/>
        </w:rPr>
        <w:t>16</w:t>
      </w:r>
      <w:r w:rsidRPr="00092592">
        <w:rPr>
          <w:rFonts w:hint="eastAsia"/>
          <w:b/>
          <w:color w:val="000000" w:themeColor="text1"/>
        </w:rPr>
        <w:t>课时</w:t>
      </w:r>
    </w:p>
    <w:p w:rsidR="00746C4F" w:rsidRPr="00092592" w:rsidRDefault="00746C4F" w:rsidP="00746C4F">
      <w:pPr>
        <w:spacing w:line="360" w:lineRule="auto"/>
        <w:ind w:left="480"/>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运用色彩构成的知识进行色彩的综合创作，注重对户外色彩的分析和应用，由户外写生和主题性创作相结合</w:t>
      </w:r>
    </w:p>
    <w:p w:rsidR="00746C4F" w:rsidRPr="00092592" w:rsidRDefault="00746C4F" w:rsidP="00746C4F">
      <w:pPr>
        <w:spacing w:line="360" w:lineRule="auto"/>
        <w:ind w:left="480"/>
        <w:rPr>
          <w:b/>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(1)设计色彩情感</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(2)设计色彩通感</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(3)调和概念的理解与运用</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(4)色彩应用</w:t>
      </w:r>
    </w:p>
    <w:p w:rsidR="00746C4F" w:rsidRPr="00092592" w:rsidRDefault="00746C4F" w:rsidP="00746C4F">
      <w:pPr>
        <w:spacing w:line="360" w:lineRule="auto"/>
        <w:ind w:left="480"/>
        <w:rPr>
          <w:b/>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带领学生探索户外风景，由户外写生过渡到主题创作。同时，对优秀示范作品展示并进行深入讲解。并且，对学生作品进行一对一的指导和讲评以及问题总结。</w:t>
      </w:r>
    </w:p>
    <w:p w:rsidR="00746C4F" w:rsidRPr="00092592" w:rsidRDefault="00746C4F" w:rsidP="00746C4F">
      <w:pPr>
        <w:spacing w:line="360" w:lineRule="auto"/>
        <w:ind w:left="480"/>
        <w:rPr>
          <w:b/>
          <w:color w:val="000000" w:themeColor="text1"/>
        </w:rPr>
      </w:pPr>
      <w:r w:rsidRPr="00092592">
        <w:rPr>
          <w:rFonts w:hint="eastAsia"/>
          <w:b/>
          <w:color w:val="000000" w:themeColor="text1"/>
        </w:rPr>
        <w:t>4.</w:t>
      </w:r>
      <w:r w:rsidRPr="00092592">
        <w:rPr>
          <w:rFonts w:hint="eastAsia"/>
          <w:b/>
          <w:color w:val="000000" w:themeColor="text1"/>
        </w:rPr>
        <w:t>学习资料</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参考教材中的优秀作品</w:t>
      </w:r>
    </w:p>
    <w:p w:rsidR="00746C4F" w:rsidRPr="00092592" w:rsidRDefault="00746C4F" w:rsidP="00746C4F">
      <w:pPr>
        <w:spacing w:line="360" w:lineRule="auto"/>
        <w:ind w:left="480"/>
        <w:rPr>
          <w:b/>
          <w:color w:val="000000" w:themeColor="text1"/>
        </w:rPr>
      </w:pPr>
      <w:r w:rsidRPr="00092592">
        <w:rPr>
          <w:rFonts w:hint="eastAsia"/>
          <w:b/>
          <w:color w:val="000000" w:themeColor="text1"/>
        </w:rPr>
        <w:t>5.</w:t>
      </w:r>
      <w:r w:rsidRPr="00092592">
        <w:rPr>
          <w:rFonts w:hint="eastAsia"/>
          <w:b/>
          <w:color w:val="000000" w:themeColor="text1"/>
        </w:rPr>
        <w:t>思考题</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课堂作业：户外色彩主题创作 </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画幅：幅面自定</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（1）注意色彩心理的理解和应用；</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（2）注意画面构图和色彩调性的掌控；</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（3）结合课堂写生练习和课后作业，每天进行及时点评，让学生了解自己的不足之处。</w:t>
      </w:r>
    </w:p>
    <w:p w:rsidR="00746C4F" w:rsidRPr="00092592" w:rsidRDefault="00746C4F" w:rsidP="00746C4F">
      <w:pPr>
        <w:spacing w:line="360" w:lineRule="auto"/>
        <w:ind w:firstLineChars="200" w:firstLine="420"/>
        <w:rPr>
          <w:rFonts w:ascii="宋体" w:hAnsi="宋体"/>
          <w:color w:val="000000" w:themeColor="text1"/>
          <w:szCs w:val="21"/>
        </w:rPr>
      </w:pPr>
    </w:p>
    <w:p w:rsidR="00746C4F" w:rsidRPr="00092592" w:rsidRDefault="00746C4F" w:rsidP="00746C4F">
      <w:pPr>
        <w:spacing w:line="360" w:lineRule="auto"/>
        <w:ind w:left="480"/>
        <w:rPr>
          <w:color w:val="000000" w:themeColor="text1"/>
          <w:sz w:val="24"/>
        </w:rPr>
      </w:pPr>
      <w:r w:rsidRPr="00092592">
        <w:rPr>
          <w:rFonts w:hint="eastAsia"/>
          <w:b/>
          <w:color w:val="000000" w:themeColor="text1"/>
          <w:sz w:val="24"/>
        </w:rPr>
        <w:t>三、实践教学内容安排</w:t>
      </w:r>
    </w:p>
    <w:tbl>
      <w:tblPr>
        <w:tblW w:w="8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2518"/>
        <w:gridCol w:w="567"/>
        <w:gridCol w:w="1248"/>
        <w:gridCol w:w="686"/>
        <w:gridCol w:w="1184"/>
        <w:gridCol w:w="784"/>
      </w:tblGrid>
      <w:tr w:rsidR="00746C4F" w:rsidRPr="00092592" w:rsidTr="00746C4F">
        <w:trPr>
          <w:cantSplit/>
          <w:trHeight w:val="575"/>
        </w:trPr>
        <w:tc>
          <w:tcPr>
            <w:tcW w:w="427"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序</w:t>
            </w:r>
          </w:p>
          <w:p w:rsidR="00746C4F" w:rsidRPr="00092592" w:rsidRDefault="00746C4F" w:rsidP="00746C4F">
            <w:pPr>
              <w:jc w:val="center"/>
              <w:rPr>
                <w:bCs/>
                <w:color w:val="000000" w:themeColor="text1"/>
                <w:szCs w:val="21"/>
              </w:rPr>
            </w:pPr>
            <w:r w:rsidRPr="00092592">
              <w:rPr>
                <w:rFonts w:hint="eastAsia"/>
                <w:bCs/>
                <w:color w:val="000000" w:themeColor="text1"/>
                <w:szCs w:val="21"/>
              </w:rPr>
              <w:t>号</w:t>
            </w:r>
          </w:p>
        </w:tc>
        <w:tc>
          <w:tcPr>
            <w:tcW w:w="1416" w:type="dxa"/>
            <w:vAlign w:val="center"/>
          </w:tcPr>
          <w:p w:rsidR="00746C4F" w:rsidRPr="00092592" w:rsidRDefault="00746C4F" w:rsidP="00746C4F">
            <w:pPr>
              <w:ind w:left="105" w:hangingChars="50" w:hanging="105"/>
              <w:jc w:val="center"/>
              <w:rPr>
                <w:bCs/>
                <w:color w:val="000000" w:themeColor="text1"/>
                <w:szCs w:val="21"/>
              </w:rPr>
            </w:pPr>
            <w:r w:rsidRPr="00092592">
              <w:rPr>
                <w:rFonts w:hint="eastAsia"/>
                <w:bCs/>
                <w:color w:val="000000" w:themeColor="text1"/>
                <w:szCs w:val="21"/>
              </w:rPr>
              <w:t>实验（实践）项目名称</w:t>
            </w:r>
          </w:p>
        </w:tc>
        <w:tc>
          <w:tcPr>
            <w:tcW w:w="2518"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学时</w:t>
            </w:r>
          </w:p>
        </w:tc>
        <w:tc>
          <w:tcPr>
            <w:tcW w:w="1248"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746C4F" w:rsidRPr="00092592" w:rsidRDefault="00746C4F" w:rsidP="00746C4F">
            <w:pPr>
              <w:jc w:val="center"/>
              <w:rPr>
                <w:bCs/>
                <w:color w:val="000000" w:themeColor="text1"/>
                <w:szCs w:val="21"/>
                <w:vertAlign w:val="superscript"/>
              </w:rPr>
            </w:pPr>
            <w:r w:rsidRPr="00092592">
              <w:rPr>
                <w:rFonts w:hint="eastAsia"/>
                <w:bCs/>
                <w:color w:val="000000" w:themeColor="text1"/>
                <w:szCs w:val="21"/>
              </w:rPr>
              <w:t>类型</w:t>
            </w:r>
          </w:p>
        </w:tc>
        <w:tc>
          <w:tcPr>
            <w:tcW w:w="1184" w:type="dxa"/>
            <w:vAlign w:val="center"/>
          </w:tcPr>
          <w:p w:rsidR="00746C4F" w:rsidRPr="00092592" w:rsidRDefault="00746C4F" w:rsidP="00746C4F">
            <w:pPr>
              <w:jc w:val="center"/>
              <w:rPr>
                <w:bCs/>
                <w:color w:val="000000" w:themeColor="text1"/>
                <w:szCs w:val="21"/>
                <w:vertAlign w:val="superscript"/>
              </w:rPr>
            </w:pPr>
            <w:r w:rsidRPr="00092592">
              <w:rPr>
                <w:rFonts w:hint="eastAsia"/>
                <w:bCs/>
                <w:color w:val="000000" w:themeColor="text1"/>
                <w:szCs w:val="21"/>
              </w:rPr>
              <w:t>组织方式</w:t>
            </w:r>
          </w:p>
        </w:tc>
        <w:tc>
          <w:tcPr>
            <w:tcW w:w="784" w:type="dxa"/>
            <w:vAlign w:val="center"/>
          </w:tcPr>
          <w:p w:rsidR="00746C4F" w:rsidRPr="00092592" w:rsidRDefault="00746C4F" w:rsidP="00746C4F">
            <w:pPr>
              <w:jc w:val="center"/>
              <w:rPr>
                <w:bCs/>
                <w:color w:val="000000" w:themeColor="text1"/>
                <w:szCs w:val="21"/>
                <w:vertAlign w:val="superscript"/>
              </w:rPr>
            </w:pPr>
            <w:r w:rsidRPr="00092592">
              <w:rPr>
                <w:rFonts w:hint="eastAsia"/>
                <w:bCs/>
                <w:color w:val="000000" w:themeColor="text1"/>
                <w:szCs w:val="21"/>
              </w:rPr>
              <w:t>考核要求</w:t>
            </w:r>
          </w:p>
        </w:tc>
      </w:tr>
      <w:tr w:rsidR="00746C4F" w:rsidRPr="00092592" w:rsidTr="00746C4F">
        <w:trPr>
          <w:cantSplit/>
          <w:trHeight w:val="419"/>
        </w:trPr>
        <w:tc>
          <w:tcPr>
            <w:tcW w:w="42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1</w:t>
            </w:r>
          </w:p>
        </w:tc>
        <w:tc>
          <w:tcPr>
            <w:tcW w:w="1416"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创作写生</w:t>
            </w:r>
          </w:p>
        </w:tc>
        <w:tc>
          <w:tcPr>
            <w:tcW w:w="2518"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色彩静物感知与写生</w:t>
            </w:r>
          </w:p>
        </w:tc>
        <w:tc>
          <w:tcPr>
            <w:tcW w:w="56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8</w:t>
            </w:r>
          </w:p>
        </w:tc>
        <w:tc>
          <w:tcPr>
            <w:tcW w:w="1248"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专业基础</w:t>
            </w:r>
          </w:p>
        </w:tc>
        <w:tc>
          <w:tcPr>
            <w:tcW w:w="686" w:type="dxa"/>
            <w:vAlign w:val="center"/>
          </w:tcPr>
          <w:p w:rsidR="00746C4F" w:rsidRPr="00092592" w:rsidRDefault="00746C4F" w:rsidP="00746C4F">
            <w:pPr>
              <w:jc w:val="center"/>
              <w:rPr>
                <w:color w:val="000000" w:themeColor="text1"/>
                <w:szCs w:val="21"/>
              </w:rPr>
            </w:pPr>
            <w:r w:rsidRPr="00092592">
              <w:rPr>
                <w:rFonts w:ascii="宋体" w:hAnsi="宋体" w:hint="eastAsia"/>
                <w:color w:val="000000" w:themeColor="text1"/>
                <w:szCs w:val="21"/>
              </w:rPr>
              <w:t>设计研究</w:t>
            </w:r>
          </w:p>
        </w:tc>
        <w:tc>
          <w:tcPr>
            <w:tcW w:w="1184"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室内写生</w:t>
            </w:r>
          </w:p>
        </w:tc>
        <w:tc>
          <w:tcPr>
            <w:tcW w:w="784"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考查</w:t>
            </w:r>
          </w:p>
        </w:tc>
      </w:tr>
      <w:tr w:rsidR="00746C4F" w:rsidRPr="00092592" w:rsidTr="00746C4F">
        <w:trPr>
          <w:cantSplit/>
          <w:trHeight w:val="462"/>
        </w:trPr>
        <w:tc>
          <w:tcPr>
            <w:tcW w:w="42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lastRenderedPageBreak/>
              <w:t>2</w:t>
            </w:r>
          </w:p>
        </w:tc>
        <w:tc>
          <w:tcPr>
            <w:tcW w:w="1416"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创作写生</w:t>
            </w:r>
          </w:p>
        </w:tc>
        <w:tc>
          <w:tcPr>
            <w:tcW w:w="2518"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色彩构成对比练习</w:t>
            </w:r>
          </w:p>
        </w:tc>
        <w:tc>
          <w:tcPr>
            <w:tcW w:w="56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8</w:t>
            </w:r>
          </w:p>
        </w:tc>
        <w:tc>
          <w:tcPr>
            <w:tcW w:w="1248"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专业基础</w:t>
            </w:r>
          </w:p>
        </w:tc>
        <w:tc>
          <w:tcPr>
            <w:tcW w:w="686" w:type="dxa"/>
            <w:vAlign w:val="center"/>
          </w:tcPr>
          <w:p w:rsidR="00746C4F" w:rsidRPr="00092592" w:rsidRDefault="00746C4F" w:rsidP="00746C4F">
            <w:pPr>
              <w:jc w:val="center"/>
              <w:rPr>
                <w:color w:val="000000" w:themeColor="text1"/>
                <w:szCs w:val="21"/>
              </w:rPr>
            </w:pPr>
            <w:r w:rsidRPr="00092592">
              <w:rPr>
                <w:rFonts w:ascii="宋体" w:hAnsi="宋体" w:hint="eastAsia"/>
                <w:color w:val="000000" w:themeColor="text1"/>
                <w:szCs w:val="21"/>
              </w:rPr>
              <w:t>设计研究</w:t>
            </w:r>
          </w:p>
        </w:tc>
        <w:tc>
          <w:tcPr>
            <w:tcW w:w="1184"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室内写生</w:t>
            </w:r>
          </w:p>
        </w:tc>
        <w:tc>
          <w:tcPr>
            <w:tcW w:w="784"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考查</w:t>
            </w:r>
          </w:p>
        </w:tc>
      </w:tr>
      <w:tr w:rsidR="00746C4F" w:rsidRPr="00092592" w:rsidTr="00746C4F">
        <w:trPr>
          <w:cantSplit/>
          <w:trHeight w:val="455"/>
        </w:trPr>
        <w:tc>
          <w:tcPr>
            <w:tcW w:w="42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3</w:t>
            </w:r>
          </w:p>
        </w:tc>
        <w:tc>
          <w:tcPr>
            <w:tcW w:w="1416"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创作写生</w:t>
            </w:r>
          </w:p>
        </w:tc>
        <w:tc>
          <w:tcPr>
            <w:tcW w:w="2518"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色彩构成心理练习</w:t>
            </w:r>
          </w:p>
        </w:tc>
        <w:tc>
          <w:tcPr>
            <w:tcW w:w="56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8</w:t>
            </w:r>
          </w:p>
        </w:tc>
        <w:tc>
          <w:tcPr>
            <w:tcW w:w="1248"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专业基础</w:t>
            </w:r>
          </w:p>
        </w:tc>
        <w:tc>
          <w:tcPr>
            <w:tcW w:w="686" w:type="dxa"/>
            <w:vAlign w:val="center"/>
          </w:tcPr>
          <w:p w:rsidR="00746C4F" w:rsidRPr="00092592" w:rsidRDefault="00746C4F" w:rsidP="00746C4F">
            <w:pPr>
              <w:jc w:val="center"/>
              <w:rPr>
                <w:color w:val="000000" w:themeColor="text1"/>
                <w:szCs w:val="21"/>
              </w:rPr>
            </w:pPr>
            <w:r w:rsidRPr="00092592">
              <w:rPr>
                <w:rFonts w:ascii="宋体" w:hAnsi="宋体" w:hint="eastAsia"/>
                <w:color w:val="000000" w:themeColor="text1"/>
                <w:szCs w:val="21"/>
              </w:rPr>
              <w:t>设计研究</w:t>
            </w:r>
          </w:p>
        </w:tc>
        <w:tc>
          <w:tcPr>
            <w:tcW w:w="1184"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室内或户外写生</w:t>
            </w:r>
          </w:p>
        </w:tc>
        <w:tc>
          <w:tcPr>
            <w:tcW w:w="784"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考查</w:t>
            </w:r>
          </w:p>
        </w:tc>
      </w:tr>
      <w:tr w:rsidR="00746C4F" w:rsidRPr="00092592" w:rsidTr="00746C4F">
        <w:trPr>
          <w:cantSplit/>
          <w:trHeight w:val="419"/>
        </w:trPr>
        <w:tc>
          <w:tcPr>
            <w:tcW w:w="42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4</w:t>
            </w:r>
          </w:p>
        </w:tc>
        <w:tc>
          <w:tcPr>
            <w:tcW w:w="1416"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创作写生</w:t>
            </w:r>
          </w:p>
        </w:tc>
        <w:tc>
          <w:tcPr>
            <w:tcW w:w="2518"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主题性户外色彩创作</w:t>
            </w:r>
          </w:p>
        </w:tc>
        <w:tc>
          <w:tcPr>
            <w:tcW w:w="56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8</w:t>
            </w:r>
          </w:p>
        </w:tc>
        <w:tc>
          <w:tcPr>
            <w:tcW w:w="1248"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专业基础</w:t>
            </w:r>
          </w:p>
        </w:tc>
        <w:tc>
          <w:tcPr>
            <w:tcW w:w="686" w:type="dxa"/>
            <w:vAlign w:val="center"/>
          </w:tcPr>
          <w:p w:rsidR="00746C4F" w:rsidRPr="00092592" w:rsidRDefault="00746C4F" w:rsidP="00746C4F">
            <w:pPr>
              <w:jc w:val="center"/>
              <w:rPr>
                <w:color w:val="000000" w:themeColor="text1"/>
                <w:szCs w:val="21"/>
              </w:rPr>
            </w:pPr>
            <w:r w:rsidRPr="00092592">
              <w:rPr>
                <w:rFonts w:ascii="宋体" w:hAnsi="宋体" w:hint="eastAsia"/>
                <w:color w:val="000000" w:themeColor="text1"/>
                <w:szCs w:val="21"/>
              </w:rPr>
              <w:t>设计研究</w:t>
            </w:r>
          </w:p>
        </w:tc>
        <w:tc>
          <w:tcPr>
            <w:tcW w:w="1184"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户外写生</w:t>
            </w:r>
          </w:p>
        </w:tc>
        <w:tc>
          <w:tcPr>
            <w:tcW w:w="784"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考查</w:t>
            </w:r>
          </w:p>
        </w:tc>
      </w:tr>
    </w:tbl>
    <w:p w:rsidR="00746C4F" w:rsidRPr="00092592" w:rsidRDefault="00746C4F" w:rsidP="00746C4F">
      <w:pPr>
        <w:ind w:left="482"/>
        <w:rPr>
          <w:rFonts w:ascii="宋体" w:hAnsi="宋体"/>
          <w:color w:val="000000" w:themeColor="text1"/>
          <w:szCs w:val="21"/>
        </w:rPr>
      </w:pPr>
    </w:p>
    <w:p w:rsidR="00746C4F" w:rsidRPr="00092592" w:rsidRDefault="00746C4F" w:rsidP="00746C4F">
      <w:pPr>
        <w:ind w:leftChars="230" w:left="483" w:firstLineChars="200" w:firstLine="420"/>
        <w:rPr>
          <w:rFonts w:ascii="宋体" w:hAnsi="宋体"/>
          <w:color w:val="000000" w:themeColor="text1"/>
          <w:szCs w:val="21"/>
        </w:rPr>
      </w:pPr>
    </w:p>
    <w:p w:rsidR="00746C4F" w:rsidRPr="00092592" w:rsidRDefault="00746C4F" w:rsidP="00746C4F">
      <w:pPr>
        <w:ind w:leftChars="230" w:left="483" w:firstLineChars="200" w:firstLine="420"/>
        <w:rPr>
          <w:rFonts w:ascii="宋体" w:hAnsi="宋体"/>
          <w:color w:val="000000" w:themeColor="text1"/>
          <w:szCs w:val="21"/>
        </w:rPr>
      </w:pPr>
    </w:p>
    <w:p w:rsidR="00746C4F" w:rsidRPr="00092592" w:rsidRDefault="00746C4F" w:rsidP="00746C4F">
      <w:pPr>
        <w:rPr>
          <w:color w:val="000000" w:themeColor="text1"/>
        </w:rPr>
      </w:pPr>
    </w:p>
    <w:p w:rsidR="00746C4F" w:rsidRPr="00092592" w:rsidRDefault="00746C4F" w:rsidP="00746C4F">
      <w:pPr>
        <w:ind w:left="482"/>
        <w:rPr>
          <w:rFonts w:ascii="宋体" w:hAnsi="宋体"/>
          <w:color w:val="000000" w:themeColor="text1"/>
          <w:szCs w:val="21"/>
        </w:rPr>
      </w:pPr>
    </w:p>
    <w:p w:rsidR="00746C4F" w:rsidRPr="00092592" w:rsidRDefault="00746C4F" w:rsidP="00746C4F">
      <w:pPr>
        <w:ind w:leftChars="230" w:left="483" w:firstLineChars="200" w:firstLine="420"/>
        <w:rPr>
          <w:rFonts w:ascii="宋体" w:hAnsi="宋体"/>
          <w:color w:val="000000" w:themeColor="text1"/>
          <w:szCs w:val="21"/>
        </w:rPr>
      </w:pPr>
    </w:p>
    <w:p w:rsidR="00746C4F" w:rsidRPr="00092592" w:rsidRDefault="00746C4F" w:rsidP="00746C4F">
      <w:pPr>
        <w:ind w:leftChars="230" w:left="483" w:firstLineChars="200" w:firstLine="420"/>
        <w:rPr>
          <w:rFonts w:ascii="宋体" w:hAnsi="宋体"/>
          <w:color w:val="000000" w:themeColor="text1"/>
          <w:szCs w:val="21"/>
        </w:rPr>
      </w:pPr>
    </w:p>
    <w:p w:rsidR="00746C4F" w:rsidRPr="00092592" w:rsidRDefault="00746C4F" w:rsidP="00746C4F">
      <w:pPr>
        <w:ind w:left="482"/>
        <w:rPr>
          <w:rFonts w:ascii="宋体" w:hAnsi="宋体"/>
          <w:color w:val="000000" w:themeColor="text1"/>
          <w:szCs w:val="21"/>
        </w:rPr>
      </w:pPr>
    </w:p>
    <w:p w:rsidR="00746C4F" w:rsidRPr="00092592" w:rsidRDefault="00746C4F" w:rsidP="00746C4F">
      <w:pPr>
        <w:spacing w:line="360" w:lineRule="auto"/>
        <w:ind w:left="480"/>
        <w:rPr>
          <w:b/>
          <w:color w:val="000000" w:themeColor="text1"/>
        </w:rPr>
      </w:pPr>
    </w:p>
    <w:p w:rsidR="00746C4F" w:rsidRPr="00092592" w:rsidRDefault="00746C4F" w:rsidP="00746C4F">
      <w:pPr>
        <w:pStyle w:val="ab"/>
        <w:rPr>
          <w:color w:val="000000" w:themeColor="text1"/>
          <w:sz w:val="36"/>
          <w:szCs w:val="36"/>
        </w:rPr>
      </w:pPr>
      <w:bookmarkStart w:id="8" w:name="_Toc511989882"/>
      <w:bookmarkStart w:id="9" w:name="_Toc528938177"/>
      <w:r w:rsidRPr="00092592">
        <w:rPr>
          <w:rFonts w:hint="eastAsia"/>
          <w:color w:val="000000" w:themeColor="text1"/>
          <w:sz w:val="36"/>
          <w:szCs w:val="36"/>
        </w:rPr>
        <w:t>《平面摄影》课程教学大纲</w:t>
      </w:r>
      <w:bookmarkEnd w:id="8"/>
      <w:bookmarkEnd w:id="9"/>
    </w:p>
    <w:p w:rsidR="00746C4F" w:rsidRPr="00092592" w:rsidRDefault="00746C4F" w:rsidP="00746C4F">
      <w:pPr>
        <w:spacing w:line="360" w:lineRule="auto"/>
        <w:jc w:val="center"/>
        <w:rPr>
          <w:rFonts w:ascii="宋体" w:hAnsi="宋体"/>
          <w:color w:val="000000" w:themeColor="text1"/>
          <w:sz w:val="24"/>
        </w:rPr>
      </w:pPr>
      <w:r w:rsidRPr="00092592">
        <w:rPr>
          <w:rFonts w:ascii="宋体" w:hAnsi="宋体" w:hint="eastAsia"/>
          <w:color w:val="000000" w:themeColor="text1"/>
          <w:sz w:val="24"/>
        </w:rPr>
        <w:t>Static photography</w:t>
      </w:r>
    </w:p>
    <w:p w:rsidR="00746C4F" w:rsidRPr="00092592" w:rsidRDefault="00746C4F" w:rsidP="00746C4F">
      <w:pPr>
        <w:jc w:val="center"/>
        <w:rPr>
          <w:bCs/>
          <w:color w:val="000000" w:themeColor="text1"/>
          <w:sz w:val="24"/>
        </w:rPr>
      </w:pPr>
      <w:r w:rsidRPr="00092592">
        <w:rPr>
          <w:rFonts w:hint="eastAsia"/>
          <w:bCs/>
          <w:color w:val="000000" w:themeColor="text1"/>
          <w:sz w:val="24"/>
        </w:rPr>
        <w:t>大纲主撰人：周辰</w:t>
      </w:r>
      <w:r w:rsidR="006C7562" w:rsidRPr="00092592">
        <w:rPr>
          <w:rFonts w:hint="eastAsia"/>
          <w:bCs/>
          <w:color w:val="000000" w:themeColor="text1"/>
          <w:sz w:val="24"/>
        </w:rPr>
        <w:t>大纲审核人</w:t>
      </w:r>
      <w:r w:rsidRPr="00092592">
        <w:rPr>
          <w:rFonts w:hint="eastAsia"/>
          <w:bCs/>
          <w:color w:val="000000" w:themeColor="text1"/>
          <w:sz w:val="24"/>
        </w:rPr>
        <w:t>：郭冶</w:t>
      </w:r>
    </w:p>
    <w:p w:rsidR="00746C4F" w:rsidRPr="00092592" w:rsidRDefault="00746C4F" w:rsidP="00746C4F">
      <w:pPr>
        <w:spacing w:line="360" w:lineRule="auto"/>
        <w:ind w:firstLineChars="1250" w:firstLine="3000"/>
        <w:rPr>
          <w:color w:val="000000" w:themeColor="text1"/>
          <w:sz w:val="24"/>
        </w:rPr>
      </w:pP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】234407101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 文化创意学院                【</w:t>
      </w:r>
      <w:r w:rsidRPr="00092592">
        <w:rPr>
          <w:rFonts w:hint="eastAsia"/>
          <w:b/>
          <w:color w:val="000000" w:themeColor="text1"/>
        </w:rPr>
        <w:t>适用专业</w:t>
      </w:r>
      <w:r w:rsidRPr="00092592">
        <w:rPr>
          <w:rFonts w:ascii="宋体" w:hAnsi="宋体" w:hint="eastAsia"/>
          <w:color w:val="000000" w:themeColor="text1"/>
          <w:szCs w:val="21"/>
        </w:rPr>
        <w:t>】</w:t>
      </w:r>
      <w:r w:rsidR="00EA1566" w:rsidRPr="00EA1566">
        <w:rPr>
          <w:rFonts w:ascii="宋体" w:hAnsi="宋体" w:hint="eastAsia"/>
          <w:color w:val="000000" w:themeColor="text1"/>
          <w:szCs w:val="21"/>
        </w:rPr>
        <w:t>动画、数字媒体</w:t>
      </w:r>
    </w:p>
    <w:p w:rsidR="00746C4F" w:rsidRPr="00092592" w:rsidRDefault="00746C4F" w:rsidP="00746C4F">
      <w:pPr>
        <w:spacing w:line="360" w:lineRule="auto"/>
        <w:ind w:leftChars="200" w:left="5985" w:hangingChars="2650" w:hanging="556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2.5                           【</w:t>
      </w:r>
      <w:r w:rsidRPr="00092592">
        <w:rPr>
          <w:rFonts w:hint="eastAsia"/>
          <w:b/>
          <w:color w:val="000000" w:themeColor="text1"/>
        </w:rPr>
        <w:t>学时数</w:t>
      </w:r>
      <w:r w:rsidRPr="00092592">
        <w:rPr>
          <w:rFonts w:ascii="宋体" w:hAnsi="宋体" w:hint="eastAsia"/>
          <w:color w:val="000000" w:themeColor="text1"/>
          <w:szCs w:val="21"/>
        </w:rPr>
        <w:t>】48（32/16）</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】一秋                     【</w:t>
      </w:r>
      <w:r w:rsidRPr="00092592">
        <w:rPr>
          <w:rFonts w:hint="eastAsia"/>
          <w:b/>
          <w:color w:val="000000" w:themeColor="text1"/>
          <w:szCs w:val="21"/>
        </w:rPr>
        <w:t>先修课程</w:t>
      </w:r>
      <w:r w:rsidRPr="00092592">
        <w:rPr>
          <w:rFonts w:ascii="宋体" w:hAnsi="宋体" w:hint="eastAsia"/>
          <w:color w:val="000000" w:themeColor="text1"/>
          <w:szCs w:val="21"/>
        </w:rPr>
        <w:t>】无</w:t>
      </w:r>
    </w:p>
    <w:p w:rsidR="00746C4F" w:rsidRPr="00092592" w:rsidRDefault="00746C4F" w:rsidP="00746C4F">
      <w:pPr>
        <w:spacing w:line="360" w:lineRule="auto"/>
        <w:ind w:firstLineChars="200" w:firstLine="420"/>
        <w:rPr>
          <w:rFonts w:ascii="宋体" w:hAnsi="宋体"/>
          <w:color w:val="000000" w:themeColor="text1"/>
          <w:szCs w:val="21"/>
        </w:rPr>
      </w:pPr>
    </w:p>
    <w:p w:rsidR="00746C4F" w:rsidRPr="00092592" w:rsidRDefault="00746C4F" w:rsidP="00746C4F">
      <w:pPr>
        <w:spacing w:line="360" w:lineRule="auto"/>
        <w:ind w:firstLineChars="200" w:firstLine="482"/>
        <w:rPr>
          <w:rFonts w:ascii="宋体" w:hAnsi="宋体"/>
          <w:b/>
          <w:color w:val="000000" w:themeColor="text1"/>
          <w:sz w:val="24"/>
        </w:rPr>
      </w:pPr>
    </w:p>
    <w:p w:rsidR="00746C4F" w:rsidRPr="00092592" w:rsidRDefault="00746C4F" w:rsidP="00746C4F">
      <w:pPr>
        <w:spacing w:line="360" w:lineRule="auto"/>
        <w:ind w:left="480"/>
        <w:rPr>
          <w:rFonts w:ascii="宋体" w:hAnsi="宋体"/>
          <w:b/>
          <w:color w:val="000000" w:themeColor="text1"/>
          <w:sz w:val="24"/>
        </w:rPr>
      </w:pPr>
      <w:r w:rsidRPr="00092592">
        <w:rPr>
          <w:rFonts w:ascii="宋体" w:hAnsi="宋体" w:hint="eastAsia"/>
          <w:b/>
          <w:color w:val="000000" w:themeColor="text1"/>
          <w:sz w:val="24"/>
        </w:rPr>
        <w:t>一、课程说明：</w:t>
      </w:r>
    </w:p>
    <w:p w:rsidR="00746C4F" w:rsidRPr="00092592" w:rsidRDefault="00746C4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746C4F" w:rsidRPr="00092592" w:rsidRDefault="00746C4F" w:rsidP="00746C4F">
      <w:pPr>
        <w:widowControl/>
        <w:spacing w:line="360" w:lineRule="auto"/>
        <w:ind w:firstLineChars="200" w:firstLine="420"/>
        <w:jc w:val="left"/>
        <w:rPr>
          <w:rFonts w:cs="Arial"/>
          <w:color w:val="000000" w:themeColor="text1"/>
          <w:szCs w:val="21"/>
        </w:rPr>
      </w:pPr>
      <w:r w:rsidRPr="00092592">
        <w:rPr>
          <w:rFonts w:hint="eastAsia"/>
          <w:color w:val="000000" w:themeColor="text1"/>
          <w:szCs w:val="21"/>
        </w:rPr>
        <w:t>《平面摄影》课程是动画设计和数字媒体设计的专业平台课，课程的主要任务是</w:t>
      </w:r>
      <w:r w:rsidRPr="00092592">
        <w:rPr>
          <w:rFonts w:cs="Arial" w:hint="eastAsia"/>
          <w:color w:val="000000" w:themeColor="text1"/>
          <w:szCs w:val="21"/>
        </w:rPr>
        <w:t>帮助学生拓展艺术创作的媒体手段，掌握基础的影像创作手段，学习平面摄影创作的基本规律，了解相关的平面摄影理论、摄影流派及各种摄影风格，能运用各种摄影技巧与技法，提高学生对摄影构图、画面色调的把握能力，发挥在动画设计和数字媒体设计人才培养中的基础图像技能培训作用。</w:t>
      </w:r>
    </w:p>
    <w:p w:rsidR="00746C4F" w:rsidRPr="00092592" w:rsidRDefault="00746C4F" w:rsidP="00746C4F">
      <w:pPr>
        <w:pStyle w:val="tgt4"/>
        <w:widowControl/>
        <w:spacing w:line="288" w:lineRule="auto"/>
        <w:ind w:firstLineChars="200" w:firstLine="420"/>
        <w:rPr>
          <w:rFonts w:cs="Arial"/>
          <w:b w:val="0"/>
          <w:color w:val="000000" w:themeColor="text1"/>
          <w:kern w:val="2"/>
          <w:sz w:val="21"/>
          <w:szCs w:val="21"/>
        </w:rPr>
      </w:pPr>
      <w:r w:rsidRPr="00092592">
        <w:rPr>
          <w:rFonts w:cs="Arial" w:hint="eastAsia"/>
          <w:b w:val="0"/>
          <w:color w:val="000000" w:themeColor="text1"/>
          <w:kern w:val="2"/>
          <w:sz w:val="21"/>
          <w:szCs w:val="21"/>
        </w:rPr>
        <w:t xml:space="preserve">Static photography is animation design and digital media design platform for the professional class, the main task of the course is to help students develop the artistic creation means of media, </w:t>
      </w:r>
      <w:r w:rsidRPr="00092592">
        <w:rPr>
          <w:rFonts w:cs="Arial" w:hint="eastAsia"/>
          <w:b w:val="0"/>
          <w:color w:val="000000" w:themeColor="text1"/>
          <w:kern w:val="2"/>
          <w:sz w:val="21"/>
          <w:szCs w:val="21"/>
        </w:rPr>
        <w:lastRenderedPageBreak/>
        <w:t xml:space="preserve">grasp the basic means of image creation, learning the basic rule of plane photography creation, understand the related theory of plane photography, photography schools and all kinds of style of photography, can use all kinds of photographic skills and techniques, improve the student's ability to grasp the photographic composition, the picture is tonal, play in the talent cultivation of animation design and digital media design based image skills training effect. </w:t>
      </w:r>
    </w:p>
    <w:p w:rsidR="00746C4F" w:rsidRPr="00092592" w:rsidRDefault="00746C4F" w:rsidP="00746C4F">
      <w:pPr>
        <w:widowControl/>
        <w:spacing w:line="360" w:lineRule="auto"/>
        <w:ind w:firstLineChars="200" w:firstLine="420"/>
        <w:jc w:val="left"/>
        <w:rPr>
          <w:rFonts w:cs="Arial"/>
          <w:color w:val="000000" w:themeColor="text1"/>
          <w:szCs w:val="21"/>
        </w:rPr>
      </w:pPr>
    </w:p>
    <w:p w:rsidR="00746C4F" w:rsidRPr="00092592" w:rsidRDefault="00746C4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3366"/>
        <w:gridCol w:w="1128"/>
        <w:gridCol w:w="1212"/>
        <w:gridCol w:w="1620"/>
      </w:tblGrid>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vAlign w:val="center"/>
          </w:tcPr>
          <w:p w:rsidR="00746C4F" w:rsidRPr="00092592" w:rsidRDefault="00746C4F" w:rsidP="00746C4F">
            <w:pPr>
              <w:tabs>
                <w:tab w:val="left" w:pos="600"/>
                <w:tab w:val="left" w:pos="1380"/>
              </w:tabs>
              <w:spacing w:line="360" w:lineRule="auto"/>
              <w:jc w:val="center"/>
              <w:rPr>
                <w:color w:val="000000" w:themeColor="text1"/>
                <w:szCs w:val="21"/>
              </w:rPr>
            </w:pPr>
            <w:r w:rsidRPr="00092592">
              <w:rPr>
                <w:rFonts w:ascii="宋体" w:hAnsi="宋体" w:hint="eastAsia"/>
                <w:color w:val="000000" w:themeColor="text1"/>
              </w:rPr>
              <w:t>平面摄影概论</w:t>
            </w:r>
          </w:p>
        </w:tc>
        <w:tc>
          <w:tcPr>
            <w:tcW w:w="1128" w:type="dxa"/>
            <w:vAlign w:val="center"/>
          </w:tcPr>
          <w:p w:rsidR="00746C4F" w:rsidRPr="00092592" w:rsidRDefault="00746C4F" w:rsidP="00746C4F">
            <w:pPr>
              <w:tabs>
                <w:tab w:val="left" w:pos="600"/>
                <w:tab w:val="left" w:pos="1380"/>
              </w:tabs>
              <w:spacing w:line="360" w:lineRule="auto"/>
              <w:jc w:val="center"/>
              <w:rPr>
                <w:color w:val="000000" w:themeColor="text1"/>
                <w:szCs w:val="21"/>
              </w:rPr>
            </w:pPr>
            <w:r w:rsidRPr="00092592">
              <w:rPr>
                <w:rFonts w:ascii="宋体" w:hAnsi="宋体" w:hint="eastAsia"/>
                <w:color w:val="000000" w:themeColor="text1"/>
              </w:rPr>
              <w:t>8</w:t>
            </w:r>
          </w:p>
        </w:tc>
        <w:tc>
          <w:tcPr>
            <w:tcW w:w="1212" w:type="dxa"/>
            <w:vAlign w:val="center"/>
          </w:tcPr>
          <w:p w:rsidR="00746C4F" w:rsidRPr="00092592" w:rsidRDefault="00746C4F" w:rsidP="00746C4F">
            <w:pPr>
              <w:tabs>
                <w:tab w:val="left" w:pos="600"/>
                <w:tab w:val="left" w:pos="1380"/>
              </w:tabs>
              <w:spacing w:line="360" w:lineRule="auto"/>
              <w:jc w:val="center"/>
              <w:rPr>
                <w:color w:val="000000" w:themeColor="text1"/>
                <w:szCs w:val="21"/>
              </w:rPr>
            </w:pPr>
            <w:r w:rsidRPr="00092592">
              <w:rPr>
                <w:rFonts w:ascii="宋体" w:hAnsi="宋体" w:hint="eastAsia"/>
                <w:color w:val="000000" w:themeColor="text1"/>
              </w:rPr>
              <w:t>8</w:t>
            </w:r>
          </w:p>
        </w:tc>
        <w:tc>
          <w:tcPr>
            <w:tcW w:w="1620" w:type="dxa"/>
            <w:vAlign w:val="center"/>
          </w:tcPr>
          <w:p w:rsidR="00746C4F" w:rsidRPr="00092592" w:rsidRDefault="00746C4F" w:rsidP="00746C4F">
            <w:pPr>
              <w:tabs>
                <w:tab w:val="left" w:pos="600"/>
                <w:tab w:val="left" w:pos="1380"/>
              </w:tabs>
              <w:spacing w:line="360" w:lineRule="auto"/>
              <w:jc w:val="center"/>
              <w:rPr>
                <w:color w:val="000000" w:themeColor="text1"/>
                <w:szCs w:val="21"/>
              </w:rPr>
            </w:pPr>
            <w:r w:rsidRPr="00092592">
              <w:rPr>
                <w:rFonts w:ascii="宋体" w:hAnsi="宋体" w:hint="eastAsia"/>
                <w:color w:val="000000" w:themeColor="text1"/>
              </w:rPr>
              <w:t>0</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vAlign w:val="center"/>
          </w:tcPr>
          <w:p w:rsidR="00746C4F" w:rsidRPr="00092592" w:rsidRDefault="00746C4F" w:rsidP="00746C4F">
            <w:pPr>
              <w:tabs>
                <w:tab w:val="left" w:pos="600"/>
                <w:tab w:val="left" w:pos="1380"/>
              </w:tabs>
              <w:spacing w:line="360" w:lineRule="auto"/>
              <w:jc w:val="center"/>
              <w:rPr>
                <w:color w:val="000000" w:themeColor="text1"/>
                <w:szCs w:val="21"/>
              </w:rPr>
            </w:pPr>
            <w:r w:rsidRPr="00092592">
              <w:rPr>
                <w:rFonts w:hint="eastAsia"/>
                <w:bCs/>
                <w:color w:val="000000" w:themeColor="text1"/>
              </w:rPr>
              <w:t>照相机镜头和成像原理</w:t>
            </w:r>
          </w:p>
        </w:tc>
        <w:tc>
          <w:tcPr>
            <w:tcW w:w="1128" w:type="dxa"/>
            <w:vAlign w:val="center"/>
          </w:tcPr>
          <w:p w:rsidR="00746C4F" w:rsidRPr="00092592" w:rsidRDefault="00746C4F" w:rsidP="00746C4F">
            <w:pPr>
              <w:tabs>
                <w:tab w:val="left" w:pos="600"/>
                <w:tab w:val="left" w:pos="1380"/>
              </w:tabs>
              <w:spacing w:line="360" w:lineRule="auto"/>
              <w:jc w:val="center"/>
              <w:rPr>
                <w:color w:val="000000" w:themeColor="text1"/>
                <w:szCs w:val="21"/>
              </w:rPr>
            </w:pPr>
            <w:r w:rsidRPr="00092592">
              <w:rPr>
                <w:rFonts w:ascii="宋体" w:hAnsi="宋体" w:hint="eastAsia"/>
                <w:color w:val="000000" w:themeColor="text1"/>
              </w:rPr>
              <w:t>12</w:t>
            </w:r>
          </w:p>
        </w:tc>
        <w:tc>
          <w:tcPr>
            <w:tcW w:w="1212" w:type="dxa"/>
            <w:vAlign w:val="center"/>
          </w:tcPr>
          <w:p w:rsidR="00746C4F" w:rsidRPr="00092592" w:rsidRDefault="00746C4F" w:rsidP="00746C4F">
            <w:pPr>
              <w:tabs>
                <w:tab w:val="left" w:pos="600"/>
                <w:tab w:val="left" w:pos="1380"/>
              </w:tabs>
              <w:spacing w:line="360" w:lineRule="auto"/>
              <w:jc w:val="center"/>
              <w:rPr>
                <w:color w:val="000000" w:themeColor="text1"/>
                <w:szCs w:val="21"/>
              </w:rPr>
            </w:pPr>
            <w:r w:rsidRPr="00092592">
              <w:rPr>
                <w:rFonts w:ascii="宋体" w:hAnsi="宋体" w:hint="eastAsia"/>
                <w:color w:val="000000" w:themeColor="text1"/>
              </w:rPr>
              <w:t>8</w:t>
            </w:r>
          </w:p>
        </w:tc>
        <w:tc>
          <w:tcPr>
            <w:tcW w:w="1620" w:type="dxa"/>
            <w:vAlign w:val="center"/>
          </w:tcPr>
          <w:p w:rsidR="00746C4F" w:rsidRPr="00092592" w:rsidRDefault="00746C4F" w:rsidP="00746C4F">
            <w:pPr>
              <w:tabs>
                <w:tab w:val="left" w:pos="600"/>
                <w:tab w:val="left" w:pos="1380"/>
              </w:tabs>
              <w:spacing w:line="360" w:lineRule="auto"/>
              <w:jc w:val="center"/>
              <w:rPr>
                <w:color w:val="000000" w:themeColor="text1"/>
                <w:szCs w:val="21"/>
              </w:rPr>
            </w:pPr>
            <w:r w:rsidRPr="00092592">
              <w:rPr>
                <w:rFonts w:ascii="宋体" w:hAnsi="宋体" w:hint="eastAsia"/>
                <w:color w:val="000000" w:themeColor="text1"/>
              </w:rPr>
              <w:t>4</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vAlign w:val="center"/>
          </w:tcPr>
          <w:p w:rsidR="00746C4F" w:rsidRPr="00092592" w:rsidRDefault="00746C4F" w:rsidP="00746C4F">
            <w:pPr>
              <w:tabs>
                <w:tab w:val="left" w:pos="600"/>
                <w:tab w:val="left" w:pos="1380"/>
              </w:tabs>
              <w:spacing w:line="360" w:lineRule="auto"/>
              <w:jc w:val="center"/>
              <w:rPr>
                <w:color w:val="000000" w:themeColor="text1"/>
                <w:szCs w:val="21"/>
              </w:rPr>
            </w:pPr>
            <w:r w:rsidRPr="00092592">
              <w:rPr>
                <w:rFonts w:hint="eastAsia"/>
                <w:bCs/>
                <w:color w:val="000000" w:themeColor="text1"/>
              </w:rPr>
              <w:t>摄影构图和用光</w:t>
            </w:r>
          </w:p>
        </w:tc>
        <w:tc>
          <w:tcPr>
            <w:tcW w:w="1128" w:type="dxa"/>
            <w:vAlign w:val="center"/>
          </w:tcPr>
          <w:p w:rsidR="00746C4F" w:rsidRPr="00092592" w:rsidRDefault="00746C4F" w:rsidP="00746C4F">
            <w:pPr>
              <w:tabs>
                <w:tab w:val="left" w:pos="600"/>
                <w:tab w:val="left" w:pos="1380"/>
              </w:tabs>
              <w:spacing w:line="360" w:lineRule="auto"/>
              <w:jc w:val="center"/>
              <w:rPr>
                <w:color w:val="000000" w:themeColor="text1"/>
                <w:szCs w:val="21"/>
              </w:rPr>
            </w:pPr>
            <w:r w:rsidRPr="00092592">
              <w:rPr>
                <w:rFonts w:ascii="宋体" w:hAnsi="宋体" w:hint="eastAsia"/>
                <w:color w:val="000000" w:themeColor="text1"/>
              </w:rPr>
              <w:t>12</w:t>
            </w:r>
          </w:p>
        </w:tc>
        <w:tc>
          <w:tcPr>
            <w:tcW w:w="1212" w:type="dxa"/>
            <w:vAlign w:val="center"/>
          </w:tcPr>
          <w:p w:rsidR="00746C4F" w:rsidRPr="00092592" w:rsidRDefault="00746C4F" w:rsidP="00746C4F">
            <w:pPr>
              <w:tabs>
                <w:tab w:val="left" w:pos="600"/>
                <w:tab w:val="left" w:pos="1380"/>
              </w:tabs>
              <w:spacing w:line="360" w:lineRule="auto"/>
              <w:jc w:val="center"/>
              <w:rPr>
                <w:color w:val="000000" w:themeColor="text1"/>
                <w:szCs w:val="21"/>
              </w:rPr>
            </w:pPr>
            <w:r w:rsidRPr="00092592">
              <w:rPr>
                <w:rFonts w:ascii="宋体" w:hAnsi="宋体" w:hint="eastAsia"/>
                <w:color w:val="000000" w:themeColor="text1"/>
              </w:rPr>
              <w:t>8</w:t>
            </w:r>
          </w:p>
        </w:tc>
        <w:tc>
          <w:tcPr>
            <w:tcW w:w="1620" w:type="dxa"/>
            <w:vAlign w:val="center"/>
          </w:tcPr>
          <w:p w:rsidR="00746C4F" w:rsidRPr="00092592" w:rsidRDefault="00746C4F" w:rsidP="00746C4F">
            <w:pPr>
              <w:tabs>
                <w:tab w:val="left" w:pos="600"/>
                <w:tab w:val="left" w:pos="1380"/>
              </w:tabs>
              <w:spacing w:line="360" w:lineRule="auto"/>
              <w:jc w:val="center"/>
              <w:rPr>
                <w:color w:val="000000" w:themeColor="text1"/>
                <w:szCs w:val="21"/>
              </w:rPr>
            </w:pPr>
            <w:r w:rsidRPr="00092592">
              <w:rPr>
                <w:rFonts w:ascii="宋体" w:hAnsi="宋体" w:hint="eastAsia"/>
                <w:color w:val="000000" w:themeColor="text1"/>
              </w:rPr>
              <w:t>4</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四</w:t>
            </w:r>
          </w:p>
        </w:tc>
        <w:tc>
          <w:tcPr>
            <w:tcW w:w="3366" w:type="dxa"/>
            <w:vAlign w:val="center"/>
          </w:tcPr>
          <w:p w:rsidR="00746C4F" w:rsidRPr="00092592" w:rsidRDefault="00746C4F" w:rsidP="00746C4F">
            <w:pPr>
              <w:tabs>
                <w:tab w:val="left" w:pos="600"/>
                <w:tab w:val="left" w:pos="1380"/>
              </w:tabs>
              <w:spacing w:line="360" w:lineRule="auto"/>
              <w:jc w:val="center"/>
              <w:rPr>
                <w:color w:val="000000" w:themeColor="text1"/>
                <w:szCs w:val="21"/>
              </w:rPr>
            </w:pPr>
            <w:r w:rsidRPr="00092592">
              <w:rPr>
                <w:rFonts w:hint="eastAsia"/>
                <w:bCs/>
                <w:color w:val="000000" w:themeColor="text1"/>
              </w:rPr>
              <w:t>摄影表现技法和创作</w:t>
            </w:r>
          </w:p>
        </w:tc>
        <w:tc>
          <w:tcPr>
            <w:tcW w:w="1128" w:type="dxa"/>
            <w:vAlign w:val="center"/>
          </w:tcPr>
          <w:p w:rsidR="00746C4F" w:rsidRPr="00092592" w:rsidRDefault="00746C4F" w:rsidP="00746C4F">
            <w:pPr>
              <w:tabs>
                <w:tab w:val="left" w:pos="600"/>
                <w:tab w:val="left" w:pos="1380"/>
              </w:tabs>
              <w:spacing w:line="360" w:lineRule="auto"/>
              <w:jc w:val="center"/>
              <w:rPr>
                <w:color w:val="000000" w:themeColor="text1"/>
                <w:szCs w:val="21"/>
              </w:rPr>
            </w:pPr>
            <w:r w:rsidRPr="00092592">
              <w:rPr>
                <w:rFonts w:ascii="宋体" w:hAnsi="宋体" w:hint="eastAsia"/>
                <w:color w:val="000000" w:themeColor="text1"/>
              </w:rPr>
              <w:t>16</w:t>
            </w:r>
          </w:p>
        </w:tc>
        <w:tc>
          <w:tcPr>
            <w:tcW w:w="1212" w:type="dxa"/>
            <w:vAlign w:val="center"/>
          </w:tcPr>
          <w:p w:rsidR="00746C4F" w:rsidRPr="00092592" w:rsidRDefault="00746C4F" w:rsidP="00746C4F">
            <w:pPr>
              <w:tabs>
                <w:tab w:val="left" w:pos="600"/>
                <w:tab w:val="left" w:pos="1380"/>
              </w:tabs>
              <w:spacing w:line="360" w:lineRule="auto"/>
              <w:jc w:val="center"/>
              <w:rPr>
                <w:color w:val="000000" w:themeColor="text1"/>
                <w:szCs w:val="21"/>
              </w:rPr>
            </w:pPr>
            <w:r w:rsidRPr="00092592">
              <w:rPr>
                <w:rFonts w:ascii="宋体" w:hAnsi="宋体" w:hint="eastAsia"/>
                <w:color w:val="000000" w:themeColor="text1"/>
              </w:rPr>
              <w:t>8</w:t>
            </w:r>
          </w:p>
        </w:tc>
        <w:tc>
          <w:tcPr>
            <w:tcW w:w="1620" w:type="dxa"/>
            <w:vAlign w:val="center"/>
          </w:tcPr>
          <w:p w:rsidR="00746C4F" w:rsidRPr="00092592" w:rsidRDefault="00746C4F" w:rsidP="00746C4F">
            <w:pPr>
              <w:tabs>
                <w:tab w:val="left" w:pos="600"/>
                <w:tab w:val="left" w:pos="1380"/>
              </w:tabs>
              <w:spacing w:line="360" w:lineRule="auto"/>
              <w:jc w:val="center"/>
              <w:rPr>
                <w:color w:val="000000" w:themeColor="text1"/>
                <w:szCs w:val="21"/>
              </w:rPr>
            </w:pPr>
            <w:r w:rsidRPr="00092592">
              <w:rPr>
                <w:rFonts w:ascii="宋体" w:hAnsi="宋体" w:hint="eastAsia"/>
                <w:color w:val="000000" w:themeColor="text1"/>
              </w:rPr>
              <w:t>8</w:t>
            </w:r>
          </w:p>
        </w:tc>
      </w:tr>
    </w:tbl>
    <w:p w:rsidR="00746C4F" w:rsidRPr="00092592" w:rsidRDefault="00746C4F" w:rsidP="00746C4F">
      <w:pPr>
        <w:spacing w:line="360" w:lineRule="auto"/>
        <w:ind w:rightChars="-159" w:right="-334"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746C4F" w:rsidRPr="00092592" w:rsidRDefault="00746C4F" w:rsidP="00746C4F">
      <w:pPr>
        <w:spacing w:line="360" w:lineRule="auto"/>
        <w:ind w:rightChars="-159" w:right="-334"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746C4F" w:rsidRPr="00092592" w:rsidRDefault="00A87D31" w:rsidP="00746C4F">
      <w:pPr>
        <w:spacing w:line="360" w:lineRule="auto"/>
        <w:ind w:rightChars="-159" w:right="-334"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746C4F"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746C4F" w:rsidRPr="00092592">
        <w:rPr>
          <w:rFonts w:ascii="宋体" w:hAnsi="宋体" w:hint="eastAsia"/>
          <w:color w:val="000000" w:themeColor="text1"/>
          <w:szCs w:val="21"/>
        </w:rPr>
        <w:t>①</w:t>
      </w:r>
      <w:r w:rsidRPr="00092592">
        <w:rPr>
          <w:rFonts w:ascii="宋体" w:hAnsi="宋体"/>
          <w:color w:val="000000" w:themeColor="text1"/>
          <w:szCs w:val="21"/>
        </w:rPr>
        <w:fldChar w:fldCharType="end"/>
      </w:r>
      <w:r w:rsidR="00746C4F" w:rsidRPr="00092592">
        <w:rPr>
          <w:rFonts w:ascii="宋体" w:hAnsi="宋体" w:hint="eastAsia"/>
          <w:color w:val="000000" w:themeColor="text1"/>
          <w:szCs w:val="21"/>
        </w:rPr>
        <w:t>获得平面摄影的基本概念、技术原理和视觉规律等方面的基础知识，了解并关注平面摄影基础知识在动画数媒专业设计中的作用。</w:t>
      </w:r>
    </w:p>
    <w:p w:rsidR="00746C4F" w:rsidRPr="00092592" w:rsidRDefault="00A87D31" w:rsidP="00746C4F">
      <w:pPr>
        <w:spacing w:line="360" w:lineRule="auto"/>
        <w:ind w:rightChars="-159" w:right="-334"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746C4F"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746C4F" w:rsidRPr="00092592">
        <w:rPr>
          <w:rFonts w:ascii="宋体" w:hAnsi="宋体" w:hint="eastAsia"/>
          <w:color w:val="000000" w:themeColor="text1"/>
          <w:szCs w:val="21"/>
        </w:rPr>
        <w:t>②</w:t>
      </w:r>
      <w:r w:rsidRPr="00092592">
        <w:rPr>
          <w:rFonts w:ascii="宋体" w:hAnsi="宋体"/>
          <w:color w:val="000000" w:themeColor="text1"/>
          <w:szCs w:val="21"/>
        </w:rPr>
        <w:fldChar w:fldCharType="end"/>
      </w:r>
      <w:r w:rsidR="00746C4F" w:rsidRPr="00092592">
        <w:rPr>
          <w:rFonts w:ascii="宋体" w:hAnsi="宋体" w:hint="eastAsia"/>
          <w:color w:val="000000" w:themeColor="text1"/>
          <w:szCs w:val="21"/>
        </w:rPr>
        <w:t>理解摄影语言对专业学习的重要意义并能对创作的动画数媒作品进行分析。</w:t>
      </w:r>
    </w:p>
    <w:p w:rsidR="00746C4F" w:rsidRPr="00092592" w:rsidRDefault="00A87D31" w:rsidP="00746C4F">
      <w:pPr>
        <w:spacing w:line="360" w:lineRule="auto"/>
        <w:ind w:rightChars="-159" w:right="-334"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746C4F"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746C4F" w:rsidRPr="00092592">
        <w:rPr>
          <w:rFonts w:ascii="宋体" w:hAnsi="宋体" w:hint="eastAsia"/>
          <w:color w:val="000000" w:themeColor="text1"/>
          <w:szCs w:val="21"/>
        </w:rPr>
        <w:t>③</w:t>
      </w:r>
      <w:r w:rsidRPr="00092592">
        <w:rPr>
          <w:rFonts w:ascii="宋体" w:hAnsi="宋体"/>
          <w:color w:val="000000" w:themeColor="text1"/>
          <w:szCs w:val="21"/>
        </w:rPr>
        <w:fldChar w:fldCharType="end"/>
      </w:r>
      <w:r w:rsidR="00746C4F" w:rsidRPr="00092592">
        <w:rPr>
          <w:rFonts w:ascii="宋体" w:hAnsi="宋体" w:hint="eastAsia"/>
          <w:color w:val="000000" w:themeColor="text1"/>
          <w:szCs w:val="21"/>
        </w:rPr>
        <w:t>初步掌握运用平面摄影语言的图像表达能力、摄影拍摄实践能力，具备运用镜头观察和捕捉图像信息的能力。</w:t>
      </w:r>
    </w:p>
    <w:p w:rsidR="00746C4F" w:rsidRPr="00092592" w:rsidRDefault="00746C4F" w:rsidP="00746C4F">
      <w:pPr>
        <w:spacing w:line="360" w:lineRule="auto"/>
        <w:ind w:rightChars="-159" w:right="-334" w:firstLineChars="196" w:firstLine="412"/>
        <w:rPr>
          <w:rFonts w:ascii="宋体" w:hAnsi="宋体"/>
          <w:color w:val="000000" w:themeColor="text1"/>
          <w:szCs w:val="21"/>
        </w:rPr>
      </w:pPr>
      <w:r w:rsidRPr="00092592">
        <w:rPr>
          <w:rFonts w:ascii="宋体" w:hAnsi="宋体" w:cs="宋体" w:hint="eastAsia"/>
          <w:color w:val="000000" w:themeColor="text1"/>
        </w:rPr>
        <w:t>④掌握良好的中西方摄影艺术修养。</w:t>
      </w:r>
    </w:p>
    <w:p w:rsidR="00746C4F" w:rsidRPr="00092592" w:rsidRDefault="00746C4F"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8"/>
        <w:gridCol w:w="2268"/>
        <w:gridCol w:w="2648"/>
      </w:tblGrid>
      <w:tr w:rsidR="00746C4F" w:rsidRPr="00092592" w:rsidTr="00746C4F">
        <w:trPr>
          <w:trHeight w:val="445"/>
          <w:jc w:val="center"/>
        </w:trPr>
        <w:tc>
          <w:tcPr>
            <w:tcW w:w="311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746C4F" w:rsidRPr="00092592" w:rsidTr="00746C4F">
        <w:trPr>
          <w:trHeight w:val="381"/>
          <w:jc w:val="center"/>
        </w:trPr>
        <w:tc>
          <w:tcPr>
            <w:tcW w:w="3118" w:type="dxa"/>
            <w:vAlign w:val="center"/>
          </w:tcPr>
          <w:p w:rsidR="00746C4F" w:rsidRPr="00092592" w:rsidRDefault="00746C4F" w:rsidP="00746C4F">
            <w:pPr>
              <w:spacing w:line="360" w:lineRule="auto"/>
              <w:jc w:val="left"/>
              <w:rPr>
                <w:color w:val="000000" w:themeColor="text1"/>
                <w:szCs w:val="21"/>
              </w:rPr>
            </w:pPr>
            <w:r w:rsidRPr="00092592">
              <w:rPr>
                <w:rFonts w:hint="eastAsia"/>
                <w:color w:val="000000" w:themeColor="text1"/>
                <w:szCs w:val="21"/>
              </w:rPr>
              <w:t>1.</w:t>
            </w:r>
            <w:r w:rsidRPr="00092592">
              <w:rPr>
                <w:rFonts w:hint="eastAsia"/>
                <w:color w:val="000000" w:themeColor="text1"/>
                <w:szCs w:val="21"/>
              </w:rPr>
              <w:t>知识要求：掌握动画数媒专业的基础理论和基本知识，</w:t>
            </w:r>
            <w:r w:rsidRPr="00092592">
              <w:rPr>
                <w:rFonts w:hint="eastAsia"/>
                <w:color w:val="000000" w:themeColor="text1"/>
              </w:rPr>
              <w:t>能够基本运用专业知识和技能对所要创作的动画与数媒作品进行综合分析，阐释其意义。</w:t>
            </w:r>
          </w:p>
        </w:tc>
        <w:tc>
          <w:tcPr>
            <w:tcW w:w="2268" w:type="dxa"/>
            <w:vAlign w:val="center"/>
          </w:tcPr>
          <w:p w:rsidR="00746C4F" w:rsidRPr="00092592" w:rsidRDefault="00746C4F" w:rsidP="00746C4F">
            <w:pPr>
              <w:spacing w:line="360" w:lineRule="auto"/>
              <w:jc w:val="left"/>
              <w:rPr>
                <w:color w:val="000000" w:themeColor="text1"/>
                <w:szCs w:val="21"/>
              </w:rPr>
            </w:pPr>
            <w:r w:rsidRPr="00092592">
              <w:rPr>
                <w:rFonts w:hint="eastAsia"/>
                <w:color w:val="000000" w:themeColor="text1"/>
                <w:szCs w:val="21"/>
              </w:rPr>
              <w:t>平面摄影的基本概念、技术原理的基础知识以及摄影技术的原理</w:t>
            </w:r>
          </w:p>
        </w:tc>
        <w:tc>
          <w:tcPr>
            <w:tcW w:w="2648" w:type="dxa"/>
            <w:vAlign w:val="center"/>
          </w:tcPr>
          <w:p w:rsidR="00746C4F" w:rsidRPr="00092592" w:rsidRDefault="00746C4F" w:rsidP="00746C4F">
            <w:pPr>
              <w:spacing w:line="360" w:lineRule="auto"/>
              <w:jc w:val="center"/>
              <w:rPr>
                <w:rFonts w:ascii="宋体" w:hAnsi="宋体"/>
                <w:color w:val="000000" w:themeColor="text1"/>
                <w:szCs w:val="21"/>
              </w:rPr>
            </w:pPr>
            <w:r w:rsidRPr="00092592">
              <w:rPr>
                <w:rFonts w:hint="eastAsia"/>
                <w:color w:val="000000" w:themeColor="text1"/>
                <w:szCs w:val="21"/>
              </w:rPr>
              <w:t>教学</w:t>
            </w:r>
            <w:r w:rsidRPr="00092592">
              <w:rPr>
                <w:color w:val="000000" w:themeColor="text1"/>
                <w:szCs w:val="21"/>
              </w:rPr>
              <w:t>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1 \* GB3</w:instrText>
            </w:r>
            <w:r w:rsidR="00A87D31" w:rsidRPr="00092592">
              <w:rPr>
                <w:rFonts w:ascii="宋体" w:hAnsi="宋体"/>
                <w:color w:val="000000" w:themeColor="text1"/>
                <w:szCs w:val="21"/>
              </w:rPr>
              <w:fldChar w:fldCharType="separate"/>
            </w:r>
            <w:r w:rsidRPr="00092592">
              <w:rPr>
                <w:rFonts w:ascii="宋体" w:hAnsi="宋体" w:hint="eastAsia"/>
                <w:color w:val="000000" w:themeColor="text1"/>
                <w:szCs w:val="21"/>
              </w:rPr>
              <w:t>①</w:t>
            </w:r>
            <w:r w:rsidR="00A87D31" w:rsidRPr="00092592">
              <w:rPr>
                <w:rFonts w:ascii="宋体" w:hAnsi="宋体"/>
                <w:color w:val="000000" w:themeColor="text1"/>
                <w:szCs w:val="21"/>
              </w:rPr>
              <w:fldChar w:fldCharType="end"/>
            </w:r>
          </w:p>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教学</w:t>
            </w:r>
            <w:r w:rsidRPr="00092592">
              <w:rPr>
                <w:color w:val="000000" w:themeColor="text1"/>
                <w:szCs w:val="21"/>
              </w:rPr>
              <w:t>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2 \* GB3</w:instrText>
            </w:r>
            <w:r w:rsidR="00A87D31" w:rsidRPr="00092592">
              <w:rPr>
                <w:rFonts w:ascii="宋体" w:hAnsi="宋体"/>
                <w:color w:val="000000" w:themeColor="text1"/>
                <w:szCs w:val="21"/>
              </w:rPr>
              <w:fldChar w:fldCharType="separate"/>
            </w:r>
            <w:r w:rsidRPr="00092592">
              <w:rPr>
                <w:rFonts w:ascii="宋体" w:hAnsi="宋体" w:hint="eastAsia"/>
                <w:color w:val="000000" w:themeColor="text1"/>
                <w:szCs w:val="21"/>
              </w:rPr>
              <w:t>②</w:t>
            </w:r>
            <w:r w:rsidR="00A87D31" w:rsidRPr="00092592">
              <w:rPr>
                <w:rFonts w:ascii="宋体" w:hAnsi="宋体"/>
                <w:color w:val="000000" w:themeColor="text1"/>
                <w:szCs w:val="21"/>
              </w:rPr>
              <w:fldChar w:fldCharType="end"/>
            </w:r>
          </w:p>
        </w:tc>
      </w:tr>
      <w:tr w:rsidR="00746C4F" w:rsidRPr="00092592" w:rsidTr="00746C4F">
        <w:trPr>
          <w:trHeight w:val="473"/>
          <w:jc w:val="center"/>
        </w:trPr>
        <w:tc>
          <w:tcPr>
            <w:tcW w:w="3118" w:type="dxa"/>
            <w:vAlign w:val="center"/>
          </w:tcPr>
          <w:p w:rsidR="00746C4F" w:rsidRPr="00092592" w:rsidRDefault="00746C4F" w:rsidP="00746C4F">
            <w:pPr>
              <w:snapToGrid w:val="0"/>
              <w:spacing w:line="360" w:lineRule="auto"/>
              <w:jc w:val="left"/>
              <w:rPr>
                <w:color w:val="000000" w:themeColor="text1"/>
                <w:szCs w:val="21"/>
              </w:rPr>
            </w:pPr>
            <w:r w:rsidRPr="00092592">
              <w:rPr>
                <w:rFonts w:hint="eastAsia"/>
                <w:color w:val="000000" w:themeColor="text1"/>
                <w:szCs w:val="21"/>
              </w:rPr>
              <w:t>2.</w:t>
            </w:r>
            <w:r w:rsidRPr="00092592">
              <w:rPr>
                <w:rFonts w:hint="eastAsia"/>
                <w:color w:val="000000" w:themeColor="text1"/>
                <w:szCs w:val="21"/>
              </w:rPr>
              <w:t>能力要求：</w:t>
            </w:r>
            <w:r w:rsidRPr="00092592">
              <w:rPr>
                <w:rFonts w:hint="eastAsia"/>
                <w:color w:val="000000" w:themeColor="text1"/>
              </w:rPr>
              <w:t>具有一定的动漫数媒艺术欣赏和审美能力，并达到</w:t>
            </w:r>
            <w:r w:rsidRPr="00092592">
              <w:rPr>
                <w:rFonts w:hint="eastAsia"/>
                <w:color w:val="000000" w:themeColor="text1"/>
              </w:rPr>
              <w:lastRenderedPageBreak/>
              <w:t>一定专业水准的能力；具有自主研究学习能力。</w:t>
            </w:r>
          </w:p>
        </w:tc>
        <w:tc>
          <w:tcPr>
            <w:tcW w:w="2268" w:type="dxa"/>
            <w:vAlign w:val="center"/>
          </w:tcPr>
          <w:p w:rsidR="00746C4F" w:rsidRPr="00092592" w:rsidRDefault="00746C4F" w:rsidP="00746C4F">
            <w:pPr>
              <w:spacing w:line="360" w:lineRule="auto"/>
              <w:jc w:val="left"/>
              <w:rPr>
                <w:color w:val="000000" w:themeColor="text1"/>
                <w:szCs w:val="21"/>
              </w:rPr>
            </w:pPr>
            <w:r w:rsidRPr="00092592">
              <w:rPr>
                <w:rFonts w:hint="eastAsia"/>
                <w:color w:val="000000" w:themeColor="text1"/>
                <w:szCs w:val="21"/>
              </w:rPr>
              <w:lastRenderedPageBreak/>
              <w:t>掌握摄影的图像表达能力、拍摄实践能力，</w:t>
            </w:r>
            <w:r w:rsidRPr="00092592">
              <w:rPr>
                <w:rFonts w:hint="eastAsia"/>
                <w:color w:val="000000" w:themeColor="text1"/>
                <w:szCs w:val="21"/>
              </w:rPr>
              <w:lastRenderedPageBreak/>
              <w:t>具备摄影艺术的审美能力。</w:t>
            </w:r>
          </w:p>
        </w:tc>
        <w:tc>
          <w:tcPr>
            <w:tcW w:w="2648"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lastRenderedPageBreak/>
              <w:t>教学</w:t>
            </w:r>
            <w:r w:rsidRPr="00092592">
              <w:rPr>
                <w:color w:val="000000" w:themeColor="text1"/>
                <w:szCs w:val="21"/>
              </w:rPr>
              <w:t>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3 \* GB3</w:instrText>
            </w:r>
            <w:r w:rsidR="00A87D31" w:rsidRPr="00092592">
              <w:rPr>
                <w:rFonts w:ascii="宋体" w:hAnsi="宋体"/>
                <w:color w:val="000000" w:themeColor="text1"/>
                <w:szCs w:val="21"/>
              </w:rPr>
              <w:fldChar w:fldCharType="separate"/>
            </w:r>
            <w:r w:rsidRPr="00092592">
              <w:rPr>
                <w:rFonts w:ascii="宋体" w:hAnsi="宋体" w:hint="eastAsia"/>
                <w:color w:val="000000" w:themeColor="text1"/>
                <w:szCs w:val="21"/>
              </w:rPr>
              <w:t>③</w:t>
            </w:r>
            <w:r w:rsidR="00A87D31" w:rsidRPr="00092592">
              <w:rPr>
                <w:rFonts w:ascii="宋体" w:hAnsi="宋体"/>
                <w:color w:val="000000" w:themeColor="text1"/>
                <w:szCs w:val="21"/>
              </w:rPr>
              <w:fldChar w:fldCharType="end"/>
            </w:r>
          </w:p>
        </w:tc>
      </w:tr>
      <w:tr w:rsidR="00746C4F" w:rsidRPr="00092592" w:rsidTr="00746C4F">
        <w:trPr>
          <w:trHeight w:val="422"/>
          <w:jc w:val="center"/>
        </w:trPr>
        <w:tc>
          <w:tcPr>
            <w:tcW w:w="3118" w:type="dxa"/>
            <w:vAlign w:val="center"/>
          </w:tcPr>
          <w:p w:rsidR="00746C4F" w:rsidRPr="00092592" w:rsidRDefault="00746C4F" w:rsidP="00746C4F">
            <w:pPr>
              <w:spacing w:line="360" w:lineRule="auto"/>
              <w:jc w:val="left"/>
              <w:rPr>
                <w:color w:val="000000" w:themeColor="text1"/>
                <w:szCs w:val="21"/>
              </w:rPr>
            </w:pPr>
            <w:r w:rsidRPr="00092592">
              <w:rPr>
                <w:rFonts w:hint="eastAsia"/>
                <w:color w:val="000000" w:themeColor="text1"/>
                <w:szCs w:val="21"/>
              </w:rPr>
              <w:lastRenderedPageBreak/>
              <w:t>3.</w:t>
            </w:r>
            <w:r w:rsidRPr="00092592">
              <w:rPr>
                <w:rFonts w:hint="eastAsia"/>
                <w:color w:val="000000" w:themeColor="text1"/>
                <w:szCs w:val="21"/>
              </w:rPr>
              <w:t>素质要求：</w:t>
            </w:r>
            <w:r w:rsidRPr="00092592">
              <w:rPr>
                <w:rFonts w:hint="eastAsia"/>
                <w:color w:val="000000" w:themeColor="text1"/>
              </w:rPr>
              <w:t>具有良好的中西方传统文化素养、文学艺术修养。</w:t>
            </w:r>
          </w:p>
        </w:tc>
        <w:tc>
          <w:tcPr>
            <w:tcW w:w="2268" w:type="dxa"/>
            <w:vAlign w:val="center"/>
          </w:tcPr>
          <w:p w:rsidR="00746C4F" w:rsidRPr="00092592" w:rsidRDefault="00746C4F" w:rsidP="00746C4F">
            <w:pPr>
              <w:spacing w:line="360" w:lineRule="auto"/>
              <w:jc w:val="left"/>
              <w:rPr>
                <w:color w:val="000000" w:themeColor="text1"/>
                <w:szCs w:val="21"/>
              </w:rPr>
            </w:pPr>
            <w:r w:rsidRPr="00092592">
              <w:rPr>
                <w:rFonts w:hint="eastAsia"/>
                <w:color w:val="000000" w:themeColor="text1"/>
                <w:szCs w:val="21"/>
              </w:rPr>
              <w:t>掌握良好的中西方摄影艺术修养。</w:t>
            </w:r>
          </w:p>
        </w:tc>
        <w:tc>
          <w:tcPr>
            <w:tcW w:w="2648"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教学</w:t>
            </w:r>
            <w:r w:rsidRPr="00092592">
              <w:rPr>
                <w:color w:val="000000" w:themeColor="text1"/>
                <w:szCs w:val="21"/>
              </w:rPr>
              <w:t>目标</w:t>
            </w:r>
            <w:r w:rsidRPr="00092592">
              <w:rPr>
                <w:rFonts w:ascii="宋体" w:hAnsi="宋体" w:cs="宋体" w:hint="eastAsia"/>
                <w:color w:val="000000" w:themeColor="text1"/>
              </w:rPr>
              <w:t>④</w:t>
            </w:r>
          </w:p>
        </w:tc>
      </w:tr>
    </w:tbl>
    <w:p w:rsidR="00746C4F" w:rsidRPr="00092592" w:rsidRDefault="00746C4F" w:rsidP="00746C4F">
      <w:pPr>
        <w:numPr>
          <w:ilvl w:val="0"/>
          <w:numId w:val="3"/>
        </w:numPr>
        <w:spacing w:line="360" w:lineRule="auto"/>
        <w:ind w:rightChars="-159" w:right="-334" w:firstLineChars="200" w:firstLine="422"/>
        <w:rPr>
          <w:rFonts w:ascii="宋体" w:hAnsi="宋体"/>
          <w:b/>
          <w:color w:val="000000" w:themeColor="text1"/>
          <w:szCs w:val="21"/>
        </w:rPr>
      </w:pPr>
      <w:r w:rsidRPr="00092592">
        <w:rPr>
          <w:rFonts w:ascii="宋体" w:hAnsi="宋体" w:hint="eastAsia"/>
          <w:b/>
          <w:color w:val="000000" w:themeColor="text1"/>
          <w:szCs w:val="21"/>
        </w:rPr>
        <w:t>课程教学方法与手段：</w:t>
      </w:r>
    </w:p>
    <w:p w:rsidR="00746C4F" w:rsidRPr="00092592" w:rsidRDefault="00746C4F" w:rsidP="00746C4F">
      <w:pPr>
        <w:spacing w:line="360" w:lineRule="auto"/>
        <w:ind w:rightChars="-159" w:right="-334" w:firstLineChars="200" w:firstLine="420"/>
        <w:rPr>
          <w:rFonts w:ascii="宋体" w:hAnsi="宋体"/>
          <w:b/>
          <w:color w:val="000000" w:themeColor="text1"/>
          <w:szCs w:val="21"/>
        </w:rPr>
      </w:pPr>
      <w:r w:rsidRPr="00092592">
        <w:rPr>
          <w:rFonts w:hint="eastAsia"/>
          <w:color w:val="000000" w:themeColor="text1"/>
        </w:rPr>
        <w:t>结合优秀平面摄影作品范例进行剖析，使学生了解多种平面摄影风格的创作方法，同时提高对照相机的技术的实践操作，传授摄影造型的基本创作方法。</w:t>
      </w:r>
    </w:p>
    <w:p w:rsidR="00746C4F" w:rsidRPr="00092592" w:rsidRDefault="00746C4F" w:rsidP="00746C4F">
      <w:pPr>
        <w:spacing w:line="360" w:lineRule="auto"/>
        <w:ind w:rightChars="-159" w:right="-334"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（1）《摄影技术教材（第二版）》人大出版社</w:t>
      </w:r>
    </w:p>
    <w:p w:rsidR="00746C4F" w:rsidRPr="00092592" w:rsidRDefault="00746C4F"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（1）考核方式：考试课。考核方式为完成相应的专业作品。</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24"/>
        <w:gridCol w:w="5011"/>
      </w:tblGrid>
      <w:tr w:rsidR="00746C4F" w:rsidRPr="00092592" w:rsidTr="00746C4F">
        <w:trPr>
          <w:trHeight w:val="225"/>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平面摄影表达思路清晰，技法表现效果恰当准确，无摄影图像错误</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平面摄影表达思路较清晰，技法表现效果比较恰当准确，有少许摄影图像错误</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平面摄影表达思路基本清晰，技法表现效果基本准确，有一定摄影图像错误</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平面摄影表达思路比较勉强，技法表现效果较差，有很多摄影图像错误</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平面摄影表达思路混乱，技法表现效果很差，有大量摄影图像错误</w:t>
            </w:r>
          </w:p>
        </w:tc>
      </w:tr>
    </w:tbl>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（3）成绩构成：平时成绩占30%，期中成绩占30%（期中作业单独保存），期末成绩占40%。</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746C4F" w:rsidRPr="00092592" w:rsidRDefault="00746C4F" w:rsidP="00746C4F">
      <w:pPr>
        <w:spacing w:line="360" w:lineRule="auto"/>
        <w:ind w:left="480"/>
        <w:rPr>
          <w:rFonts w:ascii="宋体" w:hAnsi="宋体"/>
          <w:b/>
          <w:color w:val="000000" w:themeColor="text1"/>
          <w:sz w:val="24"/>
        </w:rPr>
      </w:pPr>
      <w:r w:rsidRPr="00092592">
        <w:rPr>
          <w:rFonts w:hint="eastAsia"/>
          <w:b/>
          <w:color w:val="000000" w:themeColor="text1"/>
          <w:sz w:val="24"/>
        </w:rPr>
        <w:t>二、教学内容和学时分配</w:t>
      </w:r>
    </w:p>
    <w:p w:rsidR="00746C4F" w:rsidRPr="00092592" w:rsidRDefault="00746C4F" w:rsidP="00746C4F">
      <w:pPr>
        <w:spacing w:line="360" w:lineRule="auto"/>
        <w:ind w:leftChars="229" w:left="481"/>
        <w:jc w:val="center"/>
        <w:rPr>
          <w:b/>
          <w:color w:val="000000" w:themeColor="text1"/>
        </w:rPr>
      </w:pPr>
      <w:r w:rsidRPr="00092592">
        <w:rPr>
          <w:rFonts w:hint="eastAsia"/>
          <w:b/>
          <w:color w:val="000000" w:themeColor="text1"/>
        </w:rPr>
        <w:t>总论</w:t>
      </w:r>
    </w:p>
    <w:p w:rsidR="00746C4F" w:rsidRPr="00092592" w:rsidRDefault="00746C4F" w:rsidP="00746C4F">
      <w:pPr>
        <w:tabs>
          <w:tab w:val="left" w:pos="419"/>
        </w:tabs>
        <w:spacing w:line="360" w:lineRule="auto"/>
        <w:rPr>
          <w:b/>
          <w:color w:val="000000" w:themeColor="text1"/>
        </w:rPr>
      </w:pPr>
      <w:r w:rsidRPr="00092592">
        <w:rPr>
          <w:rFonts w:hint="eastAsia"/>
          <w:b/>
          <w:color w:val="000000" w:themeColor="text1"/>
        </w:rPr>
        <w:tab/>
        <w:t>1.</w:t>
      </w:r>
      <w:r w:rsidRPr="00092592">
        <w:rPr>
          <w:rFonts w:hint="eastAsia"/>
          <w:b/>
          <w:color w:val="000000" w:themeColor="text1"/>
        </w:rPr>
        <w:t>教学要求：</w:t>
      </w:r>
    </w:p>
    <w:p w:rsidR="00746C4F" w:rsidRPr="00092592" w:rsidRDefault="00746C4F" w:rsidP="00746C4F">
      <w:pPr>
        <w:tabs>
          <w:tab w:val="left" w:pos="419"/>
        </w:tabs>
        <w:spacing w:line="360" w:lineRule="auto"/>
        <w:rPr>
          <w:color w:val="000000" w:themeColor="text1"/>
        </w:rPr>
      </w:pPr>
      <w:r w:rsidRPr="00092592">
        <w:rPr>
          <w:rFonts w:hint="eastAsia"/>
          <w:color w:val="000000" w:themeColor="text1"/>
        </w:rPr>
        <w:lastRenderedPageBreak/>
        <w:tab/>
      </w:r>
      <w:r w:rsidRPr="00092592">
        <w:rPr>
          <w:rFonts w:hint="eastAsia"/>
          <w:color w:val="000000" w:themeColor="text1"/>
        </w:rPr>
        <w:t>掌握摄影操作技巧和创作方法</w:t>
      </w:r>
    </w:p>
    <w:p w:rsidR="00746C4F" w:rsidRPr="00092592" w:rsidRDefault="00746C4F" w:rsidP="00746C4F">
      <w:pPr>
        <w:tabs>
          <w:tab w:val="left" w:pos="840"/>
        </w:tabs>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tabs>
          <w:tab w:val="left" w:pos="840"/>
        </w:tabs>
        <w:spacing w:line="360" w:lineRule="auto"/>
        <w:ind w:firstLineChars="200" w:firstLine="420"/>
        <w:rPr>
          <w:b/>
          <w:color w:val="000000" w:themeColor="text1"/>
        </w:rPr>
      </w:pPr>
      <w:r w:rsidRPr="00092592">
        <w:rPr>
          <w:rFonts w:hint="eastAsia"/>
          <w:color w:val="000000" w:themeColor="text1"/>
        </w:rPr>
        <w:t>摄影的概念及语言特征、表现技巧</w:t>
      </w:r>
    </w:p>
    <w:p w:rsidR="00746C4F" w:rsidRPr="00092592" w:rsidRDefault="00746C4F" w:rsidP="00746C4F">
      <w:pPr>
        <w:tabs>
          <w:tab w:val="left" w:pos="840"/>
        </w:tabs>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tabs>
          <w:tab w:val="left" w:pos="840"/>
        </w:tabs>
        <w:spacing w:line="360" w:lineRule="auto"/>
        <w:ind w:firstLineChars="200" w:firstLine="420"/>
        <w:rPr>
          <w:color w:val="000000" w:themeColor="text1"/>
        </w:rPr>
      </w:pPr>
      <w:r w:rsidRPr="00092592">
        <w:rPr>
          <w:rFonts w:hint="eastAsia"/>
          <w:bCs/>
          <w:color w:val="000000" w:themeColor="text1"/>
        </w:rPr>
        <w:t>课堂拍摄结合户外拍摄</w:t>
      </w:r>
    </w:p>
    <w:p w:rsidR="00746C4F" w:rsidRPr="00092592" w:rsidRDefault="00746C4F" w:rsidP="00746C4F">
      <w:pPr>
        <w:tabs>
          <w:tab w:val="left" w:pos="840"/>
        </w:tabs>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阅读材料：</w:t>
      </w:r>
    </w:p>
    <w:p w:rsidR="00746C4F" w:rsidRPr="00092592" w:rsidRDefault="00746C4F" w:rsidP="00746C4F">
      <w:pPr>
        <w:tabs>
          <w:tab w:val="left" w:pos="840"/>
        </w:tabs>
        <w:spacing w:line="360" w:lineRule="auto"/>
        <w:ind w:firstLineChars="200" w:firstLine="420"/>
        <w:rPr>
          <w:color w:val="000000" w:themeColor="text1"/>
        </w:rPr>
      </w:pPr>
      <w:r w:rsidRPr="00092592">
        <w:rPr>
          <w:rFonts w:hint="eastAsia"/>
          <w:color w:val="000000" w:themeColor="text1"/>
        </w:rPr>
        <w:t>《摄影技术基础》</w:t>
      </w:r>
    </w:p>
    <w:p w:rsidR="00746C4F" w:rsidRPr="00092592" w:rsidRDefault="00746C4F" w:rsidP="00746C4F">
      <w:pPr>
        <w:tabs>
          <w:tab w:val="left" w:pos="840"/>
        </w:tabs>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思考作业题：</w:t>
      </w:r>
    </w:p>
    <w:p w:rsidR="00746C4F" w:rsidRPr="00092592" w:rsidRDefault="00746C4F" w:rsidP="00746C4F">
      <w:pPr>
        <w:tabs>
          <w:tab w:val="left" w:pos="840"/>
        </w:tabs>
        <w:spacing w:line="360" w:lineRule="auto"/>
        <w:ind w:firstLineChars="200" w:firstLine="420"/>
        <w:rPr>
          <w:color w:val="000000" w:themeColor="text1"/>
        </w:rPr>
      </w:pPr>
      <w:r w:rsidRPr="00092592">
        <w:rPr>
          <w:rFonts w:hint="eastAsia"/>
          <w:color w:val="000000" w:themeColor="text1"/>
        </w:rPr>
        <w:t>完成</w:t>
      </w:r>
      <w:r w:rsidRPr="00092592">
        <w:rPr>
          <w:rFonts w:hint="eastAsia"/>
          <w:color w:val="000000" w:themeColor="text1"/>
        </w:rPr>
        <w:t>20</w:t>
      </w:r>
      <w:r w:rsidRPr="00092592">
        <w:rPr>
          <w:rFonts w:hint="eastAsia"/>
          <w:color w:val="000000" w:themeColor="text1"/>
        </w:rPr>
        <w:t>张摄影技术实践的拍摄练习作业。</w:t>
      </w:r>
    </w:p>
    <w:p w:rsidR="00746C4F" w:rsidRPr="00092592" w:rsidRDefault="00746C4F" w:rsidP="00746C4F">
      <w:pPr>
        <w:spacing w:line="360" w:lineRule="auto"/>
        <w:ind w:left="480"/>
        <w:rPr>
          <w:rFonts w:ascii="宋体" w:hAnsi="宋体"/>
          <w:b/>
          <w:color w:val="000000" w:themeColor="text1"/>
          <w:sz w:val="24"/>
        </w:rPr>
      </w:pPr>
    </w:p>
    <w:p w:rsidR="00746C4F" w:rsidRPr="00092592" w:rsidRDefault="00746C4F" w:rsidP="00746C4F">
      <w:pPr>
        <w:spacing w:line="360" w:lineRule="auto"/>
        <w:ind w:leftChars="229" w:left="481"/>
        <w:jc w:val="center"/>
        <w:rPr>
          <w:b/>
          <w:color w:val="000000" w:themeColor="text1"/>
        </w:rPr>
      </w:pPr>
      <w:r w:rsidRPr="00092592">
        <w:rPr>
          <w:rFonts w:hint="eastAsia"/>
          <w:b/>
          <w:color w:val="000000" w:themeColor="text1"/>
        </w:rPr>
        <w:t>第一</w:t>
      </w:r>
      <w:r w:rsidR="00FB6FEF" w:rsidRPr="00092592">
        <w:rPr>
          <w:rFonts w:hint="eastAsia"/>
          <w:b/>
          <w:color w:val="000000" w:themeColor="text1"/>
        </w:rPr>
        <w:t>章</w:t>
      </w:r>
      <w:r w:rsidRPr="00092592">
        <w:rPr>
          <w:rFonts w:hint="eastAsia"/>
          <w:b/>
          <w:color w:val="000000" w:themeColor="text1"/>
        </w:rPr>
        <w:t>平面摄影概论（</w:t>
      </w:r>
      <w:r w:rsidRPr="00092592">
        <w:rPr>
          <w:rFonts w:hint="eastAsia"/>
          <w:b/>
          <w:color w:val="000000" w:themeColor="text1"/>
        </w:rPr>
        <w:t>8</w:t>
      </w:r>
      <w:r w:rsidRPr="00092592">
        <w:rPr>
          <w:rFonts w:hint="eastAsia"/>
          <w:b/>
          <w:color w:val="000000" w:themeColor="text1"/>
        </w:rPr>
        <w:t>课时）</w:t>
      </w:r>
    </w:p>
    <w:p w:rsidR="00746C4F" w:rsidRPr="00092592" w:rsidRDefault="00746C4F" w:rsidP="00746C4F">
      <w:pPr>
        <w:spacing w:line="360" w:lineRule="auto"/>
        <w:ind w:left="480"/>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360" w:lineRule="auto"/>
        <w:ind w:left="480"/>
        <w:rPr>
          <w:b/>
          <w:color w:val="000000" w:themeColor="text1"/>
        </w:rPr>
      </w:pPr>
      <w:r w:rsidRPr="00092592">
        <w:rPr>
          <w:rFonts w:cs="Arial" w:hint="eastAsia"/>
          <w:color w:val="000000" w:themeColor="text1"/>
          <w:szCs w:val="21"/>
        </w:rPr>
        <w:t>教授相关的摄影理论、摄影流派及各种摄影风格基本要求。</w:t>
      </w:r>
    </w:p>
    <w:p w:rsidR="00746C4F" w:rsidRPr="00092592" w:rsidRDefault="00746C4F" w:rsidP="00746C4F">
      <w:pPr>
        <w:spacing w:line="440" w:lineRule="exact"/>
        <w:ind w:firstLineChars="200" w:firstLine="422"/>
        <w:jc w:val="left"/>
        <w:rPr>
          <w:b/>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440" w:lineRule="exact"/>
        <w:ind w:firstLineChars="200" w:firstLine="420"/>
        <w:jc w:val="left"/>
        <w:rPr>
          <w:rFonts w:ascii="宋体" w:hAnsi="宋体"/>
          <w:color w:val="000000" w:themeColor="text1"/>
          <w:szCs w:val="21"/>
        </w:rPr>
      </w:pPr>
      <w:r w:rsidRPr="00092592">
        <w:rPr>
          <w:rFonts w:ascii="宋体" w:hAnsi="宋体" w:hint="eastAsia"/>
          <w:color w:val="000000" w:themeColor="text1"/>
          <w:szCs w:val="21"/>
        </w:rPr>
        <w:t xml:space="preserve">第一节  </w:t>
      </w:r>
      <w:r w:rsidRPr="00092592">
        <w:rPr>
          <w:rFonts w:ascii="宋体" w:hAnsi="宋体" w:hint="eastAsia"/>
          <w:color w:val="000000" w:themeColor="text1"/>
        </w:rPr>
        <w:t>摄影发展史</w:t>
      </w:r>
    </w:p>
    <w:p w:rsidR="00746C4F" w:rsidRPr="00092592" w:rsidRDefault="00746C4F" w:rsidP="00746C4F">
      <w:pPr>
        <w:spacing w:line="440" w:lineRule="exact"/>
        <w:ind w:firstLineChars="200" w:firstLine="420"/>
        <w:jc w:val="left"/>
        <w:rPr>
          <w:rFonts w:ascii="宋体" w:hAnsi="宋体"/>
          <w:color w:val="000000" w:themeColor="text1"/>
          <w:szCs w:val="21"/>
        </w:rPr>
      </w:pPr>
      <w:r w:rsidRPr="00092592">
        <w:rPr>
          <w:rFonts w:ascii="宋体" w:hAnsi="宋体" w:hint="eastAsia"/>
          <w:color w:val="000000" w:themeColor="text1"/>
          <w:szCs w:val="21"/>
        </w:rPr>
        <w:t xml:space="preserve">第二节  </w:t>
      </w:r>
      <w:r w:rsidRPr="00092592">
        <w:rPr>
          <w:rFonts w:ascii="宋体" w:hAnsi="宋体" w:hint="eastAsia"/>
          <w:color w:val="000000" w:themeColor="text1"/>
        </w:rPr>
        <w:t>主要摄影流派和摄影师介绍</w:t>
      </w:r>
    </w:p>
    <w:p w:rsidR="00746C4F" w:rsidRPr="00092592" w:rsidRDefault="00746C4F" w:rsidP="00746C4F">
      <w:pPr>
        <w:spacing w:line="440" w:lineRule="exact"/>
        <w:ind w:firstLineChars="200" w:firstLine="420"/>
        <w:jc w:val="left"/>
        <w:rPr>
          <w:rFonts w:ascii="宋体" w:hAnsi="宋体"/>
          <w:color w:val="000000" w:themeColor="text1"/>
          <w:szCs w:val="21"/>
        </w:rPr>
      </w:pPr>
      <w:r w:rsidRPr="00092592">
        <w:rPr>
          <w:rFonts w:ascii="宋体" w:hAnsi="宋体" w:hint="eastAsia"/>
          <w:color w:val="000000" w:themeColor="text1"/>
          <w:szCs w:val="21"/>
        </w:rPr>
        <w:t xml:space="preserve">第三节 </w:t>
      </w:r>
      <w:r w:rsidRPr="00092592">
        <w:rPr>
          <w:rFonts w:ascii="宋体" w:hAnsi="宋体" w:hint="eastAsia"/>
          <w:color w:val="000000" w:themeColor="text1"/>
        </w:rPr>
        <w:t>摄影作品欣赏</w:t>
      </w:r>
    </w:p>
    <w:p w:rsidR="00746C4F" w:rsidRPr="00092592" w:rsidRDefault="00746C4F" w:rsidP="00746C4F">
      <w:pPr>
        <w:spacing w:line="440" w:lineRule="exact"/>
        <w:ind w:leftChars="200" w:left="420"/>
        <w:rPr>
          <w:b/>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本单元在整个课程体系中占有巩固基础的重要作用。</w:t>
      </w:r>
      <w:r w:rsidRPr="00092592">
        <w:rPr>
          <w:rFonts w:ascii="宋体" w:hAnsi="宋体" w:hint="eastAsia"/>
          <w:color w:val="000000" w:themeColor="text1"/>
          <w:szCs w:val="21"/>
        </w:rPr>
        <w:t>通过</w:t>
      </w:r>
      <w:r w:rsidRPr="00092592">
        <w:rPr>
          <w:rFonts w:ascii="宋体" w:hAnsi="宋体"/>
          <w:color w:val="000000" w:themeColor="text1"/>
          <w:szCs w:val="21"/>
        </w:rPr>
        <w:t>学习，学生应达到熟悉</w:t>
      </w:r>
      <w:r w:rsidRPr="00092592">
        <w:rPr>
          <w:rFonts w:ascii="宋体" w:hAnsi="宋体" w:hint="eastAsia"/>
          <w:color w:val="000000" w:themeColor="text1"/>
          <w:szCs w:val="21"/>
        </w:rPr>
        <w:t>摄影</w:t>
      </w:r>
      <w:r w:rsidRPr="00092592">
        <w:rPr>
          <w:rFonts w:ascii="宋体" w:hAnsi="宋体"/>
          <w:color w:val="000000" w:themeColor="text1"/>
          <w:szCs w:val="21"/>
        </w:rPr>
        <w:t>的发展与现状、学习</w:t>
      </w:r>
      <w:r w:rsidRPr="00092592">
        <w:rPr>
          <w:rFonts w:ascii="宋体" w:hAnsi="宋体" w:hint="eastAsia"/>
          <w:color w:val="000000" w:themeColor="text1"/>
          <w:szCs w:val="21"/>
        </w:rPr>
        <w:t>摄影</w:t>
      </w:r>
      <w:r w:rsidRPr="00092592">
        <w:rPr>
          <w:rFonts w:ascii="宋体" w:hAnsi="宋体"/>
          <w:color w:val="000000" w:themeColor="text1"/>
          <w:szCs w:val="21"/>
        </w:rPr>
        <w:t>的目的和需要解决的问题，掌握</w:t>
      </w:r>
      <w:r w:rsidRPr="00092592">
        <w:rPr>
          <w:rFonts w:ascii="宋体" w:hAnsi="宋体" w:hint="eastAsia"/>
          <w:color w:val="000000" w:themeColor="text1"/>
          <w:szCs w:val="21"/>
        </w:rPr>
        <w:t>其</w:t>
      </w:r>
      <w:r w:rsidRPr="00092592">
        <w:rPr>
          <w:rFonts w:ascii="宋体" w:hAnsi="宋体"/>
          <w:color w:val="000000" w:themeColor="text1"/>
          <w:szCs w:val="21"/>
        </w:rPr>
        <w:t>基本性质。</w:t>
      </w:r>
    </w:p>
    <w:p w:rsidR="00746C4F" w:rsidRPr="00092592" w:rsidRDefault="00746C4F" w:rsidP="00746C4F">
      <w:pPr>
        <w:spacing w:line="360" w:lineRule="auto"/>
        <w:ind w:left="480"/>
        <w:rPr>
          <w:b/>
          <w:color w:val="000000" w:themeColor="text1"/>
        </w:rPr>
      </w:pPr>
      <w:r w:rsidRPr="00092592">
        <w:rPr>
          <w:rFonts w:hint="eastAsia"/>
          <w:b/>
          <w:color w:val="000000" w:themeColor="text1"/>
        </w:rPr>
        <w:t>4.</w:t>
      </w:r>
      <w:r w:rsidRPr="00092592">
        <w:rPr>
          <w:rFonts w:hint="eastAsia"/>
          <w:b/>
          <w:color w:val="000000" w:themeColor="text1"/>
        </w:rPr>
        <w:t>阅读材料：</w:t>
      </w:r>
    </w:p>
    <w:p w:rsidR="00746C4F" w:rsidRPr="00092592" w:rsidRDefault="00746C4F" w:rsidP="00746C4F">
      <w:pPr>
        <w:spacing w:line="360" w:lineRule="auto"/>
        <w:ind w:left="480"/>
        <w:rPr>
          <w:rFonts w:ascii="宋体" w:hAnsi="宋体" w:cs="宋体"/>
          <w:color w:val="000000" w:themeColor="text1"/>
          <w:szCs w:val="21"/>
        </w:rPr>
      </w:pPr>
      <w:r w:rsidRPr="00092592">
        <w:rPr>
          <w:rFonts w:ascii="宋体" w:hAnsi="宋体" w:cs="宋体" w:hint="eastAsia"/>
          <w:color w:val="000000" w:themeColor="text1"/>
          <w:szCs w:val="21"/>
        </w:rPr>
        <w:t>《摄影技法》</w:t>
      </w:r>
    </w:p>
    <w:p w:rsidR="00746C4F" w:rsidRPr="00092592" w:rsidRDefault="00746C4F" w:rsidP="00746C4F">
      <w:pPr>
        <w:spacing w:line="360" w:lineRule="auto"/>
        <w:ind w:left="480"/>
        <w:rPr>
          <w:b/>
          <w:color w:val="000000" w:themeColor="text1"/>
        </w:rPr>
      </w:pPr>
      <w:r w:rsidRPr="00092592">
        <w:rPr>
          <w:rFonts w:hint="eastAsia"/>
          <w:b/>
          <w:color w:val="000000" w:themeColor="text1"/>
        </w:rPr>
        <w:t>5.</w:t>
      </w:r>
      <w:r w:rsidRPr="00092592">
        <w:rPr>
          <w:rFonts w:hint="eastAsia"/>
          <w:b/>
          <w:color w:val="000000" w:themeColor="text1"/>
        </w:rPr>
        <w:t>思考作业题：</w:t>
      </w:r>
    </w:p>
    <w:p w:rsidR="00746C4F" w:rsidRPr="00092592" w:rsidRDefault="00746C4F" w:rsidP="00746C4F">
      <w:pPr>
        <w:tabs>
          <w:tab w:val="left" w:pos="600"/>
          <w:tab w:val="left" w:pos="1380"/>
        </w:tabs>
        <w:spacing w:line="360" w:lineRule="auto"/>
        <w:ind w:firstLineChars="250" w:firstLine="525"/>
        <w:rPr>
          <w:rFonts w:ascii="宋体" w:hAnsi="宋体"/>
          <w:color w:val="000000" w:themeColor="text1"/>
        </w:rPr>
      </w:pPr>
      <w:r w:rsidRPr="00092592">
        <w:rPr>
          <w:rFonts w:ascii="Arial" w:hAnsi="Arial" w:cs="Arial" w:hint="eastAsia"/>
          <w:color w:val="000000" w:themeColor="text1"/>
          <w:szCs w:val="21"/>
        </w:rPr>
        <w:t>收集相关的摄影作品。</w:t>
      </w:r>
    </w:p>
    <w:p w:rsidR="00746C4F" w:rsidRPr="00092592" w:rsidRDefault="00746C4F" w:rsidP="00746C4F">
      <w:pPr>
        <w:spacing w:line="360" w:lineRule="auto"/>
        <w:ind w:left="480"/>
        <w:rPr>
          <w:color w:val="000000" w:themeColor="text1"/>
        </w:rPr>
      </w:pPr>
    </w:p>
    <w:p w:rsidR="00746C4F" w:rsidRPr="00092592" w:rsidRDefault="00746C4F" w:rsidP="00746C4F">
      <w:pPr>
        <w:spacing w:line="360" w:lineRule="auto"/>
        <w:ind w:firstLineChars="200" w:firstLine="422"/>
        <w:jc w:val="center"/>
        <w:rPr>
          <w:color w:val="000000" w:themeColor="text1"/>
          <w:sz w:val="24"/>
        </w:rPr>
      </w:pPr>
      <w:r w:rsidRPr="00092592">
        <w:rPr>
          <w:rFonts w:hint="eastAsia"/>
          <w:b/>
          <w:color w:val="000000" w:themeColor="text1"/>
        </w:rPr>
        <w:t>第二</w:t>
      </w:r>
      <w:r w:rsidR="00FB6FEF" w:rsidRPr="00092592">
        <w:rPr>
          <w:rFonts w:hint="eastAsia"/>
          <w:b/>
          <w:color w:val="000000" w:themeColor="text1"/>
        </w:rPr>
        <w:t>章</w:t>
      </w:r>
      <w:r w:rsidRPr="00092592">
        <w:rPr>
          <w:rFonts w:ascii="宋体" w:hAnsi="宋体" w:hint="eastAsia"/>
          <w:b/>
          <w:color w:val="000000" w:themeColor="text1"/>
        </w:rPr>
        <w:t>照相机和镜头原理</w:t>
      </w:r>
      <w:r w:rsidRPr="00092592">
        <w:rPr>
          <w:rFonts w:hint="eastAsia"/>
          <w:b/>
          <w:color w:val="000000" w:themeColor="text1"/>
        </w:rPr>
        <w:t>（</w:t>
      </w:r>
      <w:r w:rsidRPr="00092592">
        <w:rPr>
          <w:rFonts w:hint="eastAsia"/>
          <w:b/>
          <w:color w:val="000000" w:themeColor="text1"/>
        </w:rPr>
        <w:t>12</w:t>
      </w:r>
      <w:r w:rsidRPr="00092592">
        <w:rPr>
          <w:rFonts w:hint="eastAsia"/>
          <w:b/>
          <w:color w:val="000000" w:themeColor="text1"/>
        </w:rPr>
        <w:t>课时）</w:t>
      </w:r>
    </w:p>
    <w:p w:rsidR="00746C4F" w:rsidRPr="00092592" w:rsidRDefault="00746C4F" w:rsidP="00746C4F">
      <w:pPr>
        <w:spacing w:line="360" w:lineRule="auto"/>
        <w:ind w:firstLineChars="147" w:firstLine="310"/>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第一节  各种性能的照相机</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第二节  数码相机的基本功能介绍</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第三节  镜头的原理、分类以及功能介绍</w:t>
      </w:r>
    </w:p>
    <w:p w:rsidR="00746C4F" w:rsidRPr="00092592" w:rsidRDefault="00746C4F" w:rsidP="00746C4F">
      <w:pPr>
        <w:tabs>
          <w:tab w:val="left" w:pos="600"/>
        </w:tabs>
        <w:spacing w:line="360" w:lineRule="auto"/>
        <w:ind w:firstLineChars="196" w:firstLine="413"/>
        <w:rPr>
          <w:b/>
          <w:color w:val="000000" w:themeColor="text1"/>
        </w:rPr>
      </w:pPr>
      <w:r w:rsidRPr="00092592">
        <w:rPr>
          <w:rFonts w:hint="eastAsia"/>
          <w:b/>
          <w:color w:val="000000" w:themeColor="text1"/>
        </w:rPr>
        <w:lastRenderedPageBreak/>
        <w:t>2.</w:t>
      </w:r>
      <w:r w:rsidRPr="00092592">
        <w:rPr>
          <w:rFonts w:hint="eastAsia"/>
          <w:b/>
          <w:color w:val="000000" w:themeColor="text1"/>
        </w:rPr>
        <w:t>主要内容：</w:t>
      </w:r>
    </w:p>
    <w:p w:rsidR="00746C4F" w:rsidRPr="00092592" w:rsidRDefault="00746C4F" w:rsidP="00746C4F">
      <w:pPr>
        <w:tabs>
          <w:tab w:val="left" w:pos="600"/>
        </w:tabs>
        <w:spacing w:line="360" w:lineRule="auto"/>
        <w:ind w:firstLineChars="196" w:firstLine="412"/>
        <w:rPr>
          <w:rFonts w:ascii="宋体" w:hAnsi="宋体"/>
          <w:color w:val="000000" w:themeColor="text1"/>
        </w:rPr>
      </w:pPr>
      <w:r w:rsidRPr="00092592">
        <w:rPr>
          <w:rFonts w:ascii="宋体" w:hAnsi="宋体" w:hint="eastAsia"/>
          <w:color w:val="000000" w:themeColor="text1"/>
        </w:rPr>
        <w:t>通过学习，</w:t>
      </w:r>
      <w:r w:rsidRPr="00092592">
        <w:rPr>
          <w:rFonts w:ascii="宋体" w:hAnsi="宋体"/>
          <w:color w:val="000000" w:themeColor="text1"/>
        </w:rPr>
        <w:t>学生应</w:t>
      </w:r>
      <w:r w:rsidRPr="00092592">
        <w:rPr>
          <w:rFonts w:ascii="宋体" w:hAnsi="宋体" w:hint="eastAsia"/>
          <w:color w:val="000000" w:themeColor="text1"/>
        </w:rPr>
        <w:t>掌握照相机的结构、原理，各种镜头的运用规律。</w:t>
      </w:r>
    </w:p>
    <w:p w:rsidR="00746C4F" w:rsidRPr="00092592" w:rsidRDefault="00746C4F" w:rsidP="00746C4F">
      <w:pPr>
        <w:spacing w:line="440" w:lineRule="exact"/>
        <w:ind w:leftChars="200" w:left="420"/>
        <w:rPr>
          <w:b/>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440" w:lineRule="exact"/>
        <w:ind w:leftChars="200" w:left="420"/>
        <w:rPr>
          <w:color w:val="000000" w:themeColor="text1"/>
        </w:rPr>
      </w:pPr>
      <w:r w:rsidRPr="00092592">
        <w:rPr>
          <w:rFonts w:hint="eastAsia"/>
          <w:color w:val="000000" w:themeColor="text1"/>
        </w:rPr>
        <w:t>理论讲授结合实践操作，让学生能够独立拍摄摄影作品。</w:t>
      </w:r>
    </w:p>
    <w:p w:rsidR="00746C4F" w:rsidRPr="00092592" w:rsidRDefault="00746C4F" w:rsidP="00746C4F">
      <w:pPr>
        <w:spacing w:line="360" w:lineRule="auto"/>
        <w:ind w:firstLine="420"/>
        <w:rPr>
          <w:b/>
          <w:color w:val="000000" w:themeColor="text1"/>
        </w:rPr>
      </w:pPr>
      <w:r w:rsidRPr="00092592">
        <w:rPr>
          <w:rFonts w:hint="eastAsia"/>
          <w:b/>
          <w:color w:val="000000" w:themeColor="text1"/>
        </w:rPr>
        <w:t>4.</w:t>
      </w:r>
      <w:r w:rsidRPr="00092592">
        <w:rPr>
          <w:rFonts w:hint="eastAsia"/>
          <w:b/>
          <w:color w:val="000000" w:themeColor="text1"/>
        </w:rPr>
        <w:t>阅读材料：</w:t>
      </w:r>
    </w:p>
    <w:p w:rsidR="00746C4F" w:rsidRPr="00092592" w:rsidRDefault="00746C4F" w:rsidP="00746C4F">
      <w:pPr>
        <w:spacing w:line="360" w:lineRule="auto"/>
        <w:ind w:firstLine="420"/>
        <w:rPr>
          <w:color w:val="000000" w:themeColor="text1"/>
        </w:rPr>
      </w:pPr>
      <w:r w:rsidRPr="00092592">
        <w:rPr>
          <w:rFonts w:ascii="宋体" w:hAnsi="宋体" w:cs="宋体" w:hint="eastAsia"/>
          <w:color w:val="000000" w:themeColor="text1"/>
          <w:szCs w:val="21"/>
        </w:rPr>
        <w:t>《摄影技法》</w:t>
      </w:r>
    </w:p>
    <w:p w:rsidR="00746C4F" w:rsidRPr="00092592" w:rsidRDefault="00746C4F" w:rsidP="00746C4F">
      <w:pPr>
        <w:spacing w:line="360" w:lineRule="auto"/>
        <w:ind w:left="480"/>
        <w:rPr>
          <w:b/>
          <w:color w:val="000000" w:themeColor="text1"/>
        </w:rPr>
      </w:pPr>
      <w:r w:rsidRPr="00092592">
        <w:rPr>
          <w:rFonts w:hint="eastAsia"/>
          <w:b/>
          <w:color w:val="000000" w:themeColor="text1"/>
        </w:rPr>
        <w:t>5.</w:t>
      </w:r>
      <w:r w:rsidRPr="00092592">
        <w:rPr>
          <w:rFonts w:hint="eastAsia"/>
          <w:b/>
          <w:color w:val="000000" w:themeColor="text1"/>
        </w:rPr>
        <w:t>思考作业题：</w:t>
      </w:r>
    </w:p>
    <w:p w:rsidR="00746C4F" w:rsidRPr="00092592" w:rsidRDefault="00746C4F" w:rsidP="00746C4F">
      <w:pPr>
        <w:spacing w:line="360" w:lineRule="auto"/>
        <w:ind w:left="480"/>
        <w:rPr>
          <w:color w:val="000000" w:themeColor="text1"/>
        </w:rPr>
      </w:pPr>
      <w:r w:rsidRPr="00092592">
        <w:rPr>
          <w:rFonts w:ascii="Arial" w:hAnsi="Arial" w:cs="Arial" w:hint="eastAsia"/>
          <w:color w:val="000000" w:themeColor="text1"/>
          <w:szCs w:val="21"/>
        </w:rPr>
        <w:t>摄影基本拍摄练习共</w:t>
      </w:r>
      <w:r w:rsidRPr="00092592">
        <w:rPr>
          <w:rFonts w:ascii="Arial" w:hAnsi="Arial" w:cs="Arial" w:hint="eastAsia"/>
          <w:color w:val="000000" w:themeColor="text1"/>
          <w:szCs w:val="21"/>
        </w:rPr>
        <w:t>10</w:t>
      </w:r>
      <w:r w:rsidRPr="00092592">
        <w:rPr>
          <w:rFonts w:ascii="Arial" w:hAnsi="Arial" w:cs="Arial" w:hint="eastAsia"/>
          <w:color w:val="000000" w:themeColor="text1"/>
          <w:szCs w:val="21"/>
        </w:rPr>
        <w:t>幅。</w:t>
      </w:r>
    </w:p>
    <w:p w:rsidR="00746C4F" w:rsidRPr="00092592" w:rsidRDefault="00746C4F" w:rsidP="00746C4F">
      <w:pPr>
        <w:spacing w:line="360" w:lineRule="auto"/>
        <w:ind w:left="480"/>
        <w:rPr>
          <w:color w:val="000000" w:themeColor="text1"/>
        </w:rPr>
      </w:pPr>
    </w:p>
    <w:p w:rsidR="00746C4F" w:rsidRPr="00092592" w:rsidRDefault="00746C4F" w:rsidP="00746C4F">
      <w:pPr>
        <w:spacing w:line="360" w:lineRule="auto"/>
        <w:ind w:firstLineChars="200" w:firstLine="422"/>
        <w:jc w:val="center"/>
        <w:rPr>
          <w:b/>
          <w:color w:val="000000" w:themeColor="text1"/>
        </w:rPr>
      </w:pPr>
      <w:r w:rsidRPr="00092592">
        <w:rPr>
          <w:rFonts w:hint="eastAsia"/>
          <w:b/>
          <w:color w:val="000000" w:themeColor="text1"/>
        </w:rPr>
        <w:t>第三</w:t>
      </w:r>
      <w:r w:rsidR="00FB6FEF" w:rsidRPr="00092592">
        <w:rPr>
          <w:rFonts w:hint="eastAsia"/>
          <w:b/>
          <w:color w:val="000000" w:themeColor="text1"/>
        </w:rPr>
        <w:t>章</w:t>
      </w:r>
      <w:r w:rsidRPr="00092592">
        <w:rPr>
          <w:rFonts w:hint="eastAsia"/>
          <w:b/>
          <w:color w:val="000000" w:themeColor="text1"/>
        </w:rPr>
        <w:t>摄影构图和用光（</w:t>
      </w:r>
      <w:r w:rsidRPr="00092592">
        <w:rPr>
          <w:rFonts w:hint="eastAsia"/>
          <w:b/>
          <w:color w:val="000000" w:themeColor="text1"/>
        </w:rPr>
        <w:t>12</w:t>
      </w:r>
      <w:r w:rsidRPr="00092592">
        <w:rPr>
          <w:rFonts w:hint="eastAsia"/>
          <w:b/>
          <w:color w:val="000000" w:themeColor="text1"/>
        </w:rPr>
        <w:t>课时）</w:t>
      </w:r>
    </w:p>
    <w:p w:rsidR="00746C4F" w:rsidRPr="00092592" w:rsidRDefault="00746C4F" w:rsidP="00746C4F">
      <w:pPr>
        <w:tabs>
          <w:tab w:val="left" w:pos="600"/>
        </w:tabs>
        <w:spacing w:line="360" w:lineRule="auto"/>
        <w:ind w:firstLineChars="196" w:firstLine="413"/>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tabs>
          <w:tab w:val="left" w:pos="600"/>
        </w:tabs>
        <w:spacing w:line="360" w:lineRule="auto"/>
        <w:ind w:firstLineChars="196" w:firstLine="412"/>
        <w:rPr>
          <w:rFonts w:cs="Arial"/>
          <w:color w:val="000000" w:themeColor="text1"/>
          <w:szCs w:val="21"/>
        </w:rPr>
      </w:pPr>
      <w:r w:rsidRPr="00092592">
        <w:rPr>
          <w:rFonts w:hint="eastAsia"/>
          <w:color w:val="000000" w:themeColor="text1"/>
        </w:rPr>
        <w:t>让学生熟练</w:t>
      </w:r>
      <w:r w:rsidRPr="00092592">
        <w:rPr>
          <w:rFonts w:cs="Arial" w:hint="eastAsia"/>
          <w:color w:val="000000" w:themeColor="text1"/>
          <w:szCs w:val="21"/>
        </w:rPr>
        <w:t>了解和掌握摄影构图和摄影用光的基本规律、章法和要求。</w:t>
      </w:r>
    </w:p>
    <w:p w:rsidR="00746C4F" w:rsidRPr="00092592" w:rsidRDefault="00746C4F" w:rsidP="00746C4F">
      <w:pPr>
        <w:spacing w:line="440" w:lineRule="exact"/>
        <w:ind w:firstLineChars="200" w:firstLine="422"/>
        <w:jc w:val="left"/>
        <w:rPr>
          <w:b/>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440" w:lineRule="exact"/>
        <w:ind w:firstLineChars="200" w:firstLine="420"/>
        <w:jc w:val="left"/>
        <w:rPr>
          <w:rFonts w:ascii="宋体" w:hAnsi="宋体"/>
          <w:color w:val="000000" w:themeColor="text1"/>
          <w:szCs w:val="21"/>
        </w:rPr>
      </w:pPr>
      <w:r w:rsidRPr="00092592">
        <w:rPr>
          <w:rFonts w:ascii="宋体" w:hAnsi="宋体" w:hint="eastAsia"/>
          <w:color w:val="000000" w:themeColor="text1"/>
          <w:szCs w:val="21"/>
        </w:rPr>
        <w:t xml:space="preserve">第一节  </w:t>
      </w:r>
      <w:r w:rsidRPr="00092592">
        <w:rPr>
          <w:rFonts w:cs="Arial" w:hint="eastAsia"/>
          <w:color w:val="000000" w:themeColor="text1"/>
          <w:szCs w:val="21"/>
        </w:rPr>
        <w:t>熟悉使用掌握拍摄角度的变化</w:t>
      </w:r>
    </w:p>
    <w:p w:rsidR="00746C4F" w:rsidRPr="00092592" w:rsidRDefault="00746C4F" w:rsidP="00746C4F">
      <w:pPr>
        <w:spacing w:line="440" w:lineRule="exact"/>
        <w:ind w:firstLineChars="200" w:firstLine="420"/>
        <w:jc w:val="left"/>
        <w:rPr>
          <w:rFonts w:ascii="宋体" w:hAnsi="宋体"/>
          <w:color w:val="000000" w:themeColor="text1"/>
          <w:szCs w:val="21"/>
        </w:rPr>
      </w:pPr>
      <w:r w:rsidRPr="00092592">
        <w:rPr>
          <w:rFonts w:ascii="宋体" w:hAnsi="宋体" w:hint="eastAsia"/>
          <w:color w:val="000000" w:themeColor="text1"/>
          <w:szCs w:val="21"/>
        </w:rPr>
        <w:t>第二节 学会利用画面构图的形式去良好地揭示和表现主题内容</w:t>
      </w:r>
    </w:p>
    <w:p w:rsidR="00746C4F" w:rsidRPr="00092592" w:rsidRDefault="00746C4F" w:rsidP="00746C4F">
      <w:pPr>
        <w:spacing w:line="440" w:lineRule="exact"/>
        <w:ind w:firstLineChars="200" w:firstLine="420"/>
        <w:jc w:val="left"/>
        <w:rPr>
          <w:rFonts w:ascii="宋体" w:hAnsi="宋体"/>
          <w:color w:val="000000" w:themeColor="text1"/>
          <w:szCs w:val="21"/>
        </w:rPr>
      </w:pPr>
      <w:r w:rsidRPr="00092592">
        <w:rPr>
          <w:rFonts w:ascii="宋体" w:hAnsi="宋体" w:hint="eastAsia"/>
          <w:color w:val="000000" w:themeColor="text1"/>
          <w:szCs w:val="21"/>
        </w:rPr>
        <w:t xml:space="preserve">第三节 </w:t>
      </w:r>
      <w:r w:rsidRPr="00092592">
        <w:rPr>
          <w:rFonts w:ascii="宋体" w:hAnsi="宋体"/>
          <w:color w:val="000000" w:themeColor="text1"/>
          <w:szCs w:val="21"/>
        </w:rPr>
        <w:t>画面空间与摄影构图</w:t>
      </w:r>
      <w:r w:rsidRPr="00092592">
        <w:rPr>
          <w:rFonts w:ascii="宋体" w:hAnsi="宋体" w:hint="eastAsia"/>
          <w:color w:val="000000" w:themeColor="text1"/>
          <w:szCs w:val="21"/>
        </w:rPr>
        <w:t>，</w:t>
      </w:r>
      <w:r w:rsidRPr="00092592">
        <w:rPr>
          <w:rFonts w:ascii="宋体" w:hAnsi="宋体"/>
          <w:color w:val="000000" w:themeColor="text1"/>
          <w:szCs w:val="21"/>
        </w:rPr>
        <w:t>画面时间与摄影构图</w:t>
      </w:r>
      <w:r w:rsidRPr="00092592">
        <w:rPr>
          <w:rFonts w:ascii="宋体" w:hAnsi="宋体" w:hint="eastAsia"/>
          <w:color w:val="000000" w:themeColor="text1"/>
          <w:szCs w:val="21"/>
        </w:rPr>
        <w:t>，</w:t>
      </w:r>
      <w:r w:rsidRPr="00092592">
        <w:rPr>
          <w:rFonts w:ascii="宋体" w:hAnsi="宋体"/>
          <w:color w:val="000000" w:themeColor="text1"/>
          <w:szCs w:val="21"/>
        </w:rPr>
        <w:t>运动与画面构图</w:t>
      </w:r>
    </w:p>
    <w:p w:rsidR="00746C4F" w:rsidRPr="00092592" w:rsidRDefault="00746C4F" w:rsidP="00746C4F">
      <w:pPr>
        <w:spacing w:line="440" w:lineRule="exact"/>
        <w:ind w:firstLineChars="200" w:firstLine="420"/>
        <w:jc w:val="left"/>
        <w:rPr>
          <w:rFonts w:ascii="宋体" w:hAnsi="宋体"/>
          <w:color w:val="000000" w:themeColor="text1"/>
          <w:szCs w:val="21"/>
        </w:rPr>
      </w:pPr>
      <w:r w:rsidRPr="00092592">
        <w:rPr>
          <w:rFonts w:ascii="宋体" w:hAnsi="宋体" w:hint="eastAsia"/>
          <w:color w:val="000000" w:themeColor="text1"/>
          <w:szCs w:val="21"/>
        </w:rPr>
        <w:t>第四节 各种光线下的拍摄方法，包括</w:t>
      </w:r>
      <w:r w:rsidRPr="00092592">
        <w:rPr>
          <w:rFonts w:ascii="宋体" w:hAnsi="宋体"/>
          <w:color w:val="000000" w:themeColor="text1"/>
          <w:szCs w:val="21"/>
        </w:rPr>
        <w:t>顺光</w:t>
      </w:r>
      <w:r w:rsidRPr="00092592">
        <w:rPr>
          <w:rFonts w:ascii="宋体" w:hAnsi="宋体" w:hint="eastAsia"/>
          <w:color w:val="000000" w:themeColor="text1"/>
          <w:szCs w:val="21"/>
        </w:rPr>
        <w:t>、</w:t>
      </w:r>
      <w:r w:rsidRPr="00092592">
        <w:rPr>
          <w:rFonts w:ascii="宋体" w:hAnsi="宋体"/>
          <w:color w:val="000000" w:themeColor="text1"/>
          <w:szCs w:val="21"/>
        </w:rPr>
        <w:t>逆光</w:t>
      </w:r>
      <w:r w:rsidRPr="00092592">
        <w:rPr>
          <w:rFonts w:ascii="宋体" w:hAnsi="宋体" w:hint="eastAsia"/>
          <w:color w:val="000000" w:themeColor="text1"/>
          <w:szCs w:val="21"/>
        </w:rPr>
        <w:t>、侧光等</w:t>
      </w:r>
    </w:p>
    <w:p w:rsidR="00746C4F" w:rsidRPr="00092592" w:rsidRDefault="00746C4F" w:rsidP="00746C4F">
      <w:pPr>
        <w:spacing w:line="440" w:lineRule="exact"/>
        <w:ind w:firstLineChars="196" w:firstLine="413"/>
        <w:rPr>
          <w:b/>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440" w:lineRule="exact"/>
        <w:ind w:firstLineChars="196" w:firstLine="412"/>
        <w:rPr>
          <w:rFonts w:ascii="宋体" w:hAnsi="宋体"/>
          <w:color w:val="000000" w:themeColor="text1"/>
        </w:rPr>
      </w:pPr>
      <w:r w:rsidRPr="00092592">
        <w:rPr>
          <w:rFonts w:ascii="宋体" w:hAnsi="宋体" w:hint="eastAsia"/>
          <w:color w:val="000000" w:themeColor="text1"/>
        </w:rPr>
        <w:t>讲授理论和课堂实践</w:t>
      </w:r>
    </w:p>
    <w:p w:rsidR="00746C4F" w:rsidRPr="00092592" w:rsidRDefault="00746C4F" w:rsidP="00746C4F">
      <w:pPr>
        <w:spacing w:line="360" w:lineRule="auto"/>
        <w:ind w:left="480"/>
        <w:rPr>
          <w:b/>
          <w:color w:val="000000" w:themeColor="text1"/>
        </w:rPr>
      </w:pPr>
      <w:r w:rsidRPr="00092592">
        <w:rPr>
          <w:rFonts w:hint="eastAsia"/>
          <w:b/>
          <w:color w:val="000000" w:themeColor="text1"/>
        </w:rPr>
        <w:t>4.</w:t>
      </w:r>
      <w:r w:rsidRPr="00092592">
        <w:rPr>
          <w:rFonts w:hint="eastAsia"/>
          <w:b/>
          <w:color w:val="000000" w:themeColor="text1"/>
        </w:rPr>
        <w:t>阅读材料：</w:t>
      </w:r>
    </w:p>
    <w:p w:rsidR="00746C4F" w:rsidRPr="00092592" w:rsidRDefault="00746C4F" w:rsidP="00746C4F">
      <w:pPr>
        <w:spacing w:line="360" w:lineRule="auto"/>
        <w:ind w:left="480"/>
        <w:rPr>
          <w:color w:val="000000" w:themeColor="text1"/>
        </w:rPr>
      </w:pPr>
      <w:r w:rsidRPr="00092592">
        <w:rPr>
          <w:rFonts w:ascii="宋体" w:hAnsi="宋体" w:cs="宋体" w:hint="eastAsia"/>
          <w:color w:val="000000" w:themeColor="text1"/>
          <w:szCs w:val="21"/>
        </w:rPr>
        <w:t>《摄影构图和用光》</w:t>
      </w:r>
    </w:p>
    <w:p w:rsidR="00746C4F" w:rsidRPr="00092592" w:rsidRDefault="00746C4F" w:rsidP="00746C4F">
      <w:pPr>
        <w:spacing w:line="360" w:lineRule="auto"/>
        <w:ind w:left="480"/>
        <w:rPr>
          <w:b/>
          <w:color w:val="000000" w:themeColor="text1"/>
        </w:rPr>
      </w:pPr>
      <w:r w:rsidRPr="00092592">
        <w:rPr>
          <w:rFonts w:hint="eastAsia"/>
          <w:b/>
          <w:color w:val="000000" w:themeColor="text1"/>
        </w:rPr>
        <w:t>5.</w:t>
      </w:r>
      <w:r w:rsidRPr="00092592">
        <w:rPr>
          <w:rFonts w:hint="eastAsia"/>
          <w:b/>
          <w:color w:val="000000" w:themeColor="text1"/>
        </w:rPr>
        <w:t>思考作业题：</w:t>
      </w:r>
    </w:p>
    <w:p w:rsidR="00746C4F" w:rsidRPr="00092592" w:rsidRDefault="00746C4F" w:rsidP="00746C4F">
      <w:pPr>
        <w:spacing w:line="360" w:lineRule="auto"/>
        <w:ind w:left="480"/>
        <w:rPr>
          <w:rFonts w:ascii="Arial" w:hAnsi="Arial" w:cs="Arial"/>
          <w:color w:val="000000" w:themeColor="text1"/>
          <w:szCs w:val="21"/>
        </w:rPr>
      </w:pPr>
      <w:r w:rsidRPr="00092592">
        <w:rPr>
          <w:rFonts w:ascii="宋体" w:hAnsi="宋体" w:hint="eastAsia"/>
          <w:color w:val="000000" w:themeColor="text1"/>
        </w:rPr>
        <w:t>摄影综合技法创作</w:t>
      </w:r>
      <w:r w:rsidRPr="00092592">
        <w:rPr>
          <w:rFonts w:ascii="Arial" w:hAnsi="Arial" w:cs="Arial" w:hint="eastAsia"/>
          <w:color w:val="000000" w:themeColor="text1"/>
          <w:szCs w:val="21"/>
        </w:rPr>
        <w:t>5</w:t>
      </w:r>
      <w:r w:rsidRPr="00092592">
        <w:rPr>
          <w:rFonts w:ascii="Arial" w:hAnsi="Arial" w:cs="Arial" w:hint="eastAsia"/>
          <w:color w:val="000000" w:themeColor="text1"/>
          <w:szCs w:val="21"/>
        </w:rPr>
        <w:t>幅。</w:t>
      </w:r>
    </w:p>
    <w:p w:rsidR="00746C4F" w:rsidRPr="00092592" w:rsidRDefault="00746C4F" w:rsidP="00746C4F">
      <w:pPr>
        <w:spacing w:line="360" w:lineRule="auto"/>
        <w:ind w:left="480"/>
        <w:rPr>
          <w:b/>
          <w:color w:val="000000" w:themeColor="text1"/>
          <w:sz w:val="24"/>
        </w:rPr>
      </w:pPr>
    </w:p>
    <w:p w:rsidR="00746C4F" w:rsidRPr="00092592" w:rsidRDefault="00746C4F" w:rsidP="00746C4F">
      <w:pPr>
        <w:spacing w:line="360" w:lineRule="auto"/>
        <w:ind w:left="480"/>
        <w:rPr>
          <w:color w:val="000000" w:themeColor="text1"/>
        </w:rPr>
      </w:pPr>
      <w:r w:rsidRPr="00092592">
        <w:rPr>
          <w:rFonts w:hint="eastAsia"/>
          <w:b/>
          <w:color w:val="000000" w:themeColor="text1"/>
          <w:sz w:val="24"/>
        </w:rPr>
        <w:t>三、实践教学内容安排</w:t>
      </w:r>
    </w:p>
    <w:p w:rsidR="00746C4F" w:rsidRPr="00092592" w:rsidRDefault="00746C4F" w:rsidP="00746C4F">
      <w:pPr>
        <w:spacing w:line="360" w:lineRule="auto"/>
        <w:ind w:left="480"/>
        <w:rPr>
          <w:b/>
          <w:color w:val="000000" w:themeColor="text1"/>
        </w:rPr>
      </w:pPr>
      <w:r w:rsidRPr="00092592">
        <w:rPr>
          <w:rFonts w:hint="eastAsia"/>
          <w:b/>
          <w:color w:val="000000" w:themeColor="text1"/>
        </w:rPr>
        <w:t>5.</w:t>
      </w:r>
      <w:r w:rsidRPr="00092592">
        <w:rPr>
          <w:rFonts w:hint="eastAsia"/>
          <w:b/>
          <w:color w:val="000000" w:themeColor="text1"/>
        </w:rPr>
        <w:t>思考作业题：</w:t>
      </w:r>
    </w:p>
    <w:p w:rsidR="00746C4F" w:rsidRPr="00092592" w:rsidRDefault="00746C4F" w:rsidP="00746C4F">
      <w:pPr>
        <w:spacing w:line="360" w:lineRule="auto"/>
        <w:ind w:left="480"/>
        <w:rPr>
          <w:rFonts w:ascii="Arial" w:hAnsi="Arial" w:cs="Arial"/>
          <w:color w:val="000000" w:themeColor="text1"/>
          <w:szCs w:val="21"/>
        </w:rPr>
      </w:pPr>
      <w:r w:rsidRPr="00092592">
        <w:rPr>
          <w:rFonts w:ascii="宋体" w:hAnsi="宋体" w:hint="eastAsia"/>
          <w:color w:val="000000" w:themeColor="text1"/>
        </w:rPr>
        <w:t>摄影构图练习</w:t>
      </w:r>
      <w:r w:rsidRPr="00092592">
        <w:rPr>
          <w:rFonts w:ascii="Arial" w:hAnsi="Arial" w:cs="Arial" w:hint="eastAsia"/>
          <w:color w:val="000000" w:themeColor="text1"/>
          <w:szCs w:val="21"/>
        </w:rPr>
        <w:t>5</w:t>
      </w:r>
      <w:r w:rsidRPr="00092592">
        <w:rPr>
          <w:rFonts w:ascii="Arial" w:hAnsi="Arial" w:cs="Arial" w:hint="eastAsia"/>
          <w:color w:val="000000" w:themeColor="text1"/>
          <w:szCs w:val="21"/>
        </w:rPr>
        <w:t>幅，摄影用光练习</w:t>
      </w:r>
      <w:r w:rsidRPr="00092592">
        <w:rPr>
          <w:rFonts w:ascii="Arial" w:hAnsi="Arial" w:cs="Arial" w:hint="eastAsia"/>
          <w:color w:val="000000" w:themeColor="text1"/>
          <w:szCs w:val="21"/>
        </w:rPr>
        <w:t>5</w:t>
      </w:r>
      <w:r w:rsidRPr="00092592">
        <w:rPr>
          <w:rFonts w:ascii="Arial" w:hAnsi="Arial" w:cs="Arial" w:hint="eastAsia"/>
          <w:color w:val="000000" w:themeColor="text1"/>
          <w:szCs w:val="21"/>
        </w:rPr>
        <w:t>幅。</w:t>
      </w:r>
    </w:p>
    <w:p w:rsidR="00746C4F" w:rsidRPr="00092592" w:rsidRDefault="00746C4F" w:rsidP="00746C4F">
      <w:pPr>
        <w:spacing w:line="360" w:lineRule="auto"/>
        <w:ind w:left="480"/>
        <w:rPr>
          <w:color w:val="000000" w:themeColor="text1"/>
        </w:rPr>
      </w:pPr>
    </w:p>
    <w:p w:rsidR="00746C4F" w:rsidRPr="00092592" w:rsidRDefault="00746C4F" w:rsidP="00746C4F">
      <w:pPr>
        <w:spacing w:line="360" w:lineRule="auto"/>
        <w:ind w:firstLineChars="200" w:firstLine="422"/>
        <w:jc w:val="center"/>
        <w:rPr>
          <w:b/>
          <w:color w:val="000000" w:themeColor="text1"/>
        </w:rPr>
      </w:pPr>
      <w:r w:rsidRPr="00092592">
        <w:rPr>
          <w:rFonts w:hint="eastAsia"/>
          <w:b/>
          <w:color w:val="000000" w:themeColor="text1"/>
        </w:rPr>
        <w:t>第四</w:t>
      </w:r>
      <w:r w:rsidR="00FB6FEF" w:rsidRPr="00092592">
        <w:rPr>
          <w:rFonts w:hint="eastAsia"/>
          <w:b/>
          <w:color w:val="000000" w:themeColor="text1"/>
        </w:rPr>
        <w:t>章</w:t>
      </w:r>
      <w:r w:rsidRPr="00092592">
        <w:rPr>
          <w:rFonts w:hint="eastAsia"/>
          <w:b/>
          <w:color w:val="000000" w:themeColor="text1"/>
        </w:rPr>
        <w:t>摄影表现技法和创作（</w:t>
      </w:r>
      <w:r w:rsidRPr="00092592">
        <w:rPr>
          <w:rFonts w:hint="eastAsia"/>
          <w:b/>
          <w:color w:val="000000" w:themeColor="text1"/>
        </w:rPr>
        <w:t>16</w:t>
      </w:r>
      <w:r w:rsidRPr="00092592">
        <w:rPr>
          <w:rFonts w:hint="eastAsia"/>
          <w:b/>
          <w:color w:val="000000" w:themeColor="text1"/>
        </w:rPr>
        <w:t>课时）</w:t>
      </w:r>
    </w:p>
    <w:p w:rsidR="00746C4F" w:rsidRPr="00092592" w:rsidRDefault="00746C4F" w:rsidP="00746C4F">
      <w:pPr>
        <w:tabs>
          <w:tab w:val="left" w:pos="600"/>
        </w:tabs>
        <w:spacing w:line="360" w:lineRule="auto"/>
        <w:ind w:leftChars="146" w:left="1547" w:hangingChars="588" w:hanging="1240"/>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440" w:lineRule="exact"/>
        <w:ind w:firstLineChars="200" w:firstLine="420"/>
        <w:jc w:val="left"/>
        <w:rPr>
          <w:rFonts w:ascii="宋体" w:hAnsi="宋体"/>
          <w:color w:val="000000" w:themeColor="text1"/>
          <w:szCs w:val="21"/>
        </w:rPr>
      </w:pPr>
      <w:r w:rsidRPr="00092592">
        <w:rPr>
          <w:rFonts w:ascii="宋体" w:hAnsi="宋体" w:hint="eastAsia"/>
          <w:color w:val="000000" w:themeColor="text1"/>
          <w:szCs w:val="21"/>
        </w:rPr>
        <w:lastRenderedPageBreak/>
        <w:t>让学生熟练了解和掌握了解和掌握景深控制，摄影色彩、色调与画面感，并运用摄影各种技法进行创作。</w:t>
      </w:r>
    </w:p>
    <w:p w:rsidR="00746C4F" w:rsidRPr="00092592" w:rsidRDefault="00746C4F" w:rsidP="00746C4F">
      <w:pPr>
        <w:spacing w:line="440" w:lineRule="exact"/>
        <w:ind w:firstLineChars="200" w:firstLine="422"/>
        <w:jc w:val="left"/>
        <w:rPr>
          <w:b/>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440" w:lineRule="exact"/>
        <w:ind w:firstLineChars="200" w:firstLine="420"/>
        <w:jc w:val="left"/>
        <w:rPr>
          <w:rFonts w:ascii="宋体" w:hAnsi="宋体"/>
          <w:color w:val="000000" w:themeColor="text1"/>
          <w:szCs w:val="21"/>
        </w:rPr>
      </w:pPr>
      <w:r w:rsidRPr="00092592">
        <w:rPr>
          <w:rFonts w:ascii="宋体" w:hAnsi="宋体" w:hint="eastAsia"/>
          <w:color w:val="000000" w:themeColor="text1"/>
          <w:szCs w:val="21"/>
        </w:rPr>
        <w:t>第一节  景深在摄影中的重要作用以及学会如何控制景深</w:t>
      </w:r>
    </w:p>
    <w:p w:rsidR="00746C4F" w:rsidRPr="00092592" w:rsidRDefault="00746C4F" w:rsidP="00746C4F">
      <w:pPr>
        <w:spacing w:line="440" w:lineRule="exact"/>
        <w:ind w:firstLineChars="200" w:firstLine="420"/>
        <w:jc w:val="left"/>
        <w:rPr>
          <w:rFonts w:ascii="宋体" w:hAnsi="宋体"/>
          <w:color w:val="000000" w:themeColor="text1"/>
          <w:szCs w:val="21"/>
        </w:rPr>
      </w:pPr>
      <w:r w:rsidRPr="00092592">
        <w:rPr>
          <w:rFonts w:ascii="宋体" w:hAnsi="宋体" w:hint="eastAsia"/>
          <w:color w:val="000000" w:themeColor="text1"/>
          <w:szCs w:val="21"/>
        </w:rPr>
        <w:t>第二节  各种光线下的拍摄方法，包括</w:t>
      </w:r>
      <w:r w:rsidRPr="00092592">
        <w:rPr>
          <w:rFonts w:ascii="宋体" w:hAnsi="宋体"/>
          <w:color w:val="000000" w:themeColor="text1"/>
          <w:szCs w:val="21"/>
        </w:rPr>
        <w:t>顺光</w:t>
      </w:r>
      <w:r w:rsidRPr="00092592">
        <w:rPr>
          <w:rFonts w:ascii="宋体" w:hAnsi="宋体" w:hint="eastAsia"/>
          <w:color w:val="000000" w:themeColor="text1"/>
          <w:szCs w:val="21"/>
        </w:rPr>
        <w:t>、</w:t>
      </w:r>
      <w:r w:rsidRPr="00092592">
        <w:rPr>
          <w:rFonts w:ascii="宋体" w:hAnsi="宋体"/>
          <w:color w:val="000000" w:themeColor="text1"/>
          <w:szCs w:val="21"/>
        </w:rPr>
        <w:t>逆光</w:t>
      </w:r>
      <w:r w:rsidRPr="00092592">
        <w:rPr>
          <w:rFonts w:ascii="宋体" w:hAnsi="宋体" w:hint="eastAsia"/>
          <w:color w:val="000000" w:themeColor="text1"/>
          <w:szCs w:val="21"/>
        </w:rPr>
        <w:t>、侧光等</w:t>
      </w:r>
    </w:p>
    <w:p w:rsidR="00746C4F" w:rsidRPr="00092592" w:rsidRDefault="00746C4F" w:rsidP="00746C4F">
      <w:pPr>
        <w:spacing w:line="440" w:lineRule="exact"/>
        <w:ind w:firstLineChars="200" w:firstLine="420"/>
        <w:jc w:val="left"/>
        <w:rPr>
          <w:rFonts w:ascii="宋体" w:hAnsi="宋体"/>
          <w:color w:val="000000" w:themeColor="text1"/>
          <w:szCs w:val="21"/>
        </w:rPr>
      </w:pPr>
      <w:r w:rsidRPr="00092592">
        <w:rPr>
          <w:rFonts w:ascii="宋体" w:hAnsi="宋体" w:hint="eastAsia"/>
          <w:color w:val="000000" w:themeColor="text1"/>
          <w:szCs w:val="21"/>
        </w:rPr>
        <w:t>第三节  学习控制色温、画面整体色彩和色调</w:t>
      </w:r>
    </w:p>
    <w:p w:rsidR="00746C4F" w:rsidRPr="00092592" w:rsidRDefault="00746C4F" w:rsidP="00746C4F">
      <w:pPr>
        <w:spacing w:line="440" w:lineRule="exact"/>
        <w:ind w:firstLineChars="196" w:firstLine="413"/>
        <w:rPr>
          <w:b/>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440" w:lineRule="exact"/>
        <w:ind w:firstLineChars="196" w:firstLine="412"/>
        <w:rPr>
          <w:rFonts w:ascii="宋体" w:hAnsi="宋体"/>
          <w:color w:val="000000" w:themeColor="text1"/>
        </w:rPr>
      </w:pPr>
      <w:r w:rsidRPr="00092592">
        <w:rPr>
          <w:rFonts w:ascii="宋体" w:hAnsi="宋体" w:hint="eastAsia"/>
          <w:color w:val="000000" w:themeColor="text1"/>
        </w:rPr>
        <w:t>讲授理论和课堂实践</w:t>
      </w:r>
    </w:p>
    <w:p w:rsidR="00746C4F" w:rsidRPr="00092592" w:rsidRDefault="00746C4F" w:rsidP="00746C4F">
      <w:pPr>
        <w:spacing w:line="360" w:lineRule="auto"/>
        <w:ind w:left="480"/>
        <w:rPr>
          <w:b/>
          <w:color w:val="000000" w:themeColor="text1"/>
        </w:rPr>
      </w:pPr>
      <w:r w:rsidRPr="00092592">
        <w:rPr>
          <w:rFonts w:hint="eastAsia"/>
          <w:b/>
          <w:color w:val="000000" w:themeColor="text1"/>
        </w:rPr>
        <w:t>4.</w:t>
      </w:r>
      <w:r w:rsidRPr="00092592">
        <w:rPr>
          <w:rFonts w:hint="eastAsia"/>
          <w:b/>
          <w:color w:val="000000" w:themeColor="text1"/>
        </w:rPr>
        <w:t>阅读材料：</w:t>
      </w:r>
    </w:p>
    <w:p w:rsidR="00746C4F" w:rsidRPr="00092592" w:rsidRDefault="00746C4F" w:rsidP="00746C4F">
      <w:pPr>
        <w:spacing w:line="360" w:lineRule="auto"/>
        <w:ind w:left="480"/>
        <w:rPr>
          <w:color w:val="000000" w:themeColor="text1"/>
        </w:rPr>
      </w:pPr>
      <w:r w:rsidRPr="00092592">
        <w:rPr>
          <w:rFonts w:ascii="宋体" w:hAnsi="宋体" w:cs="宋体" w:hint="eastAsia"/>
          <w:color w:val="000000" w:themeColor="text1"/>
          <w:szCs w:val="21"/>
        </w:rPr>
        <w:t>《摄影表现技巧》</w:t>
      </w:r>
    </w:p>
    <w:p w:rsidR="00746C4F" w:rsidRPr="00092592" w:rsidRDefault="00746C4F" w:rsidP="00746C4F">
      <w:pPr>
        <w:spacing w:line="360" w:lineRule="auto"/>
        <w:ind w:left="480"/>
        <w:rPr>
          <w:color w:val="000000" w:themeColor="text1"/>
          <w:sz w:val="24"/>
        </w:rPr>
      </w:pPr>
    </w:p>
    <w:p w:rsidR="00746C4F" w:rsidRPr="00092592" w:rsidRDefault="00746C4F" w:rsidP="00746C4F">
      <w:pPr>
        <w:spacing w:line="360" w:lineRule="auto"/>
        <w:ind w:left="480"/>
        <w:rPr>
          <w:color w:val="000000" w:themeColor="text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7"/>
        <w:gridCol w:w="1416"/>
        <w:gridCol w:w="2977"/>
        <w:gridCol w:w="567"/>
        <w:gridCol w:w="1248"/>
        <w:gridCol w:w="686"/>
        <w:gridCol w:w="826"/>
        <w:gridCol w:w="784"/>
      </w:tblGrid>
      <w:tr w:rsidR="00746C4F" w:rsidRPr="00092592" w:rsidTr="00746C4F">
        <w:trPr>
          <w:cantSplit/>
          <w:trHeight w:val="575"/>
          <w:jc w:val="center"/>
        </w:trPr>
        <w:tc>
          <w:tcPr>
            <w:tcW w:w="427"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序</w:t>
            </w:r>
          </w:p>
          <w:p w:rsidR="00746C4F" w:rsidRPr="00092592" w:rsidRDefault="00746C4F" w:rsidP="00746C4F">
            <w:pPr>
              <w:jc w:val="center"/>
              <w:rPr>
                <w:bCs/>
                <w:color w:val="000000" w:themeColor="text1"/>
                <w:szCs w:val="21"/>
              </w:rPr>
            </w:pPr>
            <w:r w:rsidRPr="00092592">
              <w:rPr>
                <w:rFonts w:hint="eastAsia"/>
                <w:bCs/>
                <w:color w:val="000000" w:themeColor="text1"/>
                <w:szCs w:val="21"/>
              </w:rPr>
              <w:t>号</w:t>
            </w:r>
          </w:p>
        </w:tc>
        <w:tc>
          <w:tcPr>
            <w:tcW w:w="1416" w:type="dxa"/>
            <w:vAlign w:val="center"/>
          </w:tcPr>
          <w:p w:rsidR="00746C4F" w:rsidRPr="00092592" w:rsidRDefault="00746C4F" w:rsidP="00746C4F">
            <w:pPr>
              <w:ind w:left="105" w:hangingChars="50" w:hanging="105"/>
              <w:jc w:val="center"/>
              <w:rPr>
                <w:bCs/>
                <w:color w:val="000000" w:themeColor="text1"/>
                <w:szCs w:val="21"/>
              </w:rPr>
            </w:pPr>
            <w:r w:rsidRPr="00092592">
              <w:rPr>
                <w:rFonts w:hint="eastAsia"/>
                <w:bCs/>
                <w:color w:val="000000" w:themeColor="text1"/>
                <w:szCs w:val="21"/>
              </w:rPr>
              <w:t>实验（实践）项目名称</w:t>
            </w:r>
          </w:p>
        </w:tc>
        <w:tc>
          <w:tcPr>
            <w:tcW w:w="2977"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学时</w:t>
            </w:r>
          </w:p>
        </w:tc>
        <w:tc>
          <w:tcPr>
            <w:tcW w:w="1248"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746C4F" w:rsidRPr="00092592" w:rsidRDefault="00746C4F" w:rsidP="00746C4F">
            <w:pPr>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746C4F" w:rsidRPr="00092592" w:rsidRDefault="00746C4F" w:rsidP="00746C4F">
            <w:pPr>
              <w:jc w:val="center"/>
              <w:rPr>
                <w:bCs/>
                <w:color w:val="000000" w:themeColor="text1"/>
                <w:szCs w:val="21"/>
                <w:vertAlign w:val="superscript"/>
              </w:rPr>
            </w:pPr>
            <w:r w:rsidRPr="00092592">
              <w:rPr>
                <w:rFonts w:hint="eastAsia"/>
                <w:bCs/>
                <w:color w:val="000000" w:themeColor="text1"/>
                <w:szCs w:val="21"/>
              </w:rPr>
              <w:t>组织方式</w:t>
            </w:r>
          </w:p>
        </w:tc>
        <w:tc>
          <w:tcPr>
            <w:tcW w:w="784" w:type="dxa"/>
            <w:vAlign w:val="center"/>
          </w:tcPr>
          <w:p w:rsidR="00746C4F" w:rsidRPr="00092592" w:rsidRDefault="00746C4F" w:rsidP="00746C4F">
            <w:pPr>
              <w:jc w:val="center"/>
              <w:rPr>
                <w:bCs/>
                <w:color w:val="000000" w:themeColor="text1"/>
                <w:szCs w:val="21"/>
                <w:vertAlign w:val="superscript"/>
              </w:rPr>
            </w:pPr>
            <w:r w:rsidRPr="00092592">
              <w:rPr>
                <w:rFonts w:hint="eastAsia"/>
                <w:bCs/>
                <w:color w:val="000000" w:themeColor="text1"/>
                <w:szCs w:val="21"/>
              </w:rPr>
              <w:t>考核要求</w:t>
            </w:r>
          </w:p>
        </w:tc>
      </w:tr>
      <w:tr w:rsidR="00746C4F" w:rsidRPr="00092592" w:rsidTr="00746C4F">
        <w:trPr>
          <w:cantSplit/>
          <w:trHeight w:val="419"/>
          <w:jc w:val="center"/>
        </w:trPr>
        <w:tc>
          <w:tcPr>
            <w:tcW w:w="42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1</w:t>
            </w:r>
          </w:p>
        </w:tc>
        <w:tc>
          <w:tcPr>
            <w:tcW w:w="1416" w:type="dxa"/>
            <w:vAlign w:val="center"/>
          </w:tcPr>
          <w:p w:rsidR="00746C4F" w:rsidRPr="00092592" w:rsidRDefault="00746C4F" w:rsidP="00746C4F">
            <w:pPr>
              <w:jc w:val="center"/>
              <w:rPr>
                <w:color w:val="000000" w:themeColor="text1"/>
                <w:szCs w:val="21"/>
              </w:rPr>
            </w:pPr>
            <w:r w:rsidRPr="00092592">
              <w:rPr>
                <w:rFonts w:hint="eastAsia"/>
                <w:bCs/>
                <w:color w:val="000000" w:themeColor="text1"/>
              </w:rPr>
              <w:t>照相机镜头使用实践</w:t>
            </w:r>
          </w:p>
        </w:tc>
        <w:tc>
          <w:tcPr>
            <w:tcW w:w="297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照相机结构和使用实践</w:t>
            </w:r>
          </w:p>
        </w:tc>
        <w:tc>
          <w:tcPr>
            <w:tcW w:w="56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2</w:t>
            </w:r>
          </w:p>
        </w:tc>
        <w:tc>
          <w:tcPr>
            <w:tcW w:w="1248"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专业基础</w:t>
            </w:r>
          </w:p>
        </w:tc>
        <w:tc>
          <w:tcPr>
            <w:tcW w:w="686"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综合</w:t>
            </w:r>
          </w:p>
        </w:tc>
        <w:tc>
          <w:tcPr>
            <w:tcW w:w="826"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课堂练习</w:t>
            </w:r>
          </w:p>
        </w:tc>
        <w:tc>
          <w:tcPr>
            <w:tcW w:w="784"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拍摄</w:t>
            </w:r>
          </w:p>
        </w:tc>
      </w:tr>
      <w:tr w:rsidR="00746C4F" w:rsidRPr="00092592" w:rsidTr="00746C4F">
        <w:trPr>
          <w:cantSplit/>
          <w:trHeight w:val="462"/>
          <w:jc w:val="center"/>
        </w:trPr>
        <w:tc>
          <w:tcPr>
            <w:tcW w:w="42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2</w:t>
            </w:r>
          </w:p>
        </w:tc>
        <w:tc>
          <w:tcPr>
            <w:tcW w:w="1416" w:type="dxa"/>
            <w:vAlign w:val="center"/>
          </w:tcPr>
          <w:p w:rsidR="00746C4F" w:rsidRPr="00092592" w:rsidRDefault="00746C4F" w:rsidP="00746C4F">
            <w:pPr>
              <w:jc w:val="center"/>
              <w:rPr>
                <w:color w:val="000000" w:themeColor="text1"/>
                <w:szCs w:val="21"/>
              </w:rPr>
            </w:pPr>
            <w:r w:rsidRPr="00092592">
              <w:rPr>
                <w:rFonts w:hint="eastAsia"/>
                <w:bCs/>
                <w:color w:val="000000" w:themeColor="text1"/>
              </w:rPr>
              <w:t>摄影构图表现实践</w:t>
            </w:r>
          </w:p>
        </w:tc>
        <w:tc>
          <w:tcPr>
            <w:tcW w:w="297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摄影构图练习拍摄</w:t>
            </w:r>
          </w:p>
        </w:tc>
        <w:tc>
          <w:tcPr>
            <w:tcW w:w="56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2</w:t>
            </w:r>
          </w:p>
        </w:tc>
        <w:tc>
          <w:tcPr>
            <w:tcW w:w="1248"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专业基础</w:t>
            </w:r>
          </w:p>
        </w:tc>
        <w:tc>
          <w:tcPr>
            <w:tcW w:w="686"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综合</w:t>
            </w:r>
          </w:p>
        </w:tc>
        <w:tc>
          <w:tcPr>
            <w:tcW w:w="826"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课堂练习</w:t>
            </w:r>
          </w:p>
        </w:tc>
        <w:tc>
          <w:tcPr>
            <w:tcW w:w="784"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拍摄</w:t>
            </w:r>
          </w:p>
        </w:tc>
      </w:tr>
      <w:tr w:rsidR="00746C4F" w:rsidRPr="00092592" w:rsidTr="00746C4F">
        <w:trPr>
          <w:cantSplit/>
          <w:trHeight w:val="455"/>
          <w:jc w:val="center"/>
        </w:trPr>
        <w:tc>
          <w:tcPr>
            <w:tcW w:w="42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3</w:t>
            </w:r>
          </w:p>
        </w:tc>
        <w:tc>
          <w:tcPr>
            <w:tcW w:w="1416" w:type="dxa"/>
            <w:vAlign w:val="center"/>
          </w:tcPr>
          <w:p w:rsidR="00746C4F" w:rsidRPr="00092592" w:rsidRDefault="00746C4F" w:rsidP="00746C4F">
            <w:pPr>
              <w:jc w:val="center"/>
              <w:rPr>
                <w:color w:val="000000" w:themeColor="text1"/>
                <w:szCs w:val="21"/>
              </w:rPr>
            </w:pPr>
            <w:r w:rsidRPr="00092592">
              <w:rPr>
                <w:rFonts w:hint="eastAsia"/>
                <w:bCs/>
                <w:color w:val="000000" w:themeColor="text1"/>
              </w:rPr>
              <w:t>摄影用光表现实践</w:t>
            </w:r>
          </w:p>
        </w:tc>
        <w:tc>
          <w:tcPr>
            <w:tcW w:w="297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摄影用光练习拍摄</w:t>
            </w:r>
          </w:p>
        </w:tc>
        <w:tc>
          <w:tcPr>
            <w:tcW w:w="56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4</w:t>
            </w:r>
          </w:p>
        </w:tc>
        <w:tc>
          <w:tcPr>
            <w:tcW w:w="1248"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专业基础</w:t>
            </w:r>
          </w:p>
        </w:tc>
        <w:tc>
          <w:tcPr>
            <w:tcW w:w="686"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综合</w:t>
            </w:r>
          </w:p>
        </w:tc>
        <w:tc>
          <w:tcPr>
            <w:tcW w:w="826"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课堂练习</w:t>
            </w:r>
          </w:p>
        </w:tc>
        <w:tc>
          <w:tcPr>
            <w:tcW w:w="784"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拍摄</w:t>
            </w:r>
          </w:p>
        </w:tc>
      </w:tr>
      <w:tr w:rsidR="00746C4F" w:rsidRPr="00092592" w:rsidTr="00746C4F">
        <w:trPr>
          <w:cantSplit/>
          <w:trHeight w:val="419"/>
          <w:jc w:val="center"/>
        </w:trPr>
        <w:tc>
          <w:tcPr>
            <w:tcW w:w="42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4</w:t>
            </w:r>
          </w:p>
        </w:tc>
        <w:tc>
          <w:tcPr>
            <w:tcW w:w="1416"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摄影表现技法创作</w:t>
            </w:r>
          </w:p>
        </w:tc>
        <w:tc>
          <w:tcPr>
            <w:tcW w:w="297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摄影创作综合表现技法练习</w:t>
            </w:r>
          </w:p>
        </w:tc>
        <w:tc>
          <w:tcPr>
            <w:tcW w:w="56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8</w:t>
            </w:r>
          </w:p>
        </w:tc>
        <w:tc>
          <w:tcPr>
            <w:tcW w:w="1248"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专业基础</w:t>
            </w:r>
          </w:p>
        </w:tc>
        <w:tc>
          <w:tcPr>
            <w:tcW w:w="686"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综合</w:t>
            </w:r>
          </w:p>
        </w:tc>
        <w:tc>
          <w:tcPr>
            <w:tcW w:w="826"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课外练习</w:t>
            </w:r>
          </w:p>
        </w:tc>
        <w:tc>
          <w:tcPr>
            <w:tcW w:w="784"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拍摄</w:t>
            </w:r>
          </w:p>
        </w:tc>
      </w:tr>
    </w:tbl>
    <w:p w:rsidR="00746C4F" w:rsidRPr="00092592" w:rsidRDefault="00746C4F" w:rsidP="00746C4F">
      <w:pPr>
        <w:ind w:left="482"/>
        <w:jc w:val="center"/>
        <w:rPr>
          <w:rFonts w:ascii="宋体" w:hAnsi="宋体"/>
          <w:color w:val="000000" w:themeColor="text1"/>
          <w:szCs w:val="21"/>
        </w:rPr>
      </w:pPr>
    </w:p>
    <w:p w:rsidR="00746C4F" w:rsidRPr="00092592" w:rsidRDefault="00746C4F" w:rsidP="00746C4F">
      <w:pPr>
        <w:spacing w:line="360" w:lineRule="auto"/>
        <w:ind w:left="480"/>
        <w:jc w:val="center"/>
        <w:rPr>
          <w:b/>
          <w:color w:val="000000" w:themeColor="text1"/>
        </w:rPr>
      </w:pPr>
    </w:p>
    <w:p w:rsidR="00746C4F" w:rsidRPr="00092592" w:rsidRDefault="00746C4F" w:rsidP="00746C4F">
      <w:pPr>
        <w:spacing w:line="360" w:lineRule="auto"/>
        <w:ind w:left="480"/>
        <w:rPr>
          <w:b/>
          <w:color w:val="000000" w:themeColor="text1"/>
        </w:rPr>
      </w:pPr>
    </w:p>
    <w:p w:rsidR="00746C4F" w:rsidRPr="00092592" w:rsidRDefault="00746C4F" w:rsidP="00746C4F">
      <w:pPr>
        <w:rPr>
          <w:color w:val="000000" w:themeColor="text1"/>
        </w:rPr>
      </w:pPr>
    </w:p>
    <w:p w:rsidR="00746C4F" w:rsidRPr="00092592" w:rsidRDefault="00746C4F" w:rsidP="00746C4F">
      <w:pPr>
        <w:pStyle w:val="ab"/>
        <w:rPr>
          <w:color w:val="000000" w:themeColor="text1"/>
          <w:sz w:val="36"/>
          <w:szCs w:val="36"/>
        </w:rPr>
      </w:pPr>
      <w:bookmarkStart w:id="10" w:name="_Toc511134670"/>
      <w:bookmarkStart w:id="11" w:name="_Toc511806553"/>
      <w:bookmarkStart w:id="12" w:name="_Toc511989883"/>
      <w:bookmarkStart w:id="13" w:name="_Toc528938178"/>
      <w:r w:rsidRPr="00092592">
        <w:rPr>
          <w:rFonts w:hint="eastAsia"/>
          <w:color w:val="000000" w:themeColor="text1"/>
          <w:sz w:val="36"/>
          <w:szCs w:val="36"/>
        </w:rPr>
        <w:t>《图形图像基础》课程教学大纲</w:t>
      </w:r>
      <w:bookmarkEnd w:id="10"/>
      <w:bookmarkEnd w:id="11"/>
      <w:bookmarkEnd w:id="12"/>
      <w:bookmarkEnd w:id="13"/>
    </w:p>
    <w:p w:rsidR="00746C4F" w:rsidRPr="00092592" w:rsidRDefault="00746C4F" w:rsidP="00746C4F">
      <w:pPr>
        <w:spacing w:line="360" w:lineRule="auto"/>
        <w:jc w:val="center"/>
        <w:rPr>
          <w:rFonts w:ascii="宋体" w:hAnsi="宋体"/>
          <w:color w:val="000000" w:themeColor="text1"/>
          <w:sz w:val="24"/>
        </w:rPr>
      </w:pPr>
      <w:r w:rsidRPr="00092592">
        <w:rPr>
          <w:rFonts w:ascii="宋体" w:hAnsi="宋体" w:hint="eastAsia"/>
          <w:color w:val="000000" w:themeColor="text1"/>
          <w:sz w:val="24"/>
        </w:rPr>
        <w:t>Graphic images foundation</w:t>
      </w:r>
    </w:p>
    <w:p w:rsidR="00746C4F" w:rsidRPr="00092592" w:rsidRDefault="00746C4F" w:rsidP="00746C4F">
      <w:pPr>
        <w:jc w:val="center"/>
        <w:rPr>
          <w:bCs/>
          <w:color w:val="000000" w:themeColor="text1"/>
          <w:sz w:val="24"/>
        </w:rPr>
      </w:pPr>
      <w:r w:rsidRPr="00092592">
        <w:rPr>
          <w:rFonts w:hint="eastAsia"/>
          <w:bCs/>
          <w:color w:val="000000" w:themeColor="text1"/>
          <w:sz w:val="24"/>
        </w:rPr>
        <w:t>大纲主撰人：谢艳虹</w:t>
      </w:r>
      <w:r w:rsidR="006C7562" w:rsidRPr="00092592">
        <w:rPr>
          <w:rFonts w:hint="eastAsia"/>
          <w:bCs/>
          <w:color w:val="000000" w:themeColor="text1"/>
          <w:sz w:val="24"/>
        </w:rPr>
        <w:t>大纲审核人</w:t>
      </w:r>
      <w:r w:rsidRPr="00092592">
        <w:rPr>
          <w:rFonts w:hint="eastAsia"/>
          <w:bCs/>
          <w:color w:val="000000" w:themeColor="text1"/>
          <w:sz w:val="24"/>
        </w:rPr>
        <w:t>：周辰</w:t>
      </w:r>
    </w:p>
    <w:p w:rsidR="00746C4F" w:rsidRPr="00092592" w:rsidRDefault="00746C4F" w:rsidP="00746C4F">
      <w:pPr>
        <w:jc w:val="center"/>
        <w:rPr>
          <w:bCs/>
          <w:color w:val="000000" w:themeColor="text1"/>
          <w:sz w:val="24"/>
        </w:rPr>
      </w:pPr>
    </w:p>
    <w:p w:rsidR="00746C4F" w:rsidRPr="00092592" w:rsidRDefault="00746C4F" w:rsidP="00746C4F">
      <w:pPr>
        <w:spacing w:line="360" w:lineRule="auto"/>
        <w:ind w:firstLineChars="1250" w:firstLine="3000"/>
        <w:rPr>
          <w:color w:val="000000" w:themeColor="text1"/>
          <w:sz w:val="24"/>
        </w:rPr>
      </w:pP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】230200679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 xml:space="preserve">】 文化创意学院               </w:t>
      </w:r>
      <w:r w:rsidR="00EA1566">
        <w:rPr>
          <w:rFonts w:ascii="宋体" w:hAnsi="宋体" w:hint="eastAsia"/>
          <w:color w:val="000000" w:themeColor="text1"/>
          <w:szCs w:val="21"/>
        </w:rPr>
        <w:t>【适用专业】动画、数字媒体</w:t>
      </w:r>
    </w:p>
    <w:p w:rsidR="00746C4F" w:rsidRPr="00092592" w:rsidRDefault="00746C4F" w:rsidP="00746C4F">
      <w:pPr>
        <w:spacing w:line="360" w:lineRule="auto"/>
        <w:ind w:leftChars="200" w:left="5985" w:hangingChars="2650" w:hanging="556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2.5                          【</w:t>
      </w:r>
      <w:r w:rsidRPr="00092592">
        <w:rPr>
          <w:rFonts w:hint="eastAsia"/>
          <w:b/>
          <w:color w:val="000000" w:themeColor="text1"/>
        </w:rPr>
        <w:t>学时数</w:t>
      </w:r>
      <w:r w:rsidRPr="00092592">
        <w:rPr>
          <w:rFonts w:ascii="宋体" w:hAnsi="宋体" w:hint="eastAsia"/>
          <w:color w:val="000000" w:themeColor="text1"/>
          <w:szCs w:val="21"/>
        </w:rPr>
        <w:t>】48（32/16）</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lastRenderedPageBreak/>
        <w:t>【</w:t>
      </w:r>
      <w:r w:rsidRPr="00092592">
        <w:rPr>
          <w:rFonts w:hint="eastAsia"/>
          <w:b/>
          <w:color w:val="000000" w:themeColor="text1"/>
        </w:rPr>
        <w:t>建议修读学期</w:t>
      </w:r>
      <w:r w:rsidRPr="00092592">
        <w:rPr>
          <w:rFonts w:ascii="宋体" w:hAnsi="宋体" w:hint="eastAsia"/>
          <w:color w:val="000000" w:themeColor="text1"/>
          <w:szCs w:val="21"/>
        </w:rPr>
        <w:t>】一秋                    【</w:t>
      </w:r>
      <w:r w:rsidRPr="00092592">
        <w:rPr>
          <w:rFonts w:hint="eastAsia"/>
          <w:b/>
          <w:color w:val="000000" w:themeColor="text1"/>
          <w:szCs w:val="21"/>
        </w:rPr>
        <w:t>先修课程</w:t>
      </w:r>
      <w:r w:rsidRPr="00092592">
        <w:rPr>
          <w:rFonts w:ascii="宋体" w:hAnsi="宋体" w:hint="eastAsia"/>
          <w:color w:val="000000" w:themeColor="text1"/>
          <w:szCs w:val="21"/>
        </w:rPr>
        <w:t>】平面摄影</w:t>
      </w:r>
    </w:p>
    <w:p w:rsidR="00746C4F" w:rsidRPr="00092592" w:rsidRDefault="00746C4F" w:rsidP="00746C4F">
      <w:pPr>
        <w:spacing w:line="360" w:lineRule="auto"/>
        <w:ind w:firstLineChars="200" w:firstLine="482"/>
        <w:rPr>
          <w:rFonts w:ascii="宋体" w:hAnsi="宋体"/>
          <w:b/>
          <w:color w:val="000000" w:themeColor="text1"/>
          <w:sz w:val="24"/>
        </w:rPr>
      </w:pPr>
    </w:p>
    <w:p w:rsidR="00746C4F" w:rsidRPr="00092592" w:rsidRDefault="00746C4F" w:rsidP="00746C4F">
      <w:pPr>
        <w:spacing w:line="360" w:lineRule="auto"/>
        <w:ind w:left="480"/>
        <w:rPr>
          <w:rFonts w:ascii="宋体" w:hAnsi="宋体"/>
          <w:b/>
          <w:color w:val="000000" w:themeColor="text1"/>
          <w:sz w:val="24"/>
        </w:rPr>
      </w:pPr>
      <w:r w:rsidRPr="00092592">
        <w:rPr>
          <w:rFonts w:ascii="宋体" w:hAnsi="宋体" w:hint="eastAsia"/>
          <w:b/>
          <w:color w:val="000000" w:themeColor="text1"/>
          <w:sz w:val="24"/>
        </w:rPr>
        <w:t>一、课程说明：</w:t>
      </w:r>
    </w:p>
    <w:p w:rsidR="00746C4F" w:rsidRPr="00092592" w:rsidRDefault="00746C4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hint="eastAsia"/>
          <w:color w:val="000000" w:themeColor="text1"/>
        </w:rPr>
        <w:t>图形图像基础</w:t>
      </w:r>
      <w:r w:rsidRPr="00092592">
        <w:rPr>
          <w:rFonts w:ascii="宋体" w:hAnsi="宋体" w:hint="eastAsia"/>
          <w:color w:val="000000" w:themeColor="text1"/>
          <w:szCs w:val="21"/>
        </w:rPr>
        <w:t>是动画设计和数字媒体设计基础课程的一个重要组成部分，通过学习能使学生形成一定的平面图像处理能力与平面设计能力。通过本次课程的学习使学生初步了解计算机设计软件的制作方法和规律，使学生理解软件制作的逻辑思维；通过该课程的学习为学生掌握图形图像技术打下良好的基础，初步掌握电脑数字处理的能力。</w:t>
      </w:r>
    </w:p>
    <w:p w:rsidR="00746C4F" w:rsidRPr="00092592" w:rsidRDefault="00746C4F" w:rsidP="00746C4F">
      <w:pPr>
        <w:spacing w:line="360" w:lineRule="auto"/>
        <w:ind w:firstLineChars="200" w:firstLine="420"/>
        <w:rPr>
          <w:rFonts w:ascii="宋体" w:hAnsi="宋体"/>
          <w:b/>
          <w:color w:val="000000" w:themeColor="text1"/>
          <w:szCs w:val="21"/>
        </w:rPr>
      </w:pPr>
      <w:r w:rsidRPr="00092592">
        <w:rPr>
          <w:rFonts w:ascii="宋体" w:hAnsi="宋体" w:hint="eastAsia"/>
          <w:color w:val="000000" w:themeColor="text1"/>
          <w:szCs w:val="21"/>
        </w:rPr>
        <w:t xml:space="preserve">Graphic images foundation is the animation design and digital media design basis curriculum is an important part of by learning can make students form a certain ability of graphic image processing and graphic design. Through the course of this course, students understand the methods and rules of computer design software, so that students understand the logic of software production. This course provides students with a good foundation for mastering graphics technology, and the ability to master computer numerals. </w:t>
      </w:r>
    </w:p>
    <w:p w:rsidR="00746C4F" w:rsidRPr="00092592" w:rsidRDefault="00746C4F" w:rsidP="00746C4F">
      <w:pPr>
        <w:spacing w:line="360" w:lineRule="auto"/>
        <w:ind w:firstLineChars="200" w:firstLine="420"/>
        <w:rPr>
          <w:rFonts w:ascii="宋体" w:hAnsi="宋体"/>
          <w:color w:val="000000" w:themeColor="text1"/>
        </w:rPr>
      </w:pPr>
    </w:p>
    <w:p w:rsidR="00746C4F" w:rsidRPr="00092592" w:rsidRDefault="00746C4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9"/>
        <w:gridCol w:w="3544"/>
        <w:gridCol w:w="851"/>
        <w:gridCol w:w="1120"/>
        <w:gridCol w:w="1620"/>
      </w:tblGrid>
      <w:tr w:rsidR="00746C4F" w:rsidRPr="00092592" w:rsidTr="00746C4F">
        <w:trPr>
          <w:trHeight w:val="567"/>
          <w:jc w:val="center"/>
        </w:trPr>
        <w:tc>
          <w:tcPr>
            <w:tcW w:w="899"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章次</w:t>
            </w:r>
          </w:p>
        </w:tc>
        <w:tc>
          <w:tcPr>
            <w:tcW w:w="3544"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内容</w:t>
            </w:r>
          </w:p>
        </w:tc>
        <w:tc>
          <w:tcPr>
            <w:tcW w:w="851"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总学时</w:t>
            </w:r>
          </w:p>
        </w:tc>
        <w:tc>
          <w:tcPr>
            <w:tcW w:w="1120"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746C4F" w:rsidRPr="00092592" w:rsidTr="00746C4F">
        <w:trPr>
          <w:trHeight w:val="567"/>
          <w:jc w:val="center"/>
        </w:trPr>
        <w:tc>
          <w:tcPr>
            <w:tcW w:w="899"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szCs w:val="21"/>
              </w:rPr>
              <w:t>第一章</w:t>
            </w:r>
          </w:p>
        </w:tc>
        <w:tc>
          <w:tcPr>
            <w:tcW w:w="3544" w:type="dxa"/>
          </w:tcPr>
          <w:p w:rsidR="00746C4F" w:rsidRPr="00092592" w:rsidRDefault="00746C4F" w:rsidP="00746C4F">
            <w:pPr>
              <w:adjustRightInd w:val="0"/>
              <w:snapToGrid w:val="0"/>
              <w:spacing w:line="360" w:lineRule="auto"/>
              <w:jc w:val="center"/>
              <w:rPr>
                <w:color w:val="000000" w:themeColor="text1"/>
                <w:szCs w:val="21"/>
              </w:rPr>
            </w:pPr>
            <w:r w:rsidRPr="00092592">
              <w:rPr>
                <w:b/>
                <w:color w:val="000000" w:themeColor="text1"/>
              </w:rPr>
              <w:t>P</w:t>
            </w:r>
            <w:r w:rsidRPr="00092592">
              <w:rPr>
                <w:rFonts w:hint="eastAsia"/>
                <w:b/>
                <w:color w:val="000000" w:themeColor="text1"/>
              </w:rPr>
              <w:t>hotoshop</w:t>
            </w:r>
            <w:r w:rsidRPr="00092592">
              <w:rPr>
                <w:rFonts w:hint="eastAsia"/>
                <w:b/>
                <w:color w:val="000000" w:themeColor="text1"/>
              </w:rPr>
              <w:t>软件操作和应用</w:t>
            </w:r>
          </w:p>
        </w:tc>
        <w:tc>
          <w:tcPr>
            <w:tcW w:w="851"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b/>
                <w:color w:val="000000" w:themeColor="text1"/>
              </w:rPr>
              <w:t>32</w:t>
            </w:r>
          </w:p>
        </w:tc>
        <w:tc>
          <w:tcPr>
            <w:tcW w:w="1120"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b/>
                <w:color w:val="000000" w:themeColor="text1"/>
              </w:rPr>
              <w:t>20</w:t>
            </w:r>
          </w:p>
        </w:tc>
        <w:tc>
          <w:tcPr>
            <w:tcW w:w="1620"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b/>
                <w:color w:val="000000" w:themeColor="text1"/>
              </w:rPr>
              <w:t>12</w:t>
            </w:r>
          </w:p>
        </w:tc>
      </w:tr>
      <w:tr w:rsidR="00746C4F" w:rsidRPr="00092592" w:rsidTr="00746C4F">
        <w:trPr>
          <w:trHeight w:val="567"/>
          <w:jc w:val="center"/>
        </w:trPr>
        <w:tc>
          <w:tcPr>
            <w:tcW w:w="899"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1</w:t>
            </w:r>
          </w:p>
        </w:tc>
        <w:tc>
          <w:tcPr>
            <w:tcW w:w="3544" w:type="dxa"/>
          </w:tcPr>
          <w:p w:rsidR="00746C4F" w:rsidRPr="00092592" w:rsidRDefault="00746C4F" w:rsidP="00746C4F">
            <w:pPr>
              <w:widowControl/>
              <w:spacing w:line="360" w:lineRule="auto"/>
              <w:jc w:val="center"/>
              <w:rPr>
                <w:color w:val="000000" w:themeColor="text1"/>
                <w:szCs w:val="21"/>
              </w:rPr>
            </w:pPr>
            <w:r w:rsidRPr="00092592">
              <w:rPr>
                <w:rFonts w:ascii="宋体" w:hAnsi="宋体" w:cs="宋体" w:hint="eastAsia"/>
                <w:bCs/>
                <w:color w:val="000000" w:themeColor="text1"/>
                <w:kern w:val="36"/>
                <w:szCs w:val="21"/>
              </w:rPr>
              <w:t>Photoshop基础知识</w:t>
            </w:r>
          </w:p>
        </w:tc>
        <w:tc>
          <w:tcPr>
            <w:tcW w:w="851"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2</w:t>
            </w:r>
          </w:p>
        </w:tc>
        <w:tc>
          <w:tcPr>
            <w:tcW w:w="1120"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2</w:t>
            </w:r>
          </w:p>
        </w:tc>
        <w:tc>
          <w:tcPr>
            <w:tcW w:w="1620"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0</w:t>
            </w:r>
          </w:p>
        </w:tc>
      </w:tr>
      <w:tr w:rsidR="00746C4F" w:rsidRPr="00092592" w:rsidTr="00746C4F">
        <w:trPr>
          <w:trHeight w:val="567"/>
          <w:jc w:val="center"/>
        </w:trPr>
        <w:tc>
          <w:tcPr>
            <w:tcW w:w="899"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2</w:t>
            </w:r>
          </w:p>
        </w:tc>
        <w:tc>
          <w:tcPr>
            <w:tcW w:w="3544" w:type="dxa"/>
          </w:tcPr>
          <w:p w:rsidR="00746C4F" w:rsidRPr="00092592" w:rsidRDefault="00746C4F" w:rsidP="00746C4F">
            <w:pPr>
              <w:widowControl/>
              <w:spacing w:line="360" w:lineRule="auto"/>
              <w:jc w:val="center"/>
              <w:rPr>
                <w:color w:val="000000" w:themeColor="text1"/>
                <w:szCs w:val="21"/>
              </w:rPr>
            </w:pPr>
            <w:r w:rsidRPr="00092592">
              <w:rPr>
                <w:rFonts w:ascii="宋体" w:hAnsi="宋体" w:cs="宋体" w:hint="eastAsia"/>
                <w:bCs/>
                <w:color w:val="000000" w:themeColor="text1"/>
                <w:kern w:val="36"/>
                <w:szCs w:val="21"/>
              </w:rPr>
              <w:t>绘画和编辑工具应用</w:t>
            </w:r>
          </w:p>
        </w:tc>
        <w:tc>
          <w:tcPr>
            <w:tcW w:w="851"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4</w:t>
            </w:r>
          </w:p>
        </w:tc>
        <w:tc>
          <w:tcPr>
            <w:tcW w:w="1120"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2</w:t>
            </w:r>
          </w:p>
        </w:tc>
        <w:tc>
          <w:tcPr>
            <w:tcW w:w="1620"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2</w:t>
            </w:r>
          </w:p>
        </w:tc>
      </w:tr>
      <w:tr w:rsidR="00746C4F" w:rsidRPr="00092592" w:rsidTr="00746C4F">
        <w:trPr>
          <w:trHeight w:val="567"/>
          <w:jc w:val="center"/>
        </w:trPr>
        <w:tc>
          <w:tcPr>
            <w:tcW w:w="899"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3</w:t>
            </w:r>
          </w:p>
        </w:tc>
        <w:tc>
          <w:tcPr>
            <w:tcW w:w="3544" w:type="dxa"/>
          </w:tcPr>
          <w:p w:rsidR="00746C4F" w:rsidRPr="00092592" w:rsidRDefault="00746C4F" w:rsidP="00746C4F">
            <w:pPr>
              <w:widowControl/>
              <w:spacing w:line="360" w:lineRule="auto"/>
              <w:jc w:val="center"/>
              <w:rPr>
                <w:color w:val="000000" w:themeColor="text1"/>
                <w:szCs w:val="21"/>
              </w:rPr>
            </w:pPr>
            <w:r w:rsidRPr="00092592">
              <w:rPr>
                <w:rFonts w:ascii="宋体" w:hAnsi="宋体" w:cs="宋体" w:hint="eastAsia"/>
                <w:bCs/>
                <w:color w:val="000000" w:themeColor="text1"/>
                <w:kern w:val="36"/>
                <w:szCs w:val="21"/>
              </w:rPr>
              <w:t>路径工具和图层应用</w:t>
            </w:r>
          </w:p>
        </w:tc>
        <w:tc>
          <w:tcPr>
            <w:tcW w:w="851"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6</w:t>
            </w:r>
          </w:p>
        </w:tc>
        <w:tc>
          <w:tcPr>
            <w:tcW w:w="1120"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4</w:t>
            </w:r>
          </w:p>
        </w:tc>
        <w:tc>
          <w:tcPr>
            <w:tcW w:w="1620"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2</w:t>
            </w:r>
          </w:p>
        </w:tc>
      </w:tr>
      <w:tr w:rsidR="00746C4F" w:rsidRPr="00092592" w:rsidTr="00746C4F">
        <w:trPr>
          <w:trHeight w:val="567"/>
          <w:jc w:val="center"/>
        </w:trPr>
        <w:tc>
          <w:tcPr>
            <w:tcW w:w="899"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4</w:t>
            </w:r>
          </w:p>
        </w:tc>
        <w:tc>
          <w:tcPr>
            <w:tcW w:w="3544" w:type="dxa"/>
          </w:tcPr>
          <w:p w:rsidR="00746C4F" w:rsidRPr="00092592" w:rsidRDefault="00746C4F" w:rsidP="00746C4F">
            <w:pPr>
              <w:widowControl/>
              <w:spacing w:line="360" w:lineRule="auto"/>
              <w:jc w:val="center"/>
              <w:rPr>
                <w:color w:val="000000" w:themeColor="text1"/>
                <w:szCs w:val="21"/>
              </w:rPr>
            </w:pPr>
            <w:r w:rsidRPr="00092592">
              <w:rPr>
                <w:rFonts w:ascii="宋体" w:hAnsi="宋体" w:cs="宋体" w:hint="eastAsia"/>
                <w:bCs/>
                <w:color w:val="000000" w:themeColor="text1"/>
                <w:kern w:val="36"/>
                <w:szCs w:val="21"/>
              </w:rPr>
              <w:t>通道和蒙版应用</w:t>
            </w:r>
          </w:p>
        </w:tc>
        <w:tc>
          <w:tcPr>
            <w:tcW w:w="851"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10</w:t>
            </w:r>
          </w:p>
        </w:tc>
        <w:tc>
          <w:tcPr>
            <w:tcW w:w="1120"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6</w:t>
            </w:r>
          </w:p>
        </w:tc>
        <w:tc>
          <w:tcPr>
            <w:tcW w:w="1620"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4</w:t>
            </w:r>
          </w:p>
        </w:tc>
      </w:tr>
      <w:tr w:rsidR="00746C4F" w:rsidRPr="00092592" w:rsidTr="00746C4F">
        <w:trPr>
          <w:trHeight w:val="567"/>
          <w:jc w:val="center"/>
        </w:trPr>
        <w:tc>
          <w:tcPr>
            <w:tcW w:w="899"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szCs w:val="21"/>
              </w:rPr>
              <w:t>5</w:t>
            </w:r>
          </w:p>
        </w:tc>
        <w:tc>
          <w:tcPr>
            <w:tcW w:w="3544" w:type="dxa"/>
          </w:tcPr>
          <w:p w:rsidR="00746C4F" w:rsidRPr="00092592" w:rsidRDefault="00746C4F" w:rsidP="00746C4F">
            <w:pPr>
              <w:widowControl/>
              <w:spacing w:line="360" w:lineRule="auto"/>
              <w:jc w:val="center"/>
              <w:rPr>
                <w:color w:val="000000" w:themeColor="text1"/>
                <w:szCs w:val="21"/>
              </w:rPr>
            </w:pPr>
            <w:r w:rsidRPr="00092592">
              <w:rPr>
                <w:rFonts w:ascii="宋体" w:hAnsi="宋体" w:cs="宋体" w:hint="eastAsia"/>
                <w:bCs/>
                <w:color w:val="000000" w:themeColor="text1"/>
                <w:kern w:val="36"/>
                <w:szCs w:val="21"/>
              </w:rPr>
              <w:t>滤镜应用</w:t>
            </w:r>
          </w:p>
        </w:tc>
        <w:tc>
          <w:tcPr>
            <w:tcW w:w="851"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10</w:t>
            </w:r>
          </w:p>
        </w:tc>
        <w:tc>
          <w:tcPr>
            <w:tcW w:w="1120"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6</w:t>
            </w:r>
          </w:p>
        </w:tc>
        <w:tc>
          <w:tcPr>
            <w:tcW w:w="1620"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4</w:t>
            </w:r>
          </w:p>
        </w:tc>
      </w:tr>
      <w:tr w:rsidR="00746C4F" w:rsidRPr="00092592" w:rsidTr="00746C4F">
        <w:trPr>
          <w:trHeight w:val="567"/>
          <w:jc w:val="center"/>
        </w:trPr>
        <w:tc>
          <w:tcPr>
            <w:tcW w:w="899"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szCs w:val="21"/>
              </w:rPr>
              <w:t>第二章</w:t>
            </w:r>
          </w:p>
        </w:tc>
        <w:tc>
          <w:tcPr>
            <w:tcW w:w="3544" w:type="dxa"/>
          </w:tcPr>
          <w:p w:rsidR="00746C4F" w:rsidRPr="00092592" w:rsidRDefault="00746C4F" w:rsidP="00746C4F">
            <w:pPr>
              <w:widowControl/>
              <w:spacing w:line="360" w:lineRule="auto"/>
              <w:jc w:val="center"/>
              <w:rPr>
                <w:color w:val="000000" w:themeColor="text1"/>
                <w:szCs w:val="21"/>
              </w:rPr>
            </w:pPr>
            <w:r w:rsidRPr="00092592">
              <w:rPr>
                <w:rFonts w:ascii="宋体" w:hAnsi="宋体" w:cs="黑体" w:hint="eastAsia"/>
                <w:b/>
                <w:bCs/>
                <w:color w:val="000000" w:themeColor="text1"/>
                <w:kern w:val="36"/>
                <w:szCs w:val="21"/>
              </w:rPr>
              <w:t>矢量软件操作和应用（可选择illustrate或者coreldraw）</w:t>
            </w:r>
          </w:p>
        </w:tc>
        <w:tc>
          <w:tcPr>
            <w:tcW w:w="851" w:type="dxa"/>
            <w:vAlign w:val="center"/>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b/>
                <w:color w:val="000000" w:themeColor="text1"/>
              </w:rPr>
              <w:t>14</w:t>
            </w:r>
          </w:p>
        </w:tc>
        <w:tc>
          <w:tcPr>
            <w:tcW w:w="1120" w:type="dxa"/>
            <w:vAlign w:val="center"/>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b/>
                <w:color w:val="000000" w:themeColor="text1"/>
              </w:rPr>
              <w:t>10</w:t>
            </w:r>
          </w:p>
        </w:tc>
        <w:tc>
          <w:tcPr>
            <w:tcW w:w="1620" w:type="dxa"/>
            <w:vAlign w:val="center"/>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b/>
                <w:color w:val="000000" w:themeColor="text1"/>
              </w:rPr>
              <w:t>4</w:t>
            </w:r>
          </w:p>
        </w:tc>
      </w:tr>
      <w:tr w:rsidR="00746C4F" w:rsidRPr="00092592" w:rsidTr="00746C4F">
        <w:trPr>
          <w:trHeight w:val="567"/>
          <w:jc w:val="center"/>
        </w:trPr>
        <w:tc>
          <w:tcPr>
            <w:tcW w:w="899"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1</w:t>
            </w:r>
          </w:p>
        </w:tc>
        <w:tc>
          <w:tcPr>
            <w:tcW w:w="3544" w:type="dxa"/>
          </w:tcPr>
          <w:p w:rsidR="00746C4F" w:rsidRPr="00092592" w:rsidRDefault="00746C4F" w:rsidP="00746C4F">
            <w:pPr>
              <w:adjustRightInd w:val="0"/>
              <w:snapToGrid w:val="0"/>
              <w:spacing w:line="360" w:lineRule="auto"/>
              <w:jc w:val="center"/>
              <w:rPr>
                <w:color w:val="000000" w:themeColor="text1"/>
                <w:szCs w:val="21"/>
              </w:rPr>
            </w:pPr>
            <w:r w:rsidRPr="00092592">
              <w:rPr>
                <w:rFonts w:ascii="宋体" w:hAnsi="宋体" w:cs="宋体" w:hint="eastAsia"/>
                <w:color w:val="000000" w:themeColor="text1"/>
                <w:kern w:val="0"/>
                <w:szCs w:val="21"/>
              </w:rPr>
              <w:t>矢量图形知识基础</w:t>
            </w:r>
          </w:p>
        </w:tc>
        <w:tc>
          <w:tcPr>
            <w:tcW w:w="851"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2</w:t>
            </w:r>
          </w:p>
        </w:tc>
        <w:tc>
          <w:tcPr>
            <w:tcW w:w="1120"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2</w:t>
            </w:r>
          </w:p>
        </w:tc>
        <w:tc>
          <w:tcPr>
            <w:tcW w:w="1620"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0</w:t>
            </w:r>
          </w:p>
        </w:tc>
      </w:tr>
      <w:tr w:rsidR="00746C4F" w:rsidRPr="00092592" w:rsidTr="00746C4F">
        <w:trPr>
          <w:trHeight w:val="567"/>
          <w:jc w:val="center"/>
        </w:trPr>
        <w:tc>
          <w:tcPr>
            <w:tcW w:w="899"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lastRenderedPageBreak/>
              <w:t>2</w:t>
            </w:r>
          </w:p>
        </w:tc>
        <w:tc>
          <w:tcPr>
            <w:tcW w:w="3544" w:type="dxa"/>
          </w:tcPr>
          <w:p w:rsidR="00746C4F" w:rsidRPr="00092592" w:rsidRDefault="00746C4F" w:rsidP="00746C4F">
            <w:pPr>
              <w:adjustRightInd w:val="0"/>
              <w:snapToGrid w:val="0"/>
              <w:spacing w:line="360" w:lineRule="auto"/>
              <w:jc w:val="center"/>
              <w:rPr>
                <w:color w:val="000000" w:themeColor="text1"/>
                <w:szCs w:val="21"/>
              </w:rPr>
            </w:pPr>
            <w:r w:rsidRPr="00092592">
              <w:rPr>
                <w:rFonts w:ascii="宋体" w:hAnsi="宋体" w:cs="宋体"/>
                <w:color w:val="000000" w:themeColor="text1"/>
                <w:kern w:val="0"/>
                <w:szCs w:val="21"/>
              </w:rPr>
              <w:t>矢量图形的编辑</w:t>
            </w:r>
            <w:r w:rsidRPr="00092592">
              <w:rPr>
                <w:rFonts w:ascii="宋体" w:hAnsi="宋体" w:cs="宋体" w:hint="eastAsia"/>
                <w:color w:val="000000" w:themeColor="text1"/>
                <w:kern w:val="0"/>
                <w:szCs w:val="21"/>
              </w:rPr>
              <w:t>方法</w:t>
            </w:r>
          </w:p>
        </w:tc>
        <w:tc>
          <w:tcPr>
            <w:tcW w:w="851"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6</w:t>
            </w:r>
          </w:p>
        </w:tc>
        <w:tc>
          <w:tcPr>
            <w:tcW w:w="1120"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4</w:t>
            </w:r>
          </w:p>
        </w:tc>
        <w:tc>
          <w:tcPr>
            <w:tcW w:w="1620"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2</w:t>
            </w:r>
          </w:p>
        </w:tc>
      </w:tr>
      <w:tr w:rsidR="00746C4F" w:rsidRPr="00092592" w:rsidTr="00746C4F">
        <w:trPr>
          <w:trHeight w:val="567"/>
          <w:jc w:val="center"/>
        </w:trPr>
        <w:tc>
          <w:tcPr>
            <w:tcW w:w="899"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3</w:t>
            </w:r>
          </w:p>
        </w:tc>
        <w:tc>
          <w:tcPr>
            <w:tcW w:w="3544" w:type="dxa"/>
          </w:tcPr>
          <w:p w:rsidR="00746C4F" w:rsidRPr="00092592" w:rsidRDefault="00746C4F" w:rsidP="00746C4F">
            <w:pPr>
              <w:adjustRightInd w:val="0"/>
              <w:snapToGrid w:val="0"/>
              <w:spacing w:line="360" w:lineRule="auto"/>
              <w:jc w:val="center"/>
              <w:rPr>
                <w:color w:val="000000" w:themeColor="text1"/>
                <w:szCs w:val="21"/>
              </w:rPr>
            </w:pPr>
            <w:r w:rsidRPr="00092592">
              <w:rPr>
                <w:rFonts w:ascii="宋体" w:hAnsi="宋体" w:cs="宋体"/>
                <w:color w:val="000000" w:themeColor="text1"/>
                <w:kern w:val="0"/>
                <w:szCs w:val="21"/>
              </w:rPr>
              <w:t>矢量图形的</w:t>
            </w:r>
            <w:r w:rsidRPr="00092592">
              <w:rPr>
                <w:rFonts w:ascii="宋体" w:hAnsi="宋体" w:cs="宋体" w:hint="eastAsia"/>
                <w:color w:val="000000" w:themeColor="text1"/>
                <w:kern w:val="0"/>
                <w:szCs w:val="21"/>
              </w:rPr>
              <w:t>绘制和上色</w:t>
            </w:r>
          </w:p>
        </w:tc>
        <w:tc>
          <w:tcPr>
            <w:tcW w:w="851"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6</w:t>
            </w:r>
          </w:p>
        </w:tc>
        <w:tc>
          <w:tcPr>
            <w:tcW w:w="1120"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4</w:t>
            </w:r>
          </w:p>
        </w:tc>
        <w:tc>
          <w:tcPr>
            <w:tcW w:w="1620" w:type="dxa"/>
          </w:tcPr>
          <w:p w:rsidR="00746C4F" w:rsidRPr="00092592" w:rsidRDefault="00746C4F" w:rsidP="00746C4F">
            <w:pPr>
              <w:adjustRightInd w:val="0"/>
              <w:snapToGrid w:val="0"/>
              <w:spacing w:line="360" w:lineRule="auto"/>
              <w:jc w:val="center"/>
              <w:rPr>
                <w:color w:val="000000" w:themeColor="text1"/>
                <w:szCs w:val="21"/>
              </w:rPr>
            </w:pPr>
            <w:r w:rsidRPr="00092592">
              <w:rPr>
                <w:rFonts w:hint="eastAsia"/>
                <w:color w:val="000000" w:themeColor="text1"/>
              </w:rPr>
              <w:t>2</w:t>
            </w:r>
          </w:p>
        </w:tc>
      </w:tr>
    </w:tbl>
    <w:p w:rsidR="00746C4F" w:rsidRPr="00092592" w:rsidRDefault="00746C4F" w:rsidP="00746C4F">
      <w:pPr>
        <w:spacing w:line="360" w:lineRule="auto"/>
        <w:ind w:rightChars="-159" w:right="-334"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746C4F" w:rsidRPr="00092592" w:rsidRDefault="00746C4F" w:rsidP="00746C4F">
      <w:pPr>
        <w:spacing w:line="360" w:lineRule="auto"/>
        <w:ind w:rightChars="-159" w:right="-334"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746C4F" w:rsidRPr="00092592" w:rsidRDefault="00A87D31" w:rsidP="00746C4F">
      <w:pPr>
        <w:adjustRightInd w:val="0"/>
        <w:snapToGrid w:val="0"/>
        <w:spacing w:line="360" w:lineRule="auto"/>
        <w:ind w:firstLineChars="200" w:firstLine="420"/>
        <w:rPr>
          <w:rFonts w:ascii="宋体" w:hAnsi="宋体"/>
          <w:color w:val="000000" w:themeColor="text1"/>
        </w:rPr>
      </w:pPr>
      <w:r w:rsidRPr="00092592">
        <w:rPr>
          <w:rFonts w:ascii="宋体" w:hAnsi="宋体"/>
          <w:color w:val="000000" w:themeColor="text1"/>
          <w:szCs w:val="21"/>
        </w:rPr>
        <w:fldChar w:fldCharType="begin"/>
      </w:r>
      <w:r w:rsidR="00746C4F"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746C4F"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746C4F" w:rsidRPr="00092592">
        <w:rPr>
          <w:rFonts w:ascii="宋体" w:hAnsi="宋体" w:hint="eastAsia"/>
          <w:color w:val="000000" w:themeColor="text1"/>
        </w:rPr>
        <w:t>要求学生牢固掌握</w:t>
      </w:r>
      <w:r w:rsidR="00746C4F" w:rsidRPr="00092592">
        <w:rPr>
          <w:rFonts w:ascii="宋体" w:hAnsi="宋体" w:hint="eastAsia"/>
          <w:color w:val="000000" w:themeColor="text1"/>
          <w:szCs w:val="21"/>
        </w:rPr>
        <w:t>Photoshop软件基本工作原理与软件操作应用的，熟悉软件模块，及各模块组合运用技巧。</w:t>
      </w:r>
    </w:p>
    <w:p w:rsidR="00746C4F" w:rsidRPr="00092592" w:rsidRDefault="00A87D31" w:rsidP="00746C4F">
      <w:pPr>
        <w:adjustRightInd w:val="0"/>
        <w:snapToGrid w:val="0"/>
        <w:spacing w:line="360" w:lineRule="auto"/>
        <w:ind w:firstLineChars="200" w:firstLine="420"/>
        <w:rPr>
          <w:rFonts w:ascii="宋体" w:hAnsi="宋体"/>
          <w:color w:val="000000" w:themeColor="text1"/>
        </w:rPr>
      </w:pPr>
      <w:r w:rsidRPr="00092592">
        <w:rPr>
          <w:rFonts w:ascii="宋体" w:hAnsi="宋体"/>
          <w:color w:val="000000" w:themeColor="text1"/>
          <w:szCs w:val="21"/>
        </w:rPr>
        <w:fldChar w:fldCharType="begin"/>
      </w:r>
      <w:r w:rsidR="00746C4F"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746C4F"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746C4F" w:rsidRPr="00092592">
        <w:rPr>
          <w:rFonts w:ascii="宋体" w:hAnsi="宋体" w:hint="eastAsia"/>
          <w:color w:val="000000" w:themeColor="text1"/>
        </w:rPr>
        <w:t>要求学生掌握一款矢量软件基本工作原理与软件操作应用，能够熟练绘制矢量图形。</w:t>
      </w:r>
    </w:p>
    <w:p w:rsidR="00746C4F" w:rsidRPr="00092592" w:rsidRDefault="00A87D31" w:rsidP="00746C4F">
      <w:pPr>
        <w:adjustRightInd w:val="0"/>
        <w:snapToGrid w:val="0"/>
        <w:spacing w:line="360" w:lineRule="auto"/>
        <w:ind w:firstLineChars="200" w:firstLine="420"/>
        <w:rPr>
          <w:rFonts w:ascii="宋体" w:hAnsi="宋体"/>
          <w:color w:val="000000" w:themeColor="text1"/>
        </w:rPr>
      </w:pPr>
      <w:r w:rsidRPr="00092592">
        <w:rPr>
          <w:rFonts w:ascii="宋体" w:hAnsi="宋体"/>
          <w:color w:val="000000" w:themeColor="text1"/>
          <w:szCs w:val="21"/>
        </w:rPr>
        <w:fldChar w:fldCharType="begin"/>
      </w:r>
      <w:r w:rsidR="00746C4F"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746C4F" w:rsidRPr="00092592">
        <w:rPr>
          <w:rFonts w:ascii="宋体" w:hAnsi="宋体" w:hint="eastAsia"/>
          <w:noProof/>
          <w:color w:val="000000" w:themeColor="text1"/>
          <w:szCs w:val="21"/>
        </w:rPr>
        <w:t>③</w:t>
      </w:r>
      <w:r w:rsidRPr="00092592">
        <w:rPr>
          <w:rFonts w:ascii="宋体" w:hAnsi="宋体"/>
          <w:color w:val="000000" w:themeColor="text1"/>
          <w:szCs w:val="21"/>
        </w:rPr>
        <w:fldChar w:fldCharType="end"/>
      </w:r>
      <w:r w:rsidR="00746C4F" w:rsidRPr="00092592">
        <w:rPr>
          <w:rFonts w:ascii="宋体" w:hAnsi="宋体" w:hint="eastAsia"/>
          <w:color w:val="000000" w:themeColor="text1"/>
        </w:rPr>
        <w:t>具备软件综合使用能力，并能够独立完成综合类设计项目。</w:t>
      </w:r>
    </w:p>
    <w:p w:rsidR="00746C4F" w:rsidRPr="00092592" w:rsidRDefault="00746C4F" w:rsidP="00746C4F">
      <w:pPr>
        <w:adjustRightInd w:val="0"/>
        <w:snapToGrid w:val="0"/>
        <w:spacing w:line="360" w:lineRule="auto"/>
        <w:ind w:firstLineChars="200" w:firstLine="420"/>
        <w:rPr>
          <w:rFonts w:ascii="宋体" w:hAnsi="宋体"/>
          <w:color w:val="000000" w:themeColor="text1"/>
        </w:rPr>
      </w:pPr>
      <w:r w:rsidRPr="00092592">
        <w:rPr>
          <w:rFonts w:hint="eastAsia"/>
          <w:color w:val="000000" w:themeColor="text1"/>
          <w:szCs w:val="21"/>
        </w:rPr>
        <w:t>④</w:t>
      </w:r>
      <w:r w:rsidRPr="00092592">
        <w:rPr>
          <w:rFonts w:ascii="宋体" w:hAnsi="宋体" w:hint="eastAsia"/>
          <w:color w:val="000000" w:themeColor="text1"/>
        </w:rPr>
        <w:t>培养学生在课堂教学、课内作业课及课外作业中的独立思考能力。</w:t>
      </w:r>
    </w:p>
    <w:p w:rsidR="00746C4F" w:rsidRPr="00092592" w:rsidRDefault="00746C4F"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8"/>
        <w:gridCol w:w="2459"/>
        <w:gridCol w:w="2457"/>
      </w:tblGrid>
      <w:tr w:rsidR="00746C4F" w:rsidRPr="00092592" w:rsidTr="00746C4F">
        <w:trPr>
          <w:trHeight w:val="445"/>
          <w:jc w:val="center"/>
        </w:trPr>
        <w:tc>
          <w:tcPr>
            <w:tcW w:w="311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459" w:type="dxa"/>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457" w:type="dxa"/>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746C4F" w:rsidRPr="00092592" w:rsidTr="00746C4F">
        <w:trPr>
          <w:trHeight w:val="381"/>
          <w:jc w:val="center"/>
        </w:trPr>
        <w:tc>
          <w:tcPr>
            <w:tcW w:w="3118" w:type="dxa"/>
          </w:tcPr>
          <w:p w:rsidR="00746C4F" w:rsidRPr="00092592" w:rsidRDefault="00746C4F" w:rsidP="00746C4F">
            <w:pPr>
              <w:spacing w:line="360" w:lineRule="auto"/>
              <w:jc w:val="left"/>
              <w:rPr>
                <w:color w:val="000000" w:themeColor="text1"/>
                <w:szCs w:val="21"/>
              </w:rPr>
            </w:pPr>
            <w:r w:rsidRPr="00092592">
              <w:rPr>
                <w:rFonts w:hint="eastAsia"/>
                <w:color w:val="000000" w:themeColor="text1"/>
                <w:szCs w:val="21"/>
              </w:rPr>
              <w:t>1.</w:t>
            </w:r>
            <w:r w:rsidRPr="00092592">
              <w:rPr>
                <w:rFonts w:hint="eastAsia"/>
                <w:color w:val="000000" w:themeColor="text1"/>
                <w:szCs w:val="21"/>
              </w:rPr>
              <w:t>知识要求：</w:t>
            </w:r>
            <w:r w:rsidRPr="00092592">
              <w:rPr>
                <w:rFonts w:hint="eastAsia"/>
                <w:color w:val="000000" w:themeColor="text1"/>
              </w:rPr>
              <w:t>系统、扎实地掌握本专业规定的基础知识、基本理论和基本技能。</w:t>
            </w:r>
          </w:p>
        </w:tc>
        <w:tc>
          <w:tcPr>
            <w:tcW w:w="2459" w:type="dxa"/>
            <w:vAlign w:val="center"/>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图形图像软件工作原理和矢量图形的基础知识</w:t>
            </w:r>
          </w:p>
        </w:tc>
        <w:tc>
          <w:tcPr>
            <w:tcW w:w="2457"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教学目标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1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①</w:t>
            </w:r>
            <w:r w:rsidR="00A87D31" w:rsidRPr="00092592">
              <w:rPr>
                <w:rFonts w:ascii="宋体" w:hAnsi="宋体"/>
                <w:color w:val="000000" w:themeColor="text1"/>
                <w:szCs w:val="21"/>
              </w:rPr>
              <w:fldChar w:fldCharType="end"/>
            </w:r>
          </w:p>
        </w:tc>
      </w:tr>
      <w:tr w:rsidR="00746C4F" w:rsidRPr="00092592" w:rsidTr="00746C4F">
        <w:trPr>
          <w:trHeight w:val="473"/>
          <w:jc w:val="center"/>
        </w:trPr>
        <w:tc>
          <w:tcPr>
            <w:tcW w:w="3118" w:type="dxa"/>
          </w:tcPr>
          <w:p w:rsidR="00746C4F" w:rsidRPr="00092592" w:rsidRDefault="00746C4F" w:rsidP="00746C4F">
            <w:pPr>
              <w:spacing w:line="360" w:lineRule="auto"/>
              <w:jc w:val="left"/>
              <w:rPr>
                <w:color w:val="000000" w:themeColor="text1"/>
                <w:szCs w:val="21"/>
              </w:rPr>
            </w:pPr>
            <w:r w:rsidRPr="00092592">
              <w:rPr>
                <w:rFonts w:hint="eastAsia"/>
                <w:color w:val="000000" w:themeColor="text1"/>
                <w:szCs w:val="21"/>
              </w:rPr>
              <w:t>2.</w:t>
            </w:r>
            <w:r w:rsidRPr="00092592">
              <w:rPr>
                <w:rFonts w:hint="eastAsia"/>
                <w:color w:val="000000" w:themeColor="text1"/>
                <w:szCs w:val="21"/>
              </w:rPr>
              <w:t>能力要求：</w:t>
            </w:r>
            <w:r w:rsidRPr="00092592">
              <w:rPr>
                <w:rFonts w:hint="eastAsia"/>
                <w:color w:val="000000" w:themeColor="text1"/>
              </w:rPr>
              <w:t>具有一定的艺术欣赏和审美能力；具有独立完成从策划、创作的能力。</w:t>
            </w:r>
          </w:p>
        </w:tc>
        <w:tc>
          <w:tcPr>
            <w:tcW w:w="2459" w:type="dxa"/>
            <w:vAlign w:val="center"/>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Photoshop软件和矢量软件</w:t>
            </w:r>
            <w:r w:rsidRPr="00092592">
              <w:rPr>
                <w:rFonts w:ascii="宋体" w:hAnsi="宋体" w:cs="宋体" w:hint="eastAsia"/>
                <w:bCs/>
                <w:color w:val="000000" w:themeColor="text1"/>
                <w:kern w:val="0"/>
                <w:szCs w:val="21"/>
              </w:rPr>
              <w:t>（illustrateCS6、coreldraw X6）</w:t>
            </w:r>
            <w:r w:rsidRPr="00092592">
              <w:rPr>
                <w:rFonts w:ascii="宋体" w:hAnsi="宋体" w:hint="eastAsia"/>
                <w:color w:val="000000" w:themeColor="text1"/>
                <w:szCs w:val="21"/>
              </w:rPr>
              <w:t>操作应用</w:t>
            </w:r>
          </w:p>
        </w:tc>
        <w:tc>
          <w:tcPr>
            <w:tcW w:w="2457"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教学目标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2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②</w:t>
            </w:r>
            <w:r w:rsidR="00A87D31" w:rsidRPr="00092592">
              <w:rPr>
                <w:rFonts w:ascii="宋体" w:hAnsi="宋体"/>
                <w:color w:val="000000" w:themeColor="text1"/>
                <w:szCs w:val="21"/>
              </w:rPr>
              <w:fldChar w:fldCharType="end"/>
            </w:r>
          </w:p>
        </w:tc>
      </w:tr>
      <w:tr w:rsidR="00746C4F" w:rsidRPr="00092592" w:rsidTr="00746C4F">
        <w:trPr>
          <w:trHeight w:val="422"/>
          <w:jc w:val="center"/>
        </w:trPr>
        <w:tc>
          <w:tcPr>
            <w:tcW w:w="3118" w:type="dxa"/>
            <w:vAlign w:val="center"/>
          </w:tcPr>
          <w:p w:rsidR="00746C4F" w:rsidRPr="00092592" w:rsidRDefault="00746C4F" w:rsidP="00746C4F">
            <w:pPr>
              <w:spacing w:line="360" w:lineRule="auto"/>
              <w:jc w:val="left"/>
              <w:rPr>
                <w:color w:val="000000" w:themeColor="text1"/>
                <w:szCs w:val="21"/>
              </w:rPr>
            </w:pPr>
            <w:r w:rsidRPr="00092592">
              <w:rPr>
                <w:rFonts w:hint="eastAsia"/>
                <w:color w:val="000000" w:themeColor="text1"/>
                <w:szCs w:val="21"/>
              </w:rPr>
              <w:t>3.</w:t>
            </w:r>
            <w:r w:rsidRPr="00092592">
              <w:rPr>
                <w:rFonts w:hint="eastAsia"/>
                <w:color w:val="000000" w:themeColor="text1"/>
                <w:szCs w:val="21"/>
              </w:rPr>
              <w:t>素质要求：具有良好的团体合作意识，具有较好的中西方传统文化素养。</w:t>
            </w:r>
          </w:p>
        </w:tc>
        <w:tc>
          <w:tcPr>
            <w:tcW w:w="2459" w:type="dxa"/>
            <w:vAlign w:val="center"/>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Photoshop和矢量</w:t>
            </w:r>
            <w:r w:rsidRPr="00092592">
              <w:rPr>
                <w:rFonts w:hint="eastAsia"/>
                <w:color w:val="000000" w:themeColor="text1"/>
                <w:szCs w:val="21"/>
              </w:rPr>
              <w:t>图形图像的综合应用和设计</w:t>
            </w:r>
          </w:p>
        </w:tc>
        <w:tc>
          <w:tcPr>
            <w:tcW w:w="2457"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教学目标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3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③</w:t>
            </w:r>
            <w:r w:rsidR="00A87D31" w:rsidRPr="00092592">
              <w:rPr>
                <w:rFonts w:ascii="宋体" w:hAnsi="宋体"/>
                <w:color w:val="000000" w:themeColor="text1"/>
                <w:szCs w:val="21"/>
              </w:rPr>
              <w:fldChar w:fldCharType="end"/>
            </w:r>
            <w:r w:rsidRPr="00092592">
              <w:rPr>
                <w:rFonts w:hint="eastAsia"/>
                <w:color w:val="000000" w:themeColor="text1"/>
                <w:szCs w:val="21"/>
              </w:rPr>
              <w:t>、④</w:t>
            </w:r>
          </w:p>
        </w:tc>
      </w:tr>
    </w:tbl>
    <w:p w:rsidR="00746C4F" w:rsidRPr="00092592" w:rsidRDefault="00746C4F" w:rsidP="00746C4F">
      <w:pPr>
        <w:numPr>
          <w:ilvl w:val="0"/>
          <w:numId w:val="4"/>
        </w:numPr>
        <w:spacing w:line="360" w:lineRule="auto"/>
        <w:ind w:rightChars="-159" w:right="-334" w:firstLineChars="200" w:firstLine="422"/>
        <w:rPr>
          <w:rFonts w:ascii="宋体" w:hAnsi="宋体"/>
          <w:b/>
          <w:color w:val="000000" w:themeColor="text1"/>
          <w:szCs w:val="21"/>
        </w:rPr>
      </w:pPr>
      <w:r w:rsidRPr="00092592">
        <w:rPr>
          <w:rFonts w:ascii="宋体" w:hAnsi="宋体" w:hint="eastAsia"/>
          <w:b/>
          <w:color w:val="000000" w:themeColor="text1"/>
          <w:szCs w:val="21"/>
        </w:rPr>
        <w:t>课程教学方法与手段：</w:t>
      </w:r>
    </w:p>
    <w:p w:rsidR="00746C4F" w:rsidRPr="00092592" w:rsidRDefault="00746C4F" w:rsidP="00746C4F">
      <w:pPr>
        <w:adjustRightInd w:val="0"/>
        <w:snapToGrid w:val="0"/>
        <w:spacing w:line="360" w:lineRule="auto"/>
        <w:ind w:firstLineChars="200" w:firstLine="420"/>
        <w:rPr>
          <w:color w:val="000000" w:themeColor="text1"/>
        </w:rPr>
      </w:pPr>
      <w:r w:rsidRPr="00092592">
        <w:rPr>
          <w:rFonts w:hint="eastAsia"/>
          <w:color w:val="000000" w:themeColor="text1"/>
        </w:rPr>
        <w:t>课堂讲授使用多媒体教学手段为主，结合图形图像教室绘制。</w:t>
      </w:r>
    </w:p>
    <w:p w:rsidR="00746C4F" w:rsidRPr="00092592" w:rsidRDefault="00746C4F" w:rsidP="00746C4F">
      <w:pPr>
        <w:spacing w:line="360" w:lineRule="auto"/>
        <w:ind w:rightChars="-159" w:right="-334"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746C4F" w:rsidRPr="00092592" w:rsidRDefault="00746C4F" w:rsidP="00746C4F">
      <w:pPr>
        <w:adjustRightInd w:val="0"/>
        <w:snapToGrid w:val="0"/>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w:t>
      </w:r>
      <w:r w:rsidRPr="00092592">
        <w:rPr>
          <w:rFonts w:hint="eastAsia"/>
          <w:color w:val="000000" w:themeColor="text1"/>
        </w:rPr>
        <w:t>主要参考书：《</w:t>
      </w:r>
      <w:r w:rsidRPr="00092592">
        <w:rPr>
          <w:rFonts w:ascii="宋体" w:hAnsi="宋体" w:hint="eastAsia"/>
          <w:bCs/>
          <w:color w:val="000000" w:themeColor="text1"/>
          <w:szCs w:val="21"/>
        </w:rPr>
        <w:t>中文版Photoshop CS6完全自学教程</w:t>
      </w:r>
      <w:r w:rsidRPr="00092592">
        <w:rPr>
          <w:rFonts w:hint="eastAsia"/>
          <w:color w:val="000000" w:themeColor="text1"/>
        </w:rPr>
        <w:t>》，</w:t>
      </w:r>
      <w:r w:rsidRPr="00092592">
        <w:rPr>
          <w:rFonts w:cs="Tahoma" w:hint="eastAsia"/>
          <w:color w:val="000000" w:themeColor="text1"/>
          <w:szCs w:val="21"/>
        </w:rPr>
        <w:t>李金明，</w:t>
      </w:r>
      <w:r w:rsidRPr="00092592">
        <w:rPr>
          <w:rFonts w:hint="eastAsia"/>
          <w:color w:val="000000" w:themeColor="text1"/>
        </w:rPr>
        <w:t>人民邮电出版社。</w:t>
      </w:r>
    </w:p>
    <w:p w:rsidR="00746C4F" w:rsidRPr="00092592" w:rsidRDefault="00746C4F"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（1）考核方式：考试课。考核方式为完成相应的专业作品。</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24"/>
        <w:gridCol w:w="5011"/>
      </w:tblGrid>
      <w:tr w:rsidR="00746C4F" w:rsidRPr="00092592" w:rsidTr="00746C4F">
        <w:trPr>
          <w:trHeight w:val="225"/>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746C4F" w:rsidRPr="00092592" w:rsidRDefault="00746C4F" w:rsidP="00746C4F">
            <w:pPr>
              <w:spacing w:line="360" w:lineRule="auto"/>
              <w:jc w:val="left"/>
              <w:rPr>
                <w:color w:val="000000" w:themeColor="text1"/>
              </w:rPr>
            </w:pPr>
            <w:r w:rsidRPr="00092592">
              <w:rPr>
                <w:rFonts w:hint="eastAsia"/>
                <w:color w:val="000000" w:themeColor="text1"/>
                <w:szCs w:val="21"/>
              </w:rPr>
              <w:t>设计思路新颖，主题明确，对软件使用熟练，掌握程度好，并能在作业体现出良好的设计思路。</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lastRenderedPageBreak/>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746C4F" w:rsidRPr="00092592" w:rsidRDefault="00746C4F" w:rsidP="00746C4F">
            <w:pPr>
              <w:spacing w:line="360" w:lineRule="auto"/>
              <w:jc w:val="left"/>
              <w:rPr>
                <w:color w:val="000000" w:themeColor="text1"/>
              </w:rPr>
            </w:pPr>
            <w:r w:rsidRPr="00092592">
              <w:rPr>
                <w:rFonts w:hint="eastAsia"/>
                <w:color w:val="000000" w:themeColor="text1"/>
                <w:szCs w:val="21"/>
              </w:rPr>
              <w:t>有较好的设计思路，主题明确，软件使用较熟练，掌握程度较好，能在作业体现出较好的设计思路。</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746C4F" w:rsidRPr="00092592" w:rsidRDefault="00746C4F" w:rsidP="00746C4F">
            <w:pPr>
              <w:spacing w:line="360" w:lineRule="auto"/>
              <w:jc w:val="left"/>
              <w:rPr>
                <w:color w:val="000000" w:themeColor="text1"/>
              </w:rPr>
            </w:pPr>
            <w:r w:rsidRPr="00092592">
              <w:rPr>
                <w:rFonts w:hint="eastAsia"/>
                <w:color w:val="000000" w:themeColor="text1"/>
                <w:szCs w:val="21"/>
              </w:rPr>
              <w:t>基本能体现设计思路，主题较明确，软件使用存在一些问题，掌握程度一般，作业中出现一些问题，效果一般。</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746C4F" w:rsidRPr="00092592" w:rsidRDefault="00746C4F" w:rsidP="00746C4F">
            <w:pPr>
              <w:spacing w:line="360" w:lineRule="auto"/>
              <w:jc w:val="left"/>
              <w:rPr>
                <w:color w:val="000000" w:themeColor="text1"/>
              </w:rPr>
            </w:pPr>
            <w:r w:rsidRPr="00092592">
              <w:rPr>
                <w:rFonts w:hint="eastAsia"/>
                <w:color w:val="000000" w:themeColor="text1"/>
                <w:szCs w:val="21"/>
              </w:rPr>
              <w:t>设计思路不够明显，有主题但不够明确，软件使用不熟练，未能很好掌握软件操作，作业中出现比较多问题，效果较差。</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746C4F" w:rsidRPr="00092592" w:rsidRDefault="00746C4F" w:rsidP="00746C4F">
            <w:pPr>
              <w:spacing w:line="360" w:lineRule="auto"/>
              <w:jc w:val="left"/>
              <w:rPr>
                <w:color w:val="000000" w:themeColor="text1"/>
              </w:rPr>
            </w:pPr>
            <w:r w:rsidRPr="00092592">
              <w:rPr>
                <w:rFonts w:hint="eastAsia"/>
                <w:color w:val="000000" w:themeColor="text1"/>
                <w:szCs w:val="21"/>
              </w:rPr>
              <w:t>设计思路混乱，没有主题，软件使用很差，不能独立进行软件操作，作业中出现比较大问题，效果差。</w:t>
            </w:r>
          </w:p>
        </w:tc>
      </w:tr>
    </w:tbl>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（3）成绩构成：平时成绩占30%，期中成绩占30%（期中作业单独保存），期末成绩占40%。</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746C4F" w:rsidRPr="00092592" w:rsidRDefault="00746C4F" w:rsidP="00746C4F">
      <w:pPr>
        <w:spacing w:line="360" w:lineRule="auto"/>
        <w:ind w:left="480"/>
        <w:rPr>
          <w:rFonts w:ascii="宋体" w:hAnsi="宋体"/>
          <w:b/>
          <w:color w:val="000000" w:themeColor="text1"/>
          <w:sz w:val="24"/>
        </w:rPr>
      </w:pPr>
      <w:r w:rsidRPr="00092592">
        <w:rPr>
          <w:rFonts w:hint="eastAsia"/>
          <w:b/>
          <w:color w:val="000000" w:themeColor="text1"/>
          <w:sz w:val="24"/>
        </w:rPr>
        <w:t>二、教学内容和学时分配</w:t>
      </w:r>
    </w:p>
    <w:p w:rsidR="00746C4F" w:rsidRPr="00092592" w:rsidRDefault="00746C4F" w:rsidP="00746C4F">
      <w:pPr>
        <w:spacing w:line="360" w:lineRule="auto"/>
        <w:ind w:firstLineChars="200" w:firstLine="422"/>
        <w:jc w:val="center"/>
        <w:rPr>
          <w:b/>
          <w:color w:val="000000" w:themeColor="text1"/>
        </w:rPr>
      </w:pPr>
      <w:r w:rsidRPr="00092592">
        <w:rPr>
          <w:rFonts w:hint="eastAsia"/>
          <w:b/>
          <w:color w:val="000000" w:themeColor="text1"/>
        </w:rPr>
        <w:t>第一章</w:t>
      </w:r>
      <w:r w:rsidRPr="00092592">
        <w:rPr>
          <w:rFonts w:hint="eastAsia"/>
          <w:b/>
          <w:color w:val="000000" w:themeColor="text1"/>
        </w:rPr>
        <w:t xml:space="preserve">   Photoshop</w:t>
      </w:r>
      <w:r w:rsidRPr="00092592">
        <w:rPr>
          <w:rFonts w:hint="eastAsia"/>
          <w:b/>
          <w:color w:val="000000" w:themeColor="text1"/>
        </w:rPr>
        <w:t>软件操作和应用（</w:t>
      </w:r>
      <w:r w:rsidRPr="00092592">
        <w:rPr>
          <w:rFonts w:hint="eastAsia"/>
          <w:b/>
          <w:color w:val="000000" w:themeColor="text1"/>
        </w:rPr>
        <w:t>32</w:t>
      </w:r>
      <w:r w:rsidRPr="00092592">
        <w:rPr>
          <w:rFonts w:hint="eastAsia"/>
          <w:b/>
          <w:color w:val="000000" w:themeColor="text1"/>
        </w:rPr>
        <w:t>课时）</w:t>
      </w:r>
    </w:p>
    <w:p w:rsidR="00746C4F" w:rsidRPr="00092592" w:rsidRDefault="00746C4F" w:rsidP="00746C4F">
      <w:pPr>
        <w:spacing w:line="360" w:lineRule="auto"/>
        <w:ind w:left="480"/>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360" w:lineRule="auto"/>
        <w:ind w:left="840"/>
        <w:rPr>
          <w:color w:val="000000" w:themeColor="text1"/>
        </w:rPr>
      </w:pPr>
      <w:r w:rsidRPr="00092592">
        <w:rPr>
          <w:rFonts w:ascii="宋体" w:hAnsi="宋体" w:hint="eastAsia"/>
          <w:color w:val="000000" w:themeColor="text1"/>
        </w:rPr>
        <w:t>熟练掌握图形图像</w:t>
      </w:r>
      <w:r w:rsidRPr="00092592">
        <w:rPr>
          <w:rFonts w:ascii="宋体" w:hAnsi="宋体" w:hint="eastAsia"/>
          <w:color w:val="000000" w:themeColor="text1"/>
          <w:szCs w:val="21"/>
        </w:rPr>
        <w:t>Photoshop软件的基本工作原理与软件操作应用</w:t>
      </w:r>
    </w:p>
    <w:p w:rsidR="00746C4F" w:rsidRPr="00092592" w:rsidRDefault="00746C4F" w:rsidP="00746C4F">
      <w:pPr>
        <w:spacing w:line="360" w:lineRule="auto"/>
        <w:ind w:left="480"/>
        <w:rPr>
          <w:b/>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pStyle w:val="ae"/>
        <w:widowControl/>
        <w:spacing w:line="360" w:lineRule="auto"/>
        <w:ind w:left="420" w:firstLineChars="0" w:firstLine="0"/>
        <w:rPr>
          <w:rFonts w:ascii="宋体" w:hAnsi="宋体" w:cs="宋体"/>
          <w:color w:val="000000" w:themeColor="text1"/>
          <w:kern w:val="0"/>
          <w:szCs w:val="21"/>
        </w:rPr>
      </w:pPr>
      <w:r w:rsidRPr="00092592">
        <w:rPr>
          <w:rFonts w:ascii="宋体" w:hAnsi="宋体" w:cs="宋体" w:hint="eastAsia"/>
          <w:bCs/>
          <w:color w:val="000000" w:themeColor="text1"/>
          <w:kern w:val="36"/>
          <w:szCs w:val="21"/>
        </w:rPr>
        <w:t>（1）Photoshop基础知识</w:t>
      </w:r>
    </w:p>
    <w:p w:rsidR="00746C4F" w:rsidRPr="00092592" w:rsidRDefault="00746C4F" w:rsidP="00746C4F">
      <w:pPr>
        <w:widowControl/>
        <w:spacing w:line="360" w:lineRule="auto"/>
        <w:ind w:firstLineChars="200" w:firstLine="420"/>
        <w:rPr>
          <w:rFonts w:ascii="宋体" w:hAnsi="宋体" w:cs="宋体"/>
          <w:bCs/>
          <w:color w:val="000000" w:themeColor="text1"/>
          <w:kern w:val="36"/>
          <w:szCs w:val="21"/>
        </w:rPr>
      </w:pPr>
      <w:r w:rsidRPr="00092592">
        <w:rPr>
          <w:rFonts w:ascii="宋体" w:hAnsi="宋体" w:cs="宋体" w:hint="eastAsia"/>
          <w:color w:val="000000" w:themeColor="text1"/>
          <w:kern w:val="0"/>
          <w:szCs w:val="21"/>
        </w:rPr>
        <w:t>学会</w:t>
      </w:r>
      <w:r w:rsidRPr="00092592">
        <w:rPr>
          <w:rFonts w:ascii="宋体" w:hAnsi="宋体" w:hint="eastAsia"/>
          <w:color w:val="000000" w:themeColor="text1"/>
          <w:kern w:val="0"/>
          <w:szCs w:val="21"/>
        </w:rPr>
        <w:t>Photoshop</w:t>
      </w:r>
      <w:r w:rsidRPr="00092592">
        <w:rPr>
          <w:rFonts w:ascii="宋体" w:hAnsi="宋体" w:hint="eastAsia"/>
          <w:bCs/>
          <w:color w:val="000000" w:themeColor="text1"/>
          <w:kern w:val="0"/>
          <w:szCs w:val="21"/>
        </w:rPr>
        <w:t>CS6</w:t>
      </w:r>
      <w:r w:rsidRPr="00092592">
        <w:rPr>
          <w:rFonts w:ascii="宋体" w:hAnsi="宋体" w:cs="宋体" w:hint="eastAsia"/>
          <w:color w:val="000000" w:themeColor="text1"/>
          <w:kern w:val="0"/>
          <w:szCs w:val="21"/>
        </w:rPr>
        <w:t>的启动和退出。</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了解</w:t>
      </w:r>
      <w:r w:rsidRPr="00092592">
        <w:rPr>
          <w:rFonts w:ascii="宋体" w:hAnsi="宋体" w:hint="eastAsia"/>
          <w:color w:val="000000" w:themeColor="text1"/>
          <w:kern w:val="0"/>
          <w:szCs w:val="21"/>
        </w:rPr>
        <w:t xml:space="preserve">Photoshop </w:t>
      </w:r>
      <w:r w:rsidRPr="00092592">
        <w:rPr>
          <w:rFonts w:ascii="宋体" w:hAnsi="宋体" w:hint="eastAsia"/>
          <w:bCs/>
          <w:color w:val="000000" w:themeColor="text1"/>
          <w:kern w:val="0"/>
          <w:szCs w:val="21"/>
        </w:rPr>
        <w:t>CS6</w:t>
      </w:r>
      <w:r w:rsidRPr="00092592">
        <w:rPr>
          <w:rFonts w:ascii="宋体" w:hAnsi="宋体" w:cs="宋体" w:hint="eastAsia"/>
          <w:color w:val="000000" w:themeColor="text1"/>
          <w:kern w:val="0"/>
          <w:szCs w:val="21"/>
        </w:rPr>
        <w:t>界面分区。</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学会软件窗口的大小调整方法。</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学会控制面板的显示与隐藏方法。</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学会控制面板的拆分与组合方法。</w:t>
      </w:r>
    </w:p>
    <w:p w:rsidR="00746C4F" w:rsidRPr="00092592" w:rsidRDefault="00746C4F" w:rsidP="00746C4F">
      <w:pPr>
        <w:pStyle w:val="ae"/>
        <w:widowControl/>
        <w:spacing w:line="360" w:lineRule="auto"/>
        <w:ind w:left="420" w:firstLineChars="0" w:firstLine="0"/>
        <w:rPr>
          <w:rFonts w:ascii="宋体" w:hAnsi="宋体" w:cs="宋体"/>
          <w:color w:val="000000" w:themeColor="text1"/>
          <w:kern w:val="0"/>
          <w:szCs w:val="21"/>
        </w:rPr>
      </w:pPr>
      <w:r w:rsidRPr="00092592">
        <w:rPr>
          <w:rFonts w:ascii="宋体" w:hAnsi="宋体" w:cs="宋体" w:hint="eastAsia"/>
          <w:bCs/>
          <w:color w:val="000000" w:themeColor="text1"/>
          <w:kern w:val="36"/>
          <w:szCs w:val="21"/>
        </w:rPr>
        <w:t>（2）绘画和编辑工具应用</w:t>
      </w:r>
    </w:p>
    <w:p w:rsidR="00746C4F" w:rsidRPr="00092592" w:rsidRDefault="00746C4F" w:rsidP="00746C4F">
      <w:pPr>
        <w:pStyle w:val="ae"/>
        <w:widowControl/>
        <w:spacing w:line="360" w:lineRule="auto"/>
        <w:rPr>
          <w:rFonts w:ascii="宋体" w:hAnsi="宋体" w:cs="宋体"/>
          <w:color w:val="000000" w:themeColor="text1"/>
          <w:kern w:val="0"/>
          <w:szCs w:val="21"/>
        </w:rPr>
      </w:pPr>
      <w:r w:rsidRPr="00092592">
        <w:rPr>
          <w:rFonts w:ascii="宋体" w:hAnsi="宋体" w:cs="宋体" w:hint="eastAsia"/>
          <w:color w:val="000000" w:themeColor="text1"/>
          <w:kern w:val="0"/>
          <w:szCs w:val="21"/>
        </w:rPr>
        <w:t>学会【画笔】和【铅笔】工具应用。</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学会【渐变】和【油漆桶】工具应用。</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学会【历史记录画笔】和【历史记录艺术画笔】工具应用。</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学会【修复画笔】和【修补】工具应用。</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lastRenderedPageBreak/>
        <w:t>学会【仿制图章】和【图案图章】工具应用。</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学会【橡皮擦】、【背景色橡皮擦】和【魔术橡皮擦】工具应用。</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学会【模糊】、【锐化】和【涂抹】工具应用。</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学会【减淡】、【加深】和【海绵】工具应用。</w:t>
      </w:r>
    </w:p>
    <w:p w:rsidR="00746C4F" w:rsidRPr="00092592" w:rsidRDefault="00746C4F" w:rsidP="00746C4F">
      <w:pPr>
        <w:widowControl/>
        <w:spacing w:line="360" w:lineRule="auto"/>
        <w:ind w:firstLineChars="200" w:firstLine="420"/>
        <w:rPr>
          <w:rFonts w:ascii="宋体" w:hAnsi="宋体" w:cs="宋体"/>
          <w:bCs/>
          <w:color w:val="000000" w:themeColor="text1"/>
          <w:kern w:val="36"/>
          <w:szCs w:val="21"/>
        </w:rPr>
      </w:pPr>
      <w:r w:rsidRPr="00092592">
        <w:rPr>
          <w:rFonts w:ascii="宋体" w:hAnsi="宋体" w:cs="宋体" w:hint="eastAsia"/>
          <w:bCs/>
          <w:color w:val="000000" w:themeColor="text1"/>
          <w:kern w:val="36"/>
          <w:szCs w:val="21"/>
        </w:rPr>
        <w:t>（3）路径工具和图层应用</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掌握路径构成。</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掌握闭合路径和开放路径。</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掌握工作路径和子路径。</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掌握【钢笔】工具。</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掌握【自由钢笔】工具。</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掌握【添加锚点】和【删除锚点】工具。</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掌握【转换点】工具。</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掌握【路径选择】工具。</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掌握【直接选择】工具。</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学会【路径】面板的使用。</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熟悉图层概念。</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熟悉【图层】面板。</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熟悉常用图层类型。</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熟悉图层的基本操作。</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熟悉图层的混合模式。</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熟悉图层样式。</w:t>
      </w:r>
    </w:p>
    <w:p w:rsidR="00746C4F" w:rsidRPr="00092592" w:rsidRDefault="00746C4F" w:rsidP="00746C4F">
      <w:pPr>
        <w:pStyle w:val="ae"/>
        <w:widowControl/>
        <w:spacing w:line="360" w:lineRule="auto"/>
        <w:ind w:left="420" w:firstLineChars="0" w:firstLine="0"/>
        <w:rPr>
          <w:rFonts w:ascii="宋体" w:hAnsi="宋体" w:cs="宋体"/>
          <w:bCs/>
          <w:color w:val="000000" w:themeColor="text1"/>
          <w:kern w:val="36"/>
          <w:szCs w:val="21"/>
        </w:rPr>
      </w:pPr>
      <w:r w:rsidRPr="00092592">
        <w:rPr>
          <w:rFonts w:ascii="宋体" w:hAnsi="宋体" w:cs="宋体" w:hint="eastAsia"/>
          <w:bCs/>
          <w:color w:val="000000" w:themeColor="text1"/>
          <w:kern w:val="36"/>
          <w:szCs w:val="21"/>
        </w:rPr>
        <w:t>（4）通道和蒙版应用</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掌握通道的概念和【通道】面版。</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学会创建新通道。</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学会通道的复制和删除、拆分与合并。</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掌握蒙版概述。</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学会新建蒙版和蒙版的使用。</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学会关闭和删除蒙版。</w:t>
      </w:r>
    </w:p>
    <w:p w:rsidR="00746C4F" w:rsidRPr="00092592" w:rsidRDefault="00746C4F" w:rsidP="00746C4F">
      <w:pPr>
        <w:pStyle w:val="ae"/>
        <w:widowControl/>
        <w:spacing w:line="360" w:lineRule="auto"/>
        <w:ind w:left="420" w:firstLineChars="0" w:firstLine="0"/>
        <w:rPr>
          <w:rFonts w:ascii="宋体" w:hAnsi="宋体" w:cs="宋体"/>
          <w:bCs/>
          <w:color w:val="000000" w:themeColor="text1"/>
          <w:kern w:val="36"/>
          <w:szCs w:val="21"/>
        </w:rPr>
      </w:pPr>
      <w:r w:rsidRPr="00092592">
        <w:rPr>
          <w:rFonts w:ascii="宋体" w:hAnsi="宋体" w:cs="宋体" w:hint="eastAsia"/>
          <w:bCs/>
          <w:color w:val="000000" w:themeColor="text1"/>
          <w:kern w:val="36"/>
          <w:szCs w:val="21"/>
        </w:rPr>
        <w:t>（5）滤镜应用</w:t>
      </w:r>
    </w:p>
    <w:p w:rsidR="00746C4F" w:rsidRPr="00092592" w:rsidRDefault="00746C4F" w:rsidP="00746C4F">
      <w:pPr>
        <w:widowControl/>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学习利用【滤镜】菜单命令中几种常用命令制作特殊艺术效果的方法。</w:t>
      </w:r>
    </w:p>
    <w:p w:rsidR="00746C4F" w:rsidRPr="00092592" w:rsidRDefault="00746C4F" w:rsidP="00746C4F">
      <w:pPr>
        <w:spacing w:line="360" w:lineRule="auto"/>
        <w:ind w:firstLineChars="200" w:firstLine="422"/>
        <w:rPr>
          <w:b/>
          <w:color w:val="000000" w:themeColor="text1"/>
        </w:rPr>
      </w:pPr>
      <w:r w:rsidRPr="00092592">
        <w:rPr>
          <w:rFonts w:hint="eastAsia"/>
          <w:b/>
          <w:color w:val="000000" w:themeColor="text1"/>
        </w:rPr>
        <w:lastRenderedPageBreak/>
        <w:t>3.</w:t>
      </w:r>
      <w:r w:rsidRPr="00092592">
        <w:rPr>
          <w:rFonts w:hint="eastAsia"/>
          <w:b/>
          <w:color w:val="000000" w:themeColor="text1"/>
        </w:rPr>
        <w:t>教学方法</w:t>
      </w:r>
    </w:p>
    <w:p w:rsidR="00746C4F" w:rsidRPr="00092592" w:rsidRDefault="00746C4F"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课堂演示讲解和上机操作实践</w:t>
      </w:r>
    </w:p>
    <w:p w:rsidR="00746C4F" w:rsidRPr="00092592" w:rsidRDefault="00746C4F"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w:t>
      </w:r>
      <w:r w:rsidRPr="00092592">
        <w:rPr>
          <w:rFonts w:ascii="宋体" w:hAnsi="宋体" w:hint="eastAsia"/>
          <w:bCs/>
          <w:color w:val="000000" w:themeColor="text1"/>
          <w:szCs w:val="21"/>
        </w:rPr>
        <w:t>中文版Photoshop CS6完全自学教程</w:t>
      </w:r>
      <w:r w:rsidRPr="00092592">
        <w:rPr>
          <w:rFonts w:hint="eastAsia"/>
          <w:color w:val="000000" w:themeColor="text1"/>
        </w:rPr>
        <w:t>》</w:t>
      </w:r>
    </w:p>
    <w:p w:rsidR="00746C4F" w:rsidRPr="00092592" w:rsidRDefault="00746C4F"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746C4F" w:rsidRPr="00092592" w:rsidRDefault="00746C4F"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作业：</w:t>
      </w:r>
    </w:p>
    <w:p w:rsidR="00746C4F" w:rsidRPr="00092592" w:rsidRDefault="00746C4F" w:rsidP="00746C4F">
      <w:pPr>
        <w:spacing w:line="360" w:lineRule="auto"/>
        <w:ind w:firstLineChars="200" w:firstLine="420"/>
        <w:rPr>
          <w:rFonts w:ascii="宋体" w:hAnsi="宋体" w:cs="宋体"/>
          <w:bCs/>
          <w:color w:val="000000" w:themeColor="text1"/>
          <w:kern w:val="0"/>
          <w:szCs w:val="21"/>
        </w:rPr>
      </w:pPr>
      <w:r w:rsidRPr="00092592">
        <w:rPr>
          <w:rFonts w:ascii="宋体" w:hAnsi="宋体" w:cs="宋体" w:hint="eastAsia"/>
          <w:color w:val="000000" w:themeColor="text1"/>
          <w:kern w:val="0"/>
          <w:szCs w:val="21"/>
        </w:rPr>
        <w:t>（1）画笔</w:t>
      </w:r>
      <w:r w:rsidRPr="00092592">
        <w:rPr>
          <w:rFonts w:ascii="宋体" w:hAnsi="宋体" w:cs="宋体" w:hint="eastAsia"/>
          <w:bCs/>
          <w:color w:val="000000" w:themeColor="text1"/>
          <w:kern w:val="36"/>
          <w:szCs w:val="21"/>
        </w:rPr>
        <w:t>工具</w:t>
      </w:r>
      <w:r w:rsidRPr="00092592">
        <w:rPr>
          <w:rFonts w:ascii="宋体" w:hAnsi="宋体" w:cs="宋体" w:hint="eastAsia"/>
          <w:bCs/>
          <w:color w:val="000000" w:themeColor="text1"/>
          <w:kern w:val="0"/>
          <w:szCs w:val="21"/>
        </w:rPr>
        <w:t>课堂练习作业一张。</w:t>
      </w:r>
    </w:p>
    <w:p w:rsidR="00746C4F" w:rsidRPr="00092592" w:rsidRDefault="00746C4F"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（2）路径钢笔工具课堂练习作业一张。</w:t>
      </w:r>
    </w:p>
    <w:p w:rsidR="00746C4F" w:rsidRPr="00092592" w:rsidRDefault="00746C4F"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（3）图层工具课堂练习作业一张。</w:t>
      </w:r>
    </w:p>
    <w:p w:rsidR="00746C4F" w:rsidRPr="00092592" w:rsidRDefault="00746C4F"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（4）滤镜特效课堂练习作业二张。</w:t>
      </w:r>
    </w:p>
    <w:p w:rsidR="00746C4F" w:rsidRPr="00092592" w:rsidRDefault="00746C4F" w:rsidP="00746C4F">
      <w:pPr>
        <w:spacing w:line="360" w:lineRule="auto"/>
        <w:ind w:firstLineChars="200" w:firstLine="420"/>
        <w:rPr>
          <w:color w:val="000000" w:themeColor="text1"/>
        </w:rPr>
      </w:pPr>
    </w:p>
    <w:p w:rsidR="00746C4F" w:rsidRPr="00092592" w:rsidRDefault="00746C4F" w:rsidP="00746C4F">
      <w:pPr>
        <w:spacing w:line="360" w:lineRule="auto"/>
        <w:ind w:firstLineChars="200" w:firstLine="422"/>
        <w:jc w:val="center"/>
        <w:rPr>
          <w:b/>
          <w:color w:val="000000" w:themeColor="text1"/>
        </w:rPr>
      </w:pPr>
      <w:r w:rsidRPr="00092592">
        <w:rPr>
          <w:rFonts w:hint="eastAsia"/>
          <w:b/>
          <w:color w:val="000000" w:themeColor="text1"/>
        </w:rPr>
        <w:t>第二</w:t>
      </w:r>
      <w:r w:rsidR="00FB6FEF" w:rsidRPr="00092592">
        <w:rPr>
          <w:rFonts w:hint="eastAsia"/>
          <w:b/>
          <w:color w:val="000000" w:themeColor="text1"/>
        </w:rPr>
        <w:t>章</w:t>
      </w:r>
      <w:r w:rsidRPr="00092592">
        <w:rPr>
          <w:rFonts w:hint="eastAsia"/>
          <w:b/>
          <w:color w:val="000000" w:themeColor="text1"/>
        </w:rPr>
        <w:t>矢量图形软件操作应用（</w:t>
      </w:r>
      <w:r w:rsidRPr="00092592">
        <w:rPr>
          <w:rFonts w:hint="eastAsia"/>
          <w:b/>
          <w:color w:val="000000" w:themeColor="text1"/>
        </w:rPr>
        <w:t>14</w:t>
      </w:r>
      <w:r w:rsidRPr="00092592">
        <w:rPr>
          <w:rFonts w:hint="eastAsia"/>
          <w:b/>
          <w:color w:val="000000" w:themeColor="text1"/>
        </w:rPr>
        <w:t>课时）</w:t>
      </w:r>
    </w:p>
    <w:p w:rsidR="00746C4F" w:rsidRPr="00092592" w:rsidRDefault="00746C4F" w:rsidP="00746C4F">
      <w:pPr>
        <w:spacing w:line="360" w:lineRule="auto"/>
        <w:ind w:firstLineChars="200" w:firstLine="422"/>
        <w:jc w:val="center"/>
        <w:rPr>
          <w:b/>
          <w:color w:val="000000" w:themeColor="text1"/>
        </w:rPr>
      </w:pPr>
    </w:p>
    <w:p w:rsidR="00746C4F" w:rsidRPr="00092592" w:rsidRDefault="00746C4F"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360" w:lineRule="auto"/>
        <w:ind w:firstLineChars="200" w:firstLine="420"/>
        <w:rPr>
          <w:color w:val="000000" w:themeColor="text1"/>
        </w:rPr>
      </w:pPr>
      <w:r w:rsidRPr="00092592">
        <w:rPr>
          <w:rFonts w:ascii="宋体" w:hAnsi="宋体" w:hint="eastAsia"/>
          <w:color w:val="000000" w:themeColor="text1"/>
        </w:rPr>
        <w:t>熟练掌握图形图像</w:t>
      </w:r>
      <w:r w:rsidRPr="00092592">
        <w:rPr>
          <w:rFonts w:ascii="宋体" w:hAnsi="宋体" w:cs="黑体" w:hint="eastAsia"/>
          <w:b/>
          <w:bCs/>
          <w:color w:val="000000" w:themeColor="text1"/>
          <w:kern w:val="36"/>
          <w:szCs w:val="21"/>
        </w:rPr>
        <w:t>illustrate或者coreldraw</w:t>
      </w:r>
      <w:r w:rsidRPr="00092592">
        <w:rPr>
          <w:rFonts w:ascii="宋体" w:hAnsi="宋体" w:hint="eastAsia"/>
          <w:color w:val="000000" w:themeColor="text1"/>
          <w:szCs w:val="21"/>
        </w:rPr>
        <w:t>矢量软件的基本工作原理与软件操作应用</w:t>
      </w:r>
    </w:p>
    <w:p w:rsidR="00746C4F" w:rsidRPr="00092592" w:rsidRDefault="00746C4F"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（1）矢量图形知识基础</w:t>
      </w:r>
    </w:p>
    <w:p w:rsidR="00746C4F" w:rsidRPr="00092592" w:rsidRDefault="00746C4F" w:rsidP="00746C4F">
      <w:pPr>
        <w:spacing w:line="360" w:lineRule="auto"/>
        <w:ind w:firstLineChars="200" w:firstLine="420"/>
        <w:rPr>
          <w:rFonts w:ascii="宋体" w:hAnsi="宋体" w:cs="宋体"/>
          <w:bCs/>
          <w:color w:val="000000" w:themeColor="text1"/>
          <w:kern w:val="0"/>
          <w:szCs w:val="21"/>
        </w:rPr>
      </w:pPr>
      <w:r w:rsidRPr="00092592">
        <w:rPr>
          <w:rFonts w:ascii="宋体" w:hAnsi="宋体" w:cs="宋体" w:hint="eastAsia"/>
          <w:bCs/>
          <w:color w:val="000000" w:themeColor="text1"/>
          <w:kern w:val="0"/>
          <w:szCs w:val="21"/>
        </w:rPr>
        <w:t>矢量图形的概念和应用特性。</w:t>
      </w:r>
    </w:p>
    <w:p w:rsidR="00746C4F" w:rsidRPr="00092592" w:rsidRDefault="00746C4F" w:rsidP="00746C4F">
      <w:pPr>
        <w:spacing w:line="360" w:lineRule="auto"/>
        <w:ind w:firstLineChars="200" w:firstLine="420"/>
        <w:rPr>
          <w:rFonts w:ascii="宋体" w:hAnsi="宋体" w:cs="宋体"/>
          <w:bCs/>
          <w:color w:val="000000" w:themeColor="text1"/>
          <w:kern w:val="0"/>
          <w:szCs w:val="21"/>
        </w:rPr>
      </w:pPr>
      <w:r w:rsidRPr="00092592">
        <w:rPr>
          <w:rFonts w:ascii="宋体" w:hAnsi="宋体" w:cs="宋体" w:hint="eastAsia"/>
          <w:bCs/>
          <w:color w:val="000000" w:themeColor="text1"/>
          <w:kern w:val="0"/>
          <w:szCs w:val="21"/>
        </w:rPr>
        <w:t>常用矢量图形软件的种类</w:t>
      </w:r>
    </w:p>
    <w:p w:rsidR="00746C4F" w:rsidRPr="00092592" w:rsidRDefault="00746C4F"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（2）</w:t>
      </w:r>
      <w:r w:rsidRPr="00092592">
        <w:rPr>
          <w:rFonts w:ascii="宋体" w:hAnsi="宋体" w:cs="宋体"/>
          <w:color w:val="000000" w:themeColor="text1"/>
          <w:kern w:val="0"/>
          <w:szCs w:val="21"/>
        </w:rPr>
        <w:t>矢量图形的编辑</w:t>
      </w:r>
      <w:r w:rsidRPr="00092592">
        <w:rPr>
          <w:rFonts w:ascii="宋体" w:hAnsi="宋体" w:cs="宋体" w:hint="eastAsia"/>
          <w:color w:val="000000" w:themeColor="text1"/>
          <w:kern w:val="0"/>
          <w:szCs w:val="21"/>
        </w:rPr>
        <w:t>方法</w:t>
      </w:r>
    </w:p>
    <w:p w:rsidR="00746C4F" w:rsidRPr="00092592" w:rsidRDefault="00746C4F" w:rsidP="00746C4F">
      <w:pPr>
        <w:spacing w:line="360" w:lineRule="auto"/>
        <w:ind w:firstLineChars="200" w:firstLine="420"/>
        <w:rPr>
          <w:rFonts w:ascii="宋体" w:hAnsi="宋体" w:cs="宋体"/>
          <w:bCs/>
          <w:color w:val="000000" w:themeColor="text1"/>
          <w:kern w:val="0"/>
          <w:szCs w:val="21"/>
        </w:rPr>
      </w:pPr>
      <w:r w:rsidRPr="00092592">
        <w:rPr>
          <w:rFonts w:ascii="宋体" w:hAnsi="宋体" w:cs="宋体" w:hint="eastAsia"/>
          <w:bCs/>
          <w:color w:val="000000" w:themeColor="text1"/>
          <w:kern w:val="0"/>
          <w:szCs w:val="21"/>
        </w:rPr>
        <w:t>常用矢量图形软件的图形编辑方法</w:t>
      </w:r>
    </w:p>
    <w:p w:rsidR="00746C4F" w:rsidRPr="00092592" w:rsidRDefault="00746C4F"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（3）</w:t>
      </w:r>
      <w:r w:rsidRPr="00092592">
        <w:rPr>
          <w:rFonts w:ascii="宋体" w:hAnsi="宋体" w:cs="宋体"/>
          <w:color w:val="000000" w:themeColor="text1"/>
          <w:kern w:val="0"/>
          <w:szCs w:val="21"/>
        </w:rPr>
        <w:t>矢量图形的</w:t>
      </w:r>
      <w:r w:rsidRPr="00092592">
        <w:rPr>
          <w:rFonts w:ascii="宋体" w:hAnsi="宋体" w:cs="宋体" w:hint="eastAsia"/>
          <w:color w:val="000000" w:themeColor="text1"/>
          <w:kern w:val="0"/>
          <w:szCs w:val="21"/>
        </w:rPr>
        <w:t>绘制和上色</w:t>
      </w:r>
    </w:p>
    <w:p w:rsidR="00746C4F" w:rsidRPr="00092592" w:rsidRDefault="00746C4F" w:rsidP="00746C4F">
      <w:pPr>
        <w:spacing w:line="360" w:lineRule="auto"/>
        <w:ind w:firstLineChars="200" w:firstLine="420"/>
        <w:rPr>
          <w:rFonts w:ascii="宋体" w:hAnsi="宋体" w:cs="宋体"/>
          <w:bCs/>
          <w:color w:val="000000" w:themeColor="text1"/>
          <w:kern w:val="0"/>
          <w:szCs w:val="21"/>
        </w:rPr>
      </w:pPr>
      <w:r w:rsidRPr="00092592">
        <w:rPr>
          <w:rFonts w:ascii="宋体" w:hAnsi="宋体" w:cs="宋体" w:hint="eastAsia"/>
          <w:bCs/>
          <w:color w:val="000000" w:themeColor="text1"/>
          <w:kern w:val="0"/>
          <w:szCs w:val="21"/>
        </w:rPr>
        <w:t>常用矢量图形软件的图形绘制方法</w:t>
      </w:r>
    </w:p>
    <w:p w:rsidR="00746C4F" w:rsidRPr="00092592" w:rsidRDefault="00746C4F" w:rsidP="00746C4F">
      <w:pPr>
        <w:spacing w:line="360" w:lineRule="auto"/>
        <w:ind w:firstLineChars="200" w:firstLine="420"/>
        <w:rPr>
          <w:rFonts w:ascii="宋体" w:hAnsi="宋体" w:cs="宋体"/>
          <w:bCs/>
          <w:color w:val="000000" w:themeColor="text1"/>
          <w:kern w:val="0"/>
          <w:szCs w:val="21"/>
        </w:rPr>
      </w:pPr>
      <w:r w:rsidRPr="00092592">
        <w:rPr>
          <w:rFonts w:ascii="宋体" w:hAnsi="宋体" w:cs="宋体" w:hint="eastAsia"/>
          <w:bCs/>
          <w:color w:val="000000" w:themeColor="text1"/>
          <w:kern w:val="0"/>
          <w:szCs w:val="21"/>
        </w:rPr>
        <w:t>常用矢量图形软件的图形上色技巧</w:t>
      </w:r>
    </w:p>
    <w:p w:rsidR="00746C4F" w:rsidRPr="00092592" w:rsidRDefault="00746C4F" w:rsidP="00746C4F">
      <w:pPr>
        <w:spacing w:line="360" w:lineRule="auto"/>
        <w:ind w:firstLineChars="200" w:firstLine="420"/>
        <w:rPr>
          <w:rFonts w:ascii="宋体" w:hAnsi="宋体" w:cs="宋体"/>
          <w:bCs/>
          <w:color w:val="000000" w:themeColor="text1"/>
          <w:kern w:val="0"/>
          <w:szCs w:val="21"/>
        </w:rPr>
      </w:pPr>
      <w:r w:rsidRPr="00092592">
        <w:rPr>
          <w:rFonts w:ascii="宋体" w:hAnsi="宋体" w:cs="宋体" w:hint="eastAsia"/>
          <w:bCs/>
          <w:color w:val="000000" w:themeColor="text1"/>
          <w:kern w:val="0"/>
          <w:szCs w:val="21"/>
        </w:rPr>
        <w:t>使用矢量图形软件的版面设计</w:t>
      </w:r>
    </w:p>
    <w:p w:rsidR="00746C4F" w:rsidRPr="00092592" w:rsidRDefault="00746C4F"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课堂演示讲解和上机操作实践</w:t>
      </w:r>
    </w:p>
    <w:p w:rsidR="00746C4F" w:rsidRPr="00092592" w:rsidRDefault="00746C4F"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w:t>
      </w:r>
      <w:r w:rsidRPr="00092592">
        <w:rPr>
          <w:rFonts w:ascii="宋体" w:hAnsi="宋体" w:hint="eastAsia"/>
          <w:bCs/>
          <w:color w:val="000000" w:themeColor="text1"/>
          <w:szCs w:val="21"/>
        </w:rPr>
        <w:t>中文版</w:t>
      </w:r>
      <w:r w:rsidRPr="00092592">
        <w:rPr>
          <w:rFonts w:ascii="宋体" w:hAnsi="宋体" w:cs="黑体" w:hint="eastAsia"/>
          <w:b/>
          <w:bCs/>
          <w:color w:val="000000" w:themeColor="text1"/>
          <w:kern w:val="36"/>
          <w:szCs w:val="21"/>
        </w:rPr>
        <w:t>coreldraw X4</w:t>
      </w:r>
      <w:r w:rsidRPr="00092592">
        <w:rPr>
          <w:rFonts w:ascii="宋体" w:hAnsi="宋体" w:hint="eastAsia"/>
          <w:bCs/>
          <w:color w:val="000000" w:themeColor="text1"/>
          <w:szCs w:val="21"/>
        </w:rPr>
        <w:t>完全自学教程</w:t>
      </w:r>
      <w:r w:rsidRPr="00092592">
        <w:rPr>
          <w:rFonts w:hint="eastAsia"/>
          <w:color w:val="000000" w:themeColor="text1"/>
        </w:rPr>
        <w:t>》</w:t>
      </w:r>
    </w:p>
    <w:p w:rsidR="00746C4F" w:rsidRPr="00092592" w:rsidRDefault="00746C4F"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746C4F" w:rsidRPr="00092592" w:rsidRDefault="00746C4F" w:rsidP="00746C4F">
      <w:pPr>
        <w:spacing w:line="360" w:lineRule="auto"/>
        <w:ind w:firstLineChars="200" w:firstLine="420"/>
        <w:rPr>
          <w:rFonts w:ascii="宋体" w:hAnsi="宋体" w:cs="宋体"/>
          <w:bCs/>
          <w:color w:val="000000" w:themeColor="text1"/>
          <w:kern w:val="0"/>
          <w:szCs w:val="21"/>
        </w:rPr>
      </w:pPr>
      <w:r w:rsidRPr="00092592">
        <w:rPr>
          <w:rFonts w:ascii="宋体" w:hAnsi="宋体" w:cs="宋体" w:hint="eastAsia"/>
          <w:bCs/>
          <w:color w:val="000000" w:themeColor="text1"/>
          <w:kern w:val="36"/>
          <w:szCs w:val="21"/>
        </w:rPr>
        <w:lastRenderedPageBreak/>
        <w:t>结合Photoshop软件和一款矢量图形软件完成综合（如海报）</w:t>
      </w:r>
      <w:r w:rsidRPr="00092592">
        <w:rPr>
          <w:rFonts w:ascii="宋体" w:hAnsi="宋体" w:cs="宋体" w:hint="eastAsia"/>
          <w:bCs/>
          <w:color w:val="000000" w:themeColor="text1"/>
          <w:kern w:val="0"/>
          <w:szCs w:val="21"/>
        </w:rPr>
        <w:t>作业两张。</w:t>
      </w:r>
    </w:p>
    <w:p w:rsidR="00746C4F" w:rsidRPr="00092592" w:rsidRDefault="00746C4F" w:rsidP="00746C4F">
      <w:pPr>
        <w:ind w:firstLineChars="200" w:firstLine="482"/>
        <w:rPr>
          <w:b/>
          <w:color w:val="000000" w:themeColor="text1"/>
          <w:sz w:val="24"/>
        </w:rPr>
      </w:pPr>
    </w:p>
    <w:p w:rsidR="00746C4F" w:rsidRPr="00092592" w:rsidRDefault="00746C4F" w:rsidP="00746C4F">
      <w:pPr>
        <w:spacing w:line="360" w:lineRule="auto"/>
        <w:ind w:left="480"/>
        <w:rPr>
          <w:color w:val="000000" w:themeColor="text1"/>
          <w:sz w:val="24"/>
        </w:rPr>
      </w:pPr>
      <w:r w:rsidRPr="00092592">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7"/>
        <w:gridCol w:w="1416"/>
        <w:gridCol w:w="2977"/>
        <w:gridCol w:w="567"/>
        <w:gridCol w:w="1248"/>
        <w:gridCol w:w="591"/>
        <w:gridCol w:w="921"/>
        <w:gridCol w:w="784"/>
      </w:tblGrid>
      <w:tr w:rsidR="00746C4F" w:rsidRPr="00092592" w:rsidTr="00746C4F">
        <w:trPr>
          <w:cantSplit/>
          <w:trHeight w:val="575"/>
          <w:jc w:val="center"/>
        </w:trPr>
        <w:tc>
          <w:tcPr>
            <w:tcW w:w="427"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序</w:t>
            </w:r>
          </w:p>
          <w:p w:rsidR="00746C4F" w:rsidRPr="00092592" w:rsidRDefault="00746C4F" w:rsidP="00746C4F">
            <w:pPr>
              <w:jc w:val="center"/>
              <w:rPr>
                <w:bCs/>
                <w:color w:val="000000" w:themeColor="text1"/>
                <w:szCs w:val="21"/>
              </w:rPr>
            </w:pPr>
            <w:r w:rsidRPr="00092592">
              <w:rPr>
                <w:rFonts w:hint="eastAsia"/>
                <w:bCs/>
                <w:color w:val="000000" w:themeColor="text1"/>
                <w:szCs w:val="21"/>
              </w:rPr>
              <w:t>号</w:t>
            </w:r>
          </w:p>
        </w:tc>
        <w:tc>
          <w:tcPr>
            <w:tcW w:w="1416" w:type="dxa"/>
            <w:vAlign w:val="center"/>
          </w:tcPr>
          <w:p w:rsidR="00746C4F" w:rsidRPr="00092592" w:rsidRDefault="00746C4F" w:rsidP="00746C4F">
            <w:pPr>
              <w:ind w:left="105" w:hangingChars="50" w:hanging="105"/>
              <w:jc w:val="center"/>
              <w:rPr>
                <w:bCs/>
                <w:color w:val="000000" w:themeColor="text1"/>
                <w:szCs w:val="21"/>
              </w:rPr>
            </w:pPr>
            <w:r w:rsidRPr="00092592">
              <w:rPr>
                <w:rFonts w:hint="eastAsia"/>
                <w:bCs/>
                <w:color w:val="000000" w:themeColor="text1"/>
                <w:szCs w:val="21"/>
              </w:rPr>
              <w:t>实验（实践）项目名称</w:t>
            </w:r>
          </w:p>
        </w:tc>
        <w:tc>
          <w:tcPr>
            <w:tcW w:w="2977"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学时</w:t>
            </w:r>
          </w:p>
        </w:tc>
        <w:tc>
          <w:tcPr>
            <w:tcW w:w="1248"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实验（实践）属性</w:t>
            </w:r>
          </w:p>
        </w:tc>
        <w:tc>
          <w:tcPr>
            <w:tcW w:w="591" w:type="dxa"/>
            <w:vAlign w:val="center"/>
          </w:tcPr>
          <w:p w:rsidR="00746C4F" w:rsidRPr="00092592" w:rsidRDefault="00746C4F" w:rsidP="00746C4F">
            <w:pPr>
              <w:jc w:val="center"/>
              <w:rPr>
                <w:bCs/>
                <w:color w:val="000000" w:themeColor="text1"/>
                <w:szCs w:val="21"/>
                <w:vertAlign w:val="superscript"/>
              </w:rPr>
            </w:pPr>
            <w:r w:rsidRPr="00092592">
              <w:rPr>
                <w:rFonts w:hint="eastAsia"/>
                <w:bCs/>
                <w:color w:val="000000" w:themeColor="text1"/>
                <w:szCs w:val="21"/>
              </w:rPr>
              <w:t>类型</w:t>
            </w:r>
          </w:p>
        </w:tc>
        <w:tc>
          <w:tcPr>
            <w:tcW w:w="921" w:type="dxa"/>
            <w:vAlign w:val="center"/>
          </w:tcPr>
          <w:p w:rsidR="00746C4F" w:rsidRPr="00092592" w:rsidRDefault="00746C4F" w:rsidP="00746C4F">
            <w:pPr>
              <w:jc w:val="center"/>
              <w:rPr>
                <w:bCs/>
                <w:color w:val="000000" w:themeColor="text1"/>
                <w:szCs w:val="21"/>
                <w:vertAlign w:val="superscript"/>
              </w:rPr>
            </w:pPr>
            <w:r w:rsidRPr="00092592">
              <w:rPr>
                <w:rFonts w:hint="eastAsia"/>
                <w:bCs/>
                <w:color w:val="000000" w:themeColor="text1"/>
                <w:szCs w:val="21"/>
              </w:rPr>
              <w:t>组织方式</w:t>
            </w:r>
          </w:p>
        </w:tc>
        <w:tc>
          <w:tcPr>
            <w:tcW w:w="784" w:type="dxa"/>
            <w:vAlign w:val="center"/>
          </w:tcPr>
          <w:p w:rsidR="00746C4F" w:rsidRPr="00092592" w:rsidRDefault="00746C4F" w:rsidP="00746C4F">
            <w:pPr>
              <w:jc w:val="center"/>
              <w:rPr>
                <w:bCs/>
                <w:color w:val="000000" w:themeColor="text1"/>
                <w:szCs w:val="21"/>
                <w:vertAlign w:val="superscript"/>
              </w:rPr>
            </w:pPr>
            <w:r w:rsidRPr="00092592">
              <w:rPr>
                <w:rFonts w:hint="eastAsia"/>
                <w:bCs/>
                <w:color w:val="000000" w:themeColor="text1"/>
                <w:szCs w:val="21"/>
              </w:rPr>
              <w:t>考核要求</w:t>
            </w:r>
          </w:p>
        </w:tc>
      </w:tr>
      <w:tr w:rsidR="00746C4F" w:rsidRPr="00092592" w:rsidTr="00746C4F">
        <w:trPr>
          <w:cantSplit/>
          <w:trHeight w:val="419"/>
          <w:jc w:val="center"/>
        </w:trPr>
        <w:tc>
          <w:tcPr>
            <w:tcW w:w="42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1</w:t>
            </w:r>
          </w:p>
        </w:tc>
        <w:tc>
          <w:tcPr>
            <w:tcW w:w="1416" w:type="dxa"/>
            <w:vAlign w:val="center"/>
          </w:tcPr>
          <w:p w:rsidR="00746C4F" w:rsidRPr="00092592" w:rsidRDefault="00746C4F" w:rsidP="00746C4F">
            <w:pPr>
              <w:jc w:val="center"/>
              <w:rPr>
                <w:color w:val="000000" w:themeColor="text1"/>
                <w:szCs w:val="21"/>
              </w:rPr>
            </w:pPr>
            <w:r w:rsidRPr="00092592">
              <w:rPr>
                <w:rFonts w:ascii="宋体" w:hAnsi="宋体" w:hint="eastAsia"/>
                <w:bCs/>
                <w:color w:val="000000" w:themeColor="text1"/>
                <w:szCs w:val="21"/>
              </w:rPr>
              <w:t>Photoshop</w:t>
            </w:r>
          </w:p>
        </w:tc>
        <w:tc>
          <w:tcPr>
            <w:tcW w:w="2977" w:type="dxa"/>
            <w:vAlign w:val="center"/>
          </w:tcPr>
          <w:p w:rsidR="00746C4F" w:rsidRPr="00092592" w:rsidRDefault="00746C4F" w:rsidP="00746C4F">
            <w:pPr>
              <w:jc w:val="center"/>
              <w:rPr>
                <w:color w:val="000000" w:themeColor="text1"/>
                <w:szCs w:val="21"/>
              </w:rPr>
            </w:pPr>
            <w:r w:rsidRPr="00092592">
              <w:rPr>
                <w:rFonts w:ascii="宋体" w:hAnsi="宋体" w:hint="eastAsia"/>
                <w:bCs/>
                <w:color w:val="000000" w:themeColor="text1"/>
                <w:szCs w:val="21"/>
              </w:rPr>
              <w:t>Photoshop软件操作</w:t>
            </w:r>
          </w:p>
        </w:tc>
        <w:tc>
          <w:tcPr>
            <w:tcW w:w="56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12</w:t>
            </w:r>
          </w:p>
        </w:tc>
        <w:tc>
          <w:tcPr>
            <w:tcW w:w="1248"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专业基础</w:t>
            </w:r>
          </w:p>
        </w:tc>
        <w:tc>
          <w:tcPr>
            <w:tcW w:w="591"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综合</w:t>
            </w:r>
          </w:p>
        </w:tc>
        <w:tc>
          <w:tcPr>
            <w:tcW w:w="921"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课堂练习</w:t>
            </w:r>
          </w:p>
        </w:tc>
        <w:tc>
          <w:tcPr>
            <w:tcW w:w="784"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作业考核</w:t>
            </w:r>
          </w:p>
        </w:tc>
      </w:tr>
      <w:tr w:rsidR="00746C4F" w:rsidRPr="00092592" w:rsidTr="00746C4F">
        <w:trPr>
          <w:cantSplit/>
          <w:trHeight w:val="462"/>
          <w:jc w:val="center"/>
        </w:trPr>
        <w:tc>
          <w:tcPr>
            <w:tcW w:w="42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2</w:t>
            </w:r>
          </w:p>
        </w:tc>
        <w:tc>
          <w:tcPr>
            <w:tcW w:w="1416"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矢量软件</w:t>
            </w:r>
          </w:p>
        </w:tc>
        <w:tc>
          <w:tcPr>
            <w:tcW w:w="297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矢量软件操作</w:t>
            </w:r>
          </w:p>
        </w:tc>
        <w:tc>
          <w:tcPr>
            <w:tcW w:w="56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4</w:t>
            </w:r>
          </w:p>
        </w:tc>
        <w:tc>
          <w:tcPr>
            <w:tcW w:w="1248"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专业基础</w:t>
            </w:r>
          </w:p>
        </w:tc>
        <w:tc>
          <w:tcPr>
            <w:tcW w:w="591"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综合</w:t>
            </w:r>
          </w:p>
        </w:tc>
        <w:tc>
          <w:tcPr>
            <w:tcW w:w="921"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课堂练习</w:t>
            </w:r>
          </w:p>
        </w:tc>
        <w:tc>
          <w:tcPr>
            <w:tcW w:w="784"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作业考核</w:t>
            </w:r>
          </w:p>
        </w:tc>
      </w:tr>
    </w:tbl>
    <w:p w:rsidR="00746C4F" w:rsidRPr="00092592" w:rsidRDefault="00746C4F" w:rsidP="00746C4F">
      <w:pPr>
        <w:rPr>
          <w:color w:val="000000" w:themeColor="text1"/>
        </w:rPr>
      </w:pPr>
    </w:p>
    <w:p w:rsidR="00746C4F" w:rsidRPr="00092592" w:rsidRDefault="00746C4F" w:rsidP="00746C4F">
      <w:pPr>
        <w:spacing w:line="360" w:lineRule="auto"/>
        <w:ind w:left="480"/>
        <w:rPr>
          <w:b/>
          <w:color w:val="000000" w:themeColor="text1"/>
        </w:rPr>
      </w:pPr>
    </w:p>
    <w:p w:rsidR="00746C4F" w:rsidRPr="00092592" w:rsidRDefault="00746C4F" w:rsidP="00746C4F">
      <w:pPr>
        <w:pStyle w:val="ab"/>
        <w:rPr>
          <w:color w:val="000000" w:themeColor="text1"/>
          <w:sz w:val="36"/>
          <w:szCs w:val="36"/>
        </w:rPr>
      </w:pPr>
      <w:bookmarkStart w:id="14" w:name="_Toc511720965"/>
      <w:bookmarkStart w:id="15" w:name="_Toc511989884"/>
      <w:bookmarkStart w:id="16" w:name="_Toc528938179"/>
      <w:r w:rsidRPr="00092592">
        <w:rPr>
          <w:rFonts w:hint="eastAsia"/>
          <w:color w:val="000000" w:themeColor="text1"/>
          <w:sz w:val="36"/>
          <w:szCs w:val="36"/>
        </w:rPr>
        <w:t>《造型基础二》课程教学大纲</w:t>
      </w:r>
      <w:bookmarkEnd w:id="14"/>
      <w:bookmarkEnd w:id="15"/>
      <w:bookmarkEnd w:id="16"/>
    </w:p>
    <w:p w:rsidR="00746C4F" w:rsidRPr="00092592" w:rsidRDefault="00746C4F" w:rsidP="00746C4F">
      <w:pPr>
        <w:spacing w:line="360" w:lineRule="auto"/>
        <w:jc w:val="center"/>
        <w:rPr>
          <w:rFonts w:ascii="宋体" w:hAnsi="宋体"/>
          <w:color w:val="000000" w:themeColor="text1"/>
          <w:sz w:val="24"/>
        </w:rPr>
      </w:pPr>
      <w:r w:rsidRPr="00092592">
        <w:rPr>
          <w:rFonts w:ascii="宋体" w:hAnsi="宋体" w:hint="eastAsia"/>
          <w:color w:val="000000" w:themeColor="text1"/>
          <w:sz w:val="24"/>
        </w:rPr>
        <w:t>Modelling foundation（2）</w:t>
      </w:r>
    </w:p>
    <w:p w:rsidR="00746C4F" w:rsidRPr="00092592" w:rsidRDefault="00746C4F" w:rsidP="00746C4F">
      <w:pPr>
        <w:jc w:val="center"/>
        <w:rPr>
          <w:bCs/>
          <w:color w:val="000000" w:themeColor="text1"/>
          <w:sz w:val="24"/>
        </w:rPr>
      </w:pPr>
      <w:r w:rsidRPr="00092592">
        <w:rPr>
          <w:rFonts w:hint="eastAsia"/>
          <w:bCs/>
          <w:color w:val="000000" w:themeColor="text1"/>
          <w:sz w:val="24"/>
        </w:rPr>
        <w:t>大纲主撰人：周澍天</w:t>
      </w:r>
      <w:r w:rsidR="006C7562" w:rsidRPr="00092592">
        <w:rPr>
          <w:rFonts w:hint="eastAsia"/>
          <w:bCs/>
          <w:color w:val="000000" w:themeColor="text1"/>
          <w:sz w:val="24"/>
        </w:rPr>
        <w:t>大纲审核人</w:t>
      </w:r>
      <w:r w:rsidRPr="00092592">
        <w:rPr>
          <w:rFonts w:hint="eastAsia"/>
          <w:bCs/>
          <w:color w:val="000000" w:themeColor="text1"/>
          <w:sz w:val="24"/>
        </w:rPr>
        <w:t>：周辰</w:t>
      </w:r>
    </w:p>
    <w:p w:rsidR="00746C4F" w:rsidRPr="00092592" w:rsidRDefault="00746C4F" w:rsidP="00746C4F">
      <w:pPr>
        <w:spacing w:line="360" w:lineRule="auto"/>
        <w:ind w:firstLineChars="1250" w:firstLine="3000"/>
        <w:rPr>
          <w:color w:val="000000" w:themeColor="text1"/>
          <w:sz w:val="24"/>
        </w:rPr>
      </w:pP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】234396102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 xml:space="preserve">】 文化创意学院                 </w:t>
      </w:r>
      <w:r w:rsidR="00EA1566">
        <w:rPr>
          <w:rFonts w:ascii="宋体" w:hAnsi="宋体" w:hint="eastAsia"/>
          <w:color w:val="000000" w:themeColor="text1"/>
          <w:szCs w:val="21"/>
        </w:rPr>
        <w:t>【适用专业】动画、数字媒体</w:t>
      </w:r>
    </w:p>
    <w:p w:rsidR="00746C4F" w:rsidRPr="00092592" w:rsidRDefault="00746C4F" w:rsidP="00746C4F">
      <w:pPr>
        <w:spacing w:line="360" w:lineRule="auto"/>
        <w:ind w:leftChars="200" w:left="5985" w:hangingChars="2650" w:hanging="556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3.5                            【</w:t>
      </w:r>
      <w:r w:rsidRPr="00092592">
        <w:rPr>
          <w:rFonts w:hint="eastAsia"/>
          <w:b/>
          <w:color w:val="000000" w:themeColor="text1"/>
        </w:rPr>
        <w:t>学时数</w:t>
      </w:r>
      <w:r w:rsidRPr="00092592">
        <w:rPr>
          <w:rFonts w:ascii="宋体" w:hAnsi="宋体" w:hint="eastAsia"/>
          <w:color w:val="000000" w:themeColor="text1"/>
          <w:szCs w:val="21"/>
        </w:rPr>
        <w:t>】64（48/16）</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  一春                    【</w:t>
      </w:r>
      <w:r w:rsidRPr="00092592">
        <w:rPr>
          <w:rFonts w:hint="eastAsia"/>
          <w:b/>
          <w:color w:val="000000" w:themeColor="text1"/>
          <w:szCs w:val="21"/>
        </w:rPr>
        <w:t>先修课程</w:t>
      </w:r>
      <w:r w:rsidRPr="00092592">
        <w:rPr>
          <w:rFonts w:ascii="宋体" w:hAnsi="宋体" w:hint="eastAsia"/>
          <w:color w:val="000000" w:themeColor="text1"/>
          <w:szCs w:val="21"/>
        </w:rPr>
        <w:t>】造型基础（一）</w:t>
      </w:r>
    </w:p>
    <w:p w:rsidR="00746C4F" w:rsidRPr="00092592" w:rsidRDefault="00746C4F" w:rsidP="00746C4F">
      <w:pPr>
        <w:spacing w:line="360" w:lineRule="auto"/>
        <w:ind w:firstLineChars="200" w:firstLine="482"/>
        <w:rPr>
          <w:rFonts w:ascii="宋体" w:hAnsi="宋体"/>
          <w:b/>
          <w:color w:val="000000" w:themeColor="text1"/>
          <w:sz w:val="24"/>
        </w:rPr>
      </w:pPr>
    </w:p>
    <w:p w:rsidR="00746C4F" w:rsidRPr="00092592" w:rsidRDefault="00746C4F" w:rsidP="00746C4F">
      <w:pPr>
        <w:spacing w:line="360" w:lineRule="auto"/>
        <w:ind w:left="480"/>
        <w:rPr>
          <w:rFonts w:ascii="宋体" w:hAnsi="宋体"/>
          <w:b/>
          <w:color w:val="000000" w:themeColor="text1"/>
          <w:sz w:val="24"/>
        </w:rPr>
      </w:pPr>
      <w:r w:rsidRPr="00092592">
        <w:rPr>
          <w:rFonts w:ascii="宋体" w:hAnsi="宋体" w:hint="eastAsia"/>
          <w:b/>
          <w:color w:val="000000" w:themeColor="text1"/>
          <w:sz w:val="24"/>
        </w:rPr>
        <w:t>一、课程说明：</w:t>
      </w:r>
    </w:p>
    <w:p w:rsidR="00746C4F" w:rsidRPr="00092592" w:rsidRDefault="00746C4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造型基础二》是大一基础专业平台课，是动画、数媒等专业必修的基础课。通过本课程的学习，使学生能够比较全面地了解、掌握动画和数媒专业所需要的人体造型基础能力能力，能够具备各类型的人物体态设计，初步掌握动画和数字媒体导演所需要的人物角色创作能力。</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 xml:space="preserve">"Modeling foundation </w:t>
      </w:r>
      <w:r w:rsidRPr="00092592">
        <w:rPr>
          <w:rFonts w:ascii="宋体" w:hAnsi="宋体" w:hint="eastAsia"/>
          <w:color w:val="000000" w:themeColor="text1"/>
          <w:szCs w:val="21"/>
        </w:rPr>
        <w:t>2</w:t>
      </w:r>
      <w:r w:rsidRPr="00092592">
        <w:rPr>
          <w:rFonts w:ascii="宋体" w:hAnsi="宋体"/>
          <w:color w:val="000000" w:themeColor="text1"/>
          <w:szCs w:val="21"/>
        </w:rPr>
        <w:t xml:space="preserve">" is a major, basic, professional platform courses, animation, numbers, media and other professional compulsory basic courses. Through this course, students can completely understand human basic modeling ability mastery of animation and digital media major need, can have the characters body design various types of characters, grasp the creation of animation and digital media director need </w:t>
      </w:r>
      <w:r w:rsidRPr="00092592">
        <w:rPr>
          <w:rFonts w:ascii="宋体" w:hAnsi="宋体"/>
          <w:color w:val="000000" w:themeColor="text1"/>
          <w:szCs w:val="21"/>
        </w:rPr>
        <w:lastRenderedPageBreak/>
        <w:t>to force.</w:t>
      </w:r>
    </w:p>
    <w:p w:rsidR="00746C4F" w:rsidRPr="00092592" w:rsidRDefault="00746C4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3366"/>
        <w:gridCol w:w="1128"/>
        <w:gridCol w:w="1212"/>
        <w:gridCol w:w="1620"/>
      </w:tblGrid>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人体结构理论讲解</w:t>
            </w:r>
          </w:p>
        </w:tc>
        <w:tc>
          <w:tcPr>
            <w:tcW w:w="1128"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8</w:t>
            </w:r>
          </w:p>
        </w:tc>
        <w:tc>
          <w:tcPr>
            <w:tcW w:w="1212"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4</w:t>
            </w:r>
          </w:p>
        </w:tc>
        <w:tc>
          <w:tcPr>
            <w:tcW w:w="1620"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4</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男人体写生</w:t>
            </w:r>
          </w:p>
        </w:tc>
        <w:tc>
          <w:tcPr>
            <w:tcW w:w="1128"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28</w:t>
            </w:r>
          </w:p>
        </w:tc>
        <w:tc>
          <w:tcPr>
            <w:tcW w:w="1212"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22</w:t>
            </w:r>
          </w:p>
        </w:tc>
        <w:tc>
          <w:tcPr>
            <w:tcW w:w="1620"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6</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女人体写生</w:t>
            </w:r>
          </w:p>
        </w:tc>
        <w:tc>
          <w:tcPr>
            <w:tcW w:w="1128"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28</w:t>
            </w:r>
          </w:p>
        </w:tc>
        <w:tc>
          <w:tcPr>
            <w:tcW w:w="1212"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22</w:t>
            </w:r>
          </w:p>
        </w:tc>
        <w:tc>
          <w:tcPr>
            <w:tcW w:w="1620"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6</w:t>
            </w:r>
          </w:p>
        </w:tc>
      </w:tr>
    </w:tbl>
    <w:p w:rsidR="00746C4F" w:rsidRPr="00092592" w:rsidRDefault="00746C4F" w:rsidP="00746C4F">
      <w:pPr>
        <w:spacing w:line="360" w:lineRule="auto"/>
        <w:ind w:rightChars="-159" w:right="-334"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746C4F" w:rsidRPr="00092592" w:rsidRDefault="00746C4F" w:rsidP="00746C4F">
      <w:pPr>
        <w:spacing w:line="360" w:lineRule="auto"/>
        <w:ind w:rightChars="-159" w:right="-334"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746C4F" w:rsidRPr="00092592" w:rsidRDefault="00746C4F" w:rsidP="00746C4F">
      <w:pPr>
        <w:spacing w:line="360" w:lineRule="auto"/>
        <w:ind w:firstLineChars="200" w:firstLine="420"/>
        <w:rPr>
          <w:color w:val="000000" w:themeColor="text1"/>
          <w:szCs w:val="21"/>
        </w:rPr>
      </w:pPr>
      <w:r w:rsidRPr="00092592">
        <w:rPr>
          <w:rFonts w:hint="eastAsia"/>
          <w:color w:val="000000" w:themeColor="text1"/>
          <w:szCs w:val="21"/>
        </w:rPr>
        <w:t>①了解人体肌肉和骨骼的基本知识，能够掌握人体结构的理论。</w:t>
      </w:r>
    </w:p>
    <w:p w:rsidR="00746C4F" w:rsidRPr="00092592" w:rsidRDefault="00746C4F" w:rsidP="00746C4F">
      <w:pPr>
        <w:spacing w:line="360" w:lineRule="auto"/>
        <w:ind w:firstLineChars="200" w:firstLine="420"/>
        <w:rPr>
          <w:color w:val="000000" w:themeColor="text1"/>
          <w:szCs w:val="21"/>
        </w:rPr>
      </w:pPr>
      <w:r w:rsidRPr="00092592">
        <w:rPr>
          <w:rFonts w:hint="eastAsia"/>
          <w:color w:val="000000" w:themeColor="text1"/>
          <w:szCs w:val="21"/>
        </w:rPr>
        <w:t>②掌握人体在动态运动下的规律表现，肌肉和骨骼的不同运动形态写生知识。</w:t>
      </w:r>
    </w:p>
    <w:p w:rsidR="00746C4F" w:rsidRPr="00092592" w:rsidRDefault="00746C4F" w:rsidP="00746C4F">
      <w:pPr>
        <w:spacing w:line="360" w:lineRule="auto"/>
        <w:ind w:firstLineChars="200" w:firstLine="420"/>
        <w:rPr>
          <w:color w:val="000000" w:themeColor="text1"/>
          <w:szCs w:val="21"/>
        </w:rPr>
      </w:pPr>
      <w:r w:rsidRPr="00092592">
        <w:rPr>
          <w:rFonts w:hint="eastAsia"/>
          <w:color w:val="000000" w:themeColor="text1"/>
          <w:szCs w:val="21"/>
        </w:rPr>
        <w:t>③掌握男女老少的体态结构差异，能够运用人体知识创作各种形态下的人物能力。</w:t>
      </w:r>
    </w:p>
    <w:p w:rsidR="00746C4F" w:rsidRPr="00092592" w:rsidRDefault="00746C4F" w:rsidP="00746C4F">
      <w:pPr>
        <w:spacing w:line="360" w:lineRule="auto"/>
        <w:ind w:firstLineChars="200" w:firstLine="420"/>
        <w:rPr>
          <w:color w:val="000000" w:themeColor="text1"/>
          <w:szCs w:val="21"/>
        </w:rPr>
      </w:pPr>
      <w:r w:rsidRPr="00092592">
        <w:rPr>
          <w:rFonts w:ascii="宋体" w:hAnsi="宋体" w:cs="宋体" w:hint="eastAsia"/>
          <w:color w:val="000000" w:themeColor="text1"/>
        </w:rPr>
        <w:t>④具备人体艺术审美修养，具有良好的人体造型文化素养。</w:t>
      </w:r>
    </w:p>
    <w:p w:rsidR="00746C4F" w:rsidRPr="00092592" w:rsidRDefault="00746C4F"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41"/>
        <w:gridCol w:w="2545"/>
        <w:gridCol w:w="2648"/>
      </w:tblGrid>
      <w:tr w:rsidR="00746C4F" w:rsidRPr="00092592" w:rsidTr="00746C4F">
        <w:trPr>
          <w:trHeight w:val="445"/>
          <w:jc w:val="center"/>
        </w:trPr>
        <w:tc>
          <w:tcPr>
            <w:tcW w:w="2841"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545" w:type="dxa"/>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746C4F" w:rsidRPr="00092592" w:rsidTr="00746C4F">
        <w:trPr>
          <w:trHeight w:val="381"/>
          <w:jc w:val="center"/>
        </w:trPr>
        <w:tc>
          <w:tcPr>
            <w:tcW w:w="2841" w:type="dxa"/>
          </w:tcPr>
          <w:p w:rsidR="00746C4F" w:rsidRPr="00092592" w:rsidRDefault="00746C4F" w:rsidP="00746C4F">
            <w:pPr>
              <w:spacing w:line="360" w:lineRule="auto"/>
              <w:jc w:val="left"/>
              <w:rPr>
                <w:color w:val="000000" w:themeColor="text1"/>
                <w:szCs w:val="21"/>
              </w:rPr>
            </w:pPr>
            <w:r w:rsidRPr="00092592">
              <w:rPr>
                <w:rFonts w:hint="eastAsia"/>
                <w:color w:val="000000" w:themeColor="text1"/>
              </w:rPr>
              <w:t>知识要求：掌握动画专业必要的理论知识，能够基本运用专业知识和技能对所要创作的动画与插漫画作品进行综合分析，阐释其意义、把握其风格。</w:t>
            </w:r>
          </w:p>
        </w:tc>
        <w:tc>
          <w:tcPr>
            <w:tcW w:w="2545" w:type="dxa"/>
          </w:tcPr>
          <w:p w:rsidR="00746C4F" w:rsidRPr="00092592" w:rsidRDefault="00746C4F" w:rsidP="00746C4F">
            <w:pPr>
              <w:spacing w:line="360" w:lineRule="auto"/>
              <w:jc w:val="left"/>
              <w:rPr>
                <w:color w:val="000000" w:themeColor="text1"/>
                <w:szCs w:val="21"/>
              </w:rPr>
            </w:pPr>
            <w:r w:rsidRPr="00092592">
              <w:rPr>
                <w:rFonts w:hint="eastAsia"/>
                <w:color w:val="000000" w:themeColor="text1"/>
                <w:szCs w:val="21"/>
              </w:rPr>
              <w:t>人体作品临摹、并分析人体结构特征和肌肉骨骼结构，动态人物写生、掌握人体动态运动规律知识</w:t>
            </w:r>
          </w:p>
        </w:tc>
        <w:tc>
          <w:tcPr>
            <w:tcW w:w="264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教学目标①</w:t>
            </w:r>
          </w:p>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教学目标②</w:t>
            </w:r>
          </w:p>
          <w:p w:rsidR="00746C4F" w:rsidRPr="00092592" w:rsidRDefault="00746C4F" w:rsidP="00746C4F">
            <w:pPr>
              <w:spacing w:line="360" w:lineRule="auto"/>
              <w:jc w:val="center"/>
              <w:rPr>
                <w:color w:val="000000" w:themeColor="text1"/>
                <w:szCs w:val="21"/>
              </w:rPr>
            </w:pPr>
          </w:p>
        </w:tc>
      </w:tr>
      <w:tr w:rsidR="00746C4F" w:rsidRPr="00092592" w:rsidTr="00746C4F">
        <w:trPr>
          <w:trHeight w:val="473"/>
          <w:jc w:val="center"/>
        </w:trPr>
        <w:tc>
          <w:tcPr>
            <w:tcW w:w="2841" w:type="dxa"/>
          </w:tcPr>
          <w:p w:rsidR="00746C4F" w:rsidRPr="00092592" w:rsidRDefault="00746C4F" w:rsidP="00746C4F">
            <w:pPr>
              <w:spacing w:line="360" w:lineRule="auto"/>
              <w:jc w:val="left"/>
              <w:rPr>
                <w:color w:val="000000" w:themeColor="text1"/>
                <w:szCs w:val="21"/>
              </w:rPr>
            </w:pPr>
            <w:r w:rsidRPr="00092592">
              <w:rPr>
                <w:rFonts w:hint="eastAsia"/>
                <w:color w:val="000000" w:themeColor="text1"/>
              </w:rPr>
              <w:t>能力要求：具有一定的动漫艺术欣赏和审美能力，并达到一定专业水准的能力，具有自主研究学习能力。</w:t>
            </w:r>
          </w:p>
        </w:tc>
        <w:tc>
          <w:tcPr>
            <w:tcW w:w="2545" w:type="dxa"/>
          </w:tcPr>
          <w:p w:rsidR="00746C4F" w:rsidRPr="00092592" w:rsidRDefault="00746C4F" w:rsidP="00746C4F">
            <w:pPr>
              <w:spacing w:line="360" w:lineRule="auto"/>
              <w:jc w:val="left"/>
              <w:rPr>
                <w:color w:val="000000" w:themeColor="text1"/>
                <w:szCs w:val="21"/>
              </w:rPr>
            </w:pPr>
            <w:r w:rsidRPr="00092592">
              <w:rPr>
                <w:rFonts w:hint="eastAsia"/>
                <w:color w:val="000000" w:themeColor="text1"/>
                <w:szCs w:val="21"/>
              </w:rPr>
              <w:t>具备男、女性人体素描写生能力，创作各种形态下的人物状态能力。</w:t>
            </w:r>
          </w:p>
        </w:tc>
        <w:tc>
          <w:tcPr>
            <w:tcW w:w="264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教学目标③</w:t>
            </w:r>
          </w:p>
        </w:tc>
      </w:tr>
      <w:tr w:rsidR="00746C4F" w:rsidRPr="00092592" w:rsidTr="00746C4F">
        <w:trPr>
          <w:trHeight w:val="422"/>
          <w:jc w:val="center"/>
        </w:trPr>
        <w:tc>
          <w:tcPr>
            <w:tcW w:w="2841" w:type="dxa"/>
          </w:tcPr>
          <w:p w:rsidR="00746C4F" w:rsidRPr="00092592" w:rsidRDefault="00746C4F" w:rsidP="00746C4F">
            <w:pPr>
              <w:spacing w:line="360" w:lineRule="auto"/>
              <w:jc w:val="left"/>
              <w:rPr>
                <w:color w:val="000000" w:themeColor="text1"/>
                <w:szCs w:val="21"/>
              </w:rPr>
            </w:pPr>
            <w:r w:rsidRPr="00092592">
              <w:rPr>
                <w:rFonts w:hint="eastAsia"/>
                <w:color w:val="000000" w:themeColor="text1"/>
              </w:rPr>
              <w:t>素质要求：具有良好的中西方传统文化素养、文学艺术修养。</w:t>
            </w:r>
          </w:p>
        </w:tc>
        <w:tc>
          <w:tcPr>
            <w:tcW w:w="2545" w:type="dxa"/>
          </w:tcPr>
          <w:p w:rsidR="00746C4F" w:rsidRPr="00092592" w:rsidRDefault="00746C4F" w:rsidP="00746C4F">
            <w:pPr>
              <w:spacing w:line="360" w:lineRule="auto"/>
              <w:jc w:val="left"/>
              <w:rPr>
                <w:color w:val="000000" w:themeColor="text1"/>
                <w:szCs w:val="21"/>
              </w:rPr>
            </w:pPr>
            <w:r w:rsidRPr="00092592">
              <w:rPr>
                <w:rFonts w:ascii="宋体" w:hAnsi="宋体" w:cs="宋体" w:hint="eastAsia"/>
                <w:color w:val="000000" w:themeColor="text1"/>
              </w:rPr>
              <w:t>具备人体艺术审美修养，具有良好的人体造型文化素养。</w:t>
            </w:r>
          </w:p>
        </w:tc>
        <w:tc>
          <w:tcPr>
            <w:tcW w:w="264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教学目标</w:t>
            </w:r>
            <w:r w:rsidRPr="00092592">
              <w:rPr>
                <w:rFonts w:ascii="宋体" w:hAnsi="宋体" w:cs="宋体" w:hint="eastAsia"/>
                <w:color w:val="000000" w:themeColor="text1"/>
              </w:rPr>
              <w:t>④</w:t>
            </w:r>
          </w:p>
        </w:tc>
      </w:tr>
    </w:tbl>
    <w:p w:rsidR="00746C4F" w:rsidRPr="00092592" w:rsidRDefault="00746C4F" w:rsidP="00746C4F">
      <w:pPr>
        <w:ind w:firstLineChars="200" w:firstLine="420"/>
        <w:rPr>
          <w:bCs/>
          <w:color w:val="000000" w:themeColor="text1"/>
          <w:szCs w:val="21"/>
        </w:rPr>
      </w:pPr>
    </w:p>
    <w:p w:rsidR="00746C4F" w:rsidRPr="00092592" w:rsidRDefault="00746C4F" w:rsidP="00746C4F">
      <w:pPr>
        <w:spacing w:line="360" w:lineRule="auto"/>
        <w:ind w:rightChars="-159" w:right="-334"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746C4F" w:rsidRPr="00092592" w:rsidRDefault="00746C4F"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lastRenderedPageBreak/>
        <w:t>根据本专业的特点，通过讲授、辅导、鉴赏、讨论、讲座等多种教学手段和课堂作业、默写等多种形式的训练，促使学生在理论、技能、修养等方面的协调发展。</w:t>
      </w:r>
      <w:r w:rsidRPr="00092592">
        <w:rPr>
          <w:rFonts w:ascii="宋体" w:hAnsi="宋体"/>
          <w:color w:val="000000" w:themeColor="text1"/>
        </w:rPr>
        <w:t>在理解的基础上，积极引导和鼓励学生创新</w:t>
      </w:r>
      <w:r w:rsidRPr="00092592">
        <w:rPr>
          <w:rFonts w:ascii="宋体" w:hAnsi="宋体" w:hint="eastAsia"/>
          <w:color w:val="000000" w:themeColor="text1"/>
        </w:rPr>
        <w:t>。</w:t>
      </w:r>
    </w:p>
    <w:p w:rsidR="00746C4F" w:rsidRPr="00092592" w:rsidRDefault="00746C4F" w:rsidP="00746C4F">
      <w:pPr>
        <w:spacing w:line="360" w:lineRule="auto"/>
        <w:ind w:rightChars="-159" w:right="-334"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746C4F" w:rsidRPr="00092592" w:rsidRDefault="00746C4F"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由于本课程属于学科专业课，艺术实践的指导要根据学生的具体情况因材施教，因此任课教师可根据学生的实际情况指定学习书目。</w:t>
      </w:r>
    </w:p>
    <w:p w:rsidR="00746C4F" w:rsidRPr="00092592" w:rsidRDefault="00746C4F"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推荐书目：《</w:t>
      </w:r>
      <w:r w:rsidRPr="00092592">
        <w:rPr>
          <w:rFonts w:ascii="宋体" w:hAnsi="宋体"/>
          <w:color w:val="000000" w:themeColor="text1"/>
        </w:rPr>
        <w:t>影视动画素描技法</w:t>
      </w:r>
      <w:r w:rsidRPr="00092592">
        <w:rPr>
          <w:rFonts w:ascii="宋体" w:hAnsi="宋体" w:hint="eastAsia"/>
          <w:color w:val="000000" w:themeColor="text1"/>
        </w:rPr>
        <w:t>》</w:t>
      </w:r>
    </w:p>
    <w:p w:rsidR="00746C4F" w:rsidRPr="00092592" w:rsidRDefault="00746C4F"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（1）考核方式：考试课。</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24"/>
        <w:gridCol w:w="5011"/>
      </w:tblGrid>
      <w:tr w:rsidR="00746C4F" w:rsidRPr="00092592" w:rsidTr="00746C4F">
        <w:trPr>
          <w:trHeight w:val="225"/>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人体造型准确、生动，具有一定的艺术表现性。</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人体造型较准确，有少数造型概念和透视错误</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746C4F" w:rsidRPr="00092592" w:rsidRDefault="00746C4F" w:rsidP="00746C4F">
            <w:pPr>
              <w:spacing w:line="360" w:lineRule="auto"/>
              <w:ind w:firstLineChars="150" w:firstLine="315"/>
              <w:rPr>
                <w:color w:val="000000" w:themeColor="text1"/>
              </w:rPr>
            </w:pPr>
            <w:r w:rsidRPr="00092592">
              <w:rPr>
                <w:rFonts w:hint="eastAsia"/>
                <w:color w:val="000000" w:themeColor="text1"/>
              </w:rPr>
              <w:t>人体造型清一般，有一定的造型概念和透视错误</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人体造型较差，有很多的造型概念和透视错误</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人体造型、概念和透视完全错误</w:t>
            </w:r>
          </w:p>
        </w:tc>
      </w:tr>
    </w:tbl>
    <w:p w:rsidR="00746C4F" w:rsidRPr="00092592" w:rsidRDefault="00746C4F"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（3）成绩构成：平时成绩占30%，期中成绩占30%（期中作业单独保存），期末成绩占40%。教研室统一评分。</w:t>
      </w:r>
    </w:p>
    <w:p w:rsidR="00746C4F" w:rsidRPr="00092592" w:rsidRDefault="00746C4F"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（4）过程考核：平时成绩由课内和课后作业的平均成绩作为考核分数，含出勤情况、课堂纪律、作业、实践操作和课后自我学习效果等。</w:t>
      </w:r>
    </w:p>
    <w:p w:rsidR="00746C4F" w:rsidRPr="00092592" w:rsidRDefault="00746C4F" w:rsidP="00746C4F">
      <w:pPr>
        <w:spacing w:line="360" w:lineRule="auto"/>
        <w:ind w:left="480"/>
        <w:rPr>
          <w:b/>
          <w:color w:val="000000" w:themeColor="text1"/>
          <w:sz w:val="24"/>
        </w:rPr>
      </w:pPr>
      <w:r w:rsidRPr="00092592">
        <w:rPr>
          <w:rFonts w:hint="eastAsia"/>
          <w:b/>
          <w:color w:val="000000" w:themeColor="text1"/>
          <w:sz w:val="24"/>
        </w:rPr>
        <w:t>二、教学内容和学时分配</w:t>
      </w:r>
    </w:p>
    <w:p w:rsidR="001D2FF5" w:rsidRPr="00092592" w:rsidRDefault="001D2FF5" w:rsidP="00746C4F">
      <w:pPr>
        <w:spacing w:line="360" w:lineRule="auto"/>
        <w:ind w:left="480"/>
        <w:rPr>
          <w:rFonts w:ascii="宋体" w:hAnsi="宋体"/>
          <w:b/>
          <w:color w:val="000000" w:themeColor="text1"/>
          <w:sz w:val="24"/>
        </w:rPr>
      </w:pPr>
    </w:p>
    <w:p w:rsidR="00746C4F" w:rsidRPr="00092592" w:rsidRDefault="00746C4F" w:rsidP="00746C4F">
      <w:pPr>
        <w:spacing w:line="360" w:lineRule="auto"/>
        <w:ind w:firstLineChars="200" w:firstLine="422"/>
        <w:jc w:val="center"/>
        <w:rPr>
          <w:b/>
          <w:color w:val="000000" w:themeColor="text1"/>
        </w:rPr>
      </w:pPr>
      <w:r w:rsidRPr="00092592">
        <w:rPr>
          <w:rFonts w:hint="eastAsia"/>
          <w:b/>
          <w:color w:val="000000" w:themeColor="text1"/>
        </w:rPr>
        <w:t>总论人体肌肉骨骼结构规律讲解</w:t>
      </w:r>
    </w:p>
    <w:p w:rsidR="00746C4F" w:rsidRPr="00092592" w:rsidRDefault="00746C4F" w:rsidP="00822610">
      <w:pPr>
        <w:numPr>
          <w:ilvl w:val="0"/>
          <w:numId w:val="7"/>
        </w:numPr>
        <w:spacing w:line="360" w:lineRule="auto"/>
        <w:rPr>
          <w:color w:val="000000" w:themeColor="text1"/>
        </w:rPr>
      </w:pPr>
      <w:r w:rsidRPr="00092592">
        <w:rPr>
          <w:rFonts w:hint="eastAsia"/>
          <w:b/>
          <w:color w:val="000000" w:themeColor="text1"/>
        </w:rPr>
        <w:t>教学要求</w:t>
      </w:r>
      <w:r w:rsidRPr="00092592">
        <w:rPr>
          <w:rFonts w:hint="eastAsia"/>
          <w:color w:val="000000" w:themeColor="text1"/>
        </w:rPr>
        <w:t>：</w:t>
      </w:r>
    </w:p>
    <w:p w:rsidR="00746C4F" w:rsidRPr="00092592" w:rsidRDefault="00746C4F"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了解人体肌肉骨骼结构规律</w:t>
      </w:r>
    </w:p>
    <w:p w:rsidR="00746C4F" w:rsidRPr="00092592" w:rsidRDefault="00746C4F" w:rsidP="00822610">
      <w:pPr>
        <w:numPr>
          <w:ilvl w:val="0"/>
          <w:numId w:val="7"/>
        </w:numPr>
        <w:spacing w:line="360" w:lineRule="auto"/>
        <w:rPr>
          <w:b/>
          <w:color w:val="000000" w:themeColor="text1"/>
        </w:rPr>
      </w:pPr>
      <w:r w:rsidRPr="00092592">
        <w:rPr>
          <w:rFonts w:hint="eastAsia"/>
          <w:b/>
          <w:color w:val="000000" w:themeColor="text1"/>
        </w:rPr>
        <w:t>主要内容：</w:t>
      </w:r>
    </w:p>
    <w:p w:rsidR="00746C4F" w:rsidRPr="00092592" w:rsidRDefault="00746C4F" w:rsidP="00746C4F">
      <w:pPr>
        <w:spacing w:line="360" w:lineRule="auto"/>
        <w:ind w:left="480"/>
        <w:rPr>
          <w:b/>
          <w:color w:val="000000" w:themeColor="text1"/>
        </w:rPr>
      </w:pPr>
      <w:r w:rsidRPr="00092592">
        <w:rPr>
          <w:rFonts w:hint="eastAsia"/>
          <w:color w:val="000000" w:themeColor="text1"/>
        </w:rPr>
        <w:t>人体结构理论讲解</w:t>
      </w:r>
    </w:p>
    <w:p w:rsidR="00746C4F" w:rsidRPr="00092592" w:rsidRDefault="00746C4F" w:rsidP="00822610">
      <w:pPr>
        <w:numPr>
          <w:ilvl w:val="0"/>
          <w:numId w:val="7"/>
        </w:numPr>
        <w:spacing w:line="360" w:lineRule="auto"/>
        <w:rPr>
          <w:color w:val="000000" w:themeColor="text1"/>
        </w:rPr>
      </w:pPr>
      <w:r w:rsidRPr="00092592">
        <w:rPr>
          <w:rFonts w:hint="eastAsia"/>
          <w:b/>
          <w:color w:val="000000" w:themeColor="text1"/>
        </w:rPr>
        <w:t>教学方法：</w:t>
      </w:r>
    </w:p>
    <w:p w:rsidR="00746C4F" w:rsidRPr="00092592" w:rsidRDefault="00746C4F" w:rsidP="00746C4F">
      <w:pPr>
        <w:spacing w:line="360" w:lineRule="auto"/>
        <w:ind w:left="480"/>
        <w:rPr>
          <w:color w:val="000000" w:themeColor="text1"/>
        </w:rPr>
      </w:pPr>
      <w:r w:rsidRPr="00092592">
        <w:rPr>
          <w:rFonts w:ascii="宋体" w:hAnsi="宋体" w:hint="eastAsia"/>
          <w:color w:val="000000" w:themeColor="text1"/>
        </w:rPr>
        <w:t>理论讲授、有针对性地指导与示范讨论。</w:t>
      </w:r>
    </w:p>
    <w:p w:rsidR="00746C4F" w:rsidRPr="00092592" w:rsidRDefault="00746C4F" w:rsidP="00822610">
      <w:pPr>
        <w:numPr>
          <w:ilvl w:val="0"/>
          <w:numId w:val="7"/>
        </w:numPr>
        <w:spacing w:line="360" w:lineRule="auto"/>
        <w:rPr>
          <w:color w:val="000000" w:themeColor="text1"/>
        </w:rPr>
      </w:pPr>
      <w:r w:rsidRPr="00092592">
        <w:rPr>
          <w:rFonts w:hint="eastAsia"/>
          <w:b/>
          <w:color w:val="000000" w:themeColor="text1"/>
        </w:rPr>
        <w:lastRenderedPageBreak/>
        <w:t>学习资料：</w:t>
      </w:r>
    </w:p>
    <w:p w:rsidR="00746C4F" w:rsidRPr="00092592" w:rsidRDefault="00746C4F" w:rsidP="00746C4F">
      <w:pPr>
        <w:spacing w:line="360" w:lineRule="auto"/>
        <w:ind w:left="480"/>
        <w:rPr>
          <w:color w:val="000000" w:themeColor="text1"/>
        </w:rPr>
      </w:pPr>
      <w:r w:rsidRPr="00092592">
        <w:rPr>
          <w:rFonts w:hint="eastAsia"/>
          <w:color w:val="000000" w:themeColor="text1"/>
        </w:rPr>
        <w:t>《伯里曼人体解剖》</w:t>
      </w:r>
    </w:p>
    <w:p w:rsidR="00746C4F" w:rsidRPr="00092592" w:rsidRDefault="00746C4F" w:rsidP="00822610">
      <w:pPr>
        <w:numPr>
          <w:ilvl w:val="0"/>
          <w:numId w:val="7"/>
        </w:numPr>
        <w:spacing w:line="360" w:lineRule="auto"/>
        <w:rPr>
          <w:b/>
          <w:color w:val="000000" w:themeColor="text1"/>
        </w:rPr>
      </w:pPr>
      <w:r w:rsidRPr="00092592">
        <w:rPr>
          <w:rFonts w:hint="eastAsia"/>
          <w:b/>
          <w:color w:val="000000" w:themeColor="text1"/>
        </w:rPr>
        <w:t>思考题</w:t>
      </w:r>
    </w:p>
    <w:p w:rsidR="00746C4F" w:rsidRPr="00092592" w:rsidRDefault="00746C4F" w:rsidP="00746C4F">
      <w:pPr>
        <w:spacing w:line="360" w:lineRule="auto"/>
        <w:ind w:left="480"/>
        <w:rPr>
          <w:color w:val="000000" w:themeColor="text1"/>
        </w:rPr>
      </w:pPr>
      <w:r w:rsidRPr="00092592">
        <w:rPr>
          <w:rFonts w:hint="eastAsia"/>
          <w:color w:val="000000" w:themeColor="text1"/>
        </w:rPr>
        <w:t>人体骨骼结构临摹</w:t>
      </w:r>
      <w:r w:rsidRPr="00092592">
        <w:rPr>
          <w:rFonts w:hint="eastAsia"/>
          <w:color w:val="000000" w:themeColor="text1"/>
        </w:rPr>
        <w:t>5</w:t>
      </w:r>
      <w:r w:rsidRPr="00092592">
        <w:rPr>
          <w:rFonts w:hint="eastAsia"/>
          <w:color w:val="000000" w:themeColor="text1"/>
        </w:rPr>
        <w:t>张，人体肌肉解剖临摹</w:t>
      </w:r>
      <w:r w:rsidRPr="00092592">
        <w:rPr>
          <w:rFonts w:hint="eastAsia"/>
          <w:color w:val="000000" w:themeColor="text1"/>
        </w:rPr>
        <w:t>5</w:t>
      </w:r>
      <w:r w:rsidRPr="00092592">
        <w:rPr>
          <w:rFonts w:hint="eastAsia"/>
          <w:color w:val="000000" w:themeColor="text1"/>
        </w:rPr>
        <w:t>张</w:t>
      </w:r>
    </w:p>
    <w:p w:rsidR="00746C4F" w:rsidRPr="00092592" w:rsidRDefault="00746C4F" w:rsidP="00746C4F">
      <w:pPr>
        <w:spacing w:line="360" w:lineRule="auto"/>
        <w:ind w:left="480"/>
        <w:rPr>
          <w:rFonts w:ascii="宋体" w:hAnsi="宋体"/>
          <w:b/>
          <w:color w:val="000000" w:themeColor="text1"/>
          <w:sz w:val="24"/>
        </w:rPr>
      </w:pPr>
    </w:p>
    <w:p w:rsidR="00746C4F" w:rsidRPr="00092592" w:rsidRDefault="00746C4F" w:rsidP="00746C4F">
      <w:pPr>
        <w:spacing w:line="360" w:lineRule="auto"/>
        <w:ind w:firstLineChars="200" w:firstLine="422"/>
        <w:jc w:val="center"/>
        <w:rPr>
          <w:b/>
          <w:color w:val="000000" w:themeColor="text1"/>
        </w:rPr>
      </w:pPr>
      <w:r w:rsidRPr="00092592">
        <w:rPr>
          <w:rFonts w:hint="eastAsia"/>
          <w:b/>
          <w:color w:val="000000" w:themeColor="text1"/>
        </w:rPr>
        <w:t>第一章了解人体素描绘画表现规律（</w:t>
      </w:r>
      <w:r w:rsidRPr="00092592">
        <w:rPr>
          <w:rFonts w:hint="eastAsia"/>
          <w:b/>
          <w:color w:val="000000" w:themeColor="text1"/>
        </w:rPr>
        <w:t>8</w:t>
      </w:r>
      <w:r w:rsidRPr="00092592">
        <w:rPr>
          <w:rFonts w:hint="eastAsia"/>
          <w:b/>
          <w:color w:val="000000" w:themeColor="text1"/>
        </w:rPr>
        <w:t>课时）</w:t>
      </w:r>
    </w:p>
    <w:p w:rsidR="00746C4F" w:rsidRPr="00092592" w:rsidRDefault="00746C4F" w:rsidP="00746C4F">
      <w:pPr>
        <w:spacing w:line="360" w:lineRule="auto"/>
        <w:ind w:left="480"/>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360" w:lineRule="auto"/>
        <w:ind w:left="480"/>
        <w:rPr>
          <w:b/>
          <w:color w:val="000000" w:themeColor="text1"/>
        </w:rPr>
      </w:pPr>
      <w:r w:rsidRPr="00092592">
        <w:rPr>
          <w:rFonts w:hint="eastAsia"/>
          <w:color w:val="000000" w:themeColor="text1"/>
        </w:rPr>
        <w:t>了解人体结构规律</w:t>
      </w:r>
    </w:p>
    <w:p w:rsidR="00746C4F" w:rsidRPr="00092592" w:rsidRDefault="00746C4F" w:rsidP="00746C4F">
      <w:pPr>
        <w:spacing w:line="360" w:lineRule="auto"/>
        <w:ind w:left="480"/>
        <w:rPr>
          <w:b/>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360" w:lineRule="auto"/>
        <w:ind w:left="480"/>
        <w:rPr>
          <w:b/>
          <w:color w:val="000000" w:themeColor="text1"/>
        </w:rPr>
      </w:pPr>
      <w:r w:rsidRPr="00092592">
        <w:rPr>
          <w:rFonts w:hint="eastAsia"/>
          <w:color w:val="000000" w:themeColor="text1"/>
        </w:rPr>
        <w:t>经典人体作品临摹</w:t>
      </w:r>
    </w:p>
    <w:p w:rsidR="00746C4F" w:rsidRPr="00092592" w:rsidRDefault="00746C4F" w:rsidP="00746C4F">
      <w:pPr>
        <w:tabs>
          <w:tab w:val="left" w:pos="600"/>
        </w:tabs>
        <w:spacing w:line="360" w:lineRule="auto"/>
        <w:ind w:firstLineChars="250" w:firstLine="527"/>
        <w:rPr>
          <w:b/>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临摹中有针对性地指导与示范讨论。</w:t>
      </w:r>
    </w:p>
    <w:p w:rsidR="00746C4F" w:rsidRPr="00092592" w:rsidRDefault="00746C4F"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要求从内在结构出发，通过对比观察、分析和研究。在作业中体现出对人体基本结构的理解与掌握，并在形、透视、体积、特征等关系的把握与表现。强调对人体结构理解。</w:t>
      </w:r>
    </w:p>
    <w:p w:rsidR="00746C4F" w:rsidRPr="00092592" w:rsidRDefault="00746C4F" w:rsidP="00746C4F">
      <w:pPr>
        <w:spacing w:line="360" w:lineRule="auto"/>
        <w:ind w:left="480"/>
        <w:rPr>
          <w:b/>
          <w:color w:val="000000" w:themeColor="text1"/>
        </w:rPr>
      </w:pPr>
      <w:r w:rsidRPr="00092592">
        <w:rPr>
          <w:rFonts w:hint="eastAsia"/>
          <w:b/>
          <w:color w:val="000000" w:themeColor="text1"/>
        </w:rPr>
        <w:t>4.</w:t>
      </w:r>
      <w:r w:rsidRPr="00092592">
        <w:rPr>
          <w:rFonts w:hint="eastAsia"/>
          <w:b/>
          <w:color w:val="000000" w:themeColor="text1"/>
        </w:rPr>
        <w:t>学习资料：</w:t>
      </w:r>
    </w:p>
    <w:p w:rsidR="00746C4F" w:rsidRPr="00092592" w:rsidRDefault="00746C4F" w:rsidP="00746C4F">
      <w:pPr>
        <w:spacing w:line="360" w:lineRule="auto"/>
        <w:ind w:left="480"/>
        <w:rPr>
          <w:color w:val="000000" w:themeColor="text1"/>
        </w:rPr>
      </w:pPr>
      <w:r w:rsidRPr="00092592">
        <w:rPr>
          <w:rFonts w:ascii="宋体" w:hAnsi="宋体" w:cs="宋体" w:hint="eastAsia"/>
          <w:color w:val="000000" w:themeColor="text1"/>
          <w:szCs w:val="21"/>
        </w:rPr>
        <w:t>大师经典作品赏析</w:t>
      </w:r>
    </w:p>
    <w:p w:rsidR="00746C4F" w:rsidRPr="00092592" w:rsidRDefault="00746C4F"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746C4F" w:rsidRPr="00092592" w:rsidRDefault="00746C4F" w:rsidP="00746C4F">
      <w:pPr>
        <w:spacing w:line="360" w:lineRule="auto"/>
        <w:ind w:left="480"/>
        <w:rPr>
          <w:b/>
          <w:color w:val="000000" w:themeColor="text1"/>
        </w:rPr>
      </w:pPr>
      <w:r w:rsidRPr="00092592">
        <w:rPr>
          <w:rFonts w:hint="eastAsia"/>
          <w:color w:val="000000" w:themeColor="text1"/>
        </w:rPr>
        <w:t>大师人体作品临摹</w:t>
      </w:r>
      <w:r w:rsidRPr="00092592">
        <w:rPr>
          <w:rFonts w:hint="eastAsia"/>
          <w:color w:val="000000" w:themeColor="text1"/>
        </w:rPr>
        <w:t>5</w:t>
      </w:r>
      <w:r w:rsidRPr="00092592">
        <w:rPr>
          <w:rFonts w:hint="eastAsia"/>
          <w:color w:val="000000" w:themeColor="text1"/>
        </w:rPr>
        <w:t>张</w:t>
      </w:r>
    </w:p>
    <w:p w:rsidR="00746C4F" w:rsidRPr="00092592" w:rsidRDefault="00746C4F" w:rsidP="00746C4F">
      <w:pPr>
        <w:spacing w:line="360" w:lineRule="auto"/>
        <w:ind w:left="480"/>
        <w:rPr>
          <w:color w:val="000000" w:themeColor="text1"/>
        </w:rPr>
      </w:pPr>
    </w:p>
    <w:p w:rsidR="00746C4F" w:rsidRPr="00092592" w:rsidRDefault="00746C4F" w:rsidP="00746C4F">
      <w:pPr>
        <w:spacing w:line="360" w:lineRule="auto"/>
        <w:ind w:firstLineChars="200" w:firstLine="422"/>
        <w:jc w:val="center"/>
        <w:rPr>
          <w:b/>
          <w:color w:val="000000" w:themeColor="text1"/>
        </w:rPr>
      </w:pPr>
      <w:r w:rsidRPr="00092592">
        <w:rPr>
          <w:rFonts w:hint="eastAsia"/>
          <w:b/>
          <w:color w:val="000000" w:themeColor="text1"/>
        </w:rPr>
        <w:t>第二章男人体素描写生（</w:t>
      </w:r>
      <w:r w:rsidRPr="00092592">
        <w:rPr>
          <w:rFonts w:hint="eastAsia"/>
          <w:b/>
          <w:color w:val="000000" w:themeColor="text1"/>
        </w:rPr>
        <w:t>28</w:t>
      </w:r>
      <w:r w:rsidRPr="00092592">
        <w:rPr>
          <w:rFonts w:hint="eastAsia"/>
          <w:b/>
          <w:color w:val="000000" w:themeColor="text1"/>
        </w:rPr>
        <w:t>课时）</w:t>
      </w:r>
    </w:p>
    <w:p w:rsidR="00746C4F" w:rsidRPr="00092592" w:rsidRDefault="00746C4F" w:rsidP="00746C4F">
      <w:pPr>
        <w:spacing w:line="360" w:lineRule="auto"/>
        <w:ind w:left="480"/>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360" w:lineRule="auto"/>
        <w:ind w:left="480"/>
        <w:rPr>
          <w:b/>
          <w:color w:val="000000" w:themeColor="text1"/>
        </w:rPr>
      </w:pPr>
      <w:r w:rsidRPr="00092592">
        <w:rPr>
          <w:rFonts w:hint="eastAsia"/>
          <w:color w:val="000000" w:themeColor="text1"/>
        </w:rPr>
        <w:t>掌握男性人体结构</w:t>
      </w:r>
    </w:p>
    <w:p w:rsidR="00746C4F" w:rsidRPr="00092592" w:rsidRDefault="00746C4F" w:rsidP="00746C4F">
      <w:pPr>
        <w:spacing w:line="360" w:lineRule="auto"/>
        <w:ind w:left="480"/>
        <w:rPr>
          <w:b/>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360" w:lineRule="auto"/>
        <w:ind w:left="480"/>
        <w:rPr>
          <w:b/>
          <w:color w:val="000000" w:themeColor="text1"/>
        </w:rPr>
      </w:pPr>
      <w:r w:rsidRPr="00092592">
        <w:rPr>
          <w:rFonts w:hint="eastAsia"/>
          <w:color w:val="000000" w:themeColor="text1"/>
        </w:rPr>
        <w:t>男人体写生</w:t>
      </w:r>
    </w:p>
    <w:p w:rsidR="00746C4F" w:rsidRPr="00092592" w:rsidRDefault="00746C4F" w:rsidP="00746C4F">
      <w:pPr>
        <w:spacing w:line="360" w:lineRule="auto"/>
        <w:ind w:left="480"/>
        <w:rPr>
          <w:b/>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从结构出发，通过作品临摹和人体写生，对比观察和研究了解各年龄段男性人体基本结构。</w:t>
      </w:r>
    </w:p>
    <w:p w:rsidR="00746C4F" w:rsidRPr="00092592" w:rsidRDefault="00746C4F" w:rsidP="00746C4F">
      <w:pPr>
        <w:spacing w:line="360" w:lineRule="auto"/>
        <w:ind w:left="480"/>
        <w:rPr>
          <w:b/>
          <w:color w:val="000000" w:themeColor="text1"/>
        </w:rPr>
      </w:pPr>
      <w:r w:rsidRPr="00092592">
        <w:rPr>
          <w:rFonts w:hint="eastAsia"/>
          <w:b/>
          <w:color w:val="000000" w:themeColor="text1"/>
        </w:rPr>
        <w:t>4.</w:t>
      </w:r>
      <w:r w:rsidRPr="00092592">
        <w:rPr>
          <w:rFonts w:hint="eastAsia"/>
          <w:b/>
          <w:color w:val="000000" w:themeColor="text1"/>
        </w:rPr>
        <w:t>学习资料：</w:t>
      </w:r>
    </w:p>
    <w:p w:rsidR="00746C4F" w:rsidRPr="00092592" w:rsidRDefault="00746C4F" w:rsidP="00746C4F">
      <w:pPr>
        <w:spacing w:line="360" w:lineRule="auto"/>
        <w:ind w:left="480"/>
        <w:rPr>
          <w:color w:val="000000" w:themeColor="text1"/>
        </w:rPr>
      </w:pPr>
      <w:r w:rsidRPr="00092592">
        <w:rPr>
          <w:rFonts w:ascii="宋体" w:hAnsi="宋体" w:cs="宋体" w:hint="eastAsia"/>
          <w:color w:val="000000" w:themeColor="text1"/>
          <w:szCs w:val="21"/>
        </w:rPr>
        <w:t>大师经典作品赏析</w:t>
      </w:r>
    </w:p>
    <w:p w:rsidR="00746C4F" w:rsidRPr="00092592" w:rsidRDefault="00746C4F" w:rsidP="00746C4F">
      <w:pPr>
        <w:spacing w:line="360" w:lineRule="auto"/>
        <w:ind w:firstLineChars="199" w:firstLine="420"/>
        <w:rPr>
          <w:b/>
          <w:color w:val="000000" w:themeColor="text1"/>
        </w:rPr>
      </w:pPr>
      <w:r w:rsidRPr="00092592">
        <w:rPr>
          <w:rFonts w:hint="eastAsia"/>
          <w:b/>
          <w:color w:val="000000" w:themeColor="text1"/>
        </w:rPr>
        <w:t>5.</w:t>
      </w:r>
      <w:r w:rsidRPr="00092592">
        <w:rPr>
          <w:rFonts w:hint="eastAsia"/>
          <w:b/>
          <w:color w:val="000000" w:themeColor="text1"/>
        </w:rPr>
        <w:t>思考题：</w:t>
      </w:r>
    </w:p>
    <w:p w:rsidR="00746C4F" w:rsidRPr="00092592" w:rsidRDefault="00746C4F" w:rsidP="00746C4F">
      <w:pPr>
        <w:spacing w:line="360" w:lineRule="auto"/>
        <w:ind w:firstLineChars="200" w:firstLine="420"/>
        <w:rPr>
          <w:b/>
          <w:color w:val="000000" w:themeColor="text1"/>
        </w:rPr>
      </w:pPr>
      <w:r w:rsidRPr="00092592">
        <w:rPr>
          <w:rFonts w:hint="eastAsia"/>
          <w:color w:val="000000" w:themeColor="text1"/>
        </w:rPr>
        <w:lastRenderedPageBreak/>
        <w:t>素描人体写生</w:t>
      </w:r>
      <w:r w:rsidRPr="00092592">
        <w:rPr>
          <w:rFonts w:hint="eastAsia"/>
          <w:color w:val="000000" w:themeColor="text1"/>
        </w:rPr>
        <w:t>15</w:t>
      </w:r>
      <w:r w:rsidRPr="00092592">
        <w:rPr>
          <w:rFonts w:hint="eastAsia"/>
          <w:color w:val="000000" w:themeColor="text1"/>
        </w:rPr>
        <w:t>张</w:t>
      </w:r>
    </w:p>
    <w:p w:rsidR="00746C4F" w:rsidRPr="00092592" w:rsidRDefault="00746C4F" w:rsidP="00746C4F">
      <w:pPr>
        <w:spacing w:line="360" w:lineRule="auto"/>
        <w:ind w:firstLineChars="200" w:firstLine="422"/>
        <w:rPr>
          <w:b/>
          <w:color w:val="000000" w:themeColor="text1"/>
        </w:rPr>
      </w:pPr>
    </w:p>
    <w:p w:rsidR="00746C4F" w:rsidRPr="00092592" w:rsidRDefault="00746C4F" w:rsidP="00746C4F">
      <w:pPr>
        <w:spacing w:line="360" w:lineRule="auto"/>
        <w:ind w:firstLineChars="200" w:firstLine="422"/>
        <w:jc w:val="center"/>
        <w:rPr>
          <w:b/>
          <w:color w:val="000000" w:themeColor="text1"/>
        </w:rPr>
      </w:pPr>
      <w:r w:rsidRPr="00092592">
        <w:rPr>
          <w:rFonts w:hint="eastAsia"/>
          <w:b/>
          <w:color w:val="000000" w:themeColor="text1"/>
        </w:rPr>
        <w:t>第三章女人体素描写生（</w:t>
      </w:r>
      <w:r w:rsidRPr="00092592">
        <w:rPr>
          <w:rFonts w:hint="eastAsia"/>
          <w:b/>
          <w:color w:val="000000" w:themeColor="text1"/>
        </w:rPr>
        <w:t>28</w:t>
      </w:r>
      <w:r w:rsidRPr="00092592">
        <w:rPr>
          <w:rFonts w:hint="eastAsia"/>
          <w:b/>
          <w:color w:val="000000" w:themeColor="text1"/>
        </w:rPr>
        <w:t>课时）</w:t>
      </w:r>
    </w:p>
    <w:p w:rsidR="00746C4F" w:rsidRPr="00092592" w:rsidRDefault="00746C4F" w:rsidP="00746C4F">
      <w:pPr>
        <w:spacing w:line="360" w:lineRule="auto"/>
        <w:ind w:left="480"/>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360" w:lineRule="auto"/>
        <w:ind w:left="480"/>
        <w:rPr>
          <w:color w:val="000000" w:themeColor="text1"/>
        </w:rPr>
      </w:pPr>
      <w:r w:rsidRPr="00092592">
        <w:rPr>
          <w:rFonts w:hint="eastAsia"/>
          <w:color w:val="000000" w:themeColor="text1"/>
        </w:rPr>
        <w:t>掌握女性人体结构</w:t>
      </w:r>
    </w:p>
    <w:p w:rsidR="00746C4F" w:rsidRPr="00092592" w:rsidRDefault="00746C4F" w:rsidP="00746C4F">
      <w:pPr>
        <w:spacing w:line="360" w:lineRule="auto"/>
        <w:ind w:left="480"/>
        <w:rPr>
          <w:b/>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360" w:lineRule="auto"/>
        <w:ind w:left="480"/>
        <w:rPr>
          <w:b/>
          <w:color w:val="000000" w:themeColor="text1"/>
        </w:rPr>
      </w:pPr>
      <w:r w:rsidRPr="00092592">
        <w:rPr>
          <w:rFonts w:hint="eastAsia"/>
          <w:color w:val="000000" w:themeColor="text1"/>
        </w:rPr>
        <w:t>女人体写生</w:t>
      </w:r>
    </w:p>
    <w:p w:rsidR="00746C4F" w:rsidRPr="00092592" w:rsidRDefault="00746C4F" w:rsidP="00746C4F">
      <w:pPr>
        <w:spacing w:line="360" w:lineRule="auto"/>
        <w:ind w:left="480"/>
        <w:rPr>
          <w:b/>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从结构出发，通过作品临摹和人体写生，对比观察和研究了解各年龄段女性人体基本结构。</w:t>
      </w:r>
    </w:p>
    <w:p w:rsidR="00746C4F" w:rsidRPr="00092592" w:rsidRDefault="00746C4F" w:rsidP="00746C4F">
      <w:pPr>
        <w:spacing w:line="360" w:lineRule="auto"/>
        <w:ind w:left="480"/>
        <w:rPr>
          <w:b/>
          <w:color w:val="000000" w:themeColor="text1"/>
        </w:rPr>
      </w:pPr>
      <w:r w:rsidRPr="00092592">
        <w:rPr>
          <w:rFonts w:hint="eastAsia"/>
          <w:b/>
          <w:color w:val="000000" w:themeColor="text1"/>
        </w:rPr>
        <w:t>4.</w:t>
      </w:r>
      <w:r w:rsidRPr="00092592">
        <w:rPr>
          <w:rFonts w:hint="eastAsia"/>
          <w:b/>
          <w:color w:val="000000" w:themeColor="text1"/>
        </w:rPr>
        <w:t>学习资料：</w:t>
      </w:r>
    </w:p>
    <w:p w:rsidR="00746C4F" w:rsidRPr="00092592" w:rsidRDefault="00746C4F" w:rsidP="00746C4F">
      <w:pPr>
        <w:spacing w:line="360" w:lineRule="auto"/>
        <w:ind w:left="480"/>
        <w:rPr>
          <w:color w:val="000000" w:themeColor="text1"/>
        </w:rPr>
      </w:pPr>
      <w:r w:rsidRPr="00092592">
        <w:rPr>
          <w:rFonts w:ascii="宋体" w:hAnsi="宋体" w:cs="宋体" w:hint="eastAsia"/>
          <w:color w:val="000000" w:themeColor="text1"/>
          <w:szCs w:val="21"/>
        </w:rPr>
        <w:t>大师经典作品赏析</w:t>
      </w:r>
    </w:p>
    <w:p w:rsidR="00746C4F" w:rsidRPr="00092592" w:rsidRDefault="00746C4F"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746C4F" w:rsidRPr="00092592" w:rsidRDefault="00746C4F" w:rsidP="00746C4F">
      <w:pPr>
        <w:spacing w:line="360" w:lineRule="auto"/>
        <w:ind w:firstLine="420"/>
        <w:jc w:val="left"/>
        <w:rPr>
          <w:b/>
          <w:color w:val="000000" w:themeColor="text1"/>
        </w:rPr>
      </w:pPr>
      <w:r w:rsidRPr="00092592">
        <w:rPr>
          <w:rFonts w:hint="eastAsia"/>
          <w:color w:val="000000" w:themeColor="text1"/>
        </w:rPr>
        <w:t>素描人体写生</w:t>
      </w:r>
      <w:r w:rsidRPr="00092592">
        <w:rPr>
          <w:rFonts w:hint="eastAsia"/>
          <w:color w:val="000000" w:themeColor="text1"/>
        </w:rPr>
        <w:t>15</w:t>
      </w:r>
      <w:r w:rsidRPr="00092592">
        <w:rPr>
          <w:rFonts w:hint="eastAsia"/>
          <w:color w:val="000000" w:themeColor="text1"/>
        </w:rPr>
        <w:t>张</w:t>
      </w:r>
    </w:p>
    <w:p w:rsidR="00746C4F" w:rsidRPr="00092592" w:rsidRDefault="00746C4F" w:rsidP="00746C4F">
      <w:pPr>
        <w:spacing w:line="360" w:lineRule="auto"/>
        <w:ind w:left="480"/>
        <w:rPr>
          <w:b/>
          <w:color w:val="000000" w:themeColor="text1"/>
          <w:sz w:val="24"/>
        </w:rPr>
      </w:pPr>
    </w:p>
    <w:p w:rsidR="00746C4F" w:rsidRPr="00092592" w:rsidRDefault="00746C4F" w:rsidP="00746C4F">
      <w:pPr>
        <w:spacing w:line="360" w:lineRule="auto"/>
        <w:ind w:left="480"/>
        <w:rPr>
          <w:color w:val="000000" w:themeColor="text1"/>
          <w:sz w:val="24"/>
        </w:rPr>
      </w:pPr>
      <w:r w:rsidRPr="00092592">
        <w:rPr>
          <w:rFonts w:hint="eastAsia"/>
          <w:b/>
          <w:color w:val="000000" w:themeColor="text1"/>
          <w:sz w:val="24"/>
        </w:rPr>
        <w:t>三、实践教学内容安排</w:t>
      </w:r>
    </w:p>
    <w:p w:rsidR="00746C4F" w:rsidRPr="00092592" w:rsidRDefault="00746C4F" w:rsidP="00746C4F">
      <w:pPr>
        <w:spacing w:line="360" w:lineRule="auto"/>
        <w:ind w:left="480"/>
        <w:rPr>
          <w:color w:val="000000" w:themeColor="text1"/>
          <w:szCs w:val="21"/>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7"/>
        <w:gridCol w:w="1416"/>
        <w:gridCol w:w="2977"/>
        <w:gridCol w:w="567"/>
        <w:gridCol w:w="1248"/>
        <w:gridCol w:w="686"/>
        <w:gridCol w:w="826"/>
        <w:gridCol w:w="784"/>
      </w:tblGrid>
      <w:tr w:rsidR="00746C4F" w:rsidRPr="00092592" w:rsidTr="00746C4F">
        <w:trPr>
          <w:cantSplit/>
          <w:trHeight w:val="575"/>
          <w:jc w:val="center"/>
        </w:trPr>
        <w:tc>
          <w:tcPr>
            <w:tcW w:w="427"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序</w:t>
            </w:r>
          </w:p>
          <w:p w:rsidR="00746C4F" w:rsidRPr="00092592" w:rsidRDefault="00746C4F" w:rsidP="00746C4F">
            <w:pPr>
              <w:jc w:val="center"/>
              <w:rPr>
                <w:bCs/>
                <w:color w:val="000000" w:themeColor="text1"/>
                <w:szCs w:val="21"/>
              </w:rPr>
            </w:pPr>
            <w:r w:rsidRPr="00092592">
              <w:rPr>
                <w:rFonts w:hint="eastAsia"/>
                <w:bCs/>
                <w:color w:val="000000" w:themeColor="text1"/>
                <w:szCs w:val="21"/>
              </w:rPr>
              <w:t>号</w:t>
            </w:r>
          </w:p>
        </w:tc>
        <w:tc>
          <w:tcPr>
            <w:tcW w:w="1416" w:type="dxa"/>
            <w:vAlign w:val="center"/>
          </w:tcPr>
          <w:p w:rsidR="00746C4F" w:rsidRPr="00092592" w:rsidRDefault="00746C4F" w:rsidP="00746C4F">
            <w:pPr>
              <w:ind w:left="105" w:hangingChars="50" w:hanging="105"/>
              <w:jc w:val="center"/>
              <w:rPr>
                <w:bCs/>
                <w:color w:val="000000" w:themeColor="text1"/>
                <w:szCs w:val="21"/>
              </w:rPr>
            </w:pPr>
            <w:r w:rsidRPr="00092592">
              <w:rPr>
                <w:rFonts w:hint="eastAsia"/>
                <w:bCs/>
                <w:color w:val="000000" w:themeColor="text1"/>
                <w:szCs w:val="21"/>
              </w:rPr>
              <w:t>实验（实践）项目名称</w:t>
            </w:r>
          </w:p>
        </w:tc>
        <w:tc>
          <w:tcPr>
            <w:tcW w:w="2977"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学时</w:t>
            </w:r>
          </w:p>
        </w:tc>
        <w:tc>
          <w:tcPr>
            <w:tcW w:w="1248"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746C4F" w:rsidRPr="00092592" w:rsidRDefault="00746C4F" w:rsidP="00746C4F">
            <w:pPr>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746C4F" w:rsidRPr="00092592" w:rsidRDefault="00746C4F" w:rsidP="00746C4F">
            <w:pPr>
              <w:jc w:val="center"/>
              <w:rPr>
                <w:bCs/>
                <w:color w:val="000000" w:themeColor="text1"/>
                <w:szCs w:val="21"/>
                <w:vertAlign w:val="superscript"/>
              </w:rPr>
            </w:pPr>
            <w:r w:rsidRPr="00092592">
              <w:rPr>
                <w:rFonts w:hint="eastAsia"/>
                <w:bCs/>
                <w:color w:val="000000" w:themeColor="text1"/>
                <w:szCs w:val="21"/>
              </w:rPr>
              <w:t>组织方式</w:t>
            </w:r>
          </w:p>
        </w:tc>
        <w:tc>
          <w:tcPr>
            <w:tcW w:w="784" w:type="dxa"/>
            <w:vAlign w:val="center"/>
          </w:tcPr>
          <w:p w:rsidR="00746C4F" w:rsidRPr="00092592" w:rsidRDefault="00746C4F" w:rsidP="00746C4F">
            <w:pPr>
              <w:jc w:val="center"/>
              <w:rPr>
                <w:bCs/>
                <w:color w:val="000000" w:themeColor="text1"/>
                <w:szCs w:val="21"/>
                <w:vertAlign w:val="superscript"/>
              </w:rPr>
            </w:pPr>
            <w:r w:rsidRPr="00092592">
              <w:rPr>
                <w:rFonts w:hint="eastAsia"/>
                <w:bCs/>
                <w:color w:val="000000" w:themeColor="text1"/>
                <w:szCs w:val="21"/>
              </w:rPr>
              <w:t>考核要求</w:t>
            </w:r>
          </w:p>
        </w:tc>
      </w:tr>
      <w:tr w:rsidR="00746C4F" w:rsidRPr="00092592" w:rsidTr="00746C4F">
        <w:trPr>
          <w:cantSplit/>
          <w:trHeight w:val="419"/>
          <w:jc w:val="center"/>
        </w:trPr>
        <w:tc>
          <w:tcPr>
            <w:tcW w:w="42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1</w:t>
            </w:r>
          </w:p>
        </w:tc>
        <w:tc>
          <w:tcPr>
            <w:tcW w:w="1416" w:type="dxa"/>
            <w:vAlign w:val="center"/>
          </w:tcPr>
          <w:p w:rsidR="00746C4F" w:rsidRPr="00092592" w:rsidRDefault="00746C4F" w:rsidP="00746C4F">
            <w:pPr>
              <w:jc w:val="center"/>
              <w:rPr>
                <w:color w:val="000000" w:themeColor="text1"/>
                <w:szCs w:val="21"/>
              </w:rPr>
            </w:pPr>
            <w:r w:rsidRPr="00092592">
              <w:rPr>
                <w:rFonts w:hint="eastAsia"/>
                <w:color w:val="000000" w:themeColor="text1"/>
              </w:rPr>
              <w:t>人体肌肉骨骼结构规律</w:t>
            </w:r>
          </w:p>
        </w:tc>
        <w:tc>
          <w:tcPr>
            <w:tcW w:w="2977" w:type="dxa"/>
            <w:vAlign w:val="center"/>
          </w:tcPr>
          <w:p w:rsidR="00746C4F" w:rsidRPr="00092592" w:rsidRDefault="00746C4F" w:rsidP="00746C4F">
            <w:pPr>
              <w:jc w:val="center"/>
              <w:rPr>
                <w:color w:val="000000" w:themeColor="text1"/>
                <w:szCs w:val="21"/>
              </w:rPr>
            </w:pPr>
            <w:r w:rsidRPr="00092592">
              <w:rPr>
                <w:rFonts w:hint="eastAsia"/>
                <w:color w:val="000000" w:themeColor="text1"/>
              </w:rPr>
              <w:t>人体肌肉骨骼结构规律</w:t>
            </w:r>
          </w:p>
        </w:tc>
        <w:tc>
          <w:tcPr>
            <w:tcW w:w="56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2</w:t>
            </w:r>
          </w:p>
        </w:tc>
        <w:tc>
          <w:tcPr>
            <w:tcW w:w="1248"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基础</w:t>
            </w:r>
          </w:p>
        </w:tc>
        <w:tc>
          <w:tcPr>
            <w:tcW w:w="686"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综合</w:t>
            </w:r>
          </w:p>
        </w:tc>
        <w:tc>
          <w:tcPr>
            <w:tcW w:w="826"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课堂练习</w:t>
            </w:r>
          </w:p>
        </w:tc>
        <w:tc>
          <w:tcPr>
            <w:tcW w:w="784"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现场展示</w:t>
            </w:r>
          </w:p>
        </w:tc>
      </w:tr>
      <w:tr w:rsidR="00746C4F" w:rsidRPr="00092592" w:rsidTr="00746C4F">
        <w:trPr>
          <w:cantSplit/>
          <w:trHeight w:val="462"/>
          <w:jc w:val="center"/>
        </w:trPr>
        <w:tc>
          <w:tcPr>
            <w:tcW w:w="42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2</w:t>
            </w:r>
          </w:p>
        </w:tc>
        <w:tc>
          <w:tcPr>
            <w:tcW w:w="1416" w:type="dxa"/>
            <w:vAlign w:val="center"/>
          </w:tcPr>
          <w:p w:rsidR="00746C4F" w:rsidRPr="00092592" w:rsidRDefault="00746C4F" w:rsidP="00746C4F">
            <w:pPr>
              <w:jc w:val="center"/>
              <w:rPr>
                <w:color w:val="000000" w:themeColor="text1"/>
                <w:szCs w:val="21"/>
              </w:rPr>
            </w:pPr>
            <w:r w:rsidRPr="00092592">
              <w:rPr>
                <w:rFonts w:hint="eastAsia"/>
                <w:color w:val="000000" w:themeColor="text1"/>
              </w:rPr>
              <w:t>人体素描绘画表现</w:t>
            </w:r>
          </w:p>
        </w:tc>
        <w:tc>
          <w:tcPr>
            <w:tcW w:w="2977" w:type="dxa"/>
            <w:vAlign w:val="center"/>
          </w:tcPr>
          <w:p w:rsidR="00746C4F" w:rsidRPr="00092592" w:rsidRDefault="00746C4F" w:rsidP="00746C4F">
            <w:pPr>
              <w:jc w:val="center"/>
              <w:rPr>
                <w:color w:val="000000" w:themeColor="text1"/>
                <w:szCs w:val="21"/>
              </w:rPr>
            </w:pPr>
            <w:r w:rsidRPr="00092592">
              <w:rPr>
                <w:rFonts w:hint="eastAsia"/>
                <w:color w:val="000000" w:themeColor="text1"/>
              </w:rPr>
              <w:t>人体素描绘画表现</w:t>
            </w:r>
          </w:p>
        </w:tc>
        <w:tc>
          <w:tcPr>
            <w:tcW w:w="56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2</w:t>
            </w:r>
          </w:p>
        </w:tc>
        <w:tc>
          <w:tcPr>
            <w:tcW w:w="1248"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基础</w:t>
            </w:r>
          </w:p>
        </w:tc>
        <w:tc>
          <w:tcPr>
            <w:tcW w:w="686"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综合</w:t>
            </w:r>
          </w:p>
        </w:tc>
        <w:tc>
          <w:tcPr>
            <w:tcW w:w="826"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课堂练习</w:t>
            </w:r>
          </w:p>
        </w:tc>
        <w:tc>
          <w:tcPr>
            <w:tcW w:w="784"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现场展示</w:t>
            </w:r>
          </w:p>
        </w:tc>
      </w:tr>
      <w:tr w:rsidR="00746C4F" w:rsidRPr="00092592" w:rsidTr="00746C4F">
        <w:trPr>
          <w:cantSplit/>
          <w:trHeight w:val="455"/>
          <w:jc w:val="center"/>
        </w:trPr>
        <w:tc>
          <w:tcPr>
            <w:tcW w:w="42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3</w:t>
            </w:r>
          </w:p>
        </w:tc>
        <w:tc>
          <w:tcPr>
            <w:tcW w:w="1416" w:type="dxa"/>
            <w:vAlign w:val="center"/>
          </w:tcPr>
          <w:p w:rsidR="00746C4F" w:rsidRPr="00092592" w:rsidRDefault="00746C4F" w:rsidP="00746C4F">
            <w:pPr>
              <w:jc w:val="center"/>
              <w:rPr>
                <w:color w:val="000000" w:themeColor="text1"/>
                <w:szCs w:val="21"/>
              </w:rPr>
            </w:pPr>
            <w:r w:rsidRPr="00092592">
              <w:rPr>
                <w:rFonts w:hint="eastAsia"/>
                <w:color w:val="000000" w:themeColor="text1"/>
              </w:rPr>
              <w:t>男人体素描写生</w:t>
            </w:r>
          </w:p>
        </w:tc>
        <w:tc>
          <w:tcPr>
            <w:tcW w:w="2977" w:type="dxa"/>
            <w:vAlign w:val="center"/>
          </w:tcPr>
          <w:p w:rsidR="00746C4F" w:rsidRPr="00092592" w:rsidRDefault="00746C4F" w:rsidP="00746C4F">
            <w:pPr>
              <w:jc w:val="center"/>
              <w:rPr>
                <w:color w:val="000000" w:themeColor="text1"/>
                <w:szCs w:val="21"/>
              </w:rPr>
            </w:pPr>
            <w:r w:rsidRPr="00092592">
              <w:rPr>
                <w:rFonts w:hint="eastAsia"/>
                <w:color w:val="000000" w:themeColor="text1"/>
              </w:rPr>
              <w:t>男人体素描写生</w:t>
            </w:r>
          </w:p>
        </w:tc>
        <w:tc>
          <w:tcPr>
            <w:tcW w:w="56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6</w:t>
            </w:r>
          </w:p>
        </w:tc>
        <w:tc>
          <w:tcPr>
            <w:tcW w:w="1248"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基础</w:t>
            </w:r>
          </w:p>
        </w:tc>
        <w:tc>
          <w:tcPr>
            <w:tcW w:w="686"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综合</w:t>
            </w:r>
          </w:p>
        </w:tc>
        <w:tc>
          <w:tcPr>
            <w:tcW w:w="826"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课堂练习</w:t>
            </w:r>
          </w:p>
        </w:tc>
        <w:tc>
          <w:tcPr>
            <w:tcW w:w="784"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现场展示</w:t>
            </w:r>
          </w:p>
        </w:tc>
      </w:tr>
      <w:tr w:rsidR="00746C4F" w:rsidRPr="00092592" w:rsidTr="00746C4F">
        <w:trPr>
          <w:cantSplit/>
          <w:trHeight w:val="419"/>
          <w:jc w:val="center"/>
        </w:trPr>
        <w:tc>
          <w:tcPr>
            <w:tcW w:w="42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4</w:t>
            </w:r>
          </w:p>
        </w:tc>
        <w:tc>
          <w:tcPr>
            <w:tcW w:w="1416" w:type="dxa"/>
            <w:vAlign w:val="center"/>
          </w:tcPr>
          <w:p w:rsidR="00746C4F" w:rsidRPr="00092592" w:rsidRDefault="00746C4F" w:rsidP="00746C4F">
            <w:pPr>
              <w:jc w:val="center"/>
              <w:rPr>
                <w:color w:val="000000" w:themeColor="text1"/>
                <w:szCs w:val="21"/>
              </w:rPr>
            </w:pPr>
            <w:r w:rsidRPr="00092592">
              <w:rPr>
                <w:rFonts w:hint="eastAsia"/>
                <w:color w:val="000000" w:themeColor="text1"/>
              </w:rPr>
              <w:t>女人体素描写生</w:t>
            </w:r>
          </w:p>
        </w:tc>
        <w:tc>
          <w:tcPr>
            <w:tcW w:w="2977" w:type="dxa"/>
            <w:vAlign w:val="center"/>
          </w:tcPr>
          <w:p w:rsidR="00746C4F" w:rsidRPr="00092592" w:rsidRDefault="00746C4F" w:rsidP="00746C4F">
            <w:pPr>
              <w:jc w:val="center"/>
              <w:rPr>
                <w:color w:val="000000" w:themeColor="text1"/>
                <w:szCs w:val="21"/>
              </w:rPr>
            </w:pPr>
            <w:r w:rsidRPr="00092592">
              <w:rPr>
                <w:rFonts w:hint="eastAsia"/>
                <w:color w:val="000000" w:themeColor="text1"/>
              </w:rPr>
              <w:t>女人体素描写生</w:t>
            </w:r>
          </w:p>
        </w:tc>
        <w:tc>
          <w:tcPr>
            <w:tcW w:w="56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6</w:t>
            </w:r>
          </w:p>
        </w:tc>
        <w:tc>
          <w:tcPr>
            <w:tcW w:w="1248"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基础</w:t>
            </w:r>
          </w:p>
        </w:tc>
        <w:tc>
          <w:tcPr>
            <w:tcW w:w="686"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综合</w:t>
            </w:r>
          </w:p>
        </w:tc>
        <w:tc>
          <w:tcPr>
            <w:tcW w:w="826"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课堂练习</w:t>
            </w:r>
          </w:p>
        </w:tc>
        <w:tc>
          <w:tcPr>
            <w:tcW w:w="784"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现场展示</w:t>
            </w:r>
          </w:p>
        </w:tc>
      </w:tr>
    </w:tbl>
    <w:p w:rsidR="00746C4F" w:rsidRPr="00092592" w:rsidRDefault="00746C4F" w:rsidP="00746C4F">
      <w:pPr>
        <w:spacing w:line="360" w:lineRule="auto"/>
        <w:ind w:left="480"/>
        <w:rPr>
          <w:b/>
          <w:color w:val="000000" w:themeColor="text1"/>
        </w:rPr>
      </w:pPr>
    </w:p>
    <w:p w:rsidR="00746C4F" w:rsidRPr="00092592" w:rsidRDefault="00746C4F" w:rsidP="00746C4F">
      <w:pPr>
        <w:rPr>
          <w:color w:val="000000" w:themeColor="text1"/>
        </w:rPr>
      </w:pPr>
    </w:p>
    <w:p w:rsidR="00746C4F" w:rsidRPr="00092592" w:rsidRDefault="00746C4F" w:rsidP="00746C4F">
      <w:pPr>
        <w:spacing w:line="360" w:lineRule="auto"/>
        <w:ind w:left="480"/>
        <w:rPr>
          <w:b/>
          <w:color w:val="000000" w:themeColor="text1"/>
        </w:rPr>
      </w:pPr>
    </w:p>
    <w:p w:rsidR="00746C4F" w:rsidRPr="00092592" w:rsidRDefault="00746C4F" w:rsidP="00746C4F">
      <w:pPr>
        <w:pStyle w:val="ab"/>
        <w:rPr>
          <w:color w:val="000000" w:themeColor="text1"/>
          <w:sz w:val="36"/>
          <w:szCs w:val="36"/>
        </w:rPr>
      </w:pPr>
      <w:bookmarkStart w:id="17" w:name="_Toc511720966"/>
      <w:bookmarkStart w:id="18" w:name="_Toc511989885"/>
      <w:bookmarkStart w:id="19" w:name="_Toc528938180"/>
      <w:r w:rsidRPr="00092592">
        <w:rPr>
          <w:rFonts w:hint="eastAsia"/>
          <w:color w:val="000000" w:themeColor="text1"/>
          <w:sz w:val="36"/>
          <w:szCs w:val="36"/>
        </w:rPr>
        <w:t>《形式构成》课程教学大纲</w:t>
      </w:r>
      <w:bookmarkEnd w:id="17"/>
      <w:bookmarkEnd w:id="18"/>
      <w:bookmarkEnd w:id="19"/>
    </w:p>
    <w:p w:rsidR="00746C4F" w:rsidRPr="00092592" w:rsidRDefault="00746C4F" w:rsidP="00746C4F">
      <w:pPr>
        <w:pStyle w:val="ac"/>
        <w:widowControl/>
        <w:spacing w:before="76" w:after="76" w:line="300" w:lineRule="auto"/>
        <w:jc w:val="center"/>
        <w:rPr>
          <w:rFonts w:ascii="宋体" w:hAnsi="宋体"/>
          <w:color w:val="000000" w:themeColor="text1"/>
        </w:rPr>
      </w:pPr>
      <w:r w:rsidRPr="00092592">
        <w:rPr>
          <w:rFonts w:ascii="宋体" w:hAnsi="宋体" w:hint="eastAsia"/>
          <w:b/>
          <w:color w:val="000000" w:themeColor="text1"/>
        </w:rPr>
        <w:t>Form composition</w:t>
      </w:r>
    </w:p>
    <w:p w:rsidR="00746C4F" w:rsidRPr="00092592" w:rsidRDefault="00746C4F" w:rsidP="00746C4F">
      <w:pPr>
        <w:jc w:val="center"/>
        <w:rPr>
          <w:bCs/>
          <w:color w:val="000000" w:themeColor="text1"/>
          <w:sz w:val="24"/>
        </w:rPr>
      </w:pPr>
      <w:r w:rsidRPr="00092592">
        <w:rPr>
          <w:rFonts w:hint="eastAsia"/>
          <w:bCs/>
          <w:color w:val="000000" w:themeColor="text1"/>
          <w:sz w:val="24"/>
        </w:rPr>
        <w:lastRenderedPageBreak/>
        <w:t>大纲主撰人：周辰</w:t>
      </w:r>
      <w:r w:rsidR="006C7562" w:rsidRPr="00092592">
        <w:rPr>
          <w:rFonts w:hint="eastAsia"/>
          <w:bCs/>
          <w:color w:val="000000" w:themeColor="text1"/>
          <w:sz w:val="24"/>
        </w:rPr>
        <w:t>大纲审核人</w:t>
      </w:r>
      <w:r w:rsidRPr="00092592">
        <w:rPr>
          <w:rFonts w:hint="eastAsia"/>
          <w:bCs/>
          <w:color w:val="000000" w:themeColor="text1"/>
          <w:sz w:val="24"/>
        </w:rPr>
        <w:t>：郭冶</w:t>
      </w:r>
    </w:p>
    <w:p w:rsidR="00746C4F" w:rsidRPr="00092592" w:rsidRDefault="00746C4F" w:rsidP="00746C4F">
      <w:pPr>
        <w:spacing w:line="360" w:lineRule="auto"/>
        <w:ind w:firstLineChars="1250" w:firstLine="3000"/>
        <w:rPr>
          <w:color w:val="000000" w:themeColor="text1"/>
          <w:sz w:val="24"/>
        </w:rPr>
      </w:pP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】234408001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 xml:space="preserve">】 文化创意学院                </w:t>
      </w:r>
      <w:r w:rsidR="00EA1566">
        <w:rPr>
          <w:rFonts w:ascii="宋体" w:hAnsi="宋体" w:hint="eastAsia"/>
          <w:color w:val="000000" w:themeColor="text1"/>
          <w:szCs w:val="21"/>
        </w:rPr>
        <w:t>【适用专业】动画、数字媒体</w:t>
      </w:r>
    </w:p>
    <w:p w:rsidR="00746C4F" w:rsidRPr="00092592" w:rsidRDefault="00746C4F" w:rsidP="00746C4F">
      <w:pPr>
        <w:spacing w:line="360" w:lineRule="auto"/>
        <w:ind w:leftChars="200" w:left="5985" w:hangingChars="2650" w:hanging="556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】5.5　　　　                　  【</w:t>
      </w:r>
      <w:r w:rsidRPr="00092592">
        <w:rPr>
          <w:rFonts w:hint="eastAsia"/>
          <w:b/>
          <w:color w:val="000000" w:themeColor="text1"/>
        </w:rPr>
        <w:t>学时数</w:t>
      </w:r>
      <w:r w:rsidRPr="00092592">
        <w:rPr>
          <w:rFonts w:ascii="宋体" w:hAnsi="宋体" w:hint="eastAsia"/>
          <w:color w:val="000000" w:themeColor="text1"/>
          <w:szCs w:val="21"/>
        </w:rPr>
        <w:t>】96（80/16）</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】一春                     【</w:t>
      </w:r>
      <w:r w:rsidRPr="00092592">
        <w:rPr>
          <w:rFonts w:hint="eastAsia"/>
          <w:b/>
          <w:color w:val="000000" w:themeColor="text1"/>
          <w:szCs w:val="21"/>
        </w:rPr>
        <w:t>先修课程</w:t>
      </w:r>
      <w:r w:rsidRPr="00092592">
        <w:rPr>
          <w:rFonts w:ascii="宋体" w:hAnsi="宋体" w:hint="eastAsia"/>
          <w:color w:val="000000" w:themeColor="text1"/>
          <w:szCs w:val="21"/>
        </w:rPr>
        <w:t xml:space="preserve">】造型基础（一）、（二）                                              </w:t>
      </w:r>
    </w:p>
    <w:p w:rsidR="00746C4F" w:rsidRPr="00092592" w:rsidRDefault="00746C4F" w:rsidP="00746C4F">
      <w:pPr>
        <w:spacing w:line="360" w:lineRule="auto"/>
        <w:ind w:firstLineChars="200" w:firstLine="482"/>
        <w:rPr>
          <w:rFonts w:ascii="宋体" w:hAnsi="宋体"/>
          <w:b/>
          <w:color w:val="000000" w:themeColor="text1"/>
          <w:sz w:val="24"/>
        </w:rPr>
      </w:pPr>
    </w:p>
    <w:p w:rsidR="00746C4F" w:rsidRPr="00092592" w:rsidRDefault="00746C4F" w:rsidP="00746C4F">
      <w:pPr>
        <w:spacing w:line="360" w:lineRule="auto"/>
        <w:ind w:left="480"/>
        <w:rPr>
          <w:rFonts w:ascii="宋体" w:hAnsi="宋体"/>
          <w:b/>
          <w:color w:val="000000" w:themeColor="text1"/>
          <w:sz w:val="24"/>
        </w:rPr>
      </w:pPr>
      <w:r w:rsidRPr="00092592">
        <w:rPr>
          <w:rFonts w:ascii="宋体" w:hAnsi="宋体" w:hint="eastAsia"/>
          <w:b/>
          <w:color w:val="000000" w:themeColor="text1"/>
          <w:sz w:val="24"/>
        </w:rPr>
        <w:t>一、课程说明：</w:t>
      </w:r>
    </w:p>
    <w:p w:rsidR="00746C4F" w:rsidRPr="00092592" w:rsidRDefault="00746C4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746C4F" w:rsidRPr="00092592" w:rsidRDefault="00746C4F" w:rsidP="00746C4F">
      <w:pPr>
        <w:pStyle w:val="HTML"/>
        <w:widowControl/>
        <w:spacing w:after="240" w:line="360" w:lineRule="auto"/>
        <w:ind w:firstLine="420"/>
        <w:rPr>
          <w:rFonts w:ascii="宋体" w:eastAsia="宋体" w:hAnsi="宋体"/>
          <w:color w:val="000000" w:themeColor="text1"/>
          <w:kern w:val="2"/>
          <w:sz w:val="21"/>
          <w:szCs w:val="21"/>
        </w:rPr>
      </w:pPr>
      <w:r w:rsidRPr="00092592">
        <w:rPr>
          <w:rFonts w:ascii="宋体" w:eastAsia="宋体" w:hAnsi="宋体" w:hint="eastAsia"/>
          <w:color w:val="000000" w:themeColor="text1"/>
          <w:kern w:val="2"/>
          <w:sz w:val="21"/>
          <w:szCs w:val="21"/>
        </w:rPr>
        <w:t>《形式构成》是大一基础专业平台课，是动画和数字媒体设计学科各专业必修的专业基础课。该课程设置是为基础造型课与专业创作课程的学习建立专业思维与能力上的连接，使学生了解和认识造型语言的二维、三维等构成表现手段，通过视觉形式基础、材料媒介基础等知识的学习掌握具有构成感的视觉形式和表达方式。</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F</w:t>
      </w:r>
      <w:r w:rsidRPr="00092592">
        <w:rPr>
          <w:rFonts w:ascii="宋体" w:hAnsi="宋体"/>
          <w:color w:val="000000" w:themeColor="text1"/>
          <w:szCs w:val="21"/>
        </w:rPr>
        <w:t>orm composition</w:t>
      </w:r>
      <w:r w:rsidRPr="00092592">
        <w:rPr>
          <w:rFonts w:ascii="宋体" w:hAnsi="宋体" w:hint="eastAsia"/>
          <w:color w:val="000000" w:themeColor="text1"/>
          <w:szCs w:val="21"/>
        </w:rPr>
        <w:t xml:space="preserve"> is a first-year basic professional platform course, which is a professional basic course for animation and digital media design disciplines. Modelling of the curriculum is based on class and professional creation course of study to establish professional thinking and ability to connect, make students understand and know the 2 d and 3 d modelling language form expression techniques, such as through the visual form, material medium, such as the knowledge learning have a feeling of visual form and expression. </w:t>
      </w:r>
    </w:p>
    <w:p w:rsidR="00746C4F" w:rsidRPr="00092592" w:rsidRDefault="00746C4F" w:rsidP="00746C4F">
      <w:pPr>
        <w:pStyle w:val="HTML"/>
        <w:widowControl/>
        <w:spacing w:after="240" w:line="360" w:lineRule="auto"/>
        <w:ind w:firstLine="420"/>
        <w:rPr>
          <w:rFonts w:ascii="宋体" w:eastAsia="宋体" w:hAnsi="宋体"/>
          <w:color w:val="000000" w:themeColor="text1"/>
          <w:kern w:val="2"/>
          <w:sz w:val="21"/>
          <w:szCs w:val="21"/>
        </w:rPr>
      </w:pPr>
    </w:p>
    <w:p w:rsidR="00746C4F" w:rsidRPr="00092592" w:rsidRDefault="00746C4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3366"/>
        <w:gridCol w:w="1128"/>
        <w:gridCol w:w="1212"/>
        <w:gridCol w:w="1620"/>
      </w:tblGrid>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从具象到抽象的形态结构分析</w:t>
            </w:r>
          </w:p>
        </w:tc>
        <w:tc>
          <w:tcPr>
            <w:tcW w:w="1128"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24</w:t>
            </w:r>
          </w:p>
        </w:tc>
        <w:tc>
          <w:tcPr>
            <w:tcW w:w="1212"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20</w:t>
            </w:r>
          </w:p>
        </w:tc>
        <w:tc>
          <w:tcPr>
            <w:tcW w:w="1620"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4</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二维形式基础</w:t>
            </w:r>
          </w:p>
        </w:tc>
        <w:tc>
          <w:tcPr>
            <w:tcW w:w="1128"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32</w:t>
            </w:r>
          </w:p>
        </w:tc>
        <w:tc>
          <w:tcPr>
            <w:tcW w:w="1212"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28</w:t>
            </w:r>
          </w:p>
        </w:tc>
        <w:tc>
          <w:tcPr>
            <w:tcW w:w="1620"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4</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材料形式基础</w:t>
            </w:r>
          </w:p>
        </w:tc>
        <w:tc>
          <w:tcPr>
            <w:tcW w:w="1128"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16</w:t>
            </w:r>
          </w:p>
        </w:tc>
        <w:tc>
          <w:tcPr>
            <w:tcW w:w="1212"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12</w:t>
            </w:r>
          </w:p>
        </w:tc>
        <w:tc>
          <w:tcPr>
            <w:tcW w:w="1620"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4</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四</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文本整合</w:t>
            </w:r>
          </w:p>
        </w:tc>
        <w:tc>
          <w:tcPr>
            <w:tcW w:w="1128"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24</w:t>
            </w:r>
          </w:p>
        </w:tc>
        <w:tc>
          <w:tcPr>
            <w:tcW w:w="1212"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20</w:t>
            </w:r>
          </w:p>
        </w:tc>
        <w:tc>
          <w:tcPr>
            <w:tcW w:w="1620"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4</w:t>
            </w:r>
          </w:p>
        </w:tc>
      </w:tr>
    </w:tbl>
    <w:p w:rsidR="00746C4F" w:rsidRPr="00092592" w:rsidRDefault="00746C4F" w:rsidP="00746C4F">
      <w:pPr>
        <w:spacing w:line="360" w:lineRule="auto"/>
        <w:ind w:rightChars="-159" w:right="-334" w:firstLineChars="196" w:firstLine="413"/>
        <w:rPr>
          <w:rFonts w:ascii="宋体" w:hAnsi="宋体"/>
          <w:b/>
          <w:color w:val="000000" w:themeColor="text1"/>
          <w:szCs w:val="21"/>
        </w:rPr>
      </w:pPr>
    </w:p>
    <w:p w:rsidR="00746C4F" w:rsidRPr="00092592" w:rsidRDefault="00746C4F" w:rsidP="00746C4F">
      <w:pPr>
        <w:spacing w:line="360" w:lineRule="auto"/>
        <w:ind w:rightChars="-159" w:right="-334" w:firstLineChars="196" w:firstLine="413"/>
        <w:rPr>
          <w:color w:val="000000" w:themeColor="text1"/>
          <w:sz w:val="24"/>
        </w:rPr>
      </w:pPr>
      <w:r w:rsidRPr="00092592">
        <w:rPr>
          <w:rFonts w:ascii="宋体" w:hAnsi="宋体" w:hint="eastAsia"/>
          <w:b/>
          <w:color w:val="000000" w:themeColor="text1"/>
          <w:szCs w:val="21"/>
        </w:rPr>
        <w:lastRenderedPageBreak/>
        <w:t>3．课程教学目标</w:t>
      </w:r>
      <w:r w:rsidRPr="00092592">
        <w:rPr>
          <w:rFonts w:hint="eastAsia"/>
          <w:color w:val="000000" w:themeColor="text1"/>
          <w:sz w:val="24"/>
        </w:rPr>
        <w:t>：</w:t>
      </w:r>
    </w:p>
    <w:p w:rsidR="00746C4F" w:rsidRPr="00092592" w:rsidRDefault="00746C4F" w:rsidP="00746C4F">
      <w:pPr>
        <w:spacing w:line="360" w:lineRule="auto"/>
        <w:ind w:rightChars="-159" w:right="-334"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746C4F" w:rsidRPr="00092592" w:rsidRDefault="00746C4F" w:rsidP="00746C4F">
      <w:pPr>
        <w:spacing w:line="360" w:lineRule="auto"/>
        <w:ind w:rightChars="-159" w:right="-334" w:firstLineChars="196" w:firstLine="412"/>
        <w:rPr>
          <w:rFonts w:ascii="宋体" w:hAnsi="宋体"/>
          <w:color w:val="000000" w:themeColor="text1"/>
          <w:szCs w:val="21"/>
        </w:rPr>
      </w:pPr>
      <w:r w:rsidRPr="00092592">
        <w:rPr>
          <w:rFonts w:hint="eastAsia"/>
          <w:color w:val="000000" w:themeColor="text1"/>
          <w:szCs w:val="21"/>
        </w:rPr>
        <w:t>①</w:t>
      </w:r>
      <w:r w:rsidRPr="00092592">
        <w:rPr>
          <w:rFonts w:ascii="宋体" w:hAnsi="宋体" w:hint="eastAsia"/>
          <w:color w:val="000000" w:themeColor="text1"/>
          <w:szCs w:val="21"/>
        </w:rPr>
        <w:t>学习掌握构成形式基础造型的基本概念、基本理论等方面的基础知识，了解并关注形式构成基础知识在动画和数字媒体设计专业中的作用。</w:t>
      </w:r>
    </w:p>
    <w:p w:rsidR="00746C4F" w:rsidRPr="00092592" w:rsidRDefault="00746C4F" w:rsidP="00746C4F">
      <w:pPr>
        <w:spacing w:line="360" w:lineRule="auto"/>
        <w:ind w:rightChars="-159" w:right="-334" w:firstLineChars="196" w:firstLine="412"/>
        <w:rPr>
          <w:color w:val="000000" w:themeColor="text1"/>
          <w:szCs w:val="21"/>
        </w:rPr>
      </w:pPr>
      <w:r w:rsidRPr="00092592">
        <w:rPr>
          <w:rFonts w:hint="eastAsia"/>
          <w:color w:val="000000" w:themeColor="text1"/>
          <w:szCs w:val="21"/>
        </w:rPr>
        <w:t>②</w:t>
      </w:r>
      <w:r w:rsidRPr="00092592">
        <w:rPr>
          <w:rFonts w:ascii="宋体" w:hAnsi="宋体" w:hint="eastAsia"/>
          <w:color w:val="000000" w:themeColor="text1"/>
          <w:szCs w:val="21"/>
        </w:rPr>
        <w:t>初步具有构成表达的基本运用能力、一定的形式表现创作能力，</w:t>
      </w:r>
      <w:r w:rsidRPr="00092592">
        <w:rPr>
          <w:rFonts w:hint="eastAsia"/>
          <w:color w:val="000000" w:themeColor="text1"/>
          <w:szCs w:val="21"/>
        </w:rPr>
        <w:t>具备形式构成的表达能力进行分析数媒动画作品的能力。</w:t>
      </w:r>
    </w:p>
    <w:p w:rsidR="00746C4F" w:rsidRPr="00092592" w:rsidRDefault="00746C4F" w:rsidP="00746C4F">
      <w:pPr>
        <w:spacing w:line="360" w:lineRule="auto"/>
        <w:ind w:rightChars="-159" w:right="-334" w:firstLineChars="196" w:firstLine="412"/>
        <w:rPr>
          <w:rFonts w:ascii="宋体" w:hAnsi="宋体"/>
          <w:color w:val="000000" w:themeColor="text1"/>
          <w:szCs w:val="21"/>
        </w:rPr>
      </w:pPr>
      <w:r w:rsidRPr="00092592">
        <w:rPr>
          <w:rFonts w:hint="eastAsia"/>
          <w:color w:val="000000" w:themeColor="text1"/>
          <w:szCs w:val="21"/>
        </w:rPr>
        <w:t>③</w:t>
      </w:r>
      <w:r w:rsidRPr="00092592">
        <w:rPr>
          <w:rFonts w:ascii="宋体" w:hAnsi="宋体" w:hint="eastAsia"/>
          <w:color w:val="000000" w:themeColor="text1"/>
          <w:szCs w:val="21"/>
        </w:rPr>
        <w:t>理解形式构成在创作中的意义，提高</w:t>
      </w:r>
      <w:r w:rsidRPr="00092592">
        <w:rPr>
          <w:rFonts w:hint="eastAsia"/>
          <w:color w:val="000000" w:themeColor="text1"/>
          <w:szCs w:val="21"/>
        </w:rPr>
        <w:t>思考与认识的主观能动性的构成意识和艺术修养培养</w:t>
      </w:r>
      <w:r w:rsidRPr="00092592">
        <w:rPr>
          <w:rFonts w:ascii="宋体" w:hAnsi="宋体" w:hint="eastAsia"/>
          <w:color w:val="000000" w:themeColor="text1"/>
          <w:szCs w:val="21"/>
        </w:rPr>
        <w:t>。</w:t>
      </w:r>
    </w:p>
    <w:p w:rsidR="00746C4F" w:rsidRPr="00092592" w:rsidRDefault="00746C4F"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7"/>
        <w:gridCol w:w="3225"/>
        <w:gridCol w:w="1542"/>
      </w:tblGrid>
      <w:tr w:rsidR="00746C4F" w:rsidRPr="00092592" w:rsidTr="00746C4F">
        <w:trPr>
          <w:trHeight w:val="445"/>
          <w:jc w:val="center"/>
        </w:trPr>
        <w:tc>
          <w:tcPr>
            <w:tcW w:w="3267"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3225" w:type="dxa"/>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1542" w:type="dxa"/>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746C4F" w:rsidRPr="00092592" w:rsidTr="00746C4F">
        <w:trPr>
          <w:trHeight w:val="381"/>
          <w:jc w:val="center"/>
        </w:trPr>
        <w:tc>
          <w:tcPr>
            <w:tcW w:w="3267" w:type="dxa"/>
            <w:vAlign w:val="center"/>
          </w:tcPr>
          <w:p w:rsidR="00746C4F" w:rsidRPr="00092592" w:rsidRDefault="00746C4F" w:rsidP="00746C4F">
            <w:pPr>
              <w:snapToGrid w:val="0"/>
              <w:spacing w:line="340" w:lineRule="exact"/>
              <w:rPr>
                <w:color w:val="000000" w:themeColor="text1"/>
              </w:rPr>
            </w:pPr>
            <w:r w:rsidRPr="00092592">
              <w:rPr>
                <w:rFonts w:hint="eastAsia"/>
                <w:color w:val="000000" w:themeColor="text1"/>
                <w:szCs w:val="21"/>
              </w:rPr>
              <w:t>1.</w:t>
            </w:r>
            <w:r w:rsidRPr="00092592">
              <w:rPr>
                <w:rFonts w:hint="eastAsia"/>
                <w:color w:val="000000" w:themeColor="text1"/>
                <w:szCs w:val="21"/>
              </w:rPr>
              <w:t>知识要求：</w:t>
            </w:r>
            <w:r w:rsidRPr="00092592">
              <w:rPr>
                <w:rFonts w:hint="eastAsia"/>
                <w:color w:val="000000" w:themeColor="text1"/>
              </w:rPr>
              <w:t>掌握数媒动画必要的理论知识，有较强的动画数媒的策划、创作和推广技能，并在数字创意方向做一些跨学科应用的延伸。</w:t>
            </w:r>
          </w:p>
        </w:tc>
        <w:tc>
          <w:tcPr>
            <w:tcW w:w="3225" w:type="dxa"/>
            <w:vAlign w:val="center"/>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掌握平面构成和材料媒介关于构成形式的基本理论和知识。</w:t>
            </w:r>
          </w:p>
        </w:tc>
        <w:tc>
          <w:tcPr>
            <w:tcW w:w="1542" w:type="dxa"/>
            <w:vAlign w:val="center"/>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教学目标①</w:t>
            </w:r>
          </w:p>
        </w:tc>
      </w:tr>
      <w:tr w:rsidR="00746C4F" w:rsidRPr="00092592" w:rsidTr="00746C4F">
        <w:trPr>
          <w:trHeight w:val="473"/>
          <w:jc w:val="center"/>
        </w:trPr>
        <w:tc>
          <w:tcPr>
            <w:tcW w:w="3267" w:type="dxa"/>
            <w:vAlign w:val="center"/>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2.</w:t>
            </w:r>
            <w:r w:rsidRPr="00092592">
              <w:rPr>
                <w:rFonts w:hint="eastAsia"/>
                <w:color w:val="000000" w:themeColor="text1"/>
                <w:szCs w:val="21"/>
              </w:rPr>
              <w:t>能力要求：掌握数媒动画专业的基本表达和多种媒介表现技能</w:t>
            </w:r>
          </w:p>
        </w:tc>
        <w:tc>
          <w:tcPr>
            <w:tcW w:w="3225" w:type="dxa"/>
            <w:vAlign w:val="center"/>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正确使用构成规律中常用的表现手段，具备形式构成的表达能力分析数媒动画作品的能力。</w:t>
            </w:r>
          </w:p>
        </w:tc>
        <w:tc>
          <w:tcPr>
            <w:tcW w:w="1542" w:type="dxa"/>
            <w:vAlign w:val="center"/>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教学目标②</w:t>
            </w:r>
          </w:p>
        </w:tc>
      </w:tr>
      <w:tr w:rsidR="00746C4F" w:rsidRPr="00092592" w:rsidTr="00746C4F">
        <w:trPr>
          <w:trHeight w:val="422"/>
          <w:jc w:val="center"/>
        </w:trPr>
        <w:tc>
          <w:tcPr>
            <w:tcW w:w="3267" w:type="dxa"/>
            <w:vAlign w:val="center"/>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3.</w:t>
            </w:r>
            <w:r w:rsidRPr="00092592">
              <w:rPr>
                <w:rFonts w:hint="eastAsia"/>
                <w:color w:val="000000" w:themeColor="text1"/>
                <w:szCs w:val="21"/>
              </w:rPr>
              <w:t>素质要求：具有运用数媒动画语言</w:t>
            </w:r>
            <w:r w:rsidRPr="00092592">
              <w:rPr>
                <w:rFonts w:hint="eastAsia"/>
                <w:color w:val="000000" w:themeColor="text1"/>
              </w:rPr>
              <w:t>的政治素质、思想素质、道德品质，以及法律意识、诚信意识、团体合作意识，具有良好的中西方传统文化素养、文学艺术修养</w:t>
            </w:r>
          </w:p>
        </w:tc>
        <w:tc>
          <w:tcPr>
            <w:tcW w:w="3225" w:type="dxa"/>
            <w:vAlign w:val="center"/>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掌握形式构成的客观表现和主观表达的创意思维，具备形式语言的艺术修养。</w:t>
            </w:r>
          </w:p>
        </w:tc>
        <w:tc>
          <w:tcPr>
            <w:tcW w:w="1542" w:type="dxa"/>
            <w:vAlign w:val="center"/>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教学目标③</w:t>
            </w:r>
          </w:p>
        </w:tc>
      </w:tr>
    </w:tbl>
    <w:p w:rsidR="00746C4F" w:rsidRPr="00092592" w:rsidRDefault="00746C4F" w:rsidP="00746C4F">
      <w:pPr>
        <w:numPr>
          <w:ilvl w:val="0"/>
          <w:numId w:val="5"/>
        </w:numPr>
        <w:spacing w:line="360" w:lineRule="auto"/>
        <w:ind w:left="840" w:rightChars="-159" w:right="-334" w:hanging="360"/>
        <w:rPr>
          <w:rFonts w:ascii="宋体" w:hAnsi="宋体"/>
          <w:b/>
          <w:color w:val="000000" w:themeColor="text1"/>
          <w:szCs w:val="21"/>
        </w:rPr>
      </w:pPr>
      <w:r w:rsidRPr="00092592">
        <w:rPr>
          <w:rFonts w:ascii="宋体" w:hAnsi="宋体" w:hint="eastAsia"/>
          <w:b/>
          <w:color w:val="000000" w:themeColor="text1"/>
          <w:szCs w:val="21"/>
        </w:rPr>
        <w:t>课程教学方法与手段：</w:t>
      </w:r>
    </w:p>
    <w:p w:rsidR="00746C4F" w:rsidRPr="00092592" w:rsidRDefault="00746C4F" w:rsidP="00746C4F">
      <w:pPr>
        <w:spacing w:line="360" w:lineRule="auto"/>
        <w:ind w:rightChars="-159" w:right="-334" w:firstLineChars="196" w:firstLine="412"/>
        <w:rPr>
          <w:color w:val="000000" w:themeColor="text1"/>
          <w:szCs w:val="21"/>
        </w:rPr>
      </w:pPr>
      <w:r w:rsidRPr="00092592">
        <w:rPr>
          <w:rFonts w:hint="eastAsia"/>
          <w:color w:val="000000" w:themeColor="text1"/>
          <w:szCs w:val="21"/>
        </w:rPr>
        <w:t>根据本专业的特点，通过讲授、辅导、鉴赏、讨论、讲座等多种教学手段和在作品分析中理解构成表达的基本原理和形式法则，强调创意的思维能力和培养创新能力，并以大量优秀的作品为范例，引导学生积极开展实践和技能训练。</w:t>
      </w:r>
    </w:p>
    <w:p w:rsidR="00746C4F" w:rsidRPr="00092592" w:rsidRDefault="00746C4F" w:rsidP="00746C4F">
      <w:pPr>
        <w:spacing w:line="360" w:lineRule="auto"/>
        <w:ind w:rightChars="-159" w:right="-334"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746C4F" w:rsidRPr="00092592" w:rsidRDefault="00746C4F" w:rsidP="00746C4F">
      <w:pPr>
        <w:tabs>
          <w:tab w:val="left" w:pos="600"/>
          <w:tab w:val="left" w:pos="1380"/>
        </w:tabs>
        <w:spacing w:line="360" w:lineRule="auto"/>
        <w:rPr>
          <w:rFonts w:ascii="宋体" w:hAnsi="宋体"/>
          <w:color w:val="000000" w:themeColor="text1"/>
        </w:rPr>
      </w:pPr>
      <w:r w:rsidRPr="00092592">
        <w:rPr>
          <w:rFonts w:ascii="宋体" w:hAnsi="宋体" w:hint="eastAsia"/>
          <w:color w:val="000000" w:themeColor="text1"/>
        </w:rPr>
        <w:t xml:space="preserve">   《形式基础》</w:t>
      </w:r>
    </w:p>
    <w:p w:rsidR="00746C4F" w:rsidRPr="00092592" w:rsidRDefault="00746C4F"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（1）考核方式：考试课</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24"/>
        <w:gridCol w:w="5011"/>
      </w:tblGrid>
      <w:tr w:rsidR="00746C4F" w:rsidRPr="00092592" w:rsidTr="00746C4F">
        <w:trPr>
          <w:trHeight w:val="225"/>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lastRenderedPageBreak/>
              <w:t>考核等级</w:t>
            </w:r>
          </w:p>
        </w:tc>
        <w:tc>
          <w:tcPr>
            <w:tcW w:w="5011" w:type="dxa"/>
            <w:vAlign w:val="center"/>
          </w:tcPr>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评价标准</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746C4F" w:rsidRPr="00092592" w:rsidRDefault="00746C4F" w:rsidP="00746C4F">
            <w:pPr>
              <w:spacing w:line="360" w:lineRule="auto"/>
              <w:rPr>
                <w:color w:val="000000" w:themeColor="text1"/>
              </w:rPr>
            </w:pPr>
            <w:r w:rsidRPr="00092592">
              <w:rPr>
                <w:rFonts w:hint="eastAsia"/>
                <w:color w:val="000000" w:themeColor="text1"/>
              </w:rPr>
              <w:t>形式构思表达清楚完整，技法表现效果恰当准确，无形式概念和表达错误。</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746C4F" w:rsidRPr="00092592" w:rsidRDefault="00746C4F" w:rsidP="00746C4F">
            <w:pPr>
              <w:spacing w:line="360" w:lineRule="auto"/>
              <w:rPr>
                <w:color w:val="000000" w:themeColor="text1"/>
              </w:rPr>
            </w:pPr>
            <w:r w:rsidRPr="00092592">
              <w:rPr>
                <w:rFonts w:hint="eastAsia"/>
                <w:color w:val="000000" w:themeColor="text1"/>
              </w:rPr>
              <w:t>形式构思表达较清楚完整，技法表现效果较准确，有少数形式概念和表达错误。</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746C4F" w:rsidRPr="00092592" w:rsidRDefault="00746C4F" w:rsidP="00746C4F">
            <w:pPr>
              <w:spacing w:line="360" w:lineRule="auto"/>
              <w:rPr>
                <w:color w:val="000000" w:themeColor="text1"/>
              </w:rPr>
            </w:pPr>
            <w:r w:rsidRPr="00092592">
              <w:rPr>
                <w:rFonts w:hint="eastAsia"/>
                <w:color w:val="000000" w:themeColor="text1"/>
              </w:rPr>
              <w:t>形式构思表达基本清楚完整，技法表现效果一般，有一定的形式概念和表达错误。</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746C4F" w:rsidRPr="00092592" w:rsidRDefault="00746C4F" w:rsidP="00746C4F">
            <w:pPr>
              <w:spacing w:line="360" w:lineRule="auto"/>
              <w:rPr>
                <w:color w:val="000000" w:themeColor="text1"/>
              </w:rPr>
            </w:pPr>
            <w:r w:rsidRPr="00092592">
              <w:rPr>
                <w:rFonts w:hint="eastAsia"/>
                <w:color w:val="000000" w:themeColor="text1"/>
              </w:rPr>
              <w:t>形式构思表达比较勉强，技法表现效果较差，有很多的形式概念和表达错误。</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746C4F" w:rsidRPr="00092592" w:rsidRDefault="00746C4F" w:rsidP="00746C4F">
            <w:pPr>
              <w:spacing w:line="360" w:lineRule="auto"/>
              <w:rPr>
                <w:color w:val="000000" w:themeColor="text1"/>
              </w:rPr>
            </w:pPr>
            <w:r w:rsidRPr="00092592">
              <w:rPr>
                <w:rFonts w:hint="eastAsia"/>
                <w:color w:val="000000" w:themeColor="text1"/>
              </w:rPr>
              <w:t>形式构思表达有障碍，技法表现效果很差，有较多严重的形式概念和表达错误。</w:t>
            </w:r>
          </w:p>
        </w:tc>
      </w:tr>
    </w:tbl>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（3）成绩构成：平时成绩占30%，期中成绩占30%，期末考查成绩占40%</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746C4F" w:rsidRPr="00092592" w:rsidRDefault="00746C4F" w:rsidP="00746C4F">
      <w:pPr>
        <w:spacing w:line="360" w:lineRule="auto"/>
        <w:ind w:left="480"/>
        <w:rPr>
          <w:rFonts w:ascii="宋体" w:hAnsi="宋体"/>
          <w:b/>
          <w:color w:val="000000" w:themeColor="text1"/>
          <w:sz w:val="24"/>
        </w:rPr>
      </w:pPr>
      <w:r w:rsidRPr="00092592">
        <w:rPr>
          <w:rFonts w:hint="eastAsia"/>
          <w:b/>
          <w:color w:val="000000" w:themeColor="text1"/>
          <w:sz w:val="24"/>
        </w:rPr>
        <w:t>二、教学内容和学时分配</w:t>
      </w:r>
    </w:p>
    <w:p w:rsidR="00746C4F" w:rsidRPr="00092592" w:rsidRDefault="00746C4F" w:rsidP="00746C4F">
      <w:pPr>
        <w:spacing w:line="360" w:lineRule="auto"/>
        <w:ind w:leftChars="229" w:left="481"/>
        <w:jc w:val="center"/>
        <w:rPr>
          <w:b/>
          <w:color w:val="000000" w:themeColor="text1"/>
        </w:rPr>
      </w:pPr>
      <w:r w:rsidRPr="00092592">
        <w:rPr>
          <w:rFonts w:hint="eastAsia"/>
          <w:b/>
          <w:color w:val="000000" w:themeColor="text1"/>
        </w:rPr>
        <w:t>总论</w:t>
      </w:r>
    </w:p>
    <w:p w:rsidR="00746C4F" w:rsidRPr="00092592" w:rsidRDefault="00746C4F" w:rsidP="00746C4F">
      <w:pPr>
        <w:spacing w:line="360" w:lineRule="auto"/>
        <w:ind w:left="480"/>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360" w:lineRule="auto"/>
        <w:ind w:firstLineChars="200" w:firstLine="420"/>
        <w:rPr>
          <w:b/>
          <w:color w:val="000000" w:themeColor="text1"/>
        </w:rPr>
      </w:pPr>
      <w:r w:rsidRPr="00092592">
        <w:rPr>
          <w:rFonts w:hint="eastAsia"/>
          <w:color w:val="000000" w:themeColor="text1"/>
        </w:rPr>
        <w:t>让学生了解掌握</w:t>
      </w:r>
      <w:r w:rsidRPr="00092592">
        <w:rPr>
          <w:rFonts w:hint="eastAsia"/>
          <w:color w:val="000000" w:themeColor="text1"/>
          <w:szCs w:val="21"/>
        </w:rPr>
        <w:t>构成形式美的基本概念和基本规律方法</w:t>
      </w:r>
      <w:r w:rsidRPr="00092592">
        <w:rPr>
          <w:rFonts w:hint="eastAsia"/>
          <w:color w:val="000000" w:themeColor="text1"/>
        </w:rPr>
        <w:t>。研究在二维的空间里，按照美的视觉效果、力学的原理，进行编排和组合，以理性和逻辑推理来创造形象研究形象与形象之间的排列方法。</w:t>
      </w:r>
      <w:r w:rsidRPr="00092592">
        <w:rPr>
          <w:rFonts w:ascii="宋体" w:hAnsi="宋体" w:hint="eastAsia"/>
          <w:color w:val="000000" w:themeColor="text1"/>
          <w:szCs w:val="21"/>
        </w:rPr>
        <w:t>了解肌理和质感表现的视觉规律以及跨媒介的材质组合，跨媒介的手段进行构成表现创作。</w:t>
      </w:r>
    </w:p>
    <w:p w:rsidR="00746C4F" w:rsidRPr="00092592" w:rsidRDefault="00746C4F" w:rsidP="00746C4F">
      <w:pPr>
        <w:spacing w:line="360" w:lineRule="auto"/>
        <w:ind w:left="480"/>
        <w:rPr>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360" w:lineRule="auto"/>
        <w:ind w:left="480"/>
        <w:rPr>
          <w:color w:val="000000" w:themeColor="text1"/>
        </w:rPr>
      </w:pPr>
      <w:r w:rsidRPr="00092592">
        <w:rPr>
          <w:rFonts w:hint="eastAsia"/>
          <w:color w:val="000000" w:themeColor="text1"/>
        </w:rPr>
        <w:t>构成的概念和基本理论，构成形式基础，材料媒介基础。</w:t>
      </w:r>
    </w:p>
    <w:p w:rsidR="00746C4F" w:rsidRPr="00092592" w:rsidRDefault="00746C4F" w:rsidP="00746C4F">
      <w:pPr>
        <w:spacing w:line="360" w:lineRule="auto"/>
        <w:ind w:left="480"/>
        <w:rPr>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360" w:lineRule="auto"/>
        <w:ind w:left="480"/>
        <w:rPr>
          <w:color w:val="000000" w:themeColor="text1"/>
        </w:rPr>
      </w:pPr>
      <w:r w:rsidRPr="00092592">
        <w:rPr>
          <w:rFonts w:hint="eastAsia"/>
          <w:color w:val="000000" w:themeColor="text1"/>
        </w:rPr>
        <w:t>理论讲授结合幻灯片图片阐述</w:t>
      </w:r>
    </w:p>
    <w:p w:rsidR="00746C4F" w:rsidRPr="00092592" w:rsidRDefault="00746C4F" w:rsidP="00746C4F">
      <w:pPr>
        <w:spacing w:line="360" w:lineRule="auto"/>
        <w:ind w:left="480"/>
        <w:rPr>
          <w:color w:val="000000" w:themeColor="text1"/>
        </w:rPr>
      </w:pPr>
      <w:r w:rsidRPr="00092592">
        <w:rPr>
          <w:rFonts w:hint="eastAsia"/>
          <w:b/>
          <w:color w:val="000000" w:themeColor="text1"/>
        </w:rPr>
        <w:t>4.</w:t>
      </w:r>
      <w:r w:rsidRPr="00092592">
        <w:rPr>
          <w:rFonts w:hint="eastAsia"/>
          <w:b/>
          <w:color w:val="000000" w:themeColor="text1"/>
        </w:rPr>
        <w:t>阅读材料</w:t>
      </w:r>
    </w:p>
    <w:p w:rsidR="00746C4F" w:rsidRPr="00092592" w:rsidRDefault="00746C4F" w:rsidP="00746C4F">
      <w:pPr>
        <w:spacing w:line="360" w:lineRule="auto"/>
        <w:ind w:left="480"/>
        <w:rPr>
          <w:color w:val="000000" w:themeColor="text1"/>
        </w:rPr>
      </w:pPr>
      <w:r w:rsidRPr="00092592">
        <w:rPr>
          <w:rFonts w:hint="eastAsia"/>
          <w:color w:val="000000" w:themeColor="text1"/>
        </w:rPr>
        <w:t>相关电子资料（教师自行整理）</w:t>
      </w:r>
    </w:p>
    <w:p w:rsidR="00746C4F" w:rsidRPr="00092592" w:rsidRDefault="00746C4F" w:rsidP="00746C4F">
      <w:pPr>
        <w:spacing w:line="360" w:lineRule="auto"/>
        <w:ind w:left="480"/>
        <w:rPr>
          <w:b/>
          <w:color w:val="000000" w:themeColor="text1"/>
        </w:rPr>
      </w:pPr>
      <w:r w:rsidRPr="00092592">
        <w:rPr>
          <w:rFonts w:hint="eastAsia"/>
          <w:b/>
          <w:color w:val="000000" w:themeColor="text1"/>
        </w:rPr>
        <w:t>5.</w:t>
      </w:r>
      <w:r w:rsidRPr="00092592">
        <w:rPr>
          <w:rFonts w:hint="eastAsia"/>
          <w:b/>
          <w:color w:val="000000" w:themeColor="text1"/>
        </w:rPr>
        <w:t>思考作业题</w:t>
      </w:r>
    </w:p>
    <w:p w:rsidR="00746C4F" w:rsidRPr="00092592" w:rsidRDefault="00746C4F" w:rsidP="00746C4F">
      <w:pPr>
        <w:spacing w:line="360" w:lineRule="auto"/>
        <w:ind w:left="480"/>
        <w:rPr>
          <w:color w:val="000000" w:themeColor="text1"/>
        </w:rPr>
      </w:pPr>
      <w:r w:rsidRPr="00092592">
        <w:rPr>
          <w:rFonts w:hint="eastAsia"/>
          <w:color w:val="000000" w:themeColor="text1"/>
          <w:szCs w:val="21"/>
        </w:rPr>
        <w:t>构成语言的特点和表现形式种类。</w:t>
      </w:r>
    </w:p>
    <w:p w:rsidR="00746C4F" w:rsidRPr="00092592" w:rsidRDefault="00746C4F" w:rsidP="00746C4F">
      <w:pPr>
        <w:spacing w:line="360" w:lineRule="auto"/>
        <w:ind w:left="480"/>
        <w:jc w:val="center"/>
        <w:rPr>
          <w:b/>
          <w:color w:val="000000" w:themeColor="text1"/>
        </w:rPr>
      </w:pPr>
    </w:p>
    <w:p w:rsidR="00746C4F" w:rsidRPr="00092592" w:rsidRDefault="00746C4F" w:rsidP="00746C4F">
      <w:pPr>
        <w:spacing w:line="360" w:lineRule="auto"/>
        <w:ind w:left="480"/>
        <w:jc w:val="center"/>
        <w:rPr>
          <w:b/>
          <w:color w:val="000000" w:themeColor="text1"/>
        </w:rPr>
      </w:pPr>
      <w:r w:rsidRPr="00092592">
        <w:rPr>
          <w:rFonts w:hint="eastAsia"/>
          <w:b/>
          <w:color w:val="000000" w:themeColor="text1"/>
        </w:rPr>
        <w:t>第一</w:t>
      </w:r>
      <w:r w:rsidR="00FB6FEF" w:rsidRPr="00092592">
        <w:rPr>
          <w:rFonts w:hint="eastAsia"/>
          <w:b/>
          <w:color w:val="000000" w:themeColor="text1"/>
        </w:rPr>
        <w:t>章</w:t>
      </w:r>
      <w:r w:rsidRPr="00092592">
        <w:rPr>
          <w:rFonts w:hint="eastAsia"/>
          <w:b/>
          <w:color w:val="000000" w:themeColor="text1"/>
        </w:rPr>
        <w:t>从具象到抽象的形态结构分析（</w:t>
      </w:r>
      <w:r w:rsidRPr="00092592">
        <w:rPr>
          <w:rFonts w:hint="eastAsia"/>
          <w:b/>
          <w:color w:val="000000" w:themeColor="text1"/>
        </w:rPr>
        <w:t>24</w:t>
      </w:r>
      <w:r w:rsidRPr="00092592">
        <w:rPr>
          <w:rFonts w:hint="eastAsia"/>
          <w:b/>
          <w:color w:val="000000" w:themeColor="text1"/>
        </w:rPr>
        <w:t>学时）</w:t>
      </w:r>
    </w:p>
    <w:p w:rsidR="00746C4F" w:rsidRPr="00092592" w:rsidRDefault="00746C4F" w:rsidP="00746C4F">
      <w:pPr>
        <w:spacing w:line="360" w:lineRule="auto"/>
        <w:ind w:left="480"/>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360" w:lineRule="auto"/>
        <w:ind w:left="480"/>
        <w:rPr>
          <w:b/>
          <w:color w:val="000000" w:themeColor="text1"/>
        </w:rPr>
      </w:pPr>
      <w:r w:rsidRPr="00092592">
        <w:rPr>
          <w:rFonts w:hint="eastAsia"/>
          <w:color w:val="000000" w:themeColor="text1"/>
        </w:rPr>
        <w:t>了解掌握</w:t>
      </w:r>
      <w:r w:rsidRPr="00092592">
        <w:rPr>
          <w:rFonts w:hint="eastAsia"/>
          <w:color w:val="000000" w:themeColor="text1"/>
          <w:szCs w:val="21"/>
        </w:rPr>
        <w:t>构成形式美的基本概念和基本规律方法</w:t>
      </w:r>
      <w:r w:rsidRPr="00092592">
        <w:rPr>
          <w:rFonts w:hint="eastAsia"/>
          <w:color w:val="000000" w:themeColor="text1"/>
        </w:rPr>
        <w:t>。</w:t>
      </w:r>
    </w:p>
    <w:p w:rsidR="00746C4F" w:rsidRPr="00092592" w:rsidRDefault="00746C4F" w:rsidP="00746C4F">
      <w:pPr>
        <w:spacing w:line="360" w:lineRule="auto"/>
        <w:ind w:leftChars="195" w:left="409" w:right="-334"/>
        <w:rPr>
          <w:b/>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360" w:lineRule="auto"/>
        <w:ind w:right="-334" w:firstLineChars="195" w:firstLine="409"/>
        <w:rPr>
          <w:color w:val="000000" w:themeColor="text1"/>
          <w:szCs w:val="21"/>
        </w:rPr>
      </w:pPr>
      <w:r w:rsidRPr="00092592">
        <w:rPr>
          <w:rFonts w:hint="eastAsia"/>
          <w:color w:val="000000" w:themeColor="text1"/>
          <w:szCs w:val="21"/>
        </w:rPr>
        <w:t>通过理论学习和鉴赏分析，使学生打破传统美术的具象描写手段，从具象形态到抽象形</w:t>
      </w:r>
    </w:p>
    <w:p w:rsidR="00746C4F" w:rsidRPr="00092592" w:rsidRDefault="00746C4F" w:rsidP="00746C4F">
      <w:pPr>
        <w:spacing w:line="360" w:lineRule="auto"/>
        <w:ind w:right="-334" w:firstLineChars="195" w:firstLine="409"/>
        <w:rPr>
          <w:color w:val="000000" w:themeColor="text1"/>
          <w:szCs w:val="21"/>
        </w:rPr>
      </w:pPr>
      <w:r w:rsidRPr="00092592">
        <w:rPr>
          <w:rFonts w:hint="eastAsia"/>
          <w:color w:val="000000" w:themeColor="text1"/>
          <w:szCs w:val="21"/>
        </w:rPr>
        <w:t>态入手，培养学生对形的敏感性和创造性。</w:t>
      </w:r>
    </w:p>
    <w:p w:rsidR="00746C4F" w:rsidRPr="00092592" w:rsidRDefault="00746C4F" w:rsidP="00746C4F">
      <w:pPr>
        <w:spacing w:line="360" w:lineRule="auto"/>
        <w:ind w:left="480"/>
        <w:rPr>
          <w:b/>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360" w:lineRule="auto"/>
        <w:ind w:left="480"/>
        <w:rPr>
          <w:color w:val="000000" w:themeColor="text1"/>
        </w:rPr>
      </w:pPr>
      <w:r w:rsidRPr="00092592">
        <w:rPr>
          <w:rFonts w:hint="eastAsia"/>
          <w:color w:val="000000" w:themeColor="text1"/>
        </w:rPr>
        <w:t>理论讲授结合实践结合，阶段性总结讲评。</w:t>
      </w:r>
    </w:p>
    <w:p w:rsidR="00746C4F" w:rsidRPr="00092592" w:rsidRDefault="00746C4F" w:rsidP="00746C4F">
      <w:pPr>
        <w:spacing w:line="360" w:lineRule="auto"/>
        <w:ind w:left="480"/>
        <w:rPr>
          <w:b/>
          <w:color w:val="000000" w:themeColor="text1"/>
        </w:rPr>
      </w:pPr>
      <w:r w:rsidRPr="00092592">
        <w:rPr>
          <w:rFonts w:hint="eastAsia"/>
          <w:b/>
          <w:color w:val="000000" w:themeColor="text1"/>
        </w:rPr>
        <w:t>4.</w:t>
      </w:r>
      <w:r w:rsidRPr="00092592">
        <w:rPr>
          <w:rFonts w:hint="eastAsia"/>
          <w:b/>
          <w:color w:val="000000" w:themeColor="text1"/>
        </w:rPr>
        <w:t>阅读材料</w:t>
      </w:r>
    </w:p>
    <w:p w:rsidR="00746C4F" w:rsidRPr="00092592" w:rsidRDefault="00746C4F" w:rsidP="00746C4F">
      <w:pPr>
        <w:spacing w:line="360" w:lineRule="auto"/>
        <w:ind w:left="480"/>
        <w:rPr>
          <w:color w:val="000000" w:themeColor="text1"/>
        </w:rPr>
      </w:pPr>
      <w:r w:rsidRPr="00092592">
        <w:rPr>
          <w:rFonts w:ascii="宋体" w:hAnsi="宋体" w:cs="宋体" w:hint="eastAsia"/>
          <w:color w:val="000000" w:themeColor="text1"/>
          <w:szCs w:val="21"/>
        </w:rPr>
        <w:t>形式构成作品赏析和构成习作结合鉴赏。</w:t>
      </w:r>
    </w:p>
    <w:p w:rsidR="00746C4F" w:rsidRPr="00092592" w:rsidRDefault="00746C4F" w:rsidP="00746C4F">
      <w:pPr>
        <w:spacing w:line="360" w:lineRule="auto"/>
        <w:ind w:left="480"/>
        <w:rPr>
          <w:b/>
          <w:color w:val="000000" w:themeColor="text1"/>
        </w:rPr>
      </w:pPr>
      <w:r w:rsidRPr="00092592">
        <w:rPr>
          <w:rFonts w:hint="eastAsia"/>
          <w:b/>
          <w:color w:val="000000" w:themeColor="text1"/>
        </w:rPr>
        <w:t>5.</w:t>
      </w:r>
      <w:r w:rsidRPr="00092592">
        <w:rPr>
          <w:rFonts w:hint="eastAsia"/>
          <w:b/>
          <w:color w:val="000000" w:themeColor="text1"/>
        </w:rPr>
        <w:t>思考作业题</w:t>
      </w:r>
    </w:p>
    <w:p w:rsidR="00746C4F" w:rsidRPr="00092592" w:rsidRDefault="00746C4F" w:rsidP="00746C4F">
      <w:pPr>
        <w:spacing w:line="360" w:lineRule="auto"/>
        <w:ind w:firstLineChars="200" w:firstLine="420"/>
        <w:jc w:val="left"/>
        <w:rPr>
          <w:b/>
          <w:color w:val="000000" w:themeColor="text1"/>
        </w:rPr>
      </w:pPr>
      <w:r w:rsidRPr="00092592">
        <w:rPr>
          <w:rFonts w:hint="eastAsia"/>
          <w:color w:val="000000" w:themeColor="text1"/>
          <w:szCs w:val="21"/>
        </w:rPr>
        <w:t>学习从具象到分解构成的过程，选择一样物体分解成最小的单元，然后再进行规律性的重新组合。（打散重构练习作业一组）</w:t>
      </w:r>
    </w:p>
    <w:p w:rsidR="00746C4F" w:rsidRPr="00092592" w:rsidRDefault="00746C4F" w:rsidP="00746C4F">
      <w:pPr>
        <w:spacing w:line="360" w:lineRule="auto"/>
        <w:ind w:firstLineChars="200" w:firstLine="422"/>
        <w:jc w:val="center"/>
        <w:rPr>
          <w:b/>
          <w:color w:val="000000" w:themeColor="text1"/>
        </w:rPr>
      </w:pPr>
    </w:p>
    <w:p w:rsidR="00746C4F" w:rsidRPr="00092592" w:rsidRDefault="00746C4F" w:rsidP="00746C4F">
      <w:pPr>
        <w:spacing w:line="360" w:lineRule="auto"/>
        <w:ind w:firstLineChars="200" w:firstLine="422"/>
        <w:jc w:val="center"/>
        <w:rPr>
          <w:color w:val="000000" w:themeColor="text1"/>
          <w:sz w:val="24"/>
        </w:rPr>
      </w:pPr>
      <w:r w:rsidRPr="00092592">
        <w:rPr>
          <w:rFonts w:hint="eastAsia"/>
          <w:b/>
          <w:color w:val="000000" w:themeColor="text1"/>
        </w:rPr>
        <w:t>第二</w:t>
      </w:r>
      <w:r w:rsidR="00FB6FEF" w:rsidRPr="00092592">
        <w:rPr>
          <w:rFonts w:hint="eastAsia"/>
          <w:b/>
          <w:color w:val="000000" w:themeColor="text1"/>
        </w:rPr>
        <w:t>章</w:t>
      </w:r>
      <w:r w:rsidRPr="00092592">
        <w:rPr>
          <w:rFonts w:hint="eastAsia"/>
          <w:b/>
          <w:color w:val="000000" w:themeColor="text1"/>
        </w:rPr>
        <w:t>二维形式基础（</w:t>
      </w:r>
      <w:r w:rsidRPr="00092592">
        <w:rPr>
          <w:rFonts w:hint="eastAsia"/>
          <w:b/>
          <w:color w:val="000000" w:themeColor="text1"/>
        </w:rPr>
        <w:t>32</w:t>
      </w:r>
      <w:r w:rsidRPr="00092592">
        <w:rPr>
          <w:rFonts w:hint="eastAsia"/>
          <w:b/>
          <w:color w:val="000000" w:themeColor="text1"/>
        </w:rPr>
        <w:t>学时）</w:t>
      </w:r>
    </w:p>
    <w:p w:rsidR="00746C4F" w:rsidRPr="00092592" w:rsidRDefault="00746C4F" w:rsidP="00746C4F">
      <w:pPr>
        <w:spacing w:line="360" w:lineRule="auto"/>
        <w:ind w:left="480"/>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掌握形式构成美的形式法则，研究在二维的空间里，按照美的视觉效果、力学的原理，进行编排和组合，以理性和逻辑推理来创造形象研究形象与形象之间的排列方法。</w:t>
      </w:r>
    </w:p>
    <w:p w:rsidR="00746C4F" w:rsidRPr="00092592" w:rsidRDefault="00746C4F" w:rsidP="00746C4F">
      <w:pPr>
        <w:spacing w:line="360" w:lineRule="auto"/>
        <w:ind w:left="480"/>
        <w:rPr>
          <w:b/>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运用点、线、面和律动组成结构严谨，富有极强的抽象性和形式感的设计作品，了解形式构成观念，训练培养各种熟练的构成技巧和表现方法，培养形式美的修养和感觉，提高创作活动，活跃构思。</w:t>
      </w:r>
    </w:p>
    <w:p w:rsidR="00746C4F" w:rsidRPr="00092592" w:rsidRDefault="00746C4F" w:rsidP="00746C4F">
      <w:pPr>
        <w:spacing w:line="360" w:lineRule="auto"/>
        <w:ind w:left="480"/>
        <w:rPr>
          <w:b/>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360" w:lineRule="auto"/>
        <w:ind w:left="480"/>
        <w:rPr>
          <w:color w:val="000000" w:themeColor="text1"/>
        </w:rPr>
      </w:pPr>
      <w:r w:rsidRPr="00092592">
        <w:rPr>
          <w:rFonts w:hint="eastAsia"/>
          <w:color w:val="000000" w:themeColor="text1"/>
        </w:rPr>
        <w:t>理论讲授结合实践，课堂辅导和阶段讲评。</w:t>
      </w:r>
    </w:p>
    <w:p w:rsidR="00746C4F" w:rsidRPr="00092592" w:rsidRDefault="00746C4F" w:rsidP="00746C4F">
      <w:pPr>
        <w:spacing w:line="360" w:lineRule="auto"/>
        <w:ind w:left="480"/>
        <w:rPr>
          <w:b/>
          <w:color w:val="000000" w:themeColor="text1"/>
        </w:rPr>
      </w:pPr>
      <w:r w:rsidRPr="00092592">
        <w:rPr>
          <w:rFonts w:hint="eastAsia"/>
          <w:b/>
          <w:color w:val="000000" w:themeColor="text1"/>
        </w:rPr>
        <w:t>4.</w:t>
      </w:r>
      <w:r w:rsidRPr="00092592">
        <w:rPr>
          <w:rFonts w:hint="eastAsia"/>
          <w:b/>
          <w:color w:val="000000" w:themeColor="text1"/>
        </w:rPr>
        <w:t>阅读材料</w:t>
      </w:r>
    </w:p>
    <w:p w:rsidR="00746C4F" w:rsidRPr="00092592" w:rsidRDefault="00746C4F" w:rsidP="00746C4F">
      <w:pPr>
        <w:spacing w:line="360" w:lineRule="auto"/>
        <w:ind w:left="480"/>
        <w:rPr>
          <w:color w:val="000000" w:themeColor="text1"/>
        </w:rPr>
      </w:pPr>
      <w:r w:rsidRPr="00092592">
        <w:rPr>
          <w:rFonts w:ascii="宋体" w:hAnsi="宋体" w:cs="宋体" w:hint="eastAsia"/>
          <w:color w:val="000000" w:themeColor="text1"/>
          <w:szCs w:val="21"/>
        </w:rPr>
        <w:t>点线面构成的形式原则和方法。</w:t>
      </w:r>
    </w:p>
    <w:p w:rsidR="00746C4F" w:rsidRPr="00092592" w:rsidRDefault="00746C4F" w:rsidP="00746C4F">
      <w:pPr>
        <w:spacing w:line="360" w:lineRule="auto"/>
        <w:ind w:left="480"/>
        <w:rPr>
          <w:b/>
          <w:color w:val="000000" w:themeColor="text1"/>
        </w:rPr>
      </w:pPr>
      <w:r w:rsidRPr="00092592">
        <w:rPr>
          <w:rFonts w:hint="eastAsia"/>
          <w:b/>
          <w:color w:val="000000" w:themeColor="text1"/>
        </w:rPr>
        <w:t>5.</w:t>
      </w:r>
      <w:r w:rsidRPr="00092592">
        <w:rPr>
          <w:rFonts w:hint="eastAsia"/>
          <w:b/>
          <w:color w:val="000000" w:themeColor="text1"/>
        </w:rPr>
        <w:t>思考作业题</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点、线、面的形态构成练习各一组</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形式构成骨骼法则练习各一组（重复构成、近似构成、渐变构成、发散构成、特异构成、</w:t>
      </w:r>
      <w:r w:rsidRPr="00092592">
        <w:rPr>
          <w:rFonts w:hint="eastAsia"/>
          <w:color w:val="000000" w:themeColor="text1"/>
        </w:rPr>
        <w:lastRenderedPageBreak/>
        <w:t>矛盾空间构成）</w:t>
      </w:r>
    </w:p>
    <w:p w:rsidR="00746C4F" w:rsidRPr="00092592" w:rsidRDefault="00746C4F" w:rsidP="00746C4F">
      <w:pPr>
        <w:spacing w:line="360" w:lineRule="auto"/>
        <w:ind w:firstLineChars="200" w:firstLine="420"/>
        <w:jc w:val="left"/>
        <w:rPr>
          <w:color w:val="000000" w:themeColor="text1"/>
        </w:rPr>
      </w:pPr>
    </w:p>
    <w:p w:rsidR="00746C4F" w:rsidRPr="00092592" w:rsidRDefault="00746C4F" w:rsidP="00746C4F">
      <w:pPr>
        <w:spacing w:line="360" w:lineRule="auto"/>
        <w:ind w:firstLineChars="200" w:firstLine="420"/>
        <w:jc w:val="center"/>
        <w:rPr>
          <w:color w:val="000000" w:themeColor="text1"/>
        </w:rPr>
      </w:pPr>
    </w:p>
    <w:p w:rsidR="00746C4F" w:rsidRPr="00092592" w:rsidRDefault="00746C4F" w:rsidP="00746C4F">
      <w:pPr>
        <w:spacing w:line="360" w:lineRule="auto"/>
        <w:ind w:firstLineChars="200" w:firstLine="422"/>
        <w:jc w:val="center"/>
        <w:rPr>
          <w:b/>
          <w:color w:val="000000" w:themeColor="text1"/>
          <w:sz w:val="24"/>
        </w:rPr>
      </w:pPr>
      <w:r w:rsidRPr="00092592">
        <w:rPr>
          <w:rFonts w:hint="eastAsia"/>
          <w:b/>
          <w:color w:val="000000" w:themeColor="text1"/>
        </w:rPr>
        <w:t>第三</w:t>
      </w:r>
      <w:r w:rsidR="00FB6FEF" w:rsidRPr="00092592">
        <w:rPr>
          <w:rFonts w:hint="eastAsia"/>
          <w:b/>
          <w:color w:val="000000" w:themeColor="text1"/>
        </w:rPr>
        <w:t>章</w:t>
      </w:r>
      <w:r w:rsidRPr="00092592">
        <w:rPr>
          <w:rFonts w:hint="eastAsia"/>
          <w:b/>
          <w:color w:val="000000" w:themeColor="text1"/>
        </w:rPr>
        <w:t>材料形式基础</w:t>
      </w:r>
      <w:r w:rsidRPr="00092592">
        <w:rPr>
          <w:rFonts w:hAnsi="宋体" w:cs="宋体" w:hint="eastAsia"/>
          <w:b/>
          <w:color w:val="000000" w:themeColor="text1"/>
        </w:rPr>
        <w:t>（</w:t>
      </w:r>
      <w:r w:rsidRPr="00092592">
        <w:rPr>
          <w:rFonts w:hAnsi="宋体" w:cs="宋体" w:hint="eastAsia"/>
          <w:b/>
          <w:color w:val="000000" w:themeColor="text1"/>
        </w:rPr>
        <w:t>16</w:t>
      </w:r>
      <w:r w:rsidRPr="00092592">
        <w:rPr>
          <w:rFonts w:hAnsi="宋体" w:cs="宋体" w:hint="eastAsia"/>
          <w:b/>
          <w:color w:val="000000" w:themeColor="text1"/>
        </w:rPr>
        <w:t>学时）</w:t>
      </w:r>
    </w:p>
    <w:p w:rsidR="00746C4F" w:rsidRPr="00092592" w:rsidRDefault="00746C4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1.教学要求</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了解构成形式中运用肌理和质地表现的视觉规律以及跨媒介的材质组合，跨媒介的手段。</w:t>
      </w:r>
    </w:p>
    <w:p w:rsidR="00746C4F" w:rsidRPr="00092592" w:rsidRDefault="00746C4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2.主要内容</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单一材质模拟不同质感，不同材料模拟同一质感的专题训练。</w:t>
      </w:r>
    </w:p>
    <w:p w:rsidR="00746C4F" w:rsidRPr="00092592" w:rsidRDefault="00746C4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3.教学方法</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作品赏析、影片播放、 小组讨论</w:t>
      </w:r>
    </w:p>
    <w:p w:rsidR="00746C4F" w:rsidRPr="00092592" w:rsidRDefault="00746C4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4.阅读材料</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color w:val="000000" w:themeColor="text1"/>
          <w:szCs w:val="21"/>
        </w:rPr>
        <w:t>机械复制时代的艺术作品</w:t>
      </w:r>
      <w:r w:rsidRPr="00092592">
        <w:rPr>
          <w:rFonts w:ascii="宋体" w:hAnsi="宋体" w:hint="eastAsia"/>
          <w:color w:val="000000" w:themeColor="text1"/>
          <w:szCs w:val="21"/>
        </w:rPr>
        <w:t>》本雅明</w:t>
      </w:r>
    </w:p>
    <w:p w:rsidR="00746C4F" w:rsidRPr="00092592" w:rsidRDefault="00746C4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5.思考作业题</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运用纸媒、声音、录像多种材料表现符合图地关系与构图形式的综合作品一组。</w:t>
      </w:r>
    </w:p>
    <w:p w:rsidR="00746C4F" w:rsidRPr="00092592" w:rsidRDefault="00746C4F" w:rsidP="00746C4F">
      <w:pPr>
        <w:spacing w:line="360" w:lineRule="auto"/>
        <w:ind w:firstLineChars="200" w:firstLine="422"/>
        <w:jc w:val="center"/>
        <w:rPr>
          <w:b/>
          <w:color w:val="000000" w:themeColor="text1"/>
        </w:rPr>
      </w:pPr>
    </w:p>
    <w:p w:rsidR="00746C4F" w:rsidRPr="00092592" w:rsidRDefault="00746C4F" w:rsidP="00746C4F">
      <w:pPr>
        <w:spacing w:line="360" w:lineRule="auto"/>
        <w:ind w:firstLineChars="200" w:firstLine="422"/>
        <w:jc w:val="center"/>
        <w:rPr>
          <w:b/>
          <w:color w:val="000000" w:themeColor="text1"/>
          <w:sz w:val="24"/>
        </w:rPr>
      </w:pPr>
      <w:r w:rsidRPr="00092592">
        <w:rPr>
          <w:rFonts w:hint="eastAsia"/>
          <w:b/>
          <w:color w:val="000000" w:themeColor="text1"/>
        </w:rPr>
        <w:t>第四</w:t>
      </w:r>
      <w:r w:rsidR="00FB6FEF" w:rsidRPr="00092592">
        <w:rPr>
          <w:rFonts w:hint="eastAsia"/>
          <w:b/>
          <w:color w:val="000000" w:themeColor="text1"/>
        </w:rPr>
        <w:t>章</w:t>
      </w:r>
      <w:r w:rsidRPr="00092592">
        <w:rPr>
          <w:rFonts w:hint="eastAsia"/>
          <w:b/>
          <w:color w:val="000000" w:themeColor="text1"/>
        </w:rPr>
        <w:t>文本整合</w:t>
      </w:r>
      <w:r w:rsidRPr="00092592">
        <w:rPr>
          <w:rFonts w:hAnsi="宋体" w:cs="宋体" w:hint="eastAsia"/>
          <w:b/>
          <w:color w:val="000000" w:themeColor="text1"/>
        </w:rPr>
        <w:t>（</w:t>
      </w:r>
      <w:r w:rsidRPr="00092592">
        <w:rPr>
          <w:rFonts w:hAnsi="宋体" w:cs="宋体" w:hint="eastAsia"/>
          <w:b/>
          <w:color w:val="000000" w:themeColor="text1"/>
        </w:rPr>
        <w:t>24</w:t>
      </w:r>
      <w:r w:rsidRPr="00092592">
        <w:rPr>
          <w:rFonts w:hAnsi="宋体" w:cs="宋体" w:hint="eastAsia"/>
          <w:b/>
          <w:color w:val="000000" w:themeColor="text1"/>
        </w:rPr>
        <w:t>学时）</w:t>
      </w:r>
    </w:p>
    <w:p w:rsidR="00746C4F" w:rsidRPr="00092592" w:rsidRDefault="00746C4F" w:rsidP="00746C4F">
      <w:pPr>
        <w:spacing w:line="360" w:lineRule="auto"/>
        <w:jc w:val="left"/>
        <w:rPr>
          <w:b/>
          <w:color w:val="000000" w:themeColor="text1"/>
        </w:rPr>
      </w:pPr>
      <w:r w:rsidRPr="00092592">
        <w:rPr>
          <w:rFonts w:hint="eastAsia"/>
          <w:b/>
          <w:color w:val="000000" w:themeColor="text1"/>
        </w:rPr>
        <w:t xml:space="preserve">    1.</w:t>
      </w:r>
      <w:r w:rsidRPr="00092592">
        <w:rPr>
          <w:rFonts w:hint="eastAsia"/>
          <w:b/>
          <w:color w:val="000000" w:themeColor="text1"/>
        </w:rPr>
        <w:t>教学要求</w:t>
      </w:r>
    </w:p>
    <w:p w:rsidR="00746C4F" w:rsidRPr="00092592" w:rsidRDefault="00746C4F" w:rsidP="00746C4F">
      <w:pPr>
        <w:spacing w:line="440" w:lineRule="exact"/>
        <w:ind w:firstLineChars="200" w:firstLine="420"/>
        <w:jc w:val="left"/>
        <w:rPr>
          <w:b/>
          <w:color w:val="000000" w:themeColor="text1"/>
        </w:rPr>
      </w:pPr>
      <w:r w:rsidRPr="00092592">
        <w:rPr>
          <w:rFonts w:ascii="宋体" w:hAnsi="宋体" w:hint="eastAsia"/>
          <w:color w:val="000000" w:themeColor="text1"/>
        </w:rPr>
        <w:t>理解和掌握如何构成的形式语言来进行图文的整合设计，使学生具有初步的平面设计的排版知识。</w:t>
      </w:r>
    </w:p>
    <w:p w:rsidR="00746C4F" w:rsidRPr="00092592" w:rsidRDefault="00746C4F" w:rsidP="00746C4F">
      <w:pPr>
        <w:spacing w:line="360" w:lineRule="auto"/>
        <w:ind w:left="480"/>
        <w:jc w:val="left"/>
        <w:rPr>
          <w:b/>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440" w:lineRule="exact"/>
        <w:ind w:firstLineChars="200" w:firstLine="420"/>
        <w:jc w:val="left"/>
        <w:rPr>
          <w:rFonts w:ascii="宋体" w:hAnsi="宋体"/>
          <w:color w:val="000000" w:themeColor="text1"/>
        </w:rPr>
      </w:pPr>
      <w:r w:rsidRPr="00092592">
        <w:rPr>
          <w:rFonts w:ascii="宋体" w:hAnsi="宋体" w:hint="eastAsia"/>
          <w:color w:val="000000" w:themeColor="text1"/>
        </w:rPr>
        <w:t xml:space="preserve">自由选择文本整合的主题                 </w:t>
      </w:r>
      <w:r w:rsidRPr="00092592">
        <w:rPr>
          <w:rFonts w:ascii="宋体" w:hAnsi="宋体" w:hint="eastAsia"/>
          <w:color w:val="000000" w:themeColor="text1"/>
        </w:rPr>
        <w:tab/>
      </w:r>
      <w:r w:rsidRPr="00092592">
        <w:rPr>
          <w:rFonts w:ascii="宋体" w:hAnsi="宋体" w:hint="eastAsia"/>
          <w:color w:val="000000" w:themeColor="text1"/>
        </w:rPr>
        <w:tab/>
      </w:r>
      <w:r w:rsidRPr="00092592">
        <w:rPr>
          <w:rFonts w:ascii="宋体" w:hAnsi="宋体" w:hint="eastAsia"/>
          <w:color w:val="000000" w:themeColor="text1"/>
        </w:rPr>
        <w:tab/>
      </w:r>
      <w:r w:rsidRPr="00092592">
        <w:rPr>
          <w:rFonts w:ascii="宋体" w:hAnsi="宋体" w:hint="eastAsia"/>
          <w:color w:val="000000" w:themeColor="text1"/>
        </w:rPr>
        <w:tab/>
      </w:r>
    </w:p>
    <w:p w:rsidR="00746C4F" w:rsidRPr="00092592" w:rsidRDefault="00746C4F" w:rsidP="00746C4F">
      <w:pPr>
        <w:spacing w:line="440" w:lineRule="exact"/>
        <w:ind w:firstLineChars="200" w:firstLine="420"/>
        <w:jc w:val="left"/>
        <w:rPr>
          <w:rFonts w:ascii="宋体" w:hAnsi="宋体"/>
          <w:color w:val="000000" w:themeColor="text1"/>
        </w:rPr>
      </w:pPr>
      <w:r w:rsidRPr="00092592">
        <w:rPr>
          <w:rFonts w:ascii="宋体" w:hAnsi="宋体" w:hint="eastAsia"/>
          <w:color w:val="000000" w:themeColor="text1"/>
        </w:rPr>
        <w:t xml:space="preserve">搜集主题的图片和说明文字                 </w:t>
      </w:r>
      <w:r w:rsidRPr="00092592">
        <w:rPr>
          <w:rFonts w:ascii="宋体" w:hAnsi="宋体" w:hint="eastAsia"/>
          <w:color w:val="000000" w:themeColor="text1"/>
        </w:rPr>
        <w:tab/>
      </w:r>
      <w:r w:rsidRPr="00092592">
        <w:rPr>
          <w:rFonts w:ascii="宋体" w:hAnsi="宋体" w:hint="eastAsia"/>
          <w:color w:val="000000" w:themeColor="text1"/>
        </w:rPr>
        <w:tab/>
      </w:r>
      <w:r w:rsidRPr="00092592">
        <w:rPr>
          <w:rFonts w:ascii="宋体" w:hAnsi="宋体" w:hint="eastAsia"/>
          <w:color w:val="000000" w:themeColor="text1"/>
        </w:rPr>
        <w:tab/>
      </w:r>
      <w:r w:rsidRPr="00092592">
        <w:rPr>
          <w:rFonts w:ascii="宋体" w:hAnsi="宋体" w:hint="eastAsia"/>
          <w:color w:val="000000" w:themeColor="text1"/>
        </w:rPr>
        <w:tab/>
      </w:r>
    </w:p>
    <w:p w:rsidR="00746C4F" w:rsidRPr="00092592" w:rsidRDefault="00746C4F" w:rsidP="00746C4F">
      <w:pPr>
        <w:spacing w:line="440" w:lineRule="exact"/>
        <w:ind w:firstLineChars="200" w:firstLine="420"/>
        <w:jc w:val="left"/>
        <w:rPr>
          <w:b/>
          <w:color w:val="000000" w:themeColor="text1"/>
        </w:rPr>
      </w:pPr>
      <w:r w:rsidRPr="00092592">
        <w:rPr>
          <w:rFonts w:ascii="宋体" w:hAnsi="宋体" w:hint="eastAsia"/>
          <w:color w:val="000000" w:themeColor="text1"/>
        </w:rPr>
        <w:t xml:space="preserve">按照主题的阐释阅读顺序将图片和文字进行有效的整合排版                                            </w:t>
      </w:r>
      <w:r w:rsidRPr="00092592">
        <w:rPr>
          <w:rFonts w:ascii="宋体" w:hAnsi="宋体" w:hint="eastAsia"/>
          <w:color w:val="000000" w:themeColor="text1"/>
        </w:rPr>
        <w:tab/>
      </w:r>
      <w:r w:rsidRPr="00092592">
        <w:rPr>
          <w:rFonts w:ascii="宋体" w:hAnsi="宋体" w:hint="eastAsia"/>
          <w:color w:val="000000" w:themeColor="text1"/>
        </w:rPr>
        <w:tab/>
      </w:r>
      <w:r w:rsidRPr="00092592">
        <w:rPr>
          <w:rFonts w:ascii="宋体" w:hAnsi="宋体" w:hint="eastAsia"/>
          <w:color w:val="000000" w:themeColor="text1"/>
        </w:rPr>
        <w:tab/>
      </w:r>
      <w:r w:rsidRPr="00092592">
        <w:rPr>
          <w:rFonts w:ascii="宋体" w:hAnsi="宋体" w:hint="eastAsia"/>
          <w:color w:val="000000" w:themeColor="text1"/>
        </w:rPr>
        <w:tab/>
      </w:r>
    </w:p>
    <w:p w:rsidR="00746C4F" w:rsidRPr="00092592" w:rsidRDefault="00746C4F" w:rsidP="00746C4F">
      <w:pPr>
        <w:spacing w:line="360" w:lineRule="auto"/>
        <w:jc w:val="left"/>
        <w:rPr>
          <w:b/>
          <w:color w:val="000000" w:themeColor="text1"/>
        </w:rPr>
      </w:pPr>
      <w:r w:rsidRPr="00092592">
        <w:rPr>
          <w:rFonts w:hint="eastAsia"/>
          <w:b/>
          <w:color w:val="000000" w:themeColor="text1"/>
        </w:rPr>
        <w:t xml:space="preserve">    3.</w:t>
      </w:r>
      <w:r w:rsidRPr="00092592">
        <w:rPr>
          <w:rFonts w:hint="eastAsia"/>
          <w:b/>
          <w:color w:val="000000" w:themeColor="text1"/>
        </w:rPr>
        <w:t>教学方法</w:t>
      </w:r>
    </w:p>
    <w:p w:rsidR="00746C4F" w:rsidRPr="00092592" w:rsidRDefault="00746C4F" w:rsidP="00746C4F">
      <w:pPr>
        <w:spacing w:line="360" w:lineRule="auto"/>
        <w:jc w:val="left"/>
        <w:rPr>
          <w:b/>
          <w:color w:val="000000" w:themeColor="text1"/>
        </w:rPr>
      </w:pPr>
      <w:r w:rsidRPr="00092592">
        <w:rPr>
          <w:rFonts w:ascii="宋体" w:hAnsi="宋体" w:hint="eastAsia"/>
          <w:color w:val="000000" w:themeColor="text1"/>
        </w:rPr>
        <w:t xml:space="preserve">    讲授理论、教学实践、完成正稿和针对性指导。</w:t>
      </w:r>
    </w:p>
    <w:p w:rsidR="00746C4F" w:rsidRPr="00092592" w:rsidRDefault="00746C4F" w:rsidP="00746C4F">
      <w:pPr>
        <w:spacing w:line="360" w:lineRule="auto"/>
        <w:jc w:val="left"/>
        <w:rPr>
          <w:b/>
          <w:color w:val="000000" w:themeColor="text1"/>
        </w:rPr>
      </w:pPr>
      <w:r w:rsidRPr="00092592">
        <w:rPr>
          <w:rFonts w:hint="eastAsia"/>
          <w:b/>
          <w:color w:val="000000" w:themeColor="text1"/>
        </w:rPr>
        <w:t xml:space="preserve">    4.</w:t>
      </w:r>
      <w:r w:rsidRPr="00092592">
        <w:rPr>
          <w:rFonts w:hint="eastAsia"/>
          <w:b/>
          <w:color w:val="000000" w:themeColor="text1"/>
        </w:rPr>
        <w:t>阅读材料</w:t>
      </w:r>
    </w:p>
    <w:p w:rsidR="00746C4F" w:rsidRPr="00092592" w:rsidRDefault="00746C4F" w:rsidP="00746C4F">
      <w:pPr>
        <w:tabs>
          <w:tab w:val="left" w:pos="8200"/>
        </w:tabs>
        <w:spacing w:line="440" w:lineRule="exact"/>
        <w:ind w:firstLineChars="200" w:firstLine="420"/>
        <w:jc w:val="left"/>
        <w:rPr>
          <w:rFonts w:ascii="宋体" w:hAnsi="宋体"/>
          <w:color w:val="000000" w:themeColor="text1"/>
        </w:rPr>
      </w:pPr>
      <w:r w:rsidRPr="00092592">
        <w:rPr>
          <w:rFonts w:ascii="宋体" w:hAnsi="宋体" w:hint="eastAsia"/>
          <w:color w:val="000000" w:themeColor="text1"/>
        </w:rPr>
        <w:t>《设计创新与教育》，林家阳编著，</w:t>
      </w:r>
      <w:r w:rsidRPr="00092592">
        <w:rPr>
          <w:rFonts w:hint="eastAsia"/>
          <w:color w:val="000000" w:themeColor="text1"/>
        </w:rPr>
        <w:t>复旦大学出版社</w:t>
      </w:r>
      <w:r w:rsidRPr="00092592">
        <w:rPr>
          <w:rFonts w:ascii="宋体" w:hAnsi="宋体" w:hint="eastAsia"/>
          <w:color w:val="000000" w:themeColor="text1"/>
        </w:rPr>
        <w:t>。</w:t>
      </w:r>
    </w:p>
    <w:p w:rsidR="00746C4F" w:rsidRPr="00092592" w:rsidRDefault="00746C4F" w:rsidP="00746C4F">
      <w:pPr>
        <w:spacing w:line="360" w:lineRule="auto"/>
        <w:jc w:val="left"/>
        <w:rPr>
          <w:color w:val="000000" w:themeColor="text1"/>
        </w:rPr>
      </w:pPr>
      <w:r w:rsidRPr="00092592">
        <w:rPr>
          <w:rFonts w:hint="eastAsia"/>
          <w:b/>
          <w:color w:val="000000" w:themeColor="text1"/>
        </w:rPr>
        <w:t xml:space="preserve">    5.</w:t>
      </w:r>
      <w:r w:rsidRPr="00092592">
        <w:rPr>
          <w:rFonts w:hint="eastAsia"/>
          <w:b/>
          <w:color w:val="000000" w:themeColor="text1"/>
        </w:rPr>
        <w:t>思考作业题</w:t>
      </w:r>
    </w:p>
    <w:p w:rsidR="00746C4F" w:rsidRPr="00092592" w:rsidRDefault="00746C4F" w:rsidP="00746C4F">
      <w:pPr>
        <w:tabs>
          <w:tab w:val="left" w:pos="8200"/>
        </w:tabs>
        <w:spacing w:line="440" w:lineRule="exact"/>
        <w:ind w:firstLineChars="200" w:firstLine="420"/>
        <w:jc w:val="left"/>
        <w:rPr>
          <w:rFonts w:ascii="宋体" w:hAnsi="宋体"/>
          <w:color w:val="000000" w:themeColor="text1"/>
        </w:rPr>
      </w:pPr>
      <w:r w:rsidRPr="00092592">
        <w:rPr>
          <w:rFonts w:ascii="宋体" w:hAnsi="宋体" w:hint="eastAsia"/>
          <w:color w:val="000000" w:themeColor="text1"/>
        </w:rPr>
        <w:t>结合设计主题自选创作方式完成一组文本或者平面作品的编排设计，并考虑文本的打印</w:t>
      </w:r>
      <w:r w:rsidRPr="00092592">
        <w:rPr>
          <w:rFonts w:ascii="宋体" w:hAnsi="宋体" w:hint="eastAsia"/>
          <w:color w:val="000000" w:themeColor="text1"/>
        </w:rPr>
        <w:lastRenderedPageBreak/>
        <w:t>和展示效果。</w:t>
      </w:r>
    </w:p>
    <w:p w:rsidR="00746C4F" w:rsidRPr="00092592" w:rsidRDefault="00746C4F" w:rsidP="00746C4F">
      <w:pPr>
        <w:spacing w:line="360" w:lineRule="auto"/>
        <w:ind w:firstLineChars="200" w:firstLine="482"/>
        <w:rPr>
          <w:b/>
          <w:color w:val="000000" w:themeColor="text1"/>
          <w:sz w:val="24"/>
        </w:rPr>
      </w:pPr>
    </w:p>
    <w:p w:rsidR="00746C4F" w:rsidRPr="00092592" w:rsidRDefault="00746C4F" w:rsidP="00746C4F">
      <w:pPr>
        <w:spacing w:line="360" w:lineRule="auto"/>
        <w:ind w:left="480"/>
        <w:rPr>
          <w:color w:val="000000" w:themeColor="text1"/>
          <w:sz w:val="24"/>
        </w:rPr>
      </w:pPr>
      <w:r w:rsidRPr="00092592">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7"/>
        <w:gridCol w:w="1549"/>
        <w:gridCol w:w="1995"/>
        <w:gridCol w:w="960"/>
        <w:gridCol w:w="1230"/>
        <w:gridCol w:w="705"/>
        <w:gridCol w:w="840"/>
        <w:gridCol w:w="1225"/>
      </w:tblGrid>
      <w:tr w:rsidR="00746C4F" w:rsidRPr="00092592" w:rsidTr="00746C4F">
        <w:trPr>
          <w:cantSplit/>
          <w:trHeight w:val="575"/>
          <w:jc w:val="center"/>
        </w:trPr>
        <w:tc>
          <w:tcPr>
            <w:tcW w:w="427"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序</w:t>
            </w:r>
          </w:p>
          <w:p w:rsidR="00746C4F" w:rsidRPr="00092592" w:rsidRDefault="00746C4F" w:rsidP="00746C4F">
            <w:pPr>
              <w:jc w:val="center"/>
              <w:rPr>
                <w:bCs/>
                <w:color w:val="000000" w:themeColor="text1"/>
                <w:szCs w:val="21"/>
              </w:rPr>
            </w:pPr>
            <w:r w:rsidRPr="00092592">
              <w:rPr>
                <w:rFonts w:hint="eastAsia"/>
                <w:bCs/>
                <w:color w:val="000000" w:themeColor="text1"/>
                <w:szCs w:val="21"/>
              </w:rPr>
              <w:t>号</w:t>
            </w:r>
          </w:p>
        </w:tc>
        <w:tc>
          <w:tcPr>
            <w:tcW w:w="1549" w:type="dxa"/>
            <w:vAlign w:val="center"/>
          </w:tcPr>
          <w:p w:rsidR="00746C4F" w:rsidRPr="00092592" w:rsidRDefault="00746C4F" w:rsidP="00746C4F">
            <w:pPr>
              <w:ind w:left="105" w:hangingChars="50" w:hanging="105"/>
              <w:jc w:val="center"/>
              <w:rPr>
                <w:bCs/>
                <w:color w:val="000000" w:themeColor="text1"/>
                <w:szCs w:val="21"/>
              </w:rPr>
            </w:pPr>
            <w:r w:rsidRPr="00092592">
              <w:rPr>
                <w:rFonts w:hint="eastAsia"/>
                <w:bCs/>
                <w:color w:val="000000" w:themeColor="text1"/>
                <w:szCs w:val="21"/>
              </w:rPr>
              <w:t>实验（实践）项目名称</w:t>
            </w:r>
          </w:p>
        </w:tc>
        <w:tc>
          <w:tcPr>
            <w:tcW w:w="1995"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主要内容</w:t>
            </w:r>
          </w:p>
        </w:tc>
        <w:tc>
          <w:tcPr>
            <w:tcW w:w="960"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学时</w:t>
            </w:r>
          </w:p>
        </w:tc>
        <w:tc>
          <w:tcPr>
            <w:tcW w:w="1230"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实验（实践）属性</w:t>
            </w:r>
          </w:p>
        </w:tc>
        <w:tc>
          <w:tcPr>
            <w:tcW w:w="705" w:type="dxa"/>
            <w:vAlign w:val="center"/>
          </w:tcPr>
          <w:p w:rsidR="00746C4F" w:rsidRPr="00092592" w:rsidRDefault="00746C4F" w:rsidP="00746C4F">
            <w:pPr>
              <w:jc w:val="center"/>
              <w:rPr>
                <w:bCs/>
                <w:color w:val="000000" w:themeColor="text1"/>
                <w:szCs w:val="21"/>
                <w:vertAlign w:val="superscript"/>
              </w:rPr>
            </w:pPr>
            <w:r w:rsidRPr="00092592">
              <w:rPr>
                <w:rFonts w:hint="eastAsia"/>
                <w:bCs/>
                <w:color w:val="000000" w:themeColor="text1"/>
                <w:szCs w:val="21"/>
              </w:rPr>
              <w:t>类型</w:t>
            </w:r>
          </w:p>
        </w:tc>
        <w:tc>
          <w:tcPr>
            <w:tcW w:w="840" w:type="dxa"/>
            <w:vAlign w:val="center"/>
          </w:tcPr>
          <w:p w:rsidR="00746C4F" w:rsidRPr="00092592" w:rsidRDefault="00746C4F" w:rsidP="00746C4F">
            <w:pPr>
              <w:jc w:val="center"/>
              <w:rPr>
                <w:bCs/>
                <w:color w:val="000000" w:themeColor="text1"/>
                <w:szCs w:val="21"/>
                <w:vertAlign w:val="superscript"/>
              </w:rPr>
            </w:pPr>
            <w:r w:rsidRPr="00092592">
              <w:rPr>
                <w:rFonts w:hint="eastAsia"/>
                <w:bCs/>
                <w:color w:val="000000" w:themeColor="text1"/>
                <w:szCs w:val="21"/>
              </w:rPr>
              <w:t>组织方式</w:t>
            </w:r>
          </w:p>
        </w:tc>
        <w:tc>
          <w:tcPr>
            <w:tcW w:w="1225" w:type="dxa"/>
            <w:vAlign w:val="center"/>
          </w:tcPr>
          <w:p w:rsidR="00746C4F" w:rsidRPr="00092592" w:rsidRDefault="00746C4F" w:rsidP="00746C4F">
            <w:pPr>
              <w:jc w:val="center"/>
              <w:rPr>
                <w:bCs/>
                <w:color w:val="000000" w:themeColor="text1"/>
                <w:szCs w:val="21"/>
                <w:vertAlign w:val="superscript"/>
              </w:rPr>
            </w:pPr>
            <w:r w:rsidRPr="00092592">
              <w:rPr>
                <w:rFonts w:hint="eastAsia"/>
                <w:bCs/>
                <w:color w:val="000000" w:themeColor="text1"/>
                <w:szCs w:val="21"/>
              </w:rPr>
              <w:t>考核要求</w:t>
            </w:r>
          </w:p>
        </w:tc>
      </w:tr>
      <w:tr w:rsidR="00746C4F" w:rsidRPr="00092592" w:rsidTr="00746C4F">
        <w:trPr>
          <w:cantSplit/>
          <w:trHeight w:val="419"/>
          <w:jc w:val="center"/>
        </w:trPr>
        <w:tc>
          <w:tcPr>
            <w:tcW w:w="42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1</w:t>
            </w:r>
          </w:p>
        </w:tc>
        <w:tc>
          <w:tcPr>
            <w:tcW w:w="1549" w:type="dxa"/>
            <w:vAlign w:val="center"/>
          </w:tcPr>
          <w:p w:rsidR="00746C4F" w:rsidRPr="00092592" w:rsidRDefault="00746C4F" w:rsidP="00746C4F">
            <w:pPr>
              <w:pStyle w:val="a7"/>
              <w:jc w:val="center"/>
              <w:rPr>
                <w:rFonts w:ascii="Times New Roman" w:hAnsi="Times New Roman"/>
                <w:color w:val="000000" w:themeColor="text1"/>
              </w:rPr>
            </w:pPr>
            <w:r w:rsidRPr="00092592">
              <w:rPr>
                <w:rFonts w:ascii="Times New Roman" w:hAnsi="Times New Roman" w:hint="eastAsia"/>
                <w:color w:val="000000" w:themeColor="text1"/>
              </w:rPr>
              <w:t>结构形态分析</w:t>
            </w:r>
          </w:p>
        </w:tc>
        <w:tc>
          <w:tcPr>
            <w:tcW w:w="1995" w:type="dxa"/>
            <w:vAlign w:val="center"/>
          </w:tcPr>
          <w:p w:rsidR="00746C4F" w:rsidRPr="00092592" w:rsidRDefault="00746C4F" w:rsidP="00746C4F">
            <w:pPr>
              <w:jc w:val="center"/>
              <w:rPr>
                <w:color w:val="000000" w:themeColor="text1"/>
                <w:szCs w:val="21"/>
              </w:rPr>
            </w:pPr>
            <w:r w:rsidRPr="00092592">
              <w:rPr>
                <w:rFonts w:hAnsi="宋体" w:cs="宋体" w:hint="eastAsia"/>
                <w:color w:val="000000" w:themeColor="text1"/>
              </w:rPr>
              <w:t>构成的表现形式</w:t>
            </w:r>
          </w:p>
        </w:tc>
        <w:tc>
          <w:tcPr>
            <w:tcW w:w="96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4</w:t>
            </w:r>
          </w:p>
        </w:tc>
        <w:tc>
          <w:tcPr>
            <w:tcW w:w="123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基础</w:t>
            </w:r>
          </w:p>
        </w:tc>
        <w:tc>
          <w:tcPr>
            <w:tcW w:w="705" w:type="dxa"/>
            <w:vAlign w:val="center"/>
          </w:tcPr>
          <w:p w:rsidR="00746C4F" w:rsidRPr="00092592" w:rsidRDefault="00746C4F" w:rsidP="00746C4F">
            <w:pPr>
              <w:jc w:val="center"/>
              <w:rPr>
                <w:color w:val="000000" w:themeColor="text1"/>
                <w:szCs w:val="21"/>
              </w:rPr>
            </w:pPr>
            <w:r w:rsidRPr="00092592">
              <w:rPr>
                <w:rFonts w:ascii="宋体" w:hAnsi="宋体" w:hint="eastAsia"/>
                <w:color w:val="000000" w:themeColor="text1"/>
                <w:szCs w:val="21"/>
              </w:rPr>
              <w:t>综合</w:t>
            </w:r>
          </w:p>
        </w:tc>
        <w:tc>
          <w:tcPr>
            <w:tcW w:w="84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课堂练习</w:t>
            </w:r>
          </w:p>
        </w:tc>
        <w:tc>
          <w:tcPr>
            <w:tcW w:w="1225"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手绘图表现</w:t>
            </w:r>
          </w:p>
        </w:tc>
      </w:tr>
      <w:tr w:rsidR="00746C4F" w:rsidRPr="00092592" w:rsidTr="00746C4F">
        <w:trPr>
          <w:cantSplit/>
          <w:trHeight w:val="462"/>
          <w:jc w:val="center"/>
        </w:trPr>
        <w:tc>
          <w:tcPr>
            <w:tcW w:w="42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2</w:t>
            </w:r>
          </w:p>
        </w:tc>
        <w:tc>
          <w:tcPr>
            <w:tcW w:w="1549" w:type="dxa"/>
            <w:vAlign w:val="center"/>
          </w:tcPr>
          <w:p w:rsidR="00746C4F" w:rsidRPr="00092592" w:rsidRDefault="00746C4F" w:rsidP="00746C4F">
            <w:pPr>
              <w:pStyle w:val="a7"/>
              <w:jc w:val="center"/>
              <w:rPr>
                <w:rFonts w:ascii="Times New Roman" w:hAnsi="Times New Roman"/>
                <w:color w:val="000000" w:themeColor="text1"/>
              </w:rPr>
            </w:pPr>
            <w:r w:rsidRPr="00092592">
              <w:rPr>
                <w:rFonts w:ascii="Times New Roman" w:hAnsi="Times New Roman" w:hint="eastAsia"/>
                <w:color w:val="000000" w:themeColor="text1"/>
              </w:rPr>
              <w:t>二维形式基础</w:t>
            </w:r>
          </w:p>
        </w:tc>
        <w:tc>
          <w:tcPr>
            <w:tcW w:w="1995" w:type="dxa"/>
            <w:vAlign w:val="center"/>
          </w:tcPr>
          <w:p w:rsidR="00746C4F" w:rsidRPr="00092592" w:rsidRDefault="00746C4F" w:rsidP="00746C4F">
            <w:pPr>
              <w:jc w:val="center"/>
              <w:rPr>
                <w:color w:val="000000" w:themeColor="text1"/>
                <w:szCs w:val="21"/>
              </w:rPr>
            </w:pPr>
            <w:r w:rsidRPr="00092592">
              <w:rPr>
                <w:rFonts w:hAnsi="宋体" w:cs="宋体" w:hint="eastAsia"/>
                <w:color w:val="000000" w:themeColor="text1"/>
              </w:rPr>
              <w:t>二维形式的创作表现</w:t>
            </w:r>
          </w:p>
        </w:tc>
        <w:tc>
          <w:tcPr>
            <w:tcW w:w="96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4</w:t>
            </w:r>
          </w:p>
        </w:tc>
        <w:tc>
          <w:tcPr>
            <w:tcW w:w="123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基础</w:t>
            </w:r>
          </w:p>
        </w:tc>
        <w:tc>
          <w:tcPr>
            <w:tcW w:w="705" w:type="dxa"/>
            <w:vAlign w:val="center"/>
          </w:tcPr>
          <w:p w:rsidR="00746C4F" w:rsidRPr="00092592" w:rsidRDefault="00746C4F" w:rsidP="00746C4F">
            <w:pPr>
              <w:jc w:val="center"/>
              <w:rPr>
                <w:color w:val="000000" w:themeColor="text1"/>
                <w:szCs w:val="21"/>
              </w:rPr>
            </w:pPr>
            <w:r w:rsidRPr="00092592">
              <w:rPr>
                <w:rFonts w:ascii="宋体" w:hAnsi="宋体" w:hint="eastAsia"/>
                <w:color w:val="000000" w:themeColor="text1"/>
                <w:szCs w:val="21"/>
              </w:rPr>
              <w:t>综合</w:t>
            </w:r>
          </w:p>
        </w:tc>
        <w:tc>
          <w:tcPr>
            <w:tcW w:w="84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课堂练习</w:t>
            </w:r>
          </w:p>
        </w:tc>
        <w:tc>
          <w:tcPr>
            <w:tcW w:w="1225"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多种媒介表现</w:t>
            </w:r>
          </w:p>
        </w:tc>
      </w:tr>
      <w:tr w:rsidR="00746C4F" w:rsidRPr="00092592" w:rsidTr="00746C4F">
        <w:trPr>
          <w:cantSplit/>
          <w:trHeight w:val="455"/>
          <w:jc w:val="center"/>
        </w:trPr>
        <w:tc>
          <w:tcPr>
            <w:tcW w:w="42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3</w:t>
            </w:r>
          </w:p>
        </w:tc>
        <w:tc>
          <w:tcPr>
            <w:tcW w:w="1549" w:type="dxa"/>
            <w:vAlign w:val="center"/>
          </w:tcPr>
          <w:p w:rsidR="00746C4F" w:rsidRPr="00092592" w:rsidRDefault="00746C4F" w:rsidP="00746C4F">
            <w:pPr>
              <w:pStyle w:val="a7"/>
              <w:jc w:val="center"/>
              <w:rPr>
                <w:rFonts w:ascii="Times New Roman" w:hAnsi="Times New Roman"/>
                <w:color w:val="000000" w:themeColor="text1"/>
              </w:rPr>
            </w:pPr>
            <w:r w:rsidRPr="00092592">
              <w:rPr>
                <w:rFonts w:ascii="Times New Roman" w:hAnsi="Times New Roman" w:hint="eastAsia"/>
                <w:color w:val="000000" w:themeColor="text1"/>
              </w:rPr>
              <w:t>材料形式基础</w:t>
            </w:r>
          </w:p>
        </w:tc>
        <w:tc>
          <w:tcPr>
            <w:tcW w:w="1995"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综合习作</w:t>
            </w:r>
          </w:p>
        </w:tc>
        <w:tc>
          <w:tcPr>
            <w:tcW w:w="96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4</w:t>
            </w:r>
          </w:p>
        </w:tc>
        <w:tc>
          <w:tcPr>
            <w:tcW w:w="123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基础</w:t>
            </w:r>
          </w:p>
        </w:tc>
        <w:tc>
          <w:tcPr>
            <w:tcW w:w="705" w:type="dxa"/>
            <w:vAlign w:val="center"/>
          </w:tcPr>
          <w:p w:rsidR="00746C4F" w:rsidRPr="00092592" w:rsidRDefault="00746C4F" w:rsidP="00746C4F">
            <w:pPr>
              <w:jc w:val="center"/>
              <w:rPr>
                <w:color w:val="000000" w:themeColor="text1"/>
                <w:szCs w:val="21"/>
              </w:rPr>
            </w:pPr>
            <w:r w:rsidRPr="00092592">
              <w:rPr>
                <w:rFonts w:ascii="宋体" w:hAnsi="宋体" w:hint="eastAsia"/>
                <w:color w:val="000000" w:themeColor="text1"/>
                <w:szCs w:val="21"/>
              </w:rPr>
              <w:t>综合</w:t>
            </w:r>
          </w:p>
        </w:tc>
        <w:tc>
          <w:tcPr>
            <w:tcW w:w="84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课堂练习</w:t>
            </w:r>
          </w:p>
        </w:tc>
        <w:tc>
          <w:tcPr>
            <w:tcW w:w="1225"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综合材料</w:t>
            </w:r>
          </w:p>
        </w:tc>
      </w:tr>
      <w:tr w:rsidR="00746C4F" w:rsidRPr="00092592" w:rsidTr="00746C4F">
        <w:trPr>
          <w:cantSplit/>
          <w:trHeight w:val="455"/>
          <w:jc w:val="center"/>
        </w:trPr>
        <w:tc>
          <w:tcPr>
            <w:tcW w:w="42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4</w:t>
            </w:r>
          </w:p>
        </w:tc>
        <w:tc>
          <w:tcPr>
            <w:tcW w:w="1549" w:type="dxa"/>
            <w:vAlign w:val="center"/>
          </w:tcPr>
          <w:p w:rsidR="00746C4F" w:rsidRPr="00092592" w:rsidRDefault="00746C4F" w:rsidP="00746C4F">
            <w:pPr>
              <w:pStyle w:val="a7"/>
              <w:jc w:val="center"/>
              <w:rPr>
                <w:rFonts w:ascii="Times New Roman" w:hAnsi="Times New Roman"/>
                <w:color w:val="000000" w:themeColor="text1"/>
              </w:rPr>
            </w:pPr>
            <w:r w:rsidRPr="00092592">
              <w:rPr>
                <w:rFonts w:ascii="Times New Roman" w:hAnsi="Times New Roman" w:hint="eastAsia"/>
                <w:color w:val="000000" w:themeColor="text1"/>
              </w:rPr>
              <w:t>文本整合</w:t>
            </w:r>
          </w:p>
        </w:tc>
        <w:tc>
          <w:tcPr>
            <w:tcW w:w="1995"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综合习作</w:t>
            </w:r>
          </w:p>
        </w:tc>
        <w:tc>
          <w:tcPr>
            <w:tcW w:w="96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4</w:t>
            </w:r>
          </w:p>
        </w:tc>
        <w:tc>
          <w:tcPr>
            <w:tcW w:w="123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基础</w:t>
            </w:r>
          </w:p>
        </w:tc>
        <w:tc>
          <w:tcPr>
            <w:tcW w:w="705" w:type="dxa"/>
            <w:vAlign w:val="center"/>
          </w:tcPr>
          <w:p w:rsidR="00746C4F" w:rsidRPr="00092592" w:rsidRDefault="00746C4F" w:rsidP="00746C4F">
            <w:pPr>
              <w:jc w:val="center"/>
              <w:rPr>
                <w:color w:val="000000" w:themeColor="text1"/>
                <w:szCs w:val="21"/>
              </w:rPr>
            </w:pPr>
            <w:r w:rsidRPr="00092592">
              <w:rPr>
                <w:rFonts w:ascii="宋体" w:hAnsi="宋体" w:hint="eastAsia"/>
                <w:color w:val="000000" w:themeColor="text1"/>
                <w:szCs w:val="21"/>
              </w:rPr>
              <w:t>综合</w:t>
            </w:r>
          </w:p>
        </w:tc>
        <w:tc>
          <w:tcPr>
            <w:tcW w:w="84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课堂练习</w:t>
            </w:r>
          </w:p>
        </w:tc>
        <w:tc>
          <w:tcPr>
            <w:tcW w:w="1225"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电脑设计</w:t>
            </w:r>
          </w:p>
        </w:tc>
      </w:tr>
    </w:tbl>
    <w:p w:rsidR="00746C4F" w:rsidRPr="00092592" w:rsidRDefault="00746C4F" w:rsidP="00746C4F">
      <w:pPr>
        <w:rPr>
          <w:color w:val="000000" w:themeColor="text1"/>
        </w:rPr>
      </w:pPr>
    </w:p>
    <w:p w:rsidR="00746C4F" w:rsidRPr="00092592" w:rsidRDefault="00746C4F" w:rsidP="00746C4F">
      <w:pPr>
        <w:spacing w:line="360" w:lineRule="auto"/>
        <w:ind w:left="480"/>
        <w:rPr>
          <w:b/>
          <w:color w:val="000000" w:themeColor="text1"/>
        </w:rPr>
      </w:pPr>
    </w:p>
    <w:p w:rsidR="00746C4F" w:rsidRPr="00092592" w:rsidRDefault="00746C4F" w:rsidP="00746C4F">
      <w:pPr>
        <w:rPr>
          <w:color w:val="000000" w:themeColor="text1"/>
        </w:rPr>
      </w:pPr>
    </w:p>
    <w:p w:rsidR="00746C4F" w:rsidRPr="00092592" w:rsidRDefault="00746C4F" w:rsidP="00746C4F">
      <w:pPr>
        <w:rPr>
          <w:color w:val="000000" w:themeColor="text1"/>
        </w:rPr>
      </w:pPr>
    </w:p>
    <w:p w:rsidR="00746C4F" w:rsidRPr="00092592" w:rsidRDefault="00746C4F" w:rsidP="00746C4F">
      <w:pPr>
        <w:spacing w:line="360" w:lineRule="auto"/>
        <w:ind w:left="480"/>
        <w:rPr>
          <w:b/>
          <w:color w:val="000000" w:themeColor="text1"/>
        </w:rPr>
      </w:pPr>
    </w:p>
    <w:p w:rsidR="00746C4F" w:rsidRPr="00092592" w:rsidRDefault="00746C4F" w:rsidP="00746C4F">
      <w:pPr>
        <w:spacing w:line="360" w:lineRule="auto"/>
        <w:ind w:left="480"/>
        <w:rPr>
          <w:b/>
          <w:color w:val="000000" w:themeColor="text1"/>
        </w:rPr>
      </w:pPr>
    </w:p>
    <w:p w:rsidR="00746C4F" w:rsidRPr="00092592" w:rsidRDefault="00746C4F" w:rsidP="00746C4F">
      <w:pPr>
        <w:pStyle w:val="ab"/>
        <w:rPr>
          <w:color w:val="000000" w:themeColor="text1"/>
          <w:sz w:val="36"/>
          <w:szCs w:val="36"/>
        </w:rPr>
      </w:pPr>
      <w:bookmarkStart w:id="20" w:name="_Toc511720967"/>
      <w:bookmarkStart w:id="21" w:name="_Toc511989886"/>
      <w:bookmarkStart w:id="22" w:name="_Toc528938181"/>
      <w:bookmarkStart w:id="23" w:name="_Toc500426829"/>
      <w:r w:rsidRPr="00092592">
        <w:rPr>
          <w:rFonts w:hint="eastAsia"/>
          <w:color w:val="000000" w:themeColor="text1"/>
          <w:sz w:val="36"/>
          <w:szCs w:val="36"/>
        </w:rPr>
        <w:t>《造型基础（三）》课程教学大纲</w:t>
      </w:r>
      <w:bookmarkEnd w:id="20"/>
      <w:bookmarkEnd w:id="21"/>
      <w:bookmarkEnd w:id="22"/>
    </w:p>
    <w:p w:rsidR="00746C4F" w:rsidRPr="00092592" w:rsidRDefault="00746C4F" w:rsidP="00746C4F">
      <w:pPr>
        <w:spacing w:line="360" w:lineRule="auto"/>
        <w:jc w:val="center"/>
        <w:rPr>
          <w:rFonts w:ascii="宋体" w:hAnsi="宋体"/>
          <w:color w:val="000000" w:themeColor="text1"/>
          <w:sz w:val="24"/>
        </w:rPr>
      </w:pPr>
      <w:r w:rsidRPr="00092592">
        <w:rPr>
          <w:rFonts w:ascii="宋体" w:hAnsi="宋体" w:hint="eastAsia"/>
          <w:b/>
          <w:color w:val="000000" w:themeColor="text1"/>
          <w:sz w:val="24"/>
        </w:rPr>
        <w:t>Modelling foundation （3）</w:t>
      </w:r>
    </w:p>
    <w:p w:rsidR="00746C4F" w:rsidRPr="00092592" w:rsidRDefault="00746C4F" w:rsidP="00746C4F">
      <w:pPr>
        <w:jc w:val="center"/>
        <w:rPr>
          <w:bCs/>
          <w:color w:val="000000" w:themeColor="text1"/>
          <w:sz w:val="24"/>
        </w:rPr>
      </w:pPr>
      <w:r w:rsidRPr="00092592">
        <w:rPr>
          <w:rFonts w:hint="eastAsia"/>
          <w:bCs/>
          <w:color w:val="000000" w:themeColor="text1"/>
          <w:sz w:val="24"/>
        </w:rPr>
        <w:t>大纲主撰人：周澍天</w:t>
      </w:r>
      <w:r w:rsidR="006C7562" w:rsidRPr="00092592">
        <w:rPr>
          <w:rFonts w:hint="eastAsia"/>
          <w:bCs/>
          <w:color w:val="000000" w:themeColor="text1"/>
          <w:sz w:val="24"/>
        </w:rPr>
        <w:t>大纲审核人</w:t>
      </w:r>
      <w:r w:rsidRPr="00092592">
        <w:rPr>
          <w:rFonts w:hint="eastAsia"/>
          <w:bCs/>
          <w:color w:val="000000" w:themeColor="text1"/>
          <w:sz w:val="24"/>
        </w:rPr>
        <w:t>：周辰</w:t>
      </w:r>
    </w:p>
    <w:p w:rsidR="00746C4F" w:rsidRPr="00092592" w:rsidRDefault="00746C4F" w:rsidP="00746C4F">
      <w:pPr>
        <w:spacing w:line="360" w:lineRule="auto"/>
        <w:ind w:firstLineChars="1250" w:firstLine="3000"/>
        <w:rPr>
          <w:color w:val="000000" w:themeColor="text1"/>
          <w:sz w:val="24"/>
        </w:rPr>
      </w:pP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】234396103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 文化创意学院               【</w:t>
      </w:r>
      <w:r w:rsidRPr="00092592">
        <w:rPr>
          <w:rFonts w:hint="eastAsia"/>
          <w:b/>
          <w:color w:val="000000" w:themeColor="text1"/>
        </w:rPr>
        <w:t>适用专业</w:t>
      </w:r>
      <w:r w:rsidRPr="00092592">
        <w:rPr>
          <w:rFonts w:ascii="宋体" w:hAnsi="宋体" w:hint="eastAsia"/>
          <w:color w:val="000000" w:themeColor="text1"/>
          <w:szCs w:val="21"/>
        </w:rPr>
        <w:t>】动画、数字媒体</w:t>
      </w:r>
    </w:p>
    <w:p w:rsidR="00746C4F" w:rsidRPr="00092592" w:rsidRDefault="00746C4F" w:rsidP="00746C4F">
      <w:pPr>
        <w:spacing w:line="360" w:lineRule="auto"/>
        <w:ind w:leftChars="200" w:left="5985" w:hangingChars="2650" w:hanging="556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】3              　　　　　     【</w:t>
      </w:r>
      <w:r w:rsidRPr="00092592">
        <w:rPr>
          <w:rFonts w:hint="eastAsia"/>
          <w:b/>
          <w:color w:val="000000" w:themeColor="text1"/>
        </w:rPr>
        <w:t>学时数</w:t>
      </w:r>
      <w:r w:rsidRPr="00092592">
        <w:rPr>
          <w:rFonts w:ascii="宋体" w:hAnsi="宋体" w:hint="eastAsia"/>
          <w:color w:val="000000" w:themeColor="text1"/>
          <w:szCs w:val="21"/>
        </w:rPr>
        <w:t>】64（32/32）</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】一春                    【</w:t>
      </w:r>
      <w:r w:rsidRPr="00092592">
        <w:rPr>
          <w:rFonts w:hint="eastAsia"/>
          <w:b/>
          <w:color w:val="000000" w:themeColor="text1"/>
          <w:szCs w:val="21"/>
        </w:rPr>
        <w:t>先修课程</w:t>
      </w:r>
      <w:r w:rsidRPr="00092592">
        <w:rPr>
          <w:rFonts w:ascii="宋体" w:hAnsi="宋体" w:hint="eastAsia"/>
          <w:color w:val="000000" w:themeColor="text1"/>
          <w:szCs w:val="21"/>
        </w:rPr>
        <w:t>】造型基础（一）、（二）</w:t>
      </w:r>
    </w:p>
    <w:p w:rsidR="00746C4F" w:rsidRPr="00092592" w:rsidRDefault="00746C4F" w:rsidP="00746C4F">
      <w:pPr>
        <w:spacing w:line="360" w:lineRule="auto"/>
        <w:ind w:firstLineChars="200" w:firstLine="420"/>
        <w:rPr>
          <w:rFonts w:ascii="宋体" w:hAnsi="宋体"/>
          <w:color w:val="000000" w:themeColor="text1"/>
          <w:szCs w:val="21"/>
        </w:rPr>
      </w:pPr>
    </w:p>
    <w:p w:rsidR="00746C4F" w:rsidRPr="00092592" w:rsidRDefault="00746C4F" w:rsidP="00746C4F">
      <w:pPr>
        <w:spacing w:line="360" w:lineRule="auto"/>
        <w:ind w:firstLineChars="200" w:firstLine="482"/>
        <w:rPr>
          <w:rFonts w:ascii="宋体" w:hAnsi="宋体"/>
          <w:b/>
          <w:color w:val="000000" w:themeColor="text1"/>
          <w:sz w:val="24"/>
        </w:rPr>
      </w:pPr>
    </w:p>
    <w:p w:rsidR="00746C4F" w:rsidRPr="00092592" w:rsidRDefault="00746C4F" w:rsidP="00746C4F">
      <w:pPr>
        <w:spacing w:line="360" w:lineRule="auto"/>
        <w:ind w:left="480"/>
        <w:rPr>
          <w:rFonts w:ascii="宋体" w:hAnsi="宋体"/>
          <w:b/>
          <w:color w:val="000000" w:themeColor="text1"/>
          <w:sz w:val="24"/>
        </w:rPr>
      </w:pPr>
      <w:r w:rsidRPr="00092592">
        <w:rPr>
          <w:rFonts w:ascii="宋体" w:hAnsi="宋体" w:hint="eastAsia"/>
          <w:b/>
          <w:color w:val="000000" w:themeColor="text1"/>
          <w:sz w:val="24"/>
        </w:rPr>
        <w:t>一、课程说明：</w:t>
      </w:r>
    </w:p>
    <w:p w:rsidR="00746C4F" w:rsidRPr="00092592" w:rsidRDefault="00746C4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746C4F" w:rsidRPr="00092592" w:rsidRDefault="00746C4F" w:rsidP="00746C4F">
      <w:pPr>
        <w:pStyle w:val="HTML"/>
        <w:widowControl/>
        <w:spacing w:after="240" w:line="360" w:lineRule="auto"/>
        <w:rPr>
          <w:rFonts w:ascii="宋体" w:eastAsia="宋体" w:hAnsi="宋体"/>
          <w:color w:val="000000" w:themeColor="text1"/>
          <w:kern w:val="2"/>
          <w:sz w:val="21"/>
          <w:szCs w:val="21"/>
        </w:rPr>
      </w:pPr>
      <w:r w:rsidRPr="00092592">
        <w:rPr>
          <w:rFonts w:ascii="宋体" w:eastAsia="宋体" w:hAnsi="宋体" w:hint="eastAsia"/>
          <w:color w:val="000000" w:themeColor="text1"/>
          <w:kern w:val="2"/>
          <w:sz w:val="21"/>
          <w:szCs w:val="21"/>
        </w:rPr>
        <w:t>《造型基础（三）》是本专业的大类基础课程，注重培养学生的综合创作思维的拓展。融汇构成表达的各种形式，探讨主题创作与现代观念、技法和材料综合表现的最佳形式，以综合材</w:t>
      </w:r>
      <w:r w:rsidRPr="00092592">
        <w:rPr>
          <w:rFonts w:ascii="宋体" w:eastAsia="宋体" w:hAnsi="宋体" w:hint="eastAsia"/>
          <w:color w:val="000000" w:themeColor="text1"/>
          <w:kern w:val="2"/>
          <w:sz w:val="21"/>
          <w:szCs w:val="21"/>
        </w:rPr>
        <w:lastRenderedPageBreak/>
        <w:t>料为媒介进行综合手段创作，提高学生的创造能力和综合素质，注重学生表现手法的多样性，使学生具备扎实的基础造型能力，更具有造型基础的综合表现能力。</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"Modelling foundation (3)" is</w:t>
      </w:r>
      <w:r w:rsidRPr="00092592">
        <w:rPr>
          <w:rFonts w:ascii="宋体" w:hAnsi="宋体"/>
          <w:color w:val="000000" w:themeColor="text1"/>
          <w:szCs w:val="21"/>
        </w:rPr>
        <w:t xml:space="preserve"> a large class of basic courses in the major, focusing on training students' comprehensive creative thinking. Various forms of combination constitute expression, to explore the best form of theme creation and modern ideas, techniques and materials to the comprehensive performance, with comprehensive material as a medium for comprehensive means of creation, improve students' creative ability and comprehensive quality, pay attention to the diversity of students' performance practices, so that students have a solid foundation of modeling ability, has the basic shape comprehensive performance.</w:t>
      </w:r>
    </w:p>
    <w:p w:rsidR="00746C4F" w:rsidRPr="00092592" w:rsidRDefault="00746C4F" w:rsidP="00746C4F">
      <w:pPr>
        <w:pStyle w:val="tgt4"/>
        <w:widowControl/>
        <w:spacing w:line="288" w:lineRule="auto"/>
        <w:rPr>
          <w:rFonts w:ascii="宋体" w:hAnsi="宋体"/>
          <w:color w:val="000000" w:themeColor="text1"/>
          <w:kern w:val="2"/>
        </w:rPr>
      </w:pPr>
    </w:p>
    <w:p w:rsidR="00746C4F" w:rsidRPr="00092592" w:rsidRDefault="00746C4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3366"/>
        <w:gridCol w:w="1128"/>
        <w:gridCol w:w="1212"/>
        <w:gridCol w:w="1620"/>
      </w:tblGrid>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造型综合表现的概念</w:t>
            </w:r>
          </w:p>
        </w:tc>
        <w:tc>
          <w:tcPr>
            <w:tcW w:w="1128"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4</w:t>
            </w:r>
          </w:p>
        </w:tc>
        <w:tc>
          <w:tcPr>
            <w:tcW w:w="1212"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4</w:t>
            </w:r>
          </w:p>
        </w:tc>
        <w:tc>
          <w:tcPr>
            <w:tcW w:w="1620"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0</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主题静物形式表现</w:t>
            </w:r>
          </w:p>
        </w:tc>
        <w:tc>
          <w:tcPr>
            <w:tcW w:w="1128"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12</w:t>
            </w:r>
          </w:p>
        </w:tc>
        <w:tc>
          <w:tcPr>
            <w:tcW w:w="1212"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4</w:t>
            </w:r>
          </w:p>
        </w:tc>
        <w:tc>
          <w:tcPr>
            <w:tcW w:w="1620"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8</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主题人物形式表现</w:t>
            </w:r>
          </w:p>
        </w:tc>
        <w:tc>
          <w:tcPr>
            <w:tcW w:w="1128"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16</w:t>
            </w:r>
          </w:p>
        </w:tc>
        <w:tc>
          <w:tcPr>
            <w:tcW w:w="1212"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8</w:t>
            </w:r>
          </w:p>
        </w:tc>
        <w:tc>
          <w:tcPr>
            <w:tcW w:w="1620"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8</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四</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主题综合设计表达</w:t>
            </w:r>
          </w:p>
        </w:tc>
        <w:tc>
          <w:tcPr>
            <w:tcW w:w="1128"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32</w:t>
            </w:r>
          </w:p>
        </w:tc>
        <w:tc>
          <w:tcPr>
            <w:tcW w:w="1212"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16</w:t>
            </w:r>
          </w:p>
        </w:tc>
        <w:tc>
          <w:tcPr>
            <w:tcW w:w="1620" w:type="dxa"/>
            <w:vAlign w:val="center"/>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16</w:t>
            </w:r>
          </w:p>
        </w:tc>
      </w:tr>
    </w:tbl>
    <w:p w:rsidR="00746C4F" w:rsidRPr="00092592" w:rsidRDefault="00746C4F" w:rsidP="00746C4F">
      <w:pPr>
        <w:spacing w:line="360" w:lineRule="auto"/>
        <w:ind w:rightChars="-159" w:right="-334"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746C4F" w:rsidRPr="00092592" w:rsidRDefault="00746C4F" w:rsidP="00746C4F">
      <w:pPr>
        <w:spacing w:line="360" w:lineRule="auto"/>
        <w:ind w:rightChars="-159" w:right="-334"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746C4F" w:rsidRPr="00092592" w:rsidRDefault="00A87D31" w:rsidP="00746C4F">
      <w:pPr>
        <w:spacing w:line="360" w:lineRule="auto"/>
        <w:ind w:rightChars="-159" w:right="-334"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746C4F"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746C4F" w:rsidRPr="00092592">
        <w:rPr>
          <w:rFonts w:ascii="宋体" w:hAnsi="宋体" w:hint="eastAsia"/>
          <w:color w:val="000000" w:themeColor="text1"/>
          <w:szCs w:val="21"/>
        </w:rPr>
        <w:t>①</w:t>
      </w:r>
      <w:r w:rsidRPr="00092592">
        <w:rPr>
          <w:rFonts w:ascii="宋体" w:hAnsi="宋体"/>
          <w:color w:val="000000" w:themeColor="text1"/>
          <w:szCs w:val="21"/>
        </w:rPr>
        <w:fldChar w:fldCharType="end"/>
      </w:r>
      <w:r w:rsidR="00746C4F" w:rsidRPr="00092592">
        <w:rPr>
          <w:rFonts w:ascii="宋体" w:hAnsi="宋体" w:hint="eastAsia"/>
          <w:color w:val="000000" w:themeColor="text1"/>
          <w:szCs w:val="21"/>
        </w:rPr>
        <w:t>融合二维构成和色彩构成的形式语言，掌握材料综合表现的最佳形式知识。</w:t>
      </w:r>
    </w:p>
    <w:p w:rsidR="00746C4F" w:rsidRPr="00092592" w:rsidRDefault="00A87D31" w:rsidP="00746C4F">
      <w:pPr>
        <w:spacing w:line="360" w:lineRule="auto"/>
        <w:ind w:rightChars="-159" w:right="-334"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746C4F"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746C4F" w:rsidRPr="00092592">
        <w:rPr>
          <w:rFonts w:ascii="宋体" w:hAnsi="宋体" w:hint="eastAsia"/>
          <w:color w:val="000000" w:themeColor="text1"/>
          <w:szCs w:val="21"/>
        </w:rPr>
        <w:t>②</w:t>
      </w:r>
      <w:r w:rsidRPr="00092592">
        <w:rPr>
          <w:rFonts w:ascii="宋体" w:hAnsi="宋体"/>
          <w:color w:val="000000" w:themeColor="text1"/>
          <w:szCs w:val="21"/>
        </w:rPr>
        <w:fldChar w:fldCharType="end"/>
      </w:r>
      <w:r w:rsidR="00746C4F" w:rsidRPr="00092592">
        <w:rPr>
          <w:rFonts w:ascii="宋体" w:hAnsi="宋体" w:hint="eastAsia"/>
          <w:color w:val="000000" w:themeColor="text1"/>
          <w:szCs w:val="21"/>
        </w:rPr>
        <w:t>使学生掌握运用综合运用形式语言组织画面和主题设计的基本思维方式理论。</w:t>
      </w:r>
    </w:p>
    <w:p w:rsidR="00746C4F" w:rsidRPr="00092592" w:rsidRDefault="00A87D31" w:rsidP="00746C4F">
      <w:pPr>
        <w:spacing w:line="360" w:lineRule="auto"/>
        <w:ind w:rightChars="-159" w:right="-334"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746C4F"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746C4F" w:rsidRPr="00092592">
        <w:rPr>
          <w:rFonts w:ascii="宋体" w:hAnsi="宋体" w:hint="eastAsia"/>
          <w:color w:val="000000" w:themeColor="text1"/>
          <w:szCs w:val="21"/>
        </w:rPr>
        <w:t>③</w:t>
      </w:r>
      <w:r w:rsidRPr="00092592">
        <w:rPr>
          <w:rFonts w:ascii="宋体" w:hAnsi="宋体"/>
          <w:color w:val="000000" w:themeColor="text1"/>
          <w:szCs w:val="21"/>
        </w:rPr>
        <w:fldChar w:fldCharType="end"/>
      </w:r>
      <w:r w:rsidR="00746C4F" w:rsidRPr="00092592">
        <w:rPr>
          <w:rFonts w:ascii="宋体" w:hAnsi="宋体" w:hint="eastAsia"/>
          <w:color w:val="000000" w:themeColor="text1"/>
          <w:szCs w:val="21"/>
        </w:rPr>
        <w:t>理解综合造型基础和专业应用的意义，提高造型的</w:t>
      </w:r>
      <w:r w:rsidR="00746C4F" w:rsidRPr="00092592">
        <w:rPr>
          <w:rFonts w:hint="eastAsia"/>
          <w:color w:val="000000" w:themeColor="text1"/>
          <w:szCs w:val="21"/>
        </w:rPr>
        <w:t>综合实践表达能力</w:t>
      </w:r>
      <w:r w:rsidR="00746C4F" w:rsidRPr="00092592">
        <w:rPr>
          <w:rFonts w:ascii="宋体" w:hAnsi="宋体" w:hint="eastAsia"/>
          <w:color w:val="000000" w:themeColor="text1"/>
          <w:szCs w:val="21"/>
        </w:rPr>
        <w:t>。</w:t>
      </w:r>
    </w:p>
    <w:p w:rsidR="00746C4F" w:rsidRPr="00092592" w:rsidRDefault="00746C4F" w:rsidP="00746C4F">
      <w:pPr>
        <w:spacing w:line="360" w:lineRule="auto"/>
        <w:ind w:rightChars="-159" w:right="-334" w:firstLineChars="196" w:firstLine="412"/>
        <w:rPr>
          <w:rFonts w:ascii="宋体" w:hAnsi="宋体"/>
          <w:color w:val="000000" w:themeColor="text1"/>
          <w:szCs w:val="21"/>
        </w:rPr>
      </w:pPr>
      <w:r w:rsidRPr="00092592">
        <w:rPr>
          <w:rFonts w:ascii="宋体" w:hAnsi="宋体" w:cs="宋体" w:hint="eastAsia"/>
          <w:color w:val="000000" w:themeColor="text1"/>
        </w:rPr>
        <w:t>④</w:t>
      </w:r>
      <w:r w:rsidRPr="00092592">
        <w:rPr>
          <w:rFonts w:hint="eastAsia"/>
          <w:color w:val="000000" w:themeColor="text1"/>
          <w:szCs w:val="21"/>
        </w:rPr>
        <w:t>掌握造型艺术的综合审美能力和艺术修养，注重造型发展的探索意识。</w:t>
      </w:r>
    </w:p>
    <w:p w:rsidR="00746C4F" w:rsidRPr="00092592" w:rsidRDefault="00746C4F"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7"/>
        <w:gridCol w:w="3225"/>
        <w:gridCol w:w="1542"/>
      </w:tblGrid>
      <w:tr w:rsidR="00746C4F" w:rsidRPr="00092592" w:rsidTr="00746C4F">
        <w:trPr>
          <w:trHeight w:val="445"/>
          <w:jc w:val="center"/>
        </w:trPr>
        <w:tc>
          <w:tcPr>
            <w:tcW w:w="3267"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3225" w:type="dxa"/>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1542" w:type="dxa"/>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746C4F" w:rsidRPr="00092592" w:rsidTr="00746C4F">
        <w:trPr>
          <w:trHeight w:val="381"/>
          <w:jc w:val="center"/>
        </w:trPr>
        <w:tc>
          <w:tcPr>
            <w:tcW w:w="3267" w:type="dxa"/>
          </w:tcPr>
          <w:p w:rsidR="00746C4F" w:rsidRPr="00092592" w:rsidRDefault="00746C4F" w:rsidP="00746C4F">
            <w:pPr>
              <w:spacing w:line="360" w:lineRule="auto"/>
              <w:jc w:val="left"/>
              <w:rPr>
                <w:color w:val="000000" w:themeColor="text1"/>
                <w:szCs w:val="21"/>
              </w:rPr>
            </w:pPr>
            <w:r w:rsidRPr="00092592">
              <w:rPr>
                <w:rFonts w:hint="eastAsia"/>
                <w:color w:val="000000" w:themeColor="text1"/>
                <w:szCs w:val="21"/>
              </w:rPr>
              <w:t>1.</w:t>
            </w:r>
            <w:r w:rsidRPr="00092592">
              <w:rPr>
                <w:rFonts w:hint="eastAsia"/>
                <w:color w:val="000000" w:themeColor="text1"/>
                <w:szCs w:val="21"/>
              </w:rPr>
              <w:t>知识要求：</w:t>
            </w:r>
            <w:r w:rsidRPr="00092592">
              <w:rPr>
                <w:rFonts w:hint="eastAsia"/>
                <w:color w:val="000000" w:themeColor="text1"/>
              </w:rPr>
              <w:t>掌握动画专业必要的理论知识，能够基本运用专业知识</w:t>
            </w:r>
            <w:r w:rsidRPr="00092592">
              <w:rPr>
                <w:rFonts w:hint="eastAsia"/>
                <w:color w:val="000000" w:themeColor="text1"/>
              </w:rPr>
              <w:lastRenderedPageBreak/>
              <w:t>和技能对所要创作的动画与插漫画作品进行综合分析，阐释其意义、把握其风格。</w:t>
            </w:r>
          </w:p>
        </w:tc>
        <w:tc>
          <w:tcPr>
            <w:tcW w:w="3225" w:type="dxa"/>
          </w:tcPr>
          <w:p w:rsidR="00746C4F" w:rsidRPr="00092592" w:rsidRDefault="00746C4F" w:rsidP="00746C4F">
            <w:pPr>
              <w:spacing w:line="360" w:lineRule="auto"/>
              <w:jc w:val="left"/>
              <w:rPr>
                <w:color w:val="000000" w:themeColor="text1"/>
                <w:szCs w:val="21"/>
              </w:rPr>
            </w:pPr>
            <w:r w:rsidRPr="00092592">
              <w:rPr>
                <w:rFonts w:hint="eastAsia"/>
                <w:color w:val="000000" w:themeColor="text1"/>
                <w:szCs w:val="21"/>
              </w:rPr>
              <w:lastRenderedPageBreak/>
              <w:t>掌握综合造型形态表达的基本表现方法和知识，掌握造型的基本</w:t>
            </w:r>
            <w:r w:rsidRPr="00092592">
              <w:rPr>
                <w:rFonts w:hint="eastAsia"/>
                <w:color w:val="000000" w:themeColor="text1"/>
                <w:szCs w:val="21"/>
              </w:rPr>
              <w:lastRenderedPageBreak/>
              <w:t>思维方式。</w:t>
            </w:r>
          </w:p>
        </w:tc>
        <w:tc>
          <w:tcPr>
            <w:tcW w:w="1542"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lastRenderedPageBreak/>
              <w:t>教学目标①</w:t>
            </w:r>
          </w:p>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教学目标②</w:t>
            </w:r>
          </w:p>
        </w:tc>
      </w:tr>
      <w:tr w:rsidR="00746C4F" w:rsidRPr="00092592" w:rsidTr="00746C4F">
        <w:trPr>
          <w:trHeight w:val="473"/>
          <w:jc w:val="center"/>
        </w:trPr>
        <w:tc>
          <w:tcPr>
            <w:tcW w:w="3267"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lastRenderedPageBreak/>
              <w:t>2.</w:t>
            </w:r>
            <w:r w:rsidRPr="00092592">
              <w:rPr>
                <w:rFonts w:hint="eastAsia"/>
                <w:color w:val="000000" w:themeColor="text1"/>
                <w:szCs w:val="21"/>
              </w:rPr>
              <w:t>能力要求：</w:t>
            </w:r>
            <w:r w:rsidRPr="00092592">
              <w:rPr>
                <w:rFonts w:hint="eastAsia"/>
                <w:color w:val="000000" w:themeColor="text1"/>
              </w:rPr>
              <w:t>具有一定的动漫艺术欣赏和审美能力；具有团队合作策划、创作、推广一至两个应用项目，并达到一定专业水准的能力</w:t>
            </w:r>
          </w:p>
        </w:tc>
        <w:tc>
          <w:tcPr>
            <w:tcW w:w="3225"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正确使用造型基础的常用表现方法，具备造型语言的综合实践表达能力，达到应用合作的能力。</w:t>
            </w:r>
          </w:p>
        </w:tc>
        <w:tc>
          <w:tcPr>
            <w:tcW w:w="1542"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教学目标③</w:t>
            </w:r>
          </w:p>
        </w:tc>
      </w:tr>
      <w:tr w:rsidR="00746C4F" w:rsidRPr="00092592" w:rsidTr="00746C4F">
        <w:trPr>
          <w:trHeight w:val="422"/>
          <w:jc w:val="center"/>
        </w:trPr>
        <w:tc>
          <w:tcPr>
            <w:tcW w:w="3267" w:type="dxa"/>
          </w:tcPr>
          <w:p w:rsidR="00746C4F" w:rsidRPr="00092592" w:rsidRDefault="00746C4F" w:rsidP="00746C4F">
            <w:pPr>
              <w:snapToGrid w:val="0"/>
              <w:spacing w:line="340" w:lineRule="exact"/>
              <w:rPr>
                <w:color w:val="000000" w:themeColor="text1"/>
                <w:szCs w:val="21"/>
              </w:rPr>
            </w:pPr>
            <w:r w:rsidRPr="00092592">
              <w:rPr>
                <w:rFonts w:hint="eastAsia"/>
                <w:color w:val="000000" w:themeColor="text1"/>
                <w:szCs w:val="21"/>
              </w:rPr>
              <w:t>3.</w:t>
            </w:r>
            <w:r w:rsidRPr="00092592">
              <w:rPr>
                <w:rFonts w:hint="eastAsia"/>
                <w:color w:val="000000" w:themeColor="text1"/>
                <w:szCs w:val="21"/>
              </w:rPr>
              <w:t>素质要求：</w:t>
            </w:r>
            <w:r w:rsidRPr="00092592">
              <w:rPr>
                <w:rFonts w:hint="eastAsia"/>
                <w:color w:val="000000" w:themeColor="text1"/>
              </w:rPr>
              <w:t>具有良好的中西方传统文化素养、文学艺术修养，并具有前沿探索意识和人际交往意识。</w:t>
            </w:r>
          </w:p>
        </w:tc>
        <w:tc>
          <w:tcPr>
            <w:tcW w:w="3225" w:type="dxa"/>
          </w:tcPr>
          <w:p w:rsidR="00746C4F" w:rsidRPr="00092592" w:rsidRDefault="00746C4F" w:rsidP="00746C4F">
            <w:pPr>
              <w:spacing w:line="360" w:lineRule="auto"/>
              <w:jc w:val="left"/>
              <w:rPr>
                <w:color w:val="000000" w:themeColor="text1"/>
                <w:szCs w:val="21"/>
              </w:rPr>
            </w:pPr>
            <w:r w:rsidRPr="00092592">
              <w:rPr>
                <w:rFonts w:hint="eastAsia"/>
                <w:color w:val="000000" w:themeColor="text1"/>
                <w:szCs w:val="21"/>
              </w:rPr>
              <w:t>掌握造型艺术的综合审美能力和艺术修养，注重造型发展的探索意识。</w:t>
            </w:r>
          </w:p>
        </w:tc>
        <w:tc>
          <w:tcPr>
            <w:tcW w:w="1542"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教学目标</w:t>
            </w:r>
            <w:r w:rsidRPr="00092592">
              <w:rPr>
                <w:rFonts w:ascii="宋体" w:hAnsi="宋体" w:cs="宋体" w:hint="eastAsia"/>
                <w:color w:val="000000" w:themeColor="text1"/>
              </w:rPr>
              <w:t>④</w:t>
            </w:r>
          </w:p>
        </w:tc>
      </w:tr>
    </w:tbl>
    <w:p w:rsidR="00746C4F" w:rsidRPr="00092592" w:rsidRDefault="00746C4F" w:rsidP="00746C4F">
      <w:pPr>
        <w:numPr>
          <w:ilvl w:val="0"/>
          <w:numId w:val="6"/>
        </w:numPr>
        <w:spacing w:line="360" w:lineRule="auto"/>
        <w:ind w:left="840" w:rightChars="-159" w:right="-334" w:hanging="360"/>
        <w:rPr>
          <w:rFonts w:ascii="宋体" w:hAnsi="宋体"/>
          <w:b/>
          <w:color w:val="000000" w:themeColor="text1"/>
          <w:szCs w:val="21"/>
        </w:rPr>
      </w:pPr>
      <w:r w:rsidRPr="00092592">
        <w:rPr>
          <w:rFonts w:ascii="宋体" w:hAnsi="宋体" w:hint="eastAsia"/>
          <w:b/>
          <w:color w:val="000000" w:themeColor="text1"/>
          <w:szCs w:val="21"/>
        </w:rPr>
        <w:t>课程教学方法与手段：</w:t>
      </w:r>
    </w:p>
    <w:p w:rsidR="00746C4F" w:rsidRPr="00092592" w:rsidRDefault="00746C4F" w:rsidP="00746C4F">
      <w:pPr>
        <w:spacing w:line="360" w:lineRule="auto"/>
        <w:rPr>
          <w:color w:val="000000" w:themeColor="text1"/>
        </w:rPr>
      </w:pPr>
      <w:r w:rsidRPr="00092592">
        <w:rPr>
          <w:rFonts w:hint="eastAsia"/>
          <w:color w:val="000000" w:themeColor="text1"/>
        </w:rPr>
        <w:t>根据本专业的特点，通过讲授、辅导、鉴赏、讨论、讲座等多种教学手段和在作品分析中理解综合表达在造型基础中的重要作用和形式法则，强调严谨的分析能力和熟练的综合运用能力，并以大量优秀的作品为范例，引导学生积极开展多角度综合实践和技能训练。</w:t>
      </w:r>
    </w:p>
    <w:p w:rsidR="00746C4F" w:rsidRPr="00092592" w:rsidRDefault="00746C4F" w:rsidP="00746C4F">
      <w:pPr>
        <w:spacing w:line="360" w:lineRule="auto"/>
        <w:ind w:rightChars="-159" w:right="-334"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围绕专业平台课的基本教学要求，专业实践的指导要根据学生的具体情况因材施教，因此任课教师可根据学生的实际情况指定学习书目。</w:t>
      </w:r>
    </w:p>
    <w:p w:rsidR="00746C4F" w:rsidRPr="00092592" w:rsidRDefault="00746C4F"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（1）考核方式：考试课程。</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24"/>
        <w:gridCol w:w="5011"/>
      </w:tblGrid>
      <w:tr w:rsidR="00746C4F" w:rsidRPr="00092592" w:rsidTr="00746C4F">
        <w:trPr>
          <w:trHeight w:val="225"/>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746C4F" w:rsidRPr="00092592" w:rsidRDefault="00746C4F" w:rsidP="00746C4F">
            <w:pPr>
              <w:spacing w:line="360" w:lineRule="auto"/>
              <w:jc w:val="left"/>
              <w:rPr>
                <w:color w:val="000000" w:themeColor="text1"/>
              </w:rPr>
            </w:pPr>
            <w:r w:rsidRPr="00092592">
              <w:rPr>
                <w:rFonts w:hint="eastAsia"/>
                <w:color w:val="000000" w:themeColor="text1"/>
              </w:rPr>
              <w:t>造型基础构思表达清楚完整，技法表现效果恰当准确，无造型概念和透视错误</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746C4F" w:rsidRPr="00092592" w:rsidRDefault="00746C4F" w:rsidP="00746C4F">
            <w:pPr>
              <w:spacing w:line="360" w:lineRule="auto"/>
              <w:jc w:val="left"/>
              <w:rPr>
                <w:color w:val="000000" w:themeColor="text1"/>
              </w:rPr>
            </w:pPr>
            <w:r w:rsidRPr="00092592">
              <w:rPr>
                <w:rFonts w:hint="eastAsia"/>
                <w:color w:val="000000" w:themeColor="text1"/>
              </w:rPr>
              <w:t>造型基础构思表达较清楚完整，技法表现效果较准确，有少数造型概念和透视错误</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746C4F" w:rsidRPr="00092592" w:rsidRDefault="00746C4F" w:rsidP="00746C4F">
            <w:pPr>
              <w:spacing w:line="360" w:lineRule="auto"/>
              <w:jc w:val="left"/>
              <w:rPr>
                <w:color w:val="000000" w:themeColor="text1"/>
              </w:rPr>
            </w:pPr>
            <w:r w:rsidRPr="00092592">
              <w:rPr>
                <w:rFonts w:hint="eastAsia"/>
                <w:color w:val="000000" w:themeColor="text1"/>
              </w:rPr>
              <w:t>造型基础构思表达基本清楚完整，技法表现效果一般，有一定的造型概念和透视错误</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746C4F" w:rsidRPr="00092592" w:rsidRDefault="00746C4F" w:rsidP="00746C4F">
            <w:pPr>
              <w:spacing w:line="360" w:lineRule="auto"/>
              <w:jc w:val="left"/>
              <w:rPr>
                <w:color w:val="000000" w:themeColor="text1"/>
              </w:rPr>
            </w:pPr>
            <w:r w:rsidRPr="00092592">
              <w:rPr>
                <w:rFonts w:hint="eastAsia"/>
                <w:color w:val="000000" w:themeColor="text1"/>
              </w:rPr>
              <w:t>造型基础构思表达比较勉强，技法表现效果较差，有很多的造型概念和透视错误</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lastRenderedPageBreak/>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746C4F" w:rsidRPr="00092592" w:rsidRDefault="00746C4F" w:rsidP="00746C4F">
            <w:pPr>
              <w:spacing w:line="360" w:lineRule="auto"/>
              <w:jc w:val="left"/>
              <w:rPr>
                <w:color w:val="000000" w:themeColor="text1"/>
              </w:rPr>
            </w:pPr>
            <w:r w:rsidRPr="00092592">
              <w:rPr>
                <w:rFonts w:hint="eastAsia"/>
                <w:color w:val="000000" w:themeColor="text1"/>
              </w:rPr>
              <w:t>造型基础构思表达有障碍，技法表现效果很差，有较多严重的造型概念和透视错误</w:t>
            </w:r>
          </w:p>
        </w:tc>
      </w:tr>
    </w:tbl>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（3）成绩构成：平时成绩占30%，期中成绩占30%，期末考查成绩占40%。</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746C4F" w:rsidRPr="00092592" w:rsidRDefault="00746C4F" w:rsidP="00746C4F">
      <w:pPr>
        <w:spacing w:line="360" w:lineRule="auto"/>
        <w:ind w:left="480"/>
        <w:rPr>
          <w:b/>
          <w:color w:val="000000" w:themeColor="text1"/>
          <w:sz w:val="24"/>
        </w:rPr>
      </w:pPr>
    </w:p>
    <w:p w:rsidR="00746C4F" w:rsidRPr="00092592" w:rsidRDefault="00746C4F" w:rsidP="00746C4F">
      <w:pPr>
        <w:spacing w:line="360" w:lineRule="auto"/>
        <w:ind w:left="480"/>
        <w:rPr>
          <w:rFonts w:ascii="宋体" w:hAnsi="宋体"/>
          <w:b/>
          <w:color w:val="000000" w:themeColor="text1"/>
          <w:sz w:val="24"/>
        </w:rPr>
      </w:pPr>
      <w:r w:rsidRPr="00092592">
        <w:rPr>
          <w:rFonts w:hint="eastAsia"/>
          <w:b/>
          <w:color w:val="000000" w:themeColor="text1"/>
          <w:sz w:val="24"/>
        </w:rPr>
        <w:t>二、教学内容和学时分配</w:t>
      </w:r>
    </w:p>
    <w:p w:rsidR="00746C4F" w:rsidRPr="00092592" w:rsidRDefault="00746C4F" w:rsidP="00746C4F">
      <w:pPr>
        <w:spacing w:line="360" w:lineRule="auto"/>
        <w:ind w:leftChars="229" w:left="481"/>
        <w:jc w:val="center"/>
        <w:rPr>
          <w:b/>
          <w:color w:val="000000" w:themeColor="text1"/>
        </w:rPr>
      </w:pPr>
      <w:r w:rsidRPr="00092592">
        <w:rPr>
          <w:rFonts w:hint="eastAsia"/>
          <w:b/>
          <w:color w:val="000000" w:themeColor="text1"/>
        </w:rPr>
        <w:t>总论</w:t>
      </w:r>
    </w:p>
    <w:p w:rsidR="00746C4F" w:rsidRPr="00092592" w:rsidRDefault="00746C4F" w:rsidP="00746C4F">
      <w:pPr>
        <w:spacing w:line="360" w:lineRule="auto"/>
        <w:ind w:left="480"/>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让学生运用一年级所学的素描、色彩和形式语言的基础知识，进行有主题构思的综合创意表现训练，加强学生的创意思维发散和表现，引导学生发挥想象力，强调学生对于主题构思、画面构图、构成关系以及各类表现手法的综合运用，为今后的艺术创作，提高学生的动手制作能力和严谨的创作习惯。</w:t>
      </w:r>
    </w:p>
    <w:p w:rsidR="00746C4F" w:rsidRPr="00092592" w:rsidRDefault="00746C4F" w:rsidP="00746C4F">
      <w:pPr>
        <w:spacing w:line="360" w:lineRule="auto"/>
        <w:ind w:left="480"/>
        <w:rPr>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360" w:lineRule="auto"/>
        <w:ind w:left="480"/>
        <w:rPr>
          <w:color w:val="000000" w:themeColor="text1"/>
        </w:rPr>
      </w:pPr>
      <w:r w:rsidRPr="00092592">
        <w:rPr>
          <w:rFonts w:hint="eastAsia"/>
          <w:color w:val="000000" w:themeColor="text1"/>
          <w:szCs w:val="21"/>
        </w:rPr>
        <w:t>主题静物综合表现、主题人物综合表现、主题设计综合表现。</w:t>
      </w:r>
    </w:p>
    <w:p w:rsidR="00746C4F" w:rsidRPr="00092592" w:rsidRDefault="00746C4F" w:rsidP="00746C4F">
      <w:pPr>
        <w:spacing w:line="360" w:lineRule="auto"/>
        <w:ind w:left="480"/>
        <w:rPr>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360" w:lineRule="auto"/>
        <w:ind w:left="480"/>
        <w:rPr>
          <w:color w:val="000000" w:themeColor="text1"/>
        </w:rPr>
      </w:pPr>
      <w:r w:rsidRPr="00092592">
        <w:rPr>
          <w:rFonts w:hint="eastAsia"/>
          <w:color w:val="000000" w:themeColor="text1"/>
        </w:rPr>
        <w:t>理论讲授结合幻灯片图片阐述</w:t>
      </w:r>
    </w:p>
    <w:p w:rsidR="00746C4F" w:rsidRPr="00092592" w:rsidRDefault="00746C4F" w:rsidP="00746C4F">
      <w:pPr>
        <w:spacing w:line="360" w:lineRule="auto"/>
        <w:ind w:left="480"/>
        <w:rPr>
          <w:color w:val="000000" w:themeColor="text1"/>
        </w:rPr>
      </w:pPr>
      <w:r w:rsidRPr="00092592">
        <w:rPr>
          <w:rFonts w:hint="eastAsia"/>
          <w:b/>
          <w:color w:val="000000" w:themeColor="text1"/>
        </w:rPr>
        <w:t>4.</w:t>
      </w:r>
      <w:r w:rsidRPr="00092592">
        <w:rPr>
          <w:rFonts w:hint="eastAsia"/>
          <w:b/>
          <w:color w:val="000000" w:themeColor="text1"/>
        </w:rPr>
        <w:t>阅读材料</w:t>
      </w:r>
    </w:p>
    <w:p w:rsidR="00746C4F" w:rsidRPr="00092592" w:rsidRDefault="00746C4F" w:rsidP="00746C4F">
      <w:pPr>
        <w:spacing w:line="360" w:lineRule="auto"/>
        <w:ind w:left="480"/>
        <w:rPr>
          <w:color w:val="000000" w:themeColor="text1"/>
        </w:rPr>
      </w:pPr>
      <w:r w:rsidRPr="00092592">
        <w:rPr>
          <w:rFonts w:hint="eastAsia"/>
          <w:color w:val="000000" w:themeColor="text1"/>
        </w:rPr>
        <w:t>相关电子资料（教师自行整理）</w:t>
      </w:r>
    </w:p>
    <w:p w:rsidR="00746C4F" w:rsidRPr="00092592" w:rsidRDefault="00746C4F" w:rsidP="00746C4F">
      <w:pPr>
        <w:spacing w:line="360" w:lineRule="auto"/>
        <w:ind w:left="480"/>
        <w:rPr>
          <w:b/>
          <w:color w:val="000000" w:themeColor="text1"/>
        </w:rPr>
      </w:pPr>
      <w:r w:rsidRPr="00092592">
        <w:rPr>
          <w:rFonts w:hint="eastAsia"/>
          <w:b/>
          <w:color w:val="000000" w:themeColor="text1"/>
        </w:rPr>
        <w:t>5.</w:t>
      </w:r>
      <w:r w:rsidRPr="00092592">
        <w:rPr>
          <w:rFonts w:hint="eastAsia"/>
          <w:b/>
          <w:color w:val="000000" w:themeColor="text1"/>
        </w:rPr>
        <w:t>思考作业题</w:t>
      </w:r>
    </w:p>
    <w:p w:rsidR="00746C4F" w:rsidRPr="00092592" w:rsidRDefault="00746C4F" w:rsidP="00746C4F">
      <w:pPr>
        <w:spacing w:line="360" w:lineRule="auto"/>
        <w:ind w:left="480"/>
        <w:rPr>
          <w:color w:val="000000" w:themeColor="text1"/>
        </w:rPr>
      </w:pPr>
      <w:r w:rsidRPr="00092592">
        <w:rPr>
          <w:rFonts w:hint="eastAsia"/>
          <w:color w:val="000000" w:themeColor="text1"/>
          <w:szCs w:val="21"/>
        </w:rPr>
        <w:t>用“图”综合表达的主题创作能力。</w:t>
      </w:r>
    </w:p>
    <w:p w:rsidR="00746C4F" w:rsidRPr="00092592" w:rsidRDefault="00746C4F" w:rsidP="00746C4F">
      <w:pPr>
        <w:spacing w:line="360" w:lineRule="auto"/>
        <w:ind w:left="480"/>
        <w:jc w:val="center"/>
        <w:rPr>
          <w:b/>
          <w:color w:val="000000" w:themeColor="text1"/>
        </w:rPr>
      </w:pPr>
    </w:p>
    <w:p w:rsidR="00746C4F" w:rsidRPr="00092592" w:rsidRDefault="00746C4F" w:rsidP="00746C4F">
      <w:pPr>
        <w:spacing w:line="360" w:lineRule="auto"/>
        <w:ind w:left="480"/>
        <w:jc w:val="center"/>
        <w:rPr>
          <w:b/>
          <w:color w:val="000000" w:themeColor="text1"/>
        </w:rPr>
      </w:pPr>
      <w:r w:rsidRPr="00092592">
        <w:rPr>
          <w:rFonts w:hint="eastAsia"/>
          <w:b/>
          <w:color w:val="000000" w:themeColor="text1"/>
        </w:rPr>
        <w:t>第一</w:t>
      </w:r>
      <w:r w:rsidR="00FB6FEF" w:rsidRPr="00092592">
        <w:rPr>
          <w:rFonts w:hint="eastAsia"/>
          <w:b/>
          <w:color w:val="000000" w:themeColor="text1"/>
        </w:rPr>
        <w:t>章</w:t>
      </w:r>
      <w:r w:rsidRPr="00092592">
        <w:rPr>
          <w:rFonts w:hint="eastAsia"/>
          <w:b/>
          <w:color w:val="000000" w:themeColor="text1"/>
          <w:szCs w:val="21"/>
        </w:rPr>
        <w:t>造型综合表现的概念</w:t>
      </w:r>
      <w:r w:rsidRPr="00092592">
        <w:rPr>
          <w:rFonts w:hint="eastAsia"/>
          <w:b/>
          <w:color w:val="000000" w:themeColor="text1"/>
        </w:rPr>
        <w:t>（</w:t>
      </w:r>
      <w:r w:rsidRPr="00092592">
        <w:rPr>
          <w:rFonts w:hint="eastAsia"/>
          <w:b/>
          <w:color w:val="000000" w:themeColor="text1"/>
        </w:rPr>
        <w:t>4</w:t>
      </w:r>
      <w:r w:rsidRPr="00092592">
        <w:rPr>
          <w:rFonts w:hint="eastAsia"/>
          <w:b/>
          <w:color w:val="000000" w:themeColor="text1"/>
        </w:rPr>
        <w:t>学时）</w:t>
      </w:r>
    </w:p>
    <w:p w:rsidR="00746C4F" w:rsidRPr="00092592" w:rsidRDefault="00746C4F" w:rsidP="00746C4F">
      <w:pPr>
        <w:spacing w:line="360" w:lineRule="auto"/>
        <w:ind w:left="480"/>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360" w:lineRule="auto"/>
        <w:ind w:left="480"/>
        <w:rPr>
          <w:b/>
          <w:color w:val="000000" w:themeColor="text1"/>
        </w:rPr>
      </w:pPr>
      <w:r w:rsidRPr="00092592">
        <w:rPr>
          <w:rFonts w:hint="eastAsia"/>
          <w:color w:val="000000" w:themeColor="text1"/>
        </w:rPr>
        <w:t>了解造型综合表现创作的规律</w:t>
      </w:r>
    </w:p>
    <w:p w:rsidR="00746C4F" w:rsidRPr="00092592" w:rsidRDefault="00746C4F" w:rsidP="00746C4F">
      <w:pPr>
        <w:spacing w:line="360" w:lineRule="auto"/>
        <w:ind w:leftChars="195" w:left="409" w:right="-334"/>
        <w:rPr>
          <w:b/>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360" w:lineRule="auto"/>
        <w:ind w:right="-334" w:firstLineChars="195" w:firstLine="409"/>
        <w:rPr>
          <w:color w:val="000000" w:themeColor="text1"/>
          <w:szCs w:val="21"/>
        </w:rPr>
      </w:pPr>
      <w:r w:rsidRPr="00092592">
        <w:rPr>
          <w:rFonts w:hint="eastAsia"/>
          <w:color w:val="000000" w:themeColor="text1"/>
          <w:szCs w:val="21"/>
        </w:rPr>
        <w:t>通过理论学习和鉴赏分析，使学生建立正确的多角度观察方法分析能力和综合的造型手段，培养学生对综合造型手段的概念认知</w:t>
      </w:r>
      <w:r w:rsidRPr="00092592">
        <w:rPr>
          <w:rFonts w:hint="eastAsia"/>
          <w:color w:val="000000" w:themeColor="text1"/>
        </w:rPr>
        <w:t>。</w:t>
      </w:r>
    </w:p>
    <w:p w:rsidR="00746C4F" w:rsidRPr="00092592" w:rsidRDefault="00746C4F" w:rsidP="00746C4F">
      <w:pPr>
        <w:spacing w:line="360" w:lineRule="auto"/>
        <w:ind w:left="480"/>
        <w:rPr>
          <w:b/>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lastRenderedPageBreak/>
        <w:t>作品赏析、影片播放、 小组讨论</w:t>
      </w:r>
    </w:p>
    <w:p w:rsidR="00746C4F" w:rsidRPr="00092592" w:rsidRDefault="00746C4F" w:rsidP="00746C4F">
      <w:pPr>
        <w:spacing w:line="360" w:lineRule="auto"/>
        <w:ind w:left="480"/>
        <w:rPr>
          <w:b/>
          <w:color w:val="000000" w:themeColor="text1"/>
        </w:rPr>
      </w:pPr>
      <w:r w:rsidRPr="00092592">
        <w:rPr>
          <w:rFonts w:hint="eastAsia"/>
          <w:b/>
          <w:color w:val="000000" w:themeColor="text1"/>
        </w:rPr>
        <w:t>4.</w:t>
      </w:r>
      <w:r w:rsidRPr="00092592">
        <w:rPr>
          <w:rFonts w:hint="eastAsia"/>
          <w:b/>
          <w:color w:val="000000" w:themeColor="text1"/>
        </w:rPr>
        <w:t>阅读材料</w:t>
      </w:r>
    </w:p>
    <w:p w:rsidR="00746C4F" w:rsidRPr="00092592" w:rsidRDefault="00746C4F" w:rsidP="00746C4F">
      <w:pPr>
        <w:spacing w:line="360" w:lineRule="auto"/>
        <w:ind w:firstLineChars="200" w:firstLine="420"/>
        <w:rPr>
          <w:rFonts w:ascii="宋体" w:hAnsi="宋体"/>
          <w:b/>
          <w:color w:val="000000" w:themeColor="text1"/>
          <w:szCs w:val="21"/>
        </w:rPr>
      </w:pPr>
      <w:r w:rsidRPr="00092592">
        <w:rPr>
          <w:rFonts w:ascii="宋体" w:hAnsi="宋体" w:hint="eastAsia"/>
          <w:color w:val="000000" w:themeColor="text1"/>
          <w:szCs w:val="21"/>
        </w:rPr>
        <w:t>《艺术的故事》贡布里希著</w:t>
      </w:r>
    </w:p>
    <w:p w:rsidR="00746C4F" w:rsidRPr="00092592" w:rsidRDefault="00746C4F" w:rsidP="00746C4F">
      <w:pPr>
        <w:spacing w:line="360" w:lineRule="auto"/>
        <w:ind w:left="480"/>
        <w:rPr>
          <w:b/>
          <w:color w:val="000000" w:themeColor="text1"/>
        </w:rPr>
      </w:pPr>
      <w:r w:rsidRPr="00092592">
        <w:rPr>
          <w:rFonts w:hint="eastAsia"/>
          <w:b/>
          <w:color w:val="000000" w:themeColor="text1"/>
        </w:rPr>
        <w:t>5.</w:t>
      </w:r>
      <w:r w:rsidRPr="00092592">
        <w:rPr>
          <w:rFonts w:hint="eastAsia"/>
          <w:b/>
          <w:color w:val="000000" w:themeColor="text1"/>
        </w:rPr>
        <w:t>思考作业题</w:t>
      </w:r>
    </w:p>
    <w:p w:rsidR="00746C4F" w:rsidRPr="00092592" w:rsidRDefault="00746C4F" w:rsidP="00746C4F">
      <w:pPr>
        <w:spacing w:line="360" w:lineRule="auto"/>
        <w:ind w:firstLineChars="200" w:firstLine="420"/>
        <w:jc w:val="left"/>
        <w:rPr>
          <w:color w:val="000000" w:themeColor="text1"/>
          <w:szCs w:val="21"/>
        </w:rPr>
      </w:pPr>
      <w:r w:rsidRPr="00092592">
        <w:rPr>
          <w:rFonts w:hint="eastAsia"/>
          <w:color w:val="000000" w:themeColor="text1"/>
          <w:szCs w:val="21"/>
        </w:rPr>
        <w:t>综合创作的表现手段有哪些种类，了解其中代表性的艺术家和设计师的作品</w:t>
      </w:r>
    </w:p>
    <w:p w:rsidR="00746C4F" w:rsidRPr="00092592" w:rsidRDefault="00746C4F" w:rsidP="00746C4F">
      <w:pPr>
        <w:spacing w:line="360" w:lineRule="auto"/>
        <w:ind w:firstLineChars="200" w:firstLine="420"/>
        <w:jc w:val="left"/>
        <w:rPr>
          <w:color w:val="000000" w:themeColor="text1"/>
          <w:szCs w:val="21"/>
        </w:rPr>
      </w:pPr>
    </w:p>
    <w:p w:rsidR="00746C4F" w:rsidRPr="00092592" w:rsidRDefault="00746C4F" w:rsidP="00746C4F">
      <w:pPr>
        <w:spacing w:line="360" w:lineRule="auto"/>
        <w:ind w:firstLineChars="200" w:firstLine="422"/>
        <w:jc w:val="center"/>
        <w:rPr>
          <w:color w:val="000000" w:themeColor="text1"/>
          <w:sz w:val="24"/>
        </w:rPr>
      </w:pPr>
      <w:r w:rsidRPr="00092592">
        <w:rPr>
          <w:rFonts w:hint="eastAsia"/>
          <w:b/>
          <w:color w:val="000000" w:themeColor="text1"/>
        </w:rPr>
        <w:t>第二</w:t>
      </w:r>
      <w:r w:rsidR="00FB6FEF" w:rsidRPr="00092592">
        <w:rPr>
          <w:rFonts w:hint="eastAsia"/>
          <w:b/>
          <w:color w:val="000000" w:themeColor="text1"/>
        </w:rPr>
        <w:t>章</w:t>
      </w:r>
      <w:r w:rsidRPr="00092592">
        <w:rPr>
          <w:rFonts w:hint="eastAsia"/>
          <w:b/>
          <w:color w:val="000000" w:themeColor="text1"/>
        </w:rPr>
        <w:t>主题静物综合表现（</w:t>
      </w:r>
      <w:r w:rsidRPr="00092592">
        <w:rPr>
          <w:rFonts w:hint="eastAsia"/>
          <w:b/>
          <w:color w:val="000000" w:themeColor="text1"/>
        </w:rPr>
        <w:t>12</w:t>
      </w:r>
      <w:r w:rsidRPr="00092592">
        <w:rPr>
          <w:rFonts w:hint="eastAsia"/>
          <w:b/>
          <w:color w:val="000000" w:themeColor="text1"/>
        </w:rPr>
        <w:t>学时）</w:t>
      </w:r>
    </w:p>
    <w:p w:rsidR="00746C4F" w:rsidRPr="00092592" w:rsidRDefault="00746C4F" w:rsidP="00746C4F">
      <w:pPr>
        <w:spacing w:line="360" w:lineRule="auto"/>
        <w:ind w:left="480"/>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360" w:lineRule="auto"/>
        <w:ind w:right="-334" w:firstLineChars="195" w:firstLine="409"/>
        <w:rPr>
          <w:color w:val="000000" w:themeColor="text1"/>
          <w:szCs w:val="21"/>
        </w:rPr>
      </w:pPr>
      <w:r w:rsidRPr="00092592">
        <w:rPr>
          <w:rFonts w:hint="eastAsia"/>
          <w:color w:val="000000" w:themeColor="text1"/>
          <w:szCs w:val="21"/>
        </w:rPr>
        <w:t>运用构成的基本形式语言创作完成一幅以静物为主题的综合作品，在理解构成形式语言的基础上充分运用色彩和材质的不同媒介，拓展静物创作的综合表现形式。</w:t>
      </w:r>
    </w:p>
    <w:p w:rsidR="00746C4F" w:rsidRPr="00092592" w:rsidRDefault="00746C4F" w:rsidP="00746C4F">
      <w:pPr>
        <w:spacing w:line="360" w:lineRule="auto"/>
        <w:ind w:left="480"/>
        <w:rPr>
          <w:b/>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360" w:lineRule="auto"/>
        <w:ind w:right="-334" w:firstLineChars="195" w:firstLine="409"/>
        <w:rPr>
          <w:color w:val="000000" w:themeColor="text1"/>
          <w:szCs w:val="21"/>
        </w:rPr>
      </w:pPr>
      <w:r w:rsidRPr="00092592">
        <w:rPr>
          <w:rFonts w:hint="eastAsia"/>
          <w:color w:val="000000" w:themeColor="text1"/>
          <w:szCs w:val="21"/>
        </w:rPr>
        <w:t>学习和研究构成形式语言从感性和理性两方面去灵活有效地创作出具有审美价值的主题静物的视觉形式和效果</w:t>
      </w:r>
    </w:p>
    <w:p w:rsidR="00746C4F" w:rsidRPr="00092592" w:rsidRDefault="00746C4F" w:rsidP="00746C4F">
      <w:pPr>
        <w:spacing w:line="360" w:lineRule="auto"/>
        <w:ind w:left="480"/>
        <w:rPr>
          <w:b/>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360" w:lineRule="auto"/>
        <w:ind w:left="480"/>
        <w:rPr>
          <w:color w:val="000000" w:themeColor="text1"/>
        </w:rPr>
      </w:pPr>
      <w:r w:rsidRPr="00092592">
        <w:rPr>
          <w:rFonts w:hint="eastAsia"/>
          <w:color w:val="000000" w:themeColor="text1"/>
        </w:rPr>
        <w:t>理论讲授结合实践，课堂辅导和阶段讲评。</w:t>
      </w:r>
    </w:p>
    <w:p w:rsidR="00746C4F" w:rsidRPr="00092592" w:rsidRDefault="00746C4F" w:rsidP="00746C4F">
      <w:pPr>
        <w:spacing w:line="360" w:lineRule="auto"/>
        <w:ind w:left="480"/>
        <w:rPr>
          <w:b/>
          <w:color w:val="000000" w:themeColor="text1"/>
        </w:rPr>
      </w:pPr>
      <w:r w:rsidRPr="00092592">
        <w:rPr>
          <w:rFonts w:hint="eastAsia"/>
          <w:b/>
          <w:color w:val="000000" w:themeColor="text1"/>
        </w:rPr>
        <w:t>4.</w:t>
      </w:r>
      <w:r w:rsidRPr="00092592">
        <w:rPr>
          <w:rFonts w:hint="eastAsia"/>
          <w:b/>
          <w:color w:val="000000" w:themeColor="text1"/>
        </w:rPr>
        <w:t>阅读材料</w:t>
      </w:r>
    </w:p>
    <w:p w:rsidR="00746C4F" w:rsidRPr="00092592" w:rsidRDefault="00746C4F" w:rsidP="00746C4F">
      <w:pPr>
        <w:spacing w:line="360" w:lineRule="auto"/>
        <w:ind w:left="480"/>
        <w:rPr>
          <w:color w:val="000000" w:themeColor="text1"/>
        </w:rPr>
      </w:pPr>
      <w:r w:rsidRPr="00092592">
        <w:rPr>
          <w:rFonts w:ascii="宋体" w:hAnsi="宋体" w:cs="宋体" w:hint="eastAsia"/>
          <w:color w:val="000000" w:themeColor="text1"/>
          <w:szCs w:val="21"/>
        </w:rPr>
        <w:t>《综合材料和绘画》</w:t>
      </w:r>
    </w:p>
    <w:p w:rsidR="00746C4F" w:rsidRPr="00092592" w:rsidRDefault="00746C4F" w:rsidP="00746C4F">
      <w:pPr>
        <w:spacing w:line="360" w:lineRule="auto"/>
        <w:ind w:left="480"/>
        <w:rPr>
          <w:b/>
          <w:color w:val="000000" w:themeColor="text1"/>
        </w:rPr>
      </w:pPr>
      <w:r w:rsidRPr="00092592">
        <w:rPr>
          <w:rFonts w:hint="eastAsia"/>
          <w:b/>
          <w:color w:val="000000" w:themeColor="text1"/>
        </w:rPr>
        <w:t>5.</w:t>
      </w:r>
      <w:r w:rsidRPr="00092592">
        <w:rPr>
          <w:rFonts w:hint="eastAsia"/>
          <w:b/>
          <w:color w:val="000000" w:themeColor="text1"/>
        </w:rPr>
        <w:t>思考作业题</w:t>
      </w:r>
    </w:p>
    <w:p w:rsidR="00746C4F" w:rsidRPr="00092592" w:rsidRDefault="00746C4F" w:rsidP="00746C4F">
      <w:pPr>
        <w:spacing w:line="360" w:lineRule="auto"/>
        <w:ind w:left="480"/>
        <w:rPr>
          <w:color w:val="000000" w:themeColor="text1"/>
        </w:rPr>
      </w:pPr>
      <w:r w:rsidRPr="00092592">
        <w:rPr>
          <w:rFonts w:hint="eastAsia"/>
          <w:color w:val="000000" w:themeColor="text1"/>
        </w:rPr>
        <w:t>主题静物（景物）多种表现方式探索</w:t>
      </w:r>
      <w:r w:rsidRPr="00092592">
        <w:rPr>
          <w:rFonts w:hint="eastAsia"/>
          <w:color w:val="000000" w:themeColor="text1"/>
        </w:rPr>
        <w:t>6</w:t>
      </w:r>
      <w:r w:rsidRPr="00092592">
        <w:rPr>
          <w:rFonts w:hint="eastAsia"/>
          <w:color w:val="000000" w:themeColor="text1"/>
        </w:rPr>
        <w:t>—</w:t>
      </w:r>
      <w:r w:rsidRPr="00092592">
        <w:rPr>
          <w:rFonts w:hint="eastAsia"/>
          <w:color w:val="000000" w:themeColor="text1"/>
        </w:rPr>
        <w:t>8</w:t>
      </w:r>
      <w:r w:rsidRPr="00092592">
        <w:rPr>
          <w:rFonts w:hint="eastAsia"/>
          <w:color w:val="000000" w:themeColor="text1"/>
        </w:rPr>
        <w:t>幅</w:t>
      </w:r>
    </w:p>
    <w:p w:rsidR="00746C4F" w:rsidRPr="00092592" w:rsidRDefault="00746C4F" w:rsidP="00746C4F">
      <w:pPr>
        <w:spacing w:line="360" w:lineRule="auto"/>
        <w:ind w:left="480"/>
        <w:rPr>
          <w:color w:val="000000" w:themeColor="text1"/>
        </w:rPr>
      </w:pPr>
    </w:p>
    <w:p w:rsidR="00746C4F" w:rsidRPr="00092592" w:rsidRDefault="00746C4F" w:rsidP="00746C4F">
      <w:pPr>
        <w:spacing w:line="360" w:lineRule="auto"/>
        <w:ind w:firstLineChars="200" w:firstLine="422"/>
        <w:jc w:val="center"/>
        <w:rPr>
          <w:b/>
          <w:color w:val="000000" w:themeColor="text1"/>
          <w:sz w:val="24"/>
        </w:rPr>
      </w:pPr>
      <w:r w:rsidRPr="00092592">
        <w:rPr>
          <w:rFonts w:hint="eastAsia"/>
          <w:b/>
          <w:color w:val="000000" w:themeColor="text1"/>
        </w:rPr>
        <w:t>第三</w:t>
      </w:r>
      <w:r w:rsidR="00FB6FEF" w:rsidRPr="00092592">
        <w:rPr>
          <w:rFonts w:hint="eastAsia"/>
          <w:b/>
          <w:color w:val="000000" w:themeColor="text1"/>
        </w:rPr>
        <w:t>章</w:t>
      </w:r>
      <w:r w:rsidRPr="00092592">
        <w:rPr>
          <w:rFonts w:hint="eastAsia"/>
          <w:b/>
          <w:color w:val="000000" w:themeColor="text1"/>
        </w:rPr>
        <w:t>主题人物综合表现</w:t>
      </w:r>
      <w:r w:rsidRPr="00092592">
        <w:rPr>
          <w:rFonts w:hAnsi="宋体" w:cs="宋体" w:hint="eastAsia"/>
          <w:b/>
          <w:color w:val="000000" w:themeColor="text1"/>
        </w:rPr>
        <w:t>（</w:t>
      </w:r>
      <w:r w:rsidRPr="00092592">
        <w:rPr>
          <w:rFonts w:hAnsi="宋体" w:cs="宋体" w:hint="eastAsia"/>
          <w:b/>
          <w:color w:val="000000" w:themeColor="text1"/>
        </w:rPr>
        <w:t>16</w:t>
      </w:r>
      <w:r w:rsidRPr="00092592">
        <w:rPr>
          <w:rFonts w:hAnsi="宋体" w:cs="宋体" w:hint="eastAsia"/>
          <w:b/>
          <w:color w:val="000000" w:themeColor="text1"/>
        </w:rPr>
        <w:t>学时）</w:t>
      </w:r>
    </w:p>
    <w:p w:rsidR="00746C4F" w:rsidRPr="00092592" w:rsidRDefault="00746C4F" w:rsidP="00746C4F">
      <w:pPr>
        <w:spacing w:line="360" w:lineRule="auto"/>
        <w:ind w:left="480"/>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360" w:lineRule="auto"/>
        <w:ind w:right="-334" w:firstLineChars="195" w:firstLine="409"/>
        <w:rPr>
          <w:color w:val="000000" w:themeColor="text1"/>
          <w:szCs w:val="21"/>
        </w:rPr>
      </w:pPr>
      <w:r w:rsidRPr="00092592">
        <w:rPr>
          <w:rFonts w:hint="eastAsia"/>
          <w:color w:val="000000" w:themeColor="text1"/>
          <w:szCs w:val="21"/>
        </w:rPr>
        <w:t>运用构成的基本形式语言创作完成一幅以人物为主题的综合作品，在理解构成形式语言的基础上充分运用色彩和材质的不同媒介，拓展人物创作的综合表现形式。</w:t>
      </w:r>
    </w:p>
    <w:p w:rsidR="00746C4F" w:rsidRPr="00092592" w:rsidRDefault="00746C4F" w:rsidP="00746C4F">
      <w:pPr>
        <w:spacing w:line="360" w:lineRule="auto"/>
        <w:ind w:left="480"/>
        <w:rPr>
          <w:b/>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hint="eastAsia"/>
          <w:color w:val="000000" w:themeColor="text1"/>
        </w:rPr>
        <w:t>1</w:t>
      </w:r>
      <w:r w:rsidRPr="00092592">
        <w:rPr>
          <w:rFonts w:hint="eastAsia"/>
          <w:color w:val="000000" w:themeColor="text1"/>
        </w:rPr>
        <w:t>）人物主题</w:t>
      </w:r>
      <w:r w:rsidRPr="00092592">
        <w:rPr>
          <w:rFonts w:ascii="宋体" w:hAnsi="宋体" w:hint="eastAsia"/>
          <w:color w:val="000000" w:themeColor="text1"/>
          <w:szCs w:val="21"/>
        </w:rPr>
        <w:t>综合造型手段的规律和表现形式</w:t>
      </w:r>
    </w:p>
    <w:p w:rsidR="00746C4F" w:rsidRPr="00092592" w:rsidRDefault="00746C4F" w:rsidP="00746C4F">
      <w:pPr>
        <w:spacing w:line="360" w:lineRule="auto"/>
        <w:ind w:left="480"/>
        <w:rPr>
          <w:b/>
          <w:color w:val="000000" w:themeColor="text1"/>
        </w:rPr>
      </w:pPr>
      <w:r w:rsidRPr="00092592">
        <w:rPr>
          <w:rFonts w:hint="eastAsia"/>
          <w:color w:val="000000" w:themeColor="text1"/>
          <w:szCs w:val="21"/>
        </w:rPr>
        <w:t>2</w:t>
      </w:r>
      <w:r w:rsidRPr="00092592">
        <w:rPr>
          <w:rFonts w:hint="eastAsia"/>
          <w:color w:val="000000" w:themeColor="text1"/>
          <w:szCs w:val="21"/>
        </w:rPr>
        <w:t>）</w:t>
      </w:r>
      <w:r w:rsidRPr="00092592">
        <w:rPr>
          <w:rFonts w:hint="eastAsia"/>
          <w:color w:val="000000" w:themeColor="text1"/>
        </w:rPr>
        <w:t>人物主题综合材料和媒介的运用</w:t>
      </w:r>
    </w:p>
    <w:p w:rsidR="00746C4F" w:rsidRPr="00092592" w:rsidRDefault="00746C4F" w:rsidP="00746C4F">
      <w:pPr>
        <w:spacing w:line="360" w:lineRule="auto"/>
        <w:ind w:left="480"/>
        <w:rPr>
          <w:b/>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360" w:lineRule="auto"/>
        <w:ind w:left="480"/>
        <w:rPr>
          <w:color w:val="000000" w:themeColor="text1"/>
        </w:rPr>
      </w:pPr>
      <w:r w:rsidRPr="00092592">
        <w:rPr>
          <w:rFonts w:hint="eastAsia"/>
          <w:color w:val="000000" w:themeColor="text1"/>
        </w:rPr>
        <w:t>理论讲授结合实践操作。</w:t>
      </w:r>
    </w:p>
    <w:p w:rsidR="00746C4F" w:rsidRPr="00092592" w:rsidRDefault="00746C4F" w:rsidP="00746C4F">
      <w:pPr>
        <w:spacing w:line="360" w:lineRule="auto"/>
        <w:ind w:left="480"/>
        <w:rPr>
          <w:b/>
          <w:color w:val="000000" w:themeColor="text1"/>
        </w:rPr>
      </w:pPr>
      <w:r w:rsidRPr="00092592">
        <w:rPr>
          <w:rFonts w:hint="eastAsia"/>
          <w:b/>
          <w:color w:val="000000" w:themeColor="text1"/>
        </w:rPr>
        <w:t>4.</w:t>
      </w:r>
      <w:r w:rsidRPr="00092592">
        <w:rPr>
          <w:rFonts w:hint="eastAsia"/>
          <w:b/>
          <w:color w:val="000000" w:themeColor="text1"/>
        </w:rPr>
        <w:t>阅读材料</w:t>
      </w:r>
    </w:p>
    <w:p w:rsidR="00746C4F" w:rsidRPr="00092592" w:rsidRDefault="00746C4F" w:rsidP="00746C4F">
      <w:pPr>
        <w:spacing w:line="360" w:lineRule="auto"/>
        <w:ind w:leftChars="-201" w:left="-422" w:firstLineChars="400" w:firstLine="840"/>
        <w:rPr>
          <w:rFonts w:ascii="宋体" w:hAnsi="宋体"/>
          <w:color w:val="000000" w:themeColor="text1"/>
          <w:szCs w:val="21"/>
        </w:rPr>
      </w:pPr>
      <w:r w:rsidRPr="00092592">
        <w:rPr>
          <w:rFonts w:ascii="宋体" w:hAnsi="宋体" w:hint="eastAsia"/>
          <w:color w:val="000000" w:themeColor="text1"/>
          <w:szCs w:val="21"/>
        </w:rPr>
        <w:lastRenderedPageBreak/>
        <w:t>《综合绘画-材料与媒介》 2005-1 陈心懋 著 上海书画出版社</w:t>
      </w:r>
    </w:p>
    <w:p w:rsidR="00746C4F" w:rsidRPr="00092592" w:rsidRDefault="00746C4F" w:rsidP="00746C4F">
      <w:pPr>
        <w:spacing w:line="360" w:lineRule="auto"/>
        <w:ind w:right="-334"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思考作业题</w:t>
      </w:r>
    </w:p>
    <w:p w:rsidR="00746C4F" w:rsidRPr="00092592" w:rsidRDefault="00746C4F" w:rsidP="00746C4F">
      <w:pPr>
        <w:spacing w:line="360" w:lineRule="auto"/>
        <w:ind w:left="480"/>
        <w:rPr>
          <w:color w:val="000000" w:themeColor="text1"/>
        </w:rPr>
      </w:pPr>
      <w:r w:rsidRPr="00092592">
        <w:rPr>
          <w:rFonts w:hint="eastAsia"/>
          <w:color w:val="000000" w:themeColor="text1"/>
        </w:rPr>
        <w:t>主题人物（动物）多种表现方式探索</w:t>
      </w:r>
      <w:r w:rsidRPr="00092592">
        <w:rPr>
          <w:rFonts w:hint="eastAsia"/>
          <w:color w:val="000000" w:themeColor="text1"/>
        </w:rPr>
        <w:t>6</w:t>
      </w:r>
      <w:r w:rsidRPr="00092592">
        <w:rPr>
          <w:rFonts w:hint="eastAsia"/>
          <w:color w:val="000000" w:themeColor="text1"/>
        </w:rPr>
        <w:t>—</w:t>
      </w:r>
      <w:r w:rsidRPr="00092592">
        <w:rPr>
          <w:rFonts w:hint="eastAsia"/>
          <w:color w:val="000000" w:themeColor="text1"/>
        </w:rPr>
        <w:t>8</w:t>
      </w:r>
      <w:r w:rsidRPr="00092592">
        <w:rPr>
          <w:rFonts w:hint="eastAsia"/>
          <w:color w:val="000000" w:themeColor="text1"/>
        </w:rPr>
        <w:t>幅</w:t>
      </w:r>
    </w:p>
    <w:p w:rsidR="00746C4F" w:rsidRPr="00092592" w:rsidRDefault="00746C4F" w:rsidP="00746C4F">
      <w:pPr>
        <w:spacing w:line="360" w:lineRule="auto"/>
        <w:ind w:firstLineChars="200" w:firstLine="422"/>
        <w:jc w:val="center"/>
        <w:rPr>
          <w:b/>
          <w:color w:val="000000" w:themeColor="text1"/>
        </w:rPr>
      </w:pPr>
    </w:p>
    <w:p w:rsidR="00746C4F" w:rsidRPr="00092592" w:rsidRDefault="00746C4F" w:rsidP="00746C4F">
      <w:pPr>
        <w:spacing w:line="360" w:lineRule="auto"/>
        <w:ind w:firstLineChars="200" w:firstLine="422"/>
        <w:jc w:val="center"/>
        <w:rPr>
          <w:b/>
          <w:color w:val="000000" w:themeColor="text1"/>
          <w:sz w:val="24"/>
        </w:rPr>
      </w:pPr>
      <w:r w:rsidRPr="00092592">
        <w:rPr>
          <w:rFonts w:hint="eastAsia"/>
          <w:b/>
          <w:color w:val="000000" w:themeColor="text1"/>
        </w:rPr>
        <w:t>第四</w:t>
      </w:r>
      <w:r w:rsidR="00FB6FEF" w:rsidRPr="00092592">
        <w:rPr>
          <w:rFonts w:hint="eastAsia"/>
          <w:b/>
          <w:color w:val="000000" w:themeColor="text1"/>
        </w:rPr>
        <w:t>章</w:t>
      </w:r>
      <w:r w:rsidRPr="00092592">
        <w:rPr>
          <w:rFonts w:hint="eastAsia"/>
          <w:b/>
          <w:color w:val="000000" w:themeColor="text1"/>
        </w:rPr>
        <w:t>主题综合设计表达</w:t>
      </w:r>
      <w:r w:rsidRPr="00092592">
        <w:rPr>
          <w:rFonts w:hAnsi="宋体" w:cs="宋体" w:hint="eastAsia"/>
          <w:b/>
          <w:color w:val="000000" w:themeColor="text1"/>
        </w:rPr>
        <w:t>（</w:t>
      </w:r>
      <w:r w:rsidRPr="00092592">
        <w:rPr>
          <w:rFonts w:hAnsi="宋体" w:cs="宋体" w:hint="eastAsia"/>
          <w:b/>
          <w:color w:val="000000" w:themeColor="text1"/>
        </w:rPr>
        <w:t>32</w:t>
      </w:r>
      <w:r w:rsidRPr="00092592">
        <w:rPr>
          <w:rFonts w:hAnsi="宋体" w:cs="宋体" w:hint="eastAsia"/>
          <w:b/>
          <w:color w:val="000000" w:themeColor="text1"/>
        </w:rPr>
        <w:t>学时）</w:t>
      </w:r>
    </w:p>
    <w:p w:rsidR="00746C4F" w:rsidRPr="00092592" w:rsidRDefault="00746C4F" w:rsidP="00746C4F">
      <w:pPr>
        <w:spacing w:line="360" w:lineRule="auto"/>
        <w:ind w:left="480"/>
        <w:rPr>
          <w:b/>
          <w:color w:val="000000" w:themeColor="text1"/>
        </w:rPr>
      </w:pPr>
      <w:r w:rsidRPr="00092592">
        <w:rPr>
          <w:rFonts w:hint="eastAsia"/>
          <w:b/>
          <w:color w:val="000000" w:themeColor="text1"/>
        </w:rPr>
        <w:t>1.</w:t>
      </w:r>
      <w:r w:rsidRPr="00092592">
        <w:rPr>
          <w:rFonts w:hint="eastAsia"/>
          <w:b/>
          <w:color w:val="000000" w:themeColor="text1"/>
        </w:rPr>
        <w:t>教学要求</w:t>
      </w:r>
    </w:p>
    <w:p w:rsidR="00746C4F" w:rsidRPr="00092592" w:rsidRDefault="00746C4F" w:rsidP="00746C4F">
      <w:pPr>
        <w:spacing w:line="360" w:lineRule="auto"/>
        <w:ind w:right="-334" w:firstLineChars="195" w:firstLine="409"/>
        <w:rPr>
          <w:color w:val="000000" w:themeColor="text1"/>
          <w:szCs w:val="21"/>
        </w:rPr>
      </w:pPr>
      <w:r w:rsidRPr="00092592">
        <w:rPr>
          <w:rFonts w:hint="eastAsia"/>
          <w:color w:val="000000" w:themeColor="text1"/>
          <w:szCs w:val="21"/>
        </w:rPr>
        <w:t>初步接触与了解设计的基本方法和流程，是大一所学各方面知识的一次综合运用和整体检验。</w:t>
      </w:r>
    </w:p>
    <w:p w:rsidR="00746C4F" w:rsidRPr="00092592" w:rsidRDefault="00746C4F" w:rsidP="00746C4F">
      <w:pPr>
        <w:spacing w:line="360" w:lineRule="auto"/>
        <w:ind w:left="480"/>
        <w:rPr>
          <w:b/>
          <w:color w:val="000000" w:themeColor="text1"/>
        </w:rPr>
      </w:pPr>
      <w:r w:rsidRPr="00092592">
        <w:rPr>
          <w:rFonts w:hint="eastAsia"/>
          <w:b/>
          <w:color w:val="000000" w:themeColor="text1"/>
        </w:rPr>
        <w:t>2.</w:t>
      </w:r>
      <w:r w:rsidRPr="00092592">
        <w:rPr>
          <w:rFonts w:hint="eastAsia"/>
          <w:b/>
          <w:color w:val="000000" w:themeColor="text1"/>
        </w:rPr>
        <w:t>主要内容</w:t>
      </w:r>
    </w:p>
    <w:p w:rsidR="00746C4F" w:rsidRPr="00092592" w:rsidRDefault="00746C4F" w:rsidP="00746C4F">
      <w:pPr>
        <w:spacing w:line="360" w:lineRule="auto"/>
        <w:ind w:right="-334" w:firstLineChars="195" w:firstLine="409"/>
        <w:rPr>
          <w:color w:val="000000" w:themeColor="text1"/>
          <w:szCs w:val="21"/>
        </w:rPr>
      </w:pPr>
      <w:r w:rsidRPr="00092592">
        <w:rPr>
          <w:rFonts w:hint="eastAsia"/>
          <w:color w:val="000000" w:themeColor="text1"/>
          <w:szCs w:val="21"/>
        </w:rPr>
        <w:t>1</w:t>
      </w:r>
      <w:r w:rsidRPr="00092592">
        <w:rPr>
          <w:rFonts w:hint="eastAsia"/>
          <w:color w:val="000000" w:themeColor="text1"/>
          <w:szCs w:val="21"/>
        </w:rPr>
        <w:t>）由功能出发，针对选题进行必要的市场调查，展开设计</w:t>
      </w:r>
    </w:p>
    <w:p w:rsidR="00746C4F" w:rsidRPr="00092592" w:rsidRDefault="00746C4F" w:rsidP="00746C4F">
      <w:pPr>
        <w:spacing w:line="360" w:lineRule="auto"/>
        <w:ind w:right="-334" w:firstLineChars="195" w:firstLine="409"/>
        <w:rPr>
          <w:color w:val="000000" w:themeColor="text1"/>
          <w:szCs w:val="21"/>
        </w:rPr>
      </w:pPr>
      <w:r w:rsidRPr="00092592">
        <w:rPr>
          <w:rFonts w:hint="eastAsia"/>
          <w:color w:val="000000" w:themeColor="text1"/>
          <w:szCs w:val="21"/>
        </w:rPr>
        <w:t>2</w:t>
      </w:r>
      <w:r w:rsidRPr="00092592">
        <w:rPr>
          <w:rFonts w:hint="eastAsia"/>
          <w:color w:val="000000" w:themeColor="text1"/>
          <w:szCs w:val="21"/>
        </w:rPr>
        <w:t>）从某个形态角度出发，进行“主动设计”，架起“形态”与“功能”之间的桥梁，最终完成一件带有功能的设计作品。</w:t>
      </w:r>
    </w:p>
    <w:p w:rsidR="00746C4F" w:rsidRPr="00092592" w:rsidRDefault="00746C4F" w:rsidP="00746C4F">
      <w:pPr>
        <w:spacing w:line="360" w:lineRule="auto"/>
        <w:ind w:left="480"/>
        <w:rPr>
          <w:b/>
          <w:color w:val="000000" w:themeColor="text1"/>
        </w:rPr>
      </w:pPr>
      <w:r w:rsidRPr="00092592">
        <w:rPr>
          <w:rFonts w:hint="eastAsia"/>
          <w:b/>
          <w:color w:val="000000" w:themeColor="text1"/>
        </w:rPr>
        <w:t>3.</w:t>
      </w:r>
      <w:r w:rsidRPr="00092592">
        <w:rPr>
          <w:rFonts w:hint="eastAsia"/>
          <w:b/>
          <w:color w:val="000000" w:themeColor="text1"/>
        </w:rPr>
        <w:t>教学方法</w:t>
      </w:r>
    </w:p>
    <w:p w:rsidR="00746C4F" w:rsidRPr="00092592" w:rsidRDefault="00746C4F" w:rsidP="00746C4F">
      <w:pPr>
        <w:spacing w:line="360" w:lineRule="auto"/>
        <w:ind w:left="480"/>
        <w:rPr>
          <w:color w:val="000000" w:themeColor="text1"/>
        </w:rPr>
      </w:pPr>
      <w:r w:rsidRPr="00092592">
        <w:rPr>
          <w:rFonts w:hint="eastAsia"/>
          <w:color w:val="000000" w:themeColor="text1"/>
        </w:rPr>
        <w:t>理论讲授结合实践操作。</w:t>
      </w:r>
    </w:p>
    <w:p w:rsidR="00746C4F" w:rsidRPr="00092592" w:rsidRDefault="00746C4F" w:rsidP="00746C4F">
      <w:pPr>
        <w:spacing w:line="360" w:lineRule="auto"/>
        <w:ind w:left="480"/>
        <w:rPr>
          <w:b/>
          <w:color w:val="000000" w:themeColor="text1"/>
        </w:rPr>
      </w:pPr>
      <w:r w:rsidRPr="00092592">
        <w:rPr>
          <w:rFonts w:hint="eastAsia"/>
          <w:b/>
          <w:color w:val="000000" w:themeColor="text1"/>
        </w:rPr>
        <w:t>4.</w:t>
      </w:r>
      <w:r w:rsidRPr="00092592">
        <w:rPr>
          <w:rFonts w:hint="eastAsia"/>
          <w:b/>
          <w:color w:val="000000" w:themeColor="text1"/>
        </w:rPr>
        <w:t>阅读材料</w:t>
      </w:r>
    </w:p>
    <w:p w:rsidR="00746C4F" w:rsidRPr="00092592" w:rsidRDefault="00746C4F" w:rsidP="00746C4F">
      <w:pPr>
        <w:spacing w:line="360" w:lineRule="auto"/>
        <w:ind w:left="480"/>
        <w:rPr>
          <w:color w:val="000000" w:themeColor="text1"/>
        </w:rPr>
      </w:pPr>
      <w:r w:rsidRPr="00092592">
        <w:rPr>
          <w:rFonts w:ascii="宋体" w:hAnsi="宋体" w:cs="宋体" w:hint="eastAsia"/>
          <w:color w:val="000000" w:themeColor="text1"/>
          <w:szCs w:val="21"/>
        </w:rPr>
        <w:t>《体验设计》</w:t>
      </w:r>
    </w:p>
    <w:p w:rsidR="00746C4F" w:rsidRPr="00092592" w:rsidRDefault="00746C4F" w:rsidP="00746C4F">
      <w:pPr>
        <w:spacing w:line="360" w:lineRule="auto"/>
        <w:ind w:right="-334"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思考作业题</w:t>
      </w:r>
    </w:p>
    <w:p w:rsidR="00746C4F" w:rsidRPr="00092592" w:rsidRDefault="00746C4F" w:rsidP="00746C4F">
      <w:pPr>
        <w:spacing w:line="360" w:lineRule="auto"/>
        <w:ind w:firstLineChars="200" w:firstLine="420"/>
        <w:rPr>
          <w:b/>
          <w:color w:val="000000" w:themeColor="text1"/>
        </w:rPr>
      </w:pPr>
      <w:r w:rsidRPr="00092592">
        <w:rPr>
          <w:rFonts w:hint="eastAsia"/>
          <w:color w:val="000000" w:themeColor="text1"/>
          <w:szCs w:val="21"/>
        </w:rPr>
        <w:t>自主选题完成一件带有功能的主题创作综合设计作品</w:t>
      </w:r>
    </w:p>
    <w:p w:rsidR="00746C4F" w:rsidRPr="00092592" w:rsidRDefault="00746C4F" w:rsidP="00746C4F">
      <w:pPr>
        <w:spacing w:line="360" w:lineRule="auto"/>
        <w:ind w:left="480"/>
        <w:rPr>
          <w:b/>
          <w:color w:val="000000" w:themeColor="text1"/>
          <w:sz w:val="24"/>
        </w:rPr>
      </w:pPr>
    </w:p>
    <w:p w:rsidR="00746C4F" w:rsidRPr="00092592" w:rsidRDefault="00746C4F" w:rsidP="00746C4F">
      <w:pPr>
        <w:spacing w:line="360" w:lineRule="auto"/>
        <w:ind w:left="480"/>
        <w:rPr>
          <w:color w:val="000000" w:themeColor="text1"/>
          <w:sz w:val="24"/>
        </w:rPr>
      </w:pPr>
      <w:r w:rsidRPr="00092592">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7"/>
        <w:gridCol w:w="1549"/>
        <w:gridCol w:w="1995"/>
        <w:gridCol w:w="960"/>
        <w:gridCol w:w="1230"/>
        <w:gridCol w:w="705"/>
        <w:gridCol w:w="840"/>
        <w:gridCol w:w="1225"/>
      </w:tblGrid>
      <w:tr w:rsidR="00746C4F" w:rsidRPr="00092592" w:rsidTr="00746C4F">
        <w:trPr>
          <w:cantSplit/>
          <w:trHeight w:val="575"/>
          <w:jc w:val="center"/>
        </w:trPr>
        <w:tc>
          <w:tcPr>
            <w:tcW w:w="427"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序</w:t>
            </w:r>
          </w:p>
          <w:p w:rsidR="00746C4F" w:rsidRPr="00092592" w:rsidRDefault="00746C4F" w:rsidP="00746C4F">
            <w:pPr>
              <w:jc w:val="center"/>
              <w:rPr>
                <w:bCs/>
                <w:color w:val="000000" w:themeColor="text1"/>
                <w:szCs w:val="21"/>
              </w:rPr>
            </w:pPr>
            <w:r w:rsidRPr="00092592">
              <w:rPr>
                <w:rFonts w:hint="eastAsia"/>
                <w:bCs/>
                <w:color w:val="000000" w:themeColor="text1"/>
                <w:szCs w:val="21"/>
              </w:rPr>
              <w:t>号</w:t>
            </w:r>
          </w:p>
        </w:tc>
        <w:tc>
          <w:tcPr>
            <w:tcW w:w="1549" w:type="dxa"/>
            <w:vAlign w:val="center"/>
          </w:tcPr>
          <w:p w:rsidR="00746C4F" w:rsidRPr="00092592" w:rsidRDefault="00746C4F" w:rsidP="00746C4F">
            <w:pPr>
              <w:ind w:left="105" w:hangingChars="50" w:hanging="105"/>
              <w:jc w:val="center"/>
              <w:rPr>
                <w:bCs/>
                <w:color w:val="000000" w:themeColor="text1"/>
                <w:szCs w:val="21"/>
              </w:rPr>
            </w:pPr>
            <w:r w:rsidRPr="00092592">
              <w:rPr>
                <w:rFonts w:hint="eastAsia"/>
                <w:bCs/>
                <w:color w:val="000000" w:themeColor="text1"/>
                <w:szCs w:val="21"/>
              </w:rPr>
              <w:t>实验（实践）项目名称</w:t>
            </w:r>
          </w:p>
        </w:tc>
        <w:tc>
          <w:tcPr>
            <w:tcW w:w="1995"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主要内容</w:t>
            </w:r>
          </w:p>
        </w:tc>
        <w:tc>
          <w:tcPr>
            <w:tcW w:w="960"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学时</w:t>
            </w:r>
          </w:p>
        </w:tc>
        <w:tc>
          <w:tcPr>
            <w:tcW w:w="1230" w:type="dxa"/>
            <w:vAlign w:val="center"/>
          </w:tcPr>
          <w:p w:rsidR="00746C4F" w:rsidRPr="00092592" w:rsidRDefault="00746C4F" w:rsidP="00746C4F">
            <w:pPr>
              <w:jc w:val="center"/>
              <w:rPr>
                <w:bCs/>
                <w:color w:val="000000" w:themeColor="text1"/>
                <w:szCs w:val="21"/>
              </w:rPr>
            </w:pPr>
            <w:r w:rsidRPr="00092592">
              <w:rPr>
                <w:rFonts w:hint="eastAsia"/>
                <w:bCs/>
                <w:color w:val="000000" w:themeColor="text1"/>
                <w:szCs w:val="21"/>
              </w:rPr>
              <w:t>实验（实践）属性</w:t>
            </w:r>
          </w:p>
        </w:tc>
        <w:tc>
          <w:tcPr>
            <w:tcW w:w="705" w:type="dxa"/>
            <w:vAlign w:val="center"/>
          </w:tcPr>
          <w:p w:rsidR="00746C4F" w:rsidRPr="00092592" w:rsidRDefault="00746C4F" w:rsidP="00746C4F">
            <w:pPr>
              <w:jc w:val="center"/>
              <w:rPr>
                <w:bCs/>
                <w:color w:val="000000" w:themeColor="text1"/>
                <w:szCs w:val="21"/>
                <w:vertAlign w:val="superscript"/>
              </w:rPr>
            </w:pPr>
            <w:r w:rsidRPr="00092592">
              <w:rPr>
                <w:rFonts w:hint="eastAsia"/>
                <w:bCs/>
                <w:color w:val="000000" w:themeColor="text1"/>
                <w:szCs w:val="21"/>
              </w:rPr>
              <w:t>类型</w:t>
            </w:r>
          </w:p>
        </w:tc>
        <w:tc>
          <w:tcPr>
            <w:tcW w:w="840" w:type="dxa"/>
            <w:vAlign w:val="center"/>
          </w:tcPr>
          <w:p w:rsidR="00746C4F" w:rsidRPr="00092592" w:rsidRDefault="00746C4F" w:rsidP="00746C4F">
            <w:pPr>
              <w:jc w:val="center"/>
              <w:rPr>
                <w:bCs/>
                <w:color w:val="000000" w:themeColor="text1"/>
                <w:szCs w:val="21"/>
                <w:vertAlign w:val="superscript"/>
              </w:rPr>
            </w:pPr>
            <w:r w:rsidRPr="00092592">
              <w:rPr>
                <w:rFonts w:hint="eastAsia"/>
                <w:bCs/>
                <w:color w:val="000000" w:themeColor="text1"/>
                <w:szCs w:val="21"/>
              </w:rPr>
              <w:t>组织方式</w:t>
            </w:r>
          </w:p>
        </w:tc>
        <w:tc>
          <w:tcPr>
            <w:tcW w:w="1225" w:type="dxa"/>
            <w:vAlign w:val="center"/>
          </w:tcPr>
          <w:p w:rsidR="00746C4F" w:rsidRPr="00092592" w:rsidRDefault="00746C4F" w:rsidP="00746C4F">
            <w:pPr>
              <w:jc w:val="center"/>
              <w:rPr>
                <w:bCs/>
                <w:color w:val="000000" w:themeColor="text1"/>
                <w:szCs w:val="21"/>
                <w:vertAlign w:val="superscript"/>
              </w:rPr>
            </w:pPr>
            <w:r w:rsidRPr="00092592">
              <w:rPr>
                <w:rFonts w:hint="eastAsia"/>
                <w:bCs/>
                <w:color w:val="000000" w:themeColor="text1"/>
                <w:szCs w:val="21"/>
              </w:rPr>
              <w:t>考核要求</w:t>
            </w:r>
          </w:p>
        </w:tc>
      </w:tr>
      <w:tr w:rsidR="00746C4F" w:rsidRPr="00092592" w:rsidTr="00746C4F">
        <w:trPr>
          <w:cantSplit/>
          <w:trHeight w:val="419"/>
          <w:jc w:val="center"/>
        </w:trPr>
        <w:tc>
          <w:tcPr>
            <w:tcW w:w="42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1</w:t>
            </w:r>
          </w:p>
        </w:tc>
        <w:tc>
          <w:tcPr>
            <w:tcW w:w="1549" w:type="dxa"/>
            <w:vAlign w:val="center"/>
          </w:tcPr>
          <w:p w:rsidR="00746C4F" w:rsidRPr="00092592" w:rsidRDefault="00746C4F" w:rsidP="00746C4F">
            <w:pPr>
              <w:pStyle w:val="a7"/>
              <w:jc w:val="center"/>
              <w:rPr>
                <w:rFonts w:ascii="Times New Roman" w:hAnsi="Times New Roman"/>
                <w:color w:val="000000" w:themeColor="text1"/>
              </w:rPr>
            </w:pPr>
            <w:r w:rsidRPr="00092592">
              <w:rPr>
                <w:rFonts w:ascii="Times New Roman" w:hAnsi="Times New Roman" w:hint="eastAsia"/>
                <w:color w:val="000000" w:themeColor="text1"/>
              </w:rPr>
              <w:t>主题静物综合表现</w:t>
            </w:r>
          </w:p>
        </w:tc>
        <w:tc>
          <w:tcPr>
            <w:tcW w:w="1995" w:type="dxa"/>
            <w:vAlign w:val="center"/>
          </w:tcPr>
          <w:p w:rsidR="00746C4F" w:rsidRPr="00092592" w:rsidRDefault="00746C4F" w:rsidP="00746C4F">
            <w:pPr>
              <w:jc w:val="center"/>
              <w:rPr>
                <w:color w:val="000000" w:themeColor="text1"/>
                <w:szCs w:val="21"/>
              </w:rPr>
            </w:pPr>
            <w:r w:rsidRPr="00092592">
              <w:rPr>
                <w:rFonts w:hint="eastAsia"/>
                <w:color w:val="000000" w:themeColor="text1"/>
              </w:rPr>
              <w:t>主题静物综合表现作业一组</w:t>
            </w:r>
          </w:p>
        </w:tc>
        <w:tc>
          <w:tcPr>
            <w:tcW w:w="96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8</w:t>
            </w:r>
          </w:p>
        </w:tc>
        <w:tc>
          <w:tcPr>
            <w:tcW w:w="123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基础</w:t>
            </w:r>
          </w:p>
        </w:tc>
        <w:tc>
          <w:tcPr>
            <w:tcW w:w="705" w:type="dxa"/>
            <w:vAlign w:val="center"/>
          </w:tcPr>
          <w:p w:rsidR="00746C4F" w:rsidRPr="00092592" w:rsidRDefault="00746C4F" w:rsidP="00746C4F">
            <w:pPr>
              <w:jc w:val="center"/>
              <w:rPr>
                <w:color w:val="000000" w:themeColor="text1"/>
                <w:szCs w:val="21"/>
              </w:rPr>
            </w:pPr>
            <w:r w:rsidRPr="00092592">
              <w:rPr>
                <w:rFonts w:ascii="宋体" w:hAnsi="宋体" w:hint="eastAsia"/>
                <w:color w:val="000000" w:themeColor="text1"/>
                <w:szCs w:val="21"/>
              </w:rPr>
              <w:t>综合</w:t>
            </w:r>
          </w:p>
        </w:tc>
        <w:tc>
          <w:tcPr>
            <w:tcW w:w="84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课堂练习</w:t>
            </w:r>
          </w:p>
        </w:tc>
        <w:tc>
          <w:tcPr>
            <w:tcW w:w="1225"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手绘或电脑表现</w:t>
            </w:r>
          </w:p>
        </w:tc>
      </w:tr>
      <w:tr w:rsidR="00746C4F" w:rsidRPr="00092592" w:rsidTr="00746C4F">
        <w:trPr>
          <w:cantSplit/>
          <w:trHeight w:val="462"/>
          <w:jc w:val="center"/>
        </w:trPr>
        <w:tc>
          <w:tcPr>
            <w:tcW w:w="42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2</w:t>
            </w:r>
          </w:p>
        </w:tc>
        <w:tc>
          <w:tcPr>
            <w:tcW w:w="1549" w:type="dxa"/>
            <w:vAlign w:val="center"/>
          </w:tcPr>
          <w:p w:rsidR="00746C4F" w:rsidRPr="00092592" w:rsidRDefault="00746C4F" w:rsidP="00746C4F">
            <w:pPr>
              <w:pStyle w:val="a7"/>
              <w:jc w:val="center"/>
              <w:rPr>
                <w:rFonts w:ascii="Times New Roman" w:hAnsi="Times New Roman"/>
                <w:color w:val="000000" w:themeColor="text1"/>
              </w:rPr>
            </w:pPr>
            <w:r w:rsidRPr="00092592">
              <w:rPr>
                <w:rFonts w:ascii="Times New Roman" w:hAnsi="Times New Roman" w:hint="eastAsia"/>
                <w:color w:val="000000" w:themeColor="text1"/>
              </w:rPr>
              <w:t>主题人物综合表现</w:t>
            </w:r>
          </w:p>
        </w:tc>
        <w:tc>
          <w:tcPr>
            <w:tcW w:w="1995" w:type="dxa"/>
            <w:vAlign w:val="center"/>
          </w:tcPr>
          <w:p w:rsidR="00746C4F" w:rsidRPr="00092592" w:rsidRDefault="00746C4F" w:rsidP="00746C4F">
            <w:pPr>
              <w:jc w:val="center"/>
              <w:rPr>
                <w:color w:val="000000" w:themeColor="text1"/>
                <w:szCs w:val="21"/>
              </w:rPr>
            </w:pPr>
            <w:r w:rsidRPr="00092592">
              <w:rPr>
                <w:rFonts w:hint="eastAsia"/>
                <w:color w:val="000000" w:themeColor="text1"/>
              </w:rPr>
              <w:t>主题人物综合表现作业一组</w:t>
            </w:r>
          </w:p>
        </w:tc>
        <w:tc>
          <w:tcPr>
            <w:tcW w:w="96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8</w:t>
            </w:r>
          </w:p>
        </w:tc>
        <w:tc>
          <w:tcPr>
            <w:tcW w:w="123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基础</w:t>
            </w:r>
          </w:p>
        </w:tc>
        <w:tc>
          <w:tcPr>
            <w:tcW w:w="705" w:type="dxa"/>
            <w:vAlign w:val="center"/>
          </w:tcPr>
          <w:p w:rsidR="00746C4F" w:rsidRPr="00092592" w:rsidRDefault="00746C4F" w:rsidP="00746C4F">
            <w:pPr>
              <w:jc w:val="center"/>
              <w:rPr>
                <w:color w:val="000000" w:themeColor="text1"/>
                <w:szCs w:val="21"/>
              </w:rPr>
            </w:pPr>
            <w:r w:rsidRPr="00092592">
              <w:rPr>
                <w:rFonts w:ascii="宋体" w:hAnsi="宋体" w:hint="eastAsia"/>
                <w:color w:val="000000" w:themeColor="text1"/>
                <w:szCs w:val="21"/>
              </w:rPr>
              <w:t>综合</w:t>
            </w:r>
          </w:p>
        </w:tc>
        <w:tc>
          <w:tcPr>
            <w:tcW w:w="84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课堂练习</w:t>
            </w:r>
          </w:p>
        </w:tc>
        <w:tc>
          <w:tcPr>
            <w:tcW w:w="1225"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手绘或电脑表现</w:t>
            </w:r>
          </w:p>
        </w:tc>
      </w:tr>
      <w:tr w:rsidR="00746C4F" w:rsidRPr="00092592" w:rsidTr="00746C4F">
        <w:trPr>
          <w:cantSplit/>
          <w:trHeight w:val="455"/>
          <w:jc w:val="center"/>
        </w:trPr>
        <w:tc>
          <w:tcPr>
            <w:tcW w:w="427"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3</w:t>
            </w:r>
          </w:p>
        </w:tc>
        <w:tc>
          <w:tcPr>
            <w:tcW w:w="1549" w:type="dxa"/>
            <w:vAlign w:val="center"/>
          </w:tcPr>
          <w:p w:rsidR="00746C4F" w:rsidRPr="00092592" w:rsidRDefault="00746C4F" w:rsidP="00746C4F">
            <w:pPr>
              <w:pStyle w:val="a7"/>
              <w:jc w:val="center"/>
              <w:rPr>
                <w:rFonts w:ascii="Times New Roman" w:hAnsi="Times New Roman"/>
                <w:color w:val="000000" w:themeColor="text1"/>
              </w:rPr>
            </w:pPr>
            <w:r w:rsidRPr="00092592">
              <w:rPr>
                <w:rFonts w:ascii="Times New Roman" w:hAnsi="Times New Roman" w:hint="eastAsia"/>
                <w:color w:val="000000" w:themeColor="text1"/>
              </w:rPr>
              <w:t>主题设计综合表现</w:t>
            </w:r>
          </w:p>
        </w:tc>
        <w:tc>
          <w:tcPr>
            <w:tcW w:w="1995" w:type="dxa"/>
            <w:vAlign w:val="center"/>
          </w:tcPr>
          <w:p w:rsidR="00746C4F" w:rsidRPr="00092592" w:rsidRDefault="00746C4F" w:rsidP="00746C4F">
            <w:pPr>
              <w:jc w:val="center"/>
              <w:rPr>
                <w:color w:val="000000" w:themeColor="text1"/>
                <w:szCs w:val="21"/>
              </w:rPr>
            </w:pPr>
            <w:r w:rsidRPr="00092592">
              <w:rPr>
                <w:rFonts w:hint="eastAsia"/>
                <w:color w:val="000000" w:themeColor="text1"/>
              </w:rPr>
              <w:t>主题设计综合表现作业一组</w:t>
            </w:r>
          </w:p>
        </w:tc>
        <w:tc>
          <w:tcPr>
            <w:tcW w:w="96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16</w:t>
            </w:r>
          </w:p>
        </w:tc>
        <w:tc>
          <w:tcPr>
            <w:tcW w:w="123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基础</w:t>
            </w:r>
          </w:p>
        </w:tc>
        <w:tc>
          <w:tcPr>
            <w:tcW w:w="705" w:type="dxa"/>
            <w:vAlign w:val="center"/>
          </w:tcPr>
          <w:p w:rsidR="00746C4F" w:rsidRPr="00092592" w:rsidRDefault="00746C4F" w:rsidP="00746C4F">
            <w:pPr>
              <w:jc w:val="center"/>
              <w:rPr>
                <w:color w:val="000000" w:themeColor="text1"/>
                <w:szCs w:val="21"/>
              </w:rPr>
            </w:pPr>
            <w:r w:rsidRPr="00092592">
              <w:rPr>
                <w:rFonts w:ascii="宋体" w:hAnsi="宋体" w:hint="eastAsia"/>
                <w:color w:val="000000" w:themeColor="text1"/>
                <w:szCs w:val="21"/>
              </w:rPr>
              <w:t>综合</w:t>
            </w:r>
          </w:p>
        </w:tc>
        <w:tc>
          <w:tcPr>
            <w:tcW w:w="840"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课堂练习</w:t>
            </w:r>
          </w:p>
        </w:tc>
        <w:tc>
          <w:tcPr>
            <w:tcW w:w="1225" w:type="dxa"/>
            <w:vAlign w:val="center"/>
          </w:tcPr>
          <w:p w:rsidR="00746C4F" w:rsidRPr="00092592" w:rsidRDefault="00746C4F" w:rsidP="00746C4F">
            <w:pPr>
              <w:jc w:val="center"/>
              <w:rPr>
                <w:color w:val="000000" w:themeColor="text1"/>
                <w:szCs w:val="21"/>
              </w:rPr>
            </w:pPr>
            <w:r w:rsidRPr="00092592">
              <w:rPr>
                <w:rFonts w:hint="eastAsia"/>
                <w:color w:val="000000" w:themeColor="text1"/>
                <w:szCs w:val="21"/>
              </w:rPr>
              <w:t>手绘或电脑表现</w:t>
            </w:r>
          </w:p>
        </w:tc>
      </w:tr>
    </w:tbl>
    <w:p w:rsidR="00746C4F" w:rsidRPr="00092592" w:rsidRDefault="00746C4F" w:rsidP="00746C4F">
      <w:pPr>
        <w:rPr>
          <w:color w:val="000000" w:themeColor="text1"/>
        </w:rPr>
      </w:pPr>
    </w:p>
    <w:p w:rsidR="00746C4F" w:rsidRPr="00092592" w:rsidRDefault="00746C4F" w:rsidP="00746C4F">
      <w:pPr>
        <w:pStyle w:val="1"/>
        <w:jc w:val="center"/>
        <w:rPr>
          <w:color w:val="000000" w:themeColor="text1"/>
          <w:sz w:val="36"/>
          <w:szCs w:val="36"/>
        </w:rPr>
      </w:pPr>
      <w:bookmarkStart w:id="24" w:name="_Toc511989887"/>
      <w:bookmarkStart w:id="25" w:name="_Toc528938182"/>
      <w:bookmarkEnd w:id="23"/>
      <w:r w:rsidRPr="00092592">
        <w:rPr>
          <w:rFonts w:hint="eastAsia"/>
          <w:color w:val="000000" w:themeColor="text1"/>
          <w:sz w:val="36"/>
          <w:szCs w:val="36"/>
        </w:rPr>
        <w:t>《中国文化概论》课程教学大纲</w:t>
      </w:r>
      <w:bookmarkEnd w:id="24"/>
      <w:bookmarkEnd w:id="25"/>
    </w:p>
    <w:p w:rsidR="00746C4F" w:rsidRPr="00092592" w:rsidRDefault="00746C4F" w:rsidP="00746C4F">
      <w:pPr>
        <w:jc w:val="center"/>
        <w:rPr>
          <w:rFonts w:ascii="宋体" w:hAnsi="宋体"/>
          <w:color w:val="000000" w:themeColor="text1"/>
          <w:szCs w:val="21"/>
        </w:rPr>
      </w:pPr>
      <w:r w:rsidRPr="00092592">
        <w:rPr>
          <w:rFonts w:ascii="宋体" w:hAnsi="宋体"/>
          <w:color w:val="000000" w:themeColor="text1"/>
          <w:szCs w:val="21"/>
        </w:rPr>
        <w:t>Survey on Chinese Culture</w:t>
      </w:r>
    </w:p>
    <w:p w:rsidR="00746C4F" w:rsidRPr="00092592" w:rsidRDefault="00746C4F" w:rsidP="00746C4F">
      <w:pPr>
        <w:jc w:val="center"/>
        <w:rPr>
          <w:bCs/>
          <w:color w:val="000000" w:themeColor="text1"/>
          <w:szCs w:val="21"/>
        </w:rPr>
      </w:pPr>
      <w:r w:rsidRPr="00092592">
        <w:rPr>
          <w:rFonts w:hint="eastAsia"/>
          <w:bCs/>
          <w:color w:val="000000" w:themeColor="text1"/>
          <w:szCs w:val="21"/>
        </w:rPr>
        <w:t>大纲主撰人：管尔东</w:t>
      </w:r>
      <w:r w:rsidR="006C7562" w:rsidRPr="00092592">
        <w:rPr>
          <w:rFonts w:hint="eastAsia"/>
          <w:bCs/>
          <w:color w:val="000000" w:themeColor="text1"/>
          <w:szCs w:val="21"/>
        </w:rPr>
        <w:t>大纲审核人</w:t>
      </w:r>
      <w:r w:rsidRPr="00092592">
        <w:rPr>
          <w:rFonts w:hint="eastAsia"/>
          <w:bCs/>
          <w:color w:val="000000" w:themeColor="text1"/>
          <w:szCs w:val="21"/>
        </w:rPr>
        <w:t>：俞香云</w:t>
      </w:r>
    </w:p>
    <w:p w:rsidR="00746C4F" w:rsidRPr="00092592" w:rsidRDefault="00746C4F" w:rsidP="00746C4F">
      <w:pPr>
        <w:jc w:val="center"/>
        <w:rPr>
          <w:rFonts w:ascii="宋体" w:hAnsi="宋体"/>
          <w:color w:val="000000" w:themeColor="text1"/>
          <w:szCs w:val="21"/>
        </w:rPr>
      </w:pPr>
    </w:p>
    <w:p w:rsidR="00746C4F" w:rsidRPr="00092592" w:rsidRDefault="00746C4F" w:rsidP="00746C4F">
      <w:pPr>
        <w:spacing w:line="360" w:lineRule="auto"/>
        <w:ind w:firstLineChars="200" w:firstLine="422"/>
        <w:rPr>
          <w:rFonts w:ascii="宋体" w:hAnsi="宋体" w:cs="宋体"/>
          <w:color w:val="000000" w:themeColor="text1"/>
          <w:szCs w:val="21"/>
        </w:rPr>
      </w:pPr>
      <w:r w:rsidRPr="00092592">
        <w:rPr>
          <w:rFonts w:ascii="宋体" w:hAnsi="宋体" w:cs="宋体" w:hint="eastAsia"/>
          <w:b/>
          <w:color w:val="000000" w:themeColor="text1"/>
          <w:szCs w:val="21"/>
        </w:rPr>
        <w:t>【课程ID】</w:t>
      </w:r>
      <w:r w:rsidRPr="00092592">
        <w:rPr>
          <w:rFonts w:ascii="宋体" w:hAnsi="宋体" w:cs="宋体" w:hint="eastAsia"/>
          <w:color w:val="000000" w:themeColor="text1"/>
          <w:szCs w:val="21"/>
        </w:rPr>
        <w:t xml:space="preserve">234531001                 </w:t>
      </w:r>
      <w:r w:rsidRPr="00092592">
        <w:rPr>
          <w:rFonts w:ascii="宋体" w:hAnsi="宋体" w:cs="宋体" w:hint="eastAsia"/>
          <w:b/>
          <w:color w:val="000000" w:themeColor="text1"/>
          <w:szCs w:val="21"/>
        </w:rPr>
        <w:t>【课程修习类型】</w:t>
      </w:r>
      <w:r w:rsidRPr="00092592">
        <w:rPr>
          <w:rFonts w:ascii="宋体" w:hAnsi="宋体" w:cs="宋体" w:hint="eastAsia"/>
          <w:color w:val="000000" w:themeColor="text1"/>
          <w:szCs w:val="21"/>
        </w:rPr>
        <w:t>必修</w:t>
      </w:r>
    </w:p>
    <w:p w:rsidR="00746C4F" w:rsidRPr="00EA1566" w:rsidRDefault="00746C4F" w:rsidP="00746C4F">
      <w:pPr>
        <w:spacing w:line="360" w:lineRule="auto"/>
        <w:ind w:firstLineChars="200" w:firstLine="422"/>
        <w:rPr>
          <w:rFonts w:ascii="宋体" w:hAnsi="宋体" w:cs="宋体"/>
          <w:color w:val="000000" w:themeColor="text1"/>
          <w:szCs w:val="21"/>
        </w:rPr>
      </w:pPr>
      <w:r w:rsidRPr="00092592">
        <w:rPr>
          <w:rFonts w:ascii="宋体" w:hAnsi="宋体" w:cs="宋体" w:hint="eastAsia"/>
          <w:b/>
          <w:color w:val="000000" w:themeColor="text1"/>
          <w:szCs w:val="21"/>
        </w:rPr>
        <w:t>【学分数】</w:t>
      </w:r>
      <w:r w:rsidRPr="00092592">
        <w:rPr>
          <w:rFonts w:ascii="宋体" w:hAnsi="宋体" w:cs="宋体" w:hint="eastAsia"/>
          <w:color w:val="000000" w:themeColor="text1"/>
          <w:szCs w:val="21"/>
        </w:rPr>
        <w:t xml:space="preserve">3                         </w:t>
      </w:r>
      <w:r w:rsidRPr="00092592">
        <w:rPr>
          <w:rFonts w:ascii="宋体" w:hAnsi="宋体" w:cs="宋体" w:hint="eastAsia"/>
          <w:color w:val="000000" w:themeColor="text1"/>
          <w:szCs w:val="21"/>
        </w:rPr>
        <w:tab/>
      </w:r>
      <w:r w:rsidR="00EA1566">
        <w:rPr>
          <w:rFonts w:ascii="宋体" w:hAnsi="宋体" w:cs="宋体" w:hint="eastAsia"/>
          <w:b/>
          <w:color w:val="000000" w:themeColor="text1"/>
          <w:szCs w:val="21"/>
        </w:rPr>
        <w:t>【适用专业】</w:t>
      </w:r>
      <w:r w:rsidR="00EA1566" w:rsidRPr="00EA1566">
        <w:rPr>
          <w:rFonts w:ascii="宋体" w:hAnsi="宋体" w:cs="宋体" w:hint="eastAsia"/>
          <w:color w:val="000000" w:themeColor="text1"/>
          <w:szCs w:val="21"/>
        </w:rPr>
        <w:t>动画、数媒、文化产业管理</w:t>
      </w:r>
    </w:p>
    <w:p w:rsidR="00746C4F" w:rsidRPr="00092592" w:rsidRDefault="00746C4F" w:rsidP="00746C4F">
      <w:pPr>
        <w:spacing w:line="360" w:lineRule="auto"/>
        <w:ind w:firstLineChars="200" w:firstLine="422"/>
        <w:rPr>
          <w:rFonts w:ascii="宋体" w:hAnsi="宋体" w:cs="宋体"/>
          <w:color w:val="000000" w:themeColor="text1"/>
          <w:szCs w:val="21"/>
        </w:rPr>
      </w:pPr>
      <w:r w:rsidRPr="00092592">
        <w:rPr>
          <w:rFonts w:ascii="宋体" w:hAnsi="宋体" w:cs="宋体" w:hint="eastAsia"/>
          <w:b/>
          <w:color w:val="000000" w:themeColor="text1"/>
          <w:szCs w:val="21"/>
        </w:rPr>
        <w:t>【开课学院】</w:t>
      </w:r>
      <w:r w:rsidRPr="00092592">
        <w:rPr>
          <w:rFonts w:ascii="宋体" w:hAnsi="宋体" w:cs="宋体" w:hint="eastAsia"/>
          <w:color w:val="000000" w:themeColor="text1"/>
          <w:szCs w:val="21"/>
        </w:rPr>
        <w:t xml:space="preserve">文化创意学院              　</w:t>
      </w:r>
      <w:r w:rsidRPr="00092592">
        <w:rPr>
          <w:rFonts w:ascii="宋体" w:hAnsi="宋体" w:cs="宋体" w:hint="eastAsia"/>
          <w:b/>
          <w:color w:val="000000" w:themeColor="text1"/>
          <w:szCs w:val="21"/>
        </w:rPr>
        <w:t>【学时数】</w:t>
      </w:r>
      <w:r w:rsidRPr="00092592">
        <w:rPr>
          <w:rFonts w:ascii="宋体" w:hAnsi="宋体" w:cs="宋体" w:hint="eastAsia"/>
          <w:color w:val="000000" w:themeColor="text1"/>
          <w:szCs w:val="21"/>
        </w:rPr>
        <w:t>48（48/0）</w:t>
      </w:r>
    </w:p>
    <w:p w:rsidR="00746C4F" w:rsidRPr="00092592" w:rsidRDefault="00746C4F" w:rsidP="00746C4F">
      <w:pPr>
        <w:spacing w:line="360" w:lineRule="auto"/>
        <w:ind w:firstLineChars="200" w:firstLine="422"/>
        <w:rPr>
          <w:rFonts w:ascii="宋体" w:hAnsi="宋体" w:cs="宋体"/>
          <w:color w:val="000000" w:themeColor="text1"/>
          <w:szCs w:val="21"/>
        </w:rPr>
      </w:pPr>
      <w:r w:rsidRPr="00092592">
        <w:rPr>
          <w:rFonts w:ascii="宋体" w:hAnsi="宋体" w:cs="宋体" w:hint="eastAsia"/>
          <w:b/>
          <w:color w:val="000000" w:themeColor="text1"/>
          <w:szCs w:val="21"/>
        </w:rPr>
        <w:t>【建议修读学期】</w:t>
      </w:r>
      <w:r w:rsidRPr="00092592">
        <w:rPr>
          <w:rFonts w:ascii="宋体" w:hAnsi="宋体" w:cs="宋体" w:hint="eastAsia"/>
          <w:color w:val="000000" w:themeColor="text1"/>
          <w:szCs w:val="21"/>
        </w:rPr>
        <w:t xml:space="preserve">一秋　　　　　　　　　</w:t>
      </w:r>
      <w:r w:rsidRPr="00092592">
        <w:rPr>
          <w:rFonts w:ascii="宋体" w:hAnsi="宋体" w:cs="宋体" w:hint="eastAsia"/>
          <w:color w:val="000000" w:themeColor="text1"/>
          <w:szCs w:val="21"/>
        </w:rPr>
        <w:tab/>
      </w:r>
      <w:r w:rsidRPr="00092592">
        <w:rPr>
          <w:rFonts w:ascii="宋体" w:hAnsi="宋体" w:cs="宋体" w:hint="eastAsia"/>
          <w:b/>
          <w:color w:val="000000" w:themeColor="text1"/>
          <w:szCs w:val="21"/>
        </w:rPr>
        <w:t>【先修课程】</w:t>
      </w:r>
      <w:r w:rsidRPr="00092592">
        <w:rPr>
          <w:rFonts w:ascii="宋体" w:hAnsi="宋体" w:cs="宋体" w:hint="eastAsia"/>
          <w:color w:val="000000" w:themeColor="text1"/>
          <w:szCs w:val="21"/>
        </w:rPr>
        <w:t>无</w:t>
      </w:r>
    </w:p>
    <w:p w:rsidR="00746C4F" w:rsidRPr="00092592" w:rsidRDefault="00746C4F" w:rsidP="00746C4F">
      <w:pPr>
        <w:ind w:left="480"/>
        <w:rPr>
          <w:rFonts w:ascii="宋体" w:hAnsi="宋体"/>
          <w:b/>
          <w:color w:val="000000" w:themeColor="text1"/>
          <w:szCs w:val="21"/>
        </w:rPr>
      </w:pPr>
    </w:p>
    <w:p w:rsidR="00746C4F" w:rsidRPr="00092592" w:rsidRDefault="00746C4F" w:rsidP="00746C4F">
      <w:pPr>
        <w:spacing w:line="300" w:lineRule="auto"/>
        <w:ind w:left="480"/>
        <w:rPr>
          <w:rFonts w:ascii="宋体" w:hAnsi="宋体"/>
          <w:b/>
          <w:color w:val="000000" w:themeColor="text1"/>
          <w:szCs w:val="21"/>
        </w:rPr>
      </w:pPr>
      <w:r w:rsidRPr="00092592">
        <w:rPr>
          <w:rFonts w:ascii="宋体" w:hAnsi="宋体" w:hint="eastAsia"/>
          <w:b/>
          <w:color w:val="000000" w:themeColor="text1"/>
          <w:szCs w:val="21"/>
        </w:rPr>
        <w:t>一.课程说明</w:t>
      </w:r>
    </w:p>
    <w:p w:rsidR="00746C4F" w:rsidRPr="00092592" w:rsidRDefault="00746C4F" w:rsidP="00746C4F">
      <w:pPr>
        <w:spacing w:line="30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1.课程介绍</w:t>
      </w:r>
    </w:p>
    <w:p w:rsidR="00746C4F" w:rsidRPr="00092592" w:rsidRDefault="00746C4F" w:rsidP="00746C4F">
      <w:pPr>
        <w:spacing w:line="360" w:lineRule="auto"/>
        <w:ind w:firstLineChars="200" w:firstLine="420"/>
        <w:rPr>
          <w:rFonts w:ascii="宋体" w:hAnsi="宋体" w:cs="宋体"/>
          <w:color w:val="000000" w:themeColor="text1"/>
          <w:szCs w:val="21"/>
        </w:rPr>
      </w:pPr>
      <w:r w:rsidRPr="00092592">
        <w:rPr>
          <w:rFonts w:ascii="宋体" w:hAnsi="宋体" w:cs="宋体" w:hint="eastAsia"/>
          <w:color w:val="000000" w:themeColor="text1"/>
          <w:szCs w:val="21"/>
        </w:rPr>
        <w:t>《中国文化概论》是文化产业管理专业的学科基础课程，也可作为全校通识教育公选课程。本课程旨在概要介绍和探讨中国文化包含的主要内容。基本特征及其发展历程等，使学生通过学习，能够较全面.系统地掌握中国文化史的主要内容和发展历程，正确地理解和分析传统文化与现代文明的源流关系，为进一步认识.研究中国文化打下基础，同时培养学生的理性态度与务实精神，提高人文素质，增强爱国热情和民族自信心。</w:t>
      </w:r>
    </w:p>
    <w:p w:rsidR="00746C4F" w:rsidRPr="00092592" w:rsidRDefault="00746C4F" w:rsidP="00746C4F">
      <w:pPr>
        <w:spacing w:line="300" w:lineRule="auto"/>
        <w:ind w:firstLineChars="200" w:firstLine="420"/>
        <w:rPr>
          <w:rFonts w:ascii="宋体" w:hAnsi="宋体"/>
          <w:color w:val="000000" w:themeColor="text1"/>
          <w:szCs w:val="21"/>
        </w:rPr>
      </w:pPr>
      <w:r w:rsidRPr="00092592">
        <w:rPr>
          <w:rFonts w:ascii="宋体" w:hAnsi="宋体"/>
          <w:color w:val="000000" w:themeColor="text1"/>
          <w:szCs w:val="21"/>
        </w:rPr>
        <w:t>"Cultural history of China" is a subject course in the management of the culture industry, and can also be used as a public choice course for the whole school. Summary of this course is to introduce and discuss the Chinese culture contains the main content, basic characteristic and its development course, etc., make the student through the study, can grasp comprehensively and systematically the main contents and development course of the history of the Chinese, correct understanding and analysis of the traditional culture and the origin of modern civilization, in order to further understanding, research lays the foundation of Chinese culture, and cultivate the students' rational attitude and pragmatic spirit, improve the humanistic quality, enhance patriotism and national self-confidence.</w:t>
      </w:r>
    </w:p>
    <w:p w:rsidR="00746C4F" w:rsidRPr="00092592" w:rsidRDefault="00746C4F" w:rsidP="00746C4F">
      <w:pPr>
        <w:ind w:firstLineChars="200" w:firstLine="422"/>
        <w:rPr>
          <w:rFonts w:ascii="宋体" w:hAnsi="宋体"/>
          <w:color w:val="000000" w:themeColor="text1"/>
          <w:szCs w:val="21"/>
        </w:rPr>
      </w:pPr>
      <w:r w:rsidRPr="00092592">
        <w:rPr>
          <w:rFonts w:ascii="宋体" w:hAnsi="宋体" w:hint="eastAsia"/>
          <w:b/>
          <w:color w:val="000000" w:themeColor="text1"/>
          <w:szCs w:val="21"/>
        </w:rPr>
        <w:t>2.课程的主要内容及课时安排：</w:t>
      </w:r>
    </w:p>
    <w:tbl>
      <w:tblPr>
        <w:tblW w:w="0" w:type="auto"/>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4"/>
        <w:gridCol w:w="3240"/>
        <w:gridCol w:w="1128"/>
        <w:gridCol w:w="1212"/>
        <w:gridCol w:w="1620"/>
      </w:tblGrid>
      <w:tr w:rsidR="00746C4F" w:rsidRPr="00092592" w:rsidTr="00746C4F">
        <w:trPr>
          <w:trHeight w:val="567"/>
        </w:trPr>
        <w:tc>
          <w:tcPr>
            <w:tcW w:w="714" w:type="dxa"/>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章次</w:t>
            </w:r>
          </w:p>
        </w:tc>
        <w:tc>
          <w:tcPr>
            <w:tcW w:w="3240" w:type="dxa"/>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内      容</w:t>
            </w:r>
          </w:p>
        </w:tc>
        <w:tc>
          <w:tcPr>
            <w:tcW w:w="1128" w:type="dxa"/>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总学时</w:t>
            </w:r>
          </w:p>
        </w:tc>
        <w:tc>
          <w:tcPr>
            <w:tcW w:w="1212" w:type="dxa"/>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理论学时</w:t>
            </w:r>
          </w:p>
        </w:tc>
        <w:tc>
          <w:tcPr>
            <w:tcW w:w="1620" w:type="dxa"/>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实验、实践学时</w:t>
            </w:r>
          </w:p>
        </w:tc>
      </w:tr>
      <w:tr w:rsidR="00746C4F" w:rsidRPr="00092592" w:rsidTr="00746C4F">
        <w:trPr>
          <w:trHeight w:val="567"/>
        </w:trPr>
        <w:tc>
          <w:tcPr>
            <w:tcW w:w="714"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一</w:t>
            </w:r>
          </w:p>
        </w:tc>
        <w:tc>
          <w:tcPr>
            <w:tcW w:w="3240"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文化的基本概念</w:t>
            </w:r>
          </w:p>
        </w:tc>
        <w:tc>
          <w:tcPr>
            <w:tcW w:w="1128"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6</w:t>
            </w:r>
          </w:p>
        </w:tc>
        <w:tc>
          <w:tcPr>
            <w:tcW w:w="1212"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6</w:t>
            </w:r>
          </w:p>
        </w:tc>
        <w:tc>
          <w:tcPr>
            <w:tcW w:w="1620"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0</w:t>
            </w:r>
          </w:p>
        </w:tc>
      </w:tr>
      <w:tr w:rsidR="00746C4F" w:rsidRPr="00092592" w:rsidTr="00746C4F">
        <w:trPr>
          <w:trHeight w:val="567"/>
        </w:trPr>
        <w:tc>
          <w:tcPr>
            <w:tcW w:w="714"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二</w:t>
            </w:r>
          </w:p>
        </w:tc>
        <w:tc>
          <w:tcPr>
            <w:tcW w:w="3240"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中国文化的生态环境和历史发展过程</w:t>
            </w:r>
          </w:p>
        </w:tc>
        <w:tc>
          <w:tcPr>
            <w:tcW w:w="1128"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6</w:t>
            </w:r>
          </w:p>
        </w:tc>
        <w:tc>
          <w:tcPr>
            <w:tcW w:w="1212"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6</w:t>
            </w:r>
          </w:p>
        </w:tc>
        <w:tc>
          <w:tcPr>
            <w:tcW w:w="1620"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0</w:t>
            </w:r>
          </w:p>
        </w:tc>
      </w:tr>
      <w:tr w:rsidR="00746C4F" w:rsidRPr="00092592" w:rsidTr="00746C4F">
        <w:trPr>
          <w:trHeight w:val="567"/>
        </w:trPr>
        <w:tc>
          <w:tcPr>
            <w:tcW w:w="714"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三</w:t>
            </w:r>
          </w:p>
        </w:tc>
        <w:tc>
          <w:tcPr>
            <w:tcW w:w="3240"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中国古代文学和艺术</w:t>
            </w:r>
          </w:p>
        </w:tc>
        <w:tc>
          <w:tcPr>
            <w:tcW w:w="1128"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12</w:t>
            </w:r>
          </w:p>
        </w:tc>
        <w:tc>
          <w:tcPr>
            <w:tcW w:w="1212"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12</w:t>
            </w:r>
          </w:p>
        </w:tc>
        <w:tc>
          <w:tcPr>
            <w:tcW w:w="1620"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0</w:t>
            </w:r>
          </w:p>
        </w:tc>
      </w:tr>
      <w:tr w:rsidR="00746C4F" w:rsidRPr="00092592" w:rsidTr="00746C4F">
        <w:trPr>
          <w:trHeight w:val="567"/>
        </w:trPr>
        <w:tc>
          <w:tcPr>
            <w:tcW w:w="714"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四</w:t>
            </w:r>
          </w:p>
        </w:tc>
        <w:tc>
          <w:tcPr>
            <w:tcW w:w="3240"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中国民俗文化</w:t>
            </w:r>
          </w:p>
        </w:tc>
        <w:tc>
          <w:tcPr>
            <w:tcW w:w="1128"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9</w:t>
            </w:r>
          </w:p>
        </w:tc>
        <w:tc>
          <w:tcPr>
            <w:tcW w:w="1212"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9</w:t>
            </w:r>
          </w:p>
        </w:tc>
        <w:tc>
          <w:tcPr>
            <w:tcW w:w="1620"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0</w:t>
            </w:r>
          </w:p>
        </w:tc>
      </w:tr>
      <w:tr w:rsidR="00746C4F" w:rsidRPr="00092592" w:rsidTr="00746C4F">
        <w:trPr>
          <w:trHeight w:val="567"/>
        </w:trPr>
        <w:tc>
          <w:tcPr>
            <w:tcW w:w="714"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五</w:t>
            </w:r>
          </w:p>
        </w:tc>
        <w:tc>
          <w:tcPr>
            <w:tcW w:w="3240"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中国传统文化中的儒道佛及其他思想</w:t>
            </w:r>
          </w:p>
        </w:tc>
        <w:tc>
          <w:tcPr>
            <w:tcW w:w="1128"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12</w:t>
            </w:r>
          </w:p>
        </w:tc>
        <w:tc>
          <w:tcPr>
            <w:tcW w:w="1212"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12</w:t>
            </w:r>
          </w:p>
        </w:tc>
        <w:tc>
          <w:tcPr>
            <w:tcW w:w="1620"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0</w:t>
            </w:r>
          </w:p>
        </w:tc>
      </w:tr>
      <w:tr w:rsidR="00746C4F" w:rsidRPr="00092592" w:rsidTr="00746C4F">
        <w:trPr>
          <w:trHeight w:val="567"/>
        </w:trPr>
        <w:tc>
          <w:tcPr>
            <w:tcW w:w="714"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lastRenderedPageBreak/>
              <w:t>六</w:t>
            </w:r>
          </w:p>
        </w:tc>
        <w:tc>
          <w:tcPr>
            <w:tcW w:w="3240"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中国文化的基本精神</w:t>
            </w:r>
          </w:p>
        </w:tc>
        <w:tc>
          <w:tcPr>
            <w:tcW w:w="1128"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3</w:t>
            </w:r>
          </w:p>
        </w:tc>
        <w:tc>
          <w:tcPr>
            <w:tcW w:w="1212"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3</w:t>
            </w:r>
          </w:p>
        </w:tc>
        <w:tc>
          <w:tcPr>
            <w:tcW w:w="1620" w:type="dxa"/>
            <w:vAlign w:val="center"/>
          </w:tcPr>
          <w:p w:rsidR="00746C4F" w:rsidRPr="00092592" w:rsidRDefault="00746C4F" w:rsidP="00746C4F">
            <w:pPr>
              <w:jc w:val="center"/>
              <w:rPr>
                <w:rFonts w:ascii="宋体" w:hAnsi="宋体"/>
                <w:color w:val="000000" w:themeColor="text1"/>
                <w:szCs w:val="21"/>
              </w:rPr>
            </w:pPr>
            <w:r w:rsidRPr="00092592">
              <w:rPr>
                <w:rFonts w:ascii="宋体" w:hAnsi="宋体" w:hint="eastAsia"/>
                <w:color w:val="000000" w:themeColor="text1"/>
                <w:szCs w:val="21"/>
              </w:rPr>
              <w:t>0</w:t>
            </w:r>
          </w:p>
        </w:tc>
      </w:tr>
    </w:tbl>
    <w:p w:rsidR="00746C4F" w:rsidRPr="00092592" w:rsidRDefault="00746C4F" w:rsidP="00746C4F">
      <w:pPr>
        <w:spacing w:line="360" w:lineRule="auto"/>
        <w:ind w:rightChars="-159" w:right="-334" w:firstLineChars="196" w:firstLine="413"/>
        <w:rPr>
          <w:color w:val="000000" w:themeColor="text1"/>
          <w:szCs w:val="21"/>
        </w:rPr>
      </w:pPr>
      <w:r w:rsidRPr="00092592">
        <w:rPr>
          <w:rFonts w:ascii="宋体" w:hAnsi="宋体" w:hint="eastAsia"/>
          <w:b/>
          <w:color w:val="000000" w:themeColor="text1"/>
          <w:szCs w:val="21"/>
        </w:rPr>
        <w:t>3．课程教学目标</w:t>
      </w:r>
      <w:r w:rsidRPr="00092592">
        <w:rPr>
          <w:rFonts w:hint="eastAsia"/>
          <w:color w:val="000000" w:themeColor="text1"/>
          <w:szCs w:val="21"/>
        </w:rPr>
        <w:t>：</w:t>
      </w:r>
    </w:p>
    <w:p w:rsidR="00746C4F" w:rsidRPr="00092592" w:rsidRDefault="00746C4F" w:rsidP="00746C4F">
      <w:pPr>
        <w:spacing w:line="360" w:lineRule="auto"/>
        <w:ind w:firstLineChars="200" w:firstLine="420"/>
        <w:rPr>
          <w:rFonts w:ascii="宋体" w:hAnsi="宋体" w:cs="宋体"/>
          <w:color w:val="000000" w:themeColor="text1"/>
          <w:szCs w:val="21"/>
        </w:rPr>
      </w:pPr>
      <w:r w:rsidRPr="00092592">
        <w:rPr>
          <w:rFonts w:ascii="宋体" w:hAnsi="宋体" w:cs="宋体" w:hint="eastAsia"/>
          <w:color w:val="000000" w:themeColor="text1"/>
          <w:szCs w:val="21"/>
        </w:rPr>
        <w:t>（1</w:t>
      </w:r>
      <w:r w:rsidRPr="00092592">
        <w:rPr>
          <w:rFonts w:ascii="宋体" w:hAnsi="宋体" w:cs="宋体"/>
          <w:color w:val="000000" w:themeColor="text1"/>
          <w:szCs w:val="21"/>
        </w:rPr>
        <w:t>）</w:t>
      </w:r>
      <w:r w:rsidRPr="00092592">
        <w:rPr>
          <w:rFonts w:ascii="宋体" w:hAnsi="宋体" w:cs="宋体" w:hint="eastAsia"/>
          <w:color w:val="000000" w:themeColor="text1"/>
          <w:szCs w:val="21"/>
        </w:rPr>
        <w:t>课程</w:t>
      </w:r>
      <w:r w:rsidRPr="00092592">
        <w:rPr>
          <w:rFonts w:ascii="宋体" w:hAnsi="宋体" w:cs="宋体"/>
          <w:color w:val="000000" w:themeColor="text1"/>
          <w:szCs w:val="21"/>
        </w:rPr>
        <w:t>教学目标</w:t>
      </w:r>
    </w:p>
    <w:p w:rsidR="00746C4F" w:rsidRPr="00092592" w:rsidRDefault="00746C4F" w:rsidP="00746C4F">
      <w:pPr>
        <w:spacing w:line="360" w:lineRule="auto"/>
        <w:ind w:firstLineChars="200" w:firstLine="420"/>
        <w:rPr>
          <w:rFonts w:ascii="宋体" w:hAnsi="宋体" w:cs="宋体"/>
          <w:color w:val="000000" w:themeColor="text1"/>
          <w:szCs w:val="21"/>
        </w:rPr>
      </w:pPr>
      <w:r w:rsidRPr="00092592">
        <w:rPr>
          <w:rFonts w:ascii="宋体" w:hAnsi="宋体" w:cs="宋体" w:hint="eastAsia"/>
          <w:color w:val="000000" w:themeColor="text1"/>
          <w:szCs w:val="21"/>
        </w:rPr>
        <w:t>①本课程旨在概要介绍和探讨中国文化包含的主要内容.基本特征及其发展历程等。</w:t>
      </w:r>
    </w:p>
    <w:p w:rsidR="00746C4F" w:rsidRPr="00092592" w:rsidRDefault="00746C4F" w:rsidP="00746C4F">
      <w:pPr>
        <w:spacing w:line="360" w:lineRule="auto"/>
        <w:ind w:firstLineChars="200" w:firstLine="420"/>
        <w:rPr>
          <w:rFonts w:ascii="宋体" w:hAnsi="宋体" w:cs="宋体"/>
          <w:color w:val="000000" w:themeColor="text1"/>
          <w:szCs w:val="21"/>
        </w:rPr>
      </w:pPr>
      <w:r w:rsidRPr="00092592">
        <w:rPr>
          <w:rFonts w:ascii="宋体" w:hAnsi="宋体" w:cs="宋体" w:hint="eastAsia"/>
          <w:color w:val="000000" w:themeColor="text1"/>
          <w:szCs w:val="21"/>
        </w:rPr>
        <w:t>②使学生通过学习，能够较全面、系统地掌握中国文化史的主要内容和发展历程。</w:t>
      </w:r>
    </w:p>
    <w:p w:rsidR="00746C4F" w:rsidRPr="00092592" w:rsidRDefault="00A87D31" w:rsidP="00746C4F">
      <w:pPr>
        <w:spacing w:line="360" w:lineRule="auto"/>
        <w:ind w:firstLineChars="200" w:firstLine="420"/>
        <w:rPr>
          <w:rFonts w:ascii="宋体" w:hAnsi="宋体" w:cs="宋体"/>
          <w:color w:val="000000" w:themeColor="text1"/>
          <w:szCs w:val="21"/>
        </w:rPr>
      </w:pPr>
      <w:r w:rsidRPr="00092592">
        <w:rPr>
          <w:rFonts w:ascii="宋体" w:hAnsi="宋体" w:cs="宋体"/>
          <w:color w:val="000000" w:themeColor="text1"/>
          <w:szCs w:val="21"/>
        </w:rPr>
        <w:fldChar w:fldCharType="begin"/>
      </w:r>
      <w:r w:rsidR="00746C4F" w:rsidRPr="00092592">
        <w:rPr>
          <w:rFonts w:ascii="宋体" w:hAnsi="宋体" w:cs="宋体" w:hint="eastAsia"/>
          <w:color w:val="000000" w:themeColor="text1"/>
          <w:szCs w:val="21"/>
        </w:rPr>
        <w:instrText>= 3 \* GB3</w:instrText>
      </w:r>
      <w:r w:rsidRPr="00092592">
        <w:rPr>
          <w:rFonts w:ascii="宋体" w:hAnsi="宋体" w:cs="宋体"/>
          <w:color w:val="000000" w:themeColor="text1"/>
          <w:szCs w:val="21"/>
        </w:rPr>
        <w:fldChar w:fldCharType="separate"/>
      </w:r>
      <w:r w:rsidR="00746C4F" w:rsidRPr="00092592">
        <w:rPr>
          <w:rFonts w:ascii="宋体" w:hAnsi="宋体" w:cs="宋体" w:hint="eastAsia"/>
          <w:color w:val="000000" w:themeColor="text1"/>
          <w:szCs w:val="21"/>
        </w:rPr>
        <w:t>③</w:t>
      </w:r>
      <w:r w:rsidRPr="00092592">
        <w:rPr>
          <w:rFonts w:ascii="宋体" w:hAnsi="宋体" w:cs="宋体"/>
          <w:color w:val="000000" w:themeColor="text1"/>
          <w:szCs w:val="21"/>
        </w:rPr>
        <w:fldChar w:fldCharType="end"/>
      </w:r>
      <w:r w:rsidR="00746C4F" w:rsidRPr="00092592">
        <w:rPr>
          <w:rFonts w:ascii="宋体" w:hAnsi="宋体" w:cs="宋体" w:hint="eastAsia"/>
          <w:color w:val="000000" w:themeColor="text1"/>
          <w:szCs w:val="21"/>
        </w:rPr>
        <w:t>使学生正确理解和分析传统文化与现代文明的源流关系，为进一步学习文化产业管理专业课程打下文化底蕴的基础。</w:t>
      </w:r>
    </w:p>
    <w:p w:rsidR="00746C4F" w:rsidRPr="00092592" w:rsidRDefault="00746C4F" w:rsidP="00746C4F">
      <w:pPr>
        <w:spacing w:line="360" w:lineRule="auto"/>
        <w:ind w:firstLineChars="200" w:firstLine="420"/>
        <w:rPr>
          <w:rFonts w:ascii="宋体" w:hAnsi="宋体" w:cs="宋体"/>
          <w:color w:val="000000" w:themeColor="text1"/>
          <w:szCs w:val="21"/>
        </w:rPr>
      </w:pPr>
      <w:r w:rsidRPr="00092592">
        <w:rPr>
          <w:rFonts w:ascii="宋体" w:hAnsi="宋体" w:cs="宋体" w:hint="eastAsia"/>
          <w:color w:val="000000" w:themeColor="text1"/>
          <w:szCs w:val="21"/>
        </w:rPr>
        <w:t>④培养学生的理性态度与务实精神，提高人文素质，增强爱国热情和民族自信心。</w:t>
      </w:r>
    </w:p>
    <w:p w:rsidR="00746C4F" w:rsidRPr="00092592" w:rsidRDefault="00746C4F" w:rsidP="00746C4F">
      <w:pPr>
        <w:spacing w:line="360" w:lineRule="auto"/>
        <w:ind w:firstLineChars="200" w:firstLine="420"/>
        <w:rPr>
          <w:rFonts w:ascii="宋体" w:hAnsi="宋体" w:cs="宋体"/>
          <w:color w:val="000000" w:themeColor="text1"/>
          <w:szCs w:val="21"/>
        </w:rPr>
      </w:pPr>
      <w:r w:rsidRPr="00092592">
        <w:rPr>
          <w:rFonts w:ascii="宋体" w:hAnsi="宋体" w:cs="宋体" w:hint="eastAsia"/>
          <w:color w:val="000000" w:themeColor="text1"/>
          <w:szCs w:val="21"/>
        </w:rPr>
        <w:t>（2</w:t>
      </w:r>
      <w:r w:rsidRPr="00092592">
        <w:rPr>
          <w:rFonts w:ascii="宋体" w:hAnsi="宋体" w:cs="宋体"/>
          <w:color w:val="000000" w:themeColor="text1"/>
          <w:szCs w:val="21"/>
        </w:rPr>
        <w:t>）</w:t>
      </w:r>
      <w:r w:rsidRPr="00092592">
        <w:rPr>
          <w:rFonts w:ascii="宋体" w:hAnsi="宋体" w:cs="宋体" w:hint="eastAsia"/>
          <w:color w:val="000000" w:themeColor="text1"/>
          <w:szCs w:val="21"/>
        </w:rPr>
        <w:t>课程</w:t>
      </w:r>
      <w:r w:rsidRPr="00092592">
        <w:rPr>
          <w:rFonts w:ascii="宋体" w:hAnsi="宋体" w:cs="宋体"/>
          <w:color w:val="000000" w:themeColor="text1"/>
          <w:szCs w:val="21"/>
        </w:rPr>
        <w:t>目标对培养要求的支撑：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8"/>
        <w:gridCol w:w="2268"/>
        <w:gridCol w:w="2648"/>
      </w:tblGrid>
      <w:tr w:rsidR="00746C4F" w:rsidRPr="00092592" w:rsidTr="00746C4F">
        <w:trPr>
          <w:trHeight w:val="445"/>
          <w:jc w:val="center"/>
        </w:trPr>
        <w:tc>
          <w:tcPr>
            <w:tcW w:w="311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746C4F" w:rsidRPr="00092592" w:rsidTr="00746C4F">
        <w:trPr>
          <w:trHeight w:val="381"/>
          <w:jc w:val="center"/>
        </w:trPr>
        <w:tc>
          <w:tcPr>
            <w:tcW w:w="3118" w:type="dxa"/>
          </w:tcPr>
          <w:p w:rsidR="00746C4F" w:rsidRPr="00092592" w:rsidRDefault="00746C4F" w:rsidP="00746C4F">
            <w:pPr>
              <w:spacing w:line="360" w:lineRule="auto"/>
              <w:ind w:leftChars="-1" w:hangingChars="1" w:hanging="2"/>
              <w:rPr>
                <w:rFonts w:ascii="宋体" w:hAnsi="宋体"/>
                <w:color w:val="000000" w:themeColor="text1"/>
                <w:szCs w:val="21"/>
              </w:rPr>
            </w:pPr>
            <w:r w:rsidRPr="00092592">
              <w:rPr>
                <w:rFonts w:ascii="宋体" w:hAnsi="宋体" w:hint="eastAsia"/>
                <w:color w:val="000000" w:themeColor="text1"/>
                <w:szCs w:val="21"/>
              </w:rPr>
              <w:t>1.知识要求：掌握文化艺术学科的基础知识和基础理论</w:t>
            </w:r>
          </w:p>
        </w:tc>
        <w:tc>
          <w:tcPr>
            <w:tcW w:w="2268" w:type="dxa"/>
          </w:tcPr>
          <w:p w:rsidR="00746C4F" w:rsidRPr="00092592" w:rsidRDefault="00746C4F" w:rsidP="00746C4F">
            <w:pPr>
              <w:spacing w:line="360" w:lineRule="auto"/>
              <w:ind w:leftChars="-1" w:hangingChars="1" w:hanging="2"/>
              <w:rPr>
                <w:rFonts w:ascii="宋体" w:hAnsi="宋体"/>
                <w:color w:val="000000" w:themeColor="text1"/>
                <w:szCs w:val="21"/>
              </w:rPr>
            </w:pPr>
            <w:r w:rsidRPr="00092592">
              <w:rPr>
                <w:rFonts w:ascii="宋体" w:hAnsi="宋体"/>
                <w:color w:val="000000" w:themeColor="text1"/>
                <w:szCs w:val="21"/>
              </w:rPr>
              <w:t>第一章</w:t>
            </w:r>
            <w:r w:rsidRPr="00092592">
              <w:rPr>
                <w:rFonts w:ascii="宋体" w:hAnsi="宋体" w:hint="eastAsia"/>
                <w:color w:val="000000" w:themeColor="text1"/>
                <w:szCs w:val="21"/>
              </w:rPr>
              <w:t>、</w:t>
            </w:r>
            <w:r w:rsidRPr="00092592">
              <w:rPr>
                <w:rFonts w:ascii="宋体" w:hAnsi="宋体"/>
                <w:color w:val="000000" w:themeColor="text1"/>
                <w:szCs w:val="21"/>
              </w:rPr>
              <w:t>文化的基本概念</w:t>
            </w:r>
            <w:r w:rsidRPr="00092592">
              <w:rPr>
                <w:rFonts w:ascii="宋体" w:hAnsi="宋体" w:hint="eastAsia"/>
                <w:color w:val="000000" w:themeColor="text1"/>
                <w:szCs w:val="21"/>
              </w:rPr>
              <w:t>；</w:t>
            </w:r>
            <w:r w:rsidRPr="00092592">
              <w:rPr>
                <w:rFonts w:ascii="宋体" w:hAnsi="宋体"/>
                <w:color w:val="000000" w:themeColor="text1"/>
                <w:szCs w:val="21"/>
              </w:rPr>
              <w:t>第二章</w:t>
            </w:r>
            <w:r w:rsidRPr="00092592">
              <w:rPr>
                <w:rFonts w:ascii="宋体" w:hAnsi="宋体" w:hint="eastAsia"/>
                <w:color w:val="000000" w:themeColor="text1"/>
                <w:szCs w:val="21"/>
              </w:rPr>
              <w:t>、</w:t>
            </w:r>
            <w:r w:rsidRPr="00092592">
              <w:rPr>
                <w:rFonts w:ascii="宋体" w:hAnsi="宋体"/>
                <w:color w:val="000000" w:themeColor="text1"/>
                <w:szCs w:val="21"/>
              </w:rPr>
              <w:t>中国文化的生态环境和历史发展过程</w:t>
            </w:r>
            <w:r w:rsidRPr="00092592">
              <w:rPr>
                <w:rFonts w:ascii="宋体" w:hAnsi="宋体" w:hint="eastAsia"/>
                <w:color w:val="000000" w:themeColor="text1"/>
                <w:szCs w:val="21"/>
              </w:rPr>
              <w:t>；</w:t>
            </w:r>
          </w:p>
        </w:tc>
        <w:tc>
          <w:tcPr>
            <w:tcW w:w="2648" w:type="dxa"/>
          </w:tcPr>
          <w:p w:rsidR="00746C4F" w:rsidRPr="00092592" w:rsidRDefault="00746C4F" w:rsidP="00746C4F">
            <w:pPr>
              <w:spacing w:line="360" w:lineRule="auto"/>
              <w:ind w:leftChars="-1" w:hangingChars="1" w:hanging="2"/>
              <w:rPr>
                <w:rFonts w:ascii="宋体" w:hAnsi="宋体"/>
                <w:color w:val="000000" w:themeColor="text1"/>
                <w:szCs w:val="21"/>
              </w:rPr>
            </w:pPr>
            <w:r w:rsidRPr="00092592">
              <w:rPr>
                <w:rFonts w:ascii="宋体" w:hAnsi="宋体" w:hint="eastAsia"/>
                <w:color w:val="000000" w:themeColor="text1"/>
                <w:szCs w:val="21"/>
              </w:rPr>
              <w:t>教学目标①②</w:t>
            </w:r>
          </w:p>
        </w:tc>
      </w:tr>
      <w:tr w:rsidR="00746C4F" w:rsidRPr="00092592" w:rsidTr="00746C4F">
        <w:trPr>
          <w:trHeight w:val="473"/>
          <w:jc w:val="center"/>
        </w:trPr>
        <w:tc>
          <w:tcPr>
            <w:tcW w:w="3118" w:type="dxa"/>
          </w:tcPr>
          <w:p w:rsidR="00746C4F" w:rsidRPr="00092592" w:rsidRDefault="00746C4F" w:rsidP="00746C4F">
            <w:pPr>
              <w:spacing w:line="360" w:lineRule="auto"/>
              <w:ind w:leftChars="-1" w:hangingChars="1" w:hanging="2"/>
              <w:rPr>
                <w:rFonts w:ascii="宋体" w:hAnsi="宋体"/>
                <w:color w:val="000000" w:themeColor="text1"/>
                <w:szCs w:val="21"/>
              </w:rPr>
            </w:pPr>
            <w:r w:rsidRPr="00092592">
              <w:rPr>
                <w:rFonts w:ascii="宋体" w:hAnsi="宋体" w:hint="eastAsia"/>
                <w:color w:val="000000" w:themeColor="text1"/>
                <w:szCs w:val="21"/>
              </w:rPr>
              <w:t>2.能力要求：具有良好的艺术鉴赏和审美能力；具有良好的创意思维和文化创意产品研发的能力</w:t>
            </w:r>
          </w:p>
        </w:tc>
        <w:tc>
          <w:tcPr>
            <w:tcW w:w="2268" w:type="dxa"/>
          </w:tcPr>
          <w:p w:rsidR="00746C4F" w:rsidRPr="00092592" w:rsidRDefault="00746C4F" w:rsidP="00746C4F">
            <w:pPr>
              <w:spacing w:line="360" w:lineRule="auto"/>
              <w:ind w:leftChars="-1" w:hangingChars="1" w:hanging="2"/>
              <w:rPr>
                <w:rFonts w:ascii="宋体" w:hAnsi="宋体"/>
                <w:color w:val="000000" w:themeColor="text1"/>
                <w:szCs w:val="21"/>
              </w:rPr>
            </w:pPr>
            <w:r w:rsidRPr="00092592">
              <w:rPr>
                <w:rFonts w:ascii="宋体" w:hAnsi="宋体" w:hint="eastAsia"/>
                <w:color w:val="000000" w:themeColor="text1"/>
                <w:szCs w:val="21"/>
              </w:rPr>
              <w:t>第三章、中国古代文学和艺术；</w:t>
            </w:r>
            <w:r w:rsidRPr="00092592">
              <w:rPr>
                <w:rFonts w:ascii="宋体" w:hAnsi="宋体"/>
                <w:color w:val="000000" w:themeColor="text1"/>
                <w:szCs w:val="21"/>
              </w:rPr>
              <w:t>第四章</w:t>
            </w:r>
            <w:r w:rsidRPr="00092592">
              <w:rPr>
                <w:rFonts w:ascii="宋体" w:hAnsi="宋体" w:hint="eastAsia"/>
                <w:color w:val="000000" w:themeColor="text1"/>
                <w:szCs w:val="21"/>
              </w:rPr>
              <w:t>、</w:t>
            </w:r>
            <w:r w:rsidRPr="00092592">
              <w:rPr>
                <w:rFonts w:ascii="宋体" w:hAnsi="宋体"/>
                <w:color w:val="000000" w:themeColor="text1"/>
                <w:szCs w:val="21"/>
              </w:rPr>
              <w:t>中国民俗文化</w:t>
            </w:r>
            <w:r w:rsidRPr="00092592">
              <w:rPr>
                <w:rFonts w:ascii="宋体" w:hAnsi="宋体" w:hint="eastAsia"/>
                <w:color w:val="000000" w:themeColor="text1"/>
                <w:szCs w:val="21"/>
              </w:rPr>
              <w:t>；</w:t>
            </w:r>
            <w:r w:rsidRPr="00092592">
              <w:rPr>
                <w:rFonts w:ascii="宋体" w:hAnsi="宋体"/>
                <w:color w:val="000000" w:themeColor="text1"/>
                <w:szCs w:val="21"/>
              </w:rPr>
              <w:t>第五章</w:t>
            </w:r>
            <w:r w:rsidRPr="00092592">
              <w:rPr>
                <w:rFonts w:ascii="宋体" w:hAnsi="宋体" w:hint="eastAsia"/>
                <w:color w:val="000000" w:themeColor="text1"/>
                <w:szCs w:val="21"/>
              </w:rPr>
              <w:t>、</w:t>
            </w:r>
            <w:r w:rsidRPr="00092592">
              <w:rPr>
                <w:rFonts w:ascii="宋体" w:hAnsi="宋体"/>
                <w:color w:val="000000" w:themeColor="text1"/>
                <w:szCs w:val="21"/>
              </w:rPr>
              <w:t>中国传统文化中的儒、释、道及其他思想</w:t>
            </w:r>
          </w:p>
        </w:tc>
        <w:tc>
          <w:tcPr>
            <w:tcW w:w="2648" w:type="dxa"/>
          </w:tcPr>
          <w:p w:rsidR="00746C4F" w:rsidRPr="00092592" w:rsidRDefault="00746C4F" w:rsidP="00746C4F">
            <w:pPr>
              <w:spacing w:line="360" w:lineRule="auto"/>
              <w:ind w:leftChars="-1" w:hangingChars="1" w:hanging="2"/>
              <w:rPr>
                <w:rFonts w:ascii="宋体" w:hAnsi="宋体"/>
                <w:color w:val="000000" w:themeColor="text1"/>
                <w:szCs w:val="21"/>
              </w:rPr>
            </w:pPr>
            <w:r w:rsidRPr="00092592">
              <w:rPr>
                <w:rFonts w:ascii="宋体" w:hAnsi="宋体" w:hint="eastAsia"/>
                <w:color w:val="000000" w:themeColor="text1"/>
                <w:szCs w:val="21"/>
              </w:rPr>
              <w:t>教学目标②</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3 \* GB3</w:instrText>
            </w:r>
            <w:r w:rsidR="00A87D31" w:rsidRPr="00092592">
              <w:rPr>
                <w:rFonts w:ascii="宋体" w:hAnsi="宋体"/>
                <w:color w:val="000000" w:themeColor="text1"/>
                <w:szCs w:val="21"/>
              </w:rPr>
              <w:fldChar w:fldCharType="separate"/>
            </w:r>
            <w:r w:rsidRPr="00092592">
              <w:rPr>
                <w:rFonts w:ascii="宋体" w:hAnsi="宋体" w:hint="eastAsia"/>
                <w:color w:val="000000" w:themeColor="text1"/>
                <w:szCs w:val="21"/>
              </w:rPr>
              <w:t>③</w:t>
            </w:r>
            <w:r w:rsidR="00A87D31" w:rsidRPr="00092592">
              <w:rPr>
                <w:rFonts w:ascii="宋体" w:hAnsi="宋体"/>
                <w:color w:val="000000" w:themeColor="text1"/>
                <w:szCs w:val="21"/>
              </w:rPr>
              <w:fldChar w:fldCharType="end"/>
            </w:r>
            <w:r w:rsidRPr="00092592">
              <w:rPr>
                <w:rFonts w:ascii="宋体" w:hAnsi="宋体" w:hint="eastAsia"/>
                <w:color w:val="000000" w:themeColor="text1"/>
                <w:szCs w:val="21"/>
              </w:rPr>
              <w:t>④</w:t>
            </w:r>
          </w:p>
        </w:tc>
      </w:tr>
      <w:tr w:rsidR="00746C4F" w:rsidRPr="00092592" w:rsidTr="00746C4F">
        <w:trPr>
          <w:trHeight w:val="422"/>
          <w:jc w:val="center"/>
        </w:trPr>
        <w:tc>
          <w:tcPr>
            <w:tcW w:w="3118" w:type="dxa"/>
          </w:tcPr>
          <w:p w:rsidR="00746C4F" w:rsidRPr="00092592" w:rsidRDefault="00746C4F" w:rsidP="00746C4F">
            <w:pPr>
              <w:spacing w:line="360" w:lineRule="auto"/>
              <w:ind w:leftChars="-1" w:hangingChars="1" w:hanging="2"/>
              <w:rPr>
                <w:rFonts w:ascii="宋体" w:hAnsi="宋体"/>
                <w:color w:val="000000" w:themeColor="text1"/>
                <w:szCs w:val="21"/>
              </w:rPr>
            </w:pPr>
            <w:r w:rsidRPr="00092592">
              <w:rPr>
                <w:rFonts w:ascii="宋体" w:hAnsi="宋体" w:hint="eastAsia"/>
                <w:color w:val="000000" w:themeColor="text1"/>
                <w:szCs w:val="21"/>
              </w:rPr>
              <w:t>3.素质要求：具有良好的科学和人文素养；具有不断追求新知识、独立思考和理论联系实际的科学精神</w:t>
            </w:r>
          </w:p>
        </w:tc>
        <w:tc>
          <w:tcPr>
            <w:tcW w:w="2268" w:type="dxa"/>
          </w:tcPr>
          <w:p w:rsidR="00746C4F" w:rsidRPr="00092592" w:rsidRDefault="00746C4F" w:rsidP="00746C4F">
            <w:pPr>
              <w:spacing w:line="360" w:lineRule="auto"/>
              <w:ind w:leftChars="-1" w:hangingChars="1" w:hanging="2"/>
              <w:rPr>
                <w:rFonts w:ascii="宋体" w:hAnsi="宋体"/>
                <w:color w:val="000000" w:themeColor="text1"/>
                <w:szCs w:val="21"/>
              </w:rPr>
            </w:pPr>
            <w:r w:rsidRPr="00092592">
              <w:rPr>
                <w:rFonts w:ascii="宋体" w:hAnsi="宋体"/>
                <w:color w:val="000000" w:themeColor="text1"/>
                <w:szCs w:val="21"/>
              </w:rPr>
              <w:t>第六章</w:t>
            </w:r>
            <w:r w:rsidRPr="00092592">
              <w:rPr>
                <w:rFonts w:ascii="宋体" w:hAnsi="宋体" w:hint="eastAsia"/>
                <w:color w:val="000000" w:themeColor="text1"/>
                <w:szCs w:val="21"/>
              </w:rPr>
              <w:t>、</w:t>
            </w:r>
            <w:r w:rsidRPr="00092592">
              <w:rPr>
                <w:rFonts w:ascii="宋体" w:hAnsi="宋体"/>
                <w:color w:val="000000" w:themeColor="text1"/>
                <w:szCs w:val="21"/>
              </w:rPr>
              <w:t>中国文化的基本精神</w:t>
            </w:r>
          </w:p>
        </w:tc>
        <w:tc>
          <w:tcPr>
            <w:tcW w:w="2648" w:type="dxa"/>
          </w:tcPr>
          <w:p w:rsidR="00746C4F" w:rsidRPr="00092592" w:rsidRDefault="00746C4F" w:rsidP="00746C4F">
            <w:pPr>
              <w:spacing w:line="360" w:lineRule="auto"/>
              <w:ind w:leftChars="-1" w:hangingChars="1" w:hanging="2"/>
              <w:rPr>
                <w:rFonts w:ascii="宋体" w:hAnsi="宋体"/>
                <w:color w:val="000000" w:themeColor="text1"/>
                <w:szCs w:val="21"/>
              </w:rPr>
            </w:pPr>
            <w:r w:rsidRPr="00092592">
              <w:rPr>
                <w:rFonts w:ascii="宋体" w:hAnsi="宋体" w:hint="eastAsia"/>
                <w:color w:val="000000" w:themeColor="text1"/>
                <w:szCs w:val="21"/>
              </w:rPr>
              <w:t>教学目标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3 \* GB3</w:instrText>
            </w:r>
            <w:r w:rsidR="00A87D31" w:rsidRPr="00092592">
              <w:rPr>
                <w:rFonts w:ascii="宋体" w:hAnsi="宋体"/>
                <w:color w:val="000000" w:themeColor="text1"/>
                <w:szCs w:val="21"/>
              </w:rPr>
              <w:fldChar w:fldCharType="separate"/>
            </w:r>
            <w:r w:rsidRPr="00092592">
              <w:rPr>
                <w:rFonts w:ascii="宋体" w:hAnsi="宋体" w:hint="eastAsia"/>
                <w:color w:val="000000" w:themeColor="text1"/>
                <w:szCs w:val="21"/>
              </w:rPr>
              <w:t>③</w:t>
            </w:r>
            <w:r w:rsidR="00A87D31" w:rsidRPr="00092592">
              <w:rPr>
                <w:rFonts w:ascii="宋体" w:hAnsi="宋体"/>
                <w:color w:val="000000" w:themeColor="text1"/>
                <w:szCs w:val="21"/>
              </w:rPr>
              <w:fldChar w:fldCharType="end"/>
            </w:r>
            <w:r w:rsidRPr="00092592">
              <w:rPr>
                <w:rFonts w:ascii="宋体" w:hAnsi="宋体" w:hint="eastAsia"/>
                <w:color w:val="000000" w:themeColor="text1"/>
                <w:szCs w:val="21"/>
              </w:rPr>
              <w:t>④</w:t>
            </w:r>
          </w:p>
        </w:tc>
      </w:tr>
    </w:tbl>
    <w:p w:rsidR="00746C4F" w:rsidRPr="00092592" w:rsidRDefault="00746C4F" w:rsidP="00746C4F">
      <w:pPr>
        <w:ind w:firstLineChars="200" w:firstLine="422"/>
        <w:rPr>
          <w:rFonts w:ascii="宋体" w:hAnsi="宋体"/>
          <w:b/>
          <w:color w:val="000000" w:themeColor="text1"/>
          <w:szCs w:val="21"/>
        </w:rPr>
      </w:pPr>
    </w:p>
    <w:p w:rsidR="00746C4F" w:rsidRPr="00092592" w:rsidRDefault="00746C4F" w:rsidP="00746C4F">
      <w:pPr>
        <w:ind w:rightChars="-159" w:right="-334"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746C4F" w:rsidRPr="00092592" w:rsidRDefault="00746C4F" w:rsidP="00746C4F">
      <w:pPr>
        <w:ind w:firstLineChars="200" w:firstLine="420"/>
        <w:rPr>
          <w:rFonts w:ascii="宋体" w:hAnsi="宋体"/>
          <w:color w:val="000000" w:themeColor="text1"/>
          <w:szCs w:val="21"/>
        </w:rPr>
      </w:pPr>
      <w:r w:rsidRPr="00092592">
        <w:rPr>
          <w:rFonts w:ascii="宋体" w:hAnsi="宋体" w:hint="eastAsia"/>
          <w:color w:val="000000" w:themeColor="text1"/>
          <w:szCs w:val="21"/>
        </w:rPr>
        <w:t>利用多媒体设备教学，讲授和讨论相结合。</w:t>
      </w:r>
    </w:p>
    <w:p w:rsidR="00746C4F" w:rsidRPr="00092592" w:rsidRDefault="00746C4F" w:rsidP="00746C4F">
      <w:pPr>
        <w:spacing w:line="360" w:lineRule="auto"/>
        <w:ind w:rightChars="-159" w:right="-334"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746C4F" w:rsidRPr="00092592" w:rsidRDefault="00746C4F" w:rsidP="00746C4F">
      <w:pPr>
        <w:spacing w:line="360" w:lineRule="auto"/>
        <w:ind w:firstLineChars="200" w:firstLine="420"/>
        <w:rPr>
          <w:rFonts w:ascii="宋体" w:hAnsi="宋体" w:cs="宋体"/>
          <w:color w:val="000000" w:themeColor="text1"/>
          <w:szCs w:val="21"/>
        </w:rPr>
      </w:pPr>
      <w:r w:rsidRPr="00092592">
        <w:rPr>
          <w:rFonts w:ascii="宋体" w:hAnsi="宋体" w:cs="宋体" w:hint="eastAsia"/>
          <w:color w:val="000000" w:themeColor="text1"/>
          <w:szCs w:val="21"/>
        </w:rPr>
        <w:t>（1）推荐教材及参考文献：</w:t>
      </w:r>
    </w:p>
    <w:p w:rsidR="00746C4F" w:rsidRPr="00092592" w:rsidRDefault="00746C4F" w:rsidP="00746C4F">
      <w:pPr>
        <w:spacing w:line="360" w:lineRule="auto"/>
        <w:ind w:firstLineChars="200" w:firstLine="420"/>
        <w:rPr>
          <w:rFonts w:ascii="宋体" w:hAnsi="宋体" w:cs="宋体"/>
          <w:color w:val="000000" w:themeColor="text1"/>
          <w:szCs w:val="21"/>
        </w:rPr>
      </w:pPr>
      <w:r w:rsidRPr="00092592">
        <w:rPr>
          <w:rFonts w:ascii="宋体" w:hAnsi="宋体" w:cs="宋体" w:hint="eastAsia"/>
          <w:color w:val="000000" w:themeColor="text1"/>
          <w:szCs w:val="21"/>
        </w:rPr>
        <w:t>《中国文化史》冯天瑜.杨华.任放 编著，高等教育出版社2007年。</w:t>
      </w:r>
    </w:p>
    <w:p w:rsidR="00746C4F" w:rsidRPr="00092592" w:rsidRDefault="00746C4F" w:rsidP="00746C4F">
      <w:pPr>
        <w:spacing w:line="360" w:lineRule="auto"/>
        <w:ind w:firstLineChars="200" w:firstLine="420"/>
        <w:rPr>
          <w:rFonts w:ascii="宋体" w:hAnsi="宋体" w:cs="宋体"/>
          <w:color w:val="000000" w:themeColor="text1"/>
          <w:szCs w:val="21"/>
        </w:rPr>
      </w:pPr>
      <w:r w:rsidRPr="00092592">
        <w:rPr>
          <w:rFonts w:ascii="宋体" w:hAnsi="宋体" w:cs="宋体" w:hint="eastAsia"/>
          <w:color w:val="000000" w:themeColor="text1"/>
          <w:szCs w:val="21"/>
        </w:rPr>
        <w:t>《中国文化概论》（修订版），张岱年.方克立 主编，北京师范大学出版社2004年。</w:t>
      </w:r>
    </w:p>
    <w:p w:rsidR="00746C4F" w:rsidRPr="00092592" w:rsidRDefault="00746C4F" w:rsidP="00746C4F">
      <w:pPr>
        <w:spacing w:line="360" w:lineRule="auto"/>
        <w:ind w:firstLineChars="200" w:firstLine="420"/>
        <w:rPr>
          <w:rFonts w:ascii="宋体" w:hAnsi="宋体" w:cs="宋体"/>
          <w:color w:val="000000" w:themeColor="text1"/>
          <w:szCs w:val="21"/>
        </w:rPr>
      </w:pPr>
      <w:r w:rsidRPr="00092592">
        <w:rPr>
          <w:rFonts w:ascii="宋体" w:hAnsi="宋体" w:cs="宋体"/>
          <w:color w:val="000000" w:themeColor="text1"/>
          <w:szCs w:val="21"/>
        </w:rPr>
        <w:lastRenderedPageBreak/>
        <w:t>《中国文化史导论》修订本 钱穆 著，商务印书馆1994</w:t>
      </w:r>
      <w:r w:rsidRPr="00092592">
        <w:rPr>
          <w:rFonts w:ascii="宋体" w:hAnsi="宋体" w:cs="宋体" w:hint="eastAsia"/>
          <w:color w:val="000000" w:themeColor="text1"/>
          <w:szCs w:val="21"/>
        </w:rPr>
        <w:t>年。</w:t>
      </w:r>
    </w:p>
    <w:p w:rsidR="00746C4F" w:rsidRPr="00092592" w:rsidRDefault="00746C4F" w:rsidP="00746C4F">
      <w:pPr>
        <w:spacing w:line="360" w:lineRule="auto"/>
        <w:ind w:firstLineChars="200" w:firstLine="420"/>
        <w:rPr>
          <w:rFonts w:ascii="宋体" w:hAnsi="宋体" w:cs="宋体"/>
          <w:color w:val="000000" w:themeColor="text1"/>
          <w:szCs w:val="21"/>
        </w:rPr>
      </w:pPr>
      <w:r w:rsidRPr="00092592">
        <w:rPr>
          <w:rFonts w:ascii="宋体" w:hAnsi="宋体" w:cs="宋体" w:hint="eastAsia"/>
          <w:color w:val="000000" w:themeColor="text1"/>
          <w:szCs w:val="21"/>
        </w:rPr>
        <w:t>《中国文化史》吕思勉 著，商务印书馆2016年。</w:t>
      </w:r>
    </w:p>
    <w:p w:rsidR="00746C4F" w:rsidRPr="00092592" w:rsidRDefault="00746C4F" w:rsidP="00746C4F">
      <w:pPr>
        <w:spacing w:line="360" w:lineRule="auto"/>
        <w:ind w:firstLineChars="200" w:firstLine="420"/>
        <w:rPr>
          <w:rFonts w:ascii="宋体" w:hAnsi="宋体" w:cs="宋体"/>
          <w:color w:val="000000" w:themeColor="text1"/>
          <w:szCs w:val="21"/>
        </w:rPr>
      </w:pPr>
      <w:r w:rsidRPr="00092592">
        <w:rPr>
          <w:rFonts w:ascii="宋体" w:hAnsi="宋体" w:cs="宋体" w:hint="eastAsia"/>
          <w:color w:val="000000" w:themeColor="text1"/>
          <w:szCs w:val="21"/>
        </w:rPr>
        <w:t>（2）国学网www.guoxue.com</w:t>
      </w:r>
    </w:p>
    <w:p w:rsidR="00746C4F" w:rsidRPr="00092592" w:rsidRDefault="00746C4F" w:rsidP="00746C4F">
      <w:pPr>
        <w:spacing w:line="360" w:lineRule="auto"/>
        <w:ind w:firstLineChars="200" w:firstLine="420"/>
        <w:rPr>
          <w:rFonts w:ascii="宋体" w:hAnsi="宋体" w:cs="宋体"/>
          <w:color w:val="000000" w:themeColor="text1"/>
          <w:szCs w:val="21"/>
        </w:rPr>
      </w:pPr>
      <w:r w:rsidRPr="00092592">
        <w:rPr>
          <w:rFonts w:ascii="宋体" w:hAnsi="宋体" w:cs="宋体" w:hint="eastAsia"/>
          <w:color w:val="000000" w:themeColor="text1"/>
          <w:szCs w:val="21"/>
        </w:rPr>
        <w:t>中国文化网</w:t>
      </w:r>
      <w:hyperlink r:id="rId8" w:history="1">
        <w:r w:rsidRPr="00092592">
          <w:rPr>
            <w:rFonts w:ascii="宋体" w:cs="宋体" w:hint="eastAsia"/>
            <w:color w:val="000000" w:themeColor="text1"/>
          </w:rPr>
          <w:t>www.chinaculture.org</w:t>
        </w:r>
      </w:hyperlink>
    </w:p>
    <w:p w:rsidR="00746C4F" w:rsidRPr="00092592" w:rsidRDefault="00746C4F" w:rsidP="00746C4F">
      <w:pPr>
        <w:rPr>
          <w:rFonts w:ascii="宋体" w:hAnsi="宋体"/>
          <w:color w:val="000000" w:themeColor="text1"/>
          <w:szCs w:val="21"/>
        </w:rPr>
      </w:pPr>
    </w:p>
    <w:p w:rsidR="00746C4F" w:rsidRPr="00092592" w:rsidRDefault="00746C4F" w:rsidP="00746C4F">
      <w:pPr>
        <w:spacing w:line="360" w:lineRule="auto"/>
        <w:ind w:firstLineChars="200" w:firstLine="422"/>
        <w:rPr>
          <w:rFonts w:ascii="宋体"/>
          <w:b/>
          <w:bCs/>
          <w:color w:val="000000" w:themeColor="text1"/>
          <w:szCs w:val="21"/>
        </w:rPr>
      </w:pPr>
      <w:r w:rsidRPr="00092592">
        <w:rPr>
          <w:rFonts w:ascii="宋体" w:hAnsi="宋体" w:cs="宋体" w:hint="eastAsia"/>
          <w:b/>
          <w:bCs/>
          <w:color w:val="000000" w:themeColor="text1"/>
          <w:szCs w:val="21"/>
        </w:rPr>
        <w:t>6．学生成绩评定：</w:t>
      </w:r>
    </w:p>
    <w:p w:rsidR="00746C4F" w:rsidRPr="00092592" w:rsidRDefault="00746C4F" w:rsidP="00746C4F">
      <w:pPr>
        <w:spacing w:line="360" w:lineRule="auto"/>
        <w:ind w:firstLineChars="200" w:firstLine="420"/>
        <w:rPr>
          <w:rFonts w:ascii="宋体"/>
          <w:color w:val="000000" w:themeColor="text1"/>
          <w:szCs w:val="21"/>
        </w:rPr>
      </w:pPr>
      <w:r w:rsidRPr="00092592">
        <w:rPr>
          <w:rFonts w:ascii="宋体" w:hAnsi="宋体" w:cs="宋体" w:hint="eastAsia"/>
          <w:color w:val="000000" w:themeColor="text1"/>
          <w:szCs w:val="21"/>
        </w:rPr>
        <w:t>（</w:t>
      </w:r>
      <w:r w:rsidRPr="00092592">
        <w:rPr>
          <w:rFonts w:ascii="宋体" w:hAnsi="宋体" w:cs="宋体"/>
          <w:color w:val="000000" w:themeColor="text1"/>
          <w:szCs w:val="21"/>
        </w:rPr>
        <w:t>1</w:t>
      </w:r>
      <w:r w:rsidRPr="00092592">
        <w:rPr>
          <w:rFonts w:ascii="宋体" w:hAnsi="宋体" w:cs="宋体" w:hint="eastAsia"/>
          <w:color w:val="000000" w:themeColor="text1"/>
          <w:szCs w:val="21"/>
        </w:rPr>
        <w:t>）考核方式：考试</w:t>
      </w:r>
    </w:p>
    <w:p w:rsidR="00746C4F" w:rsidRPr="00092592" w:rsidRDefault="00746C4F" w:rsidP="00746C4F">
      <w:pPr>
        <w:spacing w:line="360" w:lineRule="auto"/>
        <w:ind w:firstLineChars="200" w:firstLine="420"/>
        <w:rPr>
          <w:rFonts w:ascii="宋体"/>
          <w:color w:val="000000" w:themeColor="text1"/>
          <w:szCs w:val="21"/>
        </w:rPr>
      </w:pPr>
      <w:r w:rsidRPr="00092592">
        <w:rPr>
          <w:rFonts w:ascii="宋体" w:hAnsi="宋体" w:cs="宋体" w:hint="eastAsia"/>
          <w:color w:val="000000" w:themeColor="text1"/>
          <w:szCs w:val="21"/>
        </w:rPr>
        <w:t>（</w:t>
      </w:r>
      <w:r w:rsidRPr="00092592">
        <w:rPr>
          <w:rFonts w:ascii="宋体" w:hAnsi="宋体" w:cs="宋体"/>
          <w:color w:val="000000" w:themeColor="text1"/>
          <w:szCs w:val="21"/>
        </w:rPr>
        <w:t>2</w:t>
      </w:r>
      <w:r w:rsidRPr="00092592">
        <w:rPr>
          <w:rFonts w:ascii="宋体" w:hAnsi="宋体" w:cs="宋体" w:hint="eastAsia"/>
          <w:color w:val="000000" w:themeColor="text1"/>
          <w:szCs w:val="21"/>
        </w:rPr>
        <w:t>）评价标准：</w:t>
      </w:r>
      <w:r w:rsidRPr="00092592">
        <w:rPr>
          <w:rFonts w:ascii="宋体" w:hAnsi="宋体" w:hint="eastAsia"/>
          <w:color w:val="000000" w:themeColor="text1"/>
          <w:szCs w:val="21"/>
        </w:rPr>
        <w:t>（明确评价学生学习效果的基本标准，可从课程教学目标的达成度阐述）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24"/>
        <w:gridCol w:w="5011"/>
      </w:tblGrid>
      <w:tr w:rsidR="00746C4F" w:rsidRPr="00092592" w:rsidTr="00746C4F">
        <w:trPr>
          <w:trHeight w:val="225"/>
          <w:jc w:val="center"/>
        </w:trPr>
        <w:tc>
          <w:tcPr>
            <w:tcW w:w="3024" w:type="dxa"/>
            <w:tcBorders>
              <w:top w:val="single" w:sz="4" w:space="0" w:color="auto"/>
              <w:left w:val="single" w:sz="4" w:space="0" w:color="auto"/>
              <w:bottom w:val="single" w:sz="4" w:space="0" w:color="auto"/>
              <w:right w:val="single" w:sz="4" w:space="0" w:color="auto"/>
            </w:tcBorders>
            <w:vAlign w:val="center"/>
          </w:tcPr>
          <w:p w:rsidR="00746C4F" w:rsidRPr="00092592" w:rsidRDefault="00746C4F" w:rsidP="00746C4F">
            <w:pPr>
              <w:spacing w:line="360" w:lineRule="auto"/>
              <w:ind w:firstLineChars="200" w:firstLine="420"/>
              <w:jc w:val="center"/>
              <w:rPr>
                <w:color w:val="000000" w:themeColor="text1"/>
                <w:szCs w:val="21"/>
              </w:rPr>
            </w:pPr>
            <w:r w:rsidRPr="00092592">
              <w:rPr>
                <w:rFonts w:cs="宋体" w:hint="eastAsia"/>
                <w:color w:val="000000" w:themeColor="text1"/>
                <w:szCs w:val="21"/>
              </w:rPr>
              <w:t>考核等级</w:t>
            </w:r>
          </w:p>
        </w:tc>
        <w:tc>
          <w:tcPr>
            <w:tcW w:w="5011" w:type="dxa"/>
            <w:tcBorders>
              <w:top w:val="single" w:sz="4" w:space="0" w:color="auto"/>
              <w:left w:val="single" w:sz="4" w:space="0" w:color="auto"/>
              <w:bottom w:val="single" w:sz="4" w:space="0" w:color="auto"/>
              <w:right w:val="single" w:sz="4" w:space="0" w:color="auto"/>
            </w:tcBorders>
            <w:vAlign w:val="center"/>
          </w:tcPr>
          <w:p w:rsidR="00746C4F" w:rsidRPr="00092592" w:rsidRDefault="00746C4F" w:rsidP="00746C4F">
            <w:pPr>
              <w:spacing w:line="360" w:lineRule="auto"/>
              <w:ind w:firstLineChars="200" w:firstLine="420"/>
              <w:jc w:val="center"/>
              <w:rPr>
                <w:color w:val="000000" w:themeColor="text1"/>
                <w:szCs w:val="21"/>
              </w:rPr>
            </w:pPr>
            <w:r w:rsidRPr="00092592">
              <w:rPr>
                <w:rFonts w:cs="宋体" w:hint="eastAsia"/>
                <w:color w:val="000000" w:themeColor="text1"/>
                <w:szCs w:val="21"/>
              </w:rPr>
              <w:t>评价标准</w:t>
            </w:r>
          </w:p>
        </w:tc>
      </w:tr>
      <w:tr w:rsidR="00746C4F" w:rsidRPr="00092592" w:rsidTr="00746C4F">
        <w:trPr>
          <w:trHeight w:val="228"/>
          <w:jc w:val="center"/>
        </w:trPr>
        <w:tc>
          <w:tcPr>
            <w:tcW w:w="3024" w:type="dxa"/>
            <w:tcBorders>
              <w:top w:val="single" w:sz="4" w:space="0" w:color="auto"/>
              <w:left w:val="single" w:sz="4" w:space="0" w:color="auto"/>
              <w:bottom w:val="single" w:sz="4" w:space="0" w:color="auto"/>
              <w:right w:val="single" w:sz="4" w:space="0" w:color="auto"/>
            </w:tcBorders>
            <w:vAlign w:val="center"/>
          </w:tcPr>
          <w:p w:rsidR="00746C4F" w:rsidRPr="00092592" w:rsidRDefault="00746C4F" w:rsidP="00746C4F">
            <w:pPr>
              <w:spacing w:line="360" w:lineRule="auto"/>
              <w:ind w:firstLineChars="200" w:firstLine="420"/>
              <w:jc w:val="center"/>
              <w:rPr>
                <w:color w:val="000000" w:themeColor="text1"/>
                <w:szCs w:val="21"/>
              </w:rPr>
            </w:pPr>
            <w:r w:rsidRPr="00092592">
              <w:rPr>
                <w:rFonts w:cs="宋体" w:hint="eastAsia"/>
                <w:color w:val="000000" w:themeColor="text1"/>
                <w:szCs w:val="21"/>
              </w:rPr>
              <w:t>优秀（</w:t>
            </w:r>
            <w:r w:rsidRPr="00092592">
              <w:rPr>
                <w:color w:val="000000" w:themeColor="text1"/>
                <w:szCs w:val="21"/>
              </w:rPr>
              <w:t>90-100</w:t>
            </w:r>
            <w:r w:rsidRPr="00092592">
              <w:rPr>
                <w:rFonts w:cs="宋体" w:hint="eastAsia"/>
                <w:color w:val="000000" w:themeColor="text1"/>
                <w:szCs w:val="21"/>
              </w:rPr>
              <w:t>）</w:t>
            </w:r>
          </w:p>
        </w:tc>
        <w:tc>
          <w:tcPr>
            <w:tcW w:w="5011" w:type="dxa"/>
            <w:tcBorders>
              <w:top w:val="single" w:sz="4" w:space="0" w:color="auto"/>
              <w:left w:val="single" w:sz="4" w:space="0" w:color="auto"/>
              <w:bottom w:val="single" w:sz="4" w:space="0" w:color="auto"/>
              <w:right w:val="single" w:sz="4" w:space="0" w:color="auto"/>
            </w:tcBorders>
            <w:vAlign w:val="center"/>
          </w:tcPr>
          <w:p w:rsidR="00746C4F" w:rsidRPr="00092592" w:rsidRDefault="00746C4F" w:rsidP="00746C4F">
            <w:pPr>
              <w:spacing w:line="360" w:lineRule="auto"/>
              <w:ind w:leftChars="-1" w:hangingChars="1" w:hanging="2"/>
              <w:rPr>
                <w:color w:val="000000" w:themeColor="text1"/>
                <w:szCs w:val="21"/>
              </w:rPr>
            </w:pPr>
            <w:r w:rsidRPr="00092592">
              <w:rPr>
                <w:rFonts w:ascii="宋体" w:hAnsi="宋体" w:hint="eastAsia"/>
                <w:color w:val="000000" w:themeColor="text1"/>
                <w:szCs w:val="21"/>
              </w:rPr>
              <w:t>能够全面掌握中国文化概论课程的知识点要求，深入把握中国文化的理论和历史，具备较高的综合文化素质和一定的文化创新实践能力</w:t>
            </w:r>
            <w:r w:rsidRPr="00092592">
              <w:rPr>
                <w:rFonts w:hint="eastAsia"/>
                <w:color w:val="000000" w:themeColor="text1"/>
                <w:szCs w:val="21"/>
              </w:rPr>
              <w:t>。</w:t>
            </w:r>
          </w:p>
        </w:tc>
      </w:tr>
      <w:tr w:rsidR="00746C4F" w:rsidRPr="00092592" w:rsidTr="00746C4F">
        <w:trPr>
          <w:trHeight w:val="228"/>
          <w:jc w:val="center"/>
        </w:trPr>
        <w:tc>
          <w:tcPr>
            <w:tcW w:w="3024" w:type="dxa"/>
            <w:tcBorders>
              <w:top w:val="single" w:sz="4" w:space="0" w:color="auto"/>
              <w:left w:val="single" w:sz="4" w:space="0" w:color="auto"/>
              <w:bottom w:val="single" w:sz="4" w:space="0" w:color="auto"/>
              <w:right w:val="single" w:sz="4" w:space="0" w:color="auto"/>
            </w:tcBorders>
            <w:vAlign w:val="center"/>
          </w:tcPr>
          <w:p w:rsidR="00746C4F" w:rsidRPr="00092592" w:rsidRDefault="00746C4F" w:rsidP="00746C4F">
            <w:pPr>
              <w:spacing w:line="360" w:lineRule="auto"/>
              <w:ind w:firstLineChars="200" w:firstLine="420"/>
              <w:jc w:val="center"/>
              <w:rPr>
                <w:color w:val="000000" w:themeColor="text1"/>
                <w:szCs w:val="21"/>
              </w:rPr>
            </w:pPr>
            <w:r w:rsidRPr="00092592">
              <w:rPr>
                <w:rFonts w:cs="宋体" w:hint="eastAsia"/>
                <w:color w:val="000000" w:themeColor="text1"/>
                <w:szCs w:val="21"/>
              </w:rPr>
              <w:t>良好（</w:t>
            </w:r>
            <w:r w:rsidRPr="00092592">
              <w:rPr>
                <w:color w:val="000000" w:themeColor="text1"/>
                <w:szCs w:val="21"/>
              </w:rPr>
              <w:t>80-89</w:t>
            </w:r>
            <w:r w:rsidRPr="00092592">
              <w:rPr>
                <w:rFonts w:cs="宋体" w:hint="eastAsia"/>
                <w:color w:val="000000" w:themeColor="text1"/>
                <w:szCs w:val="21"/>
              </w:rPr>
              <w:t>）</w:t>
            </w:r>
          </w:p>
        </w:tc>
        <w:tc>
          <w:tcPr>
            <w:tcW w:w="5011" w:type="dxa"/>
            <w:tcBorders>
              <w:top w:val="single" w:sz="4" w:space="0" w:color="auto"/>
              <w:left w:val="single" w:sz="4" w:space="0" w:color="auto"/>
              <w:bottom w:val="single" w:sz="4" w:space="0" w:color="auto"/>
              <w:right w:val="single" w:sz="4" w:space="0" w:color="auto"/>
            </w:tcBorders>
            <w:vAlign w:val="center"/>
          </w:tcPr>
          <w:p w:rsidR="00746C4F" w:rsidRPr="00092592" w:rsidRDefault="00746C4F" w:rsidP="00746C4F">
            <w:pPr>
              <w:spacing w:line="360" w:lineRule="auto"/>
              <w:ind w:leftChars="-1" w:hangingChars="1" w:hanging="2"/>
              <w:rPr>
                <w:color w:val="000000" w:themeColor="text1"/>
                <w:szCs w:val="21"/>
              </w:rPr>
            </w:pPr>
            <w:r w:rsidRPr="00092592">
              <w:rPr>
                <w:rFonts w:ascii="宋体" w:hAnsi="宋体" w:hint="eastAsia"/>
                <w:color w:val="000000" w:themeColor="text1"/>
                <w:szCs w:val="21"/>
              </w:rPr>
              <w:t>能够掌握本课程的知识点要求，掌握、理解中国文化的理论和历史，能使综合文化素质有明显提高。</w:t>
            </w:r>
          </w:p>
        </w:tc>
      </w:tr>
      <w:tr w:rsidR="00746C4F" w:rsidRPr="00092592" w:rsidTr="00746C4F">
        <w:trPr>
          <w:trHeight w:val="228"/>
          <w:jc w:val="center"/>
        </w:trPr>
        <w:tc>
          <w:tcPr>
            <w:tcW w:w="3024" w:type="dxa"/>
            <w:tcBorders>
              <w:top w:val="single" w:sz="4" w:space="0" w:color="auto"/>
              <w:left w:val="single" w:sz="4" w:space="0" w:color="auto"/>
              <w:bottom w:val="single" w:sz="4" w:space="0" w:color="auto"/>
              <w:right w:val="single" w:sz="4" w:space="0" w:color="auto"/>
            </w:tcBorders>
            <w:vAlign w:val="center"/>
          </w:tcPr>
          <w:p w:rsidR="00746C4F" w:rsidRPr="00092592" w:rsidRDefault="00746C4F" w:rsidP="00746C4F">
            <w:pPr>
              <w:spacing w:line="360" w:lineRule="auto"/>
              <w:ind w:firstLineChars="200" w:firstLine="420"/>
              <w:jc w:val="center"/>
              <w:rPr>
                <w:color w:val="000000" w:themeColor="text1"/>
                <w:szCs w:val="21"/>
              </w:rPr>
            </w:pPr>
            <w:r w:rsidRPr="00092592">
              <w:rPr>
                <w:rFonts w:cs="宋体" w:hint="eastAsia"/>
                <w:color w:val="000000" w:themeColor="text1"/>
                <w:szCs w:val="21"/>
              </w:rPr>
              <w:t>中等（</w:t>
            </w:r>
            <w:r w:rsidRPr="00092592">
              <w:rPr>
                <w:color w:val="000000" w:themeColor="text1"/>
                <w:szCs w:val="21"/>
              </w:rPr>
              <w:t>70-79</w:t>
            </w:r>
            <w:r w:rsidRPr="00092592">
              <w:rPr>
                <w:rFonts w:cs="宋体" w:hint="eastAsia"/>
                <w:color w:val="000000" w:themeColor="text1"/>
                <w:szCs w:val="21"/>
              </w:rPr>
              <w:t>）</w:t>
            </w:r>
          </w:p>
        </w:tc>
        <w:tc>
          <w:tcPr>
            <w:tcW w:w="5011" w:type="dxa"/>
            <w:tcBorders>
              <w:top w:val="single" w:sz="4" w:space="0" w:color="auto"/>
              <w:left w:val="single" w:sz="4" w:space="0" w:color="auto"/>
              <w:bottom w:val="single" w:sz="4" w:space="0" w:color="auto"/>
              <w:right w:val="single" w:sz="4" w:space="0" w:color="auto"/>
            </w:tcBorders>
            <w:vAlign w:val="center"/>
          </w:tcPr>
          <w:p w:rsidR="00746C4F" w:rsidRPr="00092592" w:rsidRDefault="00746C4F" w:rsidP="00746C4F">
            <w:pPr>
              <w:spacing w:line="360" w:lineRule="auto"/>
              <w:ind w:leftChars="-1" w:hangingChars="1" w:hanging="2"/>
              <w:rPr>
                <w:color w:val="000000" w:themeColor="text1"/>
                <w:szCs w:val="21"/>
              </w:rPr>
            </w:pPr>
            <w:r w:rsidRPr="00092592">
              <w:rPr>
                <w:rFonts w:ascii="宋体" w:hAnsi="宋体" w:hint="eastAsia"/>
                <w:color w:val="000000" w:themeColor="text1"/>
                <w:szCs w:val="21"/>
              </w:rPr>
              <w:t>掌握中国文化概论课程大多数的知识点要求，了解中国文化的理论和历史，能使综合文化素质有所提高。</w:t>
            </w:r>
          </w:p>
        </w:tc>
      </w:tr>
      <w:tr w:rsidR="00746C4F" w:rsidRPr="00092592" w:rsidTr="00746C4F">
        <w:trPr>
          <w:trHeight w:val="228"/>
          <w:jc w:val="center"/>
        </w:trPr>
        <w:tc>
          <w:tcPr>
            <w:tcW w:w="3024" w:type="dxa"/>
            <w:tcBorders>
              <w:top w:val="single" w:sz="4" w:space="0" w:color="auto"/>
              <w:left w:val="single" w:sz="4" w:space="0" w:color="auto"/>
              <w:bottom w:val="single" w:sz="4" w:space="0" w:color="auto"/>
              <w:right w:val="single" w:sz="4" w:space="0" w:color="auto"/>
            </w:tcBorders>
            <w:vAlign w:val="center"/>
          </w:tcPr>
          <w:p w:rsidR="00746C4F" w:rsidRPr="00092592" w:rsidRDefault="00746C4F" w:rsidP="00746C4F">
            <w:pPr>
              <w:spacing w:line="360" w:lineRule="auto"/>
              <w:ind w:firstLineChars="200" w:firstLine="420"/>
              <w:jc w:val="center"/>
              <w:rPr>
                <w:color w:val="000000" w:themeColor="text1"/>
                <w:szCs w:val="21"/>
              </w:rPr>
            </w:pPr>
            <w:r w:rsidRPr="00092592">
              <w:rPr>
                <w:rFonts w:cs="宋体" w:hint="eastAsia"/>
                <w:color w:val="000000" w:themeColor="text1"/>
                <w:szCs w:val="21"/>
              </w:rPr>
              <w:t>及格（</w:t>
            </w:r>
            <w:r w:rsidRPr="00092592">
              <w:rPr>
                <w:color w:val="000000" w:themeColor="text1"/>
                <w:szCs w:val="21"/>
              </w:rPr>
              <w:t>60-69</w:t>
            </w:r>
            <w:r w:rsidRPr="00092592">
              <w:rPr>
                <w:rFonts w:cs="宋体" w:hint="eastAsia"/>
                <w:color w:val="000000" w:themeColor="text1"/>
                <w:szCs w:val="21"/>
              </w:rPr>
              <w:t>）</w:t>
            </w:r>
          </w:p>
        </w:tc>
        <w:tc>
          <w:tcPr>
            <w:tcW w:w="5011" w:type="dxa"/>
            <w:tcBorders>
              <w:top w:val="single" w:sz="4" w:space="0" w:color="auto"/>
              <w:left w:val="single" w:sz="4" w:space="0" w:color="auto"/>
              <w:bottom w:val="single" w:sz="4" w:space="0" w:color="auto"/>
              <w:right w:val="single" w:sz="4" w:space="0" w:color="auto"/>
            </w:tcBorders>
            <w:vAlign w:val="center"/>
          </w:tcPr>
          <w:p w:rsidR="00746C4F" w:rsidRPr="00092592" w:rsidRDefault="00746C4F" w:rsidP="00746C4F">
            <w:pPr>
              <w:spacing w:line="360" w:lineRule="auto"/>
              <w:ind w:leftChars="-1" w:hangingChars="1" w:hanging="2"/>
              <w:rPr>
                <w:color w:val="000000" w:themeColor="text1"/>
                <w:szCs w:val="21"/>
              </w:rPr>
            </w:pPr>
            <w:r w:rsidRPr="00092592">
              <w:rPr>
                <w:rFonts w:ascii="宋体" w:hAnsi="宋体" w:hint="eastAsia"/>
                <w:color w:val="000000" w:themeColor="text1"/>
                <w:szCs w:val="21"/>
              </w:rPr>
              <w:t>基本掌握中国文化概论课程的知识点要求，了解中国文化的理论和历史。</w:t>
            </w:r>
          </w:p>
        </w:tc>
      </w:tr>
      <w:tr w:rsidR="00746C4F" w:rsidRPr="00092592" w:rsidTr="00746C4F">
        <w:trPr>
          <w:trHeight w:val="228"/>
          <w:jc w:val="center"/>
        </w:trPr>
        <w:tc>
          <w:tcPr>
            <w:tcW w:w="3024" w:type="dxa"/>
            <w:tcBorders>
              <w:top w:val="single" w:sz="4" w:space="0" w:color="auto"/>
              <w:left w:val="single" w:sz="4" w:space="0" w:color="auto"/>
              <w:bottom w:val="single" w:sz="4" w:space="0" w:color="auto"/>
              <w:right w:val="single" w:sz="4" w:space="0" w:color="auto"/>
            </w:tcBorders>
            <w:vAlign w:val="center"/>
          </w:tcPr>
          <w:p w:rsidR="00746C4F" w:rsidRPr="00092592" w:rsidRDefault="00746C4F" w:rsidP="00746C4F">
            <w:pPr>
              <w:spacing w:line="360" w:lineRule="auto"/>
              <w:ind w:firstLineChars="200" w:firstLine="420"/>
              <w:jc w:val="center"/>
              <w:rPr>
                <w:color w:val="000000" w:themeColor="text1"/>
                <w:szCs w:val="21"/>
              </w:rPr>
            </w:pPr>
            <w:r w:rsidRPr="00092592">
              <w:rPr>
                <w:rFonts w:cs="宋体" w:hint="eastAsia"/>
                <w:color w:val="000000" w:themeColor="text1"/>
                <w:szCs w:val="21"/>
              </w:rPr>
              <w:t>不及格（低于</w:t>
            </w:r>
            <w:r w:rsidRPr="00092592">
              <w:rPr>
                <w:color w:val="000000" w:themeColor="text1"/>
                <w:szCs w:val="21"/>
              </w:rPr>
              <w:t>60</w:t>
            </w:r>
            <w:r w:rsidRPr="00092592">
              <w:rPr>
                <w:rFonts w:cs="宋体" w:hint="eastAsia"/>
                <w:color w:val="000000" w:themeColor="text1"/>
                <w:szCs w:val="21"/>
              </w:rPr>
              <w:t>）</w:t>
            </w:r>
          </w:p>
        </w:tc>
        <w:tc>
          <w:tcPr>
            <w:tcW w:w="5011" w:type="dxa"/>
            <w:tcBorders>
              <w:top w:val="single" w:sz="4" w:space="0" w:color="auto"/>
              <w:left w:val="single" w:sz="4" w:space="0" w:color="auto"/>
              <w:bottom w:val="single" w:sz="4" w:space="0" w:color="auto"/>
              <w:right w:val="single" w:sz="4" w:space="0" w:color="auto"/>
            </w:tcBorders>
            <w:vAlign w:val="center"/>
          </w:tcPr>
          <w:p w:rsidR="00746C4F" w:rsidRPr="00092592" w:rsidRDefault="00746C4F" w:rsidP="00746C4F">
            <w:pPr>
              <w:spacing w:line="360" w:lineRule="auto"/>
              <w:ind w:leftChars="-1" w:hangingChars="1" w:hanging="2"/>
              <w:rPr>
                <w:color w:val="000000" w:themeColor="text1"/>
                <w:szCs w:val="21"/>
              </w:rPr>
            </w:pPr>
            <w:r w:rsidRPr="00092592">
              <w:rPr>
                <w:rFonts w:ascii="宋体" w:hAnsi="宋体" w:hint="eastAsia"/>
                <w:color w:val="000000" w:themeColor="text1"/>
                <w:szCs w:val="21"/>
              </w:rPr>
              <w:t>无法掌握中国文化概论课程的知识点要求</w:t>
            </w:r>
          </w:p>
        </w:tc>
      </w:tr>
    </w:tbl>
    <w:p w:rsidR="00746C4F" w:rsidRPr="00092592" w:rsidRDefault="00746C4F" w:rsidP="00746C4F">
      <w:pPr>
        <w:spacing w:line="360" w:lineRule="auto"/>
        <w:ind w:firstLineChars="200" w:firstLine="420"/>
        <w:rPr>
          <w:rFonts w:ascii="宋体"/>
          <w:color w:val="000000" w:themeColor="text1"/>
          <w:szCs w:val="21"/>
        </w:rPr>
      </w:pPr>
      <w:r w:rsidRPr="00092592">
        <w:rPr>
          <w:rFonts w:ascii="宋体" w:hAnsi="宋体" w:cs="宋体" w:hint="eastAsia"/>
          <w:color w:val="000000" w:themeColor="text1"/>
          <w:szCs w:val="21"/>
        </w:rPr>
        <w:t>（</w:t>
      </w:r>
      <w:r w:rsidRPr="00092592">
        <w:rPr>
          <w:rFonts w:ascii="宋体" w:hAnsi="宋体" w:cs="宋体"/>
          <w:color w:val="000000" w:themeColor="text1"/>
          <w:szCs w:val="21"/>
        </w:rPr>
        <w:t>3</w:t>
      </w:r>
      <w:r w:rsidRPr="00092592">
        <w:rPr>
          <w:rFonts w:ascii="宋体" w:hAnsi="宋体" w:cs="宋体" w:hint="eastAsia"/>
          <w:color w:val="000000" w:themeColor="text1"/>
          <w:szCs w:val="21"/>
        </w:rPr>
        <w:t>）成绩构成：</w:t>
      </w:r>
      <w:r w:rsidRPr="00092592">
        <w:rPr>
          <w:rFonts w:hint="eastAsia"/>
          <w:bCs/>
          <w:color w:val="000000" w:themeColor="text1"/>
          <w:szCs w:val="21"/>
        </w:rPr>
        <w:t>平时成绩占</w:t>
      </w:r>
      <w:r w:rsidRPr="00092592">
        <w:rPr>
          <w:bCs/>
          <w:color w:val="000000" w:themeColor="text1"/>
          <w:szCs w:val="21"/>
        </w:rPr>
        <w:t xml:space="preserve"> 30 % </w:t>
      </w:r>
      <w:r w:rsidRPr="00092592">
        <w:rPr>
          <w:rFonts w:hint="eastAsia"/>
          <w:bCs/>
          <w:color w:val="000000" w:themeColor="text1"/>
          <w:szCs w:val="21"/>
        </w:rPr>
        <w:t>，期中成绩占</w:t>
      </w:r>
      <w:r w:rsidRPr="00092592">
        <w:rPr>
          <w:bCs/>
          <w:color w:val="000000" w:themeColor="text1"/>
          <w:szCs w:val="21"/>
        </w:rPr>
        <w:t xml:space="preserve"> 30 % </w:t>
      </w:r>
      <w:r w:rsidRPr="00092592">
        <w:rPr>
          <w:rFonts w:hint="eastAsia"/>
          <w:bCs/>
          <w:color w:val="000000" w:themeColor="text1"/>
          <w:szCs w:val="21"/>
        </w:rPr>
        <w:t>，期末成绩占</w:t>
      </w:r>
      <w:r w:rsidRPr="00092592">
        <w:rPr>
          <w:bCs/>
          <w:color w:val="000000" w:themeColor="text1"/>
          <w:szCs w:val="21"/>
        </w:rPr>
        <w:t>40 %</w:t>
      </w:r>
    </w:p>
    <w:p w:rsidR="00746C4F" w:rsidRPr="00092592" w:rsidRDefault="00746C4F" w:rsidP="00746C4F">
      <w:pPr>
        <w:spacing w:line="360" w:lineRule="auto"/>
        <w:ind w:firstLineChars="200" w:firstLine="420"/>
        <w:rPr>
          <w:color w:val="000000" w:themeColor="text1"/>
          <w:szCs w:val="21"/>
        </w:rPr>
      </w:pPr>
      <w:r w:rsidRPr="00092592">
        <w:rPr>
          <w:rFonts w:ascii="宋体" w:hAnsi="宋体" w:cs="宋体" w:hint="eastAsia"/>
          <w:color w:val="000000" w:themeColor="text1"/>
          <w:szCs w:val="21"/>
        </w:rPr>
        <w:t>（</w:t>
      </w:r>
      <w:r w:rsidRPr="00092592">
        <w:rPr>
          <w:rFonts w:ascii="宋体" w:hAnsi="宋体" w:cs="宋体"/>
          <w:color w:val="000000" w:themeColor="text1"/>
          <w:szCs w:val="21"/>
        </w:rPr>
        <w:t>4</w:t>
      </w:r>
      <w:r w:rsidRPr="00092592">
        <w:rPr>
          <w:rFonts w:ascii="宋体" w:hAnsi="宋体" w:cs="宋体" w:hint="eastAsia"/>
          <w:color w:val="000000" w:themeColor="text1"/>
          <w:szCs w:val="21"/>
        </w:rPr>
        <w:t>）过程考核：</w:t>
      </w:r>
      <w:r w:rsidRPr="00092592">
        <w:rPr>
          <w:rFonts w:ascii="宋体" w:hAnsi="宋体" w:hint="eastAsia"/>
          <w:color w:val="000000" w:themeColor="text1"/>
          <w:szCs w:val="21"/>
        </w:rPr>
        <w:t>平时成绩的具体构成：出勤率、迟到早退、学习态度、团队精神。学生上课过程监控主要是点名、教学工作记录、自主学习、学习表现与观察。</w:t>
      </w:r>
    </w:p>
    <w:p w:rsidR="00746C4F" w:rsidRPr="00092592" w:rsidRDefault="00746C4F" w:rsidP="00746C4F">
      <w:pPr>
        <w:ind w:firstLineChars="249" w:firstLine="523"/>
        <w:rPr>
          <w:rFonts w:ascii="宋体" w:hAnsi="宋体"/>
          <w:bCs/>
          <w:color w:val="000000" w:themeColor="text1"/>
          <w:szCs w:val="21"/>
        </w:rPr>
      </w:pPr>
    </w:p>
    <w:p w:rsidR="00746C4F" w:rsidRPr="00092592" w:rsidRDefault="00746C4F" w:rsidP="00746C4F">
      <w:pPr>
        <w:ind w:left="480"/>
        <w:rPr>
          <w:rFonts w:ascii="宋体" w:hAnsi="宋体"/>
          <w:b/>
          <w:color w:val="000000" w:themeColor="text1"/>
          <w:szCs w:val="21"/>
        </w:rPr>
      </w:pPr>
      <w:r w:rsidRPr="00092592">
        <w:rPr>
          <w:rFonts w:ascii="宋体" w:hAnsi="宋体" w:hint="eastAsia"/>
          <w:b/>
          <w:color w:val="000000" w:themeColor="text1"/>
          <w:szCs w:val="21"/>
        </w:rPr>
        <w:t>二.教学内容和学时分配</w:t>
      </w:r>
    </w:p>
    <w:p w:rsidR="00746C4F" w:rsidRPr="00092592" w:rsidRDefault="00746C4F" w:rsidP="00746C4F">
      <w:pPr>
        <w:pStyle w:val="a7"/>
        <w:spacing w:line="360" w:lineRule="auto"/>
        <w:jc w:val="center"/>
        <w:rPr>
          <w:rFonts w:hAnsi="宋体"/>
          <w:b/>
          <w:bCs/>
          <w:color w:val="000000" w:themeColor="text1"/>
        </w:rPr>
      </w:pPr>
      <w:r w:rsidRPr="00092592">
        <w:rPr>
          <w:rFonts w:hAnsi="宋体"/>
          <w:b/>
          <w:color w:val="000000" w:themeColor="text1"/>
        </w:rPr>
        <w:t>第一章  文化的基本概念</w:t>
      </w:r>
      <w:r w:rsidRPr="00092592">
        <w:rPr>
          <w:rFonts w:hAnsi="宋体"/>
          <w:b/>
          <w:bCs/>
          <w:color w:val="000000" w:themeColor="text1"/>
        </w:rPr>
        <w:t>（</w:t>
      </w:r>
      <w:r w:rsidRPr="00092592">
        <w:rPr>
          <w:rFonts w:hAnsi="宋体" w:hint="eastAsia"/>
          <w:b/>
          <w:bCs/>
          <w:color w:val="000000" w:themeColor="text1"/>
        </w:rPr>
        <w:t>6</w:t>
      </w:r>
      <w:r w:rsidRPr="00092592">
        <w:rPr>
          <w:rFonts w:hAnsi="宋体"/>
          <w:b/>
          <w:bCs/>
          <w:color w:val="000000" w:themeColor="text1"/>
        </w:rPr>
        <w:t>学时）</w:t>
      </w:r>
    </w:p>
    <w:p w:rsidR="00746C4F" w:rsidRPr="00092592" w:rsidRDefault="00746C4F" w:rsidP="00746C4F">
      <w:pPr>
        <w:pStyle w:val="a7"/>
        <w:spacing w:line="360" w:lineRule="auto"/>
        <w:jc w:val="center"/>
        <w:rPr>
          <w:rFonts w:hAnsi="宋体"/>
          <w:b/>
          <w:bCs/>
          <w:color w:val="000000" w:themeColor="text1"/>
        </w:rPr>
      </w:pPr>
    </w:p>
    <w:p w:rsidR="00746C4F" w:rsidRPr="00092592" w:rsidRDefault="00746C4F" w:rsidP="005E34F3">
      <w:pPr>
        <w:numPr>
          <w:ilvl w:val="0"/>
          <w:numId w:val="17"/>
        </w:numPr>
        <w:spacing w:line="360" w:lineRule="auto"/>
        <w:ind w:left="0" w:firstLineChars="200" w:firstLine="422"/>
        <w:rPr>
          <w:rFonts w:ascii="宋体" w:hAnsi="宋体"/>
          <w:color w:val="000000" w:themeColor="text1"/>
          <w:szCs w:val="21"/>
        </w:rPr>
      </w:pPr>
      <w:r w:rsidRPr="00092592">
        <w:rPr>
          <w:rFonts w:ascii="宋体" w:hAnsi="宋体" w:hint="eastAsia"/>
          <w:b/>
          <w:color w:val="000000" w:themeColor="text1"/>
          <w:szCs w:val="21"/>
        </w:rPr>
        <w:t>教学要求</w:t>
      </w:r>
    </w:p>
    <w:p w:rsidR="00746C4F" w:rsidRPr="00092592" w:rsidRDefault="00746C4F" w:rsidP="00746C4F">
      <w:pPr>
        <w:spacing w:line="360" w:lineRule="auto"/>
        <w:ind w:firstLineChars="200" w:firstLine="420"/>
        <w:rPr>
          <w:rFonts w:ascii="宋体" w:hAnsi="宋体"/>
          <w:bCs/>
          <w:color w:val="000000" w:themeColor="text1"/>
          <w:szCs w:val="21"/>
        </w:rPr>
      </w:pPr>
      <w:r w:rsidRPr="00092592">
        <w:rPr>
          <w:rFonts w:ascii="宋体" w:hAnsi="宋体" w:hint="eastAsia"/>
          <w:bCs/>
          <w:color w:val="000000" w:themeColor="text1"/>
          <w:szCs w:val="21"/>
        </w:rPr>
        <w:t>掌握文化的基本概念。结构层次和功能等知识。</w:t>
      </w:r>
    </w:p>
    <w:p w:rsidR="00746C4F" w:rsidRPr="00092592" w:rsidRDefault="00746C4F" w:rsidP="005E34F3">
      <w:pPr>
        <w:numPr>
          <w:ilvl w:val="0"/>
          <w:numId w:val="17"/>
        </w:numPr>
        <w:spacing w:line="360" w:lineRule="auto"/>
        <w:ind w:left="0" w:firstLineChars="200" w:firstLine="422"/>
        <w:rPr>
          <w:rFonts w:ascii="宋体" w:hAnsi="宋体"/>
          <w:b/>
          <w:color w:val="000000" w:themeColor="text1"/>
          <w:szCs w:val="21"/>
        </w:rPr>
      </w:pPr>
      <w:r w:rsidRPr="00092592">
        <w:rPr>
          <w:rFonts w:ascii="宋体" w:hAnsi="宋体" w:hint="eastAsia"/>
          <w:b/>
          <w:color w:val="000000" w:themeColor="text1"/>
          <w:szCs w:val="21"/>
        </w:rPr>
        <w:t>主要内容</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第一节  文化的概念</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lastRenderedPageBreak/>
        <w:t>（一）文化的基本概念</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（二）文化的结构层次</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第二节 文化的功能</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（一）记录功能</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（二）认知功能</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（三）传播功能</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（四）教化功能</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（五）凝聚功能</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（六）调控功能</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第三节  学习中国文化的目的、意义</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（一）学习中国文化的目的</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（二）学习中国文化的意义</w:t>
      </w:r>
    </w:p>
    <w:p w:rsidR="00746C4F" w:rsidRPr="00092592" w:rsidRDefault="00746C4F" w:rsidP="005E34F3">
      <w:pPr>
        <w:numPr>
          <w:ilvl w:val="0"/>
          <w:numId w:val="17"/>
        </w:numPr>
        <w:spacing w:line="360" w:lineRule="auto"/>
        <w:ind w:left="0" w:firstLineChars="200" w:firstLine="422"/>
        <w:rPr>
          <w:rFonts w:ascii="宋体" w:hAnsi="宋体"/>
          <w:color w:val="000000" w:themeColor="text1"/>
          <w:szCs w:val="21"/>
        </w:rPr>
      </w:pPr>
      <w:r w:rsidRPr="00092592">
        <w:rPr>
          <w:rFonts w:ascii="宋体" w:hAnsi="宋体" w:hint="eastAsia"/>
          <w:b/>
          <w:color w:val="000000" w:themeColor="text1"/>
          <w:szCs w:val="21"/>
        </w:rPr>
        <w:t>教学方法</w:t>
      </w:r>
    </w:p>
    <w:p w:rsidR="00746C4F" w:rsidRPr="00092592" w:rsidRDefault="00746C4F" w:rsidP="00746C4F">
      <w:pPr>
        <w:spacing w:line="360" w:lineRule="auto"/>
        <w:ind w:firstLineChars="200" w:firstLine="420"/>
        <w:rPr>
          <w:rFonts w:ascii="宋体" w:hAnsi="宋体"/>
          <w:bCs/>
          <w:color w:val="000000" w:themeColor="text1"/>
          <w:szCs w:val="21"/>
        </w:rPr>
      </w:pPr>
      <w:r w:rsidRPr="00092592">
        <w:rPr>
          <w:rFonts w:ascii="宋体" w:hAnsi="宋体" w:hint="eastAsia"/>
          <w:bCs/>
          <w:color w:val="000000" w:themeColor="text1"/>
          <w:szCs w:val="21"/>
        </w:rPr>
        <w:t>讲授与讨论相结合</w:t>
      </w:r>
    </w:p>
    <w:p w:rsidR="00746C4F" w:rsidRPr="00092592" w:rsidRDefault="00746C4F" w:rsidP="005E34F3">
      <w:pPr>
        <w:numPr>
          <w:ilvl w:val="0"/>
          <w:numId w:val="17"/>
        </w:numPr>
        <w:spacing w:line="360" w:lineRule="auto"/>
        <w:ind w:left="0" w:firstLineChars="200" w:firstLine="422"/>
        <w:rPr>
          <w:rFonts w:ascii="宋体" w:hAnsi="宋体"/>
          <w:color w:val="000000" w:themeColor="text1"/>
          <w:szCs w:val="21"/>
        </w:rPr>
      </w:pPr>
      <w:r w:rsidRPr="00092592">
        <w:rPr>
          <w:rFonts w:ascii="宋体" w:hAnsi="宋体" w:hint="eastAsia"/>
          <w:b/>
          <w:color w:val="000000" w:themeColor="text1"/>
          <w:szCs w:val="21"/>
        </w:rPr>
        <w:t>阅读材料</w:t>
      </w:r>
    </w:p>
    <w:p w:rsidR="00746C4F" w:rsidRPr="00092592" w:rsidRDefault="00746C4F" w:rsidP="00746C4F">
      <w:pPr>
        <w:spacing w:line="360" w:lineRule="auto"/>
        <w:ind w:firstLineChars="200" w:firstLine="420"/>
        <w:rPr>
          <w:rFonts w:ascii="宋体" w:hAnsi="宋体"/>
          <w:bCs/>
          <w:color w:val="000000" w:themeColor="text1"/>
          <w:szCs w:val="21"/>
        </w:rPr>
      </w:pPr>
      <w:r w:rsidRPr="00092592">
        <w:rPr>
          <w:rFonts w:ascii="宋体" w:hAnsi="宋体" w:hint="eastAsia"/>
          <w:bCs/>
          <w:color w:val="000000" w:themeColor="text1"/>
          <w:szCs w:val="21"/>
        </w:rPr>
        <w:t>张岱年、方克立主编《中国文化概论》北京师范大学出版社，2004年。</w:t>
      </w:r>
    </w:p>
    <w:p w:rsidR="00746C4F" w:rsidRPr="00092592" w:rsidRDefault="00746C4F" w:rsidP="005E34F3">
      <w:pPr>
        <w:numPr>
          <w:ilvl w:val="0"/>
          <w:numId w:val="17"/>
        </w:numPr>
        <w:spacing w:line="360" w:lineRule="auto"/>
        <w:ind w:left="0" w:firstLineChars="200" w:firstLine="422"/>
        <w:rPr>
          <w:rFonts w:ascii="宋体" w:hAnsi="宋体"/>
          <w:color w:val="000000" w:themeColor="text1"/>
          <w:szCs w:val="21"/>
        </w:rPr>
      </w:pPr>
      <w:r w:rsidRPr="00092592">
        <w:rPr>
          <w:rFonts w:ascii="宋体" w:hAnsi="宋体" w:hint="eastAsia"/>
          <w:b/>
          <w:color w:val="000000" w:themeColor="text1"/>
          <w:szCs w:val="21"/>
        </w:rPr>
        <w:t>思考题</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“文化”与“文明”的联系与区别；文化的结构层次。</w:t>
      </w:r>
    </w:p>
    <w:p w:rsidR="00746C4F" w:rsidRPr="00092592" w:rsidRDefault="00746C4F" w:rsidP="00746C4F">
      <w:pPr>
        <w:pStyle w:val="a7"/>
        <w:spacing w:line="360" w:lineRule="auto"/>
        <w:ind w:firstLineChars="200" w:firstLine="420"/>
        <w:rPr>
          <w:rFonts w:hAnsi="宋体"/>
          <w:bCs/>
          <w:color w:val="000000" w:themeColor="text1"/>
        </w:rPr>
      </w:pPr>
    </w:p>
    <w:p w:rsidR="00746C4F" w:rsidRPr="00092592" w:rsidRDefault="00746C4F" w:rsidP="00746C4F">
      <w:pPr>
        <w:pStyle w:val="a7"/>
        <w:spacing w:line="360" w:lineRule="auto"/>
        <w:ind w:firstLineChars="200" w:firstLine="422"/>
        <w:jc w:val="center"/>
        <w:rPr>
          <w:rFonts w:hAnsi="宋体"/>
          <w:b/>
          <w:bCs/>
          <w:color w:val="000000" w:themeColor="text1"/>
        </w:rPr>
      </w:pPr>
      <w:r w:rsidRPr="00092592">
        <w:rPr>
          <w:rFonts w:hAnsi="宋体"/>
          <w:b/>
          <w:bCs/>
          <w:color w:val="000000" w:themeColor="text1"/>
        </w:rPr>
        <w:t>第二章   中国文化的生态环境和历史发展过程（</w:t>
      </w:r>
      <w:r w:rsidRPr="00092592">
        <w:rPr>
          <w:rFonts w:hAnsi="宋体" w:hint="eastAsia"/>
          <w:b/>
          <w:bCs/>
          <w:color w:val="000000" w:themeColor="text1"/>
        </w:rPr>
        <w:t>6</w:t>
      </w:r>
      <w:r w:rsidRPr="00092592">
        <w:rPr>
          <w:rFonts w:hAnsi="宋体"/>
          <w:b/>
          <w:bCs/>
          <w:color w:val="000000" w:themeColor="text1"/>
        </w:rPr>
        <w:t>学时）</w:t>
      </w:r>
    </w:p>
    <w:p w:rsidR="00746C4F" w:rsidRPr="00092592" w:rsidRDefault="00746C4F" w:rsidP="00746C4F">
      <w:pPr>
        <w:pStyle w:val="a7"/>
        <w:spacing w:line="360" w:lineRule="auto"/>
        <w:ind w:firstLineChars="200" w:firstLine="422"/>
        <w:jc w:val="center"/>
        <w:rPr>
          <w:rFonts w:hAnsi="宋体"/>
          <w:b/>
          <w:bCs/>
          <w:color w:val="000000" w:themeColor="text1"/>
        </w:rPr>
      </w:pPr>
    </w:p>
    <w:p w:rsidR="00746C4F" w:rsidRPr="00092592" w:rsidRDefault="00746C4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1.教学要求</w:t>
      </w:r>
    </w:p>
    <w:p w:rsidR="00746C4F" w:rsidRPr="00092592" w:rsidRDefault="00746C4F" w:rsidP="00746C4F">
      <w:pPr>
        <w:spacing w:line="360" w:lineRule="auto"/>
        <w:ind w:firstLineChars="200" w:firstLine="420"/>
        <w:rPr>
          <w:rFonts w:ascii="宋体" w:hAnsi="宋体"/>
          <w:bCs/>
          <w:color w:val="000000" w:themeColor="text1"/>
          <w:szCs w:val="21"/>
        </w:rPr>
      </w:pPr>
      <w:r w:rsidRPr="00092592">
        <w:rPr>
          <w:rFonts w:ascii="宋体" w:hAnsi="宋体" w:hint="eastAsia"/>
          <w:bCs/>
          <w:color w:val="000000" w:themeColor="text1"/>
          <w:szCs w:val="21"/>
        </w:rPr>
        <w:t>掌握中国文化的地理等生态环境。</w:t>
      </w:r>
    </w:p>
    <w:p w:rsidR="00746C4F" w:rsidRPr="00092592" w:rsidRDefault="00746C4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2.主要内容</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第一节    中国文化的生态环境</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（一）地理环境</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（二）经济土壤</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（三）社会结构</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（四）国际条件</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第二节　　中国文化的历史发展过程</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lastRenderedPageBreak/>
        <w:t>（一）中华民族的起源与发展</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（二）中国文化的历史发展过程</w:t>
      </w:r>
    </w:p>
    <w:p w:rsidR="00746C4F" w:rsidRPr="00092592" w:rsidRDefault="00746C4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3.教学方法</w:t>
      </w:r>
    </w:p>
    <w:p w:rsidR="00746C4F" w:rsidRPr="00092592" w:rsidRDefault="00746C4F" w:rsidP="00746C4F">
      <w:pPr>
        <w:spacing w:line="360" w:lineRule="auto"/>
        <w:ind w:firstLineChars="200" w:firstLine="420"/>
        <w:rPr>
          <w:rFonts w:ascii="宋体" w:hAnsi="宋体"/>
          <w:b/>
          <w:color w:val="000000" w:themeColor="text1"/>
          <w:szCs w:val="21"/>
        </w:rPr>
      </w:pPr>
      <w:r w:rsidRPr="00092592">
        <w:rPr>
          <w:rFonts w:ascii="宋体" w:hAnsi="宋体" w:hint="eastAsia"/>
          <w:bCs/>
          <w:color w:val="000000" w:themeColor="text1"/>
          <w:szCs w:val="21"/>
        </w:rPr>
        <w:t>讲授和讨论</w:t>
      </w:r>
    </w:p>
    <w:p w:rsidR="00746C4F" w:rsidRPr="00092592" w:rsidRDefault="00746C4F" w:rsidP="005E34F3">
      <w:pPr>
        <w:numPr>
          <w:ilvl w:val="0"/>
          <w:numId w:val="18"/>
        </w:num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阅读材料</w:t>
      </w:r>
    </w:p>
    <w:p w:rsidR="00746C4F" w:rsidRPr="00092592" w:rsidRDefault="00746C4F" w:rsidP="00746C4F">
      <w:pPr>
        <w:spacing w:line="360" w:lineRule="auto"/>
        <w:ind w:firstLineChars="200" w:firstLine="420"/>
        <w:rPr>
          <w:rFonts w:ascii="宋体" w:hAnsi="宋体"/>
          <w:bCs/>
          <w:color w:val="000000" w:themeColor="text1"/>
          <w:szCs w:val="21"/>
        </w:rPr>
      </w:pPr>
      <w:r w:rsidRPr="00092592">
        <w:rPr>
          <w:rFonts w:ascii="宋体" w:hAnsi="宋体" w:hint="eastAsia"/>
          <w:bCs/>
          <w:color w:val="000000" w:themeColor="text1"/>
          <w:szCs w:val="21"/>
        </w:rPr>
        <w:t>钱穆《中国文化史导论》（第一、二章）商务印书馆1996年</w:t>
      </w:r>
    </w:p>
    <w:p w:rsidR="00746C4F" w:rsidRPr="00092592" w:rsidRDefault="00746C4F" w:rsidP="00746C4F">
      <w:pPr>
        <w:pStyle w:val="a7"/>
        <w:spacing w:line="360" w:lineRule="auto"/>
        <w:ind w:firstLineChars="200" w:firstLine="422"/>
        <w:rPr>
          <w:rFonts w:hAnsi="宋体"/>
          <w:b/>
          <w:color w:val="000000" w:themeColor="text1"/>
        </w:rPr>
      </w:pPr>
      <w:r w:rsidRPr="00092592">
        <w:rPr>
          <w:rFonts w:hAnsi="宋体"/>
          <w:b/>
          <w:color w:val="000000" w:themeColor="text1"/>
        </w:rPr>
        <w:t>5.思考题</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中国文化的生态环境；中国文化的特质及其世界影响。</w:t>
      </w:r>
    </w:p>
    <w:p w:rsidR="00746C4F" w:rsidRPr="00092592" w:rsidRDefault="00746C4F" w:rsidP="00746C4F">
      <w:pPr>
        <w:pStyle w:val="a7"/>
        <w:spacing w:line="360" w:lineRule="auto"/>
        <w:ind w:firstLineChars="200" w:firstLine="420"/>
        <w:rPr>
          <w:rFonts w:hAnsi="宋体"/>
          <w:bCs/>
          <w:color w:val="000000" w:themeColor="text1"/>
        </w:rPr>
      </w:pPr>
    </w:p>
    <w:p w:rsidR="00746C4F" w:rsidRPr="00092592" w:rsidRDefault="00746C4F" w:rsidP="00746C4F">
      <w:pPr>
        <w:spacing w:line="360" w:lineRule="auto"/>
        <w:ind w:firstLineChars="200" w:firstLine="422"/>
        <w:jc w:val="center"/>
        <w:rPr>
          <w:rFonts w:ascii="宋体" w:hAnsi="宋体"/>
          <w:b/>
          <w:bCs/>
          <w:color w:val="000000" w:themeColor="text1"/>
          <w:szCs w:val="21"/>
        </w:rPr>
      </w:pPr>
      <w:r w:rsidRPr="00092592">
        <w:rPr>
          <w:rFonts w:ascii="宋体" w:hAnsi="宋体" w:hint="eastAsia"/>
          <w:b/>
          <w:bCs/>
          <w:color w:val="000000" w:themeColor="text1"/>
          <w:szCs w:val="21"/>
        </w:rPr>
        <w:t>第三章  中国古代文学和艺术（12学时）</w:t>
      </w:r>
    </w:p>
    <w:p w:rsidR="00746C4F" w:rsidRPr="00092592" w:rsidRDefault="00746C4F" w:rsidP="00746C4F">
      <w:pPr>
        <w:spacing w:line="360" w:lineRule="auto"/>
        <w:ind w:firstLineChars="200" w:firstLine="422"/>
        <w:jc w:val="center"/>
        <w:rPr>
          <w:rFonts w:ascii="宋体" w:hAnsi="宋体"/>
          <w:b/>
          <w:bCs/>
          <w:color w:val="000000" w:themeColor="text1"/>
          <w:szCs w:val="21"/>
        </w:rPr>
      </w:pPr>
    </w:p>
    <w:p w:rsidR="00746C4F" w:rsidRPr="00092592" w:rsidRDefault="00746C4F" w:rsidP="00746C4F">
      <w:pPr>
        <w:pStyle w:val="a7"/>
        <w:spacing w:line="360" w:lineRule="auto"/>
        <w:ind w:firstLineChars="200" w:firstLine="422"/>
        <w:rPr>
          <w:rFonts w:hAnsi="宋体"/>
          <w:b/>
          <w:color w:val="000000" w:themeColor="text1"/>
        </w:rPr>
      </w:pPr>
      <w:r w:rsidRPr="00092592">
        <w:rPr>
          <w:rFonts w:hAnsi="宋体"/>
          <w:b/>
          <w:color w:val="000000" w:themeColor="text1"/>
        </w:rPr>
        <w:t>1.教学要求</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掌握中国古代文学和美术的艺术成就。</w:t>
      </w:r>
    </w:p>
    <w:p w:rsidR="00746C4F" w:rsidRPr="00092592" w:rsidRDefault="00746C4F" w:rsidP="00746C4F">
      <w:pPr>
        <w:pStyle w:val="a7"/>
        <w:spacing w:line="360" w:lineRule="auto"/>
        <w:ind w:firstLineChars="200" w:firstLine="422"/>
        <w:rPr>
          <w:rFonts w:hAnsi="宋体"/>
          <w:b/>
          <w:color w:val="000000" w:themeColor="text1"/>
        </w:rPr>
      </w:pPr>
      <w:r w:rsidRPr="00092592">
        <w:rPr>
          <w:rFonts w:hAnsi="宋体"/>
          <w:b/>
          <w:color w:val="000000" w:themeColor="text1"/>
        </w:rPr>
        <w:t>2.主要内容</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第一节  中国古代文学（</w:t>
      </w:r>
      <w:r w:rsidRPr="00092592">
        <w:rPr>
          <w:rFonts w:hAnsi="宋体" w:hint="eastAsia"/>
          <w:bCs/>
          <w:color w:val="000000" w:themeColor="text1"/>
        </w:rPr>
        <w:t>6</w:t>
      </w:r>
      <w:r w:rsidRPr="00092592">
        <w:rPr>
          <w:rFonts w:hAnsi="宋体"/>
          <w:bCs/>
          <w:color w:val="000000" w:themeColor="text1"/>
        </w:rPr>
        <w:t>课时）</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（一）诗</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（二）词</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（三）曲</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（四）散文</w:t>
      </w:r>
    </w:p>
    <w:p w:rsidR="00746C4F" w:rsidRPr="00092592" w:rsidRDefault="00746C4F" w:rsidP="000E7D32">
      <w:pPr>
        <w:pStyle w:val="a7"/>
        <w:spacing w:line="360" w:lineRule="auto"/>
        <w:ind w:firstLineChars="200" w:firstLine="420"/>
        <w:rPr>
          <w:rFonts w:hAnsi="宋体"/>
          <w:color w:val="000000" w:themeColor="text1"/>
        </w:rPr>
      </w:pPr>
      <w:r w:rsidRPr="00092592">
        <w:rPr>
          <w:rFonts w:hAnsi="宋体"/>
          <w:color w:val="000000" w:themeColor="text1"/>
        </w:rPr>
        <w:t>第二节 中国古代艺术（</w:t>
      </w:r>
      <w:r w:rsidRPr="00092592">
        <w:rPr>
          <w:rFonts w:hAnsi="宋体" w:hint="eastAsia"/>
          <w:color w:val="000000" w:themeColor="text1"/>
        </w:rPr>
        <w:t>6</w:t>
      </w:r>
      <w:r w:rsidRPr="00092592">
        <w:rPr>
          <w:rFonts w:hAnsi="宋体"/>
          <w:color w:val="000000" w:themeColor="text1"/>
        </w:rPr>
        <w:t>课时）</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（一）戏曲</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（二）书法</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（三）绘画</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（四）园林</w:t>
      </w:r>
    </w:p>
    <w:p w:rsidR="00746C4F" w:rsidRPr="00092592" w:rsidRDefault="00746C4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3.教学方法</w:t>
      </w:r>
    </w:p>
    <w:p w:rsidR="00746C4F" w:rsidRPr="00092592" w:rsidRDefault="00746C4F" w:rsidP="00746C4F">
      <w:pPr>
        <w:spacing w:line="360" w:lineRule="auto"/>
        <w:ind w:firstLineChars="200" w:firstLine="420"/>
        <w:rPr>
          <w:rFonts w:ascii="宋体" w:hAnsi="宋体"/>
          <w:bCs/>
          <w:color w:val="000000" w:themeColor="text1"/>
          <w:szCs w:val="21"/>
        </w:rPr>
      </w:pPr>
      <w:r w:rsidRPr="00092592">
        <w:rPr>
          <w:rFonts w:ascii="宋体" w:hAnsi="宋体" w:hint="eastAsia"/>
          <w:bCs/>
          <w:color w:val="000000" w:themeColor="text1"/>
          <w:szCs w:val="21"/>
        </w:rPr>
        <w:t>讲授和讨论结合</w:t>
      </w:r>
    </w:p>
    <w:p w:rsidR="00746C4F" w:rsidRPr="00092592" w:rsidRDefault="00746C4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4.学习资料</w:t>
      </w:r>
    </w:p>
    <w:p w:rsidR="00746C4F" w:rsidRPr="00092592" w:rsidRDefault="00746C4F" w:rsidP="00746C4F">
      <w:pPr>
        <w:spacing w:line="360" w:lineRule="auto"/>
        <w:ind w:firstLineChars="200" w:firstLine="420"/>
        <w:rPr>
          <w:rFonts w:ascii="宋体" w:hAnsi="宋体"/>
          <w:bCs/>
          <w:color w:val="000000" w:themeColor="text1"/>
          <w:szCs w:val="21"/>
        </w:rPr>
      </w:pPr>
      <w:r w:rsidRPr="00092592">
        <w:rPr>
          <w:rFonts w:ascii="宋体" w:hAnsi="宋体" w:hint="eastAsia"/>
          <w:bCs/>
          <w:color w:val="000000" w:themeColor="text1"/>
          <w:szCs w:val="21"/>
        </w:rPr>
        <w:t>《中国文学史》《中国美术史》《中国戏曲史》等</w:t>
      </w:r>
    </w:p>
    <w:p w:rsidR="00746C4F" w:rsidRPr="00092592" w:rsidRDefault="00746C4F" w:rsidP="00746C4F">
      <w:pPr>
        <w:pStyle w:val="a7"/>
        <w:spacing w:line="360" w:lineRule="auto"/>
        <w:ind w:firstLineChars="200" w:firstLine="422"/>
        <w:rPr>
          <w:rFonts w:hAnsi="宋体"/>
          <w:b/>
          <w:color w:val="000000" w:themeColor="text1"/>
        </w:rPr>
      </w:pPr>
      <w:r w:rsidRPr="00092592">
        <w:rPr>
          <w:rFonts w:hAnsi="宋体"/>
          <w:b/>
          <w:color w:val="000000" w:themeColor="text1"/>
        </w:rPr>
        <w:t>5.思考题</w:t>
      </w:r>
    </w:p>
    <w:p w:rsidR="00746C4F" w:rsidRPr="00092592" w:rsidRDefault="00746C4F" w:rsidP="00746C4F">
      <w:pPr>
        <w:pStyle w:val="a7"/>
        <w:spacing w:line="360" w:lineRule="auto"/>
        <w:ind w:firstLineChars="200" w:firstLine="420"/>
        <w:rPr>
          <w:rFonts w:hAnsi="宋体"/>
          <w:color w:val="000000" w:themeColor="text1"/>
        </w:rPr>
      </w:pPr>
      <w:r w:rsidRPr="00092592">
        <w:rPr>
          <w:rFonts w:hAnsi="宋体"/>
          <w:color w:val="000000" w:themeColor="text1"/>
        </w:rPr>
        <w:t>中国诗词曲的发展变化；古代国画的艺术成就。</w:t>
      </w:r>
    </w:p>
    <w:p w:rsidR="00746C4F" w:rsidRPr="00092592" w:rsidRDefault="00746C4F" w:rsidP="00746C4F">
      <w:pPr>
        <w:pStyle w:val="a7"/>
        <w:spacing w:line="360" w:lineRule="auto"/>
        <w:ind w:firstLineChars="200" w:firstLine="422"/>
        <w:rPr>
          <w:rFonts w:hAnsi="宋体"/>
          <w:b/>
          <w:bCs/>
          <w:color w:val="000000" w:themeColor="text1"/>
        </w:rPr>
      </w:pPr>
    </w:p>
    <w:p w:rsidR="00746C4F" w:rsidRPr="00092592" w:rsidRDefault="00746C4F" w:rsidP="00746C4F">
      <w:pPr>
        <w:pStyle w:val="a7"/>
        <w:spacing w:line="360" w:lineRule="auto"/>
        <w:ind w:firstLineChars="200" w:firstLine="422"/>
        <w:jc w:val="center"/>
        <w:rPr>
          <w:rFonts w:hAnsi="宋体"/>
          <w:b/>
          <w:bCs/>
          <w:color w:val="000000" w:themeColor="text1"/>
        </w:rPr>
      </w:pPr>
      <w:r w:rsidRPr="00092592">
        <w:rPr>
          <w:rFonts w:hAnsi="宋体"/>
          <w:b/>
          <w:bCs/>
          <w:color w:val="000000" w:themeColor="text1"/>
        </w:rPr>
        <w:t>第四章  中国民俗文化（9学时）</w:t>
      </w:r>
    </w:p>
    <w:p w:rsidR="00746C4F" w:rsidRPr="00092592" w:rsidRDefault="00746C4F" w:rsidP="00746C4F">
      <w:pPr>
        <w:pStyle w:val="a7"/>
        <w:spacing w:line="360" w:lineRule="auto"/>
        <w:ind w:firstLineChars="200" w:firstLine="422"/>
        <w:jc w:val="center"/>
        <w:rPr>
          <w:rFonts w:hAnsi="宋体"/>
          <w:b/>
          <w:bCs/>
          <w:color w:val="000000" w:themeColor="text1"/>
        </w:rPr>
      </w:pPr>
    </w:p>
    <w:p w:rsidR="00746C4F" w:rsidRPr="00092592" w:rsidRDefault="00746C4F" w:rsidP="00746C4F">
      <w:pPr>
        <w:pStyle w:val="a7"/>
        <w:spacing w:line="360" w:lineRule="auto"/>
        <w:ind w:firstLineChars="200" w:firstLine="422"/>
        <w:rPr>
          <w:rFonts w:hAnsi="宋体"/>
          <w:b/>
          <w:color w:val="000000" w:themeColor="text1"/>
        </w:rPr>
      </w:pPr>
      <w:r w:rsidRPr="00092592">
        <w:rPr>
          <w:rFonts w:hAnsi="宋体"/>
          <w:b/>
          <w:color w:val="000000" w:themeColor="text1"/>
        </w:rPr>
        <w:t>1.教学要求</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掌握中国人的服饰、美食等文化的特点</w:t>
      </w:r>
    </w:p>
    <w:p w:rsidR="00746C4F" w:rsidRPr="00092592" w:rsidRDefault="00746C4F" w:rsidP="00746C4F">
      <w:pPr>
        <w:pStyle w:val="a7"/>
        <w:spacing w:line="360" w:lineRule="auto"/>
        <w:ind w:firstLineChars="200" w:firstLine="422"/>
        <w:rPr>
          <w:rFonts w:hAnsi="宋体"/>
          <w:b/>
          <w:color w:val="000000" w:themeColor="text1"/>
        </w:rPr>
      </w:pPr>
      <w:r w:rsidRPr="00092592">
        <w:rPr>
          <w:rFonts w:hAnsi="宋体"/>
          <w:b/>
          <w:color w:val="000000" w:themeColor="text1"/>
        </w:rPr>
        <w:t>2.主要内容</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第一节 中国的服饰文化（3课时）</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（一）中国服饰起源与中国原始文化</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（二）中国服饰观念与中国哲学</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（三）中国服饰制度与中国礼制</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（四）中国服饰演化与中华民族发展史</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（五）中国服饰习俗与中国民俗</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第二节  中国的饮食文化（3课时）</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（一）中国饮食文化的特色</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（二）饮食民俗中的思维方式</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（三）饮食文化折射的人生信念</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（四）饮食文化的社会功能</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第三节  中国的节令文化（3课时）</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（一）中国的传统节日</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（二）中国的二十四节气</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（三）中国节令的习俗</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（四）中国节令文化的内涵</w:t>
      </w:r>
    </w:p>
    <w:p w:rsidR="00746C4F" w:rsidRPr="00092592" w:rsidRDefault="00746C4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3.教学方法</w:t>
      </w:r>
    </w:p>
    <w:p w:rsidR="00746C4F" w:rsidRPr="00092592" w:rsidRDefault="00746C4F" w:rsidP="00746C4F">
      <w:pPr>
        <w:spacing w:line="360" w:lineRule="auto"/>
        <w:ind w:firstLineChars="200" w:firstLine="420"/>
        <w:rPr>
          <w:rFonts w:ascii="宋体" w:hAnsi="宋体"/>
          <w:bCs/>
          <w:color w:val="000000" w:themeColor="text1"/>
          <w:szCs w:val="21"/>
        </w:rPr>
      </w:pPr>
      <w:r w:rsidRPr="00092592">
        <w:rPr>
          <w:rFonts w:ascii="宋体" w:hAnsi="宋体" w:hint="eastAsia"/>
          <w:bCs/>
          <w:color w:val="000000" w:themeColor="text1"/>
          <w:szCs w:val="21"/>
        </w:rPr>
        <w:t>讲授和讨论结合</w:t>
      </w:r>
    </w:p>
    <w:p w:rsidR="00746C4F" w:rsidRPr="00092592" w:rsidRDefault="00746C4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4.学习资料</w:t>
      </w:r>
    </w:p>
    <w:p w:rsidR="00746C4F" w:rsidRPr="00092592" w:rsidRDefault="00746C4F" w:rsidP="00746C4F">
      <w:pPr>
        <w:spacing w:line="360" w:lineRule="auto"/>
        <w:ind w:firstLineChars="200" w:firstLine="420"/>
        <w:rPr>
          <w:rFonts w:ascii="宋体" w:hAnsi="宋体"/>
          <w:bCs/>
          <w:color w:val="000000" w:themeColor="text1"/>
          <w:szCs w:val="21"/>
        </w:rPr>
      </w:pPr>
      <w:r w:rsidRPr="00092592">
        <w:rPr>
          <w:rFonts w:ascii="宋体" w:hAnsi="宋体" w:hint="eastAsia"/>
          <w:bCs/>
          <w:color w:val="000000" w:themeColor="text1"/>
          <w:szCs w:val="21"/>
        </w:rPr>
        <w:t>吕思勉《中国文化史》第十三章</w:t>
      </w:r>
    </w:p>
    <w:p w:rsidR="00746C4F" w:rsidRPr="00092592" w:rsidRDefault="00746C4F" w:rsidP="00746C4F">
      <w:pPr>
        <w:pStyle w:val="a7"/>
        <w:spacing w:line="360" w:lineRule="auto"/>
        <w:ind w:firstLineChars="200" w:firstLine="422"/>
        <w:rPr>
          <w:rFonts w:hAnsi="宋体"/>
          <w:b/>
          <w:color w:val="000000" w:themeColor="text1"/>
        </w:rPr>
      </w:pPr>
      <w:r w:rsidRPr="00092592">
        <w:rPr>
          <w:rFonts w:hAnsi="宋体"/>
          <w:b/>
          <w:color w:val="000000" w:themeColor="text1"/>
        </w:rPr>
        <w:t>5.思考题</w:t>
      </w:r>
    </w:p>
    <w:p w:rsidR="00746C4F" w:rsidRPr="00092592" w:rsidRDefault="00746C4F" w:rsidP="00746C4F">
      <w:pPr>
        <w:pStyle w:val="a7"/>
        <w:spacing w:line="360" w:lineRule="auto"/>
        <w:ind w:firstLineChars="200" w:firstLine="420"/>
        <w:rPr>
          <w:rFonts w:hAnsi="宋体"/>
          <w:color w:val="000000" w:themeColor="text1"/>
        </w:rPr>
      </w:pPr>
      <w:r w:rsidRPr="00092592">
        <w:rPr>
          <w:rFonts w:hAnsi="宋体"/>
          <w:color w:val="000000" w:themeColor="text1"/>
        </w:rPr>
        <w:t xml:space="preserve">   中国服饰和饮食文化的特点</w:t>
      </w:r>
    </w:p>
    <w:p w:rsidR="00746C4F" w:rsidRPr="00092592" w:rsidRDefault="00746C4F" w:rsidP="00746C4F">
      <w:pPr>
        <w:pStyle w:val="a7"/>
        <w:spacing w:line="360" w:lineRule="auto"/>
        <w:ind w:firstLineChars="200" w:firstLine="420"/>
        <w:rPr>
          <w:rFonts w:hAnsi="宋体"/>
          <w:bCs/>
          <w:color w:val="000000" w:themeColor="text1"/>
        </w:rPr>
      </w:pPr>
    </w:p>
    <w:p w:rsidR="00746C4F" w:rsidRPr="00092592" w:rsidRDefault="00746C4F" w:rsidP="00746C4F">
      <w:pPr>
        <w:pStyle w:val="a7"/>
        <w:spacing w:line="360" w:lineRule="auto"/>
        <w:ind w:firstLineChars="200" w:firstLine="422"/>
        <w:jc w:val="center"/>
        <w:rPr>
          <w:rFonts w:hAnsi="宋体"/>
          <w:b/>
          <w:bCs/>
          <w:color w:val="000000" w:themeColor="text1"/>
        </w:rPr>
      </w:pPr>
      <w:r w:rsidRPr="00092592">
        <w:rPr>
          <w:rFonts w:hAnsi="宋体"/>
          <w:b/>
          <w:bCs/>
          <w:color w:val="000000" w:themeColor="text1"/>
        </w:rPr>
        <w:t>第五章</w:t>
      </w:r>
      <w:r w:rsidRPr="00092592">
        <w:rPr>
          <w:rFonts w:hAnsi="宋体"/>
          <w:b/>
          <w:bCs/>
          <w:color w:val="000000" w:themeColor="text1"/>
        </w:rPr>
        <w:tab/>
        <w:t>中国传统文化中的儒、释、道及其他思想（12课时）</w:t>
      </w:r>
    </w:p>
    <w:p w:rsidR="00746C4F" w:rsidRPr="00092592" w:rsidRDefault="00746C4F" w:rsidP="00746C4F">
      <w:pPr>
        <w:pStyle w:val="a7"/>
        <w:spacing w:line="360" w:lineRule="auto"/>
        <w:ind w:firstLineChars="200" w:firstLine="422"/>
        <w:jc w:val="center"/>
        <w:rPr>
          <w:rFonts w:hAnsi="宋体"/>
          <w:b/>
          <w:bCs/>
          <w:color w:val="000000" w:themeColor="text1"/>
        </w:rPr>
      </w:pPr>
    </w:p>
    <w:p w:rsidR="00746C4F" w:rsidRPr="00092592" w:rsidRDefault="00746C4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1.教学要求</w:t>
      </w:r>
    </w:p>
    <w:p w:rsidR="00746C4F" w:rsidRPr="00092592" w:rsidRDefault="00746C4F" w:rsidP="00746C4F">
      <w:pPr>
        <w:spacing w:line="360" w:lineRule="auto"/>
        <w:ind w:firstLineChars="200" w:firstLine="420"/>
        <w:rPr>
          <w:rFonts w:ascii="宋体" w:hAnsi="宋体"/>
          <w:bCs/>
          <w:color w:val="000000" w:themeColor="text1"/>
          <w:szCs w:val="21"/>
        </w:rPr>
      </w:pPr>
      <w:r w:rsidRPr="00092592">
        <w:rPr>
          <w:rFonts w:ascii="宋体" w:hAnsi="宋体" w:hint="eastAsia"/>
          <w:bCs/>
          <w:color w:val="000000" w:themeColor="text1"/>
          <w:szCs w:val="21"/>
        </w:rPr>
        <w:t>掌握儒家、道家的基本思想，了解佛教文化</w:t>
      </w:r>
    </w:p>
    <w:p w:rsidR="00746C4F" w:rsidRPr="00092592" w:rsidRDefault="00746C4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2.主要内容</w:t>
      </w:r>
    </w:p>
    <w:p w:rsidR="00746C4F" w:rsidRPr="00092592" w:rsidRDefault="00746C4F" w:rsidP="00746C4F">
      <w:pPr>
        <w:widowControl/>
        <w:spacing w:line="360" w:lineRule="auto"/>
        <w:ind w:firstLineChars="200" w:firstLine="420"/>
        <w:jc w:val="left"/>
        <w:rPr>
          <w:rFonts w:ascii="宋体" w:hAnsi="宋体"/>
          <w:color w:val="000000" w:themeColor="text1"/>
          <w:szCs w:val="21"/>
        </w:rPr>
      </w:pPr>
      <w:r w:rsidRPr="00092592">
        <w:rPr>
          <w:rFonts w:ascii="宋体" w:hAnsi="宋体" w:hint="eastAsia"/>
          <w:color w:val="000000" w:themeColor="text1"/>
          <w:szCs w:val="21"/>
        </w:rPr>
        <w:t>第一节 儒家思想（6课时）</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（一）“儒”的概念</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（二）儒家思想发展的大致脉络</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（三）先秦儒学</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（四）汉代经学</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（五）宋明理学</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（六）儒家的人生哲学模式</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（七）儒家文化的历史地位和作用</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color w:val="000000" w:themeColor="text1"/>
        </w:rPr>
        <w:t>第二节 道家思想（3课时）</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（一）先秦道家思想的形成与发展</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（二）秦汉道家思想的发展</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（三）魏晋道家思想的深化</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（四）唐宋道家思想的宗教形态</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（五）道家的理想人格</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（六）道家思想文化的历史作用</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 xml:space="preserve">　第三节   佛家思想及佛教文化（3课时）</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（一）佛家的基本思想</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（二）佛教在中国的传播和发展</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（三）佛教对中国文化的影响</w:t>
      </w:r>
    </w:p>
    <w:p w:rsidR="00746C4F" w:rsidRPr="00092592" w:rsidRDefault="00746C4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3.教学方法</w:t>
      </w:r>
    </w:p>
    <w:p w:rsidR="00746C4F" w:rsidRPr="00092592" w:rsidRDefault="00746C4F" w:rsidP="00746C4F">
      <w:pPr>
        <w:spacing w:line="360" w:lineRule="auto"/>
        <w:ind w:firstLineChars="200" w:firstLine="420"/>
        <w:rPr>
          <w:rFonts w:ascii="宋体" w:hAnsi="宋体"/>
          <w:bCs/>
          <w:color w:val="000000" w:themeColor="text1"/>
          <w:szCs w:val="21"/>
        </w:rPr>
      </w:pPr>
      <w:r w:rsidRPr="00092592">
        <w:rPr>
          <w:rFonts w:ascii="宋体" w:hAnsi="宋体" w:hint="eastAsia"/>
          <w:bCs/>
          <w:color w:val="000000" w:themeColor="text1"/>
          <w:szCs w:val="21"/>
        </w:rPr>
        <w:t>讲授和讨论结合</w:t>
      </w:r>
    </w:p>
    <w:p w:rsidR="00746C4F" w:rsidRPr="00092592" w:rsidRDefault="00746C4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4.学习资料</w:t>
      </w:r>
    </w:p>
    <w:p w:rsidR="00746C4F" w:rsidRPr="00092592" w:rsidRDefault="00746C4F" w:rsidP="00746C4F">
      <w:pPr>
        <w:spacing w:line="360" w:lineRule="auto"/>
        <w:ind w:firstLineChars="200" w:firstLine="420"/>
        <w:rPr>
          <w:rFonts w:ascii="宋体" w:hAnsi="宋体"/>
          <w:bCs/>
          <w:color w:val="000000" w:themeColor="text1"/>
          <w:szCs w:val="21"/>
        </w:rPr>
      </w:pPr>
      <w:r w:rsidRPr="00092592">
        <w:rPr>
          <w:rFonts w:ascii="宋体" w:hAnsi="宋体" w:hint="eastAsia"/>
          <w:bCs/>
          <w:color w:val="000000" w:themeColor="text1"/>
          <w:szCs w:val="21"/>
        </w:rPr>
        <w:t>阅读《论语》《老子》《庄子》《坛经》《传习录》等。</w:t>
      </w:r>
    </w:p>
    <w:p w:rsidR="00746C4F" w:rsidRPr="00092592" w:rsidRDefault="00746C4F" w:rsidP="000E7D32">
      <w:pPr>
        <w:pStyle w:val="a7"/>
        <w:spacing w:line="360" w:lineRule="auto"/>
        <w:ind w:firstLineChars="200" w:firstLine="422"/>
        <w:rPr>
          <w:rFonts w:hAnsi="宋体"/>
          <w:b/>
          <w:color w:val="000000" w:themeColor="text1"/>
        </w:rPr>
      </w:pPr>
      <w:r w:rsidRPr="00092592">
        <w:rPr>
          <w:rFonts w:hAnsi="宋体"/>
          <w:b/>
          <w:color w:val="000000" w:themeColor="text1"/>
        </w:rPr>
        <w:t>5.思考题</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儒释道三教的基本思想。</w:t>
      </w:r>
    </w:p>
    <w:p w:rsidR="00746C4F" w:rsidRPr="00092592" w:rsidRDefault="00746C4F" w:rsidP="00746C4F">
      <w:pPr>
        <w:spacing w:line="360" w:lineRule="auto"/>
        <w:ind w:firstLineChars="200" w:firstLine="422"/>
        <w:rPr>
          <w:rFonts w:ascii="宋体" w:hAnsi="宋体"/>
          <w:b/>
          <w:bCs/>
          <w:color w:val="000000" w:themeColor="text1"/>
          <w:szCs w:val="21"/>
        </w:rPr>
      </w:pPr>
    </w:p>
    <w:p w:rsidR="00746C4F" w:rsidRPr="00092592" w:rsidRDefault="00746C4F" w:rsidP="00746C4F">
      <w:pPr>
        <w:pStyle w:val="a7"/>
        <w:spacing w:line="360" w:lineRule="auto"/>
        <w:ind w:firstLineChars="200" w:firstLine="422"/>
        <w:jc w:val="center"/>
        <w:rPr>
          <w:rFonts w:hAnsi="宋体"/>
          <w:b/>
          <w:bCs/>
          <w:color w:val="000000" w:themeColor="text1"/>
        </w:rPr>
      </w:pPr>
      <w:r w:rsidRPr="00092592">
        <w:rPr>
          <w:rFonts w:hAnsi="宋体"/>
          <w:b/>
          <w:bCs/>
          <w:color w:val="000000" w:themeColor="text1"/>
        </w:rPr>
        <w:lastRenderedPageBreak/>
        <w:t>第六章  中国文化的基本精神（3学时）</w:t>
      </w:r>
    </w:p>
    <w:p w:rsidR="00746C4F" w:rsidRPr="00092592" w:rsidRDefault="00746C4F" w:rsidP="00746C4F">
      <w:pPr>
        <w:pStyle w:val="a7"/>
        <w:spacing w:line="360" w:lineRule="auto"/>
        <w:ind w:firstLineChars="200" w:firstLine="422"/>
        <w:jc w:val="center"/>
        <w:rPr>
          <w:rFonts w:hAnsi="宋体"/>
          <w:b/>
          <w:bCs/>
          <w:color w:val="000000" w:themeColor="text1"/>
        </w:rPr>
      </w:pPr>
    </w:p>
    <w:p w:rsidR="00746C4F" w:rsidRPr="00092592" w:rsidRDefault="00746C4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1.教学要求</w:t>
      </w:r>
    </w:p>
    <w:p w:rsidR="00746C4F" w:rsidRPr="00092592" w:rsidRDefault="00746C4F" w:rsidP="00746C4F">
      <w:pPr>
        <w:spacing w:line="360" w:lineRule="auto"/>
        <w:ind w:firstLineChars="200" w:firstLine="420"/>
        <w:rPr>
          <w:rFonts w:ascii="宋体" w:hAnsi="宋体"/>
          <w:bCs/>
          <w:color w:val="000000" w:themeColor="text1"/>
          <w:szCs w:val="21"/>
        </w:rPr>
      </w:pPr>
      <w:r w:rsidRPr="00092592">
        <w:rPr>
          <w:rFonts w:ascii="宋体" w:hAnsi="宋体" w:hint="eastAsia"/>
          <w:bCs/>
          <w:color w:val="000000" w:themeColor="text1"/>
          <w:szCs w:val="21"/>
        </w:rPr>
        <w:t>掌握中国文化的基本精神</w:t>
      </w:r>
    </w:p>
    <w:p w:rsidR="00746C4F" w:rsidRPr="00092592" w:rsidRDefault="00746C4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2.主要内容</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（一）刚健有为</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（二）以人为本</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（三）天人合一</w:t>
      </w:r>
    </w:p>
    <w:p w:rsidR="00746C4F" w:rsidRPr="00092592" w:rsidRDefault="00746C4F" w:rsidP="00746C4F">
      <w:pPr>
        <w:pStyle w:val="a7"/>
        <w:spacing w:line="360" w:lineRule="auto"/>
        <w:ind w:firstLineChars="200" w:firstLine="420"/>
        <w:rPr>
          <w:rFonts w:hAnsi="宋体"/>
          <w:bCs/>
          <w:color w:val="000000" w:themeColor="text1"/>
        </w:rPr>
      </w:pPr>
      <w:r w:rsidRPr="00092592">
        <w:rPr>
          <w:rFonts w:hAnsi="宋体"/>
          <w:bCs/>
          <w:color w:val="000000" w:themeColor="text1"/>
        </w:rPr>
        <w:t>（四）贵和尚中</w:t>
      </w:r>
    </w:p>
    <w:p w:rsidR="00746C4F" w:rsidRPr="00092592" w:rsidRDefault="00746C4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3.教学方法</w:t>
      </w:r>
    </w:p>
    <w:p w:rsidR="00746C4F" w:rsidRPr="00092592" w:rsidRDefault="00746C4F" w:rsidP="00746C4F">
      <w:pPr>
        <w:spacing w:line="360" w:lineRule="auto"/>
        <w:ind w:firstLineChars="200" w:firstLine="420"/>
        <w:rPr>
          <w:rFonts w:ascii="宋体" w:hAnsi="宋体"/>
          <w:b/>
          <w:color w:val="000000" w:themeColor="text1"/>
          <w:szCs w:val="21"/>
        </w:rPr>
      </w:pPr>
      <w:r w:rsidRPr="00092592">
        <w:rPr>
          <w:rFonts w:ascii="宋体" w:hAnsi="宋体" w:hint="eastAsia"/>
          <w:bCs/>
          <w:color w:val="000000" w:themeColor="text1"/>
          <w:szCs w:val="21"/>
        </w:rPr>
        <w:t>讲授和讨论</w:t>
      </w:r>
    </w:p>
    <w:p w:rsidR="00746C4F" w:rsidRPr="00092592" w:rsidRDefault="00746C4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4.学习资料</w:t>
      </w:r>
    </w:p>
    <w:p w:rsidR="00746C4F" w:rsidRPr="00092592" w:rsidRDefault="00746C4F" w:rsidP="00746C4F">
      <w:pPr>
        <w:spacing w:line="360" w:lineRule="auto"/>
        <w:ind w:firstLineChars="200" w:firstLine="420"/>
        <w:rPr>
          <w:rFonts w:ascii="宋体" w:hAnsi="宋体"/>
          <w:bCs/>
          <w:color w:val="000000" w:themeColor="text1"/>
          <w:szCs w:val="21"/>
        </w:rPr>
      </w:pPr>
      <w:r w:rsidRPr="00092592">
        <w:rPr>
          <w:rFonts w:ascii="宋体" w:hAnsi="宋体" w:hint="eastAsia"/>
          <w:bCs/>
          <w:color w:val="000000" w:themeColor="text1"/>
          <w:szCs w:val="21"/>
        </w:rPr>
        <w:t>张岱年、方克立主编《中国文化概论》北京师范大学出版社2004年</w:t>
      </w:r>
    </w:p>
    <w:p w:rsidR="00746C4F" w:rsidRPr="00092592" w:rsidRDefault="00746C4F" w:rsidP="00746C4F">
      <w:pPr>
        <w:pStyle w:val="a7"/>
        <w:spacing w:line="360" w:lineRule="auto"/>
        <w:ind w:firstLineChars="200" w:firstLine="422"/>
        <w:rPr>
          <w:rFonts w:hAnsi="宋体"/>
          <w:b/>
          <w:color w:val="000000" w:themeColor="text1"/>
        </w:rPr>
      </w:pPr>
      <w:r w:rsidRPr="00092592">
        <w:rPr>
          <w:rFonts w:hAnsi="宋体"/>
          <w:b/>
          <w:color w:val="000000" w:themeColor="text1"/>
        </w:rPr>
        <w:t>5.思考题</w:t>
      </w:r>
    </w:p>
    <w:p w:rsidR="00746C4F" w:rsidRPr="00092592" w:rsidRDefault="00746C4F" w:rsidP="00746C4F">
      <w:pPr>
        <w:spacing w:line="360" w:lineRule="auto"/>
        <w:ind w:firstLineChars="200" w:firstLine="420"/>
        <w:rPr>
          <w:rFonts w:ascii="宋体" w:hAnsi="宋体"/>
          <w:bCs/>
          <w:color w:val="000000" w:themeColor="text1"/>
          <w:szCs w:val="21"/>
        </w:rPr>
      </w:pPr>
      <w:r w:rsidRPr="00092592">
        <w:rPr>
          <w:rFonts w:ascii="宋体" w:hAnsi="宋体" w:hint="eastAsia"/>
          <w:bCs/>
          <w:color w:val="000000" w:themeColor="text1"/>
          <w:szCs w:val="21"/>
        </w:rPr>
        <w:t>中国文化的基本精神是什么？</w:t>
      </w:r>
    </w:p>
    <w:p w:rsidR="00746C4F" w:rsidRPr="00092592" w:rsidRDefault="00746C4F" w:rsidP="00746C4F">
      <w:pPr>
        <w:rPr>
          <w:color w:val="000000" w:themeColor="text1"/>
          <w:szCs w:val="21"/>
        </w:rPr>
      </w:pPr>
    </w:p>
    <w:p w:rsidR="00746C4F" w:rsidRPr="00092592" w:rsidRDefault="00746C4F" w:rsidP="00746C4F">
      <w:pPr>
        <w:ind w:left="482"/>
        <w:rPr>
          <w:color w:val="000000" w:themeColor="text1"/>
        </w:rPr>
      </w:pPr>
    </w:p>
    <w:p w:rsidR="00746C4F" w:rsidRPr="00092592" w:rsidRDefault="00746C4F" w:rsidP="00746C4F">
      <w:pPr>
        <w:pStyle w:val="ab"/>
        <w:rPr>
          <w:color w:val="000000" w:themeColor="text1"/>
          <w:sz w:val="36"/>
          <w:szCs w:val="36"/>
        </w:rPr>
      </w:pPr>
      <w:bookmarkStart w:id="26" w:name="_Toc511806558"/>
      <w:bookmarkStart w:id="27" w:name="_Toc511989888"/>
      <w:bookmarkStart w:id="28" w:name="_Toc528938183"/>
      <w:bookmarkStart w:id="29" w:name="_Toc495392883"/>
      <w:r w:rsidRPr="00092592">
        <w:rPr>
          <w:rFonts w:hint="eastAsia"/>
          <w:color w:val="000000" w:themeColor="text1"/>
          <w:sz w:val="36"/>
          <w:szCs w:val="36"/>
        </w:rPr>
        <w:t>《中外</w:t>
      </w:r>
      <w:r w:rsidRPr="00092592">
        <w:rPr>
          <w:color w:val="000000" w:themeColor="text1"/>
          <w:sz w:val="36"/>
          <w:szCs w:val="36"/>
        </w:rPr>
        <w:t>美术史</w:t>
      </w:r>
      <w:r w:rsidRPr="00092592">
        <w:rPr>
          <w:rFonts w:hint="eastAsia"/>
          <w:color w:val="000000" w:themeColor="text1"/>
          <w:sz w:val="36"/>
          <w:szCs w:val="36"/>
        </w:rPr>
        <w:t>》课程教学大纲</w:t>
      </w:r>
      <w:bookmarkEnd w:id="26"/>
      <w:bookmarkEnd w:id="27"/>
      <w:bookmarkEnd w:id="28"/>
    </w:p>
    <w:p w:rsidR="00746C4F" w:rsidRPr="00092592" w:rsidRDefault="00746C4F" w:rsidP="00746C4F">
      <w:pPr>
        <w:spacing w:line="360" w:lineRule="auto"/>
        <w:jc w:val="center"/>
        <w:rPr>
          <w:rFonts w:ascii="宋体" w:hAnsi="宋体"/>
          <w:color w:val="000000" w:themeColor="text1"/>
          <w:sz w:val="24"/>
        </w:rPr>
      </w:pPr>
      <w:r w:rsidRPr="00092592">
        <w:rPr>
          <w:color w:val="000000" w:themeColor="text1"/>
          <w:kern w:val="0"/>
          <w:szCs w:val="21"/>
        </w:rPr>
        <w:t xml:space="preserve">Chinese and </w:t>
      </w:r>
      <w:r w:rsidRPr="00092592">
        <w:rPr>
          <w:rFonts w:hint="eastAsia"/>
          <w:color w:val="000000" w:themeColor="text1"/>
          <w:kern w:val="0"/>
          <w:szCs w:val="21"/>
        </w:rPr>
        <w:t>F</w:t>
      </w:r>
      <w:r w:rsidRPr="00092592">
        <w:rPr>
          <w:color w:val="000000" w:themeColor="text1"/>
          <w:kern w:val="0"/>
          <w:szCs w:val="21"/>
        </w:rPr>
        <w:t xml:space="preserve">oreign </w:t>
      </w:r>
      <w:r w:rsidRPr="00092592">
        <w:rPr>
          <w:rFonts w:hint="eastAsia"/>
          <w:color w:val="000000" w:themeColor="text1"/>
          <w:kern w:val="0"/>
          <w:szCs w:val="21"/>
        </w:rPr>
        <w:t>A</w:t>
      </w:r>
      <w:r w:rsidRPr="00092592">
        <w:rPr>
          <w:color w:val="000000" w:themeColor="text1"/>
          <w:kern w:val="0"/>
          <w:szCs w:val="21"/>
        </w:rPr>
        <w:t xml:space="preserve">rt </w:t>
      </w:r>
      <w:r w:rsidRPr="00092592">
        <w:rPr>
          <w:rFonts w:hint="eastAsia"/>
          <w:color w:val="000000" w:themeColor="text1"/>
          <w:kern w:val="0"/>
          <w:szCs w:val="21"/>
        </w:rPr>
        <w:t>H</w:t>
      </w:r>
      <w:r w:rsidRPr="00092592">
        <w:rPr>
          <w:color w:val="000000" w:themeColor="text1"/>
          <w:kern w:val="0"/>
          <w:szCs w:val="21"/>
        </w:rPr>
        <w:t>istory</w:t>
      </w:r>
    </w:p>
    <w:p w:rsidR="00746C4F" w:rsidRPr="00092592" w:rsidRDefault="00746C4F" w:rsidP="00746C4F">
      <w:pPr>
        <w:jc w:val="center"/>
        <w:rPr>
          <w:bCs/>
          <w:color w:val="000000" w:themeColor="text1"/>
          <w:sz w:val="24"/>
        </w:rPr>
      </w:pPr>
      <w:r w:rsidRPr="00092592">
        <w:rPr>
          <w:rFonts w:hint="eastAsia"/>
          <w:bCs/>
          <w:color w:val="000000" w:themeColor="text1"/>
          <w:sz w:val="24"/>
        </w:rPr>
        <w:t>大纲主撰人：叶米兰</w:t>
      </w:r>
      <w:r w:rsidR="006C7562" w:rsidRPr="00092592">
        <w:rPr>
          <w:rFonts w:hint="eastAsia"/>
          <w:bCs/>
          <w:color w:val="000000" w:themeColor="text1"/>
          <w:sz w:val="24"/>
        </w:rPr>
        <w:t>大纲审核人</w:t>
      </w:r>
      <w:r w:rsidRPr="00092592">
        <w:rPr>
          <w:rFonts w:hint="eastAsia"/>
          <w:bCs/>
          <w:color w:val="000000" w:themeColor="text1"/>
          <w:sz w:val="24"/>
        </w:rPr>
        <w:t>：郭冶</w:t>
      </w:r>
    </w:p>
    <w:p w:rsidR="00746C4F" w:rsidRPr="00092592" w:rsidRDefault="00746C4F" w:rsidP="00746C4F">
      <w:pPr>
        <w:spacing w:line="360" w:lineRule="auto"/>
        <w:ind w:firstLineChars="1250" w:firstLine="3000"/>
        <w:rPr>
          <w:color w:val="000000" w:themeColor="text1"/>
          <w:sz w:val="24"/>
        </w:rPr>
      </w:pP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】234203111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】选修</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 xml:space="preserve">】 </w:t>
      </w:r>
      <w:r w:rsidRPr="00092592">
        <w:rPr>
          <w:rFonts w:ascii="宋体" w:hAnsi="宋体"/>
          <w:color w:val="000000" w:themeColor="text1"/>
          <w:szCs w:val="21"/>
        </w:rPr>
        <w:t>文化创意学院</w:t>
      </w:r>
      <w:r w:rsidRPr="00092592">
        <w:rPr>
          <w:rFonts w:ascii="宋体" w:hAnsi="宋体" w:hint="eastAsia"/>
          <w:color w:val="000000" w:themeColor="text1"/>
          <w:szCs w:val="21"/>
        </w:rPr>
        <w:t xml:space="preserve">               【</w:t>
      </w:r>
      <w:r w:rsidRPr="00092592">
        <w:rPr>
          <w:rFonts w:hint="eastAsia"/>
          <w:b/>
          <w:color w:val="000000" w:themeColor="text1"/>
        </w:rPr>
        <w:t>适用专业</w:t>
      </w:r>
      <w:r w:rsidRPr="00092592">
        <w:rPr>
          <w:rFonts w:ascii="宋体" w:hAnsi="宋体" w:hint="eastAsia"/>
          <w:color w:val="000000" w:themeColor="text1"/>
          <w:szCs w:val="21"/>
        </w:rPr>
        <w:t>】</w:t>
      </w:r>
      <w:r w:rsidRPr="00092592">
        <w:rPr>
          <w:rFonts w:ascii="宋体" w:hAnsi="宋体"/>
          <w:color w:val="000000" w:themeColor="text1"/>
          <w:szCs w:val="21"/>
        </w:rPr>
        <w:t>动画、</w:t>
      </w:r>
      <w:r w:rsidRPr="00092592">
        <w:rPr>
          <w:rFonts w:ascii="宋体" w:hAnsi="宋体" w:hint="eastAsia"/>
          <w:color w:val="000000" w:themeColor="text1"/>
          <w:szCs w:val="21"/>
        </w:rPr>
        <w:t>数媒</w:t>
      </w:r>
      <w:r w:rsidRPr="00092592">
        <w:rPr>
          <w:rFonts w:ascii="宋体" w:hAnsi="宋体"/>
          <w:color w:val="000000" w:themeColor="text1"/>
          <w:szCs w:val="21"/>
        </w:rPr>
        <w:t>、</w:t>
      </w:r>
      <w:r w:rsidRPr="00092592">
        <w:rPr>
          <w:rFonts w:ascii="宋体" w:hAnsi="宋体" w:hint="eastAsia"/>
          <w:color w:val="000000" w:themeColor="text1"/>
          <w:szCs w:val="21"/>
        </w:rPr>
        <w:t>文化</w:t>
      </w:r>
      <w:r w:rsidRPr="00092592">
        <w:rPr>
          <w:rFonts w:ascii="宋体" w:hAnsi="宋体"/>
          <w:color w:val="000000" w:themeColor="text1"/>
          <w:szCs w:val="21"/>
        </w:rPr>
        <w:t>产业管理</w:t>
      </w:r>
    </w:p>
    <w:p w:rsidR="00746C4F" w:rsidRPr="00092592" w:rsidRDefault="00746C4F" w:rsidP="00746C4F">
      <w:pPr>
        <w:spacing w:line="360" w:lineRule="auto"/>
        <w:ind w:leftChars="200" w:left="5985" w:hangingChars="2650" w:hanging="556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xml:space="preserve">】   </w:t>
      </w:r>
      <w:r w:rsidRPr="00092592">
        <w:rPr>
          <w:rFonts w:ascii="宋体" w:hAnsi="宋体"/>
          <w:color w:val="000000" w:themeColor="text1"/>
          <w:szCs w:val="21"/>
        </w:rPr>
        <w:t>2</w:t>
      </w:r>
      <w:r w:rsidRPr="00092592">
        <w:rPr>
          <w:rFonts w:ascii="宋体" w:hAnsi="宋体" w:hint="eastAsia"/>
          <w:color w:val="000000" w:themeColor="text1"/>
          <w:szCs w:val="21"/>
        </w:rPr>
        <w:t xml:space="preserve">                          【</w:t>
      </w:r>
      <w:r w:rsidRPr="00092592">
        <w:rPr>
          <w:rFonts w:hint="eastAsia"/>
          <w:b/>
          <w:color w:val="000000" w:themeColor="text1"/>
        </w:rPr>
        <w:t>学时数</w:t>
      </w:r>
      <w:r w:rsidRPr="00092592">
        <w:rPr>
          <w:rFonts w:ascii="宋体" w:hAnsi="宋体" w:hint="eastAsia"/>
          <w:color w:val="000000" w:themeColor="text1"/>
          <w:szCs w:val="21"/>
        </w:rPr>
        <w:t>】32（32/0）</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w:t>
      </w:r>
      <w:r w:rsidRPr="00092592">
        <w:rPr>
          <w:rFonts w:ascii="宋体" w:hAnsi="宋体"/>
          <w:color w:val="000000" w:themeColor="text1"/>
          <w:szCs w:val="21"/>
        </w:rPr>
        <w:t>一秋</w:t>
      </w:r>
      <w:r w:rsidRPr="00092592">
        <w:rPr>
          <w:rFonts w:ascii="宋体" w:hAnsi="宋体" w:hint="eastAsia"/>
          <w:color w:val="000000" w:themeColor="text1"/>
          <w:szCs w:val="21"/>
        </w:rPr>
        <w:t xml:space="preserve">                    【</w:t>
      </w:r>
      <w:r w:rsidRPr="00092592">
        <w:rPr>
          <w:rFonts w:hint="eastAsia"/>
          <w:b/>
          <w:color w:val="000000" w:themeColor="text1"/>
          <w:szCs w:val="21"/>
        </w:rPr>
        <w:t>先修课程</w:t>
      </w:r>
      <w:r w:rsidRPr="00092592">
        <w:rPr>
          <w:rFonts w:ascii="宋体" w:hAnsi="宋体" w:hint="eastAsia"/>
          <w:color w:val="000000" w:themeColor="text1"/>
          <w:szCs w:val="21"/>
        </w:rPr>
        <w:t>】无</w:t>
      </w:r>
    </w:p>
    <w:p w:rsidR="00746C4F" w:rsidRPr="00092592" w:rsidRDefault="00746C4F" w:rsidP="00746C4F">
      <w:pPr>
        <w:spacing w:line="360" w:lineRule="auto"/>
        <w:ind w:firstLineChars="200" w:firstLine="420"/>
        <w:rPr>
          <w:rFonts w:ascii="宋体" w:hAnsi="宋体"/>
          <w:color w:val="000000" w:themeColor="text1"/>
          <w:szCs w:val="21"/>
        </w:rPr>
      </w:pPr>
    </w:p>
    <w:p w:rsidR="00746C4F" w:rsidRPr="00092592" w:rsidRDefault="00746C4F" w:rsidP="00746C4F">
      <w:pPr>
        <w:spacing w:line="360" w:lineRule="auto"/>
        <w:ind w:left="480"/>
        <w:rPr>
          <w:rFonts w:ascii="宋体" w:hAnsi="宋体"/>
          <w:b/>
          <w:color w:val="000000" w:themeColor="text1"/>
          <w:sz w:val="24"/>
        </w:rPr>
      </w:pPr>
      <w:r w:rsidRPr="00092592">
        <w:rPr>
          <w:rFonts w:ascii="宋体" w:hAnsi="宋体" w:hint="eastAsia"/>
          <w:b/>
          <w:color w:val="000000" w:themeColor="text1"/>
          <w:sz w:val="24"/>
        </w:rPr>
        <w:t>一、课程说明</w:t>
      </w:r>
    </w:p>
    <w:p w:rsidR="00746C4F" w:rsidRPr="00092592" w:rsidRDefault="00746C4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中外美术史是针对动画、</w:t>
      </w:r>
      <w:r w:rsidRPr="00092592">
        <w:rPr>
          <w:rFonts w:ascii="宋体" w:hAnsi="宋体" w:hint="eastAsia"/>
          <w:color w:val="000000" w:themeColor="text1"/>
          <w:szCs w:val="21"/>
        </w:rPr>
        <w:t>数字媒体</w:t>
      </w:r>
      <w:r w:rsidRPr="00092592">
        <w:rPr>
          <w:rFonts w:ascii="宋体" w:hAnsi="宋体"/>
          <w:color w:val="000000" w:themeColor="text1"/>
          <w:szCs w:val="21"/>
        </w:rPr>
        <w:t>艺术与文化产品管理而开设的专业基础课，</w:t>
      </w:r>
      <w:r w:rsidRPr="00092592">
        <w:rPr>
          <w:rFonts w:ascii="宋体" w:hAnsi="宋体" w:hint="eastAsia"/>
          <w:color w:val="000000" w:themeColor="text1"/>
          <w:szCs w:val="21"/>
        </w:rPr>
        <w:t>通过</w:t>
      </w:r>
      <w:r w:rsidRPr="00092592">
        <w:rPr>
          <w:rFonts w:ascii="宋体" w:hAnsi="宋体"/>
          <w:color w:val="000000" w:themeColor="text1"/>
          <w:szCs w:val="21"/>
        </w:rPr>
        <w:t>本</w:t>
      </w:r>
      <w:r w:rsidRPr="00092592">
        <w:rPr>
          <w:rFonts w:ascii="宋体" w:hAnsi="宋体" w:hint="eastAsia"/>
          <w:color w:val="000000" w:themeColor="text1"/>
          <w:szCs w:val="21"/>
        </w:rPr>
        <w:t>课程</w:t>
      </w:r>
      <w:r w:rsidRPr="00092592">
        <w:rPr>
          <w:rFonts w:ascii="宋体" w:hAnsi="宋体"/>
          <w:color w:val="000000" w:themeColor="text1"/>
          <w:szCs w:val="21"/>
        </w:rPr>
        <w:t>的学习，</w:t>
      </w:r>
      <w:r w:rsidRPr="00092592">
        <w:rPr>
          <w:rFonts w:ascii="宋体" w:hAnsi="宋体" w:hint="eastAsia"/>
          <w:color w:val="000000" w:themeColor="text1"/>
          <w:szCs w:val="21"/>
        </w:rPr>
        <w:t>为</w:t>
      </w:r>
      <w:r w:rsidRPr="00092592">
        <w:rPr>
          <w:rFonts w:ascii="宋体" w:hAnsi="宋体"/>
          <w:color w:val="000000" w:themeColor="text1"/>
          <w:szCs w:val="21"/>
        </w:rPr>
        <w:t>相关专业课程</w:t>
      </w:r>
      <w:r w:rsidRPr="00092592">
        <w:rPr>
          <w:rFonts w:ascii="宋体" w:hAnsi="宋体" w:hint="eastAsia"/>
          <w:color w:val="000000" w:themeColor="text1"/>
          <w:szCs w:val="21"/>
        </w:rPr>
        <w:t>打下</w:t>
      </w:r>
      <w:r w:rsidRPr="00092592">
        <w:rPr>
          <w:rFonts w:ascii="宋体" w:hAnsi="宋体"/>
          <w:color w:val="000000" w:themeColor="text1"/>
          <w:szCs w:val="21"/>
        </w:rPr>
        <w:t>良好的审美与鉴赏基础。课程要求学生</w:t>
      </w:r>
      <w:r w:rsidRPr="00092592">
        <w:rPr>
          <w:rFonts w:ascii="宋体" w:hAnsi="宋体" w:hint="eastAsia"/>
          <w:color w:val="000000" w:themeColor="text1"/>
          <w:szCs w:val="21"/>
        </w:rPr>
        <w:t>大体</w:t>
      </w:r>
      <w:r w:rsidRPr="00092592">
        <w:rPr>
          <w:rFonts w:ascii="宋体" w:hAnsi="宋体"/>
          <w:color w:val="000000" w:themeColor="text1"/>
          <w:szCs w:val="21"/>
        </w:rPr>
        <w:t>掌握美术史</w:t>
      </w:r>
      <w:r w:rsidRPr="00092592">
        <w:rPr>
          <w:rFonts w:ascii="宋体" w:hAnsi="宋体" w:hint="eastAsia"/>
          <w:color w:val="000000" w:themeColor="text1"/>
          <w:szCs w:val="21"/>
        </w:rPr>
        <w:t>的</w:t>
      </w:r>
      <w:r w:rsidRPr="00092592">
        <w:rPr>
          <w:rFonts w:ascii="宋体" w:hAnsi="宋体"/>
          <w:color w:val="000000" w:themeColor="text1"/>
          <w:szCs w:val="21"/>
        </w:rPr>
        <w:t>发</w:t>
      </w:r>
      <w:r w:rsidRPr="00092592">
        <w:rPr>
          <w:rFonts w:ascii="宋体" w:hAnsi="宋体"/>
          <w:color w:val="000000" w:themeColor="text1"/>
          <w:szCs w:val="21"/>
        </w:rPr>
        <w:lastRenderedPageBreak/>
        <w:t>展脉络</w:t>
      </w:r>
      <w:r w:rsidRPr="00092592">
        <w:rPr>
          <w:rFonts w:ascii="宋体" w:hAnsi="宋体" w:hint="eastAsia"/>
          <w:color w:val="000000" w:themeColor="text1"/>
          <w:szCs w:val="21"/>
        </w:rPr>
        <w:t>和人类</w:t>
      </w:r>
      <w:r w:rsidRPr="00092592">
        <w:rPr>
          <w:rFonts w:ascii="宋体" w:hAnsi="宋体"/>
          <w:color w:val="000000" w:themeColor="text1"/>
          <w:szCs w:val="21"/>
        </w:rPr>
        <w:t>审美意识变迁的过程，各重要风格流派产生的背景及相关传承关系。</w:t>
      </w:r>
      <w:r w:rsidRPr="00092592">
        <w:rPr>
          <w:rFonts w:ascii="宋体" w:hAnsi="宋体" w:hint="eastAsia"/>
          <w:color w:val="000000" w:themeColor="text1"/>
          <w:szCs w:val="21"/>
        </w:rPr>
        <w:t>对</w:t>
      </w:r>
      <w:r w:rsidRPr="00092592">
        <w:rPr>
          <w:rFonts w:ascii="宋体" w:hAnsi="宋体"/>
          <w:color w:val="000000" w:themeColor="text1"/>
          <w:szCs w:val="21"/>
        </w:rPr>
        <w:t>艺术史上具有代表性的</w:t>
      </w:r>
      <w:r w:rsidRPr="00092592">
        <w:rPr>
          <w:rFonts w:ascii="宋体" w:hAnsi="宋体" w:hint="eastAsia"/>
          <w:color w:val="000000" w:themeColor="text1"/>
          <w:szCs w:val="21"/>
        </w:rPr>
        <w:t>经典</w:t>
      </w:r>
      <w:r w:rsidRPr="00092592">
        <w:rPr>
          <w:rFonts w:ascii="宋体" w:hAnsi="宋体"/>
          <w:color w:val="000000" w:themeColor="text1"/>
          <w:szCs w:val="21"/>
        </w:rPr>
        <w:t>作品具有基本的鉴赏分析能力，并对现当代艺术发展有大体</w:t>
      </w:r>
      <w:r w:rsidRPr="00092592">
        <w:rPr>
          <w:rFonts w:ascii="宋体" w:hAnsi="宋体" w:hint="eastAsia"/>
          <w:color w:val="000000" w:themeColor="text1"/>
          <w:szCs w:val="21"/>
        </w:rPr>
        <w:t>的</w:t>
      </w:r>
      <w:r w:rsidRPr="00092592">
        <w:rPr>
          <w:rFonts w:ascii="宋体" w:hAnsi="宋体"/>
          <w:color w:val="000000" w:themeColor="text1"/>
          <w:szCs w:val="21"/>
        </w:rPr>
        <w:t>判断和理解。根据专业特点，</w:t>
      </w:r>
      <w:r w:rsidRPr="00092592">
        <w:rPr>
          <w:rFonts w:ascii="宋体" w:hAnsi="宋体" w:hint="eastAsia"/>
          <w:color w:val="000000" w:themeColor="text1"/>
          <w:szCs w:val="21"/>
        </w:rPr>
        <w:t>融入</w:t>
      </w:r>
      <w:r w:rsidRPr="00092592">
        <w:rPr>
          <w:rFonts w:ascii="宋体" w:hAnsi="宋体"/>
          <w:color w:val="000000" w:themeColor="text1"/>
          <w:szCs w:val="21"/>
        </w:rPr>
        <w:t>部分设计</w:t>
      </w:r>
      <w:r w:rsidRPr="00092592">
        <w:rPr>
          <w:rFonts w:ascii="宋体" w:hAnsi="宋体" w:hint="eastAsia"/>
          <w:color w:val="000000" w:themeColor="text1"/>
          <w:szCs w:val="21"/>
        </w:rPr>
        <w:t>史</w:t>
      </w:r>
      <w:r w:rsidRPr="00092592">
        <w:rPr>
          <w:rFonts w:ascii="宋体" w:hAnsi="宋体"/>
          <w:color w:val="000000" w:themeColor="text1"/>
          <w:szCs w:val="21"/>
        </w:rPr>
        <w:t>内容，</w:t>
      </w:r>
      <w:r w:rsidRPr="00092592">
        <w:rPr>
          <w:rFonts w:ascii="宋体" w:hAnsi="宋体" w:hint="eastAsia"/>
          <w:color w:val="000000" w:themeColor="text1"/>
          <w:szCs w:val="21"/>
        </w:rPr>
        <w:t>并侧重</w:t>
      </w:r>
      <w:r w:rsidRPr="00092592">
        <w:rPr>
          <w:rFonts w:ascii="宋体" w:hAnsi="宋体"/>
          <w:color w:val="000000" w:themeColor="text1"/>
          <w:szCs w:val="21"/>
        </w:rPr>
        <w:t>现当代艺术的课程内容。通过</w:t>
      </w:r>
      <w:r w:rsidRPr="00092592">
        <w:rPr>
          <w:rFonts w:ascii="宋体" w:hAnsi="宋体" w:hint="eastAsia"/>
          <w:color w:val="000000" w:themeColor="text1"/>
          <w:szCs w:val="21"/>
        </w:rPr>
        <w:t>梳理美术史</w:t>
      </w:r>
      <w:r w:rsidRPr="00092592">
        <w:rPr>
          <w:rFonts w:ascii="宋体" w:hAnsi="宋体"/>
          <w:color w:val="000000" w:themeColor="text1"/>
          <w:szCs w:val="21"/>
        </w:rPr>
        <w:t>的脉络，解读</w:t>
      </w:r>
      <w:r w:rsidRPr="00092592">
        <w:rPr>
          <w:rFonts w:ascii="宋体" w:hAnsi="宋体" w:hint="eastAsia"/>
          <w:color w:val="000000" w:themeColor="text1"/>
          <w:szCs w:val="21"/>
        </w:rPr>
        <w:t>经典</w:t>
      </w:r>
      <w:r w:rsidRPr="00092592">
        <w:rPr>
          <w:rFonts w:ascii="宋体" w:hAnsi="宋体"/>
          <w:color w:val="000000" w:themeColor="text1"/>
          <w:szCs w:val="21"/>
        </w:rPr>
        <w:t>作品，</w:t>
      </w:r>
      <w:r w:rsidRPr="00092592">
        <w:rPr>
          <w:rFonts w:ascii="宋体" w:hAnsi="宋体" w:hint="eastAsia"/>
          <w:color w:val="000000" w:themeColor="text1"/>
          <w:szCs w:val="21"/>
        </w:rPr>
        <w:t>达到</w:t>
      </w:r>
      <w:r w:rsidRPr="00092592">
        <w:rPr>
          <w:rFonts w:ascii="宋体" w:hAnsi="宋体"/>
          <w:color w:val="000000" w:themeColor="text1"/>
          <w:szCs w:val="21"/>
        </w:rPr>
        <w:t>拓宽视野、活跃思维、</w:t>
      </w:r>
      <w:r w:rsidRPr="00092592">
        <w:rPr>
          <w:rFonts w:ascii="宋体" w:hAnsi="宋体" w:hint="eastAsia"/>
          <w:color w:val="000000" w:themeColor="text1"/>
          <w:szCs w:val="21"/>
        </w:rPr>
        <w:t>提升</w:t>
      </w:r>
      <w:r w:rsidRPr="00092592">
        <w:rPr>
          <w:rFonts w:ascii="宋体" w:hAnsi="宋体"/>
          <w:color w:val="000000" w:themeColor="text1"/>
          <w:szCs w:val="21"/>
        </w:rPr>
        <w:t>审美与鉴赏能力的作业，为培养基本的人文素养和必要的历史眼光</w:t>
      </w:r>
      <w:r w:rsidRPr="00092592">
        <w:rPr>
          <w:rFonts w:ascii="宋体" w:hAnsi="宋体" w:hint="eastAsia"/>
          <w:color w:val="000000" w:themeColor="text1"/>
          <w:szCs w:val="21"/>
        </w:rPr>
        <w:t>打下</w:t>
      </w:r>
      <w:r w:rsidRPr="00092592">
        <w:rPr>
          <w:rFonts w:ascii="宋体" w:hAnsi="宋体"/>
          <w:color w:val="000000" w:themeColor="text1"/>
          <w:szCs w:val="21"/>
        </w:rPr>
        <w:t>基础。</w:t>
      </w:r>
    </w:p>
    <w:p w:rsidR="00746C4F" w:rsidRPr="00092592" w:rsidRDefault="00746C4F" w:rsidP="00746C4F">
      <w:pPr>
        <w:spacing w:line="276" w:lineRule="auto"/>
        <w:ind w:firstLineChars="200" w:firstLine="420"/>
        <w:rPr>
          <w:rFonts w:eastAsia="Simsun"/>
          <w:color w:val="000000" w:themeColor="text1"/>
          <w:szCs w:val="21"/>
        </w:rPr>
      </w:pPr>
      <w:r w:rsidRPr="00092592">
        <w:rPr>
          <w:rFonts w:eastAsia="Simsun"/>
          <w:color w:val="000000" w:themeColor="text1"/>
          <w:szCs w:val="21"/>
        </w:rPr>
        <w:t>Chinese and foreign art history is a basic course for animation, digital media art and cultural product management. Through the study of this course, it lays a good foundation for the aesthetic and appreciation of related professional courses. The curriculum requires the students to master the development of the history of art and the process of the changes of the aesthetic consciousness of human beings, the background and related inheritance of the important genres. It has a basic ability of appreciating and analyzing the representative works in the history of art, and has a general judgment and understanding of the development of modern and contemporary art. According to professional characteristics, we integrate some contents of design history, and reproduce the curriculum content of contemporary art. Through the carding of the history of art, reading classic works, to broaden the field of vision, active thinking, improve the aesthetic and appreciation of the work, to cultivate the basic humanistic quality and the necessary historical perspective to lay the foundation.</w:t>
      </w:r>
    </w:p>
    <w:p w:rsidR="00746C4F" w:rsidRPr="00092592" w:rsidRDefault="00746C4F" w:rsidP="00746C4F">
      <w:pPr>
        <w:spacing w:line="360" w:lineRule="auto"/>
        <w:ind w:firstLineChars="200" w:firstLine="420"/>
        <w:rPr>
          <w:rFonts w:ascii="宋体" w:hAnsi="宋体"/>
          <w:color w:val="000000" w:themeColor="text1"/>
          <w:szCs w:val="21"/>
        </w:rPr>
      </w:pPr>
    </w:p>
    <w:p w:rsidR="00746C4F" w:rsidRPr="00092592" w:rsidRDefault="00746C4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746C4F" w:rsidRPr="00092592" w:rsidRDefault="006C7562"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总</w:t>
            </w:r>
            <w:r w:rsidRPr="00092592">
              <w:rPr>
                <w:color w:val="000000" w:themeColor="text1"/>
                <w:szCs w:val="21"/>
              </w:rPr>
              <w:t>论与人类简史</w:t>
            </w:r>
          </w:p>
        </w:tc>
        <w:tc>
          <w:tcPr>
            <w:tcW w:w="1128" w:type="dxa"/>
          </w:tcPr>
          <w:p w:rsidR="00746C4F" w:rsidRPr="00092592" w:rsidRDefault="00746C4F" w:rsidP="00746C4F">
            <w:pPr>
              <w:spacing w:line="360" w:lineRule="auto"/>
              <w:jc w:val="center"/>
              <w:rPr>
                <w:color w:val="000000" w:themeColor="text1"/>
                <w:szCs w:val="21"/>
              </w:rPr>
            </w:pPr>
            <w:r w:rsidRPr="00092592">
              <w:rPr>
                <w:color w:val="000000" w:themeColor="text1"/>
                <w:szCs w:val="21"/>
              </w:rPr>
              <w:t>4</w:t>
            </w:r>
          </w:p>
        </w:tc>
        <w:tc>
          <w:tcPr>
            <w:tcW w:w="1212" w:type="dxa"/>
          </w:tcPr>
          <w:p w:rsidR="00746C4F" w:rsidRPr="00092592" w:rsidRDefault="00746C4F" w:rsidP="00746C4F">
            <w:pPr>
              <w:spacing w:line="360" w:lineRule="auto"/>
              <w:jc w:val="center"/>
              <w:rPr>
                <w:color w:val="000000" w:themeColor="text1"/>
                <w:szCs w:val="21"/>
              </w:rPr>
            </w:pPr>
            <w:r w:rsidRPr="00092592">
              <w:rPr>
                <w:color w:val="000000" w:themeColor="text1"/>
                <w:szCs w:val="21"/>
              </w:rPr>
              <w:t>4</w:t>
            </w:r>
          </w:p>
        </w:tc>
        <w:tc>
          <w:tcPr>
            <w:tcW w:w="1620" w:type="dxa"/>
          </w:tcPr>
          <w:p w:rsidR="00746C4F" w:rsidRPr="00092592" w:rsidRDefault="00746C4F" w:rsidP="00746C4F">
            <w:pPr>
              <w:spacing w:line="360" w:lineRule="auto"/>
              <w:jc w:val="center"/>
              <w:rPr>
                <w:color w:val="000000" w:themeColor="text1"/>
                <w:szCs w:val="21"/>
              </w:rPr>
            </w:pPr>
            <w:r w:rsidRPr="00092592">
              <w:rPr>
                <w:color w:val="000000" w:themeColor="text1"/>
                <w:szCs w:val="21"/>
              </w:rPr>
              <w:t>0</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746C4F" w:rsidRPr="00092592" w:rsidRDefault="00746C4F" w:rsidP="00746C4F">
            <w:pPr>
              <w:spacing w:line="360" w:lineRule="auto"/>
              <w:rPr>
                <w:color w:val="000000" w:themeColor="text1"/>
                <w:szCs w:val="21"/>
              </w:rPr>
            </w:pPr>
            <w:r w:rsidRPr="00092592">
              <w:rPr>
                <w:color w:val="000000" w:themeColor="text1"/>
                <w:szCs w:val="21"/>
              </w:rPr>
              <w:t>史前美术</w:t>
            </w:r>
          </w:p>
        </w:tc>
        <w:tc>
          <w:tcPr>
            <w:tcW w:w="1128" w:type="dxa"/>
          </w:tcPr>
          <w:p w:rsidR="00746C4F" w:rsidRPr="00092592" w:rsidRDefault="00746C4F" w:rsidP="00746C4F">
            <w:pPr>
              <w:spacing w:line="360" w:lineRule="auto"/>
              <w:jc w:val="center"/>
              <w:rPr>
                <w:color w:val="000000" w:themeColor="text1"/>
                <w:szCs w:val="21"/>
              </w:rPr>
            </w:pPr>
            <w:r w:rsidRPr="00092592">
              <w:rPr>
                <w:color w:val="000000" w:themeColor="text1"/>
                <w:szCs w:val="21"/>
              </w:rPr>
              <w:t>2</w:t>
            </w:r>
          </w:p>
        </w:tc>
        <w:tc>
          <w:tcPr>
            <w:tcW w:w="1212" w:type="dxa"/>
          </w:tcPr>
          <w:p w:rsidR="00746C4F" w:rsidRPr="00092592" w:rsidRDefault="00746C4F" w:rsidP="00746C4F">
            <w:pPr>
              <w:spacing w:line="360" w:lineRule="auto"/>
              <w:jc w:val="center"/>
              <w:rPr>
                <w:color w:val="000000" w:themeColor="text1"/>
                <w:szCs w:val="21"/>
              </w:rPr>
            </w:pPr>
            <w:r w:rsidRPr="00092592">
              <w:rPr>
                <w:color w:val="000000" w:themeColor="text1"/>
                <w:szCs w:val="21"/>
              </w:rPr>
              <w:t>2</w:t>
            </w:r>
          </w:p>
        </w:tc>
        <w:tc>
          <w:tcPr>
            <w:tcW w:w="1620" w:type="dxa"/>
          </w:tcPr>
          <w:p w:rsidR="00746C4F" w:rsidRPr="00092592" w:rsidRDefault="00746C4F" w:rsidP="00746C4F">
            <w:pPr>
              <w:spacing w:line="360" w:lineRule="auto"/>
              <w:jc w:val="center"/>
              <w:rPr>
                <w:color w:val="000000" w:themeColor="text1"/>
                <w:szCs w:val="21"/>
              </w:rPr>
            </w:pPr>
            <w:r w:rsidRPr="00092592">
              <w:rPr>
                <w:color w:val="000000" w:themeColor="text1"/>
                <w:szCs w:val="21"/>
              </w:rPr>
              <w:t>0</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color w:val="000000" w:themeColor="text1"/>
                <w:szCs w:val="21"/>
              </w:rPr>
              <w:t>三</w:t>
            </w:r>
          </w:p>
        </w:tc>
        <w:tc>
          <w:tcPr>
            <w:tcW w:w="3366" w:type="dxa"/>
          </w:tcPr>
          <w:p w:rsidR="00746C4F" w:rsidRPr="00092592" w:rsidRDefault="00746C4F" w:rsidP="00746C4F">
            <w:pPr>
              <w:spacing w:line="360" w:lineRule="auto"/>
              <w:rPr>
                <w:color w:val="000000" w:themeColor="text1"/>
                <w:szCs w:val="21"/>
              </w:rPr>
            </w:pPr>
            <w:r w:rsidRPr="00092592">
              <w:rPr>
                <w:color w:val="000000" w:themeColor="text1"/>
                <w:szCs w:val="21"/>
              </w:rPr>
              <w:t>奴隶</w:t>
            </w:r>
            <w:r w:rsidRPr="00092592">
              <w:rPr>
                <w:rFonts w:hint="eastAsia"/>
                <w:color w:val="000000" w:themeColor="text1"/>
                <w:szCs w:val="21"/>
              </w:rPr>
              <w:t>社会</w:t>
            </w:r>
            <w:r w:rsidRPr="00092592">
              <w:rPr>
                <w:color w:val="000000" w:themeColor="text1"/>
                <w:szCs w:val="21"/>
              </w:rPr>
              <w:t>美术与宗教美术</w:t>
            </w:r>
          </w:p>
        </w:tc>
        <w:tc>
          <w:tcPr>
            <w:tcW w:w="1128" w:type="dxa"/>
          </w:tcPr>
          <w:p w:rsidR="00746C4F" w:rsidRPr="00092592" w:rsidRDefault="00746C4F" w:rsidP="00746C4F">
            <w:pPr>
              <w:spacing w:line="360" w:lineRule="auto"/>
              <w:jc w:val="center"/>
              <w:rPr>
                <w:color w:val="000000" w:themeColor="text1"/>
                <w:szCs w:val="21"/>
              </w:rPr>
            </w:pPr>
            <w:r w:rsidRPr="00092592">
              <w:rPr>
                <w:color w:val="000000" w:themeColor="text1"/>
                <w:szCs w:val="21"/>
              </w:rPr>
              <w:t>4</w:t>
            </w:r>
          </w:p>
        </w:tc>
        <w:tc>
          <w:tcPr>
            <w:tcW w:w="1212" w:type="dxa"/>
          </w:tcPr>
          <w:p w:rsidR="00746C4F" w:rsidRPr="00092592" w:rsidRDefault="00746C4F" w:rsidP="00746C4F">
            <w:pPr>
              <w:spacing w:line="360" w:lineRule="auto"/>
              <w:jc w:val="center"/>
              <w:rPr>
                <w:color w:val="000000" w:themeColor="text1"/>
                <w:szCs w:val="21"/>
              </w:rPr>
            </w:pPr>
            <w:r w:rsidRPr="00092592">
              <w:rPr>
                <w:color w:val="000000" w:themeColor="text1"/>
                <w:szCs w:val="21"/>
              </w:rPr>
              <w:t>4</w:t>
            </w:r>
          </w:p>
        </w:tc>
        <w:tc>
          <w:tcPr>
            <w:tcW w:w="1620" w:type="dxa"/>
          </w:tcPr>
          <w:p w:rsidR="00746C4F" w:rsidRPr="00092592" w:rsidRDefault="00746C4F" w:rsidP="00746C4F">
            <w:pPr>
              <w:spacing w:line="360" w:lineRule="auto"/>
              <w:jc w:val="center"/>
              <w:rPr>
                <w:color w:val="000000" w:themeColor="text1"/>
                <w:szCs w:val="21"/>
              </w:rPr>
            </w:pPr>
            <w:r w:rsidRPr="00092592">
              <w:rPr>
                <w:color w:val="000000" w:themeColor="text1"/>
                <w:szCs w:val="21"/>
              </w:rPr>
              <w:t>0</w:t>
            </w:r>
          </w:p>
        </w:tc>
      </w:tr>
      <w:tr w:rsidR="00746C4F" w:rsidRPr="00092592" w:rsidTr="00746C4F">
        <w:trPr>
          <w:trHeight w:val="549"/>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746C4F" w:rsidRPr="00092592" w:rsidRDefault="00746C4F" w:rsidP="00746C4F">
            <w:pPr>
              <w:spacing w:line="360" w:lineRule="auto"/>
              <w:rPr>
                <w:color w:val="000000" w:themeColor="text1"/>
                <w:szCs w:val="21"/>
              </w:rPr>
            </w:pPr>
            <w:r w:rsidRPr="00092592">
              <w:rPr>
                <w:color w:val="000000" w:themeColor="text1"/>
                <w:szCs w:val="21"/>
              </w:rPr>
              <w:t>中国</w:t>
            </w:r>
            <w:r w:rsidRPr="00092592">
              <w:rPr>
                <w:rFonts w:hint="eastAsia"/>
                <w:color w:val="000000" w:themeColor="text1"/>
                <w:szCs w:val="21"/>
              </w:rPr>
              <w:t>封建时期</w:t>
            </w:r>
            <w:r w:rsidRPr="00092592">
              <w:rPr>
                <w:color w:val="000000" w:themeColor="text1"/>
                <w:szCs w:val="21"/>
              </w:rPr>
              <w:t>美术</w:t>
            </w:r>
          </w:p>
        </w:tc>
        <w:tc>
          <w:tcPr>
            <w:tcW w:w="1128" w:type="dxa"/>
          </w:tcPr>
          <w:p w:rsidR="00746C4F" w:rsidRPr="00092592" w:rsidRDefault="00746C4F" w:rsidP="00746C4F">
            <w:pPr>
              <w:spacing w:line="360" w:lineRule="auto"/>
              <w:jc w:val="center"/>
              <w:rPr>
                <w:color w:val="000000" w:themeColor="text1"/>
                <w:szCs w:val="21"/>
              </w:rPr>
            </w:pPr>
            <w:r w:rsidRPr="00092592">
              <w:rPr>
                <w:color w:val="000000" w:themeColor="text1"/>
                <w:szCs w:val="21"/>
              </w:rPr>
              <w:t>6</w:t>
            </w:r>
          </w:p>
        </w:tc>
        <w:tc>
          <w:tcPr>
            <w:tcW w:w="1212" w:type="dxa"/>
          </w:tcPr>
          <w:p w:rsidR="00746C4F" w:rsidRPr="00092592" w:rsidRDefault="00746C4F" w:rsidP="00746C4F">
            <w:pPr>
              <w:spacing w:line="360" w:lineRule="auto"/>
              <w:jc w:val="center"/>
              <w:rPr>
                <w:color w:val="000000" w:themeColor="text1"/>
                <w:szCs w:val="21"/>
              </w:rPr>
            </w:pPr>
            <w:r w:rsidRPr="00092592">
              <w:rPr>
                <w:color w:val="000000" w:themeColor="text1"/>
                <w:szCs w:val="21"/>
              </w:rPr>
              <w:t>6</w:t>
            </w:r>
          </w:p>
        </w:tc>
        <w:tc>
          <w:tcPr>
            <w:tcW w:w="1620" w:type="dxa"/>
          </w:tcPr>
          <w:p w:rsidR="00746C4F" w:rsidRPr="00092592" w:rsidRDefault="00746C4F" w:rsidP="00746C4F">
            <w:pPr>
              <w:spacing w:line="360" w:lineRule="auto"/>
              <w:jc w:val="center"/>
              <w:rPr>
                <w:color w:val="000000" w:themeColor="text1"/>
                <w:szCs w:val="21"/>
              </w:rPr>
            </w:pPr>
            <w:r w:rsidRPr="00092592">
              <w:rPr>
                <w:color w:val="000000" w:themeColor="text1"/>
                <w:szCs w:val="21"/>
              </w:rPr>
              <w:t>0</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四</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西方</w:t>
            </w:r>
            <w:r w:rsidRPr="00092592">
              <w:rPr>
                <w:color w:val="000000" w:themeColor="text1"/>
                <w:szCs w:val="21"/>
              </w:rPr>
              <w:t>美术简史</w:t>
            </w:r>
          </w:p>
        </w:tc>
        <w:tc>
          <w:tcPr>
            <w:tcW w:w="1128" w:type="dxa"/>
          </w:tcPr>
          <w:p w:rsidR="00746C4F" w:rsidRPr="00092592" w:rsidRDefault="00746C4F" w:rsidP="00746C4F">
            <w:pPr>
              <w:spacing w:line="360" w:lineRule="auto"/>
              <w:jc w:val="center"/>
              <w:rPr>
                <w:color w:val="000000" w:themeColor="text1"/>
                <w:szCs w:val="21"/>
              </w:rPr>
            </w:pPr>
            <w:r w:rsidRPr="00092592">
              <w:rPr>
                <w:color w:val="000000" w:themeColor="text1"/>
                <w:szCs w:val="21"/>
              </w:rPr>
              <w:t>6</w:t>
            </w:r>
          </w:p>
        </w:tc>
        <w:tc>
          <w:tcPr>
            <w:tcW w:w="1212" w:type="dxa"/>
          </w:tcPr>
          <w:p w:rsidR="00746C4F" w:rsidRPr="00092592" w:rsidRDefault="00746C4F" w:rsidP="00746C4F">
            <w:pPr>
              <w:spacing w:line="360" w:lineRule="auto"/>
              <w:jc w:val="center"/>
              <w:rPr>
                <w:color w:val="000000" w:themeColor="text1"/>
                <w:szCs w:val="21"/>
              </w:rPr>
            </w:pPr>
            <w:r w:rsidRPr="00092592">
              <w:rPr>
                <w:color w:val="000000" w:themeColor="text1"/>
                <w:szCs w:val="21"/>
              </w:rPr>
              <w:t>6</w:t>
            </w:r>
          </w:p>
        </w:tc>
        <w:tc>
          <w:tcPr>
            <w:tcW w:w="1620" w:type="dxa"/>
          </w:tcPr>
          <w:p w:rsidR="00746C4F" w:rsidRPr="00092592" w:rsidRDefault="00746C4F" w:rsidP="00746C4F">
            <w:pPr>
              <w:spacing w:line="360" w:lineRule="auto"/>
              <w:jc w:val="center"/>
              <w:rPr>
                <w:color w:val="000000" w:themeColor="text1"/>
                <w:szCs w:val="21"/>
              </w:rPr>
            </w:pPr>
            <w:r w:rsidRPr="00092592">
              <w:rPr>
                <w:color w:val="000000" w:themeColor="text1"/>
                <w:szCs w:val="21"/>
              </w:rPr>
              <w:t>0</w:t>
            </w:r>
          </w:p>
        </w:tc>
      </w:tr>
      <w:tr w:rsidR="00746C4F" w:rsidRPr="00092592" w:rsidTr="00746C4F">
        <w:trPr>
          <w:trHeight w:val="591"/>
          <w:jc w:val="center"/>
        </w:trPr>
        <w:tc>
          <w:tcPr>
            <w:tcW w:w="708" w:type="dxa"/>
          </w:tcPr>
          <w:p w:rsidR="00746C4F" w:rsidRPr="00092592" w:rsidRDefault="00746C4F" w:rsidP="00746C4F">
            <w:pPr>
              <w:spacing w:line="360" w:lineRule="auto"/>
              <w:jc w:val="center"/>
              <w:rPr>
                <w:color w:val="000000" w:themeColor="text1"/>
                <w:szCs w:val="21"/>
              </w:rPr>
            </w:pPr>
            <w:r w:rsidRPr="00092592">
              <w:rPr>
                <w:color w:val="000000" w:themeColor="text1"/>
                <w:szCs w:val="21"/>
              </w:rPr>
              <w:t>五</w:t>
            </w:r>
          </w:p>
        </w:tc>
        <w:tc>
          <w:tcPr>
            <w:tcW w:w="3366" w:type="dxa"/>
          </w:tcPr>
          <w:p w:rsidR="00746C4F" w:rsidRPr="00092592" w:rsidRDefault="00746C4F" w:rsidP="00746C4F">
            <w:pPr>
              <w:spacing w:line="360" w:lineRule="auto"/>
              <w:rPr>
                <w:color w:val="000000" w:themeColor="text1"/>
                <w:szCs w:val="21"/>
              </w:rPr>
            </w:pPr>
            <w:r w:rsidRPr="00092592">
              <w:rPr>
                <w:color w:val="000000" w:themeColor="text1"/>
                <w:szCs w:val="21"/>
              </w:rPr>
              <w:t>现当代艺术</w:t>
            </w:r>
          </w:p>
        </w:tc>
        <w:tc>
          <w:tcPr>
            <w:tcW w:w="1128" w:type="dxa"/>
          </w:tcPr>
          <w:p w:rsidR="00746C4F" w:rsidRPr="00092592" w:rsidRDefault="00746C4F" w:rsidP="00746C4F">
            <w:pPr>
              <w:spacing w:line="360" w:lineRule="auto"/>
              <w:jc w:val="center"/>
              <w:rPr>
                <w:color w:val="000000" w:themeColor="text1"/>
                <w:szCs w:val="21"/>
              </w:rPr>
            </w:pPr>
            <w:r w:rsidRPr="00092592">
              <w:rPr>
                <w:color w:val="000000" w:themeColor="text1"/>
                <w:szCs w:val="21"/>
              </w:rPr>
              <w:t>6</w:t>
            </w:r>
          </w:p>
        </w:tc>
        <w:tc>
          <w:tcPr>
            <w:tcW w:w="1212" w:type="dxa"/>
          </w:tcPr>
          <w:p w:rsidR="00746C4F" w:rsidRPr="00092592" w:rsidRDefault="00746C4F" w:rsidP="00746C4F">
            <w:pPr>
              <w:spacing w:line="360" w:lineRule="auto"/>
              <w:jc w:val="center"/>
              <w:rPr>
                <w:color w:val="000000" w:themeColor="text1"/>
                <w:szCs w:val="21"/>
              </w:rPr>
            </w:pPr>
            <w:r w:rsidRPr="00092592">
              <w:rPr>
                <w:color w:val="000000" w:themeColor="text1"/>
                <w:szCs w:val="21"/>
              </w:rPr>
              <w:t>6</w:t>
            </w:r>
          </w:p>
        </w:tc>
        <w:tc>
          <w:tcPr>
            <w:tcW w:w="1620" w:type="dxa"/>
          </w:tcPr>
          <w:p w:rsidR="00746C4F" w:rsidRPr="00092592" w:rsidRDefault="00746C4F" w:rsidP="00746C4F">
            <w:pPr>
              <w:spacing w:line="360" w:lineRule="auto"/>
              <w:jc w:val="center"/>
              <w:rPr>
                <w:color w:val="000000" w:themeColor="text1"/>
                <w:szCs w:val="21"/>
              </w:rPr>
            </w:pPr>
            <w:r w:rsidRPr="00092592">
              <w:rPr>
                <w:color w:val="000000" w:themeColor="text1"/>
                <w:szCs w:val="21"/>
              </w:rPr>
              <w:t>0</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六</w:t>
            </w:r>
          </w:p>
        </w:tc>
        <w:tc>
          <w:tcPr>
            <w:tcW w:w="3366" w:type="dxa"/>
          </w:tcPr>
          <w:p w:rsidR="00746C4F" w:rsidRPr="00092592" w:rsidRDefault="00746C4F" w:rsidP="00746C4F">
            <w:pPr>
              <w:spacing w:line="360" w:lineRule="auto"/>
              <w:rPr>
                <w:color w:val="000000" w:themeColor="text1"/>
                <w:szCs w:val="21"/>
              </w:rPr>
            </w:pPr>
            <w:r w:rsidRPr="00092592">
              <w:rPr>
                <w:color w:val="000000" w:themeColor="text1"/>
                <w:szCs w:val="21"/>
              </w:rPr>
              <w:t>现代设计</w:t>
            </w:r>
            <w:r w:rsidRPr="00092592">
              <w:rPr>
                <w:rFonts w:hint="eastAsia"/>
                <w:color w:val="000000" w:themeColor="text1"/>
                <w:szCs w:val="21"/>
              </w:rPr>
              <w:t>史</w:t>
            </w:r>
          </w:p>
        </w:tc>
        <w:tc>
          <w:tcPr>
            <w:tcW w:w="1128" w:type="dxa"/>
          </w:tcPr>
          <w:p w:rsidR="00746C4F" w:rsidRPr="00092592" w:rsidRDefault="00746C4F" w:rsidP="00746C4F">
            <w:pPr>
              <w:spacing w:line="360" w:lineRule="auto"/>
              <w:jc w:val="center"/>
              <w:rPr>
                <w:color w:val="000000" w:themeColor="text1"/>
                <w:szCs w:val="21"/>
              </w:rPr>
            </w:pPr>
            <w:r w:rsidRPr="00092592">
              <w:rPr>
                <w:color w:val="000000" w:themeColor="text1"/>
                <w:szCs w:val="21"/>
              </w:rPr>
              <w:t>4</w:t>
            </w:r>
          </w:p>
        </w:tc>
        <w:tc>
          <w:tcPr>
            <w:tcW w:w="1212" w:type="dxa"/>
          </w:tcPr>
          <w:p w:rsidR="00746C4F" w:rsidRPr="00092592" w:rsidRDefault="00746C4F" w:rsidP="00746C4F">
            <w:pPr>
              <w:spacing w:line="360" w:lineRule="auto"/>
              <w:jc w:val="center"/>
              <w:rPr>
                <w:color w:val="000000" w:themeColor="text1"/>
                <w:szCs w:val="21"/>
              </w:rPr>
            </w:pPr>
            <w:r w:rsidRPr="00092592">
              <w:rPr>
                <w:color w:val="000000" w:themeColor="text1"/>
                <w:szCs w:val="21"/>
              </w:rPr>
              <w:t>4</w:t>
            </w:r>
          </w:p>
        </w:tc>
        <w:tc>
          <w:tcPr>
            <w:tcW w:w="1620" w:type="dxa"/>
          </w:tcPr>
          <w:p w:rsidR="00746C4F" w:rsidRPr="00092592" w:rsidRDefault="00746C4F" w:rsidP="00746C4F">
            <w:pPr>
              <w:spacing w:line="360" w:lineRule="auto"/>
              <w:jc w:val="center"/>
              <w:rPr>
                <w:color w:val="000000" w:themeColor="text1"/>
                <w:szCs w:val="21"/>
              </w:rPr>
            </w:pPr>
            <w:r w:rsidRPr="00092592">
              <w:rPr>
                <w:color w:val="000000" w:themeColor="text1"/>
                <w:szCs w:val="21"/>
              </w:rPr>
              <w:t>0</w:t>
            </w:r>
          </w:p>
        </w:tc>
      </w:tr>
    </w:tbl>
    <w:p w:rsidR="00746C4F" w:rsidRPr="00092592" w:rsidRDefault="00746C4F" w:rsidP="00746C4F">
      <w:pPr>
        <w:spacing w:line="360" w:lineRule="auto"/>
        <w:ind w:rightChars="-159" w:right="-334"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746C4F" w:rsidRPr="00092592" w:rsidRDefault="00746C4F" w:rsidP="00746C4F">
      <w:pPr>
        <w:spacing w:line="360" w:lineRule="auto"/>
        <w:ind w:rightChars="-159" w:right="-334"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746C4F" w:rsidRPr="00092592" w:rsidRDefault="00A87D31" w:rsidP="00746C4F">
      <w:pPr>
        <w:spacing w:line="360" w:lineRule="auto"/>
        <w:ind w:rightChars="-159" w:right="-334"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746C4F"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746C4F"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746C4F" w:rsidRPr="00092592">
        <w:rPr>
          <w:rFonts w:ascii="宋体" w:hAnsi="宋体" w:hint="eastAsia"/>
          <w:color w:val="000000" w:themeColor="text1"/>
          <w:szCs w:val="21"/>
        </w:rPr>
        <w:t>通过</w:t>
      </w:r>
      <w:r w:rsidR="00746C4F" w:rsidRPr="00092592">
        <w:rPr>
          <w:rFonts w:ascii="宋体" w:hAnsi="宋体"/>
          <w:color w:val="000000" w:themeColor="text1"/>
          <w:szCs w:val="21"/>
        </w:rPr>
        <w:t>本课程的</w:t>
      </w:r>
      <w:r w:rsidR="00746C4F" w:rsidRPr="00092592">
        <w:rPr>
          <w:rFonts w:ascii="宋体" w:hAnsi="宋体" w:hint="eastAsia"/>
          <w:color w:val="000000" w:themeColor="text1"/>
          <w:szCs w:val="21"/>
        </w:rPr>
        <w:t>讲授和形象</w:t>
      </w:r>
      <w:r w:rsidR="00746C4F" w:rsidRPr="00092592">
        <w:rPr>
          <w:rFonts w:ascii="宋体" w:hAnsi="宋体"/>
          <w:color w:val="000000" w:themeColor="text1"/>
          <w:szCs w:val="21"/>
        </w:rPr>
        <w:t>的资料展示，</w:t>
      </w:r>
      <w:r w:rsidR="00746C4F" w:rsidRPr="00092592">
        <w:rPr>
          <w:rFonts w:ascii="宋体" w:hAnsi="宋体" w:hint="eastAsia"/>
          <w:color w:val="000000" w:themeColor="text1"/>
          <w:szCs w:val="21"/>
        </w:rPr>
        <w:t>科学</w:t>
      </w:r>
      <w:r w:rsidR="00746C4F" w:rsidRPr="00092592">
        <w:rPr>
          <w:rFonts w:ascii="宋体" w:hAnsi="宋体"/>
          <w:color w:val="000000" w:themeColor="text1"/>
          <w:szCs w:val="21"/>
        </w:rPr>
        <w:t>并</w:t>
      </w:r>
      <w:r w:rsidR="00746C4F" w:rsidRPr="00092592">
        <w:rPr>
          <w:rFonts w:ascii="宋体" w:hAnsi="宋体" w:hint="eastAsia"/>
          <w:color w:val="000000" w:themeColor="text1"/>
          <w:szCs w:val="21"/>
        </w:rPr>
        <w:t>系统</w:t>
      </w:r>
      <w:r w:rsidR="00746C4F" w:rsidRPr="00092592">
        <w:rPr>
          <w:rFonts w:ascii="宋体" w:hAnsi="宋体"/>
          <w:color w:val="000000" w:themeColor="text1"/>
          <w:szCs w:val="21"/>
        </w:rPr>
        <w:t>的教学，</w:t>
      </w:r>
      <w:r w:rsidR="00746C4F" w:rsidRPr="00092592">
        <w:rPr>
          <w:rFonts w:ascii="宋体" w:hAnsi="宋体" w:hint="eastAsia"/>
          <w:color w:val="000000" w:themeColor="text1"/>
          <w:szCs w:val="21"/>
        </w:rPr>
        <w:t>使学生了解</w:t>
      </w:r>
      <w:r w:rsidR="00746C4F" w:rsidRPr="00092592">
        <w:rPr>
          <w:rFonts w:ascii="宋体" w:hAnsi="宋体"/>
          <w:color w:val="000000" w:themeColor="text1"/>
          <w:szCs w:val="21"/>
        </w:rPr>
        <w:t>人类的美术发展史</w:t>
      </w:r>
      <w:r w:rsidR="00746C4F" w:rsidRPr="00092592">
        <w:rPr>
          <w:rFonts w:ascii="宋体" w:hAnsi="宋体" w:hint="eastAsia"/>
          <w:color w:val="000000" w:themeColor="text1"/>
          <w:szCs w:val="21"/>
        </w:rPr>
        <w:lastRenderedPageBreak/>
        <w:t>脉络</w:t>
      </w:r>
      <w:r w:rsidR="00746C4F" w:rsidRPr="00092592">
        <w:rPr>
          <w:rFonts w:ascii="宋体" w:hAnsi="宋体"/>
          <w:color w:val="000000" w:themeColor="text1"/>
          <w:szCs w:val="21"/>
        </w:rPr>
        <w:t>及发展规律，人类的意识形态变迁对美术</w:t>
      </w:r>
      <w:r w:rsidR="00746C4F" w:rsidRPr="00092592">
        <w:rPr>
          <w:rFonts w:ascii="宋体" w:hAnsi="宋体" w:hint="eastAsia"/>
          <w:color w:val="000000" w:themeColor="text1"/>
          <w:szCs w:val="21"/>
        </w:rPr>
        <w:t>形态</w:t>
      </w:r>
      <w:r w:rsidR="00746C4F" w:rsidRPr="00092592">
        <w:rPr>
          <w:rFonts w:ascii="宋体" w:hAnsi="宋体"/>
          <w:color w:val="000000" w:themeColor="text1"/>
          <w:szCs w:val="21"/>
        </w:rPr>
        <w:t>的影响。</w:t>
      </w:r>
      <w:r w:rsidR="00746C4F" w:rsidRPr="00092592">
        <w:rPr>
          <w:rFonts w:ascii="宋体" w:hAnsi="宋体" w:hint="eastAsia"/>
          <w:color w:val="000000" w:themeColor="text1"/>
          <w:szCs w:val="21"/>
        </w:rPr>
        <w:t>通过</w:t>
      </w:r>
      <w:r w:rsidR="00746C4F" w:rsidRPr="00092592">
        <w:rPr>
          <w:rFonts w:ascii="宋体" w:hAnsi="宋体"/>
          <w:color w:val="000000" w:themeColor="text1"/>
          <w:szCs w:val="21"/>
        </w:rPr>
        <w:t>对中西方美术史的发展历程中的若干问题讨论，</w:t>
      </w:r>
      <w:r w:rsidR="00746C4F" w:rsidRPr="00092592">
        <w:rPr>
          <w:rFonts w:ascii="宋体" w:hAnsi="宋体" w:hint="eastAsia"/>
          <w:color w:val="000000" w:themeColor="text1"/>
          <w:szCs w:val="21"/>
        </w:rPr>
        <w:t>引发</w:t>
      </w:r>
      <w:r w:rsidR="00746C4F" w:rsidRPr="00092592">
        <w:rPr>
          <w:rFonts w:ascii="宋体" w:hAnsi="宋体"/>
          <w:color w:val="000000" w:themeColor="text1"/>
          <w:szCs w:val="21"/>
        </w:rPr>
        <w:t>学生对美术</w:t>
      </w:r>
      <w:r w:rsidR="00746C4F" w:rsidRPr="00092592">
        <w:rPr>
          <w:rFonts w:ascii="宋体" w:hAnsi="宋体" w:hint="eastAsia"/>
          <w:color w:val="000000" w:themeColor="text1"/>
          <w:szCs w:val="21"/>
        </w:rPr>
        <w:t>发展规律</w:t>
      </w:r>
      <w:r w:rsidR="00746C4F" w:rsidRPr="00092592">
        <w:rPr>
          <w:rFonts w:ascii="宋体" w:hAnsi="宋体"/>
          <w:color w:val="000000" w:themeColor="text1"/>
          <w:szCs w:val="21"/>
        </w:rPr>
        <w:t>及美术形式形态</w:t>
      </w:r>
      <w:r w:rsidR="00746C4F" w:rsidRPr="00092592">
        <w:rPr>
          <w:rFonts w:ascii="宋体" w:hAnsi="宋体" w:hint="eastAsia"/>
          <w:color w:val="000000" w:themeColor="text1"/>
          <w:szCs w:val="21"/>
        </w:rPr>
        <w:t>的探讨和</w:t>
      </w:r>
      <w:r w:rsidR="00746C4F" w:rsidRPr="00092592">
        <w:rPr>
          <w:rFonts w:ascii="宋体" w:hAnsi="宋体"/>
          <w:color w:val="000000" w:themeColor="text1"/>
          <w:szCs w:val="21"/>
        </w:rPr>
        <w:t>思考。</w:t>
      </w:r>
    </w:p>
    <w:p w:rsidR="00746C4F" w:rsidRPr="00092592" w:rsidRDefault="00A87D31" w:rsidP="00746C4F">
      <w:pPr>
        <w:spacing w:line="360" w:lineRule="auto"/>
        <w:ind w:rightChars="-159" w:right="-334"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746C4F"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746C4F"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746C4F" w:rsidRPr="00092592">
        <w:rPr>
          <w:rFonts w:ascii="宋体" w:hAnsi="宋体"/>
          <w:color w:val="000000" w:themeColor="text1"/>
          <w:szCs w:val="21"/>
        </w:rPr>
        <w:t>通过艺术流派、</w:t>
      </w:r>
      <w:r w:rsidR="00746C4F" w:rsidRPr="00092592">
        <w:rPr>
          <w:rFonts w:ascii="宋体" w:hAnsi="宋体" w:hint="eastAsia"/>
          <w:color w:val="000000" w:themeColor="text1"/>
          <w:szCs w:val="21"/>
        </w:rPr>
        <w:t>代表性</w:t>
      </w:r>
      <w:r w:rsidR="00746C4F" w:rsidRPr="00092592">
        <w:rPr>
          <w:rFonts w:ascii="宋体" w:hAnsi="宋体"/>
          <w:color w:val="000000" w:themeColor="text1"/>
          <w:szCs w:val="21"/>
        </w:rPr>
        <w:t>画家</w:t>
      </w:r>
      <w:r w:rsidR="00746C4F" w:rsidRPr="00092592">
        <w:rPr>
          <w:rFonts w:ascii="宋体" w:hAnsi="宋体" w:hint="eastAsia"/>
          <w:color w:val="000000" w:themeColor="text1"/>
          <w:szCs w:val="21"/>
        </w:rPr>
        <w:t>及</w:t>
      </w:r>
      <w:r w:rsidR="00746C4F" w:rsidRPr="00092592">
        <w:rPr>
          <w:rFonts w:ascii="宋体" w:hAnsi="宋体"/>
          <w:color w:val="000000" w:themeColor="text1"/>
          <w:szCs w:val="21"/>
        </w:rPr>
        <w:t>典型作品的分析和鉴赏，使学生了解艺术的时代特征与发展规律，</w:t>
      </w:r>
      <w:r w:rsidR="00746C4F" w:rsidRPr="00092592">
        <w:rPr>
          <w:rFonts w:ascii="宋体" w:hAnsi="宋体" w:hint="eastAsia"/>
          <w:color w:val="000000" w:themeColor="text1"/>
          <w:szCs w:val="21"/>
        </w:rPr>
        <w:t>学会</w:t>
      </w:r>
      <w:r w:rsidR="00746C4F" w:rsidRPr="00092592">
        <w:rPr>
          <w:rFonts w:ascii="宋体" w:hAnsi="宋体"/>
          <w:color w:val="000000" w:themeColor="text1"/>
          <w:szCs w:val="21"/>
        </w:rPr>
        <w:t>鉴赏世界多民族的艺术，拓宽鉴赏</w:t>
      </w:r>
      <w:r w:rsidR="00746C4F" w:rsidRPr="00092592">
        <w:rPr>
          <w:rFonts w:ascii="宋体" w:hAnsi="宋体" w:hint="eastAsia"/>
          <w:color w:val="000000" w:themeColor="text1"/>
          <w:szCs w:val="21"/>
        </w:rPr>
        <w:t>视角</w:t>
      </w:r>
      <w:r w:rsidR="00746C4F" w:rsidRPr="00092592">
        <w:rPr>
          <w:rFonts w:ascii="宋体" w:hAnsi="宋体"/>
          <w:color w:val="000000" w:themeColor="text1"/>
          <w:szCs w:val="21"/>
        </w:rPr>
        <w:t>，</w:t>
      </w:r>
      <w:r w:rsidR="00746C4F" w:rsidRPr="00092592">
        <w:rPr>
          <w:rFonts w:ascii="宋体" w:hAnsi="宋体" w:hint="eastAsia"/>
          <w:color w:val="000000" w:themeColor="text1"/>
          <w:szCs w:val="21"/>
        </w:rPr>
        <w:t>提升</w:t>
      </w:r>
      <w:r w:rsidR="00746C4F" w:rsidRPr="00092592">
        <w:rPr>
          <w:rFonts w:ascii="宋体" w:hAnsi="宋体"/>
          <w:color w:val="000000" w:themeColor="text1"/>
          <w:szCs w:val="21"/>
        </w:rPr>
        <w:t>审美和人文素养水</w:t>
      </w:r>
      <w:r w:rsidR="00746C4F" w:rsidRPr="00092592">
        <w:rPr>
          <w:rFonts w:ascii="宋体" w:hAnsi="宋体" w:hint="eastAsia"/>
          <w:color w:val="000000" w:themeColor="text1"/>
          <w:szCs w:val="21"/>
        </w:rPr>
        <w:t>平</w:t>
      </w:r>
      <w:r w:rsidR="00746C4F" w:rsidRPr="00092592">
        <w:rPr>
          <w:rFonts w:ascii="宋体" w:hAnsi="宋体"/>
          <w:color w:val="000000" w:themeColor="text1"/>
          <w:szCs w:val="21"/>
        </w:rPr>
        <w:t>，并为今后进一步的研究</w:t>
      </w:r>
      <w:r w:rsidR="00746C4F" w:rsidRPr="00092592">
        <w:rPr>
          <w:rFonts w:ascii="宋体" w:hAnsi="宋体" w:hint="eastAsia"/>
          <w:color w:val="000000" w:themeColor="text1"/>
          <w:szCs w:val="21"/>
        </w:rPr>
        <w:t>美术史</w:t>
      </w:r>
      <w:r w:rsidR="00746C4F" w:rsidRPr="00092592">
        <w:rPr>
          <w:rFonts w:ascii="宋体" w:hAnsi="宋体"/>
          <w:color w:val="000000" w:themeColor="text1"/>
          <w:szCs w:val="21"/>
        </w:rPr>
        <w:t>和</w:t>
      </w:r>
      <w:r w:rsidR="00746C4F" w:rsidRPr="00092592">
        <w:rPr>
          <w:rFonts w:ascii="宋体" w:hAnsi="宋体" w:hint="eastAsia"/>
          <w:color w:val="000000" w:themeColor="text1"/>
          <w:szCs w:val="21"/>
        </w:rPr>
        <w:t>进行</w:t>
      </w:r>
      <w:r w:rsidR="00746C4F" w:rsidRPr="00092592">
        <w:rPr>
          <w:rFonts w:ascii="宋体" w:hAnsi="宋体"/>
          <w:color w:val="000000" w:themeColor="text1"/>
          <w:szCs w:val="21"/>
        </w:rPr>
        <w:t>专业创作奠定</w:t>
      </w:r>
      <w:r w:rsidR="00746C4F" w:rsidRPr="00092592">
        <w:rPr>
          <w:rFonts w:ascii="宋体" w:hAnsi="宋体" w:hint="eastAsia"/>
          <w:color w:val="000000" w:themeColor="text1"/>
          <w:szCs w:val="21"/>
        </w:rPr>
        <w:t>基础</w:t>
      </w:r>
      <w:r w:rsidR="00746C4F" w:rsidRPr="00092592">
        <w:rPr>
          <w:rFonts w:ascii="宋体" w:hAnsi="宋体"/>
          <w:color w:val="000000" w:themeColor="text1"/>
          <w:szCs w:val="21"/>
        </w:rPr>
        <w:t>。</w:t>
      </w:r>
    </w:p>
    <w:p w:rsidR="00746C4F" w:rsidRPr="00092592" w:rsidRDefault="00746C4F" w:rsidP="00746C4F">
      <w:pPr>
        <w:tabs>
          <w:tab w:val="left" w:pos="6031"/>
        </w:tabs>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r w:rsidRPr="00092592">
        <w:rPr>
          <w:rFonts w:ascii="宋体" w:hAnsi="宋体"/>
          <w:color w:val="000000" w:themeColor="text1"/>
          <w:szCs w:val="21"/>
        </w:rPr>
        <w:tab/>
      </w:r>
    </w:p>
    <w:p w:rsidR="00746C4F" w:rsidRPr="00092592" w:rsidRDefault="00746C4F" w:rsidP="00746C4F">
      <w:pPr>
        <w:tabs>
          <w:tab w:val="left" w:pos="6031"/>
        </w:tabs>
        <w:spacing w:line="360" w:lineRule="auto"/>
        <w:ind w:firstLineChars="200" w:firstLine="420"/>
        <w:rPr>
          <w:b/>
          <w:bCs/>
          <w:color w:val="000000" w:themeColor="text1"/>
          <w:szCs w:val="21"/>
        </w:rPr>
      </w:pPr>
      <w:r w:rsidRPr="00092592">
        <w:rPr>
          <w:rFonts w:ascii="宋体" w:hAnsi="宋体" w:hint="eastAsia"/>
          <w:color w:val="000000" w:themeColor="text1"/>
          <w:szCs w:val="21"/>
        </w:rPr>
        <w:t>数字媒体</w:t>
      </w:r>
      <w:r w:rsidRPr="00092592">
        <w:rPr>
          <w:rFonts w:ascii="宋体" w:hAnsi="宋体"/>
          <w:color w:val="000000" w:themeColor="text1"/>
          <w:szCs w:val="21"/>
        </w:rPr>
        <w:t>艺术专业：</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2268"/>
        <w:gridCol w:w="2648"/>
      </w:tblGrid>
      <w:tr w:rsidR="00746C4F" w:rsidRPr="00092592" w:rsidTr="00746C4F">
        <w:trPr>
          <w:trHeight w:val="445"/>
          <w:jc w:val="center"/>
        </w:trPr>
        <w:tc>
          <w:tcPr>
            <w:tcW w:w="311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746C4F" w:rsidRPr="00092592" w:rsidTr="00CC3FA6">
        <w:trPr>
          <w:trHeight w:val="381"/>
          <w:jc w:val="center"/>
        </w:trPr>
        <w:tc>
          <w:tcPr>
            <w:tcW w:w="3118" w:type="dxa"/>
            <w:vAlign w:val="center"/>
          </w:tcPr>
          <w:p w:rsidR="00746C4F" w:rsidRPr="00092592" w:rsidRDefault="00746C4F" w:rsidP="00CC3FA6">
            <w:pPr>
              <w:jc w:val="center"/>
              <w:rPr>
                <w:color w:val="000000" w:themeColor="text1"/>
                <w:szCs w:val="21"/>
              </w:rPr>
            </w:pPr>
            <w:r w:rsidRPr="00092592">
              <w:rPr>
                <w:rFonts w:ascii="宋体" w:hAnsi="宋体" w:hint="eastAsia"/>
                <w:color w:val="000000" w:themeColor="text1"/>
                <w:szCs w:val="21"/>
              </w:rPr>
              <w:t>1.知识</w:t>
            </w:r>
            <w:r w:rsidRPr="00092592">
              <w:rPr>
                <w:rFonts w:ascii="宋体" w:hAnsi="宋体"/>
                <w:color w:val="000000" w:themeColor="text1"/>
                <w:szCs w:val="21"/>
              </w:rPr>
              <w:t>要求：</w:t>
            </w:r>
            <w:r w:rsidRPr="00092592">
              <w:rPr>
                <w:color w:val="000000" w:themeColor="text1"/>
              </w:rPr>
              <w:t>基本掌握</w:t>
            </w:r>
            <w:r w:rsidRPr="00092592">
              <w:rPr>
                <w:rFonts w:hint="eastAsia"/>
                <w:color w:val="000000" w:themeColor="text1"/>
              </w:rPr>
              <w:t>文学艺术、历史哲学、政治道德、心理学、管理学方面的人文社会科学知识。</w:t>
            </w:r>
          </w:p>
        </w:tc>
        <w:tc>
          <w:tcPr>
            <w:tcW w:w="2268" w:type="dxa"/>
            <w:vAlign w:val="center"/>
          </w:tcPr>
          <w:p w:rsidR="00746C4F" w:rsidRPr="00092592" w:rsidRDefault="00746C4F" w:rsidP="00CC3FA6">
            <w:pPr>
              <w:jc w:val="center"/>
              <w:rPr>
                <w:rFonts w:ascii="宋体" w:hAnsi="宋体"/>
                <w:color w:val="000000" w:themeColor="text1"/>
                <w:szCs w:val="21"/>
              </w:rPr>
            </w:pPr>
            <w:r w:rsidRPr="00092592">
              <w:rPr>
                <w:rFonts w:ascii="宋体" w:hAnsi="宋体"/>
                <w:color w:val="000000" w:themeColor="text1"/>
                <w:szCs w:val="21"/>
              </w:rPr>
              <w:t>了解人类的美术发展史</w:t>
            </w:r>
            <w:r w:rsidRPr="00092592">
              <w:rPr>
                <w:rFonts w:ascii="宋体" w:hAnsi="宋体" w:hint="eastAsia"/>
                <w:color w:val="000000" w:themeColor="text1"/>
                <w:szCs w:val="21"/>
              </w:rPr>
              <w:t>脉络</w:t>
            </w:r>
            <w:r w:rsidRPr="00092592">
              <w:rPr>
                <w:rFonts w:ascii="宋体" w:hAnsi="宋体"/>
                <w:color w:val="000000" w:themeColor="text1"/>
                <w:szCs w:val="21"/>
              </w:rPr>
              <w:t>及发展规律，人类的意识形态变迁对美术</w:t>
            </w:r>
            <w:r w:rsidRPr="00092592">
              <w:rPr>
                <w:rFonts w:ascii="宋体" w:hAnsi="宋体" w:hint="eastAsia"/>
                <w:color w:val="000000" w:themeColor="text1"/>
                <w:szCs w:val="21"/>
              </w:rPr>
              <w:t>形态</w:t>
            </w:r>
            <w:r w:rsidRPr="00092592">
              <w:rPr>
                <w:rFonts w:ascii="宋体" w:hAnsi="宋体"/>
                <w:color w:val="000000" w:themeColor="text1"/>
                <w:szCs w:val="21"/>
              </w:rPr>
              <w:t>的影响。</w:t>
            </w:r>
          </w:p>
        </w:tc>
        <w:tc>
          <w:tcPr>
            <w:tcW w:w="2648" w:type="dxa"/>
            <w:vAlign w:val="center"/>
          </w:tcPr>
          <w:p w:rsidR="00746C4F" w:rsidRPr="00092592" w:rsidRDefault="00746C4F" w:rsidP="00CC3FA6">
            <w:pPr>
              <w:spacing w:line="360" w:lineRule="auto"/>
              <w:jc w:val="center"/>
              <w:rPr>
                <w:color w:val="000000" w:themeColor="text1"/>
                <w:szCs w:val="21"/>
              </w:rPr>
            </w:pPr>
            <w:r w:rsidRPr="00092592">
              <w:rPr>
                <w:rFonts w:ascii="宋体" w:hAnsi="宋体" w:hint="eastAsia"/>
                <w:color w:val="000000" w:themeColor="text1"/>
                <w:szCs w:val="21"/>
              </w:rPr>
              <w:t>教学目标①</w:t>
            </w:r>
          </w:p>
        </w:tc>
      </w:tr>
      <w:tr w:rsidR="00746C4F" w:rsidRPr="00092592" w:rsidTr="00CC3FA6">
        <w:trPr>
          <w:trHeight w:val="473"/>
          <w:jc w:val="center"/>
        </w:trPr>
        <w:tc>
          <w:tcPr>
            <w:tcW w:w="3118" w:type="dxa"/>
            <w:vAlign w:val="center"/>
          </w:tcPr>
          <w:p w:rsidR="00746C4F" w:rsidRPr="00092592" w:rsidRDefault="00746C4F" w:rsidP="00CC3FA6">
            <w:pPr>
              <w:jc w:val="center"/>
              <w:rPr>
                <w:rFonts w:ascii="宋体" w:hAnsi="宋体"/>
                <w:color w:val="000000" w:themeColor="text1"/>
                <w:szCs w:val="21"/>
              </w:rPr>
            </w:pPr>
            <w:r w:rsidRPr="00092592">
              <w:rPr>
                <w:rFonts w:ascii="宋体" w:hAnsi="宋体" w:hint="eastAsia"/>
                <w:color w:val="000000" w:themeColor="text1"/>
                <w:szCs w:val="21"/>
              </w:rPr>
              <w:t>2.能力</w:t>
            </w:r>
            <w:r w:rsidRPr="00092592">
              <w:rPr>
                <w:rFonts w:ascii="宋体" w:hAnsi="宋体"/>
                <w:color w:val="000000" w:themeColor="text1"/>
                <w:szCs w:val="21"/>
              </w:rPr>
              <w:t>要求：</w:t>
            </w:r>
            <w:r w:rsidRPr="00092592">
              <w:rPr>
                <w:rFonts w:ascii="宋体" w:hAnsi="宋体" w:hint="eastAsia"/>
                <w:color w:val="000000" w:themeColor="text1"/>
                <w:szCs w:val="21"/>
              </w:rPr>
              <w:t>能够基本运用专业知识和技能对所要创作的数字媒体艺术作品进行综合分析，阐释其意义、把握其风格、运用相应的专业技艺使其得以实现，并能有效地推广自己创作的作品。</w:t>
            </w:r>
          </w:p>
        </w:tc>
        <w:tc>
          <w:tcPr>
            <w:tcW w:w="2268" w:type="dxa"/>
            <w:vAlign w:val="center"/>
          </w:tcPr>
          <w:p w:rsidR="00746C4F" w:rsidRPr="00092592" w:rsidRDefault="00746C4F" w:rsidP="00CC3FA6">
            <w:pPr>
              <w:jc w:val="center"/>
              <w:rPr>
                <w:rFonts w:ascii="宋体" w:hAnsi="宋体"/>
                <w:color w:val="000000" w:themeColor="text1"/>
                <w:szCs w:val="21"/>
              </w:rPr>
            </w:pPr>
            <w:r w:rsidRPr="00092592">
              <w:rPr>
                <w:rFonts w:ascii="宋体" w:hAnsi="宋体"/>
                <w:color w:val="000000" w:themeColor="text1"/>
                <w:szCs w:val="21"/>
              </w:rPr>
              <w:t>了解艺术的时代特征与发展规律，</w:t>
            </w:r>
            <w:r w:rsidRPr="00092592">
              <w:rPr>
                <w:rFonts w:ascii="宋体" w:hAnsi="宋体" w:hint="eastAsia"/>
                <w:color w:val="000000" w:themeColor="text1"/>
                <w:szCs w:val="21"/>
              </w:rPr>
              <w:t>学会</w:t>
            </w:r>
            <w:r w:rsidRPr="00092592">
              <w:rPr>
                <w:rFonts w:ascii="宋体" w:hAnsi="宋体"/>
                <w:color w:val="000000" w:themeColor="text1"/>
                <w:szCs w:val="21"/>
              </w:rPr>
              <w:t>鉴赏世界多民族的艺术，拓宽鉴赏</w:t>
            </w:r>
            <w:r w:rsidRPr="00092592">
              <w:rPr>
                <w:rFonts w:ascii="宋体" w:hAnsi="宋体" w:hint="eastAsia"/>
                <w:color w:val="000000" w:themeColor="text1"/>
                <w:szCs w:val="21"/>
              </w:rPr>
              <w:t>视角</w:t>
            </w:r>
            <w:r w:rsidRPr="00092592">
              <w:rPr>
                <w:rFonts w:ascii="宋体" w:hAnsi="宋体"/>
                <w:color w:val="000000" w:themeColor="text1"/>
                <w:szCs w:val="21"/>
              </w:rPr>
              <w:t>。</w:t>
            </w:r>
          </w:p>
        </w:tc>
        <w:tc>
          <w:tcPr>
            <w:tcW w:w="2648" w:type="dxa"/>
            <w:vAlign w:val="center"/>
          </w:tcPr>
          <w:p w:rsidR="00746C4F" w:rsidRPr="00092592" w:rsidRDefault="00746C4F" w:rsidP="00CC3FA6">
            <w:pPr>
              <w:jc w:val="center"/>
              <w:rPr>
                <w:color w:val="000000" w:themeColor="text1"/>
                <w:szCs w:val="21"/>
              </w:rPr>
            </w:pPr>
            <w:r w:rsidRPr="00092592">
              <w:rPr>
                <w:rFonts w:ascii="宋体" w:hAnsi="宋体" w:hint="eastAsia"/>
                <w:color w:val="000000" w:themeColor="text1"/>
                <w:szCs w:val="21"/>
              </w:rPr>
              <w:t>教学目标②</w:t>
            </w:r>
          </w:p>
        </w:tc>
      </w:tr>
      <w:tr w:rsidR="00746C4F" w:rsidRPr="00092592" w:rsidTr="00CC3FA6">
        <w:trPr>
          <w:trHeight w:val="422"/>
          <w:jc w:val="center"/>
        </w:trPr>
        <w:tc>
          <w:tcPr>
            <w:tcW w:w="3118" w:type="dxa"/>
            <w:vAlign w:val="center"/>
          </w:tcPr>
          <w:p w:rsidR="00746C4F" w:rsidRPr="00092592" w:rsidRDefault="00746C4F" w:rsidP="00CC3FA6">
            <w:pPr>
              <w:jc w:val="center"/>
              <w:rPr>
                <w:rFonts w:ascii="宋体" w:hAnsi="宋体"/>
                <w:color w:val="000000" w:themeColor="text1"/>
                <w:szCs w:val="21"/>
              </w:rPr>
            </w:pPr>
            <w:r w:rsidRPr="00092592">
              <w:rPr>
                <w:rFonts w:ascii="宋体" w:hAnsi="宋体" w:hint="eastAsia"/>
                <w:color w:val="000000" w:themeColor="text1"/>
                <w:szCs w:val="21"/>
              </w:rPr>
              <w:t>3.素质要求</w:t>
            </w:r>
            <w:r w:rsidRPr="00092592">
              <w:rPr>
                <w:rFonts w:ascii="宋体" w:hAnsi="宋体"/>
                <w:color w:val="000000" w:themeColor="text1"/>
                <w:szCs w:val="21"/>
              </w:rPr>
              <w:t>：</w:t>
            </w:r>
            <w:r w:rsidRPr="00092592">
              <w:rPr>
                <w:rFonts w:ascii="宋体" w:hAnsi="宋体" w:hint="eastAsia"/>
                <w:color w:val="000000" w:themeColor="text1"/>
                <w:szCs w:val="21"/>
              </w:rPr>
              <w:t>具有较好的中西方传统文化素养、文学艺术修养</w:t>
            </w:r>
            <w:r w:rsidRPr="00092592">
              <w:rPr>
                <w:rFonts w:ascii="宋体" w:hAnsi="宋体"/>
                <w:color w:val="000000" w:themeColor="text1"/>
                <w:szCs w:val="21"/>
              </w:rPr>
              <w:t>。</w:t>
            </w:r>
          </w:p>
        </w:tc>
        <w:tc>
          <w:tcPr>
            <w:tcW w:w="2268" w:type="dxa"/>
            <w:vAlign w:val="center"/>
          </w:tcPr>
          <w:p w:rsidR="00746C4F" w:rsidRPr="00092592" w:rsidRDefault="00746C4F" w:rsidP="00CC3FA6">
            <w:pPr>
              <w:jc w:val="center"/>
              <w:rPr>
                <w:rFonts w:ascii="宋体" w:hAnsi="宋体"/>
                <w:color w:val="000000" w:themeColor="text1"/>
                <w:szCs w:val="21"/>
              </w:rPr>
            </w:pPr>
            <w:r w:rsidRPr="00092592">
              <w:rPr>
                <w:rFonts w:ascii="宋体" w:hAnsi="宋体"/>
                <w:color w:val="000000" w:themeColor="text1"/>
                <w:szCs w:val="21"/>
              </w:rPr>
              <w:t>了解艺术的时代特征与发展规律，</w:t>
            </w:r>
            <w:r w:rsidRPr="00092592">
              <w:rPr>
                <w:rFonts w:ascii="宋体" w:hAnsi="宋体" w:hint="eastAsia"/>
                <w:color w:val="000000" w:themeColor="text1"/>
                <w:szCs w:val="21"/>
              </w:rPr>
              <w:t>学会</w:t>
            </w:r>
            <w:r w:rsidRPr="00092592">
              <w:rPr>
                <w:rFonts w:ascii="宋体" w:hAnsi="宋体"/>
                <w:color w:val="000000" w:themeColor="text1"/>
                <w:szCs w:val="21"/>
              </w:rPr>
              <w:t>鉴赏世界多民族的艺术，拓宽鉴赏</w:t>
            </w:r>
            <w:r w:rsidRPr="00092592">
              <w:rPr>
                <w:rFonts w:ascii="宋体" w:hAnsi="宋体" w:hint="eastAsia"/>
                <w:color w:val="000000" w:themeColor="text1"/>
                <w:szCs w:val="21"/>
              </w:rPr>
              <w:t>视角</w:t>
            </w:r>
            <w:r w:rsidRPr="00092592">
              <w:rPr>
                <w:rFonts w:ascii="宋体" w:hAnsi="宋体"/>
                <w:color w:val="000000" w:themeColor="text1"/>
                <w:szCs w:val="21"/>
              </w:rPr>
              <w:t>。</w:t>
            </w:r>
          </w:p>
        </w:tc>
        <w:tc>
          <w:tcPr>
            <w:tcW w:w="2648" w:type="dxa"/>
            <w:vAlign w:val="center"/>
          </w:tcPr>
          <w:p w:rsidR="00746C4F" w:rsidRPr="00092592" w:rsidRDefault="00746C4F" w:rsidP="00CC3FA6">
            <w:pPr>
              <w:spacing w:line="360" w:lineRule="auto"/>
              <w:jc w:val="center"/>
              <w:rPr>
                <w:color w:val="000000" w:themeColor="text1"/>
                <w:szCs w:val="21"/>
              </w:rPr>
            </w:pPr>
            <w:r w:rsidRPr="00092592">
              <w:rPr>
                <w:rFonts w:ascii="宋体" w:hAnsi="宋体" w:hint="eastAsia"/>
                <w:color w:val="000000" w:themeColor="text1"/>
                <w:szCs w:val="21"/>
              </w:rPr>
              <w:t>教学目标②</w:t>
            </w:r>
          </w:p>
        </w:tc>
      </w:tr>
    </w:tbl>
    <w:p w:rsidR="00746C4F" w:rsidRPr="00092592" w:rsidRDefault="00746C4F" w:rsidP="00746C4F">
      <w:pPr>
        <w:ind w:firstLineChars="200" w:firstLine="420"/>
        <w:rPr>
          <w:bCs/>
          <w:color w:val="000000" w:themeColor="text1"/>
          <w:szCs w:val="21"/>
        </w:rPr>
      </w:pPr>
    </w:p>
    <w:p w:rsidR="00746C4F" w:rsidRPr="00092592" w:rsidRDefault="00746C4F" w:rsidP="00746C4F">
      <w:pPr>
        <w:tabs>
          <w:tab w:val="left" w:pos="6031"/>
        </w:tabs>
        <w:spacing w:line="360" w:lineRule="auto"/>
        <w:ind w:firstLineChars="200" w:firstLine="420"/>
        <w:rPr>
          <w:b/>
          <w:bCs/>
          <w:color w:val="000000" w:themeColor="text1"/>
          <w:szCs w:val="21"/>
        </w:rPr>
      </w:pPr>
      <w:r w:rsidRPr="00092592">
        <w:rPr>
          <w:rFonts w:ascii="宋体" w:hAnsi="宋体" w:hint="eastAsia"/>
          <w:color w:val="000000" w:themeColor="text1"/>
          <w:szCs w:val="21"/>
        </w:rPr>
        <w:t>动画</w:t>
      </w:r>
      <w:r w:rsidRPr="00092592">
        <w:rPr>
          <w:rFonts w:ascii="宋体" w:hAnsi="宋体"/>
          <w:color w:val="000000" w:themeColor="text1"/>
          <w:szCs w:val="21"/>
        </w:rPr>
        <w:t>专业：</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2268"/>
        <w:gridCol w:w="2648"/>
      </w:tblGrid>
      <w:tr w:rsidR="00746C4F" w:rsidRPr="00092592" w:rsidTr="00746C4F">
        <w:trPr>
          <w:trHeight w:val="445"/>
          <w:jc w:val="center"/>
        </w:trPr>
        <w:tc>
          <w:tcPr>
            <w:tcW w:w="311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746C4F" w:rsidRPr="00092592" w:rsidTr="00CC3FA6">
        <w:trPr>
          <w:trHeight w:val="381"/>
          <w:jc w:val="center"/>
        </w:trPr>
        <w:tc>
          <w:tcPr>
            <w:tcW w:w="3118" w:type="dxa"/>
            <w:vAlign w:val="center"/>
          </w:tcPr>
          <w:p w:rsidR="00746C4F" w:rsidRPr="00092592" w:rsidRDefault="00746C4F" w:rsidP="00CC3FA6">
            <w:pPr>
              <w:jc w:val="center"/>
              <w:rPr>
                <w:color w:val="000000" w:themeColor="text1"/>
                <w:szCs w:val="21"/>
              </w:rPr>
            </w:pPr>
            <w:r w:rsidRPr="00092592">
              <w:rPr>
                <w:rFonts w:ascii="宋体" w:hAnsi="宋体" w:hint="eastAsia"/>
                <w:color w:val="000000" w:themeColor="text1"/>
                <w:szCs w:val="21"/>
              </w:rPr>
              <w:t>1.知识</w:t>
            </w:r>
            <w:r w:rsidRPr="00092592">
              <w:rPr>
                <w:rFonts w:ascii="宋体" w:hAnsi="宋体"/>
                <w:color w:val="000000" w:themeColor="text1"/>
                <w:szCs w:val="21"/>
              </w:rPr>
              <w:t>要求：</w:t>
            </w:r>
            <w:r w:rsidRPr="00092592">
              <w:rPr>
                <w:rFonts w:hint="eastAsia"/>
                <w:color w:val="000000" w:themeColor="text1"/>
              </w:rPr>
              <w:t>能够基本运用专业知识和技能对所要创作的动画与插漫画作品进行综合分析，阐释其意义、把握其风格</w:t>
            </w:r>
            <w:r w:rsidRPr="00092592">
              <w:rPr>
                <w:color w:val="000000" w:themeColor="text1"/>
              </w:rPr>
              <w:t>。</w:t>
            </w:r>
          </w:p>
        </w:tc>
        <w:tc>
          <w:tcPr>
            <w:tcW w:w="2268" w:type="dxa"/>
            <w:vAlign w:val="center"/>
          </w:tcPr>
          <w:p w:rsidR="00746C4F" w:rsidRPr="00092592" w:rsidRDefault="00746C4F" w:rsidP="00CC3FA6">
            <w:pPr>
              <w:jc w:val="center"/>
              <w:rPr>
                <w:rFonts w:ascii="宋体" w:hAnsi="宋体"/>
                <w:color w:val="000000" w:themeColor="text1"/>
                <w:szCs w:val="21"/>
              </w:rPr>
            </w:pPr>
            <w:r w:rsidRPr="00092592">
              <w:rPr>
                <w:rFonts w:ascii="宋体" w:hAnsi="宋体"/>
                <w:color w:val="000000" w:themeColor="text1"/>
                <w:szCs w:val="21"/>
              </w:rPr>
              <w:t>了解艺术的时代特征与发展规律，</w:t>
            </w:r>
            <w:r w:rsidRPr="00092592">
              <w:rPr>
                <w:rFonts w:ascii="宋体" w:hAnsi="宋体" w:hint="eastAsia"/>
                <w:color w:val="000000" w:themeColor="text1"/>
                <w:szCs w:val="21"/>
              </w:rPr>
              <w:t>学会</w:t>
            </w:r>
            <w:r w:rsidRPr="00092592">
              <w:rPr>
                <w:rFonts w:ascii="宋体" w:hAnsi="宋体"/>
                <w:color w:val="000000" w:themeColor="text1"/>
                <w:szCs w:val="21"/>
              </w:rPr>
              <w:t>鉴赏世界多民族的艺术，拓宽鉴赏</w:t>
            </w:r>
            <w:r w:rsidRPr="00092592">
              <w:rPr>
                <w:rFonts w:ascii="宋体" w:hAnsi="宋体" w:hint="eastAsia"/>
                <w:color w:val="000000" w:themeColor="text1"/>
                <w:szCs w:val="21"/>
              </w:rPr>
              <w:t>视角</w:t>
            </w:r>
            <w:r w:rsidRPr="00092592">
              <w:rPr>
                <w:rFonts w:ascii="宋体" w:hAnsi="宋体"/>
                <w:color w:val="000000" w:themeColor="text1"/>
                <w:szCs w:val="21"/>
              </w:rPr>
              <w:t>。</w:t>
            </w:r>
          </w:p>
        </w:tc>
        <w:tc>
          <w:tcPr>
            <w:tcW w:w="2648" w:type="dxa"/>
            <w:vAlign w:val="center"/>
          </w:tcPr>
          <w:p w:rsidR="00746C4F" w:rsidRPr="00092592" w:rsidRDefault="00746C4F" w:rsidP="00CC3FA6">
            <w:pPr>
              <w:spacing w:line="360" w:lineRule="auto"/>
              <w:jc w:val="center"/>
              <w:rPr>
                <w:color w:val="000000" w:themeColor="text1"/>
                <w:szCs w:val="21"/>
              </w:rPr>
            </w:pPr>
            <w:r w:rsidRPr="00092592">
              <w:rPr>
                <w:rFonts w:ascii="宋体" w:hAnsi="宋体" w:hint="eastAsia"/>
                <w:color w:val="000000" w:themeColor="text1"/>
                <w:szCs w:val="21"/>
              </w:rPr>
              <w:t>教学目标②</w:t>
            </w:r>
          </w:p>
        </w:tc>
      </w:tr>
      <w:tr w:rsidR="00746C4F" w:rsidRPr="00092592" w:rsidTr="00CC3FA6">
        <w:trPr>
          <w:trHeight w:val="473"/>
          <w:jc w:val="center"/>
        </w:trPr>
        <w:tc>
          <w:tcPr>
            <w:tcW w:w="3118" w:type="dxa"/>
            <w:vAlign w:val="center"/>
          </w:tcPr>
          <w:p w:rsidR="00746C4F" w:rsidRPr="00092592" w:rsidRDefault="00746C4F" w:rsidP="00CC3FA6">
            <w:pPr>
              <w:jc w:val="center"/>
              <w:rPr>
                <w:rFonts w:ascii="宋体" w:hAnsi="宋体"/>
                <w:color w:val="000000" w:themeColor="text1"/>
                <w:szCs w:val="21"/>
              </w:rPr>
            </w:pPr>
            <w:r w:rsidRPr="00092592">
              <w:rPr>
                <w:rFonts w:ascii="宋体" w:hAnsi="宋体" w:hint="eastAsia"/>
                <w:color w:val="000000" w:themeColor="text1"/>
                <w:szCs w:val="21"/>
              </w:rPr>
              <w:t>2.能力</w:t>
            </w:r>
            <w:r w:rsidRPr="00092592">
              <w:rPr>
                <w:rFonts w:ascii="宋体" w:hAnsi="宋体"/>
                <w:color w:val="000000" w:themeColor="text1"/>
                <w:szCs w:val="21"/>
              </w:rPr>
              <w:t>要求：</w:t>
            </w:r>
            <w:r w:rsidRPr="00092592">
              <w:rPr>
                <w:rFonts w:hint="eastAsia"/>
                <w:color w:val="000000" w:themeColor="text1"/>
              </w:rPr>
              <w:t>具有一定的动漫艺术欣赏和审美能力</w:t>
            </w:r>
            <w:r w:rsidRPr="00092592">
              <w:rPr>
                <w:color w:val="000000" w:themeColor="text1"/>
              </w:rPr>
              <w:t>。</w:t>
            </w:r>
          </w:p>
        </w:tc>
        <w:tc>
          <w:tcPr>
            <w:tcW w:w="2268" w:type="dxa"/>
            <w:vAlign w:val="center"/>
          </w:tcPr>
          <w:p w:rsidR="00746C4F" w:rsidRPr="00092592" w:rsidRDefault="00746C4F" w:rsidP="00CC3FA6">
            <w:pPr>
              <w:jc w:val="center"/>
              <w:rPr>
                <w:rFonts w:ascii="宋体" w:hAnsi="宋体"/>
                <w:color w:val="000000" w:themeColor="text1"/>
                <w:szCs w:val="21"/>
              </w:rPr>
            </w:pPr>
            <w:r w:rsidRPr="00092592">
              <w:rPr>
                <w:rFonts w:ascii="宋体" w:hAnsi="宋体"/>
                <w:color w:val="000000" w:themeColor="text1"/>
                <w:szCs w:val="21"/>
              </w:rPr>
              <w:t>了解艺术的时代特征与发展规律，</w:t>
            </w:r>
            <w:r w:rsidRPr="00092592">
              <w:rPr>
                <w:rFonts w:ascii="宋体" w:hAnsi="宋体" w:hint="eastAsia"/>
                <w:color w:val="000000" w:themeColor="text1"/>
                <w:szCs w:val="21"/>
              </w:rPr>
              <w:t>学会</w:t>
            </w:r>
            <w:r w:rsidRPr="00092592">
              <w:rPr>
                <w:rFonts w:ascii="宋体" w:hAnsi="宋体"/>
                <w:color w:val="000000" w:themeColor="text1"/>
                <w:szCs w:val="21"/>
              </w:rPr>
              <w:t>鉴赏世界多民族的艺术，拓宽鉴赏</w:t>
            </w:r>
            <w:r w:rsidRPr="00092592">
              <w:rPr>
                <w:rFonts w:ascii="宋体" w:hAnsi="宋体" w:hint="eastAsia"/>
                <w:color w:val="000000" w:themeColor="text1"/>
                <w:szCs w:val="21"/>
              </w:rPr>
              <w:t>视角</w:t>
            </w:r>
            <w:r w:rsidRPr="00092592">
              <w:rPr>
                <w:rFonts w:ascii="宋体" w:hAnsi="宋体"/>
                <w:color w:val="000000" w:themeColor="text1"/>
                <w:szCs w:val="21"/>
              </w:rPr>
              <w:t>。</w:t>
            </w:r>
          </w:p>
        </w:tc>
        <w:tc>
          <w:tcPr>
            <w:tcW w:w="2648" w:type="dxa"/>
            <w:vAlign w:val="center"/>
          </w:tcPr>
          <w:p w:rsidR="00746C4F" w:rsidRPr="00092592" w:rsidRDefault="00746C4F" w:rsidP="00CC3FA6">
            <w:pPr>
              <w:jc w:val="center"/>
              <w:rPr>
                <w:color w:val="000000" w:themeColor="text1"/>
                <w:szCs w:val="21"/>
              </w:rPr>
            </w:pPr>
            <w:r w:rsidRPr="00092592">
              <w:rPr>
                <w:rFonts w:ascii="宋体" w:hAnsi="宋体" w:hint="eastAsia"/>
                <w:color w:val="000000" w:themeColor="text1"/>
                <w:szCs w:val="21"/>
              </w:rPr>
              <w:t>教学目标②</w:t>
            </w:r>
          </w:p>
        </w:tc>
      </w:tr>
      <w:tr w:rsidR="00746C4F" w:rsidRPr="00092592" w:rsidTr="00CC3FA6">
        <w:trPr>
          <w:trHeight w:val="2826"/>
          <w:jc w:val="center"/>
        </w:trPr>
        <w:tc>
          <w:tcPr>
            <w:tcW w:w="3118" w:type="dxa"/>
            <w:vAlign w:val="center"/>
          </w:tcPr>
          <w:p w:rsidR="00746C4F" w:rsidRPr="00092592" w:rsidRDefault="00746C4F" w:rsidP="00CC3FA6">
            <w:pPr>
              <w:jc w:val="center"/>
              <w:rPr>
                <w:rFonts w:ascii="宋体" w:hAnsi="宋体"/>
                <w:color w:val="000000" w:themeColor="text1"/>
                <w:szCs w:val="21"/>
              </w:rPr>
            </w:pPr>
            <w:r w:rsidRPr="00092592">
              <w:rPr>
                <w:rFonts w:ascii="宋体" w:hAnsi="宋体" w:hint="eastAsia"/>
                <w:color w:val="000000" w:themeColor="text1"/>
                <w:szCs w:val="21"/>
              </w:rPr>
              <w:lastRenderedPageBreak/>
              <w:t>3.素质要求</w:t>
            </w:r>
            <w:r w:rsidRPr="00092592">
              <w:rPr>
                <w:rFonts w:ascii="宋体" w:hAnsi="宋体"/>
                <w:color w:val="000000" w:themeColor="text1"/>
                <w:szCs w:val="21"/>
              </w:rPr>
              <w:t>：</w:t>
            </w:r>
            <w:r w:rsidRPr="00092592">
              <w:rPr>
                <w:rFonts w:ascii="宋体" w:hAnsi="宋体" w:hint="eastAsia"/>
                <w:color w:val="000000" w:themeColor="text1"/>
                <w:szCs w:val="21"/>
              </w:rPr>
              <w:t>具有良好的中西方传统文化素养、文学艺术修养，并具有前沿探索意识</w:t>
            </w:r>
            <w:r w:rsidRPr="00092592">
              <w:rPr>
                <w:rFonts w:ascii="宋体" w:hAnsi="宋体"/>
                <w:color w:val="000000" w:themeColor="text1"/>
                <w:szCs w:val="21"/>
              </w:rPr>
              <w:t>。</w:t>
            </w:r>
          </w:p>
        </w:tc>
        <w:tc>
          <w:tcPr>
            <w:tcW w:w="2268" w:type="dxa"/>
            <w:vAlign w:val="center"/>
          </w:tcPr>
          <w:p w:rsidR="00746C4F" w:rsidRPr="00092592" w:rsidRDefault="00746C4F" w:rsidP="00CC3FA6">
            <w:pPr>
              <w:jc w:val="center"/>
              <w:rPr>
                <w:rFonts w:ascii="宋体" w:hAnsi="宋体"/>
                <w:color w:val="000000" w:themeColor="text1"/>
                <w:szCs w:val="21"/>
              </w:rPr>
            </w:pPr>
            <w:r w:rsidRPr="00092592">
              <w:rPr>
                <w:rFonts w:ascii="宋体" w:hAnsi="宋体"/>
                <w:color w:val="000000" w:themeColor="text1"/>
                <w:szCs w:val="21"/>
              </w:rPr>
              <w:t>了解艺术的时代特征与发展规律，</w:t>
            </w:r>
            <w:r w:rsidRPr="00092592">
              <w:rPr>
                <w:rFonts w:ascii="宋体" w:hAnsi="宋体" w:hint="eastAsia"/>
                <w:color w:val="000000" w:themeColor="text1"/>
                <w:szCs w:val="21"/>
              </w:rPr>
              <w:t>学会</w:t>
            </w:r>
            <w:r w:rsidRPr="00092592">
              <w:rPr>
                <w:rFonts w:ascii="宋体" w:hAnsi="宋体"/>
                <w:color w:val="000000" w:themeColor="text1"/>
                <w:szCs w:val="21"/>
              </w:rPr>
              <w:t>鉴赏世界多民族的艺术，拓宽鉴赏</w:t>
            </w:r>
            <w:r w:rsidRPr="00092592">
              <w:rPr>
                <w:rFonts w:ascii="宋体" w:hAnsi="宋体" w:hint="eastAsia"/>
                <w:color w:val="000000" w:themeColor="text1"/>
                <w:szCs w:val="21"/>
              </w:rPr>
              <w:t>视角</w:t>
            </w:r>
            <w:r w:rsidRPr="00092592">
              <w:rPr>
                <w:rFonts w:ascii="宋体" w:hAnsi="宋体"/>
                <w:color w:val="000000" w:themeColor="text1"/>
                <w:szCs w:val="21"/>
              </w:rPr>
              <w:t>。</w:t>
            </w:r>
            <w:r w:rsidRPr="00092592">
              <w:rPr>
                <w:rFonts w:ascii="宋体" w:hAnsi="宋体" w:hint="eastAsia"/>
                <w:color w:val="000000" w:themeColor="text1"/>
                <w:szCs w:val="21"/>
              </w:rPr>
              <w:t>通过</w:t>
            </w:r>
            <w:r w:rsidRPr="00092592">
              <w:rPr>
                <w:rFonts w:ascii="宋体" w:hAnsi="宋体"/>
                <w:color w:val="000000" w:themeColor="text1"/>
                <w:szCs w:val="21"/>
              </w:rPr>
              <w:t>对中西方美术史的发展历程中的若干问题讨论，</w:t>
            </w:r>
            <w:r w:rsidRPr="00092592">
              <w:rPr>
                <w:rFonts w:ascii="宋体" w:hAnsi="宋体" w:hint="eastAsia"/>
                <w:color w:val="000000" w:themeColor="text1"/>
                <w:szCs w:val="21"/>
              </w:rPr>
              <w:t>引发</w:t>
            </w:r>
            <w:r w:rsidRPr="00092592">
              <w:rPr>
                <w:rFonts w:ascii="宋体" w:hAnsi="宋体"/>
                <w:color w:val="000000" w:themeColor="text1"/>
                <w:szCs w:val="21"/>
              </w:rPr>
              <w:t>学生对美术</w:t>
            </w:r>
            <w:r w:rsidRPr="00092592">
              <w:rPr>
                <w:rFonts w:ascii="宋体" w:hAnsi="宋体" w:hint="eastAsia"/>
                <w:color w:val="000000" w:themeColor="text1"/>
                <w:szCs w:val="21"/>
              </w:rPr>
              <w:t>发展规律</w:t>
            </w:r>
            <w:r w:rsidRPr="00092592">
              <w:rPr>
                <w:rFonts w:ascii="宋体" w:hAnsi="宋体"/>
                <w:color w:val="000000" w:themeColor="text1"/>
                <w:szCs w:val="21"/>
              </w:rPr>
              <w:t>及美术形式形态</w:t>
            </w:r>
            <w:r w:rsidRPr="00092592">
              <w:rPr>
                <w:rFonts w:ascii="宋体" w:hAnsi="宋体" w:hint="eastAsia"/>
                <w:color w:val="000000" w:themeColor="text1"/>
                <w:szCs w:val="21"/>
              </w:rPr>
              <w:t>的探讨和</w:t>
            </w:r>
            <w:r w:rsidRPr="00092592">
              <w:rPr>
                <w:rFonts w:ascii="宋体" w:hAnsi="宋体"/>
                <w:color w:val="000000" w:themeColor="text1"/>
                <w:szCs w:val="21"/>
              </w:rPr>
              <w:t>思考。</w:t>
            </w:r>
          </w:p>
        </w:tc>
        <w:tc>
          <w:tcPr>
            <w:tcW w:w="2648" w:type="dxa"/>
            <w:vAlign w:val="center"/>
          </w:tcPr>
          <w:p w:rsidR="00746C4F" w:rsidRPr="00092592" w:rsidRDefault="00746C4F" w:rsidP="00CC3FA6">
            <w:pPr>
              <w:spacing w:line="360" w:lineRule="auto"/>
              <w:jc w:val="center"/>
              <w:rPr>
                <w:rFonts w:ascii="宋体" w:hAnsi="宋体"/>
                <w:color w:val="000000" w:themeColor="text1"/>
                <w:szCs w:val="21"/>
              </w:rPr>
            </w:pPr>
            <w:r w:rsidRPr="00092592">
              <w:rPr>
                <w:rFonts w:ascii="宋体" w:hAnsi="宋体" w:hint="eastAsia"/>
                <w:color w:val="000000" w:themeColor="text1"/>
                <w:szCs w:val="21"/>
              </w:rPr>
              <w:t>教学目标①</w:t>
            </w:r>
          </w:p>
          <w:p w:rsidR="00746C4F" w:rsidRPr="00092592" w:rsidRDefault="00746C4F" w:rsidP="00CC3FA6">
            <w:pPr>
              <w:spacing w:line="360" w:lineRule="auto"/>
              <w:jc w:val="center"/>
              <w:rPr>
                <w:color w:val="000000" w:themeColor="text1"/>
                <w:szCs w:val="21"/>
              </w:rPr>
            </w:pPr>
            <w:r w:rsidRPr="00092592">
              <w:rPr>
                <w:rFonts w:ascii="宋体" w:hAnsi="宋体" w:hint="eastAsia"/>
                <w:color w:val="000000" w:themeColor="text1"/>
                <w:szCs w:val="21"/>
              </w:rPr>
              <w:t>教学目标②</w:t>
            </w:r>
          </w:p>
        </w:tc>
      </w:tr>
    </w:tbl>
    <w:p w:rsidR="00746C4F" w:rsidRPr="00092592" w:rsidRDefault="00746C4F" w:rsidP="00746C4F">
      <w:pPr>
        <w:rPr>
          <w:bCs/>
          <w:color w:val="000000" w:themeColor="text1"/>
          <w:szCs w:val="21"/>
        </w:rPr>
      </w:pPr>
    </w:p>
    <w:p w:rsidR="00746C4F" w:rsidRPr="00092592" w:rsidRDefault="00746C4F" w:rsidP="00746C4F">
      <w:pPr>
        <w:tabs>
          <w:tab w:val="left" w:pos="6031"/>
        </w:tabs>
        <w:spacing w:line="360" w:lineRule="auto"/>
        <w:ind w:firstLineChars="200" w:firstLine="420"/>
        <w:rPr>
          <w:b/>
          <w:bCs/>
          <w:color w:val="000000" w:themeColor="text1"/>
          <w:szCs w:val="21"/>
        </w:rPr>
      </w:pPr>
      <w:r w:rsidRPr="00092592">
        <w:rPr>
          <w:rFonts w:ascii="宋体" w:hAnsi="宋体" w:hint="eastAsia"/>
          <w:color w:val="000000" w:themeColor="text1"/>
          <w:szCs w:val="21"/>
        </w:rPr>
        <w:t>文化</w:t>
      </w:r>
      <w:r w:rsidRPr="00092592">
        <w:rPr>
          <w:rFonts w:ascii="宋体" w:hAnsi="宋体"/>
          <w:color w:val="000000" w:themeColor="text1"/>
          <w:szCs w:val="21"/>
        </w:rPr>
        <w:t>产业管理专业：</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2268"/>
        <w:gridCol w:w="2648"/>
      </w:tblGrid>
      <w:tr w:rsidR="00746C4F" w:rsidRPr="00092592" w:rsidTr="00746C4F">
        <w:trPr>
          <w:trHeight w:val="445"/>
          <w:jc w:val="center"/>
        </w:trPr>
        <w:tc>
          <w:tcPr>
            <w:tcW w:w="311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746C4F" w:rsidRPr="00092592" w:rsidTr="00CC3FA6">
        <w:trPr>
          <w:trHeight w:val="381"/>
          <w:jc w:val="center"/>
        </w:trPr>
        <w:tc>
          <w:tcPr>
            <w:tcW w:w="3118" w:type="dxa"/>
            <w:vAlign w:val="center"/>
          </w:tcPr>
          <w:p w:rsidR="00746C4F" w:rsidRPr="00092592" w:rsidRDefault="00746C4F" w:rsidP="00CC3FA6">
            <w:pPr>
              <w:jc w:val="center"/>
              <w:rPr>
                <w:color w:val="000000" w:themeColor="text1"/>
                <w:szCs w:val="21"/>
              </w:rPr>
            </w:pPr>
            <w:r w:rsidRPr="00092592">
              <w:rPr>
                <w:rFonts w:ascii="宋体" w:hAnsi="宋体" w:hint="eastAsia"/>
                <w:color w:val="000000" w:themeColor="text1"/>
                <w:szCs w:val="21"/>
              </w:rPr>
              <w:t>1.知识</w:t>
            </w:r>
            <w:r w:rsidRPr="00092592">
              <w:rPr>
                <w:rFonts w:ascii="宋体" w:hAnsi="宋体"/>
                <w:color w:val="000000" w:themeColor="text1"/>
                <w:szCs w:val="21"/>
              </w:rPr>
              <w:t>要求：</w:t>
            </w:r>
            <w:r w:rsidRPr="00092592">
              <w:rPr>
                <w:rFonts w:hint="eastAsia"/>
                <w:color w:val="000000" w:themeColor="text1"/>
              </w:rPr>
              <w:t>学习人类文明进步与文化发展的通识知识，包括人文社科知识、自然科学知识等。</w:t>
            </w:r>
          </w:p>
        </w:tc>
        <w:tc>
          <w:tcPr>
            <w:tcW w:w="2268" w:type="dxa"/>
            <w:vAlign w:val="center"/>
          </w:tcPr>
          <w:p w:rsidR="00746C4F" w:rsidRPr="00092592" w:rsidRDefault="00746C4F" w:rsidP="00CC3FA6">
            <w:pPr>
              <w:jc w:val="center"/>
              <w:rPr>
                <w:rFonts w:ascii="宋体" w:hAnsi="宋体"/>
                <w:color w:val="000000" w:themeColor="text1"/>
                <w:szCs w:val="21"/>
              </w:rPr>
            </w:pPr>
            <w:r w:rsidRPr="00092592">
              <w:rPr>
                <w:rFonts w:ascii="宋体" w:hAnsi="宋体"/>
                <w:color w:val="000000" w:themeColor="text1"/>
                <w:szCs w:val="21"/>
              </w:rPr>
              <w:t>了解人类的美术发展史</w:t>
            </w:r>
            <w:r w:rsidRPr="00092592">
              <w:rPr>
                <w:rFonts w:ascii="宋体" w:hAnsi="宋体" w:hint="eastAsia"/>
                <w:color w:val="000000" w:themeColor="text1"/>
                <w:szCs w:val="21"/>
              </w:rPr>
              <w:t>脉络</w:t>
            </w:r>
            <w:r w:rsidRPr="00092592">
              <w:rPr>
                <w:rFonts w:ascii="宋体" w:hAnsi="宋体"/>
                <w:color w:val="000000" w:themeColor="text1"/>
                <w:szCs w:val="21"/>
              </w:rPr>
              <w:t>及发展规律，人类的意识形态变迁对美术</w:t>
            </w:r>
            <w:r w:rsidRPr="00092592">
              <w:rPr>
                <w:rFonts w:ascii="宋体" w:hAnsi="宋体" w:hint="eastAsia"/>
                <w:color w:val="000000" w:themeColor="text1"/>
                <w:szCs w:val="21"/>
              </w:rPr>
              <w:t>形态</w:t>
            </w:r>
            <w:r w:rsidRPr="00092592">
              <w:rPr>
                <w:rFonts w:ascii="宋体" w:hAnsi="宋体"/>
                <w:color w:val="000000" w:themeColor="text1"/>
                <w:szCs w:val="21"/>
              </w:rPr>
              <w:t>的影响。</w:t>
            </w:r>
          </w:p>
        </w:tc>
        <w:tc>
          <w:tcPr>
            <w:tcW w:w="2648" w:type="dxa"/>
            <w:vAlign w:val="center"/>
          </w:tcPr>
          <w:p w:rsidR="00746C4F" w:rsidRPr="00092592" w:rsidRDefault="00746C4F" w:rsidP="00CC3FA6">
            <w:pPr>
              <w:spacing w:line="360" w:lineRule="auto"/>
              <w:jc w:val="center"/>
              <w:rPr>
                <w:color w:val="000000" w:themeColor="text1"/>
                <w:szCs w:val="21"/>
              </w:rPr>
            </w:pPr>
            <w:r w:rsidRPr="00092592">
              <w:rPr>
                <w:rFonts w:ascii="宋体" w:hAnsi="宋体" w:hint="eastAsia"/>
                <w:color w:val="000000" w:themeColor="text1"/>
                <w:szCs w:val="21"/>
              </w:rPr>
              <w:t>教学目标①</w:t>
            </w:r>
          </w:p>
        </w:tc>
      </w:tr>
      <w:tr w:rsidR="00746C4F" w:rsidRPr="00092592" w:rsidTr="00CC3FA6">
        <w:trPr>
          <w:trHeight w:val="473"/>
          <w:jc w:val="center"/>
        </w:trPr>
        <w:tc>
          <w:tcPr>
            <w:tcW w:w="3118" w:type="dxa"/>
            <w:vAlign w:val="center"/>
          </w:tcPr>
          <w:p w:rsidR="00746C4F" w:rsidRPr="00092592" w:rsidRDefault="00746C4F" w:rsidP="00CC3FA6">
            <w:pPr>
              <w:jc w:val="center"/>
              <w:rPr>
                <w:rFonts w:ascii="宋体" w:hAnsi="宋体"/>
                <w:color w:val="000000" w:themeColor="text1"/>
                <w:szCs w:val="21"/>
              </w:rPr>
            </w:pPr>
            <w:r w:rsidRPr="00092592">
              <w:rPr>
                <w:rFonts w:ascii="宋体" w:hAnsi="宋体" w:hint="eastAsia"/>
                <w:color w:val="000000" w:themeColor="text1"/>
                <w:szCs w:val="21"/>
              </w:rPr>
              <w:t>2.能力</w:t>
            </w:r>
            <w:r w:rsidRPr="00092592">
              <w:rPr>
                <w:rFonts w:ascii="宋体" w:hAnsi="宋体"/>
                <w:color w:val="000000" w:themeColor="text1"/>
                <w:szCs w:val="21"/>
              </w:rPr>
              <w:t>要求：</w:t>
            </w:r>
            <w:r w:rsidRPr="00092592">
              <w:rPr>
                <w:rFonts w:hint="eastAsia"/>
                <w:color w:val="000000" w:themeColor="text1"/>
              </w:rPr>
              <w:t>具有良好的艺术鉴赏和审美能力</w:t>
            </w:r>
            <w:r w:rsidRPr="00092592">
              <w:rPr>
                <w:rFonts w:ascii="宋体" w:hAnsi="宋体" w:hint="eastAsia"/>
                <w:color w:val="000000" w:themeColor="text1"/>
                <w:szCs w:val="21"/>
              </w:rPr>
              <w:t>。</w:t>
            </w:r>
          </w:p>
        </w:tc>
        <w:tc>
          <w:tcPr>
            <w:tcW w:w="2268" w:type="dxa"/>
            <w:vAlign w:val="center"/>
          </w:tcPr>
          <w:p w:rsidR="00746C4F" w:rsidRPr="00092592" w:rsidRDefault="00746C4F" w:rsidP="00CC3FA6">
            <w:pPr>
              <w:jc w:val="center"/>
              <w:rPr>
                <w:rFonts w:ascii="宋体" w:hAnsi="宋体"/>
                <w:color w:val="000000" w:themeColor="text1"/>
                <w:szCs w:val="21"/>
              </w:rPr>
            </w:pPr>
            <w:r w:rsidRPr="00092592">
              <w:rPr>
                <w:rFonts w:ascii="宋体" w:hAnsi="宋体"/>
                <w:color w:val="000000" w:themeColor="text1"/>
                <w:szCs w:val="21"/>
              </w:rPr>
              <w:t>了解艺术的时代特征与发展规律，</w:t>
            </w:r>
            <w:r w:rsidRPr="00092592">
              <w:rPr>
                <w:rFonts w:ascii="宋体" w:hAnsi="宋体" w:hint="eastAsia"/>
                <w:color w:val="000000" w:themeColor="text1"/>
                <w:szCs w:val="21"/>
              </w:rPr>
              <w:t>学会</w:t>
            </w:r>
            <w:r w:rsidRPr="00092592">
              <w:rPr>
                <w:rFonts w:ascii="宋体" w:hAnsi="宋体"/>
                <w:color w:val="000000" w:themeColor="text1"/>
                <w:szCs w:val="21"/>
              </w:rPr>
              <w:t>鉴赏世界多民族的艺术，拓宽鉴赏</w:t>
            </w:r>
            <w:r w:rsidRPr="00092592">
              <w:rPr>
                <w:rFonts w:ascii="宋体" w:hAnsi="宋体" w:hint="eastAsia"/>
                <w:color w:val="000000" w:themeColor="text1"/>
                <w:szCs w:val="21"/>
              </w:rPr>
              <w:t>视角</w:t>
            </w:r>
            <w:r w:rsidRPr="00092592">
              <w:rPr>
                <w:rFonts w:ascii="宋体" w:hAnsi="宋体"/>
                <w:color w:val="000000" w:themeColor="text1"/>
                <w:szCs w:val="21"/>
              </w:rPr>
              <w:t>。</w:t>
            </w:r>
          </w:p>
        </w:tc>
        <w:tc>
          <w:tcPr>
            <w:tcW w:w="2648" w:type="dxa"/>
            <w:vAlign w:val="center"/>
          </w:tcPr>
          <w:p w:rsidR="00746C4F" w:rsidRPr="00092592" w:rsidRDefault="00746C4F" w:rsidP="00CC3FA6">
            <w:pPr>
              <w:jc w:val="center"/>
              <w:rPr>
                <w:color w:val="000000" w:themeColor="text1"/>
                <w:szCs w:val="21"/>
              </w:rPr>
            </w:pPr>
            <w:r w:rsidRPr="00092592">
              <w:rPr>
                <w:rFonts w:ascii="宋体" w:hAnsi="宋体" w:hint="eastAsia"/>
                <w:color w:val="000000" w:themeColor="text1"/>
                <w:szCs w:val="21"/>
              </w:rPr>
              <w:t>教学目标②</w:t>
            </w:r>
          </w:p>
        </w:tc>
      </w:tr>
      <w:tr w:rsidR="00746C4F" w:rsidRPr="00092592" w:rsidTr="00CC3FA6">
        <w:trPr>
          <w:trHeight w:val="422"/>
          <w:jc w:val="center"/>
        </w:trPr>
        <w:tc>
          <w:tcPr>
            <w:tcW w:w="3118" w:type="dxa"/>
            <w:vAlign w:val="center"/>
          </w:tcPr>
          <w:p w:rsidR="00746C4F" w:rsidRPr="00092592" w:rsidRDefault="00746C4F" w:rsidP="00CC3FA6">
            <w:pPr>
              <w:jc w:val="center"/>
              <w:rPr>
                <w:rFonts w:ascii="宋体" w:hAnsi="宋体"/>
                <w:color w:val="000000" w:themeColor="text1"/>
                <w:szCs w:val="21"/>
              </w:rPr>
            </w:pPr>
            <w:r w:rsidRPr="00092592">
              <w:rPr>
                <w:rFonts w:ascii="宋体" w:hAnsi="宋体" w:hint="eastAsia"/>
                <w:color w:val="000000" w:themeColor="text1"/>
                <w:szCs w:val="21"/>
              </w:rPr>
              <w:t>3.素质要求</w:t>
            </w:r>
            <w:r w:rsidRPr="00092592">
              <w:rPr>
                <w:rFonts w:ascii="宋体" w:hAnsi="宋体"/>
                <w:color w:val="000000" w:themeColor="text1"/>
                <w:szCs w:val="21"/>
              </w:rPr>
              <w:t>：</w:t>
            </w:r>
            <w:r w:rsidRPr="00092592">
              <w:rPr>
                <w:rFonts w:ascii="宋体" w:hAnsi="宋体" w:hint="eastAsia"/>
                <w:color w:val="000000" w:themeColor="text1"/>
                <w:szCs w:val="21"/>
              </w:rPr>
              <w:t>具有良好的科学和人文素养</w:t>
            </w:r>
            <w:r w:rsidRPr="00092592">
              <w:rPr>
                <w:rFonts w:ascii="宋体" w:hAnsi="宋体"/>
                <w:color w:val="000000" w:themeColor="text1"/>
                <w:szCs w:val="21"/>
              </w:rPr>
              <w:t>。</w:t>
            </w:r>
          </w:p>
        </w:tc>
        <w:tc>
          <w:tcPr>
            <w:tcW w:w="2268" w:type="dxa"/>
            <w:vAlign w:val="center"/>
          </w:tcPr>
          <w:p w:rsidR="00746C4F" w:rsidRPr="00092592" w:rsidRDefault="00746C4F" w:rsidP="00CC3FA6">
            <w:pPr>
              <w:jc w:val="center"/>
              <w:rPr>
                <w:rFonts w:ascii="宋体" w:hAnsi="宋体"/>
                <w:color w:val="000000" w:themeColor="text1"/>
                <w:szCs w:val="21"/>
              </w:rPr>
            </w:pPr>
            <w:r w:rsidRPr="00092592">
              <w:rPr>
                <w:rFonts w:ascii="宋体" w:hAnsi="宋体"/>
                <w:color w:val="000000" w:themeColor="text1"/>
                <w:szCs w:val="21"/>
              </w:rPr>
              <w:t>了解艺术的时代特征与发展规律，</w:t>
            </w:r>
            <w:r w:rsidRPr="00092592">
              <w:rPr>
                <w:rFonts w:ascii="宋体" w:hAnsi="宋体" w:hint="eastAsia"/>
                <w:color w:val="000000" w:themeColor="text1"/>
                <w:szCs w:val="21"/>
              </w:rPr>
              <w:t>学会</w:t>
            </w:r>
            <w:r w:rsidRPr="00092592">
              <w:rPr>
                <w:rFonts w:ascii="宋体" w:hAnsi="宋体"/>
                <w:color w:val="000000" w:themeColor="text1"/>
                <w:szCs w:val="21"/>
              </w:rPr>
              <w:t>鉴赏世界多民族的艺术，拓宽鉴赏</w:t>
            </w:r>
            <w:r w:rsidRPr="00092592">
              <w:rPr>
                <w:rFonts w:ascii="宋体" w:hAnsi="宋体" w:hint="eastAsia"/>
                <w:color w:val="000000" w:themeColor="text1"/>
                <w:szCs w:val="21"/>
              </w:rPr>
              <w:t>视角</w:t>
            </w:r>
            <w:r w:rsidRPr="00092592">
              <w:rPr>
                <w:rFonts w:ascii="宋体" w:hAnsi="宋体"/>
                <w:color w:val="000000" w:themeColor="text1"/>
                <w:szCs w:val="21"/>
              </w:rPr>
              <w:t>。</w:t>
            </w:r>
          </w:p>
        </w:tc>
        <w:tc>
          <w:tcPr>
            <w:tcW w:w="2648" w:type="dxa"/>
            <w:vAlign w:val="center"/>
          </w:tcPr>
          <w:p w:rsidR="00746C4F" w:rsidRPr="00092592" w:rsidRDefault="00746C4F" w:rsidP="00CC3FA6">
            <w:pPr>
              <w:spacing w:line="360" w:lineRule="auto"/>
              <w:jc w:val="center"/>
              <w:rPr>
                <w:color w:val="000000" w:themeColor="text1"/>
                <w:szCs w:val="21"/>
              </w:rPr>
            </w:pPr>
            <w:r w:rsidRPr="00092592">
              <w:rPr>
                <w:rFonts w:ascii="宋体" w:hAnsi="宋体" w:hint="eastAsia"/>
                <w:color w:val="000000" w:themeColor="text1"/>
                <w:szCs w:val="21"/>
              </w:rPr>
              <w:t>教学目标②</w:t>
            </w:r>
          </w:p>
        </w:tc>
      </w:tr>
    </w:tbl>
    <w:p w:rsidR="00746C4F" w:rsidRPr="00092592" w:rsidRDefault="00746C4F" w:rsidP="00746C4F">
      <w:pPr>
        <w:ind w:firstLineChars="200" w:firstLine="420"/>
        <w:rPr>
          <w:bCs/>
          <w:color w:val="000000" w:themeColor="text1"/>
          <w:szCs w:val="21"/>
        </w:rPr>
      </w:pPr>
    </w:p>
    <w:p w:rsidR="00746C4F" w:rsidRPr="00092592" w:rsidRDefault="00746C4F" w:rsidP="00746C4F">
      <w:pPr>
        <w:spacing w:line="360" w:lineRule="auto"/>
        <w:ind w:rightChars="-159" w:right="-334"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746C4F" w:rsidRPr="00092592" w:rsidRDefault="00746C4F" w:rsidP="00746C4F">
      <w:pPr>
        <w:spacing w:line="440" w:lineRule="exact"/>
        <w:ind w:firstLineChars="200" w:firstLine="420"/>
        <w:rPr>
          <w:color w:val="000000" w:themeColor="text1"/>
        </w:rPr>
      </w:pPr>
      <w:r w:rsidRPr="00092592">
        <w:rPr>
          <w:rFonts w:hint="eastAsia"/>
          <w:color w:val="000000" w:themeColor="text1"/>
        </w:rPr>
        <w:t>根据本专业的特点，通过讲授、辅导、鉴赏、讨论、讲座等多种教学手段和论文等多种形式的训练，促使学生在理论、技能、修养等方面的协调发展。</w:t>
      </w:r>
    </w:p>
    <w:p w:rsidR="00746C4F" w:rsidRPr="00092592" w:rsidRDefault="00746C4F" w:rsidP="00746C4F">
      <w:pPr>
        <w:spacing w:line="360" w:lineRule="auto"/>
        <w:ind w:rightChars="-159" w:right="-334"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推荐教材及参考文献：（核心阅读材料，必须提供经典的文献和前沿的文献）</w:t>
      </w:r>
    </w:p>
    <w:p w:rsidR="00746C4F" w:rsidRPr="00092592" w:rsidRDefault="00746C4F" w:rsidP="00746C4F">
      <w:pPr>
        <w:tabs>
          <w:tab w:val="left" w:pos="600"/>
          <w:tab w:val="num" w:pos="1380"/>
        </w:tabs>
        <w:spacing w:line="440" w:lineRule="exact"/>
        <w:ind w:firstLineChars="200" w:firstLine="420"/>
        <w:rPr>
          <w:color w:val="000000" w:themeColor="text1"/>
        </w:rPr>
      </w:pPr>
      <w:r w:rsidRPr="00092592">
        <w:rPr>
          <w:rFonts w:hint="eastAsia"/>
          <w:color w:val="000000" w:themeColor="text1"/>
        </w:rPr>
        <w:t>《</w:t>
      </w:r>
      <w:r w:rsidRPr="00092592">
        <w:rPr>
          <w:color w:val="000000" w:themeColor="text1"/>
        </w:rPr>
        <w:t>中外美术史》，周祥，</w:t>
      </w:r>
      <w:r w:rsidRPr="00092592">
        <w:rPr>
          <w:rFonts w:hint="eastAsia"/>
          <w:color w:val="000000" w:themeColor="text1"/>
        </w:rPr>
        <w:t>李卓</w:t>
      </w:r>
      <w:r w:rsidRPr="00092592">
        <w:rPr>
          <w:color w:val="000000" w:themeColor="text1"/>
        </w:rPr>
        <w:t>，</w:t>
      </w:r>
      <w:r w:rsidRPr="00092592">
        <w:rPr>
          <w:rFonts w:hint="eastAsia"/>
          <w:color w:val="000000" w:themeColor="text1"/>
        </w:rPr>
        <w:t>清华大学</w:t>
      </w:r>
      <w:r w:rsidRPr="00092592">
        <w:rPr>
          <w:color w:val="000000" w:themeColor="text1"/>
        </w:rPr>
        <w:t>出版社；</w:t>
      </w:r>
    </w:p>
    <w:p w:rsidR="00746C4F" w:rsidRPr="00092592" w:rsidRDefault="00746C4F" w:rsidP="00746C4F">
      <w:pPr>
        <w:tabs>
          <w:tab w:val="left" w:pos="600"/>
          <w:tab w:val="num" w:pos="1380"/>
        </w:tabs>
        <w:spacing w:line="440" w:lineRule="exact"/>
        <w:ind w:firstLineChars="200" w:firstLine="420"/>
        <w:rPr>
          <w:color w:val="000000" w:themeColor="text1"/>
        </w:rPr>
      </w:pPr>
      <w:r w:rsidRPr="00092592">
        <w:rPr>
          <w:rFonts w:hint="eastAsia"/>
          <w:color w:val="000000" w:themeColor="text1"/>
        </w:rPr>
        <w:t>《中外美术对比发展史》，张道森</w:t>
      </w:r>
      <w:r w:rsidRPr="00092592">
        <w:rPr>
          <w:color w:val="000000" w:themeColor="text1"/>
        </w:rPr>
        <w:t>，</w:t>
      </w:r>
      <w:r w:rsidRPr="00092592">
        <w:rPr>
          <w:rFonts w:hint="eastAsia"/>
          <w:color w:val="000000" w:themeColor="text1"/>
        </w:rPr>
        <w:t>辽宁美术出版社；</w:t>
      </w:r>
    </w:p>
    <w:p w:rsidR="00746C4F" w:rsidRPr="00092592" w:rsidRDefault="00746C4F" w:rsidP="00746C4F">
      <w:pPr>
        <w:tabs>
          <w:tab w:val="left" w:pos="600"/>
          <w:tab w:val="num" w:pos="1380"/>
        </w:tabs>
        <w:spacing w:line="440" w:lineRule="exact"/>
        <w:ind w:firstLineChars="200" w:firstLine="420"/>
        <w:rPr>
          <w:color w:val="000000" w:themeColor="text1"/>
        </w:rPr>
      </w:pPr>
      <w:r w:rsidRPr="00092592">
        <w:rPr>
          <w:rFonts w:hint="eastAsia"/>
          <w:color w:val="000000" w:themeColor="text1"/>
        </w:rPr>
        <w:t>《</w:t>
      </w:r>
      <w:r w:rsidRPr="00092592">
        <w:rPr>
          <w:color w:val="000000" w:themeColor="text1"/>
        </w:rPr>
        <w:t>人类简史</w:t>
      </w:r>
      <w:r w:rsidRPr="00092592">
        <w:rPr>
          <w:rFonts w:hint="eastAsia"/>
          <w:color w:val="000000" w:themeColor="text1"/>
        </w:rPr>
        <w:t>》</w:t>
      </w:r>
      <w:r w:rsidRPr="00092592">
        <w:rPr>
          <w:color w:val="000000" w:themeColor="text1"/>
        </w:rPr>
        <w:t>，</w:t>
      </w:r>
      <w:r w:rsidRPr="00092592">
        <w:rPr>
          <w:rFonts w:hint="eastAsia"/>
          <w:color w:val="000000" w:themeColor="text1"/>
        </w:rPr>
        <w:t>[</w:t>
      </w:r>
      <w:r w:rsidRPr="00092592">
        <w:rPr>
          <w:rFonts w:hint="eastAsia"/>
          <w:color w:val="000000" w:themeColor="text1"/>
        </w:rPr>
        <w:t>以色列</w:t>
      </w:r>
      <w:r w:rsidRPr="00092592">
        <w:rPr>
          <w:rFonts w:hint="eastAsia"/>
          <w:color w:val="000000" w:themeColor="text1"/>
        </w:rPr>
        <w:t xml:space="preserve">] </w:t>
      </w:r>
      <w:r w:rsidRPr="00092592">
        <w:rPr>
          <w:rFonts w:hint="eastAsia"/>
          <w:color w:val="000000" w:themeColor="text1"/>
        </w:rPr>
        <w:t>尤瓦尔·赫拉利</w:t>
      </w:r>
      <w:r w:rsidRPr="00092592">
        <w:rPr>
          <w:color w:val="000000" w:themeColor="text1"/>
        </w:rPr>
        <w:t>，</w:t>
      </w:r>
      <w:r w:rsidRPr="00092592">
        <w:rPr>
          <w:rFonts w:hint="eastAsia"/>
          <w:color w:val="000000" w:themeColor="text1"/>
        </w:rPr>
        <w:t>中信出版社</w:t>
      </w:r>
      <w:r w:rsidRPr="00092592">
        <w:rPr>
          <w:color w:val="000000" w:themeColor="text1"/>
        </w:rPr>
        <w:t>；</w:t>
      </w:r>
    </w:p>
    <w:p w:rsidR="00746C4F" w:rsidRPr="00092592" w:rsidRDefault="00746C4F" w:rsidP="00746C4F">
      <w:pPr>
        <w:tabs>
          <w:tab w:val="left" w:pos="600"/>
          <w:tab w:val="num" w:pos="1380"/>
        </w:tabs>
        <w:spacing w:line="440" w:lineRule="exact"/>
        <w:ind w:firstLineChars="200" w:firstLine="420"/>
        <w:rPr>
          <w:color w:val="000000" w:themeColor="text1"/>
        </w:rPr>
      </w:pPr>
      <w:r w:rsidRPr="00092592">
        <w:rPr>
          <w:rFonts w:hint="eastAsia"/>
          <w:color w:val="000000" w:themeColor="text1"/>
        </w:rPr>
        <w:t>《</w:t>
      </w:r>
      <w:r w:rsidRPr="00092592">
        <w:rPr>
          <w:color w:val="000000" w:themeColor="text1"/>
        </w:rPr>
        <w:t>现代设计史</w:t>
      </w:r>
      <w:r w:rsidRPr="00092592">
        <w:rPr>
          <w:rFonts w:hint="eastAsia"/>
          <w:color w:val="000000" w:themeColor="text1"/>
        </w:rPr>
        <w:t>》</w:t>
      </w:r>
      <w:r w:rsidRPr="00092592">
        <w:rPr>
          <w:color w:val="000000" w:themeColor="text1"/>
        </w:rPr>
        <w:t>，</w:t>
      </w:r>
      <w:r w:rsidRPr="00092592">
        <w:rPr>
          <w:color w:val="000000" w:themeColor="text1"/>
        </w:rPr>
        <w:t>[</w:t>
      </w:r>
      <w:r w:rsidRPr="00092592">
        <w:rPr>
          <w:color w:val="000000" w:themeColor="text1"/>
        </w:rPr>
        <w:t>美</w:t>
      </w:r>
      <w:r w:rsidRPr="00092592">
        <w:rPr>
          <w:color w:val="000000" w:themeColor="text1"/>
        </w:rPr>
        <w:t>]</w:t>
      </w:r>
      <w:r w:rsidRPr="00092592">
        <w:rPr>
          <w:color w:val="000000" w:themeColor="text1"/>
        </w:rPr>
        <w:t>瑞兹曼，</w:t>
      </w:r>
      <w:r w:rsidRPr="00092592">
        <w:rPr>
          <w:rFonts w:hint="eastAsia"/>
          <w:color w:val="000000" w:themeColor="text1"/>
        </w:rPr>
        <w:t>人民大学</w:t>
      </w:r>
      <w:r w:rsidRPr="00092592">
        <w:rPr>
          <w:color w:val="000000" w:themeColor="text1"/>
        </w:rPr>
        <w:t>出版社；</w:t>
      </w:r>
    </w:p>
    <w:p w:rsidR="00746C4F" w:rsidRPr="00092592" w:rsidRDefault="00746C4F"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考试课程。</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lastRenderedPageBreak/>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24"/>
        <w:gridCol w:w="5190"/>
      </w:tblGrid>
      <w:tr w:rsidR="00746C4F" w:rsidRPr="00092592" w:rsidTr="00746C4F">
        <w:trPr>
          <w:trHeight w:val="225"/>
          <w:jc w:val="center"/>
        </w:trPr>
        <w:tc>
          <w:tcPr>
            <w:tcW w:w="29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190"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746C4F" w:rsidRPr="00092592" w:rsidTr="00746C4F">
        <w:trPr>
          <w:trHeight w:val="228"/>
          <w:jc w:val="center"/>
        </w:trPr>
        <w:tc>
          <w:tcPr>
            <w:tcW w:w="29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190" w:type="dxa"/>
            <w:vAlign w:val="center"/>
          </w:tcPr>
          <w:p w:rsidR="00746C4F" w:rsidRPr="00092592" w:rsidRDefault="00746C4F" w:rsidP="00746C4F">
            <w:pPr>
              <w:ind w:firstLineChars="200" w:firstLine="420"/>
              <w:jc w:val="left"/>
              <w:rPr>
                <w:color w:val="000000" w:themeColor="text1"/>
              </w:rPr>
            </w:pPr>
            <w:r w:rsidRPr="00092592">
              <w:rPr>
                <w:color w:val="000000" w:themeColor="text1"/>
              </w:rPr>
              <w:t>掌握美术</w:t>
            </w:r>
            <w:r w:rsidRPr="00092592">
              <w:rPr>
                <w:rFonts w:hint="eastAsia"/>
                <w:color w:val="000000" w:themeColor="text1"/>
              </w:rPr>
              <w:t>史</w:t>
            </w:r>
            <w:r w:rsidRPr="00092592">
              <w:rPr>
                <w:color w:val="000000" w:themeColor="text1"/>
              </w:rPr>
              <w:t>发展脉络，思考</w:t>
            </w:r>
            <w:r w:rsidRPr="00092592">
              <w:rPr>
                <w:rFonts w:hint="eastAsia"/>
                <w:color w:val="000000" w:themeColor="text1"/>
              </w:rPr>
              <w:t>深刻</w:t>
            </w:r>
            <w:r w:rsidRPr="00092592">
              <w:rPr>
                <w:color w:val="000000" w:themeColor="text1"/>
              </w:rPr>
              <w:t>，具备优秀分析鉴赏能力</w:t>
            </w:r>
            <w:r w:rsidRPr="00092592">
              <w:rPr>
                <w:rFonts w:hint="eastAsia"/>
                <w:color w:val="000000" w:themeColor="text1"/>
              </w:rPr>
              <w:t>；课程论文能充分运用美术史有关理论、规律、与观点，格式规范、观点鲜明、层次清晰、论述充分。</w:t>
            </w:r>
          </w:p>
        </w:tc>
      </w:tr>
      <w:tr w:rsidR="00746C4F" w:rsidRPr="00092592" w:rsidTr="00746C4F">
        <w:trPr>
          <w:trHeight w:val="228"/>
          <w:jc w:val="center"/>
        </w:trPr>
        <w:tc>
          <w:tcPr>
            <w:tcW w:w="29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190" w:type="dxa"/>
            <w:vAlign w:val="center"/>
          </w:tcPr>
          <w:p w:rsidR="00746C4F" w:rsidRPr="00092592" w:rsidRDefault="00746C4F" w:rsidP="00746C4F">
            <w:pPr>
              <w:ind w:firstLineChars="200" w:firstLine="420"/>
              <w:jc w:val="left"/>
              <w:rPr>
                <w:color w:val="000000" w:themeColor="text1"/>
              </w:rPr>
            </w:pPr>
            <w:r w:rsidRPr="00092592">
              <w:rPr>
                <w:color w:val="000000" w:themeColor="text1"/>
              </w:rPr>
              <w:t>基本掌握美术</w:t>
            </w:r>
            <w:r w:rsidRPr="00092592">
              <w:rPr>
                <w:rFonts w:hint="eastAsia"/>
                <w:color w:val="000000" w:themeColor="text1"/>
              </w:rPr>
              <w:t>史</w:t>
            </w:r>
            <w:r w:rsidRPr="00092592">
              <w:rPr>
                <w:color w:val="000000" w:themeColor="text1"/>
              </w:rPr>
              <w:t>发展脉络，</w:t>
            </w:r>
            <w:r w:rsidRPr="00092592">
              <w:rPr>
                <w:rFonts w:hint="eastAsia"/>
                <w:color w:val="000000" w:themeColor="text1"/>
              </w:rPr>
              <w:t>具备</w:t>
            </w:r>
            <w:r w:rsidRPr="00092592">
              <w:rPr>
                <w:color w:val="000000" w:themeColor="text1"/>
              </w:rPr>
              <w:t>良好</w:t>
            </w:r>
            <w:r w:rsidRPr="00092592">
              <w:rPr>
                <w:rFonts w:hint="eastAsia"/>
                <w:color w:val="000000" w:themeColor="text1"/>
              </w:rPr>
              <w:t>分析鉴赏能力；课程论文能运用美术史有关理论、规律、与观点，格式规范、观点鲜明、层次清晰、但论述深度不够。</w:t>
            </w:r>
          </w:p>
        </w:tc>
      </w:tr>
      <w:tr w:rsidR="00746C4F" w:rsidRPr="00092592" w:rsidTr="00746C4F">
        <w:trPr>
          <w:trHeight w:val="228"/>
          <w:jc w:val="center"/>
        </w:trPr>
        <w:tc>
          <w:tcPr>
            <w:tcW w:w="29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190" w:type="dxa"/>
            <w:vAlign w:val="center"/>
          </w:tcPr>
          <w:p w:rsidR="00746C4F" w:rsidRPr="00092592" w:rsidRDefault="00746C4F" w:rsidP="00746C4F">
            <w:pPr>
              <w:ind w:firstLineChars="200" w:firstLine="420"/>
              <w:jc w:val="left"/>
              <w:rPr>
                <w:color w:val="000000" w:themeColor="text1"/>
              </w:rPr>
            </w:pPr>
            <w:r w:rsidRPr="00092592">
              <w:rPr>
                <w:color w:val="000000" w:themeColor="text1"/>
              </w:rPr>
              <w:t>基本掌握美术</w:t>
            </w:r>
            <w:r w:rsidRPr="00092592">
              <w:rPr>
                <w:rFonts w:hint="eastAsia"/>
                <w:color w:val="000000" w:themeColor="text1"/>
              </w:rPr>
              <w:t>史</w:t>
            </w:r>
            <w:r w:rsidRPr="00092592">
              <w:rPr>
                <w:color w:val="000000" w:themeColor="text1"/>
              </w:rPr>
              <w:t>发展脉络，</w:t>
            </w:r>
            <w:r w:rsidRPr="00092592">
              <w:rPr>
                <w:rFonts w:hint="eastAsia"/>
                <w:color w:val="000000" w:themeColor="text1"/>
              </w:rPr>
              <w:t>具备</w:t>
            </w:r>
            <w:r w:rsidRPr="00092592">
              <w:rPr>
                <w:color w:val="000000" w:themeColor="text1"/>
              </w:rPr>
              <w:t>基本</w:t>
            </w:r>
            <w:r w:rsidRPr="00092592">
              <w:rPr>
                <w:rFonts w:hint="eastAsia"/>
                <w:color w:val="000000" w:themeColor="text1"/>
              </w:rPr>
              <w:t>分析鉴赏能力；课程论文能基本运用美术史有关理论、规律、与观点，格式规范、观点明确、但论述深度不够充分。</w:t>
            </w:r>
          </w:p>
        </w:tc>
      </w:tr>
      <w:tr w:rsidR="00746C4F" w:rsidRPr="00092592" w:rsidTr="00746C4F">
        <w:trPr>
          <w:trHeight w:val="228"/>
          <w:jc w:val="center"/>
        </w:trPr>
        <w:tc>
          <w:tcPr>
            <w:tcW w:w="29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190" w:type="dxa"/>
            <w:vAlign w:val="center"/>
          </w:tcPr>
          <w:p w:rsidR="00746C4F" w:rsidRPr="00092592" w:rsidRDefault="00746C4F" w:rsidP="00746C4F">
            <w:pPr>
              <w:ind w:firstLineChars="200" w:firstLine="420"/>
              <w:jc w:val="left"/>
              <w:rPr>
                <w:color w:val="000000" w:themeColor="text1"/>
              </w:rPr>
            </w:pPr>
            <w:r w:rsidRPr="00092592">
              <w:rPr>
                <w:color w:val="000000" w:themeColor="text1"/>
              </w:rPr>
              <w:t>了解美术史发展脉络，</w:t>
            </w:r>
            <w:r w:rsidRPr="00092592">
              <w:rPr>
                <w:rFonts w:hint="eastAsia"/>
                <w:color w:val="000000" w:themeColor="text1"/>
              </w:rPr>
              <w:t>具备基础</w:t>
            </w:r>
            <w:r w:rsidRPr="00092592">
              <w:rPr>
                <w:color w:val="000000" w:themeColor="text1"/>
              </w:rPr>
              <w:t>的</w:t>
            </w:r>
            <w:r w:rsidRPr="00092592">
              <w:rPr>
                <w:rFonts w:hint="eastAsia"/>
                <w:color w:val="000000" w:themeColor="text1"/>
              </w:rPr>
              <w:t>分析鉴赏能力；课程论文能基本运用美术史有关理论、规律、与观点，格式基本规范、观点明确、但论述深度较为肤浅。</w:t>
            </w:r>
          </w:p>
        </w:tc>
      </w:tr>
      <w:tr w:rsidR="00746C4F" w:rsidRPr="00092592" w:rsidTr="00746C4F">
        <w:trPr>
          <w:trHeight w:val="228"/>
          <w:jc w:val="center"/>
        </w:trPr>
        <w:tc>
          <w:tcPr>
            <w:tcW w:w="2924" w:type="dxa"/>
            <w:vAlign w:val="center"/>
          </w:tcPr>
          <w:p w:rsidR="00746C4F" w:rsidRPr="00092592" w:rsidRDefault="00746C4F"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190" w:type="dxa"/>
            <w:vAlign w:val="center"/>
          </w:tcPr>
          <w:p w:rsidR="00746C4F" w:rsidRPr="00092592" w:rsidRDefault="00746C4F" w:rsidP="00746C4F">
            <w:pPr>
              <w:ind w:firstLineChars="200" w:firstLine="420"/>
              <w:jc w:val="left"/>
              <w:rPr>
                <w:color w:val="000000" w:themeColor="text1"/>
              </w:rPr>
            </w:pPr>
            <w:r w:rsidRPr="00092592">
              <w:rPr>
                <w:color w:val="000000" w:themeColor="text1"/>
              </w:rPr>
              <w:t>美术史发展脉络含糊，</w:t>
            </w:r>
            <w:r w:rsidRPr="00092592">
              <w:rPr>
                <w:rFonts w:hint="eastAsia"/>
                <w:color w:val="000000" w:themeColor="text1"/>
              </w:rPr>
              <w:t>分析</w:t>
            </w:r>
            <w:r w:rsidRPr="00092592">
              <w:rPr>
                <w:color w:val="000000" w:themeColor="text1"/>
              </w:rPr>
              <w:t>鉴赏能力弱</w:t>
            </w:r>
            <w:r w:rsidRPr="00092592">
              <w:rPr>
                <w:rFonts w:hint="eastAsia"/>
                <w:color w:val="000000" w:themeColor="text1"/>
              </w:rPr>
              <w:t>；不能完成课程论文，或虽能完成，但论文格式和法言法语不规范，层次不清、论述肤浅。</w:t>
            </w:r>
          </w:p>
        </w:tc>
      </w:tr>
    </w:tbl>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平时成绩占30%；</w:t>
      </w:r>
      <w:r w:rsidRPr="00092592">
        <w:rPr>
          <w:rFonts w:ascii="宋体" w:hAnsi="宋体" w:hint="eastAsia"/>
          <w:color w:val="000000" w:themeColor="text1"/>
          <w:szCs w:val="21"/>
        </w:rPr>
        <w:t>期中</w:t>
      </w:r>
      <w:r w:rsidRPr="00092592">
        <w:rPr>
          <w:rFonts w:ascii="宋体" w:hAnsi="宋体"/>
          <w:color w:val="000000" w:themeColor="text1"/>
          <w:szCs w:val="21"/>
        </w:rPr>
        <w:t>作业成绩占30%；</w:t>
      </w:r>
      <w:r w:rsidRPr="00092592">
        <w:rPr>
          <w:rFonts w:ascii="宋体" w:hAnsi="宋体" w:hint="eastAsia"/>
          <w:color w:val="000000" w:themeColor="text1"/>
          <w:szCs w:val="21"/>
        </w:rPr>
        <w:t>期末考试成绩</w:t>
      </w:r>
      <w:r w:rsidRPr="00092592">
        <w:rPr>
          <w:rFonts w:ascii="宋体" w:hAnsi="宋体"/>
          <w:color w:val="000000" w:themeColor="text1"/>
          <w:szCs w:val="21"/>
        </w:rPr>
        <w:t>占40%。</w:t>
      </w:r>
      <w:r w:rsidRPr="00092592">
        <w:rPr>
          <w:rFonts w:ascii="宋体" w:hAnsi="宋体" w:hint="eastAsia"/>
          <w:color w:val="000000" w:themeColor="text1"/>
          <w:szCs w:val="21"/>
        </w:rPr>
        <w:t>平时成绩</w:t>
      </w:r>
      <w:r w:rsidRPr="00092592">
        <w:rPr>
          <w:rFonts w:ascii="宋体" w:hAnsi="宋体"/>
          <w:color w:val="000000" w:themeColor="text1"/>
          <w:szCs w:val="21"/>
        </w:rPr>
        <w:t>主要</w:t>
      </w:r>
      <w:r w:rsidRPr="00092592">
        <w:rPr>
          <w:rFonts w:ascii="宋体" w:hAnsi="宋体" w:hint="eastAsia"/>
          <w:color w:val="000000" w:themeColor="text1"/>
          <w:szCs w:val="21"/>
        </w:rPr>
        <w:t>由日常出勤情况、课上表现、课堂作业三部分构成。</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平时成绩的考勤</w:t>
      </w:r>
      <w:r w:rsidRPr="00092592">
        <w:rPr>
          <w:rFonts w:ascii="宋体" w:hAnsi="宋体"/>
          <w:color w:val="000000" w:themeColor="text1"/>
          <w:szCs w:val="21"/>
        </w:rPr>
        <w:t>由学工部门和教师点名册共同核对确定，</w:t>
      </w:r>
      <w:r w:rsidRPr="00092592">
        <w:rPr>
          <w:rFonts w:ascii="宋体" w:hAnsi="宋体" w:hint="eastAsia"/>
          <w:color w:val="000000" w:themeColor="text1"/>
          <w:szCs w:val="21"/>
        </w:rPr>
        <w:t>课堂</w:t>
      </w:r>
      <w:r w:rsidRPr="00092592">
        <w:rPr>
          <w:rFonts w:ascii="宋体" w:hAnsi="宋体"/>
          <w:color w:val="000000" w:themeColor="text1"/>
          <w:szCs w:val="21"/>
        </w:rPr>
        <w:t>表现为学习态度、课堂活跃程度</w:t>
      </w:r>
      <w:r w:rsidRPr="00092592">
        <w:rPr>
          <w:rFonts w:ascii="宋体" w:hAnsi="宋体" w:hint="eastAsia"/>
          <w:color w:val="000000" w:themeColor="text1"/>
          <w:szCs w:val="21"/>
        </w:rPr>
        <w:t>，</w:t>
      </w:r>
      <w:r w:rsidRPr="00092592">
        <w:rPr>
          <w:rFonts w:ascii="宋体" w:hAnsi="宋体"/>
          <w:color w:val="000000" w:themeColor="text1"/>
          <w:szCs w:val="21"/>
        </w:rPr>
        <w:t>课堂讨论表现组成</w:t>
      </w:r>
      <w:r w:rsidRPr="00092592">
        <w:rPr>
          <w:rFonts w:ascii="宋体" w:hAnsi="宋体" w:hint="eastAsia"/>
          <w:color w:val="000000" w:themeColor="text1"/>
          <w:szCs w:val="21"/>
        </w:rPr>
        <w:t>，课堂作业为课堂中布置的小作业，小组专题讨论表现组成。</w:t>
      </w:r>
    </w:p>
    <w:p w:rsidR="00746C4F" w:rsidRPr="00092592" w:rsidRDefault="00746C4F" w:rsidP="00746C4F">
      <w:pPr>
        <w:spacing w:line="360" w:lineRule="auto"/>
        <w:rPr>
          <w:rFonts w:ascii="宋体" w:hAnsi="宋体"/>
          <w:color w:val="000000" w:themeColor="text1"/>
          <w:szCs w:val="21"/>
        </w:rPr>
      </w:pPr>
    </w:p>
    <w:p w:rsidR="00746C4F" w:rsidRPr="00092592" w:rsidRDefault="00746C4F" w:rsidP="00746C4F">
      <w:pPr>
        <w:spacing w:line="360" w:lineRule="auto"/>
        <w:ind w:left="480"/>
        <w:rPr>
          <w:rFonts w:ascii="宋体" w:hAnsi="宋体"/>
          <w:b/>
          <w:color w:val="000000" w:themeColor="text1"/>
          <w:sz w:val="24"/>
        </w:rPr>
      </w:pPr>
      <w:r w:rsidRPr="00092592">
        <w:rPr>
          <w:rFonts w:hint="eastAsia"/>
          <w:b/>
          <w:color w:val="000000" w:themeColor="text1"/>
          <w:sz w:val="24"/>
        </w:rPr>
        <w:t>二、教学内容和学时分配</w:t>
      </w:r>
    </w:p>
    <w:p w:rsidR="00746C4F" w:rsidRPr="00092592" w:rsidRDefault="00746C4F" w:rsidP="00746C4F">
      <w:pPr>
        <w:spacing w:line="360" w:lineRule="auto"/>
        <w:ind w:leftChars="229" w:left="481"/>
        <w:jc w:val="center"/>
        <w:rPr>
          <w:b/>
          <w:color w:val="000000" w:themeColor="text1"/>
        </w:rPr>
      </w:pPr>
      <w:r w:rsidRPr="00092592">
        <w:rPr>
          <w:rFonts w:hint="eastAsia"/>
          <w:b/>
          <w:color w:val="000000" w:themeColor="text1"/>
        </w:rPr>
        <w:t>总论与人类简史</w:t>
      </w:r>
      <w:r w:rsidRPr="00092592">
        <w:rPr>
          <w:b/>
          <w:color w:val="000000" w:themeColor="text1"/>
        </w:rPr>
        <w:t>（</w:t>
      </w:r>
      <w:r w:rsidRPr="00092592">
        <w:rPr>
          <w:b/>
          <w:color w:val="000000" w:themeColor="text1"/>
        </w:rPr>
        <w:t>4</w:t>
      </w:r>
      <w:r w:rsidRPr="00092592">
        <w:rPr>
          <w:rFonts w:hint="eastAsia"/>
          <w:b/>
          <w:color w:val="000000" w:themeColor="text1"/>
        </w:rPr>
        <w:t>学时</w:t>
      </w:r>
      <w:r w:rsidRPr="00092592">
        <w:rPr>
          <w:b/>
          <w:color w:val="000000" w:themeColor="text1"/>
        </w:rPr>
        <w:t>）</w:t>
      </w:r>
    </w:p>
    <w:p w:rsidR="00746C4F" w:rsidRPr="00092592" w:rsidRDefault="00746C4F" w:rsidP="00822610">
      <w:pPr>
        <w:numPr>
          <w:ilvl w:val="0"/>
          <w:numId w:val="14"/>
        </w:numPr>
        <w:spacing w:line="360" w:lineRule="auto"/>
        <w:rPr>
          <w:color w:val="000000" w:themeColor="text1"/>
        </w:rPr>
      </w:pPr>
      <w:r w:rsidRPr="00092592">
        <w:rPr>
          <w:rFonts w:hint="eastAsia"/>
          <w:b/>
          <w:color w:val="000000" w:themeColor="text1"/>
        </w:rPr>
        <w:t>教学要求</w:t>
      </w:r>
    </w:p>
    <w:p w:rsidR="00746C4F" w:rsidRPr="00092592" w:rsidRDefault="00746C4F" w:rsidP="00746C4F">
      <w:pPr>
        <w:spacing w:line="360" w:lineRule="auto"/>
        <w:ind w:firstLineChars="200" w:firstLine="420"/>
        <w:rPr>
          <w:color w:val="000000" w:themeColor="text1"/>
        </w:rPr>
      </w:pPr>
      <w:r w:rsidRPr="00092592">
        <w:rPr>
          <w:color w:val="000000" w:themeColor="text1"/>
        </w:rPr>
        <w:t>了解</w:t>
      </w:r>
      <w:r w:rsidRPr="00092592">
        <w:rPr>
          <w:rFonts w:hint="eastAsia"/>
          <w:color w:val="000000" w:themeColor="text1"/>
        </w:rPr>
        <w:t>美术史</w:t>
      </w:r>
      <w:r w:rsidRPr="00092592">
        <w:rPr>
          <w:color w:val="000000" w:themeColor="text1"/>
        </w:rPr>
        <w:t>与人类简史、</w:t>
      </w:r>
      <w:r w:rsidRPr="00092592">
        <w:rPr>
          <w:rFonts w:hint="eastAsia"/>
          <w:color w:val="000000" w:themeColor="text1"/>
        </w:rPr>
        <w:t>文化史</w:t>
      </w:r>
      <w:r w:rsidRPr="00092592">
        <w:rPr>
          <w:color w:val="000000" w:themeColor="text1"/>
        </w:rPr>
        <w:t>的关系，</w:t>
      </w:r>
      <w:r w:rsidRPr="00092592">
        <w:rPr>
          <w:rFonts w:hint="eastAsia"/>
          <w:color w:val="000000" w:themeColor="text1"/>
        </w:rPr>
        <w:t>学习</w:t>
      </w:r>
      <w:r w:rsidRPr="00092592">
        <w:rPr>
          <w:color w:val="000000" w:themeColor="text1"/>
        </w:rPr>
        <w:t>中</w:t>
      </w:r>
      <w:r w:rsidRPr="00092592">
        <w:rPr>
          <w:rFonts w:hint="eastAsia"/>
          <w:color w:val="000000" w:themeColor="text1"/>
        </w:rPr>
        <w:t>外</w:t>
      </w:r>
      <w:r w:rsidRPr="00092592">
        <w:rPr>
          <w:color w:val="000000" w:themeColor="text1"/>
        </w:rPr>
        <w:t>美术史的重要性。</w:t>
      </w:r>
    </w:p>
    <w:p w:rsidR="00746C4F" w:rsidRPr="00092592" w:rsidRDefault="00746C4F" w:rsidP="00822610">
      <w:pPr>
        <w:numPr>
          <w:ilvl w:val="0"/>
          <w:numId w:val="14"/>
        </w:numPr>
        <w:spacing w:line="360" w:lineRule="auto"/>
        <w:rPr>
          <w:b/>
          <w:color w:val="000000" w:themeColor="text1"/>
        </w:rPr>
      </w:pPr>
      <w:r w:rsidRPr="00092592">
        <w:rPr>
          <w:rFonts w:hint="eastAsia"/>
          <w:b/>
          <w:color w:val="000000" w:themeColor="text1"/>
        </w:rPr>
        <w:t>主要内容</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w:t>
      </w:r>
      <w:r w:rsidRPr="00092592">
        <w:rPr>
          <w:color w:val="000000" w:themeColor="text1"/>
        </w:rPr>
        <w:t>1</w:t>
      </w:r>
      <w:r w:rsidRPr="00092592">
        <w:rPr>
          <w:rFonts w:hint="eastAsia"/>
          <w:color w:val="000000" w:themeColor="text1"/>
        </w:rPr>
        <w:t>)</w:t>
      </w:r>
      <w:r w:rsidRPr="00092592">
        <w:rPr>
          <w:color w:val="000000" w:themeColor="text1"/>
        </w:rPr>
        <w:t>学习</w:t>
      </w:r>
      <w:r w:rsidRPr="00092592">
        <w:rPr>
          <w:rFonts w:hint="eastAsia"/>
          <w:color w:val="000000" w:themeColor="text1"/>
        </w:rPr>
        <w:t>中外</w:t>
      </w:r>
      <w:r w:rsidRPr="00092592">
        <w:rPr>
          <w:color w:val="000000" w:themeColor="text1"/>
        </w:rPr>
        <w:t>美术史的重要性</w:t>
      </w:r>
      <w:r w:rsidRPr="00092592">
        <w:rPr>
          <w:rFonts w:hint="eastAsia"/>
          <w:color w:val="000000" w:themeColor="text1"/>
        </w:rPr>
        <w:t>与</w:t>
      </w:r>
      <w:r w:rsidRPr="00092592">
        <w:rPr>
          <w:color w:val="000000" w:themeColor="text1"/>
        </w:rPr>
        <w:t>意义。</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(2)</w:t>
      </w:r>
      <w:r w:rsidRPr="00092592">
        <w:rPr>
          <w:color w:val="000000" w:themeColor="text1"/>
        </w:rPr>
        <w:t>人类简史</w:t>
      </w:r>
      <w:r w:rsidRPr="00092592">
        <w:rPr>
          <w:rFonts w:hint="eastAsia"/>
          <w:color w:val="000000" w:themeColor="text1"/>
        </w:rPr>
        <w:t>。</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(3)</w:t>
      </w:r>
      <w:r w:rsidRPr="00092592">
        <w:rPr>
          <w:rFonts w:hint="eastAsia"/>
          <w:color w:val="000000" w:themeColor="text1"/>
        </w:rPr>
        <w:t>美术史</w:t>
      </w:r>
      <w:r w:rsidRPr="00092592">
        <w:rPr>
          <w:color w:val="000000" w:themeColor="text1"/>
        </w:rPr>
        <w:t>与人类</w:t>
      </w:r>
      <w:r w:rsidRPr="00092592">
        <w:rPr>
          <w:rFonts w:hint="eastAsia"/>
          <w:color w:val="000000" w:themeColor="text1"/>
        </w:rPr>
        <w:t>文化史</w:t>
      </w:r>
      <w:r w:rsidRPr="00092592">
        <w:rPr>
          <w:color w:val="000000" w:themeColor="text1"/>
        </w:rPr>
        <w:t>的关系。</w:t>
      </w:r>
    </w:p>
    <w:p w:rsidR="00746C4F" w:rsidRPr="00092592" w:rsidRDefault="00746C4F" w:rsidP="00822610">
      <w:pPr>
        <w:numPr>
          <w:ilvl w:val="0"/>
          <w:numId w:val="14"/>
        </w:numPr>
        <w:spacing w:line="360" w:lineRule="auto"/>
        <w:rPr>
          <w:color w:val="000000" w:themeColor="text1"/>
        </w:rPr>
      </w:pPr>
      <w:r w:rsidRPr="00092592">
        <w:rPr>
          <w:rFonts w:hint="eastAsia"/>
          <w:b/>
          <w:color w:val="000000" w:themeColor="text1"/>
        </w:rPr>
        <w:t>教学方法</w:t>
      </w:r>
    </w:p>
    <w:p w:rsidR="00746C4F" w:rsidRPr="00092592" w:rsidRDefault="00746C4F"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案例图表</w:t>
      </w:r>
      <w:r w:rsidRPr="00092592">
        <w:rPr>
          <w:color w:val="000000" w:themeColor="text1"/>
        </w:rPr>
        <w:t>展示，</w:t>
      </w:r>
      <w:r w:rsidRPr="00092592">
        <w:rPr>
          <w:rFonts w:hint="eastAsia"/>
          <w:color w:val="000000" w:themeColor="text1"/>
        </w:rPr>
        <w:t>课堂讨论</w:t>
      </w:r>
      <w:r w:rsidRPr="00092592">
        <w:rPr>
          <w:color w:val="000000" w:themeColor="text1"/>
        </w:rPr>
        <w:t>。</w:t>
      </w:r>
    </w:p>
    <w:p w:rsidR="00746C4F" w:rsidRPr="00092592" w:rsidRDefault="00746C4F" w:rsidP="00822610">
      <w:pPr>
        <w:numPr>
          <w:ilvl w:val="0"/>
          <w:numId w:val="14"/>
        </w:numPr>
        <w:spacing w:line="360" w:lineRule="auto"/>
        <w:rPr>
          <w:color w:val="000000" w:themeColor="text1"/>
        </w:rPr>
      </w:pPr>
      <w:r w:rsidRPr="00092592">
        <w:rPr>
          <w:rFonts w:hint="eastAsia"/>
          <w:b/>
          <w:color w:val="000000" w:themeColor="text1"/>
        </w:rPr>
        <w:lastRenderedPageBreak/>
        <w:t>学习资料</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w:t>
      </w:r>
      <w:r w:rsidRPr="00092592">
        <w:rPr>
          <w:color w:val="000000" w:themeColor="text1"/>
        </w:rPr>
        <w:t>人类简史</w:t>
      </w:r>
      <w:r w:rsidRPr="00092592">
        <w:rPr>
          <w:rFonts w:hint="eastAsia"/>
          <w:color w:val="000000" w:themeColor="text1"/>
        </w:rPr>
        <w:t>》</w:t>
      </w:r>
      <w:r w:rsidRPr="00092592">
        <w:rPr>
          <w:color w:val="000000" w:themeColor="text1"/>
        </w:rPr>
        <w:t>，</w:t>
      </w:r>
      <w:r w:rsidRPr="00092592">
        <w:rPr>
          <w:rFonts w:hint="eastAsia"/>
          <w:color w:val="000000" w:themeColor="text1"/>
        </w:rPr>
        <w:t>[</w:t>
      </w:r>
      <w:r w:rsidRPr="00092592">
        <w:rPr>
          <w:rFonts w:hint="eastAsia"/>
          <w:color w:val="000000" w:themeColor="text1"/>
        </w:rPr>
        <w:t>以色列</w:t>
      </w:r>
      <w:r w:rsidRPr="00092592">
        <w:rPr>
          <w:rFonts w:hint="eastAsia"/>
          <w:color w:val="000000" w:themeColor="text1"/>
        </w:rPr>
        <w:t xml:space="preserve">] </w:t>
      </w:r>
      <w:r w:rsidRPr="00092592">
        <w:rPr>
          <w:rFonts w:hint="eastAsia"/>
          <w:color w:val="000000" w:themeColor="text1"/>
        </w:rPr>
        <w:t>尤瓦尔·赫拉利</w:t>
      </w:r>
      <w:r w:rsidRPr="00092592">
        <w:rPr>
          <w:color w:val="000000" w:themeColor="text1"/>
        </w:rPr>
        <w:t>，</w:t>
      </w:r>
      <w:r w:rsidRPr="00092592">
        <w:rPr>
          <w:rFonts w:hint="eastAsia"/>
          <w:color w:val="000000" w:themeColor="text1"/>
        </w:rPr>
        <w:t>中信出版社</w:t>
      </w:r>
      <w:r w:rsidRPr="00092592">
        <w:rPr>
          <w:color w:val="000000" w:themeColor="text1"/>
        </w:rPr>
        <w:t>；</w:t>
      </w:r>
    </w:p>
    <w:p w:rsidR="00746C4F" w:rsidRPr="00092592" w:rsidRDefault="00746C4F" w:rsidP="00822610">
      <w:pPr>
        <w:numPr>
          <w:ilvl w:val="0"/>
          <w:numId w:val="14"/>
        </w:numPr>
        <w:spacing w:line="360" w:lineRule="auto"/>
        <w:rPr>
          <w:color w:val="000000" w:themeColor="text1"/>
        </w:rPr>
      </w:pPr>
      <w:r w:rsidRPr="00092592">
        <w:rPr>
          <w:rFonts w:hint="eastAsia"/>
          <w:b/>
          <w:color w:val="000000" w:themeColor="text1"/>
        </w:rPr>
        <w:t>思考题</w:t>
      </w:r>
    </w:p>
    <w:p w:rsidR="00746C4F" w:rsidRPr="00092592" w:rsidRDefault="00746C4F" w:rsidP="00746C4F">
      <w:pPr>
        <w:spacing w:line="360" w:lineRule="auto"/>
        <w:ind w:firstLineChars="200" w:firstLine="420"/>
        <w:rPr>
          <w:color w:val="000000" w:themeColor="text1"/>
        </w:rPr>
      </w:pPr>
      <w:r w:rsidRPr="00092592">
        <w:rPr>
          <w:color w:val="000000" w:themeColor="text1"/>
        </w:rPr>
        <w:t>美术史与人类简史的</w:t>
      </w:r>
      <w:r w:rsidRPr="00092592">
        <w:rPr>
          <w:rFonts w:hint="eastAsia"/>
          <w:color w:val="000000" w:themeColor="text1"/>
        </w:rPr>
        <w:t>联系</w:t>
      </w:r>
      <w:r w:rsidRPr="00092592">
        <w:rPr>
          <w:color w:val="000000" w:themeColor="text1"/>
        </w:rPr>
        <w:t>。</w:t>
      </w:r>
    </w:p>
    <w:p w:rsidR="00746C4F" w:rsidRPr="00092592" w:rsidRDefault="00746C4F" w:rsidP="00746C4F">
      <w:pPr>
        <w:spacing w:line="360" w:lineRule="auto"/>
        <w:ind w:firstLineChars="200" w:firstLine="420"/>
        <w:rPr>
          <w:color w:val="000000" w:themeColor="text1"/>
        </w:rPr>
      </w:pPr>
      <w:r w:rsidRPr="00092592">
        <w:rPr>
          <w:color w:val="000000" w:themeColor="text1"/>
        </w:rPr>
        <w:t>美术史的学习方法。</w:t>
      </w:r>
    </w:p>
    <w:p w:rsidR="00746C4F" w:rsidRPr="00092592" w:rsidRDefault="00746C4F" w:rsidP="00746C4F">
      <w:pPr>
        <w:spacing w:line="360" w:lineRule="auto"/>
        <w:ind w:left="480"/>
        <w:rPr>
          <w:rFonts w:ascii="宋体" w:hAnsi="宋体"/>
          <w:b/>
          <w:color w:val="000000" w:themeColor="text1"/>
          <w:sz w:val="24"/>
        </w:rPr>
      </w:pPr>
    </w:p>
    <w:p w:rsidR="00746C4F" w:rsidRPr="00092592" w:rsidRDefault="00746C4F" w:rsidP="00746C4F">
      <w:pPr>
        <w:spacing w:line="360" w:lineRule="auto"/>
        <w:ind w:leftChars="229" w:left="481"/>
        <w:jc w:val="center"/>
        <w:rPr>
          <w:b/>
          <w:color w:val="000000" w:themeColor="text1"/>
        </w:rPr>
      </w:pPr>
      <w:r w:rsidRPr="00092592">
        <w:rPr>
          <w:rFonts w:hint="eastAsia"/>
          <w:b/>
          <w:color w:val="000000" w:themeColor="text1"/>
        </w:rPr>
        <w:t>第一章史前美术</w:t>
      </w:r>
      <w:r w:rsidRPr="00092592">
        <w:rPr>
          <w:b/>
          <w:color w:val="000000" w:themeColor="text1"/>
        </w:rPr>
        <w:t>（</w:t>
      </w:r>
      <w:r w:rsidRPr="00092592">
        <w:rPr>
          <w:b/>
          <w:color w:val="000000" w:themeColor="text1"/>
        </w:rPr>
        <w:t>2</w:t>
      </w:r>
      <w:r w:rsidRPr="00092592">
        <w:rPr>
          <w:rFonts w:hint="eastAsia"/>
          <w:b/>
          <w:color w:val="000000" w:themeColor="text1"/>
        </w:rPr>
        <w:t>学时</w:t>
      </w:r>
      <w:r w:rsidRPr="00092592">
        <w:rPr>
          <w:b/>
          <w:color w:val="000000" w:themeColor="text1"/>
        </w:rPr>
        <w:t>）</w:t>
      </w:r>
    </w:p>
    <w:p w:rsidR="00746C4F" w:rsidRPr="00092592" w:rsidRDefault="00746C4F" w:rsidP="00822610">
      <w:pPr>
        <w:numPr>
          <w:ilvl w:val="0"/>
          <w:numId w:val="8"/>
        </w:numPr>
        <w:spacing w:line="360" w:lineRule="auto"/>
        <w:rPr>
          <w:color w:val="000000" w:themeColor="text1"/>
        </w:rPr>
      </w:pPr>
      <w:r w:rsidRPr="00092592">
        <w:rPr>
          <w:rFonts w:hint="eastAsia"/>
          <w:b/>
          <w:color w:val="000000" w:themeColor="text1"/>
        </w:rPr>
        <w:t>教学要求</w:t>
      </w:r>
    </w:p>
    <w:p w:rsidR="00746C4F" w:rsidRPr="00092592" w:rsidRDefault="00746C4F" w:rsidP="00746C4F">
      <w:pPr>
        <w:spacing w:line="360" w:lineRule="auto"/>
        <w:ind w:firstLineChars="200" w:firstLine="420"/>
        <w:rPr>
          <w:color w:val="000000" w:themeColor="text1"/>
        </w:rPr>
      </w:pPr>
      <w:r w:rsidRPr="00092592">
        <w:rPr>
          <w:color w:val="000000" w:themeColor="text1"/>
        </w:rPr>
        <w:t>了解</w:t>
      </w:r>
      <w:r w:rsidRPr="00092592">
        <w:rPr>
          <w:rFonts w:hint="eastAsia"/>
          <w:color w:val="000000" w:themeColor="text1"/>
        </w:rPr>
        <w:t>旧石器</w:t>
      </w:r>
      <w:r w:rsidRPr="00092592">
        <w:rPr>
          <w:color w:val="000000" w:themeColor="text1"/>
        </w:rPr>
        <w:t>时代与</w:t>
      </w:r>
      <w:r w:rsidRPr="00092592">
        <w:rPr>
          <w:rFonts w:hint="eastAsia"/>
          <w:color w:val="000000" w:themeColor="text1"/>
        </w:rPr>
        <w:t>新石器</w:t>
      </w:r>
      <w:r w:rsidRPr="00092592">
        <w:rPr>
          <w:color w:val="000000" w:themeColor="text1"/>
        </w:rPr>
        <w:t>时代</w:t>
      </w:r>
      <w:r w:rsidRPr="00092592">
        <w:rPr>
          <w:rFonts w:hint="eastAsia"/>
          <w:color w:val="000000" w:themeColor="text1"/>
        </w:rPr>
        <w:t>世界</w:t>
      </w:r>
      <w:r w:rsidRPr="00092592">
        <w:rPr>
          <w:color w:val="000000" w:themeColor="text1"/>
        </w:rPr>
        <w:t>不同</w:t>
      </w:r>
      <w:r w:rsidRPr="00092592">
        <w:rPr>
          <w:rFonts w:hint="eastAsia"/>
          <w:color w:val="000000" w:themeColor="text1"/>
        </w:rPr>
        <w:t>地区</w:t>
      </w:r>
      <w:r w:rsidRPr="00092592">
        <w:rPr>
          <w:color w:val="000000" w:themeColor="text1"/>
        </w:rPr>
        <w:t>的美术。</w:t>
      </w:r>
    </w:p>
    <w:p w:rsidR="00746C4F" w:rsidRPr="00092592" w:rsidRDefault="00746C4F" w:rsidP="00822610">
      <w:pPr>
        <w:numPr>
          <w:ilvl w:val="0"/>
          <w:numId w:val="8"/>
        </w:numPr>
        <w:spacing w:line="360" w:lineRule="auto"/>
        <w:rPr>
          <w:b/>
          <w:color w:val="000000" w:themeColor="text1"/>
        </w:rPr>
      </w:pPr>
      <w:r w:rsidRPr="00092592">
        <w:rPr>
          <w:rFonts w:hint="eastAsia"/>
          <w:b/>
          <w:color w:val="000000" w:themeColor="text1"/>
        </w:rPr>
        <w:t>主要内容</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w:t>
      </w:r>
      <w:r w:rsidRPr="00092592">
        <w:rPr>
          <w:color w:val="000000" w:themeColor="text1"/>
        </w:rPr>
        <w:t>1</w:t>
      </w:r>
      <w:r w:rsidRPr="00092592">
        <w:rPr>
          <w:rFonts w:hint="eastAsia"/>
          <w:color w:val="000000" w:themeColor="text1"/>
        </w:rPr>
        <w:t>)</w:t>
      </w:r>
      <w:r w:rsidRPr="00092592">
        <w:rPr>
          <w:rFonts w:hint="eastAsia"/>
          <w:color w:val="000000" w:themeColor="text1"/>
        </w:rPr>
        <w:t>艺术起源的假说</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w:t>
      </w:r>
      <w:r w:rsidRPr="00092592">
        <w:rPr>
          <w:color w:val="000000" w:themeColor="text1"/>
        </w:rPr>
        <w:t>2</w:t>
      </w:r>
      <w:r w:rsidRPr="00092592">
        <w:rPr>
          <w:rFonts w:hint="eastAsia"/>
          <w:color w:val="000000" w:themeColor="text1"/>
        </w:rPr>
        <w:t>)</w:t>
      </w:r>
      <w:r w:rsidRPr="00092592">
        <w:rPr>
          <w:rFonts w:hint="eastAsia"/>
          <w:color w:val="000000" w:themeColor="text1"/>
        </w:rPr>
        <w:t>欧洲旧石器时代的艺术，新石器时代的艺术</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(3)</w:t>
      </w:r>
      <w:r w:rsidRPr="00092592">
        <w:rPr>
          <w:color w:val="000000" w:themeColor="text1"/>
        </w:rPr>
        <w:t>中国史前美术</w:t>
      </w:r>
      <w:r w:rsidRPr="00092592">
        <w:rPr>
          <w:rFonts w:hint="eastAsia"/>
          <w:color w:val="000000" w:themeColor="text1"/>
        </w:rPr>
        <w:t>陶器与</w:t>
      </w:r>
      <w:r w:rsidRPr="00092592">
        <w:rPr>
          <w:color w:val="000000" w:themeColor="text1"/>
        </w:rPr>
        <w:t>玉器</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(4)</w:t>
      </w:r>
      <w:r w:rsidRPr="00092592">
        <w:rPr>
          <w:rFonts w:hint="eastAsia"/>
          <w:color w:val="000000" w:themeColor="text1"/>
        </w:rPr>
        <w:t>非洲、拉丁美洲、印度远古美术</w:t>
      </w:r>
    </w:p>
    <w:p w:rsidR="00746C4F" w:rsidRPr="00092592" w:rsidRDefault="00746C4F" w:rsidP="00822610">
      <w:pPr>
        <w:numPr>
          <w:ilvl w:val="0"/>
          <w:numId w:val="8"/>
        </w:numPr>
        <w:spacing w:line="360" w:lineRule="auto"/>
        <w:rPr>
          <w:color w:val="000000" w:themeColor="text1"/>
        </w:rPr>
      </w:pPr>
      <w:r w:rsidRPr="00092592">
        <w:rPr>
          <w:rFonts w:hint="eastAsia"/>
          <w:b/>
          <w:color w:val="000000" w:themeColor="text1"/>
        </w:rPr>
        <w:t>教学方法</w:t>
      </w:r>
    </w:p>
    <w:p w:rsidR="00746C4F" w:rsidRPr="00092592" w:rsidRDefault="00746C4F"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案例图表</w:t>
      </w:r>
      <w:r w:rsidRPr="00092592">
        <w:rPr>
          <w:color w:val="000000" w:themeColor="text1"/>
        </w:rPr>
        <w:t>展示，</w:t>
      </w:r>
      <w:r w:rsidRPr="00092592">
        <w:rPr>
          <w:rFonts w:hint="eastAsia"/>
          <w:color w:val="000000" w:themeColor="text1"/>
        </w:rPr>
        <w:t>课堂讨论</w:t>
      </w:r>
      <w:r w:rsidRPr="00092592">
        <w:rPr>
          <w:color w:val="000000" w:themeColor="text1"/>
        </w:rPr>
        <w:t>。</w:t>
      </w:r>
    </w:p>
    <w:p w:rsidR="00746C4F" w:rsidRPr="00092592" w:rsidRDefault="00746C4F" w:rsidP="00822610">
      <w:pPr>
        <w:numPr>
          <w:ilvl w:val="0"/>
          <w:numId w:val="8"/>
        </w:numPr>
        <w:spacing w:line="360" w:lineRule="auto"/>
        <w:rPr>
          <w:color w:val="000000" w:themeColor="text1"/>
        </w:rPr>
      </w:pPr>
      <w:r w:rsidRPr="00092592">
        <w:rPr>
          <w:rFonts w:hint="eastAsia"/>
          <w:b/>
          <w:color w:val="000000" w:themeColor="text1"/>
        </w:rPr>
        <w:t>学习资料</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w:t>
      </w:r>
      <w:r w:rsidRPr="00092592">
        <w:rPr>
          <w:color w:val="000000" w:themeColor="text1"/>
        </w:rPr>
        <w:t>中外美术史》，周祥，</w:t>
      </w:r>
      <w:r w:rsidRPr="00092592">
        <w:rPr>
          <w:rFonts w:hint="eastAsia"/>
          <w:color w:val="000000" w:themeColor="text1"/>
        </w:rPr>
        <w:t>李卓</w:t>
      </w:r>
      <w:r w:rsidRPr="00092592">
        <w:rPr>
          <w:color w:val="000000" w:themeColor="text1"/>
        </w:rPr>
        <w:t>，</w:t>
      </w:r>
      <w:r w:rsidRPr="00092592">
        <w:rPr>
          <w:rFonts w:hint="eastAsia"/>
          <w:color w:val="000000" w:themeColor="text1"/>
        </w:rPr>
        <w:t>清华大学</w:t>
      </w:r>
      <w:r w:rsidRPr="00092592">
        <w:rPr>
          <w:color w:val="000000" w:themeColor="text1"/>
        </w:rPr>
        <w:t>出版社；</w:t>
      </w:r>
    </w:p>
    <w:p w:rsidR="00746C4F" w:rsidRPr="00092592" w:rsidRDefault="00746C4F" w:rsidP="00822610">
      <w:pPr>
        <w:numPr>
          <w:ilvl w:val="0"/>
          <w:numId w:val="8"/>
        </w:numPr>
        <w:spacing w:line="360" w:lineRule="auto"/>
        <w:rPr>
          <w:color w:val="000000" w:themeColor="text1"/>
        </w:rPr>
      </w:pPr>
      <w:r w:rsidRPr="00092592">
        <w:rPr>
          <w:rFonts w:hint="eastAsia"/>
          <w:b/>
          <w:color w:val="000000" w:themeColor="text1"/>
        </w:rPr>
        <w:t>思考题</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世界</w:t>
      </w:r>
      <w:r w:rsidRPr="00092592">
        <w:rPr>
          <w:color w:val="000000" w:themeColor="text1"/>
        </w:rPr>
        <w:t>不同地区的史前美术的特点对比。</w:t>
      </w:r>
    </w:p>
    <w:p w:rsidR="00746C4F" w:rsidRPr="00092592" w:rsidRDefault="00746C4F" w:rsidP="00746C4F">
      <w:pPr>
        <w:spacing w:line="360" w:lineRule="auto"/>
        <w:ind w:left="480"/>
        <w:rPr>
          <w:rFonts w:ascii="宋体" w:hAnsi="宋体"/>
          <w:b/>
          <w:color w:val="000000" w:themeColor="text1"/>
          <w:sz w:val="24"/>
        </w:rPr>
      </w:pPr>
    </w:p>
    <w:p w:rsidR="00746C4F" w:rsidRPr="00092592" w:rsidRDefault="00746C4F" w:rsidP="00746C4F">
      <w:pPr>
        <w:spacing w:line="360" w:lineRule="auto"/>
        <w:ind w:leftChars="229" w:left="481"/>
        <w:jc w:val="center"/>
        <w:rPr>
          <w:b/>
          <w:color w:val="000000" w:themeColor="text1"/>
        </w:rPr>
      </w:pPr>
      <w:r w:rsidRPr="00092592">
        <w:rPr>
          <w:rFonts w:hint="eastAsia"/>
          <w:b/>
          <w:color w:val="000000" w:themeColor="text1"/>
        </w:rPr>
        <w:t>第二章奴隶社会美术与宗教美术</w:t>
      </w:r>
      <w:r w:rsidRPr="00092592">
        <w:rPr>
          <w:b/>
          <w:color w:val="000000" w:themeColor="text1"/>
        </w:rPr>
        <w:t>（</w:t>
      </w:r>
      <w:r w:rsidRPr="00092592">
        <w:rPr>
          <w:b/>
          <w:color w:val="000000" w:themeColor="text1"/>
        </w:rPr>
        <w:t>4</w:t>
      </w:r>
      <w:r w:rsidRPr="00092592">
        <w:rPr>
          <w:rFonts w:hint="eastAsia"/>
          <w:b/>
          <w:color w:val="000000" w:themeColor="text1"/>
        </w:rPr>
        <w:t>学时</w:t>
      </w:r>
      <w:r w:rsidRPr="00092592">
        <w:rPr>
          <w:b/>
          <w:color w:val="000000" w:themeColor="text1"/>
        </w:rPr>
        <w:t>）</w:t>
      </w:r>
    </w:p>
    <w:p w:rsidR="00746C4F" w:rsidRPr="00092592" w:rsidRDefault="00746C4F" w:rsidP="00822610">
      <w:pPr>
        <w:numPr>
          <w:ilvl w:val="0"/>
          <w:numId w:val="9"/>
        </w:numPr>
        <w:spacing w:line="360" w:lineRule="auto"/>
        <w:rPr>
          <w:color w:val="000000" w:themeColor="text1"/>
        </w:rPr>
      </w:pPr>
      <w:r w:rsidRPr="00092592">
        <w:rPr>
          <w:rFonts w:hint="eastAsia"/>
          <w:b/>
          <w:color w:val="000000" w:themeColor="text1"/>
        </w:rPr>
        <w:t>教学要求</w:t>
      </w:r>
    </w:p>
    <w:p w:rsidR="00746C4F" w:rsidRPr="00092592" w:rsidRDefault="00746C4F" w:rsidP="00746C4F">
      <w:pPr>
        <w:spacing w:line="360" w:lineRule="auto"/>
        <w:ind w:firstLineChars="200" w:firstLine="420"/>
        <w:rPr>
          <w:color w:val="000000" w:themeColor="text1"/>
        </w:rPr>
      </w:pPr>
      <w:r w:rsidRPr="00092592">
        <w:rPr>
          <w:color w:val="000000" w:themeColor="text1"/>
        </w:rPr>
        <w:t>了解</w:t>
      </w:r>
      <w:r w:rsidRPr="00092592">
        <w:rPr>
          <w:rFonts w:hint="eastAsia"/>
          <w:color w:val="000000" w:themeColor="text1"/>
        </w:rPr>
        <w:t>中国青铜器文化和美术以及古希腊古罗马美术</w:t>
      </w:r>
      <w:r w:rsidRPr="00092592">
        <w:rPr>
          <w:color w:val="000000" w:themeColor="text1"/>
        </w:rPr>
        <w:t>。</w:t>
      </w:r>
      <w:r w:rsidRPr="00092592">
        <w:rPr>
          <w:rFonts w:hint="eastAsia"/>
          <w:color w:val="000000" w:themeColor="text1"/>
        </w:rPr>
        <w:t>点掌握佛教美术的演变发展过程及特点，以及基督教美术的起源与演变。</w:t>
      </w:r>
    </w:p>
    <w:p w:rsidR="00746C4F" w:rsidRPr="00092592" w:rsidRDefault="00746C4F" w:rsidP="00822610">
      <w:pPr>
        <w:numPr>
          <w:ilvl w:val="0"/>
          <w:numId w:val="9"/>
        </w:numPr>
        <w:spacing w:line="360" w:lineRule="auto"/>
        <w:rPr>
          <w:b/>
          <w:color w:val="000000" w:themeColor="text1"/>
        </w:rPr>
      </w:pPr>
      <w:r w:rsidRPr="00092592">
        <w:rPr>
          <w:rFonts w:hint="eastAsia"/>
          <w:b/>
          <w:color w:val="000000" w:themeColor="text1"/>
        </w:rPr>
        <w:t>主要内容</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w:t>
      </w:r>
      <w:r w:rsidRPr="00092592">
        <w:rPr>
          <w:color w:val="000000" w:themeColor="text1"/>
        </w:rPr>
        <w:t>1</w:t>
      </w:r>
      <w:r w:rsidRPr="00092592">
        <w:rPr>
          <w:rFonts w:hint="eastAsia"/>
          <w:color w:val="000000" w:themeColor="text1"/>
        </w:rPr>
        <w:t>)</w:t>
      </w:r>
      <w:r w:rsidRPr="00092592">
        <w:rPr>
          <w:rFonts w:hint="eastAsia"/>
          <w:color w:val="000000" w:themeColor="text1"/>
        </w:rPr>
        <w:t>古埃及</w:t>
      </w:r>
      <w:r w:rsidRPr="00092592">
        <w:rPr>
          <w:color w:val="000000" w:themeColor="text1"/>
        </w:rPr>
        <w:t>的艺术</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w:t>
      </w:r>
      <w:r w:rsidRPr="00092592">
        <w:rPr>
          <w:color w:val="000000" w:themeColor="text1"/>
        </w:rPr>
        <w:t>2</w:t>
      </w:r>
      <w:r w:rsidRPr="00092592">
        <w:rPr>
          <w:rFonts w:hint="eastAsia"/>
          <w:color w:val="000000" w:themeColor="text1"/>
        </w:rPr>
        <w:t>)</w:t>
      </w:r>
      <w:r w:rsidRPr="00092592">
        <w:rPr>
          <w:rFonts w:hint="eastAsia"/>
          <w:color w:val="000000" w:themeColor="text1"/>
        </w:rPr>
        <w:t>古代两河流域艺术</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(3)</w:t>
      </w:r>
      <w:r w:rsidRPr="00092592">
        <w:rPr>
          <w:rFonts w:hint="eastAsia"/>
          <w:color w:val="000000" w:themeColor="text1"/>
        </w:rPr>
        <w:t>中国奴隶社会美术</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(4)</w:t>
      </w:r>
      <w:r w:rsidRPr="00092592">
        <w:rPr>
          <w:rFonts w:hint="eastAsia"/>
          <w:color w:val="000000" w:themeColor="text1"/>
        </w:rPr>
        <w:t>古希腊、罗马及中世纪美术</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lastRenderedPageBreak/>
        <w:t>(5)</w:t>
      </w:r>
      <w:r w:rsidRPr="00092592">
        <w:rPr>
          <w:color w:val="000000" w:themeColor="text1"/>
        </w:rPr>
        <w:t>印度佛教美术</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(6)</w:t>
      </w:r>
      <w:r w:rsidRPr="00092592">
        <w:rPr>
          <w:color w:val="000000" w:themeColor="text1"/>
        </w:rPr>
        <w:t>中国、</w:t>
      </w:r>
      <w:r w:rsidRPr="00092592">
        <w:rPr>
          <w:rFonts w:hint="eastAsia"/>
          <w:color w:val="000000" w:themeColor="text1"/>
        </w:rPr>
        <w:t>日本佛教美术</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(7)</w:t>
      </w:r>
      <w:r w:rsidRPr="00092592">
        <w:rPr>
          <w:rFonts w:hint="eastAsia"/>
          <w:color w:val="000000" w:themeColor="text1"/>
        </w:rPr>
        <w:t>基督教美术</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(8)</w:t>
      </w:r>
      <w:r w:rsidRPr="00092592">
        <w:rPr>
          <w:rFonts w:hint="eastAsia"/>
          <w:color w:val="000000" w:themeColor="text1"/>
        </w:rPr>
        <w:t>伊斯兰教美术</w:t>
      </w:r>
    </w:p>
    <w:p w:rsidR="00746C4F" w:rsidRPr="00092592" w:rsidRDefault="00746C4F" w:rsidP="00822610">
      <w:pPr>
        <w:numPr>
          <w:ilvl w:val="0"/>
          <w:numId w:val="9"/>
        </w:numPr>
        <w:spacing w:line="360" w:lineRule="auto"/>
        <w:rPr>
          <w:color w:val="000000" w:themeColor="text1"/>
        </w:rPr>
      </w:pPr>
      <w:r w:rsidRPr="00092592">
        <w:rPr>
          <w:rFonts w:hint="eastAsia"/>
          <w:b/>
          <w:color w:val="000000" w:themeColor="text1"/>
        </w:rPr>
        <w:t>教学方法</w:t>
      </w:r>
    </w:p>
    <w:p w:rsidR="00746C4F" w:rsidRPr="00092592" w:rsidRDefault="00746C4F"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案例图表</w:t>
      </w:r>
      <w:r w:rsidRPr="00092592">
        <w:rPr>
          <w:color w:val="000000" w:themeColor="text1"/>
        </w:rPr>
        <w:t>展示，</w:t>
      </w:r>
      <w:r w:rsidRPr="00092592">
        <w:rPr>
          <w:rFonts w:hint="eastAsia"/>
          <w:color w:val="000000" w:themeColor="text1"/>
        </w:rPr>
        <w:t>课堂讨论</w:t>
      </w:r>
      <w:r w:rsidRPr="00092592">
        <w:rPr>
          <w:color w:val="000000" w:themeColor="text1"/>
        </w:rPr>
        <w:t>。</w:t>
      </w:r>
    </w:p>
    <w:p w:rsidR="00746C4F" w:rsidRPr="00092592" w:rsidRDefault="00746C4F" w:rsidP="00822610">
      <w:pPr>
        <w:numPr>
          <w:ilvl w:val="0"/>
          <w:numId w:val="9"/>
        </w:numPr>
        <w:spacing w:line="360" w:lineRule="auto"/>
        <w:rPr>
          <w:color w:val="000000" w:themeColor="text1"/>
        </w:rPr>
      </w:pPr>
      <w:r w:rsidRPr="00092592">
        <w:rPr>
          <w:rFonts w:hint="eastAsia"/>
          <w:b/>
          <w:color w:val="000000" w:themeColor="text1"/>
        </w:rPr>
        <w:t>学习资料</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w:t>
      </w:r>
      <w:r w:rsidRPr="00092592">
        <w:rPr>
          <w:color w:val="000000" w:themeColor="text1"/>
        </w:rPr>
        <w:t>中外美术史》，周祥，</w:t>
      </w:r>
      <w:r w:rsidRPr="00092592">
        <w:rPr>
          <w:rFonts w:hint="eastAsia"/>
          <w:color w:val="000000" w:themeColor="text1"/>
        </w:rPr>
        <w:t>李卓</w:t>
      </w:r>
      <w:r w:rsidRPr="00092592">
        <w:rPr>
          <w:color w:val="000000" w:themeColor="text1"/>
        </w:rPr>
        <w:t>，</w:t>
      </w:r>
      <w:r w:rsidRPr="00092592">
        <w:rPr>
          <w:rFonts w:hint="eastAsia"/>
          <w:color w:val="000000" w:themeColor="text1"/>
        </w:rPr>
        <w:t>清华大学</w:t>
      </w:r>
      <w:r w:rsidRPr="00092592">
        <w:rPr>
          <w:color w:val="000000" w:themeColor="text1"/>
        </w:rPr>
        <w:t>出版社；</w:t>
      </w:r>
    </w:p>
    <w:p w:rsidR="00746C4F" w:rsidRPr="00092592" w:rsidRDefault="00746C4F" w:rsidP="00822610">
      <w:pPr>
        <w:numPr>
          <w:ilvl w:val="0"/>
          <w:numId w:val="9"/>
        </w:numPr>
        <w:spacing w:line="360" w:lineRule="auto"/>
        <w:rPr>
          <w:color w:val="000000" w:themeColor="text1"/>
        </w:rPr>
      </w:pPr>
      <w:r w:rsidRPr="00092592">
        <w:rPr>
          <w:rFonts w:hint="eastAsia"/>
          <w:b/>
          <w:color w:val="000000" w:themeColor="text1"/>
        </w:rPr>
        <w:t>思考题</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奴隶</w:t>
      </w:r>
      <w:r w:rsidRPr="00092592">
        <w:rPr>
          <w:color w:val="000000" w:themeColor="text1"/>
        </w:rPr>
        <w:t>社会</w:t>
      </w:r>
      <w:r w:rsidRPr="00092592">
        <w:rPr>
          <w:rFonts w:hint="eastAsia"/>
          <w:color w:val="000000" w:themeColor="text1"/>
        </w:rPr>
        <w:t>时期</w:t>
      </w:r>
      <w:r w:rsidRPr="00092592">
        <w:rPr>
          <w:color w:val="000000" w:themeColor="text1"/>
        </w:rPr>
        <w:t>不同</w:t>
      </w:r>
      <w:r w:rsidRPr="00092592">
        <w:rPr>
          <w:rFonts w:hint="eastAsia"/>
          <w:color w:val="000000" w:themeColor="text1"/>
        </w:rPr>
        <w:t>地域</w:t>
      </w:r>
      <w:r w:rsidRPr="00092592">
        <w:rPr>
          <w:color w:val="000000" w:themeColor="text1"/>
        </w:rPr>
        <w:t>艺术的特点对比，奴隶制下的意识形态对美术</w:t>
      </w:r>
      <w:r w:rsidRPr="00092592">
        <w:rPr>
          <w:rFonts w:hint="eastAsia"/>
          <w:color w:val="000000" w:themeColor="text1"/>
        </w:rPr>
        <w:t>形态</w:t>
      </w:r>
      <w:r w:rsidRPr="00092592">
        <w:rPr>
          <w:color w:val="000000" w:themeColor="text1"/>
        </w:rPr>
        <w:t>的影响。</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宗教</w:t>
      </w:r>
      <w:r w:rsidRPr="00092592">
        <w:rPr>
          <w:color w:val="000000" w:themeColor="text1"/>
        </w:rPr>
        <w:t>艺术对美术形态的影响。</w:t>
      </w:r>
    </w:p>
    <w:p w:rsidR="00746C4F" w:rsidRPr="00092592" w:rsidRDefault="00746C4F" w:rsidP="00746C4F">
      <w:pPr>
        <w:spacing w:line="360" w:lineRule="auto"/>
        <w:ind w:left="480"/>
        <w:rPr>
          <w:rFonts w:ascii="宋体" w:hAnsi="宋体"/>
          <w:b/>
          <w:color w:val="000000" w:themeColor="text1"/>
          <w:sz w:val="24"/>
        </w:rPr>
      </w:pPr>
    </w:p>
    <w:p w:rsidR="00746C4F" w:rsidRPr="00092592" w:rsidRDefault="00746C4F" w:rsidP="00746C4F">
      <w:pPr>
        <w:spacing w:line="360" w:lineRule="auto"/>
        <w:ind w:leftChars="229" w:left="481"/>
        <w:jc w:val="center"/>
        <w:rPr>
          <w:b/>
          <w:color w:val="000000" w:themeColor="text1"/>
        </w:rPr>
      </w:pPr>
      <w:r w:rsidRPr="00092592">
        <w:rPr>
          <w:rFonts w:hint="eastAsia"/>
          <w:b/>
          <w:color w:val="000000" w:themeColor="text1"/>
        </w:rPr>
        <w:t>第三章中国封建</w:t>
      </w:r>
      <w:r w:rsidRPr="00092592">
        <w:rPr>
          <w:b/>
          <w:color w:val="000000" w:themeColor="text1"/>
        </w:rPr>
        <w:t>时期美术（</w:t>
      </w:r>
      <w:r w:rsidRPr="00092592">
        <w:rPr>
          <w:b/>
          <w:color w:val="000000" w:themeColor="text1"/>
        </w:rPr>
        <w:t>6</w:t>
      </w:r>
      <w:r w:rsidRPr="00092592">
        <w:rPr>
          <w:rFonts w:hint="eastAsia"/>
          <w:b/>
          <w:color w:val="000000" w:themeColor="text1"/>
        </w:rPr>
        <w:t>学时</w:t>
      </w:r>
      <w:r w:rsidRPr="00092592">
        <w:rPr>
          <w:b/>
          <w:color w:val="000000" w:themeColor="text1"/>
        </w:rPr>
        <w:t>）</w:t>
      </w:r>
    </w:p>
    <w:p w:rsidR="00746C4F" w:rsidRPr="00092592" w:rsidRDefault="00746C4F" w:rsidP="00822610">
      <w:pPr>
        <w:numPr>
          <w:ilvl w:val="0"/>
          <w:numId w:val="10"/>
        </w:numPr>
        <w:spacing w:line="360" w:lineRule="auto"/>
        <w:rPr>
          <w:color w:val="000000" w:themeColor="text1"/>
        </w:rPr>
      </w:pPr>
      <w:r w:rsidRPr="00092592">
        <w:rPr>
          <w:rFonts w:hint="eastAsia"/>
          <w:b/>
          <w:color w:val="000000" w:themeColor="text1"/>
        </w:rPr>
        <w:t>教学要求</w:t>
      </w:r>
    </w:p>
    <w:p w:rsidR="00746C4F" w:rsidRPr="00092592" w:rsidRDefault="00746C4F" w:rsidP="00746C4F">
      <w:pPr>
        <w:spacing w:line="360" w:lineRule="auto"/>
        <w:ind w:firstLineChars="200" w:firstLine="420"/>
        <w:rPr>
          <w:color w:val="000000" w:themeColor="text1"/>
        </w:rPr>
      </w:pPr>
      <w:r w:rsidRPr="00092592">
        <w:rPr>
          <w:color w:val="000000" w:themeColor="text1"/>
        </w:rPr>
        <w:t>了解</w:t>
      </w:r>
      <w:r w:rsidRPr="00092592">
        <w:rPr>
          <w:rFonts w:hint="eastAsia"/>
          <w:color w:val="000000" w:themeColor="text1"/>
        </w:rPr>
        <w:t>中国</w:t>
      </w:r>
      <w:r w:rsidRPr="00092592">
        <w:rPr>
          <w:color w:val="000000" w:themeColor="text1"/>
        </w:rPr>
        <w:t>封建时期美术发展的历程，</w:t>
      </w:r>
      <w:r w:rsidRPr="00092592">
        <w:rPr>
          <w:rFonts w:hint="eastAsia"/>
          <w:color w:val="000000" w:themeColor="text1"/>
        </w:rPr>
        <w:t>各个</w:t>
      </w:r>
      <w:r w:rsidRPr="00092592">
        <w:rPr>
          <w:color w:val="000000" w:themeColor="text1"/>
        </w:rPr>
        <w:t>时期出现的</w:t>
      </w:r>
      <w:r w:rsidRPr="00092592">
        <w:rPr>
          <w:rFonts w:hint="eastAsia"/>
          <w:color w:val="000000" w:themeColor="text1"/>
        </w:rPr>
        <w:t>大家</w:t>
      </w:r>
      <w:r w:rsidRPr="00092592">
        <w:rPr>
          <w:color w:val="000000" w:themeColor="text1"/>
        </w:rPr>
        <w:t>和风格流派</w:t>
      </w:r>
      <w:r w:rsidRPr="00092592">
        <w:rPr>
          <w:rFonts w:hint="eastAsia"/>
          <w:color w:val="000000" w:themeColor="text1"/>
        </w:rPr>
        <w:t>。</w:t>
      </w:r>
    </w:p>
    <w:p w:rsidR="00746C4F" w:rsidRPr="00092592" w:rsidRDefault="00746C4F" w:rsidP="00822610">
      <w:pPr>
        <w:numPr>
          <w:ilvl w:val="0"/>
          <w:numId w:val="10"/>
        </w:numPr>
        <w:spacing w:line="360" w:lineRule="auto"/>
        <w:rPr>
          <w:b/>
          <w:color w:val="000000" w:themeColor="text1"/>
        </w:rPr>
      </w:pPr>
      <w:r w:rsidRPr="00092592">
        <w:rPr>
          <w:rFonts w:hint="eastAsia"/>
          <w:b/>
          <w:color w:val="000000" w:themeColor="text1"/>
        </w:rPr>
        <w:t>主要内容</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w:t>
      </w:r>
      <w:r w:rsidRPr="00092592">
        <w:rPr>
          <w:color w:val="000000" w:themeColor="text1"/>
        </w:rPr>
        <w:t>1</w:t>
      </w:r>
      <w:r w:rsidRPr="00092592">
        <w:rPr>
          <w:rFonts w:hint="eastAsia"/>
          <w:color w:val="000000" w:themeColor="text1"/>
        </w:rPr>
        <w:t>)</w:t>
      </w:r>
      <w:r w:rsidRPr="00092592">
        <w:rPr>
          <w:rFonts w:hint="eastAsia"/>
          <w:color w:val="000000" w:themeColor="text1"/>
        </w:rPr>
        <w:t>先</w:t>
      </w:r>
      <w:r w:rsidRPr="00092592">
        <w:rPr>
          <w:color w:val="000000" w:themeColor="text1"/>
        </w:rPr>
        <w:t>秦美术</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w:t>
      </w:r>
      <w:r w:rsidRPr="00092592">
        <w:rPr>
          <w:color w:val="000000" w:themeColor="text1"/>
        </w:rPr>
        <w:t>2</w:t>
      </w:r>
      <w:r w:rsidRPr="00092592">
        <w:rPr>
          <w:rFonts w:hint="eastAsia"/>
          <w:color w:val="000000" w:themeColor="text1"/>
        </w:rPr>
        <w:t>)</w:t>
      </w:r>
      <w:r w:rsidRPr="00092592">
        <w:rPr>
          <w:rFonts w:ascii="宋体" w:hAnsi="宋体" w:hint="eastAsia"/>
          <w:color w:val="000000" w:themeColor="text1"/>
          <w:szCs w:val="21"/>
        </w:rPr>
        <w:t>秦汉</w:t>
      </w:r>
      <w:r w:rsidRPr="00092592">
        <w:rPr>
          <w:rFonts w:ascii="宋体" w:hAnsi="宋体"/>
          <w:color w:val="000000" w:themeColor="text1"/>
          <w:szCs w:val="21"/>
        </w:rPr>
        <w:t>美术</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(3)</w:t>
      </w:r>
      <w:r w:rsidRPr="00092592">
        <w:rPr>
          <w:rFonts w:ascii="宋体" w:hAnsi="宋体" w:hint="eastAsia"/>
          <w:color w:val="000000" w:themeColor="text1"/>
          <w:szCs w:val="21"/>
        </w:rPr>
        <w:t>魏晋南北朝</w:t>
      </w:r>
      <w:r w:rsidRPr="00092592">
        <w:rPr>
          <w:rFonts w:ascii="宋体" w:hAnsi="宋体"/>
          <w:color w:val="000000" w:themeColor="text1"/>
          <w:szCs w:val="21"/>
        </w:rPr>
        <w:t>美术</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hint="eastAsia"/>
          <w:color w:val="000000" w:themeColor="text1"/>
        </w:rPr>
        <w:t>(4)</w:t>
      </w:r>
      <w:r w:rsidRPr="00092592">
        <w:rPr>
          <w:rFonts w:ascii="宋体" w:hAnsi="宋体" w:hint="eastAsia"/>
          <w:color w:val="000000" w:themeColor="text1"/>
          <w:szCs w:val="21"/>
        </w:rPr>
        <w:t>隋唐</w:t>
      </w:r>
      <w:r w:rsidRPr="00092592">
        <w:rPr>
          <w:rFonts w:ascii="宋体" w:hAnsi="宋体"/>
          <w:color w:val="000000" w:themeColor="text1"/>
          <w:szCs w:val="21"/>
        </w:rPr>
        <w:t>五代美术</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(5)</w:t>
      </w:r>
      <w:r w:rsidRPr="00092592">
        <w:rPr>
          <w:rFonts w:hint="eastAsia"/>
          <w:color w:val="000000" w:themeColor="text1"/>
        </w:rPr>
        <w:t>宋</w:t>
      </w:r>
      <w:r w:rsidRPr="00092592">
        <w:rPr>
          <w:color w:val="000000" w:themeColor="text1"/>
        </w:rPr>
        <w:t>元美术</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(6)</w:t>
      </w:r>
      <w:r w:rsidRPr="00092592">
        <w:rPr>
          <w:color w:val="000000" w:themeColor="text1"/>
        </w:rPr>
        <w:t>明清时期美术</w:t>
      </w:r>
    </w:p>
    <w:p w:rsidR="00746C4F" w:rsidRPr="00092592" w:rsidRDefault="00746C4F" w:rsidP="00822610">
      <w:pPr>
        <w:numPr>
          <w:ilvl w:val="0"/>
          <w:numId w:val="10"/>
        </w:numPr>
        <w:spacing w:line="360" w:lineRule="auto"/>
        <w:rPr>
          <w:color w:val="000000" w:themeColor="text1"/>
        </w:rPr>
      </w:pPr>
      <w:r w:rsidRPr="00092592">
        <w:rPr>
          <w:rFonts w:hint="eastAsia"/>
          <w:b/>
          <w:color w:val="000000" w:themeColor="text1"/>
        </w:rPr>
        <w:t>教学方法</w:t>
      </w:r>
    </w:p>
    <w:p w:rsidR="00746C4F" w:rsidRPr="00092592" w:rsidRDefault="00746C4F"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案例图表</w:t>
      </w:r>
      <w:r w:rsidRPr="00092592">
        <w:rPr>
          <w:color w:val="000000" w:themeColor="text1"/>
        </w:rPr>
        <w:t>展示，</w:t>
      </w:r>
      <w:r w:rsidRPr="00092592">
        <w:rPr>
          <w:rFonts w:hint="eastAsia"/>
          <w:color w:val="000000" w:themeColor="text1"/>
        </w:rPr>
        <w:t>课堂讨论</w:t>
      </w:r>
      <w:r w:rsidRPr="00092592">
        <w:rPr>
          <w:color w:val="000000" w:themeColor="text1"/>
        </w:rPr>
        <w:t>。</w:t>
      </w:r>
    </w:p>
    <w:p w:rsidR="00746C4F" w:rsidRPr="00092592" w:rsidRDefault="00746C4F" w:rsidP="00822610">
      <w:pPr>
        <w:numPr>
          <w:ilvl w:val="0"/>
          <w:numId w:val="10"/>
        </w:numPr>
        <w:spacing w:line="360" w:lineRule="auto"/>
        <w:rPr>
          <w:color w:val="000000" w:themeColor="text1"/>
        </w:rPr>
      </w:pPr>
      <w:r w:rsidRPr="00092592">
        <w:rPr>
          <w:rFonts w:hint="eastAsia"/>
          <w:b/>
          <w:color w:val="000000" w:themeColor="text1"/>
        </w:rPr>
        <w:t>学习资料</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w:t>
      </w:r>
      <w:r w:rsidRPr="00092592">
        <w:rPr>
          <w:color w:val="000000" w:themeColor="text1"/>
        </w:rPr>
        <w:t>中外美术史》，周祥，</w:t>
      </w:r>
      <w:r w:rsidRPr="00092592">
        <w:rPr>
          <w:rFonts w:hint="eastAsia"/>
          <w:color w:val="000000" w:themeColor="text1"/>
        </w:rPr>
        <w:t>李卓</w:t>
      </w:r>
      <w:r w:rsidRPr="00092592">
        <w:rPr>
          <w:color w:val="000000" w:themeColor="text1"/>
        </w:rPr>
        <w:t>，</w:t>
      </w:r>
      <w:r w:rsidRPr="00092592">
        <w:rPr>
          <w:rFonts w:hint="eastAsia"/>
          <w:color w:val="000000" w:themeColor="text1"/>
        </w:rPr>
        <w:t>清华大学</w:t>
      </w:r>
      <w:r w:rsidRPr="00092592">
        <w:rPr>
          <w:color w:val="000000" w:themeColor="text1"/>
        </w:rPr>
        <w:t>出版社；</w:t>
      </w:r>
    </w:p>
    <w:p w:rsidR="00746C4F" w:rsidRPr="00092592" w:rsidRDefault="00746C4F" w:rsidP="00822610">
      <w:pPr>
        <w:numPr>
          <w:ilvl w:val="0"/>
          <w:numId w:val="10"/>
        </w:numPr>
        <w:spacing w:line="360" w:lineRule="auto"/>
        <w:rPr>
          <w:color w:val="000000" w:themeColor="text1"/>
        </w:rPr>
      </w:pPr>
      <w:r w:rsidRPr="00092592">
        <w:rPr>
          <w:rFonts w:hint="eastAsia"/>
          <w:b/>
          <w:color w:val="000000" w:themeColor="text1"/>
        </w:rPr>
        <w:t>思考题</w:t>
      </w:r>
    </w:p>
    <w:p w:rsidR="00746C4F" w:rsidRPr="00092592" w:rsidRDefault="00746C4F" w:rsidP="00746C4F">
      <w:pPr>
        <w:spacing w:line="360" w:lineRule="auto"/>
        <w:ind w:firstLineChars="200" w:firstLine="420"/>
        <w:rPr>
          <w:color w:val="000000" w:themeColor="text1"/>
        </w:rPr>
      </w:pPr>
      <w:r w:rsidRPr="00092592">
        <w:rPr>
          <w:color w:val="000000" w:themeColor="text1"/>
        </w:rPr>
        <w:t>秦汉雕塑和汉代雕塑各自的艺术风格及区别。</w:t>
      </w:r>
    </w:p>
    <w:p w:rsidR="00746C4F" w:rsidRPr="00092592" w:rsidRDefault="00746C4F" w:rsidP="00746C4F">
      <w:pPr>
        <w:spacing w:line="360" w:lineRule="auto"/>
        <w:ind w:firstLineChars="200" w:firstLine="420"/>
        <w:rPr>
          <w:color w:val="000000" w:themeColor="text1"/>
        </w:rPr>
      </w:pPr>
      <w:r w:rsidRPr="00092592">
        <w:rPr>
          <w:color w:val="000000" w:themeColor="text1"/>
        </w:rPr>
        <w:t>宋代古典的艺术特征以及对中国绘画史的影响。</w:t>
      </w:r>
    </w:p>
    <w:p w:rsidR="00746C4F" w:rsidRPr="00092592" w:rsidRDefault="00746C4F" w:rsidP="00746C4F">
      <w:pPr>
        <w:spacing w:line="360" w:lineRule="auto"/>
        <w:ind w:firstLineChars="200" w:firstLine="420"/>
        <w:rPr>
          <w:color w:val="000000" w:themeColor="text1"/>
        </w:rPr>
      </w:pPr>
      <w:r w:rsidRPr="00092592">
        <w:rPr>
          <w:color w:val="000000" w:themeColor="text1"/>
        </w:rPr>
        <w:t>董其昌的</w:t>
      </w:r>
      <w:r w:rsidRPr="00092592">
        <w:rPr>
          <w:color w:val="000000" w:themeColor="text1"/>
        </w:rPr>
        <w:t>“</w:t>
      </w:r>
      <w:r w:rsidRPr="00092592">
        <w:rPr>
          <w:color w:val="000000" w:themeColor="text1"/>
        </w:rPr>
        <w:t>南北</w:t>
      </w:r>
      <w:r w:rsidRPr="00092592">
        <w:rPr>
          <w:rFonts w:hint="eastAsia"/>
          <w:color w:val="000000" w:themeColor="text1"/>
        </w:rPr>
        <w:t>宗</w:t>
      </w:r>
      <w:r w:rsidRPr="00092592">
        <w:rPr>
          <w:color w:val="000000" w:themeColor="text1"/>
        </w:rPr>
        <w:t>”</w:t>
      </w:r>
      <w:r w:rsidRPr="00092592">
        <w:rPr>
          <w:rFonts w:hint="eastAsia"/>
          <w:color w:val="000000" w:themeColor="text1"/>
        </w:rPr>
        <w:t>理论</w:t>
      </w:r>
      <w:r w:rsidRPr="00092592">
        <w:rPr>
          <w:color w:val="000000" w:themeColor="text1"/>
        </w:rPr>
        <w:t>以及对明清</w:t>
      </w:r>
      <w:r w:rsidRPr="00092592">
        <w:rPr>
          <w:rFonts w:hint="eastAsia"/>
          <w:color w:val="000000" w:themeColor="text1"/>
        </w:rPr>
        <w:t>绘画</w:t>
      </w:r>
      <w:r w:rsidRPr="00092592">
        <w:rPr>
          <w:color w:val="000000" w:themeColor="text1"/>
        </w:rPr>
        <w:t>的影响。</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lastRenderedPageBreak/>
        <w:t>“</w:t>
      </w:r>
      <w:r w:rsidRPr="00092592">
        <w:rPr>
          <w:color w:val="000000" w:themeColor="text1"/>
        </w:rPr>
        <w:t>四王</w:t>
      </w:r>
      <w:r w:rsidRPr="00092592">
        <w:rPr>
          <w:rFonts w:hint="eastAsia"/>
          <w:color w:val="000000" w:themeColor="text1"/>
        </w:rPr>
        <w:t>”</w:t>
      </w:r>
      <w:r w:rsidRPr="00092592">
        <w:rPr>
          <w:color w:val="000000" w:themeColor="text1"/>
        </w:rPr>
        <w:t>和</w:t>
      </w:r>
      <w:r w:rsidRPr="00092592">
        <w:rPr>
          <w:color w:val="000000" w:themeColor="text1"/>
        </w:rPr>
        <w:t>“</w:t>
      </w:r>
      <w:r w:rsidRPr="00092592">
        <w:rPr>
          <w:color w:val="000000" w:themeColor="text1"/>
        </w:rPr>
        <w:t>四僧</w:t>
      </w:r>
      <w:r w:rsidRPr="00092592">
        <w:rPr>
          <w:color w:val="000000" w:themeColor="text1"/>
        </w:rPr>
        <w:t>”</w:t>
      </w:r>
      <w:r w:rsidRPr="00092592">
        <w:rPr>
          <w:color w:val="000000" w:themeColor="text1"/>
        </w:rPr>
        <w:t>的艺术对现代中国画</w:t>
      </w:r>
      <w:r w:rsidRPr="00092592">
        <w:rPr>
          <w:rFonts w:hint="eastAsia"/>
          <w:color w:val="000000" w:themeColor="text1"/>
        </w:rPr>
        <w:t>发展</w:t>
      </w:r>
      <w:r w:rsidRPr="00092592">
        <w:rPr>
          <w:color w:val="000000" w:themeColor="text1"/>
        </w:rPr>
        <w:t>的影响。</w:t>
      </w:r>
    </w:p>
    <w:p w:rsidR="00746C4F" w:rsidRPr="00092592" w:rsidRDefault="00746C4F" w:rsidP="00746C4F">
      <w:pPr>
        <w:tabs>
          <w:tab w:val="left" w:pos="600"/>
        </w:tabs>
        <w:spacing w:line="440" w:lineRule="exact"/>
        <w:ind w:left="840"/>
        <w:rPr>
          <w:color w:val="000000" w:themeColor="text1"/>
        </w:rPr>
      </w:pPr>
    </w:p>
    <w:p w:rsidR="00746C4F" w:rsidRPr="00092592" w:rsidRDefault="00746C4F" w:rsidP="00746C4F">
      <w:pPr>
        <w:spacing w:line="360" w:lineRule="auto"/>
        <w:ind w:leftChars="229" w:left="481"/>
        <w:jc w:val="center"/>
        <w:rPr>
          <w:b/>
          <w:color w:val="000000" w:themeColor="text1"/>
        </w:rPr>
      </w:pPr>
      <w:r w:rsidRPr="00092592">
        <w:rPr>
          <w:rFonts w:hint="eastAsia"/>
          <w:b/>
          <w:color w:val="000000" w:themeColor="text1"/>
        </w:rPr>
        <w:t>第四章西方</w:t>
      </w:r>
      <w:r w:rsidRPr="00092592">
        <w:rPr>
          <w:b/>
          <w:color w:val="000000" w:themeColor="text1"/>
        </w:rPr>
        <w:t>美术简史（</w:t>
      </w:r>
      <w:r w:rsidRPr="00092592">
        <w:rPr>
          <w:b/>
          <w:color w:val="000000" w:themeColor="text1"/>
        </w:rPr>
        <w:t>6</w:t>
      </w:r>
      <w:r w:rsidRPr="00092592">
        <w:rPr>
          <w:rFonts w:hint="eastAsia"/>
          <w:b/>
          <w:color w:val="000000" w:themeColor="text1"/>
        </w:rPr>
        <w:t>学时</w:t>
      </w:r>
      <w:r w:rsidRPr="00092592">
        <w:rPr>
          <w:b/>
          <w:color w:val="000000" w:themeColor="text1"/>
        </w:rPr>
        <w:t>）</w:t>
      </w:r>
    </w:p>
    <w:p w:rsidR="00746C4F" w:rsidRPr="00092592" w:rsidRDefault="00746C4F" w:rsidP="00822610">
      <w:pPr>
        <w:numPr>
          <w:ilvl w:val="0"/>
          <w:numId w:val="11"/>
        </w:numPr>
        <w:spacing w:line="360" w:lineRule="auto"/>
        <w:rPr>
          <w:color w:val="000000" w:themeColor="text1"/>
        </w:rPr>
      </w:pPr>
      <w:r w:rsidRPr="00092592">
        <w:rPr>
          <w:rFonts w:hint="eastAsia"/>
          <w:b/>
          <w:color w:val="000000" w:themeColor="text1"/>
        </w:rPr>
        <w:t>教学要求</w:t>
      </w:r>
    </w:p>
    <w:p w:rsidR="00746C4F" w:rsidRPr="00092592" w:rsidRDefault="00746C4F" w:rsidP="00746C4F">
      <w:pPr>
        <w:spacing w:line="360" w:lineRule="auto"/>
        <w:ind w:firstLineChars="200" w:firstLine="420"/>
        <w:rPr>
          <w:color w:val="000000" w:themeColor="text1"/>
        </w:rPr>
      </w:pPr>
      <w:r w:rsidRPr="00092592">
        <w:rPr>
          <w:color w:val="000000" w:themeColor="text1"/>
        </w:rPr>
        <w:t>了解西方中世纪、</w:t>
      </w:r>
      <w:r w:rsidRPr="00092592">
        <w:rPr>
          <w:rFonts w:hint="eastAsia"/>
          <w:color w:val="000000" w:themeColor="text1"/>
        </w:rPr>
        <w:t>文艺复兴</w:t>
      </w:r>
      <w:r w:rsidRPr="00092592">
        <w:rPr>
          <w:color w:val="000000" w:themeColor="text1"/>
        </w:rPr>
        <w:t>时期及欧洲艺术运动时期的美术发展历程，</w:t>
      </w:r>
      <w:r w:rsidRPr="00092592">
        <w:rPr>
          <w:rFonts w:hint="eastAsia"/>
          <w:color w:val="000000" w:themeColor="text1"/>
        </w:rPr>
        <w:t>各个</w:t>
      </w:r>
      <w:r w:rsidRPr="00092592">
        <w:rPr>
          <w:color w:val="000000" w:themeColor="text1"/>
        </w:rPr>
        <w:t>时期出现的</w:t>
      </w:r>
      <w:r w:rsidRPr="00092592">
        <w:rPr>
          <w:rFonts w:hint="eastAsia"/>
          <w:color w:val="000000" w:themeColor="text1"/>
        </w:rPr>
        <w:t>代表人物</w:t>
      </w:r>
      <w:r w:rsidRPr="00092592">
        <w:rPr>
          <w:color w:val="000000" w:themeColor="text1"/>
        </w:rPr>
        <w:t>和风格流派</w:t>
      </w:r>
      <w:r w:rsidRPr="00092592">
        <w:rPr>
          <w:rFonts w:hint="eastAsia"/>
          <w:color w:val="000000" w:themeColor="text1"/>
        </w:rPr>
        <w:t>。</w:t>
      </w:r>
    </w:p>
    <w:p w:rsidR="00746C4F" w:rsidRPr="00092592" w:rsidRDefault="00746C4F" w:rsidP="00822610">
      <w:pPr>
        <w:numPr>
          <w:ilvl w:val="0"/>
          <w:numId w:val="11"/>
        </w:numPr>
        <w:spacing w:line="360" w:lineRule="auto"/>
        <w:rPr>
          <w:b/>
          <w:color w:val="000000" w:themeColor="text1"/>
        </w:rPr>
      </w:pPr>
      <w:r w:rsidRPr="00092592">
        <w:rPr>
          <w:rFonts w:hint="eastAsia"/>
          <w:b/>
          <w:color w:val="000000" w:themeColor="text1"/>
        </w:rPr>
        <w:t>主要内容</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w:t>
      </w:r>
      <w:r w:rsidRPr="00092592">
        <w:rPr>
          <w:color w:val="000000" w:themeColor="text1"/>
        </w:rPr>
        <w:t>1</w:t>
      </w:r>
      <w:r w:rsidRPr="00092592">
        <w:rPr>
          <w:rFonts w:hint="eastAsia"/>
          <w:color w:val="000000" w:themeColor="text1"/>
        </w:rPr>
        <w:t>)</w:t>
      </w:r>
      <w:r w:rsidRPr="00092592">
        <w:rPr>
          <w:rFonts w:hint="eastAsia"/>
          <w:color w:val="000000" w:themeColor="text1"/>
        </w:rPr>
        <w:t>中世纪</w:t>
      </w:r>
      <w:r w:rsidRPr="00092592">
        <w:rPr>
          <w:color w:val="000000" w:themeColor="text1"/>
        </w:rPr>
        <w:t>艺术</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w:t>
      </w:r>
      <w:r w:rsidRPr="00092592">
        <w:rPr>
          <w:color w:val="000000" w:themeColor="text1"/>
        </w:rPr>
        <w:t>2</w:t>
      </w:r>
      <w:r w:rsidRPr="00092592">
        <w:rPr>
          <w:rFonts w:hint="eastAsia"/>
          <w:color w:val="000000" w:themeColor="text1"/>
        </w:rPr>
        <w:t>)</w:t>
      </w:r>
      <w:r w:rsidRPr="00092592">
        <w:rPr>
          <w:rFonts w:hint="eastAsia"/>
          <w:color w:val="000000" w:themeColor="text1"/>
        </w:rPr>
        <w:t>文艺复兴</w:t>
      </w:r>
      <w:r w:rsidRPr="00092592">
        <w:rPr>
          <w:color w:val="000000" w:themeColor="text1"/>
        </w:rPr>
        <w:t>时期的美术</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(3)17</w:t>
      </w:r>
      <w:r w:rsidRPr="00092592">
        <w:rPr>
          <w:rFonts w:hint="eastAsia"/>
          <w:color w:val="000000" w:themeColor="text1"/>
        </w:rPr>
        <w:t>、</w:t>
      </w:r>
      <w:r w:rsidRPr="00092592">
        <w:rPr>
          <w:rFonts w:hint="eastAsia"/>
          <w:color w:val="000000" w:themeColor="text1"/>
        </w:rPr>
        <w:t>18</w:t>
      </w:r>
      <w:r w:rsidRPr="00092592">
        <w:rPr>
          <w:rFonts w:hint="eastAsia"/>
          <w:color w:val="000000" w:themeColor="text1"/>
        </w:rPr>
        <w:t>世纪</w:t>
      </w:r>
      <w:r w:rsidRPr="00092592">
        <w:rPr>
          <w:color w:val="000000" w:themeColor="text1"/>
        </w:rPr>
        <w:t>欧洲美术</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(4)19</w:t>
      </w:r>
      <w:r w:rsidRPr="00092592">
        <w:rPr>
          <w:rFonts w:hint="eastAsia"/>
          <w:color w:val="000000" w:themeColor="text1"/>
        </w:rPr>
        <w:t>世纪</w:t>
      </w:r>
      <w:r w:rsidRPr="00092592">
        <w:rPr>
          <w:color w:val="000000" w:themeColor="text1"/>
        </w:rPr>
        <w:t>欧洲美术</w:t>
      </w:r>
    </w:p>
    <w:p w:rsidR="00746C4F" w:rsidRPr="00092592" w:rsidRDefault="00746C4F" w:rsidP="00822610">
      <w:pPr>
        <w:numPr>
          <w:ilvl w:val="0"/>
          <w:numId w:val="11"/>
        </w:numPr>
        <w:spacing w:line="360" w:lineRule="auto"/>
        <w:rPr>
          <w:color w:val="000000" w:themeColor="text1"/>
        </w:rPr>
      </w:pPr>
      <w:r w:rsidRPr="00092592">
        <w:rPr>
          <w:rFonts w:hint="eastAsia"/>
          <w:b/>
          <w:color w:val="000000" w:themeColor="text1"/>
        </w:rPr>
        <w:t>教学方法</w:t>
      </w:r>
    </w:p>
    <w:p w:rsidR="00746C4F" w:rsidRPr="00092592" w:rsidRDefault="00746C4F"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案例图表</w:t>
      </w:r>
      <w:r w:rsidRPr="00092592">
        <w:rPr>
          <w:color w:val="000000" w:themeColor="text1"/>
        </w:rPr>
        <w:t>展示，</w:t>
      </w:r>
      <w:r w:rsidRPr="00092592">
        <w:rPr>
          <w:rFonts w:hint="eastAsia"/>
          <w:color w:val="000000" w:themeColor="text1"/>
        </w:rPr>
        <w:t>课堂讨论</w:t>
      </w:r>
      <w:r w:rsidRPr="00092592">
        <w:rPr>
          <w:color w:val="000000" w:themeColor="text1"/>
        </w:rPr>
        <w:t>。</w:t>
      </w:r>
    </w:p>
    <w:p w:rsidR="00746C4F" w:rsidRPr="00092592" w:rsidRDefault="00746C4F" w:rsidP="00822610">
      <w:pPr>
        <w:numPr>
          <w:ilvl w:val="0"/>
          <w:numId w:val="11"/>
        </w:numPr>
        <w:spacing w:line="360" w:lineRule="auto"/>
        <w:rPr>
          <w:color w:val="000000" w:themeColor="text1"/>
        </w:rPr>
      </w:pPr>
      <w:r w:rsidRPr="00092592">
        <w:rPr>
          <w:rFonts w:hint="eastAsia"/>
          <w:b/>
          <w:color w:val="000000" w:themeColor="text1"/>
        </w:rPr>
        <w:t>学习资料</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w:t>
      </w:r>
      <w:r w:rsidRPr="00092592">
        <w:rPr>
          <w:color w:val="000000" w:themeColor="text1"/>
        </w:rPr>
        <w:t>中外美术史》，周祥，</w:t>
      </w:r>
      <w:r w:rsidRPr="00092592">
        <w:rPr>
          <w:rFonts w:hint="eastAsia"/>
          <w:color w:val="000000" w:themeColor="text1"/>
        </w:rPr>
        <w:t>李卓</w:t>
      </w:r>
      <w:r w:rsidRPr="00092592">
        <w:rPr>
          <w:color w:val="000000" w:themeColor="text1"/>
        </w:rPr>
        <w:t>，</w:t>
      </w:r>
      <w:r w:rsidRPr="00092592">
        <w:rPr>
          <w:rFonts w:hint="eastAsia"/>
          <w:color w:val="000000" w:themeColor="text1"/>
        </w:rPr>
        <w:t>清华大学</w:t>
      </w:r>
      <w:r w:rsidRPr="00092592">
        <w:rPr>
          <w:color w:val="000000" w:themeColor="text1"/>
        </w:rPr>
        <w:t>出版社；</w:t>
      </w:r>
    </w:p>
    <w:p w:rsidR="00746C4F" w:rsidRPr="00092592" w:rsidRDefault="00746C4F" w:rsidP="00822610">
      <w:pPr>
        <w:numPr>
          <w:ilvl w:val="0"/>
          <w:numId w:val="11"/>
        </w:numPr>
        <w:spacing w:line="360" w:lineRule="auto"/>
        <w:rPr>
          <w:color w:val="000000" w:themeColor="text1"/>
        </w:rPr>
      </w:pPr>
      <w:r w:rsidRPr="00092592">
        <w:rPr>
          <w:rFonts w:hint="eastAsia"/>
          <w:b/>
          <w:color w:val="000000" w:themeColor="text1"/>
        </w:rPr>
        <w:t>思考题</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探讨</w:t>
      </w:r>
      <w:r w:rsidRPr="00092592">
        <w:rPr>
          <w:color w:val="000000" w:themeColor="text1"/>
        </w:rPr>
        <w:t>古代埃及美术独特艺术</w:t>
      </w:r>
    </w:p>
    <w:p w:rsidR="00746C4F" w:rsidRPr="00092592" w:rsidRDefault="00746C4F" w:rsidP="00746C4F">
      <w:pPr>
        <w:spacing w:line="360" w:lineRule="auto"/>
        <w:ind w:firstLineChars="200" w:firstLine="420"/>
        <w:rPr>
          <w:color w:val="000000" w:themeColor="text1"/>
        </w:rPr>
      </w:pPr>
      <w:r w:rsidRPr="00092592">
        <w:rPr>
          <w:color w:val="000000" w:themeColor="text1"/>
        </w:rPr>
        <w:t>古希腊艺术在西方美术史上的地位和作业</w:t>
      </w:r>
    </w:p>
    <w:p w:rsidR="00746C4F" w:rsidRPr="00092592" w:rsidRDefault="00746C4F" w:rsidP="00746C4F">
      <w:pPr>
        <w:spacing w:line="360" w:lineRule="auto"/>
        <w:ind w:firstLineChars="200" w:firstLine="420"/>
        <w:rPr>
          <w:color w:val="000000" w:themeColor="text1"/>
        </w:rPr>
      </w:pPr>
      <w:r w:rsidRPr="00092592">
        <w:rPr>
          <w:color w:val="000000" w:themeColor="text1"/>
        </w:rPr>
        <w:t>文艺复兴艺术的指导思想和发展历程</w:t>
      </w:r>
    </w:p>
    <w:p w:rsidR="00746C4F" w:rsidRPr="00092592" w:rsidRDefault="00746C4F" w:rsidP="00746C4F">
      <w:pPr>
        <w:spacing w:line="360" w:lineRule="auto"/>
        <w:ind w:firstLineChars="200" w:firstLine="420"/>
        <w:rPr>
          <w:color w:val="000000" w:themeColor="text1"/>
        </w:rPr>
      </w:pPr>
      <w:r w:rsidRPr="00092592">
        <w:rPr>
          <w:color w:val="000000" w:themeColor="text1"/>
        </w:rPr>
        <w:t>新古典主义、</w:t>
      </w:r>
      <w:r w:rsidRPr="00092592">
        <w:rPr>
          <w:rFonts w:hint="eastAsia"/>
          <w:color w:val="000000" w:themeColor="text1"/>
        </w:rPr>
        <w:t>浪漫</w:t>
      </w:r>
      <w:r w:rsidRPr="00092592">
        <w:rPr>
          <w:color w:val="000000" w:themeColor="text1"/>
        </w:rPr>
        <w:t>主义、现实主义、</w:t>
      </w:r>
      <w:r w:rsidRPr="00092592">
        <w:rPr>
          <w:rFonts w:hint="eastAsia"/>
          <w:color w:val="000000" w:themeColor="text1"/>
        </w:rPr>
        <w:t>印象主义</w:t>
      </w:r>
      <w:r w:rsidRPr="00092592">
        <w:rPr>
          <w:color w:val="000000" w:themeColor="text1"/>
        </w:rPr>
        <w:t>和后印象主义，</w:t>
      </w:r>
      <w:r w:rsidRPr="00092592">
        <w:rPr>
          <w:rFonts w:hint="eastAsia"/>
          <w:color w:val="000000" w:themeColor="text1"/>
        </w:rPr>
        <w:t>各流派</w:t>
      </w:r>
      <w:r w:rsidRPr="00092592">
        <w:rPr>
          <w:color w:val="000000" w:themeColor="text1"/>
        </w:rPr>
        <w:t>的区别</w:t>
      </w:r>
      <w:r w:rsidRPr="00092592">
        <w:rPr>
          <w:rFonts w:hint="eastAsia"/>
          <w:color w:val="000000" w:themeColor="text1"/>
        </w:rPr>
        <w:t>与</w:t>
      </w:r>
      <w:r w:rsidRPr="00092592">
        <w:rPr>
          <w:color w:val="000000" w:themeColor="text1"/>
        </w:rPr>
        <w:t>交织。</w:t>
      </w:r>
    </w:p>
    <w:p w:rsidR="00746C4F" w:rsidRPr="00092592" w:rsidRDefault="00746C4F" w:rsidP="00746C4F">
      <w:pPr>
        <w:tabs>
          <w:tab w:val="left" w:pos="600"/>
        </w:tabs>
        <w:spacing w:line="440" w:lineRule="exact"/>
        <w:ind w:left="840"/>
        <w:rPr>
          <w:color w:val="000000" w:themeColor="text1"/>
        </w:rPr>
      </w:pPr>
    </w:p>
    <w:p w:rsidR="00746C4F" w:rsidRPr="00092592" w:rsidRDefault="00746C4F" w:rsidP="00746C4F">
      <w:pPr>
        <w:spacing w:line="360" w:lineRule="auto"/>
        <w:ind w:leftChars="229" w:left="481"/>
        <w:jc w:val="center"/>
        <w:rPr>
          <w:b/>
          <w:color w:val="000000" w:themeColor="text1"/>
        </w:rPr>
      </w:pPr>
      <w:r w:rsidRPr="00092592">
        <w:rPr>
          <w:rFonts w:hint="eastAsia"/>
          <w:b/>
          <w:color w:val="000000" w:themeColor="text1"/>
        </w:rPr>
        <w:t>第五章现当代</w:t>
      </w:r>
      <w:r w:rsidRPr="00092592">
        <w:rPr>
          <w:b/>
          <w:color w:val="000000" w:themeColor="text1"/>
        </w:rPr>
        <w:t>美术（</w:t>
      </w:r>
      <w:r w:rsidRPr="00092592">
        <w:rPr>
          <w:b/>
          <w:color w:val="000000" w:themeColor="text1"/>
        </w:rPr>
        <w:t>6</w:t>
      </w:r>
      <w:r w:rsidRPr="00092592">
        <w:rPr>
          <w:rFonts w:hint="eastAsia"/>
          <w:b/>
          <w:color w:val="000000" w:themeColor="text1"/>
        </w:rPr>
        <w:t>学时</w:t>
      </w:r>
      <w:r w:rsidRPr="00092592">
        <w:rPr>
          <w:b/>
          <w:color w:val="000000" w:themeColor="text1"/>
        </w:rPr>
        <w:t>）</w:t>
      </w:r>
    </w:p>
    <w:p w:rsidR="00746C4F" w:rsidRPr="00092592" w:rsidRDefault="00746C4F" w:rsidP="00822610">
      <w:pPr>
        <w:numPr>
          <w:ilvl w:val="0"/>
          <w:numId w:val="12"/>
        </w:numPr>
        <w:spacing w:line="360" w:lineRule="auto"/>
        <w:rPr>
          <w:color w:val="000000" w:themeColor="text1"/>
        </w:rPr>
      </w:pPr>
      <w:r w:rsidRPr="00092592">
        <w:rPr>
          <w:rFonts w:hint="eastAsia"/>
          <w:b/>
          <w:color w:val="000000" w:themeColor="text1"/>
        </w:rPr>
        <w:t>教学要求</w:t>
      </w:r>
    </w:p>
    <w:p w:rsidR="00746C4F" w:rsidRPr="00092592" w:rsidRDefault="00746C4F" w:rsidP="00746C4F">
      <w:pPr>
        <w:spacing w:line="360" w:lineRule="auto"/>
        <w:ind w:firstLineChars="200" w:firstLine="420"/>
        <w:rPr>
          <w:color w:val="000000" w:themeColor="text1"/>
        </w:rPr>
      </w:pPr>
      <w:r w:rsidRPr="00092592">
        <w:rPr>
          <w:color w:val="000000" w:themeColor="text1"/>
        </w:rPr>
        <w:t>了解</w:t>
      </w:r>
      <w:r w:rsidRPr="00092592">
        <w:rPr>
          <w:rFonts w:hint="eastAsia"/>
          <w:color w:val="000000" w:themeColor="text1"/>
        </w:rPr>
        <w:t>中西方</w:t>
      </w:r>
      <w:r w:rsidRPr="00092592">
        <w:rPr>
          <w:color w:val="000000" w:themeColor="text1"/>
        </w:rPr>
        <w:t>20</w:t>
      </w:r>
      <w:r w:rsidRPr="00092592">
        <w:rPr>
          <w:rFonts w:hint="eastAsia"/>
          <w:color w:val="000000" w:themeColor="text1"/>
        </w:rPr>
        <w:t>世纪</w:t>
      </w:r>
      <w:r w:rsidRPr="00092592">
        <w:rPr>
          <w:color w:val="000000" w:themeColor="text1"/>
        </w:rPr>
        <w:t>美术发展的时代</w:t>
      </w:r>
      <w:r w:rsidRPr="00092592">
        <w:rPr>
          <w:rFonts w:hint="eastAsia"/>
          <w:color w:val="000000" w:themeColor="text1"/>
        </w:rPr>
        <w:t>背景</w:t>
      </w:r>
      <w:r w:rsidRPr="00092592">
        <w:rPr>
          <w:color w:val="000000" w:themeColor="text1"/>
        </w:rPr>
        <w:t>和新的价值观和艺术馆，</w:t>
      </w:r>
      <w:r w:rsidRPr="00092592">
        <w:rPr>
          <w:rFonts w:hint="eastAsia"/>
          <w:color w:val="000000" w:themeColor="text1"/>
        </w:rPr>
        <w:t>认识</w:t>
      </w:r>
      <w:r w:rsidRPr="00092592">
        <w:rPr>
          <w:color w:val="000000" w:themeColor="text1"/>
        </w:rPr>
        <w:t>西方现代艺术发展，</w:t>
      </w:r>
      <w:r w:rsidRPr="00092592">
        <w:rPr>
          <w:rFonts w:hint="eastAsia"/>
          <w:color w:val="000000" w:themeColor="text1"/>
        </w:rPr>
        <w:t>呈现</w:t>
      </w:r>
      <w:r w:rsidRPr="00092592">
        <w:rPr>
          <w:color w:val="000000" w:themeColor="text1"/>
        </w:rPr>
        <w:t>开放和多元化发展的新局面，认识到西方现代艺术的不同艺术观念和各种艺术现象，</w:t>
      </w:r>
      <w:r w:rsidRPr="00092592">
        <w:rPr>
          <w:rFonts w:hint="eastAsia"/>
          <w:color w:val="000000" w:themeColor="text1"/>
        </w:rPr>
        <w:t>正确</w:t>
      </w:r>
      <w:r w:rsidRPr="00092592">
        <w:rPr>
          <w:color w:val="000000" w:themeColor="text1"/>
        </w:rPr>
        <w:t>评价西方现代艺术的重要流派，</w:t>
      </w:r>
      <w:r w:rsidRPr="00092592">
        <w:rPr>
          <w:rFonts w:hint="eastAsia"/>
          <w:color w:val="000000" w:themeColor="text1"/>
        </w:rPr>
        <w:t>代表艺术家</w:t>
      </w:r>
      <w:r w:rsidRPr="00092592">
        <w:rPr>
          <w:color w:val="000000" w:themeColor="text1"/>
        </w:rPr>
        <w:t>和代表作品的风格特点</w:t>
      </w:r>
      <w:r w:rsidRPr="00092592">
        <w:rPr>
          <w:rFonts w:ascii="宋体" w:hAnsi="宋体" w:hint="eastAsia"/>
          <w:color w:val="000000" w:themeColor="text1"/>
          <w:szCs w:val="21"/>
        </w:rPr>
        <w:t>。</w:t>
      </w:r>
    </w:p>
    <w:p w:rsidR="00746C4F" w:rsidRPr="00092592" w:rsidRDefault="00746C4F" w:rsidP="00822610">
      <w:pPr>
        <w:numPr>
          <w:ilvl w:val="0"/>
          <w:numId w:val="12"/>
        </w:numPr>
        <w:spacing w:line="360" w:lineRule="auto"/>
        <w:rPr>
          <w:b/>
          <w:color w:val="000000" w:themeColor="text1"/>
        </w:rPr>
      </w:pPr>
      <w:r w:rsidRPr="00092592">
        <w:rPr>
          <w:rFonts w:hint="eastAsia"/>
          <w:b/>
          <w:color w:val="000000" w:themeColor="text1"/>
        </w:rPr>
        <w:t>主要内容</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w:t>
      </w:r>
      <w:r w:rsidRPr="00092592">
        <w:rPr>
          <w:color w:val="000000" w:themeColor="text1"/>
        </w:rPr>
        <w:t>1</w:t>
      </w:r>
      <w:r w:rsidRPr="00092592">
        <w:rPr>
          <w:rFonts w:hint="eastAsia"/>
          <w:color w:val="000000" w:themeColor="text1"/>
        </w:rPr>
        <w:t>)</w:t>
      </w:r>
      <w:r w:rsidRPr="00092592">
        <w:rPr>
          <w:color w:val="000000" w:themeColor="text1"/>
        </w:rPr>
        <w:t>近现代</w:t>
      </w:r>
      <w:r w:rsidRPr="00092592">
        <w:rPr>
          <w:rFonts w:hint="eastAsia"/>
          <w:color w:val="000000" w:themeColor="text1"/>
        </w:rPr>
        <w:t>中国</w:t>
      </w:r>
      <w:r w:rsidRPr="00092592">
        <w:rPr>
          <w:color w:val="000000" w:themeColor="text1"/>
        </w:rPr>
        <w:t>美术</w:t>
      </w:r>
    </w:p>
    <w:p w:rsidR="00746C4F" w:rsidRPr="00092592" w:rsidRDefault="00746C4F" w:rsidP="00746C4F">
      <w:pPr>
        <w:spacing w:line="360" w:lineRule="auto"/>
        <w:ind w:firstLineChars="200" w:firstLine="420"/>
        <w:rPr>
          <w:color w:val="000000" w:themeColor="text1"/>
        </w:rPr>
      </w:pPr>
      <w:r w:rsidRPr="00092592">
        <w:rPr>
          <w:color w:val="000000" w:themeColor="text1"/>
        </w:rPr>
        <w:t>岭南画派、</w:t>
      </w:r>
      <w:r w:rsidRPr="00092592">
        <w:rPr>
          <w:rFonts w:hint="eastAsia"/>
          <w:color w:val="000000" w:themeColor="text1"/>
        </w:rPr>
        <w:t>京津</w:t>
      </w:r>
      <w:r w:rsidRPr="00092592">
        <w:rPr>
          <w:color w:val="000000" w:themeColor="text1"/>
        </w:rPr>
        <w:t>画派</w:t>
      </w:r>
      <w:r w:rsidRPr="00092592">
        <w:rPr>
          <w:rFonts w:hint="eastAsia"/>
          <w:color w:val="000000" w:themeColor="text1"/>
        </w:rPr>
        <w:t>、沪上绘画</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连环画</w:t>
      </w:r>
      <w:r w:rsidRPr="00092592">
        <w:rPr>
          <w:color w:val="000000" w:themeColor="text1"/>
        </w:rPr>
        <w:t>、</w:t>
      </w:r>
      <w:r w:rsidRPr="00092592">
        <w:rPr>
          <w:rFonts w:hint="eastAsia"/>
          <w:color w:val="000000" w:themeColor="text1"/>
        </w:rPr>
        <w:t>漫画</w:t>
      </w:r>
      <w:r w:rsidRPr="00092592">
        <w:rPr>
          <w:color w:val="000000" w:themeColor="text1"/>
        </w:rPr>
        <w:t>及年华</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lastRenderedPageBreak/>
        <w:t>(</w:t>
      </w:r>
      <w:r w:rsidRPr="00092592">
        <w:rPr>
          <w:color w:val="000000" w:themeColor="text1"/>
        </w:rPr>
        <w:t>2</w:t>
      </w:r>
      <w:r w:rsidRPr="00092592">
        <w:rPr>
          <w:rFonts w:hint="eastAsia"/>
          <w:color w:val="000000" w:themeColor="text1"/>
        </w:rPr>
        <w:t>)</w:t>
      </w:r>
      <w:r w:rsidRPr="00092592">
        <w:rPr>
          <w:rFonts w:hint="eastAsia"/>
          <w:color w:val="000000" w:themeColor="text1"/>
        </w:rPr>
        <w:t>西方</w:t>
      </w:r>
      <w:r w:rsidRPr="00092592">
        <w:rPr>
          <w:color w:val="000000" w:themeColor="text1"/>
        </w:rPr>
        <w:t>现代美术主要流派</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印象派</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野兽主义</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立体</w:t>
      </w:r>
      <w:r w:rsidRPr="00092592">
        <w:rPr>
          <w:color w:val="000000" w:themeColor="text1"/>
        </w:rPr>
        <w:t>主义</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表现主义</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超现实主义</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达达主义</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抽象画派</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行动派绘画</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波普</w:t>
      </w:r>
      <w:r w:rsidRPr="00092592">
        <w:rPr>
          <w:color w:val="000000" w:themeColor="text1"/>
        </w:rPr>
        <w:t>艺术</w:t>
      </w:r>
    </w:p>
    <w:p w:rsidR="00746C4F" w:rsidRPr="00092592" w:rsidRDefault="00746C4F" w:rsidP="00822610">
      <w:pPr>
        <w:numPr>
          <w:ilvl w:val="0"/>
          <w:numId w:val="12"/>
        </w:numPr>
        <w:spacing w:line="360" w:lineRule="auto"/>
        <w:rPr>
          <w:color w:val="000000" w:themeColor="text1"/>
        </w:rPr>
      </w:pPr>
      <w:r w:rsidRPr="00092592">
        <w:rPr>
          <w:rFonts w:hint="eastAsia"/>
          <w:b/>
          <w:color w:val="000000" w:themeColor="text1"/>
        </w:rPr>
        <w:t>教学方法</w:t>
      </w:r>
    </w:p>
    <w:p w:rsidR="00746C4F" w:rsidRPr="00092592" w:rsidRDefault="00746C4F"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案例图表</w:t>
      </w:r>
      <w:r w:rsidRPr="00092592">
        <w:rPr>
          <w:color w:val="000000" w:themeColor="text1"/>
        </w:rPr>
        <w:t>展示，</w:t>
      </w:r>
      <w:r w:rsidRPr="00092592">
        <w:rPr>
          <w:rFonts w:hint="eastAsia"/>
          <w:color w:val="000000" w:themeColor="text1"/>
        </w:rPr>
        <w:t>课堂讨论</w:t>
      </w:r>
      <w:r w:rsidRPr="00092592">
        <w:rPr>
          <w:color w:val="000000" w:themeColor="text1"/>
        </w:rPr>
        <w:t>。</w:t>
      </w:r>
    </w:p>
    <w:p w:rsidR="00746C4F" w:rsidRPr="00092592" w:rsidRDefault="00746C4F" w:rsidP="00822610">
      <w:pPr>
        <w:numPr>
          <w:ilvl w:val="0"/>
          <w:numId w:val="12"/>
        </w:numPr>
        <w:spacing w:line="360" w:lineRule="auto"/>
        <w:rPr>
          <w:color w:val="000000" w:themeColor="text1"/>
        </w:rPr>
      </w:pPr>
      <w:r w:rsidRPr="00092592">
        <w:rPr>
          <w:rFonts w:hint="eastAsia"/>
          <w:b/>
          <w:color w:val="000000" w:themeColor="text1"/>
        </w:rPr>
        <w:t>学习资料</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w:t>
      </w:r>
      <w:r w:rsidRPr="00092592">
        <w:rPr>
          <w:color w:val="000000" w:themeColor="text1"/>
        </w:rPr>
        <w:t>中外美术史》，周祥，</w:t>
      </w:r>
      <w:r w:rsidRPr="00092592">
        <w:rPr>
          <w:rFonts w:hint="eastAsia"/>
          <w:color w:val="000000" w:themeColor="text1"/>
        </w:rPr>
        <w:t>李卓</w:t>
      </w:r>
      <w:r w:rsidRPr="00092592">
        <w:rPr>
          <w:color w:val="000000" w:themeColor="text1"/>
        </w:rPr>
        <w:t>，</w:t>
      </w:r>
      <w:r w:rsidRPr="00092592">
        <w:rPr>
          <w:rFonts w:hint="eastAsia"/>
          <w:color w:val="000000" w:themeColor="text1"/>
        </w:rPr>
        <w:t>清华大学</w:t>
      </w:r>
      <w:r w:rsidRPr="00092592">
        <w:rPr>
          <w:color w:val="000000" w:themeColor="text1"/>
        </w:rPr>
        <w:t>出版社；</w:t>
      </w:r>
    </w:p>
    <w:p w:rsidR="00746C4F" w:rsidRPr="00092592" w:rsidRDefault="00746C4F" w:rsidP="00822610">
      <w:pPr>
        <w:numPr>
          <w:ilvl w:val="0"/>
          <w:numId w:val="12"/>
        </w:numPr>
        <w:spacing w:line="360" w:lineRule="auto"/>
        <w:rPr>
          <w:color w:val="000000" w:themeColor="text1"/>
        </w:rPr>
      </w:pPr>
      <w:r w:rsidRPr="00092592">
        <w:rPr>
          <w:rFonts w:hint="eastAsia"/>
          <w:b/>
          <w:color w:val="000000" w:themeColor="text1"/>
        </w:rPr>
        <w:t>思考题</w:t>
      </w:r>
    </w:p>
    <w:p w:rsidR="00746C4F" w:rsidRPr="00092592" w:rsidRDefault="00746C4F" w:rsidP="00746C4F">
      <w:pPr>
        <w:spacing w:line="360" w:lineRule="auto"/>
        <w:ind w:firstLineChars="200" w:firstLine="420"/>
        <w:rPr>
          <w:color w:val="000000" w:themeColor="text1"/>
        </w:rPr>
      </w:pPr>
      <w:r w:rsidRPr="00092592">
        <w:rPr>
          <w:color w:val="000000" w:themeColor="text1"/>
        </w:rPr>
        <w:t>立体派、</w:t>
      </w:r>
      <w:r w:rsidRPr="00092592">
        <w:rPr>
          <w:rFonts w:hint="eastAsia"/>
          <w:color w:val="000000" w:themeColor="text1"/>
        </w:rPr>
        <w:t>表现派</w:t>
      </w:r>
      <w:r w:rsidRPr="00092592">
        <w:rPr>
          <w:color w:val="000000" w:themeColor="text1"/>
        </w:rPr>
        <w:t>、</w:t>
      </w:r>
      <w:r w:rsidRPr="00092592">
        <w:rPr>
          <w:rFonts w:hint="eastAsia"/>
          <w:color w:val="000000" w:themeColor="text1"/>
        </w:rPr>
        <w:t>达达</w:t>
      </w:r>
      <w:r w:rsidRPr="00092592">
        <w:rPr>
          <w:color w:val="000000" w:themeColor="text1"/>
        </w:rPr>
        <w:t>派等流派在美术史上的地位和影响</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如何</w:t>
      </w:r>
      <w:r w:rsidRPr="00092592">
        <w:rPr>
          <w:color w:val="000000" w:themeColor="text1"/>
        </w:rPr>
        <w:t>转变艺术观念。</w:t>
      </w:r>
    </w:p>
    <w:p w:rsidR="00746C4F" w:rsidRPr="00092592" w:rsidRDefault="00746C4F" w:rsidP="00746C4F">
      <w:pPr>
        <w:spacing w:line="360" w:lineRule="auto"/>
        <w:ind w:firstLineChars="200" w:firstLine="420"/>
        <w:rPr>
          <w:color w:val="000000" w:themeColor="text1"/>
        </w:rPr>
      </w:pPr>
    </w:p>
    <w:p w:rsidR="00746C4F" w:rsidRPr="00092592" w:rsidRDefault="00746C4F" w:rsidP="00746C4F">
      <w:pPr>
        <w:spacing w:line="360" w:lineRule="auto"/>
        <w:ind w:leftChars="229" w:left="481"/>
        <w:jc w:val="center"/>
        <w:rPr>
          <w:b/>
          <w:color w:val="000000" w:themeColor="text1"/>
        </w:rPr>
      </w:pPr>
      <w:r w:rsidRPr="00092592">
        <w:rPr>
          <w:rFonts w:hint="eastAsia"/>
          <w:b/>
          <w:color w:val="000000" w:themeColor="text1"/>
        </w:rPr>
        <w:t>第六章</w:t>
      </w:r>
      <w:r w:rsidRPr="00092592">
        <w:rPr>
          <w:b/>
          <w:color w:val="000000" w:themeColor="text1"/>
        </w:rPr>
        <w:t>现代</w:t>
      </w:r>
      <w:r w:rsidRPr="00092592">
        <w:rPr>
          <w:rFonts w:hint="eastAsia"/>
          <w:b/>
          <w:color w:val="000000" w:themeColor="text1"/>
        </w:rPr>
        <w:t>设计</w:t>
      </w:r>
      <w:r w:rsidRPr="00092592">
        <w:rPr>
          <w:b/>
          <w:color w:val="000000" w:themeColor="text1"/>
        </w:rPr>
        <w:t>史（</w:t>
      </w:r>
      <w:r w:rsidRPr="00092592">
        <w:rPr>
          <w:b/>
          <w:color w:val="000000" w:themeColor="text1"/>
        </w:rPr>
        <w:t>4</w:t>
      </w:r>
      <w:r w:rsidRPr="00092592">
        <w:rPr>
          <w:rFonts w:hint="eastAsia"/>
          <w:b/>
          <w:color w:val="000000" w:themeColor="text1"/>
        </w:rPr>
        <w:t>学时</w:t>
      </w:r>
      <w:r w:rsidRPr="00092592">
        <w:rPr>
          <w:b/>
          <w:color w:val="000000" w:themeColor="text1"/>
        </w:rPr>
        <w:t>）</w:t>
      </w:r>
    </w:p>
    <w:p w:rsidR="00746C4F" w:rsidRPr="00092592" w:rsidRDefault="00746C4F" w:rsidP="00822610">
      <w:pPr>
        <w:numPr>
          <w:ilvl w:val="0"/>
          <w:numId w:val="13"/>
        </w:numPr>
        <w:spacing w:line="360" w:lineRule="auto"/>
        <w:rPr>
          <w:color w:val="000000" w:themeColor="text1"/>
        </w:rPr>
      </w:pPr>
      <w:r w:rsidRPr="00092592">
        <w:rPr>
          <w:rFonts w:hint="eastAsia"/>
          <w:b/>
          <w:color w:val="000000" w:themeColor="text1"/>
        </w:rPr>
        <w:t>教学要求</w:t>
      </w:r>
    </w:p>
    <w:p w:rsidR="00746C4F" w:rsidRPr="00092592" w:rsidRDefault="00746C4F" w:rsidP="00746C4F">
      <w:pPr>
        <w:spacing w:line="360" w:lineRule="auto"/>
        <w:ind w:firstLineChars="200" w:firstLine="420"/>
        <w:rPr>
          <w:color w:val="000000" w:themeColor="text1"/>
        </w:rPr>
      </w:pPr>
      <w:r w:rsidRPr="00092592">
        <w:rPr>
          <w:color w:val="000000" w:themeColor="text1"/>
        </w:rPr>
        <w:t>了解</w:t>
      </w:r>
      <w:r w:rsidRPr="00092592">
        <w:rPr>
          <w:rFonts w:hint="eastAsia"/>
          <w:color w:val="000000" w:themeColor="text1"/>
        </w:rPr>
        <w:t>各时期</w:t>
      </w:r>
      <w:r w:rsidRPr="00092592">
        <w:rPr>
          <w:color w:val="000000" w:themeColor="text1"/>
        </w:rPr>
        <w:t>各个设计流派、</w:t>
      </w:r>
      <w:r w:rsidRPr="00092592">
        <w:rPr>
          <w:rFonts w:hint="eastAsia"/>
          <w:color w:val="000000" w:themeColor="text1"/>
        </w:rPr>
        <w:t>各种</w:t>
      </w:r>
      <w:r w:rsidRPr="00092592">
        <w:rPr>
          <w:color w:val="000000" w:themeColor="text1"/>
        </w:rPr>
        <w:t>设计风格</w:t>
      </w:r>
      <w:r w:rsidRPr="00092592">
        <w:rPr>
          <w:rFonts w:hint="eastAsia"/>
          <w:color w:val="000000" w:themeColor="text1"/>
        </w:rPr>
        <w:t>的</w:t>
      </w:r>
      <w:r w:rsidRPr="00092592">
        <w:rPr>
          <w:color w:val="000000" w:themeColor="text1"/>
        </w:rPr>
        <w:t>演变过程及</w:t>
      </w:r>
      <w:r w:rsidRPr="00092592">
        <w:rPr>
          <w:rFonts w:hint="eastAsia"/>
          <w:color w:val="000000" w:themeColor="text1"/>
        </w:rPr>
        <w:t>其</w:t>
      </w:r>
      <w:r w:rsidRPr="00092592">
        <w:rPr>
          <w:color w:val="000000" w:themeColor="text1"/>
        </w:rPr>
        <w:t>代表作品</w:t>
      </w:r>
      <w:r w:rsidRPr="00092592">
        <w:rPr>
          <w:rFonts w:hint="eastAsia"/>
          <w:color w:val="000000" w:themeColor="text1"/>
        </w:rPr>
        <w:t>。</w:t>
      </w:r>
    </w:p>
    <w:p w:rsidR="00746C4F" w:rsidRPr="00092592" w:rsidRDefault="00746C4F" w:rsidP="00822610">
      <w:pPr>
        <w:numPr>
          <w:ilvl w:val="0"/>
          <w:numId w:val="13"/>
        </w:numPr>
        <w:spacing w:line="360" w:lineRule="auto"/>
        <w:rPr>
          <w:b/>
          <w:color w:val="000000" w:themeColor="text1"/>
        </w:rPr>
      </w:pPr>
      <w:r w:rsidRPr="00092592">
        <w:rPr>
          <w:rFonts w:hint="eastAsia"/>
          <w:b/>
          <w:color w:val="000000" w:themeColor="text1"/>
        </w:rPr>
        <w:t>主要内容</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w:t>
      </w:r>
      <w:r w:rsidRPr="00092592">
        <w:rPr>
          <w:color w:val="000000" w:themeColor="text1"/>
        </w:rPr>
        <w:t>1</w:t>
      </w:r>
      <w:r w:rsidRPr="00092592">
        <w:rPr>
          <w:rFonts w:hint="eastAsia"/>
          <w:color w:val="000000" w:themeColor="text1"/>
        </w:rPr>
        <w:t>)</w:t>
      </w:r>
      <w:r w:rsidRPr="00092592">
        <w:rPr>
          <w:rFonts w:hint="eastAsia"/>
          <w:color w:val="000000" w:themeColor="text1"/>
        </w:rPr>
        <w:t>供给</w:t>
      </w:r>
      <w:r w:rsidRPr="00092592">
        <w:rPr>
          <w:color w:val="000000" w:themeColor="text1"/>
        </w:rPr>
        <w:t>、</w:t>
      </w:r>
      <w:r w:rsidRPr="00092592">
        <w:rPr>
          <w:rFonts w:hint="eastAsia"/>
          <w:color w:val="000000" w:themeColor="text1"/>
        </w:rPr>
        <w:t>需求</w:t>
      </w:r>
      <w:r w:rsidRPr="00092592">
        <w:rPr>
          <w:color w:val="000000" w:themeColor="text1"/>
        </w:rPr>
        <w:t>与设计</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w:t>
      </w:r>
      <w:r w:rsidRPr="00092592">
        <w:rPr>
          <w:color w:val="000000" w:themeColor="text1"/>
        </w:rPr>
        <w:t>2</w:t>
      </w:r>
      <w:r w:rsidRPr="00092592">
        <w:rPr>
          <w:rFonts w:hint="eastAsia"/>
          <w:color w:val="000000" w:themeColor="text1"/>
        </w:rPr>
        <w:t>)</w:t>
      </w:r>
      <w:r w:rsidRPr="00092592">
        <w:rPr>
          <w:rFonts w:hint="eastAsia"/>
          <w:color w:val="000000" w:themeColor="text1"/>
        </w:rPr>
        <w:t>早期工业</w:t>
      </w:r>
      <w:r w:rsidRPr="00092592">
        <w:rPr>
          <w:color w:val="000000" w:themeColor="text1"/>
        </w:rPr>
        <w:t>时期设计</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(3)</w:t>
      </w:r>
      <w:r w:rsidRPr="00092592">
        <w:rPr>
          <w:color w:val="000000" w:themeColor="text1"/>
        </w:rPr>
        <w:t>成熟工业时期设计</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(4)</w:t>
      </w:r>
      <w:r w:rsidRPr="00092592">
        <w:rPr>
          <w:color w:val="000000" w:themeColor="text1"/>
        </w:rPr>
        <w:t>后工业时期设计</w:t>
      </w:r>
    </w:p>
    <w:p w:rsidR="00746C4F" w:rsidRPr="00092592" w:rsidRDefault="00746C4F" w:rsidP="00822610">
      <w:pPr>
        <w:numPr>
          <w:ilvl w:val="0"/>
          <w:numId w:val="13"/>
        </w:numPr>
        <w:spacing w:line="360" w:lineRule="auto"/>
        <w:rPr>
          <w:color w:val="000000" w:themeColor="text1"/>
        </w:rPr>
      </w:pPr>
      <w:r w:rsidRPr="00092592">
        <w:rPr>
          <w:rFonts w:hint="eastAsia"/>
          <w:b/>
          <w:color w:val="000000" w:themeColor="text1"/>
        </w:rPr>
        <w:t>教学方法</w:t>
      </w:r>
    </w:p>
    <w:p w:rsidR="00746C4F" w:rsidRPr="00092592" w:rsidRDefault="00746C4F"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案例图表</w:t>
      </w:r>
      <w:r w:rsidRPr="00092592">
        <w:rPr>
          <w:color w:val="000000" w:themeColor="text1"/>
        </w:rPr>
        <w:t>展示，</w:t>
      </w:r>
      <w:r w:rsidRPr="00092592">
        <w:rPr>
          <w:rFonts w:hint="eastAsia"/>
          <w:color w:val="000000" w:themeColor="text1"/>
        </w:rPr>
        <w:t>课堂讨论</w:t>
      </w:r>
      <w:r w:rsidRPr="00092592">
        <w:rPr>
          <w:color w:val="000000" w:themeColor="text1"/>
        </w:rPr>
        <w:t>。</w:t>
      </w:r>
    </w:p>
    <w:p w:rsidR="00746C4F" w:rsidRPr="00092592" w:rsidRDefault="00746C4F" w:rsidP="00822610">
      <w:pPr>
        <w:numPr>
          <w:ilvl w:val="0"/>
          <w:numId w:val="13"/>
        </w:numPr>
        <w:spacing w:line="360" w:lineRule="auto"/>
        <w:rPr>
          <w:color w:val="000000" w:themeColor="text1"/>
        </w:rPr>
      </w:pPr>
      <w:r w:rsidRPr="00092592">
        <w:rPr>
          <w:rFonts w:hint="eastAsia"/>
          <w:b/>
          <w:color w:val="000000" w:themeColor="text1"/>
        </w:rPr>
        <w:t>学习资料</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讲义</w:t>
      </w:r>
      <w:r w:rsidRPr="00092592">
        <w:rPr>
          <w:color w:val="000000" w:themeColor="text1"/>
        </w:rPr>
        <w:t>资料</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lastRenderedPageBreak/>
        <w:t>《</w:t>
      </w:r>
      <w:r w:rsidRPr="00092592">
        <w:rPr>
          <w:color w:val="000000" w:themeColor="text1"/>
        </w:rPr>
        <w:t>现代设计史</w:t>
      </w:r>
      <w:r w:rsidRPr="00092592">
        <w:rPr>
          <w:rFonts w:hint="eastAsia"/>
          <w:color w:val="000000" w:themeColor="text1"/>
        </w:rPr>
        <w:t>》</w:t>
      </w:r>
      <w:r w:rsidRPr="00092592">
        <w:rPr>
          <w:color w:val="000000" w:themeColor="text1"/>
        </w:rPr>
        <w:t>，</w:t>
      </w:r>
      <w:r w:rsidRPr="00092592">
        <w:rPr>
          <w:color w:val="000000" w:themeColor="text1"/>
        </w:rPr>
        <w:t>[</w:t>
      </w:r>
      <w:r w:rsidRPr="00092592">
        <w:rPr>
          <w:color w:val="000000" w:themeColor="text1"/>
        </w:rPr>
        <w:t>美</w:t>
      </w:r>
      <w:r w:rsidRPr="00092592">
        <w:rPr>
          <w:color w:val="000000" w:themeColor="text1"/>
        </w:rPr>
        <w:t>]</w:t>
      </w:r>
      <w:r w:rsidRPr="00092592">
        <w:rPr>
          <w:color w:val="000000" w:themeColor="text1"/>
        </w:rPr>
        <w:t>瑞兹曼，</w:t>
      </w:r>
      <w:r w:rsidRPr="00092592">
        <w:rPr>
          <w:rFonts w:hint="eastAsia"/>
          <w:color w:val="000000" w:themeColor="text1"/>
        </w:rPr>
        <w:t>人民大学</w:t>
      </w:r>
      <w:r w:rsidRPr="00092592">
        <w:rPr>
          <w:color w:val="000000" w:themeColor="text1"/>
        </w:rPr>
        <w:t>出版社</w:t>
      </w:r>
    </w:p>
    <w:p w:rsidR="00746C4F" w:rsidRPr="00092592" w:rsidRDefault="00746C4F" w:rsidP="00822610">
      <w:pPr>
        <w:numPr>
          <w:ilvl w:val="0"/>
          <w:numId w:val="13"/>
        </w:numPr>
        <w:spacing w:line="360" w:lineRule="auto"/>
        <w:rPr>
          <w:color w:val="000000" w:themeColor="text1"/>
        </w:rPr>
      </w:pPr>
      <w:r w:rsidRPr="00092592">
        <w:rPr>
          <w:rFonts w:hint="eastAsia"/>
          <w:b/>
          <w:color w:val="000000" w:themeColor="text1"/>
        </w:rPr>
        <w:t>思考题</w:t>
      </w:r>
    </w:p>
    <w:p w:rsidR="00746C4F" w:rsidRPr="00092592" w:rsidRDefault="00746C4F" w:rsidP="00746C4F">
      <w:pPr>
        <w:spacing w:line="360" w:lineRule="auto"/>
        <w:ind w:firstLineChars="200" w:firstLine="420"/>
        <w:rPr>
          <w:color w:val="000000" w:themeColor="text1"/>
        </w:rPr>
      </w:pPr>
      <w:r w:rsidRPr="00092592">
        <w:rPr>
          <w:rFonts w:hint="eastAsia"/>
          <w:color w:val="000000" w:themeColor="text1"/>
        </w:rPr>
        <w:t>探讨</w:t>
      </w:r>
      <w:r w:rsidRPr="00092592">
        <w:rPr>
          <w:color w:val="000000" w:themeColor="text1"/>
        </w:rPr>
        <w:t>设计和</w:t>
      </w:r>
      <w:r w:rsidRPr="00092592">
        <w:rPr>
          <w:rFonts w:hint="eastAsia"/>
          <w:color w:val="000000" w:themeColor="text1"/>
        </w:rPr>
        <w:t>人</w:t>
      </w:r>
      <w:r w:rsidRPr="00092592">
        <w:rPr>
          <w:color w:val="000000" w:themeColor="text1"/>
        </w:rPr>
        <w:t>、</w:t>
      </w:r>
      <w:r w:rsidRPr="00092592">
        <w:rPr>
          <w:rFonts w:hint="eastAsia"/>
          <w:color w:val="000000" w:themeColor="text1"/>
        </w:rPr>
        <w:t>生产、科技</w:t>
      </w:r>
      <w:r w:rsidRPr="00092592">
        <w:rPr>
          <w:color w:val="000000" w:themeColor="text1"/>
        </w:rPr>
        <w:t>、</w:t>
      </w:r>
      <w:r w:rsidRPr="00092592">
        <w:rPr>
          <w:rFonts w:hint="eastAsia"/>
          <w:color w:val="000000" w:themeColor="text1"/>
        </w:rPr>
        <w:t>消费</w:t>
      </w:r>
      <w:r w:rsidRPr="00092592">
        <w:rPr>
          <w:color w:val="000000" w:themeColor="text1"/>
        </w:rPr>
        <w:t>、</w:t>
      </w:r>
      <w:r w:rsidRPr="00092592">
        <w:rPr>
          <w:rFonts w:hint="eastAsia"/>
          <w:color w:val="000000" w:themeColor="text1"/>
        </w:rPr>
        <w:t>商业</w:t>
      </w:r>
      <w:r w:rsidRPr="00092592">
        <w:rPr>
          <w:color w:val="000000" w:themeColor="text1"/>
        </w:rPr>
        <w:t>之间的关系，</w:t>
      </w:r>
      <w:r w:rsidRPr="00092592">
        <w:rPr>
          <w:rFonts w:hint="eastAsia"/>
          <w:color w:val="000000" w:themeColor="text1"/>
        </w:rPr>
        <w:t>大众对涉及</w:t>
      </w:r>
      <w:r w:rsidRPr="00092592">
        <w:rPr>
          <w:color w:val="000000" w:themeColor="text1"/>
        </w:rPr>
        <w:t>的关注以及对涉及发展所产生的推动作用。</w:t>
      </w:r>
    </w:p>
    <w:p w:rsidR="00746C4F" w:rsidRPr="00092592" w:rsidRDefault="00746C4F" w:rsidP="00746C4F">
      <w:pPr>
        <w:rPr>
          <w:color w:val="000000" w:themeColor="text1"/>
        </w:rPr>
      </w:pPr>
    </w:p>
    <w:p w:rsidR="00746C4F" w:rsidRPr="00092592" w:rsidRDefault="00746C4F" w:rsidP="00746C4F">
      <w:pPr>
        <w:spacing w:line="360" w:lineRule="auto"/>
        <w:ind w:firstLineChars="200" w:firstLine="420"/>
        <w:rPr>
          <w:color w:val="000000" w:themeColor="text1"/>
        </w:rPr>
      </w:pPr>
    </w:p>
    <w:p w:rsidR="00746C4F" w:rsidRPr="00092592" w:rsidRDefault="00746C4F" w:rsidP="00746C4F">
      <w:pPr>
        <w:pStyle w:val="1"/>
        <w:jc w:val="center"/>
        <w:rPr>
          <w:color w:val="000000" w:themeColor="text1"/>
          <w:sz w:val="36"/>
          <w:szCs w:val="36"/>
        </w:rPr>
      </w:pPr>
      <w:bookmarkStart w:id="30" w:name="_Toc500426833"/>
      <w:bookmarkStart w:id="31" w:name="_Toc511989889"/>
      <w:bookmarkStart w:id="32" w:name="_Toc528938184"/>
      <w:bookmarkEnd w:id="29"/>
      <w:r w:rsidRPr="00092592">
        <w:rPr>
          <w:rFonts w:hint="eastAsia"/>
          <w:color w:val="000000" w:themeColor="text1"/>
          <w:sz w:val="36"/>
          <w:szCs w:val="36"/>
        </w:rPr>
        <w:t>《艺术概论》课程教学大纲</w:t>
      </w:r>
      <w:bookmarkEnd w:id="30"/>
      <w:bookmarkEnd w:id="31"/>
      <w:bookmarkEnd w:id="32"/>
    </w:p>
    <w:p w:rsidR="00746C4F" w:rsidRPr="00092592" w:rsidRDefault="00746C4F" w:rsidP="00746C4F">
      <w:pPr>
        <w:spacing w:line="360" w:lineRule="auto"/>
        <w:jc w:val="center"/>
        <w:rPr>
          <w:rFonts w:ascii="宋体" w:hAnsi="宋体"/>
          <w:color w:val="000000" w:themeColor="text1"/>
          <w:sz w:val="24"/>
        </w:rPr>
      </w:pPr>
      <w:r w:rsidRPr="00092592">
        <w:rPr>
          <w:rFonts w:ascii="宋体" w:hAnsi="宋体"/>
          <w:color w:val="000000" w:themeColor="text1"/>
          <w:sz w:val="24"/>
        </w:rPr>
        <w:t>Introduction to Art</w:t>
      </w:r>
    </w:p>
    <w:p w:rsidR="00746C4F" w:rsidRPr="00092592" w:rsidRDefault="00746C4F" w:rsidP="00746C4F">
      <w:pPr>
        <w:jc w:val="center"/>
        <w:rPr>
          <w:bCs/>
          <w:color w:val="000000" w:themeColor="text1"/>
          <w:sz w:val="24"/>
        </w:rPr>
      </w:pPr>
      <w:r w:rsidRPr="00092592">
        <w:rPr>
          <w:rFonts w:hint="eastAsia"/>
          <w:bCs/>
          <w:color w:val="000000" w:themeColor="text1"/>
          <w:sz w:val="24"/>
        </w:rPr>
        <w:t>大纲主撰人：程振翼</w:t>
      </w:r>
      <w:r w:rsidR="006C7562" w:rsidRPr="00092592">
        <w:rPr>
          <w:rFonts w:hint="eastAsia"/>
          <w:bCs/>
          <w:color w:val="000000" w:themeColor="text1"/>
          <w:sz w:val="24"/>
        </w:rPr>
        <w:t>大纲审核人</w:t>
      </w:r>
      <w:r w:rsidRPr="00092592">
        <w:rPr>
          <w:rFonts w:hint="eastAsia"/>
          <w:bCs/>
          <w:color w:val="000000" w:themeColor="text1"/>
          <w:sz w:val="24"/>
        </w:rPr>
        <w:t>：俞香云</w:t>
      </w:r>
    </w:p>
    <w:p w:rsidR="00746C4F" w:rsidRPr="00092592" w:rsidRDefault="00746C4F" w:rsidP="00746C4F">
      <w:pPr>
        <w:spacing w:line="360" w:lineRule="auto"/>
        <w:ind w:firstLineChars="1250" w:firstLine="2625"/>
        <w:rPr>
          <w:color w:val="000000" w:themeColor="text1"/>
          <w:szCs w:val="21"/>
        </w:rPr>
      </w:pP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szCs w:val="21"/>
        </w:rPr>
        <w:t>课程代码</w:t>
      </w:r>
      <w:r w:rsidRPr="00092592">
        <w:rPr>
          <w:rFonts w:ascii="宋体" w:hAnsi="宋体" w:hint="eastAsia"/>
          <w:color w:val="000000" w:themeColor="text1"/>
          <w:szCs w:val="21"/>
        </w:rPr>
        <w:t>】</w:t>
      </w:r>
      <w:r w:rsidRPr="00092592">
        <w:rPr>
          <w:rFonts w:ascii="宋体" w:hAnsi="宋体"/>
          <w:color w:val="000000" w:themeColor="text1"/>
          <w:szCs w:val="21"/>
        </w:rPr>
        <w:t>234501111</w:t>
      </w:r>
      <w:r w:rsidRPr="00092592">
        <w:rPr>
          <w:rFonts w:ascii="宋体" w:hAnsi="宋体" w:hint="eastAsia"/>
          <w:color w:val="000000" w:themeColor="text1"/>
          <w:szCs w:val="21"/>
        </w:rPr>
        <w:t>【</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 必修</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szCs w:val="21"/>
        </w:rPr>
        <w:t>开课学院</w:t>
      </w:r>
      <w:r w:rsidRPr="00092592">
        <w:rPr>
          <w:rFonts w:ascii="宋体" w:hAnsi="宋体" w:hint="eastAsia"/>
          <w:color w:val="000000" w:themeColor="text1"/>
          <w:szCs w:val="21"/>
        </w:rPr>
        <w:t>】文化创意学院                 【</w:t>
      </w:r>
      <w:r w:rsidRPr="00092592">
        <w:rPr>
          <w:rFonts w:hint="eastAsia"/>
          <w:b/>
          <w:color w:val="000000" w:themeColor="text1"/>
          <w:szCs w:val="21"/>
        </w:rPr>
        <w:t>适用专业</w:t>
      </w:r>
      <w:r w:rsidRPr="00092592">
        <w:rPr>
          <w:rFonts w:ascii="宋体" w:hAnsi="宋体" w:hint="eastAsia"/>
          <w:color w:val="000000" w:themeColor="text1"/>
          <w:szCs w:val="21"/>
        </w:rPr>
        <w:t>】</w:t>
      </w:r>
      <w:r w:rsidR="00615D00" w:rsidRPr="00615D00">
        <w:rPr>
          <w:rFonts w:ascii="宋体" w:hAnsi="宋体" w:hint="eastAsia"/>
          <w:color w:val="000000" w:themeColor="text1"/>
          <w:szCs w:val="21"/>
        </w:rPr>
        <w:t>动画、数媒、文化产业管理</w:t>
      </w:r>
    </w:p>
    <w:p w:rsidR="00746C4F" w:rsidRPr="00092592" w:rsidRDefault="00746C4F" w:rsidP="00746C4F">
      <w:pPr>
        <w:spacing w:line="360" w:lineRule="auto"/>
        <w:ind w:leftChars="219" w:left="5710" w:hangingChars="2500" w:hanging="525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szCs w:val="21"/>
        </w:rPr>
        <w:t>学分数</w:t>
      </w:r>
      <w:r w:rsidRPr="00092592">
        <w:rPr>
          <w:rFonts w:ascii="宋体" w:hAnsi="宋体" w:hint="eastAsia"/>
          <w:color w:val="000000" w:themeColor="text1"/>
          <w:szCs w:val="21"/>
        </w:rPr>
        <w:t>】  2                            【</w:t>
      </w:r>
      <w:r w:rsidRPr="00092592">
        <w:rPr>
          <w:rFonts w:hint="eastAsia"/>
          <w:b/>
          <w:color w:val="000000" w:themeColor="text1"/>
          <w:szCs w:val="21"/>
        </w:rPr>
        <w:t>学时数</w:t>
      </w:r>
      <w:r w:rsidRPr="00092592">
        <w:rPr>
          <w:rFonts w:ascii="宋体" w:hAnsi="宋体" w:hint="eastAsia"/>
          <w:color w:val="000000" w:themeColor="text1"/>
          <w:szCs w:val="21"/>
        </w:rPr>
        <w:t>】32（32/0）</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szCs w:val="21"/>
        </w:rPr>
        <w:t>建议修读学期</w:t>
      </w:r>
      <w:r w:rsidRPr="00092592">
        <w:rPr>
          <w:rFonts w:ascii="宋体" w:hAnsi="宋体" w:hint="eastAsia"/>
          <w:color w:val="000000" w:themeColor="text1"/>
          <w:szCs w:val="21"/>
        </w:rPr>
        <w:t>】 一春                    【</w:t>
      </w:r>
      <w:r w:rsidRPr="00092592">
        <w:rPr>
          <w:rFonts w:hint="eastAsia"/>
          <w:b/>
          <w:color w:val="000000" w:themeColor="text1"/>
          <w:szCs w:val="21"/>
        </w:rPr>
        <w:t>先修课程</w:t>
      </w:r>
      <w:r w:rsidRPr="00092592">
        <w:rPr>
          <w:rFonts w:ascii="宋体" w:hAnsi="宋体" w:hint="eastAsia"/>
          <w:color w:val="000000" w:themeColor="text1"/>
          <w:szCs w:val="21"/>
        </w:rPr>
        <w:t>】无</w:t>
      </w:r>
    </w:p>
    <w:p w:rsidR="00746C4F" w:rsidRPr="00092592" w:rsidRDefault="00746C4F" w:rsidP="00746C4F">
      <w:pPr>
        <w:spacing w:line="360" w:lineRule="auto"/>
        <w:ind w:firstLineChars="200" w:firstLine="420"/>
        <w:rPr>
          <w:rFonts w:ascii="宋体" w:hAnsi="宋体"/>
          <w:color w:val="000000" w:themeColor="text1"/>
          <w:szCs w:val="21"/>
        </w:rPr>
      </w:pPr>
    </w:p>
    <w:p w:rsidR="00746C4F" w:rsidRPr="00092592" w:rsidRDefault="00746C4F" w:rsidP="00746C4F">
      <w:pPr>
        <w:spacing w:line="360" w:lineRule="auto"/>
        <w:ind w:left="480"/>
        <w:rPr>
          <w:rFonts w:ascii="宋体" w:hAnsi="宋体"/>
          <w:b/>
          <w:color w:val="000000" w:themeColor="text1"/>
          <w:szCs w:val="21"/>
        </w:rPr>
      </w:pPr>
      <w:r w:rsidRPr="00092592">
        <w:rPr>
          <w:rFonts w:ascii="宋体" w:hAnsi="宋体" w:hint="eastAsia"/>
          <w:b/>
          <w:color w:val="000000" w:themeColor="text1"/>
          <w:szCs w:val="21"/>
        </w:rPr>
        <w:t>一、课程说明</w:t>
      </w:r>
    </w:p>
    <w:p w:rsidR="00746C4F" w:rsidRPr="00092592" w:rsidRDefault="00746C4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艺术概论》是一门重艺术理性开发并以此指导艺术实践为主的基础理论课程，该课程是为文化产业管理、艺术类专业学生开设的一门专业基础理论课，且属于一门必修课，旨在使学生掌握艺术学的基本原理，了解文化艺术系统以及艺术种类，提升学生欣赏美和创造美的能力。</w:t>
      </w:r>
    </w:p>
    <w:p w:rsidR="00746C4F" w:rsidRPr="00092592" w:rsidRDefault="00746C4F" w:rsidP="00746C4F">
      <w:pPr>
        <w:spacing w:line="360" w:lineRule="auto"/>
        <w:ind w:firstLineChars="200" w:firstLine="420"/>
        <w:rPr>
          <w:rFonts w:ascii="宋体" w:hAnsi="宋体"/>
          <w:b/>
          <w:color w:val="000000" w:themeColor="text1"/>
          <w:szCs w:val="21"/>
        </w:rPr>
      </w:pPr>
      <w:r w:rsidRPr="00092592">
        <w:rPr>
          <w:rFonts w:ascii="宋体" w:hAnsi="宋体"/>
          <w:color w:val="000000" w:themeColor="text1"/>
          <w:szCs w:val="21"/>
        </w:rPr>
        <w:t>This course is an obligatory course oriented to the students majoring in management of cultural industry and arts. Through overall and systematic training offered in the course, students can master the fundamental principle of arts, enhance their background and knowledge of the system and categories of arts, and improve their aesthetic judgment and creative ability.</w:t>
      </w:r>
    </w:p>
    <w:p w:rsidR="00746C4F" w:rsidRPr="00092592" w:rsidRDefault="00746C4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3366"/>
        <w:gridCol w:w="1128"/>
        <w:gridCol w:w="1212"/>
        <w:gridCol w:w="1620"/>
      </w:tblGrid>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lastRenderedPageBreak/>
              <w:t>一</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导论：何为艺术和艺术学？</w:t>
            </w:r>
          </w:p>
        </w:tc>
        <w:tc>
          <w:tcPr>
            <w:tcW w:w="1128"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4</w:t>
            </w:r>
          </w:p>
        </w:tc>
        <w:tc>
          <w:tcPr>
            <w:tcW w:w="1212"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4</w:t>
            </w:r>
          </w:p>
        </w:tc>
        <w:tc>
          <w:tcPr>
            <w:tcW w:w="1620"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0</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第一章艺术本体</w:t>
            </w:r>
          </w:p>
        </w:tc>
        <w:tc>
          <w:tcPr>
            <w:tcW w:w="1128"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6</w:t>
            </w:r>
          </w:p>
        </w:tc>
        <w:tc>
          <w:tcPr>
            <w:tcW w:w="1212"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6</w:t>
            </w:r>
          </w:p>
        </w:tc>
        <w:tc>
          <w:tcPr>
            <w:tcW w:w="1620"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0</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第二章艺术作为一种文化</w:t>
            </w:r>
          </w:p>
        </w:tc>
        <w:tc>
          <w:tcPr>
            <w:tcW w:w="1128"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2</w:t>
            </w:r>
          </w:p>
        </w:tc>
        <w:tc>
          <w:tcPr>
            <w:tcW w:w="1212"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2</w:t>
            </w:r>
          </w:p>
        </w:tc>
        <w:tc>
          <w:tcPr>
            <w:tcW w:w="1620"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0</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四</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第三章艺术的起源与发生</w:t>
            </w:r>
          </w:p>
        </w:tc>
        <w:tc>
          <w:tcPr>
            <w:tcW w:w="1128"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4</w:t>
            </w:r>
          </w:p>
        </w:tc>
        <w:tc>
          <w:tcPr>
            <w:tcW w:w="1212"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4</w:t>
            </w:r>
          </w:p>
        </w:tc>
        <w:tc>
          <w:tcPr>
            <w:tcW w:w="1620"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0</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五</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第四章艺术的发展</w:t>
            </w:r>
          </w:p>
        </w:tc>
        <w:tc>
          <w:tcPr>
            <w:tcW w:w="1128"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4</w:t>
            </w:r>
          </w:p>
        </w:tc>
        <w:tc>
          <w:tcPr>
            <w:tcW w:w="1212"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4</w:t>
            </w:r>
          </w:p>
        </w:tc>
        <w:tc>
          <w:tcPr>
            <w:tcW w:w="1620"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0</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六</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第五章艺术的门类</w:t>
            </w:r>
          </w:p>
        </w:tc>
        <w:tc>
          <w:tcPr>
            <w:tcW w:w="1128"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4</w:t>
            </w:r>
          </w:p>
        </w:tc>
        <w:tc>
          <w:tcPr>
            <w:tcW w:w="1212"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4</w:t>
            </w:r>
          </w:p>
        </w:tc>
        <w:tc>
          <w:tcPr>
            <w:tcW w:w="1620"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0</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七</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第六章艺术创作与艺术作品</w:t>
            </w:r>
          </w:p>
        </w:tc>
        <w:tc>
          <w:tcPr>
            <w:tcW w:w="1128"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4</w:t>
            </w:r>
          </w:p>
        </w:tc>
        <w:tc>
          <w:tcPr>
            <w:tcW w:w="1212"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4</w:t>
            </w:r>
          </w:p>
        </w:tc>
        <w:tc>
          <w:tcPr>
            <w:tcW w:w="1620"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0</w:t>
            </w:r>
          </w:p>
        </w:tc>
      </w:tr>
      <w:tr w:rsidR="00746C4F" w:rsidRPr="00092592" w:rsidTr="00746C4F">
        <w:trPr>
          <w:trHeight w:val="567"/>
          <w:jc w:val="center"/>
        </w:trPr>
        <w:tc>
          <w:tcPr>
            <w:tcW w:w="708"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八</w:t>
            </w:r>
          </w:p>
        </w:tc>
        <w:tc>
          <w:tcPr>
            <w:tcW w:w="3366"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第七章艺术接受与艺术消费</w:t>
            </w:r>
          </w:p>
        </w:tc>
        <w:tc>
          <w:tcPr>
            <w:tcW w:w="1128"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4</w:t>
            </w:r>
          </w:p>
        </w:tc>
        <w:tc>
          <w:tcPr>
            <w:tcW w:w="1212"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4</w:t>
            </w:r>
          </w:p>
        </w:tc>
        <w:tc>
          <w:tcPr>
            <w:tcW w:w="1620"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0</w:t>
            </w:r>
          </w:p>
        </w:tc>
      </w:tr>
    </w:tbl>
    <w:p w:rsidR="00746C4F" w:rsidRPr="00092592" w:rsidRDefault="00746C4F" w:rsidP="00746C4F">
      <w:pPr>
        <w:spacing w:line="360" w:lineRule="auto"/>
        <w:ind w:rightChars="-159" w:right="-334" w:firstLineChars="196" w:firstLine="413"/>
        <w:rPr>
          <w:color w:val="000000" w:themeColor="text1"/>
          <w:szCs w:val="21"/>
        </w:rPr>
      </w:pPr>
      <w:r w:rsidRPr="00092592">
        <w:rPr>
          <w:rFonts w:ascii="宋体" w:hAnsi="宋体" w:hint="eastAsia"/>
          <w:b/>
          <w:color w:val="000000" w:themeColor="text1"/>
          <w:szCs w:val="21"/>
        </w:rPr>
        <w:t>3．课程教学目标</w:t>
      </w:r>
      <w:r w:rsidRPr="00092592">
        <w:rPr>
          <w:rFonts w:hint="eastAsia"/>
          <w:color w:val="000000" w:themeColor="text1"/>
          <w:szCs w:val="21"/>
        </w:rPr>
        <w:t>：</w:t>
      </w:r>
    </w:p>
    <w:p w:rsidR="00746C4F" w:rsidRPr="00092592" w:rsidRDefault="00746C4F" w:rsidP="00746C4F">
      <w:pPr>
        <w:spacing w:line="360" w:lineRule="auto"/>
        <w:ind w:rightChars="-159" w:right="-334"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开设该门学科的基本目标,是培养大学生的艺术认知、艺术创造与欣赏之能力，具体主要包括：①学习和理解有关艺术理论的基本概念与原理、艺术类型的划分及其主要艺术门类的审美特征；②了解和掌握艺术发生、发展的一般知识与原理；明确艺术在整个社会文化中地位以及与其它文化现象的相关性，把握艺术创作过程的艺术观念以及艺术创作的条件和规律；③了解艺术消费与艺术传播、艺术接受的基本理论，强化进行艺术活动的美育观念与实践能力。</w:t>
      </w:r>
    </w:p>
    <w:p w:rsidR="00746C4F" w:rsidRPr="00092592" w:rsidRDefault="00746C4F"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94"/>
        <w:gridCol w:w="3492"/>
        <w:gridCol w:w="2648"/>
      </w:tblGrid>
      <w:tr w:rsidR="00746C4F" w:rsidRPr="00092592" w:rsidTr="00746C4F">
        <w:trPr>
          <w:trHeight w:val="445"/>
          <w:jc w:val="center"/>
        </w:trPr>
        <w:tc>
          <w:tcPr>
            <w:tcW w:w="1894" w:type="dxa"/>
          </w:tcPr>
          <w:p w:rsidR="00746C4F" w:rsidRPr="00092592" w:rsidRDefault="00746C4F"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3492" w:type="dxa"/>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746C4F" w:rsidRPr="00092592" w:rsidRDefault="00746C4F"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746C4F" w:rsidRPr="00092592" w:rsidTr="00746C4F">
        <w:trPr>
          <w:trHeight w:val="381"/>
          <w:jc w:val="center"/>
        </w:trPr>
        <w:tc>
          <w:tcPr>
            <w:tcW w:w="1894"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知识要求：掌握文化艺术学科的基础知识和基础理论；</w:t>
            </w:r>
            <w:r w:rsidRPr="00092592">
              <w:rPr>
                <w:rFonts w:hint="eastAsia"/>
                <w:color w:val="000000" w:themeColor="text1"/>
              </w:rPr>
              <w:t>学习人类文明进步与文化发展的通识知识，包括人文社科知识、自然科学知识等。</w:t>
            </w:r>
          </w:p>
        </w:tc>
        <w:tc>
          <w:tcPr>
            <w:tcW w:w="3492"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主要通过第一章至第四章内容的讲授，使学生掌握艺术、艺术学、美、审美等核心概念，掌握中西自古以来关于艺术本质、艺术发生、艺术发展、艺术文化、艺术风格等问题的经典理论论述，使学生对于艺术的认识和理解能够上升到一定层次的理论高度。</w:t>
            </w:r>
          </w:p>
        </w:tc>
        <w:tc>
          <w:tcPr>
            <w:tcW w:w="2648" w:type="dxa"/>
          </w:tcPr>
          <w:p w:rsidR="00746C4F" w:rsidRPr="00092592" w:rsidRDefault="00746C4F" w:rsidP="00746C4F">
            <w:pPr>
              <w:spacing w:line="360" w:lineRule="auto"/>
              <w:rPr>
                <w:rFonts w:ascii="宋体" w:hAnsi="宋体"/>
                <w:color w:val="000000" w:themeColor="text1"/>
                <w:szCs w:val="21"/>
              </w:rPr>
            </w:pPr>
            <w:r w:rsidRPr="00092592">
              <w:rPr>
                <w:rFonts w:ascii="宋体" w:hAnsi="宋体" w:hint="eastAsia"/>
                <w:color w:val="000000" w:themeColor="text1"/>
                <w:szCs w:val="21"/>
              </w:rPr>
              <w:t>教学目标①</w:t>
            </w:r>
          </w:p>
          <w:p w:rsidR="00746C4F" w:rsidRPr="00092592" w:rsidRDefault="00746C4F" w:rsidP="00746C4F">
            <w:pPr>
              <w:spacing w:line="360" w:lineRule="auto"/>
              <w:rPr>
                <w:rFonts w:ascii="宋体" w:hAnsi="宋体"/>
                <w:color w:val="000000" w:themeColor="text1"/>
                <w:szCs w:val="21"/>
              </w:rPr>
            </w:pPr>
            <w:r w:rsidRPr="00092592">
              <w:rPr>
                <w:rFonts w:hint="eastAsia"/>
                <w:color w:val="000000" w:themeColor="text1"/>
                <w:szCs w:val="21"/>
              </w:rPr>
              <w:t>教学目标</w:t>
            </w:r>
            <w:r w:rsidRPr="00092592">
              <w:rPr>
                <w:rFonts w:ascii="宋体" w:hAnsi="宋体" w:hint="eastAsia"/>
                <w:color w:val="000000" w:themeColor="text1"/>
                <w:szCs w:val="21"/>
              </w:rPr>
              <w:t>②</w:t>
            </w:r>
          </w:p>
          <w:p w:rsidR="00746C4F" w:rsidRPr="00092592" w:rsidRDefault="00746C4F" w:rsidP="00746C4F">
            <w:pPr>
              <w:spacing w:line="360" w:lineRule="auto"/>
              <w:rPr>
                <w:color w:val="000000" w:themeColor="text1"/>
                <w:szCs w:val="21"/>
              </w:rPr>
            </w:pPr>
            <w:r w:rsidRPr="00092592">
              <w:rPr>
                <w:rFonts w:hint="eastAsia"/>
                <w:color w:val="000000" w:themeColor="text1"/>
                <w:szCs w:val="21"/>
              </w:rPr>
              <w:t>教学目标</w:t>
            </w:r>
            <w:r w:rsidRPr="00092592">
              <w:rPr>
                <w:rFonts w:ascii="宋体" w:hAnsi="宋体" w:hint="eastAsia"/>
                <w:color w:val="000000" w:themeColor="text1"/>
                <w:szCs w:val="21"/>
              </w:rPr>
              <w:t>③</w:t>
            </w:r>
          </w:p>
        </w:tc>
      </w:tr>
      <w:tr w:rsidR="00746C4F" w:rsidRPr="00092592" w:rsidTr="00746C4F">
        <w:trPr>
          <w:trHeight w:val="473"/>
          <w:jc w:val="center"/>
        </w:trPr>
        <w:tc>
          <w:tcPr>
            <w:tcW w:w="1894"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能力要求：具有良</w:t>
            </w:r>
            <w:r w:rsidRPr="00092592">
              <w:rPr>
                <w:rFonts w:hint="eastAsia"/>
                <w:color w:val="000000" w:themeColor="text1"/>
                <w:szCs w:val="21"/>
              </w:rPr>
              <w:lastRenderedPageBreak/>
              <w:t>好的艺术鉴赏和审美能力；</w:t>
            </w:r>
            <w:r w:rsidRPr="00092592">
              <w:rPr>
                <w:rFonts w:hint="eastAsia"/>
                <w:color w:val="000000" w:themeColor="text1"/>
              </w:rPr>
              <w:t>具有独立思考、自主探究和终生学习的能力。</w:t>
            </w:r>
          </w:p>
        </w:tc>
        <w:tc>
          <w:tcPr>
            <w:tcW w:w="3492" w:type="dxa"/>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lastRenderedPageBreak/>
              <w:t>主要通过第五章、第六章、第七章等</w:t>
            </w:r>
            <w:r w:rsidRPr="00092592">
              <w:rPr>
                <w:rFonts w:hint="eastAsia"/>
                <w:color w:val="000000" w:themeColor="text1"/>
                <w:szCs w:val="21"/>
              </w:rPr>
              <w:lastRenderedPageBreak/>
              <w:t>内容的讲授，使学生熟悉艺术各主要门类的特点，理解西方近现代以来关于艺术接受和艺术消费的理论主张，能通过理论学习将所学内容运用到具体的艺术作品分析上，提升和培养学生的艺术批评与鉴赏功力，并将某些艺术创作论自觉运用于自身的创作活动之中。</w:t>
            </w:r>
          </w:p>
        </w:tc>
        <w:tc>
          <w:tcPr>
            <w:tcW w:w="2648" w:type="dxa"/>
          </w:tcPr>
          <w:p w:rsidR="00746C4F" w:rsidRPr="00092592" w:rsidRDefault="00746C4F" w:rsidP="00746C4F">
            <w:pPr>
              <w:spacing w:line="360" w:lineRule="auto"/>
              <w:jc w:val="left"/>
              <w:rPr>
                <w:color w:val="000000" w:themeColor="text1"/>
                <w:szCs w:val="21"/>
              </w:rPr>
            </w:pPr>
            <w:r w:rsidRPr="00092592">
              <w:rPr>
                <w:rFonts w:ascii="宋体" w:hAnsi="宋体" w:hint="eastAsia"/>
                <w:color w:val="000000" w:themeColor="text1"/>
                <w:szCs w:val="21"/>
              </w:rPr>
              <w:lastRenderedPageBreak/>
              <w:t>教学目标③</w:t>
            </w:r>
          </w:p>
        </w:tc>
      </w:tr>
    </w:tbl>
    <w:p w:rsidR="00746C4F" w:rsidRPr="00092592" w:rsidRDefault="00746C4F" w:rsidP="00746C4F">
      <w:pPr>
        <w:ind w:firstLineChars="200" w:firstLine="420"/>
        <w:rPr>
          <w:bCs/>
          <w:color w:val="000000" w:themeColor="text1"/>
          <w:szCs w:val="21"/>
        </w:rPr>
      </w:pPr>
    </w:p>
    <w:p w:rsidR="00746C4F" w:rsidRPr="00092592" w:rsidRDefault="00746C4F" w:rsidP="00746C4F">
      <w:pPr>
        <w:spacing w:line="360" w:lineRule="auto"/>
        <w:ind w:rightChars="-159" w:right="-334"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746C4F" w:rsidRPr="00092592" w:rsidRDefault="00746C4F" w:rsidP="00746C4F">
      <w:pPr>
        <w:spacing w:line="360" w:lineRule="auto"/>
        <w:ind w:rightChars="-159" w:right="-334" w:firstLineChars="200" w:firstLine="420"/>
        <w:rPr>
          <w:rFonts w:ascii="宋体" w:hAnsi="宋体"/>
          <w:color w:val="000000" w:themeColor="text1"/>
          <w:szCs w:val="21"/>
        </w:rPr>
      </w:pPr>
      <w:r w:rsidRPr="00092592">
        <w:rPr>
          <w:rFonts w:ascii="宋体" w:hAnsi="宋体" w:hint="eastAsia"/>
          <w:color w:val="000000" w:themeColor="text1"/>
          <w:szCs w:val="21"/>
        </w:rPr>
        <w:t>根据本专业的特点和学生的基础知识储备情况，课程教学以课堂讲授为主，同时灵活使用和穿插鉴赏、讨论、讲座等多种教学方式与手段，积极采用课堂互动教学等形式，促使学生在理论、见识、修养等方面全面的协调发展。</w:t>
      </w:r>
    </w:p>
    <w:p w:rsidR="00746C4F" w:rsidRPr="00092592" w:rsidRDefault="00746C4F" w:rsidP="00746C4F">
      <w:pPr>
        <w:spacing w:line="360" w:lineRule="auto"/>
        <w:ind w:rightChars="-159" w:right="-334"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推荐教材及参考文献：（核心阅读材料，必须提供经典的文献和前沿的文献）</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张伟，宋伟：《艺术概论》，北京大学出版社，2015年版；</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王一川：《艺术学原理》，北京师范大学出版社，2011年版；</w:t>
      </w:r>
    </w:p>
    <w:p w:rsidR="00746C4F" w:rsidRPr="00092592" w:rsidRDefault="00746C4F"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（1）考核方式：考试</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19"/>
        <w:gridCol w:w="6096"/>
      </w:tblGrid>
      <w:tr w:rsidR="00746C4F" w:rsidRPr="00092592" w:rsidTr="00746C4F">
        <w:trPr>
          <w:trHeight w:val="225"/>
          <w:jc w:val="center"/>
        </w:trPr>
        <w:tc>
          <w:tcPr>
            <w:tcW w:w="2219" w:type="dxa"/>
            <w:vAlign w:val="center"/>
          </w:tcPr>
          <w:p w:rsidR="00746C4F" w:rsidRPr="00092592" w:rsidRDefault="00746C4F" w:rsidP="00746C4F">
            <w:pPr>
              <w:spacing w:line="360" w:lineRule="auto"/>
              <w:ind w:firstLineChars="200" w:firstLine="420"/>
              <w:jc w:val="center"/>
              <w:rPr>
                <w:color w:val="000000" w:themeColor="text1"/>
                <w:szCs w:val="21"/>
              </w:rPr>
            </w:pPr>
            <w:r w:rsidRPr="00092592">
              <w:rPr>
                <w:rFonts w:hint="eastAsia"/>
                <w:color w:val="000000" w:themeColor="text1"/>
                <w:szCs w:val="21"/>
              </w:rPr>
              <w:t>考核等级</w:t>
            </w:r>
          </w:p>
        </w:tc>
        <w:tc>
          <w:tcPr>
            <w:tcW w:w="6096" w:type="dxa"/>
            <w:vAlign w:val="center"/>
          </w:tcPr>
          <w:p w:rsidR="00746C4F" w:rsidRPr="00092592" w:rsidRDefault="00746C4F" w:rsidP="00746C4F">
            <w:pPr>
              <w:spacing w:line="360" w:lineRule="auto"/>
              <w:ind w:firstLineChars="200" w:firstLine="420"/>
              <w:jc w:val="center"/>
              <w:rPr>
                <w:color w:val="000000" w:themeColor="text1"/>
                <w:szCs w:val="21"/>
              </w:rPr>
            </w:pPr>
            <w:r w:rsidRPr="00092592">
              <w:rPr>
                <w:rFonts w:hint="eastAsia"/>
                <w:color w:val="000000" w:themeColor="text1"/>
                <w:szCs w:val="21"/>
              </w:rPr>
              <w:t>评价标准</w:t>
            </w:r>
          </w:p>
        </w:tc>
      </w:tr>
      <w:tr w:rsidR="00746C4F" w:rsidRPr="00092592" w:rsidTr="00746C4F">
        <w:trPr>
          <w:trHeight w:val="228"/>
          <w:jc w:val="center"/>
        </w:trPr>
        <w:tc>
          <w:tcPr>
            <w:tcW w:w="2219" w:type="dxa"/>
            <w:vAlign w:val="center"/>
          </w:tcPr>
          <w:p w:rsidR="00746C4F" w:rsidRPr="00092592" w:rsidRDefault="00746C4F" w:rsidP="00746C4F">
            <w:pPr>
              <w:spacing w:line="360" w:lineRule="auto"/>
              <w:ind w:firstLineChars="200" w:firstLine="420"/>
              <w:jc w:val="center"/>
              <w:rPr>
                <w:color w:val="000000" w:themeColor="text1"/>
                <w:szCs w:val="21"/>
              </w:rPr>
            </w:pPr>
            <w:r w:rsidRPr="00092592">
              <w:rPr>
                <w:rFonts w:hint="eastAsia"/>
                <w:color w:val="000000" w:themeColor="text1"/>
                <w:szCs w:val="21"/>
              </w:rPr>
              <w:t>优秀（</w:t>
            </w:r>
            <w:r w:rsidRPr="00092592">
              <w:rPr>
                <w:rFonts w:hint="eastAsia"/>
                <w:color w:val="000000" w:themeColor="text1"/>
                <w:szCs w:val="21"/>
              </w:rPr>
              <w:t>90-100</w:t>
            </w:r>
            <w:r w:rsidRPr="00092592">
              <w:rPr>
                <w:rFonts w:hint="eastAsia"/>
                <w:color w:val="000000" w:themeColor="text1"/>
                <w:szCs w:val="21"/>
              </w:rPr>
              <w:t>）</w:t>
            </w:r>
          </w:p>
        </w:tc>
        <w:tc>
          <w:tcPr>
            <w:tcW w:w="6096" w:type="dxa"/>
            <w:vAlign w:val="center"/>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充分掌握了艺术学的基本原理和研究方法，系统理解艺术活动的发生、发展的规律，能够灵活运用艺术概论的理论知识分析艺术现象和作品。</w:t>
            </w:r>
          </w:p>
        </w:tc>
      </w:tr>
      <w:tr w:rsidR="00746C4F" w:rsidRPr="00092592" w:rsidTr="00746C4F">
        <w:trPr>
          <w:trHeight w:val="228"/>
          <w:jc w:val="center"/>
        </w:trPr>
        <w:tc>
          <w:tcPr>
            <w:tcW w:w="2219" w:type="dxa"/>
            <w:vAlign w:val="center"/>
          </w:tcPr>
          <w:p w:rsidR="00746C4F" w:rsidRPr="00092592" w:rsidRDefault="00746C4F" w:rsidP="00746C4F">
            <w:pPr>
              <w:spacing w:line="360" w:lineRule="auto"/>
              <w:ind w:firstLineChars="200" w:firstLine="420"/>
              <w:jc w:val="center"/>
              <w:rPr>
                <w:color w:val="000000" w:themeColor="text1"/>
                <w:szCs w:val="21"/>
              </w:rPr>
            </w:pPr>
            <w:r w:rsidRPr="00092592">
              <w:rPr>
                <w:rFonts w:hint="eastAsia"/>
                <w:color w:val="000000" w:themeColor="text1"/>
                <w:szCs w:val="21"/>
              </w:rPr>
              <w:t>良好（</w:t>
            </w:r>
            <w:r w:rsidRPr="00092592">
              <w:rPr>
                <w:rFonts w:hint="eastAsia"/>
                <w:color w:val="000000" w:themeColor="text1"/>
                <w:szCs w:val="21"/>
              </w:rPr>
              <w:t>80-89</w:t>
            </w:r>
            <w:r w:rsidRPr="00092592">
              <w:rPr>
                <w:rFonts w:hint="eastAsia"/>
                <w:color w:val="000000" w:themeColor="text1"/>
                <w:szCs w:val="21"/>
              </w:rPr>
              <w:t>）</w:t>
            </w:r>
          </w:p>
        </w:tc>
        <w:tc>
          <w:tcPr>
            <w:tcW w:w="6096" w:type="dxa"/>
            <w:vAlign w:val="center"/>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较好地艺术学的基本原理和研究方法，较为全面地理解艺术活动的发生、发展的规律，具有较好的理论分析现象和作品的能力。</w:t>
            </w:r>
          </w:p>
        </w:tc>
      </w:tr>
      <w:tr w:rsidR="00746C4F" w:rsidRPr="00092592" w:rsidTr="00746C4F">
        <w:trPr>
          <w:trHeight w:val="228"/>
          <w:jc w:val="center"/>
        </w:trPr>
        <w:tc>
          <w:tcPr>
            <w:tcW w:w="2219" w:type="dxa"/>
            <w:vAlign w:val="center"/>
          </w:tcPr>
          <w:p w:rsidR="00746C4F" w:rsidRPr="00092592" w:rsidRDefault="00746C4F" w:rsidP="00746C4F">
            <w:pPr>
              <w:spacing w:line="360" w:lineRule="auto"/>
              <w:ind w:firstLineChars="200" w:firstLine="420"/>
              <w:jc w:val="center"/>
              <w:rPr>
                <w:color w:val="000000" w:themeColor="text1"/>
                <w:szCs w:val="21"/>
              </w:rPr>
            </w:pPr>
            <w:r w:rsidRPr="00092592">
              <w:rPr>
                <w:rFonts w:hint="eastAsia"/>
                <w:color w:val="000000" w:themeColor="text1"/>
                <w:szCs w:val="21"/>
              </w:rPr>
              <w:t>中等（</w:t>
            </w:r>
            <w:r w:rsidRPr="00092592">
              <w:rPr>
                <w:rFonts w:hint="eastAsia"/>
                <w:color w:val="000000" w:themeColor="text1"/>
                <w:szCs w:val="21"/>
              </w:rPr>
              <w:t>70-79</w:t>
            </w:r>
            <w:r w:rsidRPr="00092592">
              <w:rPr>
                <w:rFonts w:hint="eastAsia"/>
                <w:color w:val="000000" w:themeColor="text1"/>
                <w:szCs w:val="21"/>
              </w:rPr>
              <w:t>）</w:t>
            </w:r>
          </w:p>
        </w:tc>
        <w:tc>
          <w:tcPr>
            <w:tcW w:w="6096" w:type="dxa"/>
            <w:vAlign w:val="center"/>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对艺术学的基本原理和研究方法、艺术活动的发生和发展的规律有一般了解，能运用艺术概论的基本原理分析艺术现象和作品。</w:t>
            </w:r>
          </w:p>
        </w:tc>
      </w:tr>
      <w:tr w:rsidR="00746C4F" w:rsidRPr="00092592" w:rsidTr="00746C4F">
        <w:trPr>
          <w:trHeight w:val="228"/>
          <w:jc w:val="center"/>
        </w:trPr>
        <w:tc>
          <w:tcPr>
            <w:tcW w:w="2219" w:type="dxa"/>
            <w:vAlign w:val="center"/>
          </w:tcPr>
          <w:p w:rsidR="00746C4F" w:rsidRPr="00092592" w:rsidRDefault="00746C4F" w:rsidP="00746C4F">
            <w:pPr>
              <w:spacing w:line="360" w:lineRule="auto"/>
              <w:ind w:firstLineChars="200" w:firstLine="420"/>
              <w:jc w:val="center"/>
              <w:rPr>
                <w:color w:val="000000" w:themeColor="text1"/>
                <w:szCs w:val="21"/>
              </w:rPr>
            </w:pPr>
            <w:r w:rsidRPr="00092592">
              <w:rPr>
                <w:rFonts w:hint="eastAsia"/>
                <w:color w:val="000000" w:themeColor="text1"/>
                <w:szCs w:val="21"/>
              </w:rPr>
              <w:t>及格（</w:t>
            </w:r>
            <w:r w:rsidRPr="00092592">
              <w:rPr>
                <w:rFonts w:hint="eastAsia"/>
                <w:color w:val="000000" w:themeColor="text1"/>
                <w:szCs w:val="21"/>
              </w:rPr>
              <w:t>60-69</w:t>
            </w:r>
            <w:r w:rsidRPr="00092592">
              <w:rPr>
                <w:rFonts w:hint="eastAsia"/>
                <w:color w:val="000000" w:themeColor="text1"/>
                <w:szCs w:val="21"/>
              </w:rPr>
              <w:t>）</w:t>
            </w:r>
          </w:p>
        </w:tc>
        <w:tc>
          <w:tcPr>
            <w:tcW w:w="6096" w:type="dxa"/>
            <w:vAlign w:val="center"/>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基本了解艺术学的基本原理和研究方法，大致了解艺术活动的发</w:t>
            </w:r>
            <w:r w:rsidRPr="00092592">
              <w:rPr>
                <w:rFonts w:hint="eastAsia"/>
                <w:color w:val="000000" w:themeColor="text1"/>
                <w:szCs w:val="21"/>
              </w:rPr>
              <w:lastRenderedPageBreak/>
              <w:t>生、发展的规律，具备最基本的理论活用能力。</w:t>
            </w:r>
          </w:p>
        </w:tc>
      </w:tr>
      <w:tr w:rsidR="00746C4F" w:rsidRPr="00092592" w:rsidTr="00746C4F">
        <w:trPr>
          <w:trHeight w:val="228"/>
          <w:jc w:val="center"/>
        </w:trPr>
        <w:tc>
          <w:tcPr>
            <w:tcW w:w="2219" w:type="dxa"/>
            <w:vAlign w:val="center"/>
          </w:tcPr>
          <w:p w:rsidR="00746C4F" w:rsidRPr="00092592" w:rsidRDefault="00746C4F" w:rsidP="00746C4F">
            <w:pPr>
              <w:spacing w:line="360" w:lineRule="auto"/>
              <w:ind w:firstLineChars="200" w:firstLine="420"/>
              <w:jc w:val="center"/>
              <w:rPr>
                <w:color w:val="000000" w:themeColor="text1"/>
                <w:szCs w:val="21"/>
              </w:rPr>
            </w:pPr>
            <w:r w:rsidRPr="00092592">
              <w:rPr>
                <w:rFonts w:hint="eastAsia"/>
                <w:color w:val="000000" w:themeColor="text1"/>
                <w:szCs w:val="21"/>
              </w:rPr>
              <w:lastRenderedPageBreak/>
              <w:t>不及格（低于</w:t>
            </w:r>
            <w:r w:rsidRPr="00092592">
              <w:rPr>
                <w:rFonts w:hint="eastAsia"/>
                <w:color w:val="000000" w:themeColor="text1"/>
                <w:szCs w:val="21"/>
              </w:rPr>
              <w:t>60</w:t>
            </w:r>
            <w:r w:rsidRPr="00092592">
              <w:rPr>
                <w:rFonts w:hint="eastAsia"/>
                <w:color w:val="000000" w:themeColor="text1"/>
                <w:szCs w:val="21"/>
              </w:rPr>
              <w:t>）</w:t>
            </w:r>
          </w:p>
        </w:tc>
        <w:tc>
          <w:tcPr>
            <w:tcW w:w="6096" w:type="dxa"/>
            <w:vAlign w:val="center"/>
          </w:tcPr>
          <w:p w:rsidR="00746C4F" w:rsidRPr="00092592" w:rsidRDefault="00746C4F" w:rsidP="00746C4F">
            <w:pPr>
              <w:spacing w:line="360" w:lineRule="auto"/>
              <w:rPr>
                <w:color w:val="000000" w:themeColor="text1"/>
                <w:szCs w:val="21"/>
              </w:rPr>
            </w:pPr>
            <w:r w:rsidRPr="00092592">
              <w:rPr>
                <w:rFonts w:hint="eastAsia"/>
                <w:color w:val="000000" w:themeColor="text1"/>
                <w:szCs w:val="21"/>
              </w:rPr>
              <w:t>未能掌握艺术学的基本原理和研究方法，对艺术活动的发生、发展的规律理解不足，无法运用艺术概论的基本原理分析艺术现象和作品。</w:t>
            </w:r>
          </w:p>
        </w:tc>
      </w:tr>
    </w:tbl>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该课程考核方式为考试，课程总成绩综合考察学生出勤情况、学习态度、平时作业、期末考试成绩，其中出勤及学习态度占30%、期中作业占</w:t>
      </w:r>
      <w:r w:rsidRPr="00092592">
        <w:rPr>
          <w:rFonts w:ascii="宋体" w:hAnsi="宋体"/>
          <w:color w:val="000000" w:themeColor="text1"/>
          <w:szCs w:val="21"/>
        </w:rPr>
        <w:t>3</w:t>
      </w:r>
      <w:r w:rsidRPr="00092592">
        <w:rPr>
          <w:rFonts w:ascii="宋体" w:hAnsi="宋体" w:hint="eastAsia"/>
          <w:color w:val="000000" w:themeColor="text1"/>
          <w:szCs w:val="21"/>
        </w:rPr>
        <w:t>0%、期末考试成绩占</w:t>
      </w:r>
      <w:r w:rsidRPr="00092592">
        <w:rPr>
          <w:rFonts w:ascii="宋体" w:hAnsi="宋体"/>
          <w:color w:val="000000" w:themeColor="text1"/>
          <w:szCs w:val="21"/>
        </w:rPr>
        <w:t>4</w:t>
      </w:r>
      <w:r w:rsidRPr="00092592">
        <w:rPr>
          <w:rFonts w:ascii="宋体" w:hAnsi="宋体" w:hint="eastAsia"/>
          <w:color w:val="000000" w:themeColor="text1"/>
          <w:szCs w:val="21"/>
        </w:rPr>
        <w:t>0%。</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平时成绩主要由日常出勤情况、课上发言、课后作业等几部分构成；监控方式主要为课前考勤、组织讨论和提问、布置课后和课堂作业等。</w:t>
      </w:r>
    </w:p>
    <w:p w:rsidR="00746C4F" w:rsidRPr="00092592" w:rsidRDefault="00746C4F" w:rsidP="00746C4F">
      <w:pPr>
        <w:spacing w:line="360" w:lineRule="auto"/>
        <w:ind w:left="480"/>
        <w:rPr>
          <w:rFonts w:ascii="宋体" w:hAnsi="宋体"/>
          <w:b/>
          <w:color w:val="000000" w:themeColor="text1"/>
          <w:szCs w:val="21"/>
        </w:rPr>
      </w:pPr>
      <w:r w:rsidRPr="00092592">
        <w:rPr>
          <w:rFonts w:hint="eastAsia"/>
          <w:b/>
          <w:color w:val="000000" w:themeColor="text1"/>
          <w:szCs w:val="21"/>
        </w:rPr>
        <w:t>二、教学内容和学时分配</w:t>
      </w:r>
    </w:p>
    <w:p w:rsidR="00746C4F" w:rsidRPr="00092592" w:rsidRDefault="00746C4F" w:rsidP="00746C4F">
      <w:pPr>
        <w:spacing w:line="360" w:lineRule="auto"/>
        <w:ind w:leftChars="229" w:left="481"/>
        <w:jc w:val="center"/>
        <w:rPr>
          <w:b/>
          <w:color w:val="000000" w:themeColor="text1"/>
          <w:szCs w:val="21"/>
        </w:rPr>
      </w:pPr>
      <w:r w:rsidRPr="00092592">
        <w:rPr>
          <w:rFonts w:hint="eastAsia"/>
          <w:b/>
          <w:color w:val="000000" w:themeColor="text1"/>
          <w:szCs w:val="21"/>
        </w:rPr>
        <w:t>导论：何为艺术和艺术学？</w:t>
      </w:r>
    </w:p>
    <w:p w:rsidR="00746C4F" w:rsidRPr="00092592" w:rsidRDefault="00746C4F" w:rsidP="00822610">
      <w:pPr>
        <w:numPr>
          <w:ilvl w:val="0"/>
          <w:numId w:val="15"/>
        </w:numPr>
        <w:spacing w:line="360" w:lineRule="auto"/>
        <w:rPr>
          <w:color w:val="000000" w:themeColor="text1"/>
          <w:szCs w:val="21"/>
        </w:rPr>
      </w:pPr>
      <w:r w:rsidRPr="00092592">
        <w:rPr>
          <w:rFonts w:hint="eastAsia"/>
          <w:b/>
          <w:color w:val="000000" w:themeColor="text1"/>
          <w:szCs w:val="21"/>
        </w:rPr>
        <w:t>教学要求</w:t>
      </w:r>
    </w:p>
    <w:p w:rsidR="00746C4F" w:rsidRPr="00092592" w:rsidRDefault="00746C4F" w:rsidP="00746C4F">
      <w:pPr>
        <w:spacing w:line="360" w:lineRule="auto"/>
        <w:ind w:firstLineChars="200" w:firstLine="420"/>
        <w:rPr>
          <w:color w:val="000000" w:themeColor="text1"/>
          <w:szCs w:val="21"/>
        </w:rPr>
      </w:pPr>
      <w:r w:rsidRPr="00092592">
        <w:rPr>
          <w:rFonts w:hint="eastAsia"/>
          <w:color w:val="000000" w:themeColor="text1"/>
          <w:szCs w:val="21"/>
        </w:rPr>
        <w:t>指导学生明确认识艺术和艺术学研究的一般对象、任务和研究方法，全面认识该学科所学的基本内容。</w:t>
      </w:r>
    </w:p>
    <w:p w:rsidR="00746C4F" w:rsidRPr="00092592" w:rsidRDefault="00746C4F" w:rsidP="00822610">
      <w:pPr>
        <w:numPr>
          <w:ilvl w:val="0"/>
          <w:numId w:val="15"/>
        </w:numPr>
        <w:spacing w:line="360" w:lineRule="auto"/>
        <w:rPr>
          <w:b/>
          <w:color w:val="000000" w:themeColor="text1"/>
          <w:szCs w:val="21"/>
        </w:rPr>
      </w:pPr>
      <w:r w:rsidRPr="00092592">
        <w:rPr>
          <w:rFonts w:hint="eastAsia"/>
          <w:b/>
          <w:color w:val="000000" w:themeColor="text1"/>
          <w:szCs w:val="21"/>
        </w:rPr>
        <w:t>主要内容</w:t>
      </w:r>
    </w:p>
    <w:p w:rsidR="00746C4F" w:rsidRPr="00092592" w:rsidRDefault="00746C4F" w:rsidP="00746C4F">
      <w:pPr>
        <w:spacing w:line="360" w:lineRule="auto"/>
        <w:ind w:firstLineChars="200" w:firstLine="420"/>
        <w:rPr>
          <w:color w:val="000000" w:themeColor="text1"/>
          <w:szCs w:val="21"/>
        </w:rPr>
      </w:pPr>
      <w:r w:rsidRPr="00092592">
        <w:rPr>
          <w:rFonts w:hint="eastAsia"/>
          <w:color w:val="000000" w:themeColor="text1"/>
          <w:szCs w:val="21"/>
        </w:rPr>
        <w:t>讲授人类早期的艺术观，主要包括先秦时期的儒家和道家主要艺术观点，古希腊时代柏拉图、亚里士多德等人的艺术哲学思想；梳理艺术学学科的形成线索及学科架构。</w:t>
      </w:r>
    </w:p>
    <w:p w:rsidR="00746C4F" w:rsidRPr="00092592" w:rsidRDefault="00746C4F" w:rsidP="00822610">
      <w:pPr>
        <w:numPr>
          <w:ilvl w:val="0"/>
          <w:numId w:val="15"/>
        </w:numPr>
        <w:spacing w:line="360" w:lineRule="auto"/>
        <w:rPr>
          <w:color w:val="000000" w:themeColor="text1"/>
          <w:szCs w:val="21"/>
        </w:rPr>
      </w:pPr>
      <w:r w:rsidRPr="00092592">
        <w:rPr>
          <w:rFonts w:hint="eastAsia"/>
          <w:b/>
          <w:color w:val="000000" w:themeColor="text1"/>
          <w:szCs w:val="21"/>
        </w:rPr>
        <w:t>教学方法</w:t>
      </w:r>
    </w:p>
    <w:p w:rsidR="00746C4F" w:rsidRPr="00092592" w:rsidRDefault="00746C4F" w:rsidP="00746C4F">
      <w:pPr>
        <w:spacing w:line="360" w:lineRule="auto"/>
        <w:ind w:left="480"/>
        <w:rPr>
          <w:color w:val="000000" w:themeColor="text1"/>
          <w:szCs w:val="21"/>
        </w:rPr>
      </w:pPr>
      <w:r w:rsidRPr="00092592">
        <w:rPr>
          <w:rFonts w:hint="eastAsia"/>
          <w:color w:val="000000" w:themeColor="text1"/>
          <w:szCs w:val="21"/>
        </w:rPr>
        <w:t>以课堂讲授为主，穿插学生讨论。</w:t>
      </w:r>
    </w:p>
    <w:p w:rsidR="00746C4F" w:rsidRPr="00092592" w:rsidRDefault="00746C4F" w:rsidP="00822610">
      <w:pPr>
        <w:numPr>
          <w:ilvl w:val="0"/>
          <w:numId w:val="15"/>
        </w:numPr>
        <w:spacing w:line="360" w:lineRule="auto"/>
        <w:rPr>
          <w:color w:val="000000" w:themeColor="text1"/>
          <w:szCs w:val="21"/>
        </w:rPr>
      </w:pPr>
      <w:r w:rsidRPr="00092592">
        <w:rPr>
          <w:rFonts w:hint="eastAsia"/>
          <w:b/>
          <w:color w:val="000000" w:themeColor="text1"/>
          <w:szCs w:val="21"/>
        </w:rPr>
        <w:t>学习资料</w:t>
      </w:r>
    </w:p>
    <w:p w:rsidR="00746C4F" w:rsidRPr="00092592" w:rsidRDefault="00746C4F" w:rsidP="00746C4F">
      <w:pPr>
        <w:spacing w:line="360" w:lineRule="auto"/>
        <w:ind w:left="480"/>
        <w:rPr>
          <w:color w:val="000000" w:themeColor="text1"/>
          <w:szCs w:val="21"/>
        </w:rPr>
      </w:pPr>
      <w:r w:rsidRPr="00092592">
        <w:rPr>
          <w:rFonts w:hint="eastAsia"/>
          <w:color w:val="000000" w:themeColor="text1"/>
          <w:szCs w:val="21"/>
        </w:rPr>
        <w:t>柏拉图：《柏拉图文艺对话集》；杨伯峻：《论语译注》。</w:t>
      </w:r>
    </w:p>
    <w:p w:rsidR="00746C4F" w:rsidRPr="00092592" w:rsidRDefault="00746C4F" w:rsidP="00822610">
      <w:pPr>
        <w:numPr>
          <w:ilvl w:val="0"/>
          <w:numId w:val="15"/>
        </w:numPr>
        <w:spacing w:line="360" w:lineRule="auto"/>
        <w:rPr>
          <w:color w:val="000000" w:themeColor="text1"/>
          <w:szCs w:val="21"/>
        </w:rPr>
      </w:pPr>
      <w:r w:rsidRPr="00092592">
        <w:rPr>
          <w:rFonts w:hint="eastAsia"/>
          <w:b/>
          <w:color w:val="000000" w:themeColor="text1"/>
          <w:szCs w:val="21"/>
        </w:rPr>
        <w:t>思考题</w:t>
      </w:r>
    </w:p>
    <w:p w:rsidR="00746C4F" w:rsidRPr="00092592" w:rsidRDefault="00746C4F" w:rsidP="00746C4F">
      <w:pPr>
        <w:spacing w:line="360" w:lineRule="auto"/>
        <w:ind w:left="480"/>
        <w:rPr>
          <w:rFonts w:ascii="宋体" w:hAnsi="宋体"/>
          <w:color w:val="000000" w:themeColor="text1"/>
          <w:szCs w:val="21"/>
        </w:rPr>
      </w:pPr>
      <w:r w:rsidRPr="00092592">
        <w:rPr>
          <w:rFonts w:ascii="宋体" w:hAnsi="宋体" w:hint="eastAsia"/>
          <w:color w:val="000000" w:themeColor="text1"/>
          <w:szCs w:val="21"/>
        </w:rPr>
        <w:t>思考古代中国与西方对于艺术的看法有何主要不同点。</w:t>
      </w:r>
    </w:p>
    <w:p w:rsidR="00746C4F" w:rsidRPr="00092592" w:rsidRDefault="00746C4F" w:rsidP="00746C4F">
      <w:pPr>
        <w:spacing w:line="360" w:lineRule="auto"/>
        <w:ind w:left="480"/>
        <w:rPr>
          <w:rFonts w:ascii="宋体" w:hAnsi="宋体"/>
          <w:color w:val="000000" w:themeColor="text1"/>
          <w:szCs w:val="21"/>
        </w:rPr>
      </w:pPr>
    </w:p>
    <w:p w:rsidR="00746C4F" w:rsidRPr="00092592" w:rsidRDefault="00746C4F" w:rsidP="00746C4F">
      <w:pPr>
        <w:spacing w:line="360" w:lineRule="auto"/>
        <w:ind w:left="480"/>
        <w:jc w:val="center"/>
        <w:rPr>
          <w:b/>
          <w:color w:val="000000" w:themeColor="text1"/>
          <w:szCs w:val="21"/>
        </w:rPr>
      </w:pPr>
      <w:r w:rsidRPr="00092592">
        <w:rPr>
          <w:rFonts w:hint="eastAsia"/>
          <w:b/>
          <w:color w:val="000000" w:themeColor="text1"/>
          <w:szCs w:val="21"/>
        </w:rPr>
        <w:t>第一章艺术本体</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1.</w:t>
      </w:r>
      <w:r w:rsidRPr="00092592">
        <w:rPr>
          <w:rFonts w:hint="eastAsia"/>
          <w:b/>
          <w:color w:val="000000" w:themeColor="text1"/>
          <w:szCs w:val="21"/>
        </w:rPr>
        <w:t>教学要求</w:t>
      </w:r>
    </w:p>
    <w:p w:rsidR="00746C4F" w:rsidRPr="00092592" w:rsidRDefault="00746C4F" w:rsidP="00746C4F">
      <w:pPr>
        <w:spacing w:line="360" w:lineRule="auto"/>
        <w:ind w:firstLineChars="200" w:firstLine="420"/>
        <w:rPr>
          <w:color w:val="000000" w:themeColor="text1"/>
          <w:szCs w:val="21"/>
        </w:rPr>
      </w:pPr>
      <w:r w:rsidRPr="00092592">
        <w:rPr>
          <w:rFonts w:hint="eastAsia"/>
          <w:color w:val="000000" w:themeColor="text1"/>
          <w:szCs w:val="21"/>
        </w:rPr>
        <w:t>指导学生理解“艺术何以成为艺术”、“艺术如何成为其自身”等艺术本体论问题，通过使学生掌握不同哲学、美学流派的本体论思想，启示其思考艺术的本质。</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lastRenderedPageBreak/>
        <w:t>2.</w:t>
      </w:r>
      <w:r w:rsidRPr="00092592">
        <w:rPr>
          <w:rFonts w:hint="eastAsia"/>
          <w:b/>
          <w:color w:val="000000" w:themeColor="text1"/>
          <w:szCs w:val="21"/>
        </w:rPr>
        <w:t>主要内容</w:t>
      </w:r>
    </w:p>
    <w:p w:rsidR="00746C4F" w:rsidRPr="00092592" w:rsidRDefault="00746C4F" w:rsidP="00746C4F">
      <w:pPr>
        <w:spacing w:line="360" w:lineRule="auto"/>
        <w:ind w:firstLineChars="227" w:firstLine="477"/>
        <w:rPr>
          <w:color w:val="000000" w:themeColor="text1"/>
          <w:szCs w:val="21"/>
        </w:rPr>
      </w:pPr>
      <w:r w:rsidRPr="00092592">
        <w:rPr>
          <w:rFonts w:hint="eastAsia"/>
          <w:color w:val="000000" w:themeColor="text1"/>
          <w:szCs w:val="21"/>
        </w:rPr>
        <w:t>第一，本体论和本体的基本内涵；第二，历史上经典的艺术本体论论述（再现本体论、表现本体论、形式本体论、心理本体论、审美本体论、生存本体论等）；第三，如何从人类生存实践中去寻找艺术的本体。</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3.</w:t>
      </w:r>
      <w:r w:rsidRPr="00092592">
        <w:rPr>
          <w:rFonts w:hint="eastAsia"/>
          <w:b/>
          <w:color w:val="000000" w:themeColor="text1"/>
          <w:szCs w:val="21"/>
        </w:rPr>
        <w:t>教学方法</w:t>
      </w:r>
    </w:p>
    <w:p w:rsidR="00746C4F" w:rsidRPr="00092592" w:rsidRDefault="00746C4F" w:rsidP="00746C4F">
      <w:pPr>
        <w:spacing w:line="360" w:lineRule="auto"/>
        <w:ind w:left="480"/>
        <w:rPr>
          <w:color w:val="000000" w:themeColor="text1"/>
          <w:szCs w:val="21"/>
        </w:rPr>
      </w:pPr>
      <w:r w:rsidRPr="00092592">
        <w:rPr>
          <w:rFonts w:hint="eastAsia"/>
          <w:color w:val="000000" w:themeColor="text1"/>
          <w:szCs w:val="21"/>
        </w:rPr>
        <w:t>以课堂讲授为主，穿插学生讨论，欣赏和分析和讨论相关影视剧作品。</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4.</w:t>
      </w:r>
      <w:r w:rsidRPr="00092592">
        <w:rPr>
          <w:rFonts w:hint="eastAsia"/>
          <w:b/>
          <w:color w:val="000000" w:themeColor="text1"/>
          <w:szCs w:val="21"/>
        </w:rPr>
        <w:t>学习资料</w:t>
      </w:r>
    </w:p>
    <w:p w:rsidR="00746C4F" w:rsidRPr="00092592" w:rsidRDefault="00746C4F" w:rsidP="00746C4F">
      <w:pPr>
        <w:spacing w:line="360" w:lineRule="auto"/>
        <w:ind w:firstLineChars="202" w:firstLine="424"/>
        <w:rPr>
          <w:color w:val="000000" w:themeColor="text1"/>
          <w:szCs w:val="21"/>
        </w:rPr>
      </w:pPr>
      <w:r w:rsidRPr="00092592">
        <w:rPr>
          <w:rFonts w:hint="eastAsia"/>
          <w:color w:val="000000" w:themeColor="text1"/>
          <w:szCs w:val="21"/>
        </w:rPr>
        <w:t>康德：《判断力批判》，人民出版社；黑格尔：《美学》，商务印书馆；苏珊·朗格：《情感与形式》，中国社会科学出版社；</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5.</w:t>
      </w:r>
      <w:r w:rsidRPr="00092592">
        <w:rPr>
          <w:rFonts w:hint="eastAsia"/>
          <w:b/>
          <w:color w:val="000000" w:themeColor="text1"/>
          <w:szCs w:val="21"/>
        </w:rPr>
        <w:t>思考题</w:t>
      </w:r>
    </w:p>
    <w:p w:rsidR="00746C4F" w:rsidRPr="00092592" w:rsidRDefault="00746C4F" w:rsidP="00746C4F">
      <w:pPr>
        <w:spacing w:line="360" w:lineRule="auto"/>
        <w:ind w:left="480"/>
        <w:rPr>
          <w:color w:val="000000" w:themeColor="text1"/>
          <w:szCs w:val="21"/>
        </w:rPr>
      </w:pPr>
      <w:r w:rsidRPr="00092592">
        <w:rPr>
          <w:rFonts w:hint="eastAsia"/>
          <w:color w:val="000000" w:themeColor="text1"/>
          <w:szCs w:val="21"/>
        </w:rPr>
        <w:t>通过具体案例分析，思考艺术再现论称雄西方艺术史两千年之久的原因。</w:t>
      </w:r>
    </w:p>
    <w:p w:rsidR="00746C4F" w:rsidRPr="00092592" w:rsidRDefault="00746C4F" w:rsidP="00746C4F">
      <w:pPr>
        <w:spacing w:line="360" w:lineRule="auto"/>
        <w:ind w:left="480"/>
        <w:rPr>
          <w:color w:val="000000" w:themeColor="text1"/>
          <w:szCs w:val="21"/>
        </w:rPr>
      </w:pPr>
    </w:p>
    <w:p w:rsidR="00746C4F" w:rsidRPr="00092592" w:rsidRDefault="00746C4F" w:rsidP="00746C4F">
      <w:pPr>
        <w:spacing w:line="360" w:lineRule="auto"/>
        <w:ind w:firstLineChars="200" w:firstLine="422"/>
        <w:jc w:val="center"/>
        <w:rPr>
          <w:color w:val="000000" w:themeColor="text1"/>
          <w:szCs w:val="21"/>
        </w:rPr>
      </w:pPr>
      <w:r w:rsidRPr="00092592">
        <w:rPr>
          <w:rFonts w:hint="eastAsia"/>
          <w:b/>
          <w:color w:val="000000" w:themeColor="text1"/>
          <w:szCs w:val="21"/>
        </w:rPr>
        <w:t>第二章艺术作为一种文化</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1.</w:t>
      </w:r>
      <w:r w:rsidRPr="00092592">
        <w:rPr>
          <w:rFonts w:hint="eastAsia"/>
          <w:b/>
          <w:color w:val="000000" w:themeColor="text1"/>
          <w:szCs w:val="21"/>
        </w:rPr>
        <w:t>教学要求</w:t>
      </w:r>
    </w:p>
    <w:p w:rsidR="00746C4F" w:rsidRPr="00092592" w:rsidRDefault="00746C4F" w:rsidP="00746C4F">
      <w:pPr>
        <w:spacing w:line="360" w:lineRule="auto"/>
        <w:ind w:firstLineChars="202" w:firstLine="424"/>
        <w:rPr>
          <w:color w:val="000000" w:themeColor="text1"/>
          <w:szCs w:val="21"/>
        </w:rPr>
      </w:pPr>
      <w:r w:rsidRPr="00092592">
        <w:rPr>
          <w:rFonts w:hint="eastAsia"/>
          <w:color w:val="000000" w:themeColor="text1"/>
          <w:szCs w:val="21"/>
        </w:rPr>
        <w:t>指导学生全面地领会艺术在整个文化领域中地位及其彼此的辨证关系，基本了解艺术的几种代表性的观点；指导学生深入全面地认识艺术的社会功用。</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2.</w:t>
      </w:r>
      <w:r w:rsidRPr="00092592">
        <w:rPr>
          <w:rFonts w:hint="eastAsia"/>
          <w:b/>
          <w:color w:val="000000" w:themeColor="text1"/>
          <w:szCs w:val="21"/>
        </w:rPr>
        <w:t>主要内容</w:t>
      </w:r>
    </w:p>
    <w:p w:rsidR="00746C4F" w:rsidRPr="00092592" w:rsidRDefault="00746C4F" w:rsidP="00746C4F">
      <w:pPr>
        <w:spacing w:line="360" w:lineRule="auto"/>
        <w:ind w:firstLineChars="202" w:firstLine="424"/>
        <w:rPr>
          <w:color w:val="000000" w:themeColor="text1"/>
          <w:szCs w:val="21"/>
        </w:rPr>
      </w:pPr>
      <w:r w:rsidRPr="00092592">
        <w:rPr>
          <w:rFonts w:hint="eastAsia"/>
          <w:color w:val="000000" w:themeColor="text1"/>
          <w:szCs w:val="21"/>
        </w:rPr>
        <w:t>介绍艺术文化学的基本理论视角，概述艺术与文化的内在关联、艺术的文化功能；分析艺术与科学、道德、宗教、技术等学科门类的主要差异、共通性和联系性。</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3.</w:t>
      </w:r>
      <w:r w:rsidRPr="00092592">
        <w:rPr>
          <w:rFonts w:hint="eastAsia"/>
          <w:b/>
          <w:color w:val="000000" w:themeColor="text1"/>
          <w:szCs w:val="21"/>
        </w:rPr>
        <w:t>教学方法</w:t>
      </w:r>
    </w:p>
    <w:p w:rsidR="00746C4F" w:rsidRPr="00092592" w:rsidRDefault="00746C4F" w:rsidP="00746C4F">
      <w:pPr>
        <w:spacing w:line="360" w:lineRule="auto"/>
        <w:ind w:left="480"/>
        <w:rPr>
          <w:color w:val="000000" w:themeColor="text1"/>
          <w:szCs w:val="21"/>
        </w:rPr>
      </w:pPr>
      <w:r w:rsidRPr="00092592">
        <w:rPr>
          <w:rFonts w:hint="eastAsia"/>
          <w:color w:val="000000" w:themeColor="text1"/>
          <w:szCs w:val="21"/>
        </w:rPr>
        <w:t>以课堂讲授为主，穿插学生讨论。</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4.</w:t>
      </w:r>
      <w:r w:rsidRPr="00092592">
        <w:rPr>
          <w:rFonts w:hint="eastAsia"/>
          <w:b/>
          <w:color w:val="000000" w:themeColor="text1"/>
          <w:szCs w:val="21"/>
        </w:rPr>
        <w:t>学习资料</w:t>
      </w:r>
    </w:p>
    <w:p w:rsidR="00746C4F" w:rsidRPr="00092592" w:rsidRDefault="00746C4F" w:rsidP="00746C4F">
      <w:pPr>
        <w:spacing w:line="360" w:lineRule="auto"/>
        <w:ind w:left="480"/>
        <w:rPr>
          <w:color w:val="000000" w:themeColor="text1"/>
          <w:szCs w:val="21"/>
        </w:rPr>
      </w:pPr>
      <w:r w:rsidRPr="00092592">
        <w:rPr>
          <w:rFonts w:hint="eastAsia"/>
          <w:color w:val="000000" w:themeColor="text1"/>
          <w:szCs w:val="21"/>
        </w:rPr>
        <w:t>丹纳：《艺术哲学》，人民文学出版社；马尔库塞：《爱欲与文明》，上海译文出版社；</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5.</w:t>
      </w:r>
      <w:r w:rsidRPr="00092592">
        <w:rPr>
          <w:rFonts w:hint="eastAsia"/>
          <w:b/>
          <w:color w:val="000000" w:themeColor="text1"/>
          <w:szCs w:val="21"/>
        </w:rPr>
        <w:t>思考题</w:t>
      </w:r>
    </w:p>
    <w:p w:rsidR="00746C4F" w:rsidRPr="00092592" w:rsidRDefault="00746C4F" w:rsidP="00746C4F">
      <w:pPr>
        <w:spacing w:line="360" w:lineRule="auto"/>
        <w:ind w:left="480"/>
        <w:rPr>
          <w:color w:val="000000" w:themeColor="text1"/>
          <w:szCs w:val="21"/>
        </w:rPr>
      </w:pPr>
      <w:r w:rsidRPr="00092592">
        <w:rPr>
          <w:rFonts w:hint="eastAsia"/>
          <w:color w:val="000000" w:themeColor="text1"/>
          <w:szCs w:val="21"/>
        </w:rPr>
        <w:t>谈谈你对“日常生活艺术化”倾向的看法。</w:t>
      </w:r>
    </w:p>
    <w:p w:rsidR="00746C4F" w:rsidRPr="00092592" w:rsidRDefault="00746C4F" w:rsidP="00746C4F">
      <w:pPr>
        <w:spacing w:line="360" w:lineRule="auto"/>
        <w:ind w:left="480"/>
        <w:rPr>
          <w:color w:val="000000" w:themeColor="text1"/>
          <w:szCs w:val="21"/>
        </w:rPr>
      </w:pPr>
    </w:p>
    <w:p w:rsidR="00746C4F" w:rsidRPr="00092592" w:rsidRDefault="00746C4F" w:rsidP="00746C4F">
      <w:pPr>
        <w:spacing w:line="360" w:lineRule="auto"/>
        <w:ind w:firstLineChars="200" w:firstLine="422"/>
        <w:jc w:val="center"/>
        <w:rPr>
          <w:color w:val="000000" w:themeColor="text1"/>
          <w:szCs w:val="21"/>
        </w:rPr>
      </w:pPr>
      <w:r w:rsidRPr="00092592">
        <w:rPr>
          <w:rFonts w:hint="eastAsia"/>
          <w:b/>
          <w:color w:val="000000" w:themeColor="text1"/>
          <w:szCs w:val="21"/>
        </w:rPr>
        <w:t>第三章艺术的起源与发生</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1.</w:t>
      </w:r>
      <w:r w:rsidRPr="00092592">
        <w:rPr>
          <w:rFonts w:hint="eastAsia"/>
          <w:b/>
          <w:color w:val="000000" w:themeColor="text1"/>
          <w:szCs w:val="21"/>
        </w:rPr>
        <w:t>教学要求</w:t>
      </w:r>
    </w:p>
    <w:p w:rsidR="00746C4F" w:rsidRPr="00092592" w:rsidRDefault="00746C4F" w:rsidP="00746C4F">
      <w:pPr>
        <w:spacing w:line="360" w:lineRule="auto"/>
        <w:ind w:firstLineChars="202" w:firstLine="424"/>
        <w:rPr>
          <w:color w:val="000000" w:themeColor="text1"/>
          <w:szCs w:val="21"/>
        </w:rPr>
      </w:pPr>
      <w:r w:rsidRPr="00092592">
        <w:rPr>
          <w:rFonts w:hint="eastAsia"/>
          <w:color w:val="000000" w:themeColor="text1"/>
          <w:szCs w:val="21"/>
        </w:rPr>
        <w:t>通过一些实证与思辩的论证引导学生正确认识艺术发生的表层性与深层性原因，全面正确地认识艺术的发生问题，有重点地认识艺术发生几种学；指导学生通过对人类艺术发展简</w:t>
      </w:r>
      <w:r w:rsidRPr="00092592">
        <w:rPr>
          <w:rFonts w:hint="eastAsia"/>
          <w:color w:val="000000" w:themeColor="text1"/>
          <w:szCs w:val="21"/>
        </w:rPr>
        <w:lastRenderedPageBreak/>
        <w:t>史的回顾与透析，了解几种主要的艺术发展观，深刻认识艺术的发展之主要动因与一般规律。</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2.</w:t>
      </w:r>
      <w:r w:rsidRPr="00092592">
        <w:rPr>
          <w:rFonts w:hint="eastAsia"/>
          <w:b/>
          <w:color w:val="000000" w:themeColor="text1"/>
          <w:szCs w:val="21"/>
        </w:rPr>
        <w:t>主要内容</w:t>
      </w:r>
    </w:p>
    <w:p w:rsidR="00746C4F" w:rsidRPr="00092592" w:rsidRDefault="00746C4F" w:rsidP="00746C4F">
      <w:pPr>
        <w:spacing w:line="360" w:lineRule="auto"/>
        <w:ind w:firstLineChars="202" w:firstLine="424"/>
        <w:rPr>
          <w:color w:val="000000" w:themeColor="text1"/>
          <w:szCs w:val="21"/>
        </w:rPr>
      </w:pPr>
      <w:r w:rsidRPr="00092592">
        <w:rPr>
          <w:rFonts w:hint="eastAsia"/>
          <w:color w:val="000000" w:themeColor="text1"/>
          <w:szCs w:val="21"/>
        </w:rPr>
        <w:t>介绍历史上曾经出现的具有较大影响力的艺术发生理论。</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3.</w:t>
      </w:r>
      <w:r w:rsidRPr="00092592">
        <w:rPr>
          <w:rFonts w:hint="eastAsia"/>
          <w:b/>
          <w:color w:val="000000" w:themeColor="text1"/>
          <w:szCs w:val="21"/>
        </w:rPr>
        <w:t>教学方法</w:t>
      </w:r>
    </w:p>
    <w:p w:rsidR="00746C4F" w:rsidRPr="00092592" w:rsidRDefault="00746C4F" w:rsidP="00746C4F">
      <w:pPr>
        <w:spacing w:line="360" w:lineRule="auto"/>
        <w:ind w:left="480"/>
        <w:rPr>
          <w:color w:val="000000" w:themeColor="text1"/>
          <w:szCs w:val="21"/>
        </w:rPr>
      </w:pPr>
      <w:r w:rsidRPr="00092592">
        <w:rPr>
          <w:rFonts w:hint="eastAsia"/>
          <w:color w:val="000000" w:themeColor="text1"/>
          <w:szCs w:val="21"/>
        </w:rPr>
        <w:t>以课堂讲授为主，穿插学生讨论。</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4.</w:t>
      </w:r>
      <w:r w:rsidRPr="00092592">
        <w:rPr>
          <w:rFonts w:hint="eastAsia"/>
          <w:b/>
          <w:color w:val="000000" w:themeColor="text1"/>
          <w:szCs w:val="21"/>
        </w:rPr>
        <w:t>学习资料</w:t>
      </w:r>
    </w:p>
    <w:p w:rsidR="00746C4F" w:rsidRPr="00092592" w:rsidRDefault="00746C4F" w:rsidP="00746C4F">
      <w:pPr>
        <w:spacing w:line="360" w:lineRule="auto"/>
        <w:ind w:firstLineChars="202" w:firstLine="424"/>
        <w:rPr>
          <w:color w:val="000000" w:themeColor="text1"/>
          <w:szCs w:val="21"/>
        </w:rPr>
      </w:pPr>
      <w:r w:rsidRPr="00092592">
        <w:rPr>
          <w:rFonts w:hint="eastAsia"/>
          <w:color w:val="000000" w:themeColor="text1"/>
          <w:szCs w:val="21"/>
        </w:rPr>
        <w:t>朱狄：《艺术的起源》，中国社会科学出版社；弗雷泽：《金枝》，商务印书馆；</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5.</w:t>
      </w:r>
      <w:r w:rsidRPr="00092592">
        <w:rPr>
          <w:rFonts w:hint="eastAsia"/>
          <w:b/>
          <w:color w:val="000000" w:themeColor="text1"/>
          <w:szCs w:val="21"/>
        </w:rPr>
        <w:t>思考题</w:t>
      </w:r>
    </w:p>
    <w:p w:rsidR="00746C4F" w:rsidRPr="00092592" w:rsidRDefault="00746C4F" w:rsidP="00746C4F">
      <w:pPr>
        <w:spacing w:line="360" w:lineRule="auto"/>
        <w:ind w:left="480"/>
        <w:rPr>
          <w:color w:val="000000" w:themeColor="text1"/>
          <w:szCs w:val="21"/>
        </w:rPr>
      </w:pPr>
      <w:r w:rsidRPr="00092592">
        <w:rPr>
          <w:rFonts w:hint="eastAsia"/>
          <w:color w:val="000000" w:themeColor="text1"/>
          <w:szCs w:val="21"/>
        </w:rPr>
        <w:t>思考巫术说、本能说、游戏说、劳动说等关于艺术起源的理论有何合理之处？</w:t>
      </w:r>
    </w:p>
    <w:p w:rsidR="00746C4F" w:rsidRPr="00092592" w:rsidRDefault="00746C4F" w:rsidP="00746C4F">
      <w:pPr>
        <w:spacing w:line="360" w:lineRule="auto"/>
        <w:ind w:left="480"/>
        <w:rPr>
          <w:color w:val="000000" w:themeColor="text1"/>
          <w:szCs w:val="21"/>
        </w:rPr>
      </w:pPr>
    </w:p>
    <w:p w:rsidR="00746C4F" w:rsidRPr="00092592" w:rsidRDefault="00746C4F" w:rsidP="00746C4F">
      <w:pPr>
        <w:spacing w:line="360" w:lineRule="auto"/>
        <w:ind w:firstLineChars="200" w:firstLine="422"/>
        <w:jc w:val="center"/>
        <w:rPr>
          <w:color w:val="000000" w:themeColor="text1"/>
          <w:szCs w:val="21"/>
        </w:rPr>
      </w:pPr>
      <w:r w:rsidRPr="00092592">
        <w:rPr>
          <w:rFonts w:hint="eastAsia"/>
          <w:b/>
          <w:color w:val="000000" w:themeColor="text1"/>
          <w:szCs w:val="21"/>
        </w:rPr>
        <w:t>第四章艺术的发展</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1.</w:t>
      </w:r>
      <w:r w:rsidRPr="00092592">
        <w:rPr>
          <w:rFonts w:hint="eastAsia"/>
          <w:b/>
          <w:color w:val="000000" w:themeColor="text1"/>
          <w:szCs w:val="21"/>
        </w:rPr>
        <w:t>教学要求</w:t>
      </w:r>
    </w:p>
    <w:p w:rsidR="00746C4F" w:rsidRPr="00092592" w:rsidRDefault="00746C4F" w:rsidP="00746C4F">
      <w:pPr>
        <w:spacing w:line="360" w:lineRule="auto"/>
        <w:ind w:firstLineChars="202" w:firstLine="424"/>
        <w:rPr>
          <w:color w:val="000000" w:themeColor="text1"/>
          <w:szCs w:val="21"/>
        </w:rPr>
      </w:pPr>
      <w:r w:rsidRPr="00092592">
        <w:rPr>
          <w:rFonts w:hint="eastAsia"/>
          <w:color w:val="000000" w:themeColor="text1"/>
          <w:szCs w:val="21"/>
        </w:rPr>
        <w:t>指导了解几种主要的艺术发展观，深刻认识艺术的发展之主要动因与一般规律。</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2.</w:t>
      </w:r>
      <w:r w:rsidRPr="00092592">
        <w:rPr>
          <w:rFonts w:hint="eastAsia"/>
          <w:b/>
          <w:color w:val="000000" w:themeColor="text1"/>
          <w:szCs w:val="21"/>
        </w:rPr>
        <w:t>主要内容</w:t>
      </w:r>
    </w:p>
    <w:p w:rsidR="00746C4F" w:rsidRPr="00092592" w:rsidRDefault="00746C4F" w:rsidP="00746C4F">
      <w:pPr>
        <w:spacing w:line="360" w:lineRule="auto"/>
        <w:ind w:firstLineChars="202" w:firstLine="424"/>
        <w:rPr>
          <w:color w:val="000000" w:themeColor="text1"/>
          <w:szCs w:val="21"/>
        </w:rPr>
      </w:pPr>
      <w:r w:rsidRPr="00092592">
        <w:rPr>
          <w:rFonts w:hint="eastAsia"/>
          <w:color w:val="000000" w:themeColor="text1"/>
          <w:szCs w:val="21"/>
        </w:rPr>
        <w:t>介绍艺术发展史上形成过的主要艺术流派、风格和艺术思潮，讲述艺术在当代社会的发展状况和基本处境。</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3.</w:t>
      </w:r>
      <w:r w:rsidRPr="00092592">
        <w:rPr>
          <w:rFonts w:hint="eastAsia"/>
          <w:b/>
          <w:color w:val="000000" w:themeColor="text1"/>
          <w:szCs w:val="21"/>
        </w:rPr>
        <w:t>教学方法</w:t>
      </w:r>
    </w:p>
    <w:p w:rsidR="00746C4F" w:rsidRPr="00092592" w:rsidRDefault="00746C4F" w:rsidP="00746C4F">
      <w:pPr>
        <w:spacing w:line="360" w:lineRule="auto"/>
        <w:ind w:left="480"/>
        <w:rPr>
          <w:color w:val="000000" w:themeColor="text1"/>
          <w:szCs w:val="21"/>
        </w:rPr>
      </w:pPr>
      <w:r w:rsidRPr="00092592">
        <w:rPr>
          <w:rFonts w:hint="eastAsia"/>
          <w:color w:val="000000" w:themeColor="text1"/>
          <w:szCs w:val="21"/>
        </w:rPr>
        <w:t>以课堂讲授为主，穿插学生讨论。</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4.</w:t>
      </w:r>
      <w:r w:rsidRPr="00092592">
        <w:rPr>
          <w:rFonts w:hint="eastAsia"/>
          <w:b/>
          <w:color w:val="000000" w:themeColor="text1"/>
          <w:szCs w:val="21"/>
        </w:rPr>
        <w:t>学习资料</w:t>
      </w:r>
    </w:p>
    <w:p w:rsidR="00746C4F" w:rsidRPr="00092592" w:rsidRDefault="00746C4F" w:rsidP="00746C4F">
      <w:pPr>
        <w:spacing w:line="360" w:lineRule="auto"/>
        <w:ind w:firstLineChars="202" w:firstLine="424"/>
        <w:rPr>
          <w:color w:val="000000" w:themeColor="text1"/>
          <w:szCs w:val="21"/>
        </w:rPr>
      </w:pPr>
      <w:r w:rsidRPr="00092592">
        <w:rPr>
          <w:rFonts w:hint="eastAsia"/>
          <w:color w:val="000000" w:themeColor="text1"/>
          <w:szCs w:val="21"/>
        </w:rPr>
        <w:t>阿瑟·丹托：《艺术的终结》，江苏人民出版社；贡布里希：《艺术发展史》，天津人民美术出版社；</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5.</w:t>
      </w:r>
      <w:r w:rsidRPr="00092592">
        <w:rPr>
          <w:rFonts w:hint="eastAsia"/>
          <w:b/>
          <w:color w:val="000000" w:themeColor="text1"/>
          <w:szCs w:val="21"/>
        </w:rPr>
        <w:t>思考题</w:t>
      </w:r>
    </w:p>
    <w:p w:rsidR="00746C4F" w:rsidRPr="00092592" w:rsidRDefault="00746C4F" w:rsidP="00746C4F">
      <w:pPr>
        <w:spacing w:line="360" w:lineRule="auto"/>
        <w:ind w:left="480"/>
        <w:rPr>
          <w:color w:val="000000" w:themeColor="text1"/>
          <w:szCs w:val="21"/>
        </w:rPr>
      </w:pPr>
      <w:r w:rsidRPr="00092592">
        <w:rPr>
          <w:rFonts w:hint="eastAsia"/>
          <w:color w:val="000000" w:themeColor="text1"/>
          <w:szCs w:val="21"/>
        </w:rPr>
        <w:t>如何理解丹托、黑格尔等人所说的艺术终结论？</w:t>
      </w:r>
    </w:p>
    <w:p w:rsidR="00746C4F" w:rsidRPr="00092592" w:rsidRDefault="00746C4F" w:rsidP="00746C4F">
      <w:pPr>
        <w:spacing w:line="360" w:lineRule="auto"/>
        <w:ind w:left="480"/>
        <w:rPr>
          <w:color w:val="000000" w:themeColor="text1"/>
          <w:szCs w:val="21"/>
        </w:rPr>
      </w:pPr>
    </w:p>
    <w:p w:rsidR="00746C4F" w:rsidRPr="00092592" w:rsidRDefault="00746C4F" w:rsidP="00746C4F">
      <w:pPr>
        <w:spacing w:line="360" w:lineRule="auto"/>
        <w:ind w:firstLineChars="200" w:firstLine="422"/>
        <w:jc w:val="center"/>
        <w:rPr>
          <w:color w:val="000000" w:themeColor="text1"/>
          <w:szCs w:val="21"/>
        </w:rPr>
      </w:pPr>
      <w:r w:rsidRPr="00092592">
        <w:rPr>
          <w:rFonts w:hint="eastAsia"/>
          <w:b/>
          <w:color w:val="000000" w:themeColor="text1"/>
          <w:szCs w:val="21"/>
        </w:rPr>
        <w:t>第五章艺术的门类</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1.</w:t>
      </w:r>
      <w:r w:rsidRPr="00092592">
        <w:rPr>
          <w:rFonts w:hint="eastAsia"/>
          <w:b/>
          <w:color w:val="000000" w:themeColor="text1"/>
          <w:szCs w:val="21"/>
        </w:rPr>
        <w:t>教学要求</w:t>
      </w:r>
    </w:p>
    <w:p w:rsidR="00746C4F" w:rsidRPr="00092592" w:rsidRDefault="00746C4F" w:rsidP="00746C4F">
      <w:pPr>
        <w:spacing w:line="360" w:lineRule="auto"/>
        <w:ind w:firstLineChars="202" w:firstLine="424"/>
        <w:rPr>
          <w:color w:val="000000" w:themeColor="text1"/>
          <w:szCs w:val="21"/>
        </w:rPr>
      </w:pPr>
      <w:r w:rsidRPr="00092592">
        <w:rPr>
          <w:rFonts w:hint="eastAsia"/>
          <w:color w:val="000000" w:themeColor="text1"/>
          <w:szCs w:val="21"/>
        </w:rPr>
        <w:t>了解艺术门类的划分标准，掌握几大艺术门类的审美特征、理解各艺术门类之间的相互关系和影响。</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2.</w:t>
      </w:r>
      <w:r w:rsidRPr="00092592">
        <w:rPr>
          <w:rFonts w:hint="eastAsia"/>
          <w:b/>
          <w:color w:val="000000" w:themeColor="text1"/>
          <w:szCs w:val="21"/>
        </w:rPr>
        <w:t>主要内容</w:t>
      </w:r>
    </w:p>
    <w:p w:rsidR="00746C4F" w:rsidRPr="00092592" w:rsidRDefault="00746C4F" w:rsidP="00746C4F">
      <w:pPr>
        <w:spacing w:line="360" w:lineRule="auto"/>
        <w:ind w:firstLineChars="202" w:firstLine="424"/>
        <w:rPr>
          <w:color w:val="000000" w:themeColor="text1"/>
          <w:szCs w:val="21"/>
        </w:rPr>
      </w:pPr>
      <w:r w:rsidRPr="00092592">
        <w:rPr>
          <w:rFonts w:hint="eastAsia"/>
          <w:color w:val="000000" w:themeColor="text1"/>
          <w:szCs w:val="21"/>
        </w:rPr>
        <w:t>美术、设计、音乐与舞蹈、戏剧与影视等艺术的门类划分、艺术门类的多样性、各艺术</w:t>
      </w:r>
      <w:r w:rsidRPr="00092592">
        <w:rPr>
          <w:rFonts w:hint="eastAsia"/>
          <w:color w:val="000000" w:themeColor="text1"/>
          <w:szCs w:val="21"/>
        </w:rPr>
        <w:lastRenderedPageBreak/>
        <w:t>门类的审美特征、艺术门类之间的关系。</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3.</w:t>
      </w:r>
      <w:r w:rsidRPr="00092592">
        <w:rPr>
          <w:rFonts w:hint="eastAsia"/>
          <w:b/>
          <w:color w:val="000000" w:themeColor="text1"/>
          <w:szCs w:val="21"/>
        </w:rPr>
        <w:t>教学方法</w:t>
      </w:r>
    </w:p>
    <w:p w:rsidR="00746C4F" w:rsidRPr="00092592" w:rsidRDefault="00746C4F" w:rsidP="00746C4F">
      <w:pPr>
        <w:spacing w:line="360" w:lineRule="auto"/>
        <w:ind w:left="480"/>
        <w:rPr>
          <w:color w:val="000000" w:themeColor="text1"/>
          <w:szCs w:val="21"/>
        </w:rPr>
      </w:pPr>
      <w:r w:rsidRPr="00092592">
        <w:rPr>
          <w:rFonts w:hint="eastAsia"/>
          <w:color w:val="000000" w:themeColor="text1"/>
          <w:szCs w:val="21"/>
        </w:rPr>
        <w:t>以课堂讲授为主，欣赏并讨论经典影视、舞蹈作品。</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4.</w:t>
      </w:r>
      <w:r w:rsidRPr="00092592">
        <w:rPr>
          <w:rFonts w:hint="eastAsia"/>
          <w:b/>
          <w:color w:val="000000" w:themeColor="text1"/>
          <w:szCs w:val="21"/>
        </w:rPr>
        <w:t>学习资料</w:t>
      </w:r>
    </w:p>
    <w:p w:rsidR="00746C4F" w:rsidRPr="00092592" w:rsidRDefault="00746C4F" w:rsidP="00746C4F">
      <w:pPr>
        <w:spacing w:line="360" w:lineRule="auto"/>
        <w:ind w:firstLineChars="202" w:firstLine="424"/>
        <w:rPr>
          <w:color w:val="000000" w:themeColor="text1"/>
          <w:szCs w:val="21"/>
        </w:rPr>
      </w:pPr>
      <w:r w:rsidRPr="00092592">
        <w:rPr>
          <w:rFonts w:hint="eastAsia"/>
          <w:color w:val="000000" w:themeColor="text1"/>
          <w:szCs w:val="21"/>
        </w:rPr>
        <w:t>卡冈：《艺术形态学》，学林出版社；</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5.</w:t>
      </w:r>
      <w:r w:rsidRPr="00092592">
        <w:rPr>
          <w:rFonts w:hint="eastAsia"/>
          <w:b/>
          <w:color w:val="000000" w:themeColor="text1"/>
          <w:szCs w:val="21"/>
        </w:rPr>
        <w:t>思考题</w:t>
      </w:r>
    </w:p>
    <w:p w:rsidR="00746C4F" w:rsidRPr="00092592" w:rsidRDefault="00746C4F" w:rsidP="00746C4F">
      <w:pPr>
        <w:spacing w:line="360" w:lineRule="auto"/>
        <w:ind w:left="480"/>
        <w:rPr>
          <w:color w:val="000000" w:themeColor="text1"/>
          <w:szCs w:val="21"/>
        </w:rPr>
      </w:pPr>
      <w:r w:rsidRPr="00092592">
        <w:rPr>
          <w:rFonts w:hint="eastAsia"/>
          <w:color w:val="000000" w:themeColor="text1"/>
          <w:szCs w:val="21"/>
        </w:rPr>
        <w:t>思考历史上有哪些主要的艺术形态分类方式。</w:t>
      </w:r>
    </w:p>
    <w:p w:rsidR="00746C4F" w:rsidRPr="00092592" w:rsidRDefault="00746C4F" w:rsidP="00746C4F">
      <w:pPr>
        <w:spacing w:line="360" w:lineRule="auto"/>
        <w:ind w:left="480"/>
        <w:rPr>
          <w:color w:val="000000" w:themeColor="text1"/>
          <w:szCs w:val="21"/>
        </w:rPr>
      </w:pPr>
    </w:p>
    <w:p w:rsidR="00746C4F" w:rsidRPr="00092592" w:rsidRDefault="00746C4F" w:rsidP="00746C4F">
      <w:pPr>
        <w:spacing w:line="360" w:lineRule="auto"/>
        <w:ind w:firstLineChars="200" w:firstLine="422"/>
        <w:jc w:val="center"/>
        <w:rPr>
          <w:color w:val="000000" w:themeColor="text1"/>
          <w:szCs w:val="21"/>
        </w:rPr>
      </w:pPr>
      <w:r w:rsidRPr="00092592">
        <w:rPr>
          <w:rFonts w:hint="eastAsia"/>
          <w:b/>
          <w:color w:val="000000" w:themeColor="text1"/>
          <w:szCs w:val="21"/>
        </w:rPr>
        <w:t>第六章艺术创作与艺术作品</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1.</w:t>
      </w:r>
      <w:r w:rsidRPr="00092592">
        <w:rPr>
          <w:rFonts w:hint="eastAsia"/>
          <w:b/>
          <w:color w:val="000000" w:themeColor="text1"/>
          <w:szCs w:val="21"/>
        </w:rPr>
        <w:t>教学要求</w:t>
      </w:r>
    </w:p>
    <w:p w:rsidR="00746C4F" w:rsidRPr="00092592" w:rsidRDefault="00746C4F" w:rsidP="00746C4F">
      <w:pPr>
        <w:spacing w:line="360" w:lineRule="auto"/>
        <w:ind w:firstLineChars="202" w:firstLine="424"/>
        <w:rPr>
          <w:color w:val="000000" w:themeColor="text1"/>
          <w:szCs w:val="21"/>
        </w:rPr>
      </w:pPr>
      <w:r w:rsidRPr="00092592">
        <w:rPr>
          <w:rFonts w:hint="eastAsia"/>
          <w:color w:val="000000" w:themeColor="text1"/>
          <w:szCs w:val="21"/>
        </w:rPr>
        <w:t>一方面使学生能够掌握艺术创作的基本环节，并从审美感受上认识艺术作品的创作过程，体会艺术家的创作心理；另一方面使学生掌握艺术作品的基本构成规律、审美结构层次。</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2.</w:t>
      </w:r>
      <w:r w:rsidRPr="00092592">
        <w:rPr>
          <w:rFonts w:hint="eastAsia"/>
          <w:b/>
          <w:color w:val="000000" w:themeColor="text1"/>
          <w:szCs w:val="21"/>
        </w:rPr>
        <w:t>主要内容</w:t>
      </w:r>
    </w:p>
    <w:p w:rsidR="00746C4F" w:rsidRPr="00092592" w:rsidRDefault="00746C4F" w:rsidP="00746C4F">
      <w:pPr>
        <w:spacing w:line="360" w:lineRule="auto"/>
        <w:ind w:firstLineChars="202" w:firstLine="424"/>
        <w:rPr>
          <w:color w:val="000000" w:themeColor="text1"/>
          <w:szCs w:val="21"/>
        </w:rPr>
      </w:pPr>
      <w:r w:rsidRPr="00092592">
        <w:rPr>
          <w:rFonts w:hint="eastAsia"/>
          <w:color w:val="000000" w:themeColor="text1"/>
          <w:szCs w:val="21"/>
        </w:rPr>
        <w:t>介绍艺术家的涵义与特质、艺术家的修养、艺术家与社会生活的关系、艺术创作过程及创作中的心理和思维活动，重点分析艺术创作论中出现的若干重要概念、范畴和理论。介绍艺术作品研究理论，重点讲解艺术作品的构成、艺术形象、艺术意境等几个方面内容。</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3.</w:t>
      </w:r>
      <w:r w:rsidRPr="00092592">
        <w:rPr>
          <w:rFonts w:hint="eastAsia"/>
          <w:b/>
          <w:color w:val="000000" w:themeColor="text1"/>
          <w:szCs w:val="21"/>
        </w:rPr>
        <w:t>教学方法</w:t>
      </w:r>
    </w:p>
    <w:p w:rsidR="00746C4F" w:rsidRPr="00092592" w:rsidRDefault="00746C4F" w:rsidP="00746C4F">
      <w:pPr>
        <w:spacing w:line="360" w:lineRule="auto"/>
        <w:ind w:left="480"/>
        <w:rPr>
          <w:color w:val="000000" w:themeColor="text1"/>
          <w:szCs w:val="21"/>
        </w:rPr>
      </w:pPr>
      <w:r w:rsidRPr="00092592">
        <w:rPr>
          <w:rFonts w:hint="eastAsia"/>
          <w:color w:val="000000" w:themeColor="text1"/>
          <w:szCs w:val="21"/>
        </w:rPr>
        <w:t>以课堂讲授为主，穿插课堂讨论。</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4.</w:t>
      </w:r>
      <w:r w:rsidRPr="00092592">
        <w:rPr>
          <w:rFonts w:hint="eastAsia"/>
          <w:b/>
          <w:color w:val="000000" w:themeColor="text1"/>
          <w:szCs w:val="21"/>
        </w:rPr>
        <w:t>学习资料</w:t>
      </w:r>
    </w:p>
    <w:p w:rsidR="00746C4F" w:rsidRPr="00092592" w:rsidRDefault="00746C4F" w:rsidP="00746C4F">
      <w:pPr>
        <w:spacing w:line="360" w:lineRule="auto"/>
        <w:ind w:firstLineChars="202" w:firstLine="424"/>
        <w:rPr>
          <w:color w:val="000000" w:themeColor="text1"/>
          <w:szCs w:val="21"/>
        </w:rPr>
      </w:pPr>
      <w:r w:rsidRPr="00092592">
        <w:rPr>
          <w:rFonts w:hint="eastAsia"/>
          <w:color w:val="000000" w:themeColor="text1"/>
          <w:szCs w:val="21"/>
        </w:rPr>
        <w:t>王国维：《人间词话》，上海古籍出版社；宗白华：《艺境》，北京大学出版社；</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5.</w:t>
      </w:r>
      <w:r w:rsidRPr="00092592">
        <w:rPr>
          <w:rFonts w:hint="eastAsia"/>
          <w:b/>
          <w:color w:val="000000" w:themeColor="text1"/>
          <w:szCs w:val="21"/>
        </w:rPr>
        <w:t>思考题</w:t>
      </w:r>
    </w:p>
    <w:p w:rsidR="00746C4F" w:rsidRPr="00092592" w:rsidRDefault="00746C4F" w:rsidP="00746C4F">
      <w:pPr>
        <w:spacing w:line="360" w:lineRule="auto"/>
        <w:ind w:left="480"/>
        <w:rPr>
          <w:color w:val="000000" w:themeColor="text1"/>
          <w:szCs w:val="21"/>
        </w:rPr>
      </w:pPr>
      <w:r w:rsidRPr="00092592">
        <w:rPr>
          <w:rFonts w:hint="eastAsia"/>
          <w:color w:val="000000" w:themeColor="text1"/>
          <w:szCs w:val="21"/>
        </w:rPr>
        <w:t>结合具体作品和相关理论，分析艺术典型的塑造或艺术意境的营造。</w:t>
      </w:r>
    </w:p>
    <w:p w:rsidR="00746C4F" w:rsidRPr="00092592" w:rsidRDefault="00746C4F" w:rsidP="00746C4F">
      <w:pPr>
        <w:spacing w:line="360" w:lineRule="auto"/>
        <w:ind w:left="480"/>
        <w:rPr>
          <w:color w:val="000000" w:themeColor="text1"/>
          <w:szCs w:val="21"/>
        </w:rPr>
      </w:pPr>
    </w:p>
    <w:p w:rsidR="00746C4F" w:rsidRPr="00092592" w:rsidRDefault="00746C4F" w:rsidP="00746C4F">
      <w:pPr>
        <w:spacing w:line="360" w:lineRule="auto"/>
        <w:ind w:firstLineChars="200" w:firstLine="422"/>
        <w:jc w:val="center"/>
        <w:rPr>
          <w:color w:val="000000" w:themeColor="text1"/>
          <w:szCs w:val="21"/>
        </w:rPr>
      </w:pPr>
      <w:r w:rsidRPr="00092592">
        <w:rPr>
          <w:rFonts w:hint="eastAsia"/>
          <w:b/>
          <w:color w:val="000000" w:themeColor="text1"/>
          <w:szCs w:val="21"/>
        </w:rPr>
        <w:t>第七章艺术接受与艺术消费</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1.</w:t>
      </w:r>
      <w:r w:rsidRPr="00092592">
        <w:rPr>
          <w:rFonts w:hint="eastAsia"/>
          <w:b/>
          <w:color w:val="000000" w:themeColor="text1"/>
          <w:szCs w:val="21"/>
        </w:rPr>
        <w:t>教学要求</w:t>
      </w:r>
    </w:p>
    <w:p w:rsidR="00746C4F" w:rsidRPr="00092592" w:rsidRDefault="00746C4F" w:rsidP="00746C4F">
      <w:pPr>
        <w:spacing w:line="360" w:lineRule="auto"/>
        <w:ind w:firstLineChars="202" w:firstLine="424"/>
        <w:rPr>
          <w:color w:val="000000" w:themeColor="text1"/>
          <w:szCs w:val="21"/>
        </w:rPr>
      </w:pPr>
      <w:r w:rsidRPr="00092592">
        <w:rPr>
          <w:rFonts w:hint="eastAsia"/>
          <w:color w:val="000000" w:themeColor="text1"/>
          <w:szCs w:val="21"/>
        </w:rPr>
        <w:t>使学生掌握艺术欣赏与艺术批评之间的区别，了解艺术传播的基本方式、主要因素等；掌握艺术批评的基础知识，理解人类艺术接受活动中的复杂性和丰富性，能够简单的对艺术作品进行欣赏与批评。</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2.</w:t>
      </w:r>
      <w:r w:rsidRPr="00092592">
        <w:rPr>
          <w:rFonts w:hint="eastAsia"/>
          <w:b/>
          <w:color w:val="000000" w:themeColor="text1"/>
          <w:szCs w:val="21"/>
        </w:rPr>
        <w:t>主要内容</w:t>
      </w:r>
    </w:p>
    <w:p w:rsidR="00746C4F" w:rsidRPr="00092592" w:rsidRDefault="00746C4F" w:rsidP="00746C4F">
      <w:pPr>
        <w:spacing w:line="360" w:lineRule="auto"/>
        <w:ind w:firstLineChars="202" w:firstLine="424"/>
        <w:rPr>
          <w:color w:val="000000" w:themeColor="text1"/>
          <w:szCs w:val="21"/>
        </w:rPr>
      </w:pPr>
      <w:r w:rsidRPr="00092592">
        <w:rPr>
          <w:rFonts w:hint="eastAsia"/>
          <w:color w:val="000000" w:themeColor="text1"/>
          <w:szCs w:val="21"/>
        </w:rPr>
        <w:t>介绍艺术接受的性质和特点，逐步分析艺术接受的主要过程、以及艺术接受的基本类型，</w:t>
      </w:r>
      <w:r w:rsidRPr="00092592">
        <w:rPr>
          <w:rFonts w:hint="eastAsia"/>
          <w:color w:val="000000" w:themeColor="text1"/>
          <w:szCs w:val="21"/>
        </w:rPr>
        <w:lastRenderedPageBreak/>
        <w:t>重点讲解“期待视野”、“隐含的读者”、“移情”等重要理论概念。</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3.</w:t>
      </w:r>
      <w:r w:rsidRPr="00092592">
        <w:rPr>
          <w:rFonts w:hint="eastAsia"/>
          <w:b/>
          <w:color w:val="000000" w:themeColor="text1"/>
          <w:szCs w:val="21"/>
        </w:rPr>
        <w:t>教学方法</w:t>
      </w:r>
    </w:p>
    <w:p w:rsidR="00746C4F" w:rsidRPr="00092592" w:rsidRDefault="00746C4F" w:rsidP="00746C4F">
      <w:pPr>
        <w:spacing w:line="360" w:lineRule="auto"/>
        <w:ind w:left="480"/>
        <w:rPr>
          <w:color w:val="000000" w:themeColor="text1"/>
          <w:szCs w:val="21"/>
        </w:rPr>
      </w:pPr>
      <w:r w:rsidRPr="00092592">
        <w:rPr>
          <w:rFonts w:hint="eastAsia"/>
          <w:color w:val="000000" w:themeColor="text1"/>
          <w:szCs w:val="21"/>
        </w:rPr>
        <w:t>以课堂讲授为主，穿插课堂讨论。</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4.</w:t>
      </w:r>
      <w:r w:rsidRPr="00092592">
        <w:rPr>
          <w:rFonts w:hint="eastAsia"/>
          <w:b/>
          <w:color w:val="000000" w:themeColor="text1"/>
          <w:szCs w:val="21"/>
        </w:rPr>
        <w:t>学习资料</w:t>
      </w:r>
    </w:p>
    <w:p w:rsidR="00746C4F" w:rsidRPr="00092592" w:rsidRDefault="00746C4F" w:rsidP="00746C4F">
      <w:pPr>
        <w:spacing w:line="360" w:lineRule="auto"/>
        <w:ind w:firstLineChars="202" w:firstLine="424"/>
        <w:rPr>
          <w:color w:val="000000" w:themeColor="text1"/>
          <w:szCs w:val="21"/>
        </w:rPr>
      </w:pPr>
      <w:r w:rsidRPr="00092592">
        <w:rPr>
          <w:rFonts w:cs="宋体" w:hint="eastAsia"/>
          <w:color w:val="000000" w:themeColor="text1"/>
          <w:szCs w:val="21"/>
        </w:rPr>
        <w:t>胡经之：《文艺美学》，北京大学出版社；迈克·费瑟斯通：《消费与后现代主义》，译林出版社。</w:t>
      </w:r>
    </w:p>
    <w:p w:rsidR="00746C4F" w:rsidRPr="00092592" w:rsidRDefault="00746C4F" w:rsidP="00746C4F">
      <w:pPr>
        <w:spacing w:line="360" w:lineRule="auto"/>
        <w:ind w:left="480"/>
        <w:rPr>
          <w:b/>
          <w:color w:val="000000" w:themeColor="text1"/>
          <w:szCs w:val="21"/>
        </w:rPr>
      </w:pPr>
      <w:r w:rsidRPr="00092592">
        <w:rPr>
          <w:rFonts w:hint="eastAsia"/>
          <w:b/>
          <w:color w:val="000000" w:themeColor="text1"/>
          <w:szCs w:val="21"/>
        </w:rPr>
        <w:t>5.</w:t>
      </w:r>
      <w:r w:rsidRPr="00092592">
        <w:rPr>
          <w:rFonts w:hint="eastAsia"/>
          <w:b/>
          <w:color w:val="000000" w:themeColor="text1"/>
          <w:szCs w:val="21"/>
        </w:rPr>
        <w:t>思考题</w:t>
      </w:r>
    </w:p>
    <w:p w:rsidR="00746C4F" w:rsidRPr="00092592" w:rsidRDefault="00746C4F" w:rsidP="00746C4F">
      <w:pPr>
        <w:spacing w:line="360" w:lineRule="auto"/>
        <w:ind w:left="480"/>
        <w:rPr>
          <w:color w:val="000000" w:themeColor="text1"/>
          <w:szCs w:val="21"/>
        </w:rPr>
      </w:pPr>
      <w:r w:rsidRPr="00092592">
        <w:rPr>
          <w:rFonts w:hint="eastAsia"/>
          <w:color w:val="000000" w:themeColor="text1"/>
          <w:szCs w:val="21"/>
        </w:rPr>
        <w:t>结合你过去的经验，试分析艺术欣赏与艺术消费的关系。</w:t>
      </w:r>
    </w:p>
    <w:p w:rsidR="00746C4F" w:rsidRPr="00092592" w:rsidRDefault="00746C4F" w:rsidP="00746C4F">
      <w:pPr>
        <w:rPr>
          <w:color w:val="000000" w:themeColor="text1"/>
        </w:rPr>
      </w:pPr>
    </w:p>
    <w:p w:rsidR="00746C4F" w:rsidRPr="00092592" w:rsidRDefault="00746C4F" w:rsidP="00746C4F">
      <w:pPr>
        <w:spacing w:line="360" w:lineRule="auto"/>
        <w:ind w:left="480"/>
        <w:rPr>
          <w:b/>
          <w:color w:val="000000" w:themeColor="text1"/>
        </w:rPr>
      </w:pPr>
    </w:p>
    <w:p w:rsidR="00746C4F" w:rsidRPr="00092592" w:rsidRDefault="00746C4F" w:rsidP="00746C4F">
      <w:pPr>
        <w:pStyle w:val="1"/>
        <w:jc w:val="center"/>
        <w:rPr>
          <w:color w:val="000000" w:themeColor="text1"/>
          <w:sz w:val="36"/>
          <w:szCs w:val="36"/>
        </w:rPr>
      </w:pPr>
      <w:bookmarkStart w:id="33" w:name="_Toc500426836"/>
      <w:bookmarkStart w:id="34" w:name="_Toc511989890"/>
      <w:bookmarkStart w:id="35" w:name="_Toc528938185"/>
      <w:r w:rsidRPr="00092592">
        <w:rPr>
          <w:rFonts w:hint="eastAsia"/>
          <w:color w:val="000000" w:themeColor="text1"/>
          <w:sz w:val="36"/>
          <w:szCs w:val="36"/>
        </w:rPr>
        <w:t>《美学》课程教学大纲</w:t>
      </w:r>
      <w:bookmarkEnd w:id="33"/>
      <w:bookmarkEnd w:id="34"/>
      <w:bookmarkEnd w:id="35"/>
    </w:p>
    <w:p w:rsidR="004E2621" w:rsidRPr="008D486F" w:rsidRDefault="004E2621" w:rsidP="004E2621">
      <w:pPr>
        <w:spacing w:line="360" w:lineRule="auto"/>
        <w:jc w:val="center"/>
        <w:rPr>
          <w:rFonts w:ascii="宋体" w:hAnsi="宋体" w:hint="eastAsia"/>
          <w:sz w:val="24"/>
        </w:rPr>
      </w:pPr>
      <w:r w:rsidRPr="008D486F">
        <w:rPr>
          <w:rFonts w:hint="eastAsia"/>
          <w:sz w:val="24"/>
        </w:rPr>
        <w:t>Aethetics</w:t>
      </w:r>
    </w:p>
    <w:p w:rsidR="004E2621" w:rsidRPr="008D486F" w:rsidRDefault="004E2621" w:rsidP="004E2621">
      <w:pPr>
        <w:jc w:val="center"/>
        <w:rPr>
          <w:bCs/>
          <w:sz w:val="24"/>
        </w:rPr>
      </w:pPr>
      <w:r w:rsidRPr="008D486F">
        <w:rPr>
          <w:rFonts w:hint="eastAsia"/>
          <w:bCs/>
          <w:sz w:val="24"/>
        </w:rPr>
        <w:t>大纲主撰人：何明燕</w:t>
      </w:r>
      <w:r w:rsidRPr="008D486F">
        <w:rPr>
          <w:rFonts w:hint="eastAsia"/>
          <w:bCs/>
          <w:sz w:val="24"/>
        </w:rPr>
        <w:t xml:space="preserve">      </w:t>
      </w:r>
      <w:r w:rsidRPr="008D486F">
        <w:rPr>
          <w:rFonts w:hint="eastAsia"/>
          <w:bCs/>
          <w:sz w:val="24"/>
        </w:rPr>
        <w:t>大纲审核人：李丰君</w:t>
      </w:r>
    </w:p>
    <w:p w:rsidR="004E2621" w:rsidRPr="008D486F" w:rsidRDefault="004E2621" w:rsidP="004E2621">
      <w:pPr>
        <w:spacing w:line="360" w:lineRule="auto"/>
        <w:jc w:val="center"/>
        <w:rPr>
          <w:rFonts w:hint="eastAsia"/>
          <w:sz w:val="24"/>
        </w:rPr>
      </w:pPr>
    </w:p>
    <w:p w:rsidR="004E2621" w:rsidRPr="008D486F" w:rsidRDefault="004E2621" w:rsidP="004E2621">
      <w:pPr>
        <w:spacing w:line="360" w:lineRule="auto"/>
        <w:ind w:firstLineChars="200" w:firstLine="420"/>
        <w:rPr>
          <w:rFonts w:ascii="宋体" w:hAnsi="宋体" w:hint="eastAsia"/>
          <w:szCs w:val="21"/>
        </w:rPr>
      </w:pPr>
      <w:r w:rsidRPr="008D486F">
        <w:rPr>
          <w:rFonts w:ascii="宋体" w:hAnsi="宋体" w:hint="eastAsia"/>
          <w:szCs w:val="21"/>
        </w:rPr>
        <w:t>【</w:t>
      </w:r>
      <w:r w:rsidRPr="008D486F">
        <w:rPr>
          <w:rFonts w:hint="eastAsia"/>
          <w:b/>
        </w:rPr>
        <w:t>课程代码</w:t>
      </w:r>
      <w:r w:rsidRPr="008D486F">
        <w:rPr>
          <w:rFonts w:ascii="宋体" w:hAnsi="宋体" w:hint="eastAsia"/>
          <w:szCs w:val="21"/>
        </w:rPr>
        <w:t>】234501111                     【</w:t>
      </w:r>
      <w:r w:rsidRPr="008D486F">
        <w:rPr>
          <w:rFonts w:ascii="宋体" w:hAnsi="宋体" w:hint="eastAsia"/>
          <w:b/>
          <w:szCs w:val="21"/>
        </w:rPr>
        <w:t>课程修习类型</w:t>
      </w:r>
      <w:r w:rsidRPr="008D486F">
        <w:rPr>
          <w:rFonts w:ascii="宋体" w:hAnsi="宋体" w:hint="eastAsia"/>
          <w:szCs w:val="21"/>
        </w:rPr>
        <w:t>】选修</w:t>
      </w:r>
    </w:p>
    <w:p w:rsidR="004E2621" w:rsidRPr="008D486F" w:rsidRDefault="004E2621" w:rsidP="004E2621">
      <w:pPr>
        <w:spacing w:line="360" w:lineRule="auto"/>
        <w:ind w:firstLineChars="200" w:firstLine="420"/>
        <w:rPr>
          <w:rFonts w:ascii="宋体" w:hAnsi="宋体" w:hint="eastAsia"/>
          <w:szCs w:val="21"/>
        </w:rPr>
      </w:pPr>
      <w:r w:rsidRPr="008D486F">
        <w:rPr>
          <w:rFonts w:ascii="宋体" w:hAnsi="宋体" w:hint="eastAsia"/>
          <w:szCs w:val="21"/>
        </w:rPr>
        <w:t>【</w:t>
      </w:r>
      <w:r w:rsidRPr="008D486F">
        <w:rPr>
          <w:rFonts w:hint="eastAsia"/>
          <w:b/>
        </w:rPr>
        <w:t>开课学院</w:t>
      </w:r>
      <w:r w:rsidRPr="008D486F">
        <w:rPr>
          <w:rFonts w:ascii="宋体" w:hAnsi="宋体" w:hint="eastAsia"/>
          <w:szCs w:val="21"/>
        </w:rPr>
        <w:t>】</w:t>
      </w:r>
      <w:r w:rsidRPr="008D486F">
        <w:rPr>
          <w:rFonts w:ascii="宋体" w:hAnsi="宋体" w:cs="宋体" w:hint="eastAsia"/>
        </w:rPr>
        <w:t>文化创意学院</w:t>
      </w:r>
      <w:r w:rsidRPr="008D486F">
        <w:rPr>
          <w:rFonts w:ascii="宋体" w:hAnsi="宋体" w:hint="eastAsia"/>
          <w:szCs w:val="21"/>
        </w:rPr>
        <w:t xml:space="preserve">                  【</w:t>
      </w:r>
      <w:r w:rsidRPr="008D486F">
        <w:rPr>
          <w:rFonts w:hint="eastAsia"/>
          <w:b/>
        </w:rPr>
        <w:t>适用专业</w:t>
      </w:r>
      <w:r w:rsidRPr="008D486F">
        <w:rPr>
          <w:rFonts w:ascii="宋体" w:hAnsi="宋体" w:hint="eastAsia"/>
          <w:szCs w:val="21"/>
        </w:rPr>
        <w:t>】</w:t>
      </w:r>
      <w:r w:rsidRPr="008D486F">
        <w:rPr>
          <w:rFonts w:hint="eastAsia"/>
        </w:rPr>
        <w:t>动画专业、数媒专业</w:t>
      </w:r>
    </w:p>
    <w:p w:rsidR="004E2621" w:rsidRPr="008D486F" w:rsidRDefault="004E2621" w:rsidP="004E2621">
      <w:pPr>
        <w:spacing w:line="360" w:lineRule="auto"/>
        <w:ind w:firstLineChars="200" w:firstLine="420"/>
        <w:rPr>
          <w:rFonts w:ascii="宋体" w:hAnsi="宋体" w:hint="eastAsia"/>
          <w:szCs w:val="21"/>
        </w:rPr>
      </w:pPr>
      <w:r w:rsidRPr="008D486F">
        <w:rPr>
          <w:rFonts w:ascii="宋体" w:hAnsi="宋体" w:hint="eastAsia"/>
          <w:szCs w:val="21"/>
        </w:rPr>
        <w:t>【</w:t>
      </w:r>
      <w:r w:rsidRPr="008D486F">
        <w:rPr>
          <w:rFonts w:hint="eastAsia"/>
          <w:b/>
        </w:rPr>
        <w:t>学分数</w:t>
      </w:r>
      <w:r w:rsidRPr="008D486F">
        <w:rPr>
          <w:rFonts w:ascii="宋体" w:hAnsi="宋体" w:hint="eastAsia"/>
          <w:szCs w:val="21"/>
        </w:rPr>
        <w:t>】  2                             【</w:t>
      </w:r>
      <w:r w:rsidRPr="008D486F">
        <w:rPr>
          <w:rFonts w:hint="eastAsia"/>
          <w:b/>
        </w:rPr>
        <w:t>学时数</w:t>
      </w:r>
      <w:r w:rsidRPr="008D486F">
        <w:rPr>
          <w:rFonts w:ascii="宋体" w:hAnsi="宋体" w:hint="eastAsia"/>
          <w:szCs w:val="21"/>
        </w:rPr>
        <w:t>】</w:t>
      </w:r>
      <w:r w:rsidRPr="008D486F">
        <w:rPr>
          <w:rFonts w:hint="eastAsia"/>
        </w:rPr>
        <w:t>3</w:t>
      </w:r>
      <w:r>
        <w:rPr>
          <w:rFonts w:hint="eastAsia"/>
        </w:rPr>
        <w:t>2</w:t>
      </w:r>
      <w:r w:rsidRPr="008D486F">
        <w:rPr>
          <w:rFonts w:hint="eastAsia"/>
        </w:rPr>
        <w:t>（</w:t>
      </w:r>
      <w:r w:rsidRPr="008D486F">
        <w:rPr>
          <w:rFonts w:hint="eastAsia"/>
        </w:rPr>
        <w:t>3</w:t>
      </w:r>
      <w:r>
        <w:rPr>
          <w:rFonts w:hint="eastAsia"/>
        </w:rPr>
        <w:t>2</w:t>
      </w:r>
      <w:r w:rsidRPr="008D486F">
        <w:rPr>
          <w:rFonts w:hint="eastAsia"/>
        </w:rPr>
        <w:t>/0</w:t>
      </w:r>
      <w:r w:rsidRPr="008D486F">
        <w:rPr>
          <w:rFonts w:hint="eastAsia"/>
        </w:rPr>
        <w:t>）</w:t>
      </w:r>
    </w:p>
    <w:p w:rsidR="004E2621" w:rsidRPr="008D486F" w:rsidRDefault="004E2621" w:rsidP="004E2621">
      <w:pPr>
        <w:spacing w:line="360" w:lineRule="auto"/>
        <w:ind w:firstLineChars="200" w:firstLine="420"/>
        <w:rPr>
          <w:rFonts w:ascii="宋体" w:hAnsi="宋体" w:hint="eastAsia"/>
          <w:szCs w:val="21"/>
        </w:rPr>
      </w:pPr>
      <w:r w:rsidRPr="008D486F">
        <w:rPr>
          <w:rFonts w:ascii="宋体" w:hAnsi="宋体" w:hint="eastAsia"/>
          <w:szCs w:val="21"/>
        </w:rPr>
        <w:t>【</w:t>
      </w:r>
      <w:r w:rsidRPr="008D486F">
        <w:rPr>
          <w:rFonts w:hint="eastAsia"/>
          <w:b/>
        </w:rPr>
        <w:t>建议修读学期</w:t>
      </w:r>
      <w:r w:rsidRPr="008D486F">
        <w:rPr>
          <w:rFonts w:ascii="宋体" w:hAnsi="宋体" w:hint="eastAsia"/>
          <w:szCs w:val="21"/>
        </w:rPr>
        <w:t>】二秋                      【</w:t>
      </w:r>
      <w:r w:rsidRPr="008D486F">
        <w:rPr>
          <w:rFonts w:hint="eastAsia"/>
          <w:b/>
          <w:szCs w:val="21"/>
        </w:rPr>
        <w:t>先修课程</w:t>
      </w:r>
      <w:r w:rsidRPr="008D486F">
        <w:rPr>
          <w:rFonts w:ascii="宋体" w:hAnsi="宋体" w:hint="eastAsia"/>
          <w:szCs w:val="21"/>
        </w:rPr>
        <w:t>】</w:t>
      </w:r>
      <w:r w:rsidRPr="008D486F">
        <w:rPr>
          <w:rFonts w:ascii="Times" w:hint="eastAsia"/>
          <w:szCs w:val="21"/>
        </w:rPr>
        <w:t>无</w:t>
      </w:r>
    </w:p>
    <w:p w:rsidR="004E2621" w:rsidRPr="008D486F" w:rsidRDefault="004E2621" w:rsidP="004E2621">
      <w:pPr>
        <w:spacing w:line="360" w:lineRule="auto"/>
        <w:ind w:firstLineChars="200" w:firstLine="420"/>
        <w:rPr>
          <w:rFonts w:ascii="宋体" w:hAnsi="宋体" w:hint="eastAsia"/>
          <w:szCs w:val="21"/>
        </w:rPr>
      </w:pPr>
      <w:r w:rsidRPr="008D486F">
        <w:rPr>
          <w:rFonts w:ascii="宋体" w:hAnsi="宋体" w:hint="eastAsia"/>
          <w:szCs w:val="21"/>
        </w:rPr>
        <w:t xml:space="preserve">     </w:t>
      </w:r>
    </w:p>
    <w:p w:rsidR="004E2621" w:rsidRPr="008D486F" w:rsidRDefault="004E2621" w:rsidP="004E2621">
      <w:pPr>
        <w:spacing w:line="360" w:lineRule="auto"/>
        <w:ind w:left="480"/>
        <w:rPr>
          <w:rFonts w:ascii="宋体" w:hAnsi="宋体"/>
          <w:b/>
          <w:szCs w:val="21"/>
        </w:rPr>
      </w:pPr>
      <w:r w:rsidRPr="008D486F">
        <w:rPr>
          <w:rFonts w:ascii="宋体" w:hAnsi="宋体" w:hint="eastAsia"/>
          <w:b/>
          <w:szCs w:val="21"/>
        </w:rPr>
        <w:t>一、课程说明</w:t>
      </w:r>
    </w:p>
    <w:p w:rsidR="004E2621" w:rsidRPr="008D486F" w:rsidRDefault="004E2621" w:rsidP="004E2621">
      <w:pPr>
        <w:spacing w:line="360" w:lineRule="auto"/>
        <w:ind w:leftChars="200" w:left="420"/>
        <w:rPr>
          <w:rFonts w:ascii="宋体" w:hAnsi="宋体" w:hint="eastAsia"/>
          <w:b/>
          <w:szCs w:val="21"/>
        </w:rPr>
      </w:pPr>
      <w:r w:rsidRPr="008D486F">
        <w:rPr>
          <w:rFonts w:ascii="宋体" w:hAnsi="宋体" w:hint="eastAsia"/>
          <w:b/>
          <w:szCs w:val="21"/>
        </w:rPr>
        <w:t>1.课程介绍</w:t>
      </w:r>
    </w:p>
    <w:p w:rsidR="004E2621" w:rsidRPr="008D486F" w:rsidRDefault="004E2621" w:rsidP="004E2621">
      <w:pPr>
        <w:spacing w:line="360" w:lineRule="auto"/>
        <w:ind w:leftChars="200" w:left="420" w:firstLineChars="200" w:firstLine="422"/>
        <w:rPr>
          <w:rFonts w:ascii="宋体" w:hAnsi="宋体" w:hint="eastAsia"/>
          <w:szCs w:val="21"/>
        </w:rPr>
      </w:pPr>
      <w:r w:rsidRPr="008D486F">
        <w:rPr>
          <w:rFonts w:ascii="宋体" w:hAnsi="宋体" w:hint="eastAsia"/>
          <w:b/>
          <w:szCs w:val="21"/>
        </w:rPr>
        <w:t>《</w:t>
      </w:r>
      <w:r w:rsidRPr="008D486F">
        <w:rPr>
          <w:rFonts w:ascii="宋体" w:hAnsi="宋体" w:hint="eastAsia"/>
          <w:szCs w:val="21"/>
        </w:rPr>
        <w:t>美学》是以艺术为中心研究人对现实的审美关系的科学，所以其研究对象无非三大方面：一是美的问题；二是审美经验或审美意识问题；三是艺术问题。开设《美学》这门课，是社会文艺发展的需要、审美教育的需要，其最大及最终意义在于启迪智慧。</w:t>
      </w:r>
    </w:p>
    <w:p w:rsidR="004E2621" w:rsidRPr="008D486F" w:rsidRDefault="004E2621" w:rsidP="004E2621">
      <w:pPr>
        <w:spacing w:line="360" w:lineRule="auto"/>
        <w:ind w:leftChars="200" w:left="420" w:firstLineChars="200" w:firstLine="420"/>
        <w:rPr>
          <w:rFonts w:hint="eastAsia"/>
          <w:szCs w:val="21"/>
        </w:rPr>
      </w:pPr>
      <w:r w:rsidRPr="008D486F">
        <w:rPr>
          <w:rFonts w:hint="eastAsia"/>
          <w:szCs w:val="21"/>
        </w:rPr>
        <w:t>A</w:t>
      </w:r>
      <w:r w:rsidRPr="008D486F">
        <w:rPr>
          <w:szCs w:val="21"/>
        </w:rPr>
        <w:t xml:space="preserve">esthetics is </w:t>
      </w:r>
      <w:r w:rsidRPr="008D486F">
        <w:rPr>
          <w:rFonts w:hint="eastAsia"/>
          <w:szCs w:val="21"/>
        </w:rPr>
        <w:t xml:space="preserve">the science of </w:t>
      </w:r>
      <w:r w:rsidRPr="008D486F">
        <w:rPr>
          <w:szCs w:val="21"/>
        </w:rPr>
        <w:t>human aesthetic relationship</w:t>
      </w:r>
      <w:r w:rsidRPr="008D486F">
        <w:rPr>
          <w:rFonts w:hint="eastAsia"/>
          <w:szCs w:val="21"/>
        </w:rPr>
        <w:t xml:space="preserve"> c</w:t>
      </w:r>
      <w:r w:rsidRPr="008D486F">
        <w:rPr>
          <w:szCs w:val="21"/>
        </w:rPr>
        <w:t>enter</w:t>
      </w:r>
      <w:r w:rsidRPr="008D486F">
        <w:rPr>
          <w:rFonts w:hint="eastAsia"/>
          <w:szCs w:val="21"/>
        </w:rPr>
        <w:t>ing</w:t>
      </w:r>
      <w:r w:rsidRPr="008D486F">
        <w:rPr>
          <w:szCs w:val="21"/>
        </w:rPr>
        <w:t xml:space="preserve"> for the study of</w:t>
      </w:r>
      <w:r w:rsidRPr="008D486F">
        <w:rPr>
          <w:rFonts w:hint="eastAsia"/>
          <w:szCs w:val="21"/>
        </w:rPr>
        <w:t xml:space="preserve"> art. So </w:t>
      </w:r>
      <w:r w:rsidRPr="008D486F">
        <w:rPr>
          <w:szCs w:val="21"/>
        </w:rPr>
        <w:t>aesthetic</w:t>
      </w:r>
      <w:r w:rsidRPr="008D486F">
        <w:rPr>
          <w:rFonts w:hint="eastAsia"/>
          <w:szCs w:val="21"/>
        </w:rPr>
        <w:t xml:space="preserve"> </w:t>
      </w:r>
      <w:r w:rsidRPr="008D486F">
        <w:rPr>
          <w:szCs w:val="21"/>
        </w:rPr>
        <w:t>object</w:t>
      </w:r>
      <w:r w:rsidRPr="008D486F">
        <w:rPr>
          <w:rFonts w:hint="eastAsia"/>
          <w:szCs w:val="21"/>
        </w:rPr>
        <w:t xml:space="preserve">s </w:t>
      </w:r>
      <w:r w:rsidRPr="008D486F">
        <w:rPr>
          <w:szCs w:val="21"/>
        </w:rPr>
        <w:t>are three aspects</w:t>
      </w:r>
      <w:r w:rsidRPr="008D486F">
        <w:rPr>
          <w:rFonts w:hint="eastAsia"/>
          <w:szCs w:val="21"/>
        </w:rPr>
        <w:t xml:space="preserve">: </w:t>
      </w:r>
      <w:r w:rsidRPr="008D486F">
        <w:rPr>
          <w:szCs w:val="21"/>
        </w:rPr>
        <w:t>the problem</w:t>
      </w:r>
      <w:r w:rsidRPr="008D486F">
        <w:rPr>
          <w:rFonts w:hint="eastAsia"/>
          <w:szCs w:val="21"/>
        </w:rPr>
        <w:t xml:space="preserve"> of </w:t>
      </w:r>
      <w:r w:rsidRPr="008D486F">
        <w:rPr>
          <w:szCs w:val="21"/>
        </w:rPr>
        <w:t>aesthetic</w:t>
      </w:r>
      <w:r w:rsidRPr="008D486F">
        <w:rPr>
          <w:rFonts w:hint="eastAsia"/>
          <w:szCs w:val="21"/>
        </w:rPr>
        <w:t xml:space="preserve">; </w:t>
      </w:r>
      <w:r w:rsidRPr="008D486F">
        <w:rPr>
          <w:szCs w:val="21"/>
        </w:rPr>
        <w:t>aesthetic experience and aesthetic consciousness;</w:t>
      </w:r>
      <w:r w:rsidRPr="008D486F">
        <w:rPr>
          <w:rFonts w:hint="eastAsia"/>
          <w:szCs w:val="21"/>
        </w:rPr>
        <w:t xml:space="preserve"> </w:t>
      </w:r>
      <w:r w:rsidRPr="008D486F">
        <w:rPr>
          <w:szCs w:val="21"/>
        </w:rPr>
        <w:t>the problem</w:t>
      </w:r>
      <w:r w:rsidRPr="008D486F">
        <w:rPr>
          <w:rFonts w:hint="eastAsia"/>
          <w:szCs w:val="21"/>
        </w:rPr>
        <w:t xml:space="preserve"> of art. </w:t>
      </w:r>
      <w:r w:rsidRPr="008D486F">
        <w:rPr>
          <w:szCs w:val="21"/>
        </w:rPr>
        <w:t>Opened the course "aesthetics", is the need of the social development of literature and</w:t>
      </w:r>
      <w:r w:rsidRPr="008D486F">
        <w:rPr>
          <w:rFonts w:hint="eastAsia"/>
          <w:szCs w:val="21"/>
        </w:rPr>
        <w:t xml:space="preserve"> art</w:t>
      </w:r>
      <w:r w:rsidRPr="008D486F">
        <w:rPr>
          <w:szCs w:val="21"/>
        </w:rPr>
        <w:t xml:space="preserve"> aesthetic education</w:t>
      </w:r>
      <w:r w:rsidRPr="008D486F">
        <w:rPr>
          <w:rFonts w:hint="eastAsia"/>
          <w:szCs w:val="21"/>
        </w:rPr>
        <w:t>. The course</w:t>
      </w:r>
      <w:r w:rsidRPr="008D486F">
        <w:rPr>
          <w:szCs w:val="21"/>
        </w:rPr>
        <w:t>’</w:t>
      </w:r>
      <w:r w:rsidRPr="008D486F">
        <w:rPr>
          <w:rFonts w:hint="eastAsia"/>
          <w:szCs w:val="21"/>
        </w:rPr>
        <w:t xml:space="preserve">s </w:t>
      </w:r>
      <w:r w:rsidRPr="008D486F">
        <w:rPr>
          <w:szCs w:val="21"/>
        </w:rPr>
        <w:t xml:space="preserve">biggest and ultimate </w:t>
      </w:r>
      <w:r w:rsidRPr="008D486F">
        <w:rPr>
          <w:szCs w:val="21"/>
        </w:rPr>
        <w:lastRenderedPageBreak/>
        <w:t>significance lies in the wisdom.</w:t>
      </w:r>
    </w:p>
    <w:p w:rsidR="004E2621" w:rsidRPr="008D486F" w:rsidRDefault="004E2621" w:rsidP="004E2621">
      <w:pPr>
        <w:spacing w:line="360" w:lineRule="auto"/>
        <w:ind w:firstLineChars="200" w:firstLine="422"/>
        <w:rPr>
          <w:rFonts w:ascii="宋体" w:hAnsi="宋体" w:hint="eastAsia"/>
          <w:szCs w:val="21"/>
        </w:rPr>
      </w:pPr>
      <w:r w:rsidRPr="008D486F">
        <w:rPr>
          <w:rFonts w:ascii="宋体" w:hAnsi="宋体" w:hint="eastAsia"/>
          <w:b/>
          <w:szCs w:val="21"/>
        </w:rPr>
        <w:t>2.课程内容及课时安排：</w:t>
      </w:r>
    </w:p>
    <w:tbl>
      <w:tblPr>
        <w:tblW w:w="4725"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6"/>
        <w:gridCol w:w="2337"/>
        <w:gridCol w:w="1531"/>
        <w:gridCol w:w="1658"/>
        <w:gridCol w:w="1978"/>
      </w:tblGrid>
      <w:tr w:rsidR="004E2621" w:rsidRPr="008D486F" w:rsidTr="00665401">
        <w:trPr>
          <w:trHeight w:val="567"/>
        </w:trPr>
        <w:tc>
          <w:tcPr>
            <w:tcW w:w="447" w:type="pct"/>
          </w:tcPr>
          <w:p w:rsidR="004E2621" w:rsidRPr="008D486F" w:rsidRDefault="004E2621" w:rsidP="00665401">
            <w:pPr>
              <w:spacing w:line="360" w:lineRule="auto"/>
              <w:jc w:val="center"/>
              <w:rPr>
                <w:rFonts w:ascii="宋体" w:hAnsi="宋体" w:hint="eastAsia"/>
                <w:szCs w:val="21"/>
              </w:rPr>
            </w:pPr>
            <w:r w:rsidRPr="008D486F">
              <w:rPr>
                <w:rFonts w:ascii="宋体" w:hAnsi="宋体" w:hint="eastAsia"/>
                <w:szCs w:val="21"/>
              </w:rPr>
              <w:t>章次</w:t>
            </w:r>
          </w:p>
        </w:tc>
        <w:tc>
          <w:tcPr>
            <w:tcW w:w="1418" w:type="pct"/>
          </w:tcPr>
          <w:p w:rsidR="004E2621" w:rsidRPr="008D486F" w:rsidRDefault="004E2621" w:rsidP="00665401">
            <w:pPr>
              <w:spacing w:line="360" w:lineRule="auto"/>
              <w:jc w:val="center"/>
              <w:rPr>
                <w:rFonts w:ascii="宋体" w:hAnsi="宋体" w:hint="eastAsia"/>
                <w:szCs w:val="21"/>
              </w:rPr>
            </w:pPr>
            <w:r w:rsidRPr="008D486F">
              <w:rPr>
                <w:rFonts w:ascii="宋体" w:hAnsi="宋体" w:hint="eastAsia"/>
                <w:szCs w:val="21"/>
              </w:rPr>
              <w:t>内      容</w:t>
            </w:r>
          </w:p>
        </w:tc>
        <w:tc>
          <w:tcPr>
            <w:tcW w:w="929" w:type="pct"/>
          </w:tcPr>
          <w:p w:rsidR="004E2621" w:rsidRPr="008D486F" w:rsidRDefault="004E2621" w:rsidP="00665401">
            <w:pPr>
              <w:spacing w:line="360" w:lineRule="auto"/>
              <w:rPr>
                <w:rFonts w:ascii="宋体" w:hAnsi="宋体" w:hint="eastAsia"/>
                <w:szCs w:val="21"/>
              </w:rPr>
            </w:pPr>
            <w:r w:rsidRPr="008D486F">
              <w:rPr>
                <w:rFonts w:ascii="宋体" w:hAnsi="宋体" w:hint="eastAsia"/>
                <w:szCs w:val="21"/>
              </w:rPr>
              <w:t>总学时</w:t>
            </w:r>
          </w:p>
        </w:tc>
        <w:tc>
          <w:tcPr>
            <w:tcW w:w="1006" w:type="pct"/>
          </w:tcPr>
          <w:p w:rsidR="004E2621" w:rsidRPr="008D486F" w:rsidRDefault="004E2621" w:rsidP="00665401">
            <w:pPr>
              <w:spacing w:line="360" w:lineRule="auto"/>
              <w:rPr>
                <w:rFonts w:ascii="宋体" w:hAnsi="宋体" w:hint="eastAsia"/>
                <w:szCs w:val="21"/>
              </w:rPr>
            </w:pPr>
            <w:r w:rsidRPr="008D486F">
              <w:rPr>
                <w:rFonts w:ascii="宋体" w:hAnsi="宋体" w:hint="eastAsia"/>
                <w:szCs w:val="21"/>
              </w:rPr>
              <w:t>理论学时</w:t>
            </w:r>
          </w:p>
        </w:tc>
        <w:tc>
          <w:tcPr>
            <w:tcW w:w="1200" w:type="pct"/>
          </w:tcPr>
          <w:p w:rsidR="004E2621" w:rsidRPr="008D486F" w:rsidRDefault="004E2621" w:rsidP="00665401">
            <w:pPr>
              <w:spacing w:line="360" w:lineRule="auto"/>
              <w:jc w:val="center"/>
              <w:rPr>
                <w:rFonts w:ascii="宋体" w:hAnsi="宋体" w:hint="eastAsia"/>
                <w:szCs w:val="21"/>
              </w:rPr>
            </w:pPr>
            <w:r w:rsidRPr="008D486F">
              <w:rPr>
                <w:rFonts w:ascii="宋体" w:hAnsi="宋体" w:hint="eastAsia"/>
                <w:szCs w:val="21"/>
              </w:rPr>
              <w:t>实验实践学时</w:t>
            </w:r>
          </w:p>
        </w:tc>
      </w:tr>
      <w:tr w:rsidR="004E2621" w:rsidRPr="008D486F" w:rsidTr="00665401">
        <w:trPr>
          <w:trHeight w:val="567"/>
        </w:trPr>
        <w:tc>
          <w:tcPr>
            <w:tcW w:w="447" w:type="pct"/>
          </w:tcPr>
          <w:p w:rsidR="004E2621" w:rsidRPr="008D486F" w:rsidRDefault="004E2621" w:rsidP="00665401">
            <w:pPr>
              <w:spacing w:line="360" w:lineRule="auto"/>
              <w:jc w:val="center"/>
              <w:rPr>
                <w:rFonts w:ascii="宋体" w:hAnsi="宋体" w:hint="eastAsia"/>
                <w:szCs w:val="21"/>
              </w:rPr>
            </w:pPr>
            <w:r w:rsidRPr="008D486F">
              <w:rPr>
                <w:rFonts w:ascii="宋体" w:hAnsi="宋体" w:hint="eastAsia"/>
                <w:szCs w:val="21"/>
              </w:rPr>
              <w:t>一</w:t>
            </w:r>
          </w:p>
        </w:tc>
        <w:tc>
          <w:tcPr>
            <w:tcW w:w="1418" w:type="pct"/>
          </w:tcPr>
          <w:p w:rsidR="004E2621" w:rsidRPr="008D486F" w:rsidRDefault="004E2621" w:rsidP="00665401">
            <w:pPr>
              <w:spacing w:line="360" w:lineRule="auto"/>
              <w:rPr>
                <w:rFonts w:ascii="宋体" w:hAnsi="宋体" w:hint="eastAsia"/>
                <w:szCs w:val="21"/>
              </w:rPr>
            </w:pPr>
            <w:r w:rsidRPr="008D486F">
              <w:rPr>
                <w:rFonts w:ascii="宋体" w:hAnsi="宋体" w:hint="eastAsia"/>
                <w:szCs w:val="21"/>
              </w:rPr>
              <w:t>美学的研究对象</w:t>
            </w:r>
          </w:p>
        </w:tc>
        <w:tc>
          <w:tcPr>
            <w:tcW w:w="929" w:type="pct"/>
          </w:tcPr>
          <w:p w:rsidR="004E2621" w:rsidRPr="008D486F" w:rsidRDefault="004E2621" w:rsidP="00665401">
            <w:pPr>
              <w:spacing w:line="360" w:lineRule="auto"/>
              <w:rPr>
                <w:rFonts w:ascii="宋体" w:hAnsi="宋体" w:hint="eastAsia"/>
                <w:szCs w:val="21"/>
              </w:rPr>
            </w:pPr>
            <w:r w:rsidRPr="008D486F">
              <w:rPr>
                <w:rFonts w:ascii="宋体" w:hAnsi="宋体" w:hint="eastAsia"/>
                <w:szCs w:val="21"/>
              </w:rPr>
              <w:t>4</w:t>
            </w:r>
          </w:p>
        </w:tc>
        <w:tc>
          <w:tcPr>
            <w:tcW w:w="1006" w:type="pct"/>
          </w:tcPr>
          <w:p w:rsidR="004E2621" w:rsidRPr="008D486F" w:rsidRDefault="004E2621" w:rsidP="00665401">
            <w:pPr>
              <w:spacing w:line="360" w:lineRule="auto"/>
              <w:rPr>
                <w:rFonts w:ascii="宋体" w:hAnsi="宋体" w:hint="eastAsia"/>
                <w:szCs w:val="21"/>
              </w:rPr>
            </w:pPr>
            <w:r w:rsidRPr="008D486F">
              <w:rPr>
                <w:rFonts w:ascii="宋体" w:hAnsi="宋体" w:hint="eastAsia"/>
                <w:szCs w:val="21"/>
              </w:rPr>
              <w:t>4</w:t>
            </w:r>
          </w:p>
        </w:tc>
        <w:tc>
          <w:tcPr>
            <w:tcW w:w="1200" w:type="pct"/>
          </w:tcPr>
          <w:p w:rsidR="004E2621" w:rsidRPr="008D486F" w:rsidRDefault="004E2621" w:rsidP="00665401">
            <w:pPr>
              <w:spacing w:line="360" w:lineRule="auto"/>
              <w:rPr>
                <w:rFonts w:ascii="宋体" w:hAnsi="宋体" w:hint="eastAsia"/>
                <w:szCs w:val="21"/>
              </w:rPr>
            </w:pPr>
            <w:r w:rsidRPr="008D486F">
              <w:rPr>
                <w:rFonts w:ascii="宋体" w:hAnsi="宋体" w:hint="eastAsia"/>
                <w:szCs w:val="21"/>
              </w:rPr>
              <w:t>0</w:t>
            </w:r>
          </w:p>
        </w:tc>
      </w:tr>
      <w:tr w:rsidR="004E2621" w:rsidRPr="008D486F" w:rsidTr="00665401">
        <w:trPr>
          <w:trHeight w:val="567"/>
        </w:trPr>
        <w:tc>
          <w:tcPr>
            <w:tcW w:w="447" w:type="pct"/>
          </w:tcPr>
          <w:p w:rsidR="004E2621" w:rsidRPr="008D486F" w:rsidRDefault="004E2621" w:rsidP="00665401">
            <w:pPr>
              <w:spacing w:line="360" w:lineRule="auto"/>
              <w:jc w:val="center"/>
              <w:rPr>
                <w:rFonts w:ascii="宋体" w:hAnsi="宋体" w:hint="eastAsia"/>
                <w:szCs w:val="21"/>
              </w:rPr>
            </w:pPr>
            <w:r w:rsidRPr="008D486F">
              <w:rPr>
                <w:rFonts w:ascii="宋体" w:hAnsi="宋体" w:hint="eastAsia"/>
                <w:szCs w:val="21"/>
              </w:rPr>
              <w:t>二</w:t>
            </w:r>
          </w:p>
        </w:tc>
        <w:tc>
          <w:tcPr>
            <w:tcW w:w="1418" w:type="pct"/>
          </w:tcPr>
          <w:p w:rsidR="004E2621" w:rsidRPr="008D486F" w:rsidRDefault="004E2621" w:rsidP="00665401">
            <w:pPr>
              <w:spacing w:line="360" w:lineRule="auto"/>
              <w:rPr>
                <w:rFonts w:ascii="宋体" w:hAnsi="宋体" w:hint="eastAsia"/>
                <w:szCs w:val="21"/>
              </w:rPr>
            </w:pPr>
            <w:r w:rsidRPr="008D486F">
              <w:rPr>
                <w:rFonts w:ascii="宋体" w:hAnsi="宋体" w:hint="eastAsia"/>
                <w:szCs w:val="21"/>
              </w:rPr>
              <w:t>形式美</w:t>
            </w:r>
          </w:p>
        </w:tc>
        <w:tc>
          <w:tcPr>
            <w:tcW w:w="929" w:type="pct"/>
          </w:tcPr>
          <w:p w:rsidR="004E2621" w:rsidRPr="008D486F" w:rsidRDefault="004E2621" w:rsidP="00665401">
            <w:pPr>
              <w:spacing w:line="360" w:lineRule="auto"/>
              <w:rPr>
                <w:rFonts w:ascii="宋体" w:hAnsi="宋体" w:hint="eastAsia"/>
                <w:szCs w:val="21"/>
              </w:rPr>
            </w:pPr>
            <w:r w:rsidRPr="008D486F">
              <w:rPr>
                <w:rFonts w:ascii="宋体" w:hAnsi="宋体" w:hint="eastAsia"/>
                <w:szCs w:val="21"/>
              </w:rPr>
              <w:t>4</w:t>
            </w:r>
          </w:p>
        </w:tc>
        <w:tc>
          <w:tcPr>
            <w:tcW w:w="1006" w:type="pct"/>
          </w:tcPr>
          <w:p w:rsidR="004E2621" w:rsidRPr="008D486F" w:rsidRDefault="004E2621" w:rsidP="00665401">
            <w:pPr>
              <w:spacing w:line="360" w:lineRule="auto"/>
              <w:rPr>
                <w:rFonts w:ascii="宋体" w:hAnsi="宋体" w:hint="eastAsia"/>
                <w:szCs w:val="21"/>
              </w:rPr>
            </w:pPr>
            <w:r w:rsidRPr="008D486F">
              <w:rPr>
                <w:rFonts w:ascii="宋体" w:hAnsi="宋体" w:hint="eastAsia"/>
                <w:szCs w:val="21"/>
              </w:rPr>
              <w:t>4</w:t>
            </w:r>
          </w:p>
        </w:tc>
        <w:tc>
          <w:tcPr>
            <w:tcW w:w="1200" w:type="pct"/>
          </w:tcPr>
          <w:p w:rsidR="004E2621" w:rsidRPr="008D486F" w:rsidRDefault="004E2621" w:rsidP="00665401">
            <w:pPr>
              <w:spacing w:line="360" w:lineRule="auto"/>
              <w:rPr>
                <w:rFonts w:ascii="宋体" w:hAnsi="宋体" w:hint="eastAsia"/>
                <w:szCs w:val="21"/>
              </w:rPr>
            </w:pPr>
            <w:r w:rsidRPr="008D486F">
              <w:rPr>
                <w:rFonts w:ascii="宋体" w:hAnsi="宋体" w:hint="eastAsia"/>
                <w:szCs w:val="21"/>
              </w:rPr>
              <w:t>0</w:t>
            </w:r>
          </w:p>
        </w:tc>
      </w:tr>
      <w:tr w:rsidR="004E2621" w:rsidRPr="008D486F" w:rsidTr="00665401">
        <w:trPr>
          <w:trHeight w:val="567"/>
        </w:trPr>
        <w:tc>
          <w:tcPr>
            <w:tcW w:w="447" w:type="pct"/>
          </w:tcPr>
          <w:p w:rsidR="004E2621" w:rsidRPr="008D486F" w:rsidRDefault="004E2621" w:rsidP="00665401">
            <w:pPr>
              <w:spacing w:line="360" w:lineRule="auto"/>
              <w:jc w:val="center"/>
              <w:rPr>
                <w:rFonts w:ascii="宋体" w:hAnsi="宋体" w:hint="eastAsia"/>
                <w:szCs w:val="21"/>
              </w:rPr>
            </w:pPr>
            <w:r w:rsidRPr="008D486F">
              <w:rPr>
                <w:rFonts w:ascii="宋体" w:hAnsi="宋体" w:hint="eastAsia"/>
                <w:szCs w:val="21"/>
              </w:rPr>
              <w:t>三</w:t>
            </w:r>
          </w:p>
        </w:tc>
        <w:tc>
          <w:tcPr>
            <w:tcW w:w="1418" w:type="pct"/>
          </w:tcPr>
          <w:p w:rsidR="004E2621" w:rsidRPr="008D486F" w:rsidRDefault="004E2621" w:rsidP="00665401">
            <w:pPr>
              <w:spacing w:line="360" w:lineRule="auto"/>
              <w:rPr>
                <w:rFonts w:ascii="宋体" w:hAnsi="宋体" w:hint="eastAsia"/>
                <w:szCs w:val="21"/>
              </w:rPr>
            </w:pPr>
            <w:r w:rsidRPr="008D486F">
              <w:rPr>
                <w:rFonts w:ascii="宋体" w:hAnsi="宋体" w:hint="eastAsia"/>
                <w:szCs w:val="21"/>
              </w:rPr>
              <w:t>自然美</w:t>
            </w:r>
          </w:p>
        </w:tc>
        <w:tc>
          <w:tcPr>
            <w:tcW w:w="929" w:type="pct"/>
          </w:tcPr>
          <w:p w:rsidR="004E2621" w:rsidRPr="008D486F" w:rsidRDefault="004E2621" w:rsidP="00665401">
            <w:pPr>
              <w:spacing w:line="360" w:lineRule="auto"/>
              <w:rPr>
                <w:rFonts w:ascii="宋体" w:hAnsi="宋体" w:hint="eastAsia"/>
                <w:szCs w:val="21"/>
              </w:rPr>
            </w:pPr>
            <w:r>
              <w:rPr>
                <w:rFonts w:ascii="宋体" w:hAnsi="宋体" w:hint="eastAsia"/>
                <w:szCs w:val="21"/>
              </w:rPr>
              <w:t>6</w:t>
            </w:r>
          </w:p>
        </w:tc>
        <w:tc>
          <w:tcPr>
            <w:tcW w:w="1006" w:type="pct"/>
          </w:tcPr>
          <w:p w:rsidR="004E2621" w:rsidRPr="008D486F" w:rsidRDefault="004E2621" w:rsidP="00665401">
            <w:pPr>
              <w:spacing w:line="360" w:lineRule="auto"/>
              <w:rPr>
                <w:rFonts w:ascii="宋体" w:hAnsi="宋体" w:hint="eastAsia"/>
                <w:szCs w:val="21"/>
              </w:rPr>
            </w:pPr>
            <w:r>
              <w:rPr>
                <w:rFonts w:ascii="宋体" w:hAnsi="宋体" w:hint="eastAsia"/>
                <w:szCs w:val="21"/>
              </w:rPr>
              <w:t>6</w:t>
            </w:r>
          </w:p>
        </w:tc>
        <w:tc>
          <w:tcPr>
            <w:tcW w:w="1200" w:type="pct"/>
          </w:tcPr>
          <w:p w:rsidR="004E2621" w:rsidRPr="008D486F" w:rsidRDefault="004E2621" w:rsidP="00665401">
            <w:pPr>
              <w:spacing w:line="360" w:lineRule="auto"/>
              <w:rPr>
                <w:rFonts w:ascii="宋体" w:hAnsi="宋体" w:hint="eastAsia"/>
                <w:szCs w:val="21"/>
              </w:rPr>
            </w:pPr>
            <w:r w:rsidRPr="008D486F">
              <w:rPr>
                <w:rFonts w:ascii="宋体" w:hAnsi="宋体" w:hint="eastAsia"/>
                <w:szCs w:val="21"/>
              </w:rPr>
              <w:t>0</w:t>
            </w:r>
          </w:p>
        </w:tc>
      </w:tr>
      <w:tr w:rsidR="004E2621" w:rsidRPr="008D486F" w:rsidTr="00665401">
        <w:trPr>
          <w:trHeight w:val="567"/>
        </w:trPr>
        <w:tc>
          <w:tcPr>
            <w:tcW w:w="447" w:type="pct"/>
          </w:tcPr>
          <w:p w:rsidR="004E2621" w:rsidRPr="008D486F" w:rsidRDefault="004E2621" w:rsidP="00665401">
            <w:pPr>
              <w:spacing w:line="360" w:lineRule="auto"/>
              <w:jc w:val="center"/>
              <w:rPr>
                <w:rFonts w:ascii="宋体" w:hAnsi="宋体" w:hint="eastAsia"/>
                <w:szCs w:val="21"/>
              </w:rPr>
            </w:pPr>
            <w:r w:rsidRPr="008D486F">
              <w:rPr>
                <w:rFonts w:ascii="宋体" w:hAnsi="宋体" w:hint="eastAsia"/>
                <w:szCs w:val="21"/>
              </w:rPr>
              <w:t>四</w:t>
            </w:r>
          </w:p>
        </w:tc>
        <w:tc>
          <w:tcPr>
            <w:tcW w:w="1418" w:type="pct"/>
          </w:tcPr>
          <w:p w:rsidR="004E2621" w:rsidRPr="008D486F" w:rsidRDefault="004E2621" w:rsidP="00665401">
            <w:pPr>
              <w:spacing w:line="360" w:lineRule="auto"/>
              <w:rPr>
                <w:rFonts w:ascii="宋体" w:hAnsi="宋体" w:hint="eastAsia"/>
                <w:szCs w:val="21"/>
              </w:rPr>
            </w:pPr>
            <w:r w:rsidRPr="008D486F">
              <w:rPr>
                <w:rFonts w:ascii="宋体" w:hAnsi="宋体" w:hint="eastAsia"/>
                <w:szCs w:val="21"/>
              </w:rPr>
              <w:t>社会美</w:t>
            </w:r>
          </w:p>
        </w:tc>
        <w:tc>
          <w:tcPr>
            <w:tcW w:w="929" w:type="pct"/>
          </w:tcPr>
          <w:p w:rsidR="004E2621" w:rsidRPr="008D486F" w:rsidRDefault="004E2621" w:rsidP="00665401">
            <w:pPr>
              <w:spacing w:line="360" w:lineRule="auto"/>
              <w:rPr>
                <w:rFonts w:ascii="宋体" w:hAnsi="宋体" w:hint="eastAsia"/>
                <w:szCs w:val="21"/>
              </w:rPr>
            </w:pPr>
            <w:r w:rsidRPr="008D486F">
              <w:rPr>
                <w:rFonts w:ascii="宋体" w:hAnsi="宋体" w:hint="eastAsia"/>
                <w:szCs w:val="21"/>
              </w:rPr>
              <w:t>6</w:t>
            </w:r>
          </w:p>
        </w:tc>
        <w:tc>
          <w:tcPr>
            <w:tcW w:w="1006" w:type="pct"/>
          </w:tcPr>
          <w:p w:rsidR="004E2621" w:rsidRPr="008D486F" w:rsidRDefault="004E2621" w:rsidP="00665401">
            <w:pPr>
              <w:spacing w:line="360" w:lineRule="auto"/>
              <w:rPr>
                <w:rFonts w:ascii="宋体" w:hAnsi="宋体" w:hint="eastAsia"/>
                <w:szCs w:val="21"/>
              </w:rPr>
            </w:pPr>
            <w:r w:rsidRPr="008D486F">
              <w:rPr>
                <w:rFonts w:ascii="宋体" w:hAnsi="宋体" w:hint="eastAsia"/>
                <w:szCs w:val="21"/>
              </w:rPr>
              <w:t>6</w:t>
            </w:r>
          </w:p>
        </w:tc>
        <w:tc>
          <w:tcPr>
            <w:tcW w:w="1200" w:type="pct"/>
          </w:tcPr>
          <w:p w:rsidR="004E2621" w:rsidRPr="008D486F" w:rsidRDefault="004E2621" w:rsidP="00665401">
            <w:pPr>
              <w:spacing w:line="360" w:lineRule="auto"/>
              <w:rPr>
                <w:rFonts w:ascii="宋体" w:hAnsi="宋体" w:hint="eastAsia"/>
                <w:szCs w:val="21"/>
              </w:rPr>
            </w:pPr>
            <w:r w:rsidRPr="008D486F">
              <w:rPr>
                <w:rFonts w:ascii="宋体" w:hAnsi="宋体" w:hint="eastAsia"/>
                <w:szCs w:val="21"/>
              </w:rPr>
              <w:t>0</w:t>
            </w:r>
          </w:p>
        </w:tc>
      </w:tr>
      <w:tr w:rsidR="004E2621" w:rsidRPr="008D486F" w:rsidTr="00665401">
        <w:trPr>
          <w:trHeight w:val="567"/>
        </w:trPr>
        <w:tc>
          <w:tcPr>
            <w:tcW w:w="447" w:type="pct"/>
          </w:tcPr>
          <w:p w:rsidR="004E2621" w:rsidRPr="008D486F" w:rsidRDefault="004E2621" w:rsidP="00665401">
            <w:pPr>
              <w:spacing w:line="360" w:lineRule="auto"/>
              <w:jc w:val="center"/>
              <w:rPr>
                <w:rFonts w:ascii="宋体" w:hAnsi="宋体" w:hint="eastAsia"/>
                <w:szCs w:val="21"/>
              </w:rPr>
            </w:pPr>
            <w:r w:rsidRPr="008D486F">
              <w:rPr>
                <w:rFonts w:ascii="宋体" w:hAnsi="宋体" w:hint="eastAsia"/>
                <w:szCs w:val="21"/>
              </w:rPr>
              <w:t>五</w:t>
            </w:r>
          </w:p>
        </w:tc>
        <w:tc>
          <w:tcPr>
            <w:tcW w:w="1418" w:type="pct"/>
          </w:tcPr>
          <w:p w:rsidR="004E2621" w:rsidRPr="008D486F" w:rsidRDefault="004E2621" w:rsidP="00665401">
            <w:pPr>
              <w:spacing w:line="360" w:lineRule="auto"/>
              <w:rPr>
                <w:rFonts w:ascii="宋体" w:hAnsi="宋体" w:hint="eastAsia"/>
                <w:szCs w:val="21"/>
              </w:rPr>
            </w:pPr>
            <w:r w:rsidRPr="008D486F">
              <w:rPr>
                <w:rFonts w:ascii="宋体" w:hAnsi="宋体" w:hint="eastAsia"/>
                <w:szCs w:val="21"/>
              </w:rPr>
              <w:t>艺术美</w:t>
            </w:r>
          </w:p>
        </w:tc>
        <w:tc>
          <w:tcPr>
            <w:tcW w:w="929" w:type="pct"/>
          </w:tcPr>
          <w:p w:rsidR="004E2621" w:rsidRPr="008D486F" w:rsidRDefault="004E2621" w:rsidP="00665401">
            <w:pPr>
              <w:spacing w:line="360" w:lineRule="auto"/>
              <w:rPr>
                <w:rFonts w:ascii="宋体" w:hAnsi="宋体" w:hint="eastAsia"/>
                <w:szCs w:val="21"/>
              </w:rPr>
            </w:pPr>
            <w:r w:rsidRPr="008D486F">
              <w:rPr>
                <w:rFonts w:ascii="宋体" w:hAnsi="宋体" w:hint="eastAsia"/>
                <w:szCs w:val="21"/>
              </w:rPr>
              <w:t>12</w:t>
            </w:r>
          </w:p>
        </w:tc>
        <w:tc>
          <w:tcPr>
            <w:tcW w:w="1006" w:type="pct"/>
          </w:tcPr>
          <w:p w:rsidR="004E2621" w:rsidRPr="008D486F" w:rsidRDefault="004E2621" w:rsidP="00665401">
            <w:pPr>
              <w:spacing w:line="360" w:lineRule="auto"/>
              <w:rPr>
                <w:rFonts w:ascii="宋体" w:hAnsi="宋体" w:hint="eastAsia"/>
                <w:szCs w:val="21"/>
              </w:rPr>
            </w:pPr>
            <w:r w:rsidRPr="008D486F">
              <w:rPr>
                <w:rFonts w:ascii="宋体" w:hAnsi="宋体" w:hint="eastAsia"/>
                <w:szCs w:val="21"/>
              </w:rPr>
              <w:t>12</w:t>
            </w:r>
          </w:p>
        </w:tc>
        <w:tc>
          <w:tcPr>
            <w:tcW w:w="1200" w:type="pct"/>
          </w:tcPr>
          <w:p w:rsidR="004E2621" w:rsidRPr="008D486F" w:rsidRDefault="004E2621" w:rsidP="00665401">
            <w:pPr>
              <w:spacing w:line="360" w:lineRule="auto"/>
              <w:rPr>
                <w:rFonts w:ascii="宋体" w:hAnsi="宋体" w:hint="eastAsia"/>
                <w:szCs w:val="21"/>
              </w:rPr>
            </w:pPr>
            <w:r w:rsidRPr="008D486F">
              <w:rPr>
                <w:rFonts w:ascii="宋体" w:hAnsi="宋体" w:hint="eastAsia"/>
                <w:szCs w:val="21"/>
              </w:rPr>
              <w:t>0</w:t>
            </w:r>
          </w:p>
        </w:tc>
      </w:tr>
    </w:tbl>
    <w:p w:rsidR="004E2621" w:rsidRPr="008D486F" w:rsidRDefault="004E2621" w:rsidP="004E2621">
      <w:pPr>
        <w:spacing w:line="360" w:lineRule="auto"/>
        <w:ind w:firstLineChars="200" w:firstLine="422"/>
        <w:rPr>
          <w:rFonts w:ascii="宋体" w:hAnsi="宋体" w:hint="eastAsia"/>
          <w:b/>
          <w:szCs w:val="21"/>
        </w:rPr>
      </w:pPr>
      <w:r w:rsidRPr="008D486F">
        <w:rPr>
          <w:rFonts w:ascii="宋体" w:hAnsi="宋体" w:hint="eastAsia"/>
          <w:b/>
          <w:szCs w:val="21"/>
        </w:rPr>
        <w:t>3．课程教学目标：</w:t>
      </w:r>
    </w:p>
    <w:p w:rsidR="004E2621" w:rsidRPr="008D486F" w:rsidRDefault="004E2621" w:rsidP="004E2621">
      <w:pPr>
        <w:spacing w:line="440" w:lineRule="exact"/>
        <w:ind w:firstLineChars="200" w:firstLine="420"/>
        <w:rPr>
          <w:rFonts w:ascii="宋体" w:hAnsi="宋体" w:hint="eastAsia"/>
          <w:szCs w:val="21"/>
        </w:rPr>
      </w:pPr>
      <w:r w:rsidRPr="008D486F">
        <w:rPr>
          <w:rFonts w:ascii="宋体" w:hAnsi="宋体" w:hint="eastAsia"/>
          <w:szCs w:val="21"/>
        </w:rPr>
        <w:t>（1）课程教学目标：</w:t>
      </w:r>
    </w:p>
    <w:p w:rsidR="004E2621" w:rsidRPr="008D486F" w:rsidRDefault="004E2621" w:rsidP="004E2621">
      <w:pPr>
        <w:spacing w:line="360" w:lineRule="auto"/>
        <w:ind w:firstLineChars="200" w:firstLine="420"/>
        <w:rPr>
          <w:rFonts w:ascii="宋体" w:hAnsi="宋体" w:hint="eastAsia"/>
          <w:szCs w:val="21"/>
        </w:rPr>
      </w:pPr>
      <w:r w:rsidRPr="008D486F">
        <w:rPr>
          <w:rFonts w:ascii="宋体" w:hAnsi="宋体" w:hint="eastAsia"/>
          <w:szCs w:val="21"/>
        </w:rPr>
        <w:t>①通过本课程的学习，使学生系统掌握美学的基础知识和方法；</w:t>
      </w:r>
    </w:p>
    <w:p w:rsidR="004E2621" w:rsidRPr="008D486F" w:rsidRDefault="004E2621" w:rsidP="004E2621">
      <w:pPr>
        <w:spacing w:line="360" w:lineRule="auto"/>
        <w:ind w:firstLineChars="200" w:firstLine="420"/>
        <w:rPr>
          <w:rFonts w:ascii="宋体" w:hAnsi="宋体"/>
          <w:szCs w:val="21"/>
        </w:rPr>
      </w:pPr>
      <w:r w:rsidRPr="008D486F">
        <w:rPr>
          <w:rFonts w:ascii="宋体" w:hAnsi="宋体" w:hint="eastAsia"/>
          <w:szCs w:val="21"/>
        </w:rPr>
        <w:t>②提高学生的审美能力，培养学生的审美情趣，使学生不仅懂得感受美、追求美，而且培养学生创造美、思索美的能力；</w:t>
      </w:r>
      <w:r w:rsidRPr="008D486F">
        <w:rPr>
          <w:rFonts w:ascii="宋体" w:hAnsi="宋体"/>
          <w:szCs w:val="21"/>
        </w:rPr>
        <w:t xml:space="preserve"> </w:t>
      </w:r>
    </w:p>
    <w:p w:rsidR="004E2621" w:rsidRPr="008D486F" w:rsidRDefault="004E2621" w:rsidP="004E2621">
      <w:pPr>
        <w:spacing w:line="360" w:lineRule="auto"/>
        <w:ind w:firstLineChars="200" w:firstLine="420"/>
        <w:rPr>
          <w:rFonts w:ascii="宋体" w:hAnsi="宋体"/>
          <w:szCs w:val="21"/>
        </w:rPr>
      </w:pPr>
      <w:r w:rsidRPr="008D486F">
        <w:rPr>
          <w:rFonts w:ascii="宋体" w:hAnsi="宋体" w:hint="eastAsia"/>
          <w:szCs w:val="21"/>
        </w:rPr>
        <w:t>③使学生在理性层面上去认识美，提高美的鉴赏力，并理智地创造美的生活和美的世界。</w:t>
      </w:r>
    </w:p>
    <w:p w:rsidR="004E2621" w:rsidRPr="008D486F" w:rsidRDefault="004E2621" w:rsidP="004E2621">
      <w:pPr>
        <w:spacing w:line="360" w:lineRule="auto"/>
        <w:ind w:firstLineChars="200" w:firstLine="420"/>
        <w:rPr>
          <w:b/>
          <w:bCs/>
          <w:szCs w:val="21"/>
        </w:rPr>
      </w:pPr>
      <w:r w:rsidRPr="008D486F">
        <w:rPr>
          <w:rFonts w:ascii="宋体" w:hAnsi="宋体" w:hint="eastAsia"/>
          <w:szCs w:val="21"/>
        </w:rPr>
        <w:t>（2</w:t>
      </w:r>
      <w:r w:rsidRPr="008D486F">
        <w:rPr>
          <w:rFonts w:ascii="宋体" w:hAnsi="宋体"/>
          <w:szCs w:val="21"/>
        </w:rPr>
        <w:t>）</w:t>
      </w:r>
      <w:r w:rsidRPr="008D486F">
        <w:rPr>
          <w:rFonts w:ascii="宋体" w:hAnsi="宋体" w:hint="eastAsia"/>
          <w:szCs w:val="21"/>
        </w:rPr>
        <w:t>课程</w:t>
      </w:r>
      <w:r w:rsidRPr="008D486F">
        <w:rPr>
          <w:rFonts w:ascii="宋体" w:hAnsi="宋体"/>
          <w:szCs w:val="21"/>
        </w:rPr>
        <w:t>目标对培养要求的支撑：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8"/>
        <w:gridCol w:w="2268"/>
        <w:gridCol w:w="2648"/>
      </w:tblGrid>
      <w:tr w:rsidR="004E2621" w:rsidRPr="008D486F" w:rsidTr="00665401">
        <w:trPr>
          <w:trHeight w:val="445"/>
          <w:jc w:val="center"/>
        </w:trPr>
        <w:tc>
          <w:tcPr>
            <w:tcW w:w="3118" w:type="dxa"/>
          </w:tcPr>
          <w:p w:rsidR="004E2621" w:rsidRPr="008D486F" w:rsidRDefault="004E2621" w:rsidP="00665401">
            <w:pPr>
              <w:spacing w:line="360" w:lineRule="auto"/>
              <w:jc w:val="center"/>
              <w:rPr>
                <w:rFonts w:ascii="宋体" w:hAnsi="宋体"/>
                <w:szCs w:val="21"/>
              </w:rPr>
            </w:pPr>
            <w:r w:rsidRPr="008D486F">
              <w:rPr>
                <w:rFonts w:ascii="宋体" w:hAnsi="宋体" w:hint="eastAsia"/>
                <w:szCs w:val="21"/>
              </w:rPr>
              <w:t>培养</w:t>
            </w:r>
            <w:r w:rsidRPr="008D486F">
              <w:rPr>
                <w:rFonts w:ascii="宋体" w:hAnsi="宋体"/>
                <w:szCs w:val="21"/>
              </w:rPr>
              <w:t>要求</w:t>
            </w:r>
          </w:p>
        </w:tc>
        <w:tc>
          <w:tcPr>
            <w:tcW w:w="2268" w:type="dxa"/>
          </w:tcPr>
          <w:p w:rsidR="004E2621" w:rsidRPr="008D486F" w:rsidRDefault="004E2621" w:rsidP="00665401">
            <w:pPr>
              <w:spacing w:line="360" w:lineRule="auto"/>
              <w:jc w:val="center"/>
              <w:rPr>
                <w:rFonts w:ascii="宋体" w:hAnsi="宋体"/>
                <w:szCs w:val="21"/>
              </w:rPr>
            </w:pPr>
            <w:r w:rsidRPr="008D486F">
              <w:rPr>
                <w:rFonts w:ascii="宋体" w:hAnsi="宋体" w:hint="eastAsia"/>
                <w:szCs w:val="21"/>
              </w:rPr>
              <w:t>课程</w:t>
            </w:r>
            <w:r w:rsidRPr="008D486F">
              <w:rPr>
                <w:rFonts w:ascii="宋体" w:hAnsi="宋体"/>
                <w:szCs w:val="21"/>
              </w:rPr>
              <w:t>支撑</w:t>
            </w:r>
            <w:r w:rsidRPr="008D486F">
              <w:rPr>
                <w:rFonts w:ascii="宋体" w:hAnsi="宋体" w:hint="eastAsia"/>
                <w:szCs w:val="21"/>
              </w:rPr>
              <w:t>点</w:t>
            </w:r>
          </w:p>
        </w:tc>
        <w:tc>
          <w:tcPr>
            <w:tcW w:w="2648" w:type="dxa"/>
          </w:tcPr>
          <w:p w:rsidR="004E2621" w:rsidRPr="008D486F" w:rsidRDefault="004E2621" w:rsidP="00665401">
            <w:pPr>
              <w:spacing w:line="360" w:lineRule="auto"/>
              <w:jc w:val="center"/>
              <w:rPr>
                <w:rFonts w:ascii="宋体" w:hAnsi="宋体"/>
                <w:szCs w:val="21"/>
              </w:rPr>
            </w:pPr>
            <w:r w:rsidRPr="008D486F">
              <w:rPr>
                <w:rFonts w:ascii="宋体" w:hAnsi="宋体" w:hint="eastAsia"/>
                <w:szCs w:val="21"/>
              </w:rPr>
              <w:t>课程教学</w:t>
            </w:r>
            <w:r w:rsidRPr="008D486F">
              <w:rPr>
                <w:rFonts w:ascii="宋体" w:hAnsi="宋体"/>
                <w:szCs w:val="21"/>
              </w:rPr>
              <w:t>目标</w:t>
            </w:r>
          </w:p>
        </w:tc>
      </w:tr>
      <w:tr w:rsidR="004E2621" w:rsidRPr="008D486F" w:rsidTr="00665401">
        <w:trPr>
          <w:trHeight w:val="381"/>
          <w:jc w:val="center"/>
        </w:trPr>
        <w:tc>
          <w:tcPr>
            <w:tcW w:w="3118" w:type="dxa"/>
          </w:tcPr>
          <w:p w:rsidR="004E2621" w:rsidRPr="008D486F" w:rsidRDefault="004E2621" w:rsidP="00665401">
            <w:pPr>
              <w:spacing w:line="360" w:lineRule="auto"/>
              <w:rPr>
                <w:rFonts w:ascii="宋体" w:hAnsi="宋体"/>
                <w:szCs w:val="21"/>
              </w:rPr>
            </w:pPr>
            <w:r w:rsidRPr="008D486F">
              <w:rPr>
                <w:rFonts w:ascii="宋体" w:hAnsi="宋体" w:hint="eastAsia"/>
                <w:szCs w:val="21"/>
              </w:rPr>
              <w:t>知识要求：系统掌握美学的基础知识和方法</w:t>
            </w:r>
          </w:p>
        </w:tc>
        <w:tc>
          <w:tcPr>
            <w:tcW w:w="2268" w:type="dxa"/>
          </w:tcPr>
          <w:p w:rsidR="004E2621" w:rsidRPr="008D486F" w:rsidRDefault="004E2621" w:rsidP="00665401">
            <w:pPr>
              <w:spacing w:line="360" w:lineRule="auto"/>
              <w:rPr>
                <w:rFonts w:ascii="宋体" w:hAnsi="宋体"/>
                <w:szCs w:val="21"/>
              </w:rPr>
            </w:pPr>
            <w:r w:rsidRPr="008D486F">
              <w:rPr>
                <w:rFonts w:ascii="宋体" w:hAnsi="宋体" w:hint="eastAsia"/>
                <w:szCs w:val="21"/>
              </w:rPr>
              <w:t>美学的基本概念，熟悉审美的基本形态</w:t>
            </w:r>
            <w:r w:rsidRPr="008D486F">
              <w:rPr>
                <w:rFonts w:ascii="宋体" w:hAnsi="宋体"/>
                <w:szCs w:val="21"/>
              </w:rPr>
              <w:t xml:space="preserve"> </w:t>
            </w:r>
          </w:p>
        </w:tc>
        <w:tc>
          <w:tcPr>
            <w:tcW w:w="2648" w:type="dxa"/>
          </w:tcPr>
          <w:p w:rsidR="004E2621" w:rsidRPr="008D486F" w:rsidRDefault="004E2621" w:rsidP="00665401">
            <w:pPr>
              <w:spacing w:line="360" w:lineRule="auto"/>
              <w:rPr>
                <w:rFonts w:ascii="宋体" w:hAnsi="宋体"/>
                <w:szCs w:val="21"/>
              </w:rPr>
            </w:pPr>
            <w:r w:rsidRPr="008D486F">
              <w:rPr>
                <w:rFonts w:ascii="宋体" w:hAnsi="宋体" w:hint="eastAsia"/>
                <w:szCs w:val="21"/>
              </w:rPr>
              <w:t>教学目标①</w:t>
            </w:r>
          </w:p>
          <w:p w:rsidR="004E2621" w:rsidRPr="008D486F" w:rsidRDefault="004E2621" w:rsidP="00665401">
            <w:pPr>
              <w:spacing w:line="360" w:lineRule="auto"/>
              <w:rPr>
                <w:rFonts w:ascii="宋体" w:hAnsi="宋体"/>
                <w:szCs w:val="21"/>
              </w:rPr>
            </w:pPr>
          </w:p>
        </w:tc>
      </w:tr>
      <w:tr w:rsidR="004E2621" w:rsidRPr="008D486F" w:rsidTr="00665401">
        <w:trPr>
          <w:trHeight w:val="473"/>
          <w:jc w:val="center"/>
        </w:trPr>
        <w:tc>
          <w:tcPr>
            <w:tcW w:w="3118" w:type="dxa"/>
          </w:tcPr>
          <w:p w:rsidR="004E2621" w:rsidRPr="008D486F" w:rsidRDefault="004E2621" w:rsidP="00665401">
            <w:pPr>
              <w:spacing w:line="360" w:lineRule="auto"/>
              <w:rPr>
                <w:rFonts w:ascii="宋体" w:hAnsi="宋体"/>
                <w:szCs w:val="21"/>
              </w:rPr>
            </w:pPr>
            <w:r w:rsidRPr="008D486F">
              <w:rPr>
                <w:rFonts w:ascii="宋体" w:hAnsi="宋体" w:hint="eastAsia"/>
                <w:szCs w:val="21"/>
              </w:rPr>
              <w:t>能力要求：提高学生的审美能力，培养学生的审美情趣</w:t>
            </w:r>
          </w:p>
        </w:tc>
        <w:tc>
          <w:tcPr>
            <w:tcW w:w="2268" w:type="dxa"/>
          </w:tcPr>
          <w:p w:rsidR="004E2621" w:rsidRPr="008D486F" w:rsidRDefault="004E2621" w:rsidP="00665401">
            <w:pPr>
              <w:spacing w:line="360" w:lineRule="auto"/>
              <w:rPr>
                <w:rFonts w:ascii="宋体" w:hAnsi="宋体"/>
                <w:szCs w:val="21"/>
              </w:rPr>
            </w:pPr>
            <w:r w:rsidRPr="008D486F">
              <w:rPr>
                <w:rFonts w:ascii="宋体" w:hAnsi="宋体" w:hint="eastAsia"/>
                <w:szCs w:val="21"/>
              </w:rPr>
              <w:t>各门类艺术审美的基本领域和方法</w:t>
            </w:r>
          </w:p>
        </w:tc>
        <w:tc>
          <w:tcPr>
            <w:tcW w:w="2648" w:type="dxa"/>
          </w:tcPr>
          <w:p w:rsidR="004E2621" w:rsidRPr="008D486F" w:rsidRDefault="004E2621" w:rsidP="00665401">
            <w:pPr>
              <w:spacing w:line="360" w:lineRule="auto"/>
              <w:rPr>
                <w:rFonts w:ascii="宋体" w:hAnsi="宋体"/>
                <w:szCs w:val="21"/>
              </w:rPr>
            </w:pPr>
            <w:r w:rsidRPr="008D486F">
              <w:rPr>
                <w:rFonts w:ascii="宋体" w:hAnsi="宋体" w:hint="eastAsia"/>
                <w:szCs w:val="21"/>
              </w:rPr>
              <w:t>教学</w:t>
            </w:r>
            <w:r w:rsidRPr="008D486F">
              <w:rPr>
                <w:rFonts w:ascii="宋体" w:hAnsi="宋体"/>
                <w:szCs w:val="21"/>
              </w:rPr>
              <w:t>目标</w:t>
            </w:r>
            <w:r w:rsidRPr="008D486F">
              <w:rPr>
                <w:rFonts w:ascii="宋体" w:hAnsi="宋体" w:hint="eastAsia"/>
                <w:szCs w:val="21"/>
              </w:rPr>
              <w:t>②</w:t>
            </w:r>
          </w:p>
        </w:tc>
      </w:tr>
      <w:tr w:rsidR="004E2621" w:rsidRPr="008D486F" w:rsidTr="00665401">
        <w:trPr>
          <w:trHeight w:val="473"/>
          <w:jc w:val="center"/>
        </w:trPr>
        <w:tc>
          <w:tcPr>
            <w:tcW w:w="3118" w:type="dxa"/>
          </w:tcPr>
          <w:p w:rsidR="004E2621" w:rsidRPr="008D486F" w:rsidRDefault="004E2621" w:rsidP="00665401">
            <w:pPr>
              <w:spacing w:line="360" w:lineRule="auto"/>
              <w:rPr>
                <w:rFonts w:ascii="宋体" w:hAnsi="宋体"/>
                <w:szCs w:val="21"/>
              </w:rPr>
            </w:pPr>
            <w:r w:rsidRPr="008D486F">
              <w:rPr>
                <w:rFonts w:ascii="宋体" w:hAnsi="宋体" w:hint="eastAsia"/>
                <w:szCs w:val="21"/>
              </w:rPr>
              <w:t>素质要求：在理性层面上去认识美，创造美的生活和美的世界</w:t>
            </w:r>
          </w:p>
        </w:tc>
        <w:tc>
          <w:tcPr>
            <w:tcW w:w="2268" w:type="dxa"/>
          </w:tcPr>
          <w:p w:rsidR="004E2621" w:rsidRPr="008D486F" w:rsidRDefault="004E2621" w:rsidP="00665401">
            <w:pPr>
              <w:spacing w:line="360" w:lineRule="auto"/>
              <w:rPr>
                <w:rFonts w:ascii="宋体" w:hAnsi="宋体"/>
                <w:szCs w:val="21"/>
              </w:rPr>
            </w:pPr>
            <w:r w:rsidRPr="008D486F">
              <w:rPr>
                <w:rFonts w:ascii="宋体" w:hAnsi="宋体" w:hint="eastAsia"/>
                <w:szCs w:val="21"/>
              </w:rPr>
              <w:t>提高日常审美活动中的反思能力，理解艺术美的含义</w:t>
            </w:r>
          </w:p>
        </w:tc>
        <w:tc>
          <w:tcPr>
            <w:tcW w:w="2648" w:type="dxa"/>
          </w:tcPr>
          <w:p w:rsidR="004E2621" w:rsidRPr="008D486F" w:rsidRDefault="004E2621" w:rsidP="00665401">
            <w:pPr>
              <w:spacing w:line="360" w:lineRule="auto"/>
              <w:rPr>
                <w:rFonts w:ascii="宋体" w:hAnsi="宋体"/>
                <w:szCs w:val="21"/>
              </w:rPr>
            </w:pPr>
            <w:r w:rsidRPr="008D486F">
              <w:rPr>
                <w:rFonts w:ascii="宋体" w:hAnsi="宋体"/>
                <w:szCs w:val="21"/>
              </w:rPr>
              <w:t>教学目标</w:t>
            </w:r>
            <w:r w:rsidRPr="008D486F">
              <w:rPr>
                <w:rFonts w:ascii="宋体" w:hAnsi="宋体" w:hint="eastAsia"/>
                <w:szCs w:val="21"/>
              </w:rPr>
              <w:t>②③</w:t>
            </w:r>
          </w:p>
        </w:tc>
      </w:tr>
    </w:tbl>
    <w:p w:rsidR="004E2621" w:rsidRPr="008D486F" w:rsidRDefault="004E2621" w:rsidP="004E2621">
      <w:pPr>
        <w:spacing w:line="360" w:lineRule="auto"/>
        <w:ind w:rightChars="-159" w:right="-334" w:firstLineChars="196" w:firstLine="413"/>
        <w:rPr>
          <w:rFonts w:ascii="宋体" w:hAnsi="宋体" w:hint="eastAsia"/>
          <w:b/>
          <w:szCs w:val="21"/>
        </w:rPr>
      </w:pPr>
      <w:r w:rsidRPr="008D486F">
        <w:rPr>
          <w:rFonts w:ascii="宋体" w:hAnsi="宋体" w:hint="eastAsia"/>
          <w:b/>
          <w:szCs w:val="21"/>
        </w:rPr>
        <w:t>4．课程教学方法与手段：</w:t>
      </w:r>
    </w:p>
    <w:p w:rsidR="004E2621" w:rsidRPr="008D486F" w:rsidRDefault="004E2621" w:rsidP="004E2621">
      <w:pPr>
        <w:spacing w:line="440" w:lineRule="exact"/>
        <w:ind w:firstLineChars="200" w:firstLine="420"/>
        <w:rPr>
          <w:rFonts w:ascii="宋体" w:hAnsi="宋体" w:hint="eastAsia"/>
          <w:szCs w:val="21"/>
        </w:rPr>
      </w:pPr>
      <w:r w:rsidRPr="008D486F">
        <w:rPr>
          <w:rFonts w:ascii="宋体" w:hAnsi="宋体" w:hint="eastAsia"/>
          <w:szCs w:val="21"/>
        </w:rPr>
        <w:t>本课程主要以教师的讲授为主，结合使用多媒体教学手段，展开双边教学，实现教与学、老师与学生的互动，打破理论灌输的传统模式。同时，鼓励学生结合自己的艺术实践活动进行深入学习。</w:t>
      </w:r>
    </w:p>
    <w:p w:rsidR="004E2621" w:rsidRPr="008D486F" w:rsidRDefault="004E2621" w:rsidP="004E2621">
      <w:pPr>
        <w:spacing w:line="360" w:lineRule="auto"/>
        <w:ind w:rightChars="-159" w:right="-334" w:firstLineChars="200" w:firstLine="422"/>
        <w:rPr>
          <w:rFonts w:ascii="宋体" w:hAnsi="宋体" w:hint="eastAsia"/>
          <w:b/>
          <w:szCs w:val="21"/>
        </w:rPr>
      </w:pPr>
      <w:r w:rsidRPr="008D486F">
        <w:rPr>
          <w:rFonts w:ascii="宋体" w:hAnsi="宋体" w:hint="eastAsia"/>
          <w:b/>
          <w:szCs w:val="21"/>
        </w:rPr>
        <w:t xml:space="preserve">5.课程资源: </w:t>
      </w:r>
    </w:p>
    <w:p w:rsidR="004E2621" w:rsidRPr="008D486F" w:rsidRDefault="004E2621" w:rsidP="004E2621">
      <w:pPr>
        <w:spacing w:line="440" w:lineRule="exact"/>
        <w:ind w:firstLineChars="200" w:firstLine="420"/>
        <w:rPr>
          <w:rFonts w:ascii="宋体" w:hAnsi="宋体" w:hint="eastAsia"/>
          <w:szCs w:val="21"/>
        </w:rPr>
      </w:pPr>
      <w:r w:rsidRPr="008D486F">
        <w:rPr>
          <w:rFonts w:ascii="宋体" w:hAnsi="宋体" w:hint="eastAsia"/>
          <w:szCs w:val="21"/>
        </w:rPr>
        <w:lastRenderedPageBreak/>
        <w:t>由于本课程属于学科专业课，而艺术专业教材并无定法，对艺术实践的指导要根据学生的具体情况因材施教，因此任课教师可根据学生的实际情况指定学习书目（可超出本教材范围）。参考书目：</w:t>
      </w:r>
    </w:p>
    <w:p w:rsidR="004E2621" w:rsidRPr="008D486F" w:rsidRDefault="004E2621" w:rsidP="004E2621">
      <w:pPr>
        <w:spacing w:line="440" w:lineRule="exact"/>
        <w:ind w:firstLineChars="200" w:firstLine="420"/>
        <w:rPr>
          <w:rFonts w:ascii="宋体" w:hAnsi="宋体" w:hint="eastAsia"/>
          <w:szCs w:val="21"/>
        </w:rPr>
      </w:pPr>
      <w:r w:rsidRPr="008D486F">
        <w:rPr>
          <w:rFonts w:ascii="宋体" w:hAnsi="宋体" w:hint="eastAsia"/>
          <w:szCs w:val="21"/>
        </w:rPr>
        <w:t>《美学概论》，王朝闻</w:t>
      </w:r>
    </w:p>
    <w:p w:rsidR="004E2621" w:rsidRPr="008D486F" w:rsidRDefault="004E2621" w:rsidP="004E2621">
      <w:pPr>
        <w:spacing w:line="440" w:lineRule="exact"/>
        <w:ind w:firstLineChars="200" w:firstLine="420"/>
        <w:rPr>
          <w:rFonts w:ascii="宋体" w:hAnsi="宋体" w:hint="eastAsia"/>
          <w:szCs w:val="21"/>
        </w:rPr>
      </w:pPr>
      <w:r w:rsidRPr="008D486F">
        <w:rPr>
          <w:rFonts w:ascii="宋体" w:hAnsi="宋体" w:hint="eastAsia"/>
          <w:szCs w:val="21"/>
        </w:rPr>
        <w:t>《艺术学概论》，彭吉象主编</w:t>
      </w:r>
    </w:p>
    <w:p w:rsidR="004E2621" w:rsidRPr="008D486F" w:rsidRDefault="004E2621" w:rsidP="004E2621">
      <w:pPr>
        <w:spacing w:line="440" w:lineRule="exact"/>
        <w:ind w:firstLineChars="200" w:firstLine="420"/>
        <w:rPr>
          <w:rFonts w:ascii="宋体" w:hAnsi="宋体" w:hint="eastAsia"/>
          <w:szCs w:val="21"/>
        </w:rPr>
      </w:pPr>
      <w:r w:rsidRPr="008D486F">
        <w:rPr>
          <w:rFonts w:ascii="宋体" w:hAnsi="宋体" w:hint="eastAsia"/>
          <w:szCs w:val="21"/>
        </w:rPr>
        <w:t>《中国古典美学史》，陈望蘅</w:t>
      </w:r>
    </w:p>
    <w:p w:rsidR="004E2621" w:rsidRPr="008D486F" w:rsidRDefault="004E2621" w:rsidP="004E2621">
      <w:pPr>
        <w:spacing w:line="440" w:lineRule="exact"/>
        <w:ind w:firstLineChars="200" w:firstLine="420"/>
        <w:rPr>
          <w:rFonts w:ascii="宋体" w:hAnsi="宋体" w:hint="eastAsia"/>
          <w:szCs w:val="21"/>
        </w:rPr>
      </w:pPr>
      <w:r w:rsidRPr="008D486F">
        <w:rPr>
          <w:rFonts w:ascii="宋体" w:hAnsi="宋体" w:hint="eastAsia"/>
          <w:szCs w:val="21"/>
        </w:rPr>
        <w:t>《西方美学史》，朱光潜</w:t>
      </w:r>
    </w:p>
    <w:p w:rsidR="004E2621" w:rsidRPr="008D486F" w:rsidRDefault="004E2621" w:rsidP="004E2621">
      <w:pPr>
        <w:spacing w:line="440" w:lineRule="exact"/>
        <w:ind w:firstLineChars="200" w:firstLine="420"/>
        <w:rPr>
          <w:rFonts w:ascii="宋体" w:hAnsi="宋体" w:hint="eastAsia"/>
          <w:szCs w:val="21"/>
        </w:rPr>
      </w:pPr>
      <w:r w:rsidRPr="008D486F">
        <w:rPr>
          <w:rFonts w:ascii="宋体" w:hAnsi="宋体" w:hint="eastAsia"/>
          <w:szCs w:val="21"/>
        </w:rPr>
        <w:t>《艺术的故事》，贡布里希</w:t>
      </w:r>
    </w:p>
    <w:p w:rsidR="004E2621" w:rsidRPr="008D486F" w:rsidRDefault="004E2621" w:rsidP="004E2621">
      <w:pPr>
        <w:spacing w:line="440" w:lineRule="exact"/>
        <w:ind w:firstLineChars="200" w:firstLine="420"/>
        <w:rPr>
          <w:rFonts w:ascii="宋体" w:hAnsi="宋体" w:hint="eastAsia"/>
          <w:szCs w:val="21"/>
        </w:rPr>
      </w:pPr>
      <w:r w:rsidRPr="008D486F">
        <w:rPr>
          <w:rFonts w:ascii="宋体" w:hAnsi="宋体" w:hint="eastAsia"/>
          <w:szCs w:val="21"/>
        </w:rPr>
        <w:t>《谈美书简》，朱光潜</w:t>
      </w:r>
    </w:p>
    <w:p w:rsidR="004E2621" w:rsidRPr="008D486F" w:rsidRDefault="004E2621" w:rsidP="004E2621">
      <w:pPr>
        <w:spacing w:line="440" w:lineRule="exact"/>
        <w:ind w:firstLineChars="200" w:firstLine="420"/>
        <w:rPr>
          <w:rFonts w:ascii="宋体" w:hAnsi="宋体" w:hint="eastAsia"/>
          <w:szCs w:val="21"/>
        </w:rPr>
      </w:pPr>
      <w:r w:rsidRPr="008D486F">
        <w:rPr>
          <w:rFonts w:ascii="宋体" w:hAnsi="宋体" w:hint="eastAsia"/>
          <w:szCs w:val="21"/>
        </w:rPr>
        <w:t>《美学散步》，宗白华</w:t>
      </w:r>
    </w:p>
    <w:p w:rsidR="004E2621" w:rsidRPr="008D486F" w:rsidRDefault="004E2621" w:rsidP="004E2621">
      <w:pPr>
        <w:spacing w:line="440" w:lineRule="exact"/>
        <w:ind w:firstLineChars="200" w:firstLine="420"/>
        <w:rPr>
          <w:rFonts w:ascii="宋体" w:hAnsi="宋体" w:hint="eastAsia"/>
          <w:szCs w:val="21"/>
        </w:rPr>
      </w:pPr>
      <w:r w:rsidRPr="008D486F">
        <w:rPr>
          <w:rFonts w:ascii="宋体" w:hAnsi="宋体" w:hint="eastAsia"/>
          <w:szCs w:val="21"/>
        </w:rPr>
        <w:t>《美的历程》，李泽厚、滕守尧</w:t>
      </w:r>
    </w:p>
    <w:p w:rsidR="004E2621" w:rsidRPr="008D486F" w:rsidRDefault="004E2621" w:rsidP="004E2621">
      <w:pPr>
        <w:spacing w:line="360" w:lineRule="auto"/>
        <w:ind w:firstLineChars="196" w:firstLine="413"/>
        <w:rPr>
          <w:rFonts w:ascii="宋体" w:hAnsi="宋体" w:hint="eastAsia"/>
          <w:b/>
          <w:szCs w:val="21"/>
        </w:rPr>
      </w:pPr>
      <w:r w:rsidRPr="008D486F">
        <w:rPr>
          <w:rFonts w:ascii="宋体" w:hAnsi="宋体" w:hint="eastAsia"/>
          <w:b/>
          <w:szCs w:val="21"/>
        </w:rPr>
        <w:t xml:space="preserve">6．学生成绩评定： </w:t>
      </w:r>
    </w:p>
    <w:p w:rsidR="004E2621" w:rsidRPr="008D486F" w:rsidRDefault="004E2621" w:rsidP="004E2621">
      <w:pPr>
        <w:spacing w:line="360" w:lineRule="auto"/>
        <w:ind w:firstLineChars="200" w:firstLine="420"/>
        <w:rPr>
          <w:rFonts w:ascii="宋体" w:hAnsi="宋体" w:hint="eastAsia"/>
          <w:szCs w:val="21"/>
        </w:rPr>
      </w:pPr>
      <w:r w:rsidRPr="008D486F">
        <w:rPr>
          <w:rFonts w:ascii="宋体" w:hAnsi="宋体" w:hint="eastAsia"/>
          <w:szCs w:val="21"/>
        </w:rPr>
        <w:t>（1）考核方式：考查</w:t>
      </w:r>
    </w:p>
    <w:p w:rsidR="004E2621" w:rsidRPr="008D486F" w:rsidRDefault="004E2621" w:rsidP="004E2621">
      <w:pPr>
        <w:spacing w:line="360" w:lineRule="auto"/>
        <w:ind w:firstLineChars="200" w:firstLine="420"/>
        <w:rPr>
          <w:rFonts w:ascii="宋体" w:hAnsi="宋体"/>
          <w:szCs w:val="21"/>
        </w:rPr>
      </w:pPr>
      <w:r w:rsidRPr="008D486F">
        <w:rPr>
          <w:rFonts w:ascii="宋体" w:hAnsi="宋体" w:hint="eastAsia"/>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96"/>
        <w:gridCol w:w="5598"/>
      </w:tblGrid>
      <w:tr w:rsidR="004E2621" w:rsidRPr="008D486F" w:rsidTr="00665401">
        <w:trPr>
          <w:trHeight w:val="225"/>
          <w:jc w:val="center"/>
        </w:trPr>
        <w:tc>
          <w:tcPr>
            <w:tcW w:w="2396" w:type="dxa"/>
            <w:vAlign w:val="center"/>
          </w:tcPr>
          <w:p w:rsidR="004E2621" w:rsidRPr="008D486F" w:rsidRDefault="004E2621" w:rsidP="00665401">
            <w:pPr>
              <w:spacing w:line="360" w:lineRule="auto"/>
              <w:ind w:firstLineChars="200" w:firstLine="420"/>
              <w:jc w:val="center"/>
              <w:rPr>
                <w:szCs w:val="21"/>
              </w:rPr>
            </w:pPr>
            <w:r w:rsidRPr="008D486F">
              <w:rPr>
                <w:rFonts w:hint="eastAsia"/>
                <w:szCs w:val="21"/>
              </w:rPr>
              <w:t>考核等级</w:t>
            </w:r>
          </w:p>
        </w:tc>
        <w:tc>
          <w:tcPr>
            <w:tcW w:w="5598" w:type="dxa"/>
            <w:vAlign w:val="center"/>
          </w:tcPr>
          <w:p w:rsidR="004E2621" w:rsidRPr="008D486F" w:rsidRDefault="004E2621" w:rsidP="00665401">
            <w:pPr>
              <w:spacing w:line="360" w:lineRule="auto"/>
              <w:ind w:firstLineChars="200" w:firstLine="420"/>
              <w:jc w:val="center"/>
              <w:rPr>
                <w:szCs w:val="21"/>
              </w:rPr>
            </w:pPr>
            <w:r w:rsidRPr="008D486F">
              <w:rPr>
                <w:rFonts w:hint="eastAsia"/>
                <w:szCs w:val="21"/>
              </w:rPr>
              <w:t>评价标准</w:t>
            </w:r>
          </w:p>
        </w:tc>
      </w:tr>
      <w:tr w:rsidR="004E2621" w:rsidRPr="008D486F" w:rsidTr="00665401">
        <w:trPr>
          <w:trHeight w:val="228"/>
          <w:jc w:val="center"/>
        </w:trPr>
        <w:tc>
          <w:tcPr>
            <w:tcW w:w="2396" w:type="dxa"/>
            <w:vAlign w:val="center"/>
          </w:tcPr>
          <w:p w:rsidR="004E2621" w:rsidRPr="008D486F" w:rsidRDefault="004E2621" w:rsidP="00665401">
            <w:pPr>
              <w:spacing w:line="360" w:lineRule="auto"/>
              <w:ind w:firstLineChars="200" w:firstLine="420"/>
              <w:jc w:val="center"/>
              <w:rPr>
                <w:szCs w:val="21"/>
              </w:rPr>
            </w:pPr>
            <w:r w:rsidRPr="008D486F">
              <w:rPr>
                <w:rFonts w:hint="eastAsia"/>
                <w:szCs w:val="21"/>
              </w:rPr>
              <w:t>优秀（</w:t>
            </w:r>
            <w:r w:rsidRPr="008D486F">
              <w:rPr>
                <w:rFonts w:hint="eastAsia"/>
                <w:szCs w:val="21"/>
              </w:rPr>
              <w:t>90-100</w:t>
            </w:r>
            <w:r w:rsidRPr="008D486F">
              <w:rPr>
                <w:rFonts w:hint="eastAsia"/>
                <w:szCs w:val="21"/>
              </w:rPr>
              <w:t>）</w:t>
            </w:r>
          </w:p>
        </w:tc>
        <w:tc>
          <w:tcPr>
            <w:tcW w:w="5598" w:type="dxa"/>
            <w:vAlign w:val="center"/>
          </w:tcPr>
          <w:p w:rsidR="004E2621" w:rsidRPr="008D486F" w:rsidRDefault="004E2621" w:rsidP="00665401">
            <w:pPr>
              <w:spacing w:line="360" w:lineRule="auto"/>
              <w:rPr>
                <w:szCs w:val="21"/>
              </w:rPr>
            </w:pPr>
            <w:r w:rsidRPr="008D486F">
              <w:rPr>
                <w:rFonts w:hint="eastAsia"/>
                <w:szCs w:val="21"/>
              </w:rPr>
              <w:t>系统全面地理解和掌握美学的基础知识，准确理解审美活动，对美的类型或形态等问题有独到、深刻的见解。</w:t>
            </w:r>
          </w:p>
        </w:tc>
      </w:tr>
      <w:tr w:rsidR="004E2621" w:rsidRPr="008D486F" w:rsidTr="00665401">
        <w:trPr>
          <w:trHeight w:val="228"/>
          <w:jc w:val="center"/>
        </w:trPr>
        <w:tc>
          <w:tcPr>
            <w:tcW w:w="2396" w:type="dxa"/>
            <w:vAlign w:val="center"/>
          </w:tcPr>
          <w:p w:rsidR="004E2621" w:rsidRPr="008D486F" w:rsidRDefault="004E2621" w:rsidP="00665401">
            <w:pPr>
              <w:spacing w:line="360" w:lineRule="auto"/>
              <w:ind w:firstLineChars="200" w:firstLine="420"/>
              <w:jc w:val="center"/>
              <w:rPr>
                <w:szCs w:val="21"/>
              </w:rPr>
            </w:pPr>
            <w:r w:rsidRPr="008D486F">
              <w:rPr>
                <w:rFonts w:hint="eastAsia"/>
                <w:szCs w:val="21"/>
              </w:rPr>
              <w:t>良好（</w:t>
            </w:r>
            <w:r w:rsidRPr="008D486F">
              <w:rPr>
                <w:rFonts w:hint="eastAsia"/>
                <w:szCs w:val="21"/>
              </w:rPr>
              <w:t>80-89</w:t>
            </w:r>
            <w:r w:rsidRPr="008D486F">
              <w:rPr>
                <w:rFonts w:hint="eastAsia"/>
                <w:szCs w:val="21"/>
              </w:rPr>
              <w:t>）</w:t>
            </w:r>
          </w:p>
        </w:tc>
        <w:tc>
          <w:tcPr>
            <w:tcW w:w="5598" w:type="dxa"/>
            <w:vAlign w:val="center"/>
          </w:tcPr>
          <w:p w:rsidR="004E2621" w:rsidRPr="008D486F" w:rsidRDefault="004E2621" w:rsidP="00665401">
            <w:pPr>
              <w:spacing w:line="360" w:lineRule="auto"/>
              <w:rPr>
                <w:szCs w:val="21"/>
              </w:rPr>
            </w:pPr>
            <w:r w:rsidRPr="008D486F">
              <w:rPr>
                <w:rFonts w:hint="eastAsia"/>
                <w:szCs w:val="21"/>
              </w:rPr>
              <w:t>比较系统地理解和掌握美学的基础知识，较好地理解审美活动，对美的类型或形态等问题有一定见解。</w:t>
            </w:r>
          </w:p>
        </w:tc>
      </w:tr>
      <w:tr w:rsidR="004E2621" w:rsidRPr="008D486F" w:rsidTr="00665401">
        <w:trPr>
          <w:trHeight w:val="228"/>
          <w:jc w:val="center"/>
        </w:trPr>
        <w:tc>
          <w:tcPr>
            <w:tcW w:w="2396" w:type="dxa"/>
            <w:vAlign w:val="center"/>
          </w:tcPr>
          <w:p w:rsidR="004E2621" w:rsidRPr="008D486F" w:rsidRDefault="004E2621" w:rsidP="00665401">
            <w:pPr>
              <w:spacing w:line="360" w:lineRule="auto"/>
              <w:ind w:firstLineChars="200" w:firstLine="420"/>
              <w:jc w:val="center"/>
              <w:rPr>
                <w:szCs w:val="21"/>
              </w:rPr>
            </w:pPr>
            <w:r w:rsidRPr="008D486F">
              <w:rPr>
                <w:rFonts w:hint="eastAsia"/>
                <w:szCs w:val="21"/>
              </w:rPr>
              <w:t>中等（</w:t>
            </w:r>
            <w:r w:rsidRPr="008D486F">
              <w:rPr>
                <w:rFonts w:hint="eastAsia"/>
                <w:szCs w:val="21"/>
              </w:rPr>
              <w:t>70-79</w:t>
            </w:r>
            <w:r w:rsidRPr="008D486F">
              <w:rPr>
                <w:rFonts w:hint="eastAsia"/>
                <w:szCs w:val="21"/>
              </w:rPr>
              <w:t>）</w:t>
            </w:r>
          </w:p>
        </w:tc>
        <w:tc>
          <w:tcPr>
            <w:tcW w:w="5598" w:type="dxa"/>
            <w:vAlign w:val="center"/>
          </w:tcPr>
          <w:p w:rsidR="004E2621" w:rsidRPr="008D486F" w:rsidRDefault="004E2621" w:rsidP="00665401">
            <w:pPr>
              <w:spacing w:line="360" w:lineRule="auto"/>
              <w:rPr>
                <w:szCs w:val="21"/>
              </w:rPr>
            </w:pPr>
            <w:r w:rsidRPr="008D486F">
              <w:rPr>
                <w:rFonts w:hint="eastAsia"/>
                <w:szCs w:val="21"/>
              </w:rPr>
              <w:t>基本理解和掌握美学的基础知识，基本理解审美活动，对美的类型或形态等问题有大致了解。</w:t>
            </w:r>
          </w:p>
        </w:tc>
      </w:tr>
      <w:tr w:rsidR="004E2621" w:rsidRPr="008D486F" w:rsidTr="00665401">
        <w:trPr>
          <w:trHeight w:val="228"/>
          <w:jc w:val="center"/>
        </w:trPr>
        <w:tc>
          <w:tcPr>
            <w:tcW w:w="2396" w:type="dxa"/>
            <w:vAlign w:val="center"/>
          </w:tcPr>
          <w:p w:rsidR="004E2621" w:rsidRPr="008D486F" w:rsidRDefault="004E2621" w:rsidP="00665401">
            <w:pPr>
              <w:spacing w:line="360" w:lineRule="auto"/>
              <w:ind w:firstLineChars="200" w:firstLine="420"/>
              <w:jc w:val="center"/>
              <w:rPr>
                <w:szCs w:val="21"/>
              </w:rPr>
            </w:pPr>
            <w:r w:rsidRPr="008D486F">
              <w:rPr>
                <w:rFonts w:hint="eastAsia"/>
                <w:szCs w:val="21"/>
              </w:rPr>
              <w:t>及格（</w:t>
            </w:r>
            <w:r w:rsidRPr="008D486F">
              <w:rPr>
                <w:rFonts w:hint="eastAsia"/>
                <w:szCs w:val="21"/>
              </w:rPr>
              <w:t>60-69</w:t>
            </w:r>
            <w:r w:rsidRPr="008D486F">
              <w:rPr>
                <w:rFonts w:hint="eastAsia"/>
                <w:szCs w:val="21"/>
              </w:rPr>
              <w:t>）</w:t>
            </w:r>
          </w:p>
        </w:tc>
        <w:tc>
          <w:tcPr>
            <w:tcW w:w="5598" w:type="dxa"/>
            <w:vAlign w:val="center"/>
          </w:tcPr>
          <w:p w:rsidR="004E2621" w:rsidRPr="008D486F" w:rsidRDefault="004E2621" w:rsidP="00665401">
            <w:pPr>
              <w:spacing w:line="360" w:lineRule="auto"/>
              <w:rPr>
                <w:szCs w:val="21"/>
              </w:rPr>
            </w:pPr>
            <w:r w:rsidRPr="008D486F">
              <w:rPr>
                <w:rFonts w:hint="eastAsia"/>
                <w:szCs w:val="21"/>
              </w:rPr>
              <w:t>基本理解和掌握美学的基础知识，基本理解审美活动，对美的类型或形态等问题难以形成个人见解。</w:t>
            </w:r>
          </w:p>
        </w:tc>
      </w:tr>
      <w:tr w:rsidR="004E2621" w:rsidRPr="008D486F" w:rsidTr="00665401">
        <w:trPr>
          <w:trHeight w:val="228"/>
          <w:jc w:val="center"/>
        </w:trPr>
        <w:tc>
          <w:tcPr>
            <w:tcW w:w="2396" w:type="dxa"/>
            <w:vAlign w:val="center"/>
          </w:tcPr>
          <w:p w:rsidR="004E2621" w:rsidRPr="008D486F" w:rsidRDefault="004E2621" w:rsidP="00665401">
            <w:pPr>
              <w:spacing w:line="360" w:lineRule="auto"/>
              <w:ind w:firstLineChars="200" w:firstLine="420"/>
              <w:jc w:val="center"/>
              <w:rPr>
                <w:szCs w:val="21"/>
              </w:rPr>
            </w:pPr>
            <w:r w:rsidRPr="008D486F">
              <w:rPr>
                <w:rFonts w:hint="eastAsia"/>
                <w:szCs w:val="21"/>
              </w:rPr>
              <w:t>不及格（低于</w:t>
            </w:r>
            <w:r w:rsidRPr="008D486F">
              <w:rPr>
                <w:rFonts w:hint="eastAsia"/>
                <w:szCs w:val="21"/>
              </w:rPr>
              <w:t>60</w:t>
            </w:r>
            <w:r w:rsidRPr="008D486F">
              <w:rPr>
                <w:rFonts w:hint="eastAsia"/>
                <w:szCs w:val="21"/>
              </w:rPr>
              <w:t>）</w:t>
            </w:r>
          </w:p>
        </w:tc>
        <w:tc>
          <w:tcPr>
            <w:tcW w:w="5598" w:type="dxa"/>
            <w:vAlign w:val="center"/>
          </w:tcPr>
          <w:p w:rsidR="004E2621" w:rsidRPr="008D486F" w:rsidRDefault="004E2621" w:rsidP="00665401">
            <w:pPr>
              <w:spacing w:line="360" w:lineRule="auto"/>
              <w:rPr>
                <w:szCs w:val="21"/>
              </w:rPr>
            </w:pPr>
            <w:r w:rsidRPr="008D486F">
              <w:rPr>
                <w:szCs w:val="21"/>
              </w:rPr>
              <w:t>未能掌握</w:t>
            </w:r>
            <w:r w:rsidRPr="008D486F">
              <w:rPr>
                <w:rFonts w:hint="eastAsia"/>
                <w:szCs w:val="21"/>
              </w:rPr>
              <w:t>美学的基础知识，无法理解审美活动，美的类型或形态等基本问题。</w:t>
            </w:r>
          </w:p>
        </w:tc>
      </w:tr>
    </w:tbl>
    <w:p w:rsidR="004E2621" w:rsidRPr="008D486F" w:rsidRDefault="004E2621" w:rsidP="004E2621">
      <w:pPr>
        <w:spacing w:line="360" w:lineRule="auto"/>
        <w:ind w:firstLineChars="200" w:firstLine="420"/>
        <w:rPr>
          <w:rFonts w:ascii="宋体" w:hAnsi="宋体"/>
          <w:szCs w:val="21"/>
        </w:rPr>
      </w:pPr>
      <w:r w:rsidRPr="008D486F">
        <w:rPr>
          <w:rFonts w:ascii="宋体" w:hAnsi="宋体" w:hint="eastAsia"/>
          <w:szCs w:val="21"/>
        </w:rPr>
        <w:t>（3）成绩构成：</w:t>
      </w:r>
    </w:p>
    <w:p w:rsidR="004E2621" w:rsidRPr="008D486F" w:rsidRDefault="004E2621" w:rsidP="004E2621">
      <w:pPr>
        <w:spacing w:line="360" w:lineRule="auto"/>
        <w:ind w:firstLineChars="200" w:firstLine="420"/>
        <w:rPr>
          <w:rFonts w:ascii="宋体" w:hAnsi="宋体"/>
          <w:szCs w:val="21"/>
        </w:rPr>
      </w:pPr>
      <w:r w:rsidRPr="008D486F">
        <w:rPr>
          <w:rFonts w:ascii="宋体" w:hAnsi="宋体" w:hint="eastAsia"/>
          <w:szCs w:val="21"/>
        </w:rPr>
        <w:t>该课程考核方式为考查，课程总成绩综合考察学生出勤情况、学习态度、平时作业、期末成绩，其中出勤及学习态度占30%、期中作业占</w:t>
      </w:r>
      <w:r w:rsidRPr="008D486F">
        <w:rPr>
          <w:rFonts w:ascii="宋体" w:hAnsi="宋体"/>
          <w:szCs w:val="21"/>
        </w:rPr>
        <w:t>3</w:t>
      </w:r>
      <w:r w:rsidRPr="008D486F">
        <w:rPr>
          <w:rFonts w:ascii="宋体" w:hAnsi="宋体" w:hint="eastAsia"/>
          <w:szCs w:val="21"/>
        </w:rPr>
        <w:t>0%、期末成绩占</w:t>
      </w:r>
      <w:r w:rsidRPr="008D486F">
        <w:rPr>
          <w:rFonts w:ascii="宋体" w:hAnsi="宋体"/>
          <w:szCs w:val="21"/>
        </w:rPr>
        <w:t>4</w:t>
      </w:r>
      <w:r w:rsidRPr="008D486F">
        <w:rPr>
          <w:rFonts w:ascii="宋体" w:hAnsi="宋体" w:hint="eastAsia"/>
          <w:szCs w:val="21"/>
        </w:rPr>
        <w:t>0%。期末的考查方式为每人交一篇结课论文，要求主题明确，有自己的的观点，逻辑性强。</w:t>
      </w:r>
    </w:p>
    <w:p w:rsidR="004E2621" w:rsidRPr="008D486F" w:rsidRDefault="004E2621" w:rsidP="004E2621">
      <w:pPr>
        <w:spacing w:line="360" w:lineRule="auto"/>
        <w:ind w:firstLineChars="200" w:firstLine="420"/>
        <w:rPr>
          <w:rFonts w:ascii="宋体" w:hAnsi="宋体"/>
          <w:szCs w:val="21"/>
        </w:rPr>
      </w:pPr>
      <w:r w:rsidRPr="008D486F">
        <w:rPr>
          <w:rFonts w:ascii="宋体" w:hAnsi="宋体" w:hint="eastAsia"/>
          <w:szCs w:val="21"/>
        </w:rPr>
        <w:t>（4）过程考核：</w:t>
      </w:r>
    </w:p>
    <w:p w:rsidR="004E2621" w:rsidRPr="008D486F" w:rsidRDefault="004E2621" w:rsidP="004E2621">
      <w:pPr>
        <w:spacing w:line="360" w:lineRule="auto"/>
        <w:ind w:firstLineChars="200" w:firstLine="420"/>
        <w:rPr>
          <w:rFonts w:ascii="宋体" w:hAnsi="宋体"/>
          <w:szCs w:val="21"/>
        </w:rPr>
      </w:pPr>
      <w:r w:rsidRPr="008D486F">
        <w:rPr>
          <w:rFonts w:ascii="宋体" w:hAnsi="宋体" w:hint="eastAsia"/>
          <w:szCs w:val="21"/>
        </w:rPr>
        <w:lastRenderedPageBreak/>
        <w:t>平时成绩主要由日常出勤情况、课上发言、课后作业等几部分构成；监控方式主要为课前考勤、组织讨论和提问、布置课后和课堂作业等。</w:t>
      </w:r>
    </w:p>
    <w:p w:rsidR="004E2621" w:rsidRPr="008D486F" w:rsidRDefault="004E2621" w:rsidP="004E2621">
      <w:pPr>
        <w:spacing w:line="360" w:lineRule="auto"/>
        <w:rPr>
          <w:rFonts w:ascii="宋体" w:hAnsi="宋体" w:hint="eastAsia"/>
          <w:b/>
          <w:szCs w:val="21"/>
        </w:rPr>
      </w:pPr>
    </w:p>
    <w:p w:rsidR="004E2621" w:rsidRPr="008D486F" w:rsidRDefault="004E2621" w:rsidP="004E2621">
      <w:pPr>
        <w:spacing w:line="360" w:lineRule="auto"/>
        <w:ind w:left="480"/>
        <w:rPr>
          <w:rFonts w:ascii="宋体" w:hAnsi="宋体" w:hint="eastAsia"/>
          <w:b/>
          <w:sz w:val="24"/>
        </w:rPr>
      </w:pPr>
      <w:r w:rsidRPr="008D486F">
        <w:rPr>
          <w:rFonts w:hint="eastAsia"/>
          <w:b/>
          <w:sz w:val="24"/>
        </w:rPr>
        <w:t>二、教学内容和学时分配</w:t>
      </w:r>
    </w:p>
    <w:p w:rsidR="004E2621" w:rsidRPr="008D486F" w:rsidRDefault="004E2621" w:rsidP="004E2621">
      <w:pPr>
        <w:spacing w:line="360" w:lineRule="auto"/>
        <w:ind w:left="480"/>
        <w:jc w:val="center"/>
        <w:rPr>
          <w:rFonts w:hint="eastAsia"/>
          <w:b/>
        </w:rPr>
      </w:pPr>
      <w:r w:rsidRPr="008D486F">
        <w:rPr>
          <w:rFonts w:hint="eastAsia"/>
          <w:b/>
        </w:rPr>
        <w:t>第一章</w:t>
      </w:r>
      <w:r w:rsidRPr="008D486F">
        <w:rPr>
          <w:rFonts w:hint="eastAsia"/>
          <w:b/>
        </w:rPr>
        <w:t xml:space="preserve">  </w:t>
      </w:r>
      <w:r w:rsidRPr="008D486F">
        <w:rPr>
          <w:rFonts w:hint="eastAsia"/>
          <w:b/>
        </w:rPr>
        <w:t>美学的研究对象（</w:t>
      </w:r>
      <w:r w:rsidRPr="008D486F">
        <w:rPr>
          <w:rFonts w:hint="eastAsia"/>
          <w:b/>
        </w:rPr>
        <w:t>4</w:t>
      </w:r>
      <w:r w:rsidRPr="008D486F">
        <w:rPr>
          <w:rFonts w:hint="eastAsia"/>
          <w:b/>
        </w:rPr>
        <w:t>学时）</w:t>
      </w:r>
    </w:p>
    <w:p w:rsidR="004E2621" w:rsidRPr="008D486F" w:rsidRDefault="004E2621" w:rsidP="004E2621">
      <w:pPr>
        <w:spacing w:line="440" w:lineRule="exact"/>
        <w:ind w:firstLineChars="200" w:firstLine="422"/>
        <w:rPr>
          <w:rFonts w:ascii="宋体" w:hAnsi="宋体" w:hint="eastAsia"/>
          <w:b/>
          <w:szCs w:val="21"/>
        </w:rPr>
      </w:pPr>
      <w:r w:rsidRPr="008D486F">
        <w:rPr>
          <w:rFonts w:ascii="宋体" w:hAnsi="宋体" w:hint="eastAsia"/>
          <w:b/>
          <w:szCs w:val="21"/>
        </w:rPr>
        <w:t>1．教学要求</w:t>
      </w:r>
    </w:p>
    <w:p w:rsidR="004E2621" w:rsidRPr="008D486F" w:rsidRDefault="004E2621" w:rsidP="004E2621">
      <w:pPr>
        <w:spacing w:line="440" w:lineRule="exact"/>
        <w:ind w:firstLineChars="200" w:firstLine="420"/>
        <w:rPr>
          <w:rFonts w:ascii="宋体" w:hAnsi="宋体" w:hint="eastAsia"/>
          <w:szCs w:val="21"/>
        </w:rPr>
      </w:pPr>
      <w:r w:rsidRPr="008D486F">
        <w:rPr>
          <w:rFonts w:ascii="宋体" w:hAnsi="宋体" w:hint="eastAsia"/>
          <w:szCs w:val="21"/>
        </w:rPr>
        <w:t>了解美学学科的概况、关于美学研究对象的不同观点，思考美学的研究对象和定义，理解美育的含义、目的和途径。掌握美学的学习方法和研究方法。运用美学的学习方法学好美学。</w:t>
      </w:r>
    </w:p>
    <w:p w:rsidR="004E2621" w:rsidRPr="008D486F" w:rsidRDefault="004E2621" w:rsidP="004E2621">
      <w:pPr>
        <w:spacing w:line="440" w:lineRule="exact"/>
        <w:ind w:firstLineChars="200" w:firstLine="422"/>
        <w:rPr>
          <w:rFonts w:ascii="宋体" w:hAnsi="宋体" w:hint="eastAsia"/>
          <w:b/>
          <w:szCs w:val="21"/>
        </w:rPr>
      </w:pPr>
      <w:r w:rsidRPr="008D486F">
        <w:rPr>
          <w:rFonts w:ascii="宋体" w:hAnsi="宋体" w:hint="eastAsia"/>
          <w:b/>
          <w:szCs w:val="21"/>
        </w:rPr>
        <w:t>2．主要内容</w:t>
      </w:r>
    </w:p>
    <w:p w:rsidR="004E2621" w:rsidRPr="008D486F" w:rsidRDefault="004E2621" w:rsidP="004E2621">
      <w:pPr>
        <w:spacing w:line="440" w:lineRule="exact"/>
        <w:ind w:firstLineChars="200" w:firstLine="420"/>
        <w:rPr>
          <w:rFonts w:ascii="宋体" w:hAnsi="宋体" w:hint="eastAsia"/>
          <w:szCs w:val="21"/>
        </w:rPr>
      </w:pPr>
      <w:r w:rsidRPr="008D486F">
        <w:rPr>
          <w:rFonts w:ascii="宋体" w:hAnsi="宋体" w:hint="eastAsia"/>
          <w:szCs w:val="21"/>
        </w:rPr>
        <w:t>美学是一门古老而年轻的科学</w:t>
      </w:r>
    </w:p>
    <w:p w:rsidR="004E2621" w:rsidRPr="008D486F" w:rsidRDefault="004E2621" w:rsidP="004E2621">
      <w:pPr>
        <w:spacing w:line="440" w:lineRule="exact"/>
        <w:ind w:firstLineChars="200" w:firstLine="420"/>
        <w:rPr>
          <w:rFonts w:ascii="宋体" w:hAnsi="宋体" w:hint="eastAsia"/>
          <w:szCs w:val="21"/>
        </w:rPr>
      </w:pPr>
      <w:r w:rsidRPr="008D486F">
        <w:rPr>
          <w:rFonts w:ascii="宋体" w:hAnsi="宋体" w:hint="eastAsia"/>
          <w:szCs w:val="21"/>
        </w:rPr>
        <w:t>美学的研究对象</w:t>
      </w:r>
    </w:p>
    <w:p w:rsidR="004E2621" w:rsidRPr="008D486F" w:rsidRDefault="004E2621" w:rsidP="004E2621">
      <w:pPr>
        <w:spacing w:line="440" w:lineRule="exact"/>
        <w:ind w:firstLineChars="200" w:firstLine="420"/>
        <w:rPr>
          <w:rFonts w:ascii="宋体" w:hAnsi="宋体" w:hint="eastAsia"/>
          <w:szCs w:val="21"/>
        </w:rPr>
      </w:pPr>
      <w:r w:rsidRPr="008D486F">
        <w:rPr>
          <w:rFonts w:ascii="宋体" w:hAnsi="宋体" w:hint="eastAsia"/>
          <w:szCs w:val="21"/>
        </w:rPr>
        <w:t>美学的学习方法</w:t>
      </w:r>
    </w:p>
    <w:p w:rsidR="004E2621" w:rsidRPr="008D486F" w:rsidRDefault="004E2621" w:rsidP="004E2621">
      <w:pPr>
        <w:spacing w:line="440" w:lineRule="exact"/>
        <w:ind w:firstLineChars="200" w:firstLine="420"/>
        <w:rPr>
          <w:rFonts w:ascii="宋体" w:hAnsi="宋体" w:hint="eastAsia"/>
          <w:szCs w:val="21"/>
        </w:rPr>
      </w:pPr>
      <w:r w:rsidRPr="008D486F">
        <w:rPr>
          <w:rFonts w:ascii="宋体" w:hAnsi="宋体" w:hint="eastAsia"/>
          <w:szCs w:val="21"/>
        </w:rPr>
        <w:t>美育</w:t>
      </w:r>
    </w:p>
    <w:p w:rsidR="004E2621" w:rsidRPr="008D486F" w:rsidRDefault="004E2621" w:rsidP="004E2621">
      <w:pPr>
        <w:spacing w:line="440" w:lineRule="exact"/>
        <w:ind w:firstLineChars="200" w:firstLine="422"/>
        <w:rPr>
          <w:rFonts w:ascii="宋体" w:hAnsi="宋体" w:hint="eastAsia"/>
          <w:b/>
          <w:szCs w:val="21"/>
        </w:rPr>
      </w:pPr>
      <w:r w:rsidRPr="008D486F">
        <w:rPr>
          <w:rFonts w:ascii="宋体" w:hAnsi="宋体" w:hint="eastAsia"/>
          <w:b/>
          <w:szCs w:val="21"/>
        </w:rPr>
        <w:t>3．教学方法</w:t>
      </w:r>
    </w:p>
    <w:p w:rsidR="004E2621" w:rsidRPr="008D486F" w:rsidRDefault="004E2621" w:rsidP="004E2621">
      <w:pPr>
        <w:spacing w:line="440" w:lineRule="exact"/>
        <w:ind w:firstLineChars="200" w:firstLine="420"/>
        <w:rPr>
          <w:rFonts w:ascii="宋体" w:hAnsi="宋体" w:hint="eastAsia"/>
          <w:szCs w:val="21"/>
        </w:rPr>
      </w:pPr>
      <w:r w:rsidRPr="008D486F">
        <w:rPr>
          <w:rFonts w:ascii="宋体" w:hAnsi="宋体" w:hint="eastAsia"/>
          <w:szCs w:val="21"/>
        </w:rPr>
        <w:t>本课程主要以教师的讲授为主，展开双边教学，实现教与学、老师与学生的互动。</w:t>
      </w:r>
    </w:p>
    <w:p w:rsidR="004E2621" w:rsidRPr="008D486F" w:rsidRDefault="004E2621" w:rsidP="004E2621">
      <w:pPr>
        <w:spacing w:line="360" w:lineRule="auto"/>
        <w:ind w:firstLineChars="200" w:firstLine="422"/>
        <w:rPr>
          <w:rFonts w:hint="eastAsia"/>
          <w:szCs w:val="21"/>
        </w:rPr>
      </w:pPr>
      <w:r w:rsidRPr="008D486F">
        <w:rPr>
          <w:rFonts w:hint="eastAsia"/>
          <w:b/>
        </w:rPr>
        <w:t xml:space="preserve">4. </w:t>
      </w:r>
      <w:r w:rsidRPr="008D486F">
        <w:rPr>
          <w:rFonts w:hint="eastAsia"/>
          <w:b/>
          <w:szCs w:val="21"/>
        </w:rPr>
        <w:t>学习资料</w:t>
      </w:r>
    </w:p>
    <w:p w:rsidR="004E2621" w:rsidRPr="008D486F" w:rsidRDefault="004E2621" w:rsidP="004E2621">
      <w:pPr>
        <w:spacing w:line="360" w:lineRule="auto"/>
        <w:ind w:firstLine="435"/>
        <w:rPr>
          <w:rFonts w:ascii="宋体" w:hAnsi="宋体" w:hint="eastAsia"/>
          <w:szCs w:val="21"/>
        </w:rPr>
      </w:pPr>
      <w:r w:rsidRPr="008D486F">
        <w:rPr>
          <w:rFonts w:ascii="宋体" w:hAnsi="宋体" w:hint="eastAsia"/>
          <w:szCs w:val="21"/>
        </w:rPr>
        <w:t>宗白华：《美学散步》</w:t>
      </w:r>
    </w:p>
    <w:p w:rsidR="004E2621" w:rsidRPr="008D486F" w:rsidRDefault="004E2621" w:rsidP="004E2621">
      <w:pPr>
        <w:spacing w:line="440" w:lineRule="exact"/>
        <w:ind w:firstLineChars="200" w:firstLine="422"/>
        <w:rPr>
          <w:rFonts w:hint="eastAsia"/>
          <w:b/>
        </w:rPr>
      </w:pPr>
      <w:r w:rsidRPr="008D486F">
        <w:rPr>
          <w:rFonts w:hint="eastAsia"/>
          <w:b/>
        </w:rPr>
        <w:t>5</w:t>
      </w:r>
      <w:r w:rsidRPr="008D486F">
        <w:rPr>
          <w:rFonts w:hint="eastAsia"/>
          <w:b/>
        </w:rPr>
        <w:t>．思考题</w:t>
      </w:r>
    </w:p>
    <w:p w:rsidR="004E2621" w:rsidRPr="008D486F" w:rsidRDefault="004E2621" w:rsidP="004E2621">
      <w:pPr>
        <w:spacing w:line="440" w:lineRule="exact"/>
        <w:ind w:firstLineChars="200" w:firstLine="420"/>
        <w:rPr>
          <w:rFonts w:ascii="宋体" w:hAnsi="宋体" w:hint="eastAsia"/>
          <w:szCs w:val="21"/>
        </w:rPr>
      </w:pPr>
      <w:r w:rsidRPr="008D486F">
        <w:rPr>
          <w:rFonts w:ascii="宋体" w:hAnsi="宋体" w:hint="eastAsia"/>
          <w:szCs w:val="21"/>
        </w:rPr>
        <w:t>掌握审美活动，审美文化，美学的研究对象和定义，美育的含义和目的。</w:t>
      </w:r>
    </w:p>
    <w:p w:rsidR="004E2621" w:rsidRPr="008D486F" w:rsidRDefault="004E2621" w:rsidP="004E2621">
      <w:pPr>
        <w:spacing w:line="440" w:lineRule="exact"/>
        <w:ind w:firstLineChars="200" w:firstLine="420"/>
        <w:rPr>
          <w:rFonts w:ascii="宋体" w:hAnsi="宋体" w:hint="eastAsia"/>
          <w:szCs w:val="21"/>
        </w:rPr>
      </w:pPr>
    </w:p>
    <w:p w:rsidR="004E2621" w:rsidRPr="008D486F" w:rsidRDefault="004E2621" w:rsidP="004E2621">
      <w:pPr>
        <w:spacing w:line="360" w:lineRule="auto"/>
        <w:ind w:firstLineChars="450" w:firstLine="949"/>
        <w:jc w:val="center"/>
        <w:rPr>
          <w:rFonts w:hint="eastAsia"/>
        </w:rPr>
      </w:pPr>
      <w:r w:rsidRPr="008D486F">
        <w:rPr>
          <w:rFonts w:hint="eastAsia"/>
          <w:b/>
        </w:rPr>
        <w:t>第二章</w:t>
      </w:r>
      <w:r w:rsidRPr="008D486F">
        <w:rPr>
          <w:rFonts w:hint="eastAsia"/>
          <w:b/>
        </w:rPr>
        <w:t xml:space="preserve">  </w:t>
      </w:r>
      <w:r w:rsidRPr="008D486F">
        <w:rPr>
          <w:rFonts w:hint="eastAsia"/>
          <w:b/>
        </w:rPr>
        <w:t>形式美（</w:t>
      </w:r>
      <w:r w:rsidRPr="008D486F">
        <w:rPr>
          <w:rFonts w:hint="eastAsia"/>
          <w:b/>
        </w:rPr>
        <w:t>4</w:t>
      </w:r>
      <w:r w:rsidRPr="008D486F">
        <w:rPr>
          <w:rFonts w:hint="eastAsia"/>
          <w:b/>
        </w:rPr>
        <w:t>学时）</w:t>
      </w:r>
    </w:p>
    <w:p w:rsidR="004E2621" w:rsidRPr="008D486F" w:rsidRDefault="004E2621" w:rsidP="004E2621">
      <w:pPr>
        <w:spacing w:line="360" w:lineRule="auto"/>
        <w:ind w:firstLineChars="200" w:firstLine="422"/>
        <w:rPr>
          <w:rFonts w:hint="eastAsia"/>
          <w:b/>
        </w:rPr>
      </w:pPr>
      <w:r w:rsidRPr="008D486F">
        <w:rPr>
          <w:rFonts w:hint="eastAsia"/>
          <w:b/>
        </w:rPr>
        <w:t>1</w:t>
      </w:r>
      <w:r w:rsidRPr="008D486F">
        <w:rPr>
          <w:rFonts w:hint="eastAsia"/>
          <w:b/>
        </w:rPr>
        <w:t>．教学要求</w:t>
      </w:r>
    </w:p>
    <w:p w:rsidR="004E2621" w:rsidRPr="008D486F" w:rsidRDefault="004E2621" w:rsidP="004E2621">
      <w:pPr>
        <w:spacing w:line="360" w:lineRule="auto"/>
        <w:ind w:firstLineChars="200" w:firstLine="420"/>
        <w:rPr>
          <w:rFonts w:hint="eastAsia"/>
        </w:rPr>
      </w:pPr>
      <w:r w:rsidRPr="008D486F">
        <w:rPr>
          <w:rFonts w:hint="eastAsia"/>
        </w:rPr>
        <w:t>了解美的内容与形式、形式美的产生，理解形式美的含义和特征。掌握形式美的构成要素和基本规律。学会认识、运用形式美的构成因素和规律。</w:t>
      </w:r>
    </w:p>
    <w:p w:rsidR="004E2621" w:rsidRPr="008D486F" w:rsidRDefault="004E2621" w:rsidP="004E2621">
      <w:pPr>
        <w:spacing w:line="360" w:lineRule="auto"/>
        <w:ind w:firstLineChars="200" w:firstLine="422"/>
        <w:rPr>
          <w:rFonts w:hint="eastAsia"/>
          <w:b/>
        </w:rPr>
      </w:pPr>
      <w:r w:rsidRPr="008D486F">
        <w:rPr>
          <w:rFonts w:hint="eastAsia"/>
          <w:b/>
        </w:rPr>
        <w:t>2</w:t>
      </w:r>
      <w:r w:rsidRPr="008D486F">
        <w:rPr>
          <w:rFonts w:hint="eastAsia"/>
          <w:b/>
        </w:rPr>
        <w:t>．主要内容</w:t>
      </w:r>
    </w:p>
    <w:p w:rsidR="004E2621" w:rsidRPr="008D486F" w:rsidRDefault="004E2621" w:rsidP="005E34F3">
      <w:pPr>
        <w:numPr>
          <w:ilvl w:val="2"/>
          <w:numId w:val="91"/>
        </w:numPr>
        <w:spacing w:line="360" w:lineRule="auto"/>
        <w:ind w:left="0" w:firstLineChars="200" w:firstLine="420"/>
        <w:rPr>
          <w:rFonts w:hint="eastAsia"/>
        </w:rPr>
      </w:pPr>
      <w:r w:rsidRPr="008D486F">
        <w:rPr>
          <w:rFonts w:hint="eastAsia"/>
        </w:rPr>
        <w:t>美的内容与形式</w:t>
      </w:r>
    </w:p>
    <w:p w:rsidR="004E2621" w:rsidRPr="008D486F" w:rsidRDefault="004E2621" w:rsidP="005E34F3">
      <w:pPr>
        <w:numPr>
          <w:ilvl w:val="2"/>
          <w:numId w:val="91"/>
        </w:numPr>
        <w:spacing w:line="360" w:lineRule="auto"/>
        <w:ind w:left="0" w:firstLineChars="200" w:firstLine="420"/>
        <w:rPr>
          <w:rFonts w:hint="eastAsia"/>
        </w:rPr>
      </w:pPr>
      <w:r w:rsidRPr="008D486F">
        <w:rPr>
          <w:rFonts w:hint="eastAsia"/>
        </w:rPr>
        <w:t>形式美及其特征</w:t>
      </w:r>
    </w:p>
    <w:p w:rsidR="004E2621" w:rsidRPr="008D486F" w:rsidRDefault="004E2621" w:rsidP="005E34F3">
      <w:pPr>
        <w:numPr>
          <w:ilvl w:val="2"/>
          <w:numId w:val="91"/>
        </w:numPr>
        <w:spacing w:line="360" w:lineRule="auto"/>
        <w:ind w:left="0" w:firstLineChars="200" w:firstLine="420"/>
        <w:rPr>
          <w:rFonts w:hint="eastAsia"/>
        </w:rPr>
      </w:pPr>
      <w:r w:rsidRPr="008D486F">
        <w:rPr>
          <w:rFonts w:hint="eastAsia"/>
        </w:rPr>
        <w:t>形式美的构成要素：色彩；形状；声音</w:t>
      </w:r>
    </w:p>
    <w:p w:rsidR="004E2621" w:rsidRPr="008D486F" w:rsidRDefault="004E2621" w:rsidP="005E34F3">
      <w:pPr>
        <w:numPr>
          <w:ilvl w:val="2"/>
          <w:numId w:val="91"/>
        </w:numPr>
        <w:spacing w:line="360" w:lineRule="auto"/>
        <w:ind w:left="0" w:firstLineChars="200" w:firstLine="420"/>
        <w:rPr>
          <w:rFonts w:hint="eastAsia"/>
        </w:rPr>
      </w:pPr>
      <w:r w:rsidRPr="008D486F">
        <w:rPr>
          <w:rFonts w:hint="eastAsia"/>
        </w:rPr>
        <w:t>形式美的基本规律：整齐划一；对称均衡；比例匀称；节奏韵律；调和对比</w:t>
      </w:r>
    </w:p>
    <w:p w:rsidR="004E2621" w:rsidRPr="008D486F" w:rsidRDefault="004E2621" w:rsidP="004E2621">
      <w:pPr>
        <w:spacing w:line="360" w:lineRule="auto"/>
        <w:ind w:firstLineChars="200" w:firstLine="422"/>
        <w:rPr>
          <w:rFonts w:hint="eastAsia"/>
        </w:rPr>
      </w:pPr>
      <w:r w:rsidRPr="008D486F">
        <w:rPr>
          <w:rFonts w:hint="eastAsia"/>
          <w:b/>
        </w:rPr>
        <w:lastRenderedPageBreak/>
        <w:t>3</w:t>
      </w:r>
      <w:r w:rsidRPr="008D486F">
        <w:rPr>
          <w:rFonts w:hint="eastAsia"/>
          <w:b/>
        </w:rPr>
        <w:t>．教学方法</w:t>
      </w:r>
    </w:p>
    <w:p w:rsidR="004E2621" w:rsidRPr="008D486F" w:rsidRDefault="004E2621" w:rsidP="004E2621">
      <w:pPr>
        <w:spacing w:line="360" w:lineRule="auto"/>
        <w:ind w:firstLineChars="200" w:firstLine="420"/>
        <w:rPr>
          <w:rFonts w:ascii="宋体" w:hAnsi="宋体" w:hint="eastAsia"/>
          <w:szCs w:val="21"/>
        </w:rPr>
      </w:pPr>
      <w:r w:rsidRPr="008D486F">
        <w:rPr>
          <w:rFonts w:ascii="宋体" w:hAnsi="宋体" w:hint="eastAsia"/>
          <w:szCs w:val="21"/>
        </w:rPr>
        <w:t>本课程主要以教师的讲授为主</w:t>
      </w:r>
      <w:r w:rsidRPr="008D486F">
        <w:rPr>
          <w:rFonts w:hint="eastAsia"/>
        </w:rPr>
        <w:t>，</w:t>
      </w:r>
      <w:r w:rsidRPr="008D486F">
        <w:rPr>
          <w:rFonts w:ascii="宋体" w:hAnsi="宋体" w:hint="eastAsia"/>
          <w:szCs w:val="21"/>
        </w:rPr>
        <w:t>展开双边教学，实现教与学、老师与学生的互动。</w:t>
      </w:r>
    </w:p>
    <w:p w:rsidR="004E2621" w:rsidRPr="008D486F" w:rsidRDefault="004E2621" w:rsidP="004E2621">
      <w:pPr>
        <w:spacing w:line="360" w:lineRule="auto"/>
        <w:ind w:firstLine="435"/>
        <w:rPr>
          <w:b/>
        </w:rPr>
      </w:pPr>
      <w:r w:rsidRPr="008D486F">
        <w:rPr>
          <w:b/>
        </w:rPr>
        <w:t xml:space="preserve">4. </w:t>
      </w:r>
      <w:r w:rsidRPr="008D486F">
        <w:rPr>
          <w:rFonts w:hint="eastAsia"/>
          <w:b/>
        </w:rPr>
        <w:t>学习资料</w:t>
      </w:r>
    </w:p>
    <w:p w:rsidR="004E2621" w:rsidRPr="008D486F" w:rsidRDefault="004E2621" w:rsidP="004E2621">
      <w:pPr>
        <w:spacing w:line="360" w:lineRule="auto"/>
        <w:ind w:firstLine="435"/>
        <w:rPr>
          <w:rFonts w:ascii="宋体" w:hAnsi="宋体"/>
          <w:szCs w:val="21"/>
        </w:rPr>
      </w:pPr>
      <w:r w:rsidRPr="008D486F">
        <w:rPr>
          <w:rFonts w:ascii="宋体" w:hAnsi="宋体" w:hint="eastAsia"/>
          <w:szCs w:val="21"/>
        </w:rPr>
        <w:t>朱光潜：《谈美》</w:t>
      </w:r>
    </w:p>
    <w:p w:rsidR="004E2621" w:rsidRPr="008D486F" w:rsidRDefault="004E2621" w:rsidP="004E2621">
      <w:pPr>
        <w:spacing w:line="360" w:lineRule="auto"/>
        <w:ind w:firstLineChars="200" w:firstLine="422"/>
        <w:rPr>
          <w:rFonts w:hint="eastAsia"/>
          <w:b/>
        </w:rPr>
      </w:pPr>
      <w:r w:rsidRPr="008D486F">
        <w:rPr>
          <w:b/>
        </w:rPr>
        <w:t>5</w:t>
      </w:r>
      <w:r w:rsidRPr="008D486F">
        <w:rPr>
          <w:rFonts w:hint="eastAsia"/>
          <w:b/>
        </w:rPr>
        <w:t>．思考题</w:t>
      </w:r>
    </w:p>
    <w:p w:rsidR="004E2621" w:rsidRPr="008D486F" w:rsidRDefault="004E2621" w:rsidP="004E2621">
      <w:pPr>
        <w:spacing w:line="360" w:lineRule="auto"/>
        <w:ind w:firstLineChars="200" w:firstLine="420"/>
        <w:rPr>
          <w:rFonts w:hint="eastAsia"/>
        </w:rPr>
      </w:pPr>
      <w:r w:rsidRPr="008D486F">
        <w:rPr>
          <w:rFonts w:hint="eastAsia"/>
        </w:rPr>
        <w:t>掌握美的内容与形式，形式美的含义和特征，形式美与美的形式的关系，声音美与音乐美的关系，形式美的构成因素和规律。</w:t>
      </w:r>
    </w:p>
    <w:p w:rsidR="004E2621" w:rsidRPr="008D486F" w:rsidRDefault="004E2621" w:rsidP="004E2621">
      <w:pPr>
        <w:spacing w:line="360" w:lineRule="auto"/>
        <w:ind w:firstLineChars="200" w:firstLine="420"/>
        <w:rPr>
          <w:rFonts w:hint="eastAsia"/>
        </w:rPr>
      </w:pPr>
    </w:p>
    <w:p w:rsidR="004E2621" w:rsidRPr="008D486F" w:rsidRDefault="004E2621" w:rsidP="004E2621">
      <w:pPr>
        <w:spacing w:line="360" w:lineRule="auto"/>
        <w:ind w:left="480"/>
        <w:jc w:val="center"/>
        <w:rPr>
          <w:rFonts w:hint="eastAsia"/>
          <w:b/>
        </w:rPr>
      </w:pPr>
      <w:r w:rsidRPr="008D486F">
        <w:rPr>
          <w:rFonts w:hint="eastAsia"/>
          <w:b/>
        </w:rPr>
        <w:t>第三章</w:t>
      </w:r>
      <w:r w:rsidRPr="008D486F">
        <w:rPr>
          <w:rFonts w:hint="eastAsia"/>
          <w:b/>
        </w:rPr>
        <w:t xml:space="preserve">  </w:t>
      </w:r>
      <w:r w:rsidRPr="008D486F">
        <w:rPr>
          <w:rFonts w:hint="eastAsia"/>
          <w:b/>
        </w:rPr>
        <w:t>自然美（</w:t>
      </w:r>
      <w:r>
        <w:rPr>
          <w:rFonts w:hint="eastAsia"/>
          <w:b/>
        </w:rPr>
        <w:t>6</w:t>
      </w:r>
      <w:r w:rsidRPr="008D486F">
        <w:rPr>
          <w:rFonts w:hint="eastAsia"/>
          <w:b/>
        </w:rPr>
        <w:t>学时）</w:t>
      </w:r>
    </w:p>
    <w:p w:rsidR="004E2621" w:rsidRPr="008D486F" w:rsidRDefault="004E2621" w:rsidP="004E2621">
      <w:pPr>
        <w:spacing w:line="360" w:lineRule="auto"/>
        <w:ind w:firstLineChars="200" w:firstLine="422"/>
        <w:rPr>
          <w:rFonts w:hint="eastAsia"/>
          <w:b/>
        </w:rPr>
      </w:pPr>
      <w:r w:rsidRPr="008D486F">
        <w:rPr>
          <w:rFonts w:hint="eastAsia"/>
          <w:b/>
        </w:rPr>
        <w:t>1</w:t>
      </w:r>
      <w:r w:rsidRPr="008D486F">
        <w:rPr>
          <w:rFonts w:hint="eastAsia"/>
          <w:b/>
        </w:rPr>
        <w:t>．教学要求</w:t>
      </w:r>
    </w:p>
    <w:p w:rsidR="004E2621" w:rsidRPr="008D486F" w:rsidRDefault="004E2621" w:rsidP="004E2621">
      <w:pPr>
        <w:spacing w:line="360" w:lineRule="auto"/>
        <w:ind w:firstLineChars="200" w:firstLine="420"/>
        <w:rPr>
          <w:rFonts w:hint="eastAsia"/>
        </w:rPr>
      </w:pPr>
      <w:r w:rsidRPr="008D486F">
        <w:rPr>
          <w:rFonts w:hint="eastAsia"/>
        </w:rPr>
        <w:t>了解自然美的作用和类型、人类对自然美的认识过程，理解自然美的含义和特征。掌握自然美的主要构成和主要风格。运用所学美学知识认识自然物、自然现象，观察、欣赏自然美。</w:t>
      </w:r>
    </w:p>
    <w:p w:rsidR="004E2621" w:rsidRPr="008D486F" w:rsidRDefault="004E2621" w:rsidP="004E2621">
      <w:pPr>
        <w:spacing w:line="360" w:lineRule="auto"/>
        <w:ind w:firstLineChars="200" w:firstLine="422"/>
        <w:rPr>
          <w:rFonts w:hint="eastAsia"/>
          <w:b/>
        </w:rPr>
      </w:pPr>
      <w:r w:rsidRPr="008D486F">
        <w:rPr>
          <w:rFonts w:hint="eastAsia"/>
          <w:b/>
        </w:rPr>
        <w:t>2</w:t>
      </w:r>
      <w:r w:rsidRPr="008D486F">
        <w:rPr>
          <w:rFonts w:hint="eastAsia"/>
          <w:b/>
        </w:rPr>
        <w:t>．主要内容</w:t>
      </w:r>
    </w:p>
    <w:p w:rsidR="004E2621" w:rsidRPr="008D486F" w:rsidRDefault="004E2621" w:rsidP="005E34F3">
      <w:pPr>
        <w:numPr>
          <w:ilvl w:val="0"/>
          <w:numId w:val="92"/>
        </w:numPr>
        <w:spacing w:line="360" w:lineRule="auto"/>
        <w:ind w:left="0" w:firstLineChars="200" w:firstLine="420"/>
        <w:rPr>
          <w:rFonts w:hint="eastAsia"/>
        </w:rPr>
      </w:pPr>
      <w:r w:rsidRPr="008D486F">
        <w:rPr>
          <w:rFonts w:hint="eastAsia"/>
        </w:rPr>
        <w:t>自然美及其特征</w:t>
      </w:r>
    </w:p>
    <w:p w:rsidR="004E2621" w:rsidRPr="008D486F" w:rsidRDefault="004E2621" w:rsidP="005E34F3">
      <w:pPr>
        <w:numPr>
          <w:ilvl w:val="0"/>
          <w:numId w:val="92"/>
        </w:numPr>
        <w:spacing w:line="360" w:lineRule="auto"/>
        <w:ind w:left="0" w:firstLineChars="200" w:firstLine="420"/>
        <w:rPr>
          <w:rFonts w:hint="eastAsia"/>
        </w:rPr>
      </w:pPr>
      <w:r w:rsidRPr="008D486F">
        <w:rPr>
          <w:rFonts w:hint="eastAsia"/>
        </w:rPr>
        <w:t>自然美的类型</w:t>
      </w:r>
    </w:p>
    <w:p w:rsidR="004E2621" w:rsidRPr="008D486F" w:rsidRDefault="004E2621" w:rsidP="005E34F3">
      <w:pPr>
        <w:numPr>
          <w:ilvl w:val="1"/>
          <w:numId w:val="93"/>
        </w:numPr>
        <w:spacing w:line="360" w:lineRule="auto"/>
        <w:ind w:left="0" w:firstLineChars="405" w:firstLine="850"/>
        <w:rPr>
          <w:rFonts w:hint="eastAsia"/>
        </w:rPr>
      </w:pPr>
      <w:r w:rsidRPr="008D486F">
        <w:rPr>
          <w:rFonts w:hint="eastAsia"/>
        </w:rPr>
        <w:t>经过人类劳动加工改造的自然美</w:t>
      </w:r>
      <w:r w:rsidRPr="008D486F">
        <w:rPr>
          <w:rFonts w:hint="eastAsia"/>
        </w:rPr>
        <w:t xml:space="preserve">  </w:t>
      </w:r>
    </w:p>
    <w:p w:rsidR="004E2621" w:rsidRPr="008D486F" w:rsidRDefault="004E2621" w:rsidP="005E34F3">
      <w:pPr>
        <w:numPr>
          <w:ilvl w:val="1"/>
          <w:numId w:val="93"/>
        </w:numPr>
        <w:spacing w:line="360" w:lineRule="auto"/>
        <w:ind w:left="0" w:firstLineChars="405" w:firstLine="850"/>
        <w:rPr>
          <w:rFonts w:hint="eastAsia"/>
        </w:rPr>
      </w:pPr>
      <w:r w:rsidRPr="008D486F">
        <w:rPr>
          <w:rFonts w:hint="eastAsia"/>
        </w:rPr>
        <w:t>未经人类劳动加工改造的自然美</w:t>
      </w:r>
    </w:p>
    <w:p w:rsidR="004E2621" w:rsidRPr="008D486F" w:rsidRDefault="004E2621" w:rsidP="005E34F3">
      <w:pPr>
        <w:numPr>
          <w:ilvl w:val="0"/>
          <w:numId w:val="92"/>
        </w:numPr>
        <w:spacing w:line="360" w:lineRule="auto"/>
        <w:ind w:left="0" w:firstLineChars="200" w:firstLine="420"/>
        <w:rPr>
          <w:rFonts w:hint="eastAsia"/>
        </w:rPr>
      </w:pPr>
      <w:r w:rsidRPr="008D486F">
        <w:rPr>
          <w:rFonts w:hint="eastAsia"/>
        </w:rPr>
        <w:t>自然美的构成：色彩美；形状美；声响美；流动美；人文景观美；生态环境美</w:t>
      </w:r>
    </w:p>
    <w:p w:rsidR="004E2621" w:rsidRPr="008D486F" w:rsidRDefault="004E2621" w:rsidP="005E34F3">
      <w:pPr>
        <w:numPr>
          <w:ilvl w:val="0"/>
          <w:numId w:val="92"/>
        </w:numPr>
        <w:spacing w:line="360" w:lineRule="auto"/>
        <w:ind w:left="0" w:firstLineChars="200" w:firstLine="420"/>
        <w:rPr>
          <w:rFonts w:hint="eastAsia"/>
        </w:rPr>
      </w:pPr>
      <w:r w:rsidRPr="008D486F">
        <w:rPr>
          <w:rFonts w:hint="eastAsia"/>
        </w:rPr>
        <w:t>自然美的风格：秀丽；幽深；奇特；雄伟；壮阔；险峻</w:t>
      </w:r>
    </w:p>
    <w:p w:rsidR="004E2621" w:rsidRPr="008D486F" w:rsidRDefault="004E2621" w:rsidP="004E2621">
      <w:pPr>
        <w:spacing w:line="360" w:lineRule="auto"/>
        <w:ind w:firstLineChars="200" w:firstLine="422"/>
        <w:rPr>
          <w:rFonts w:hint="eastAsia"/>
        </w:rPr>
      </w:pPr>
      <w:r w:rsidRPr="008D486F">
        <w:rPr>
          <w:rFonts w:hint="eastAsia"/>
          <w:b/>
        </w:rPr>
        <w:t>3</w:t>
      </w:r>
      <w:r w:rsidRPr="008D486F">
        <w:rPr>
          <w:rFonts w:hint="eastAsia"/>
          <w:b/>
        </w:rPr>
        <w:t>．教学方法</w:t>
      </w:r>
    </w:p>
    <w:p w:rsidR="004E2621" w:rsidRPr="008D486F" w:rsidRDefault="004E2621" w:rsidP="004E2621">
      <w:pPr>
        <w:spacing w:line="360" w:lineRule="auto"/>
        <w:ind w:firstLineChars="200" w:firstLine="420"/>
        <w:rPr>
          <w:rFonts w:ascii="宋体" w:hAnsi="宋体" w:hint="eastAsia"/>
          <w:szCs w:val="21"/>
        </w:rPr>
      </w:pPr>
      <w:r w:rsidRPr="008D486F">
        <w:rPr>
          <w:rFonts w:ascii="宋体" w:hAnsi="宋体" w:hint="eastAsia"/>
          <w:szCs w:val="21"/>
        </w:rPr>
        <w:t>本课程主要以教师的讲授为主</w:t>
      </w:r>
      <w:r w:rsidRPr="008D486F">
        <w:rPr>
          <w:rFonts w:hint="eastAsia"/>
        </w:rPr>
        <w:t>，</w:t>
      </w:r>
      <w:r w:rsidRPr="008D486F">
        <w:rPr>
          <w:rFonts w:ascii="宋体" w:hAnsi="宋体" w:hint="eastAsia"/>
          <w:szCs w:val="21"/>
        </w:rPr>
        <w:t>展开双边教学，实现教与学、老师与学生的互动。</w:t>
      </w:r>
    </w:p>
    <w:p w:rsidR="004E2621" w:rsidRPr="008D486F" w:rsidRDefault="004E2621" w:rsidP="004E2621">
      <w:pPr>
        <w:spacing w:line="360" w:lineRule="auto"/>
        <w:ind w:firstLine="435"/>
        <w:rPr>
          <w:b/>
        </w:rPr>
      </w:pPr>
      <w:bookmarkStart w:id="36" w:name="OLE_LINK6"/>
      <w:r w:rsidRPr="008D486F">
        <w:rPr>
          <w:b/>
        </w:rPr>
        <w:t xml:space="preserve">4. </w:t>
      </w:r>
      <w:r w:rsidRPr="008D486F">
        <w:rPr>
          <w:rFonts w:hint="eastAsia"/>
          <w:b/>
        </w:rPr>
        <w:t>学习资料</w:t>
      </w:r>
    </w:p>
    <w:p w:rsidR="004E2621" w:rsidRPr="008D486F" w:rsidRDefault="004E2621" w:rsidP="004E2621">
      <w:pPr>
        <w:spacing w:line="360" w:lineRule="auto"/>
        <w:ind w:firstLine="435"/>
        <w:rPr>
          <w:rFonts w:ascii="宋体" w:hAnsi="宋体"/>
          <w:szCs w:val="21"/>
        </w:rPr>
      </w:pPr>
      <w:r w:rsidRPr="008D486F">
        <w:rPr>
          <w:rFonts w:ascii="宋体" w:hAnsi="宋体" w:hint="eastAsia"/>
          <w:szCs w:val="21"/>
        </w:rPr>
        <w:t>蒋勋：《写给大家的中国美术史》</w:t>
      </w:r>
    </w:p>
    <w:p w:rsidR="004E2621" w:rsidRPr="008D486F" w:rsidRDefault="004E2621" w:rsidP="004E2621">
      <w:pPr>
        <w:spacing w:line="360" w:lineRule="auto"/>
        <w:ind w:firstLineChars="200" w:firstLine="422"/>
        <w:rPr>
          <w:rFonts w:hint="eastAsia"/>
          <w:b/>
        </w:rPr>
      </w:pPr>
      <w:r w:rsidRPr="008D486F">
        <w:rPr>
          <w:b/>
        </w:rPr>
        <w:t>5</w:t>
      </w:r>
      <w:r w:rsidRPr="008D486F">
        <w:rPr>
          <w:rFonts w:hint="eastAsia"/>
          <w:b/>
        </w:rPr>
        <w:t>．思考题</w:t>
      </w:r>
    </w:p>
    <w:bookmarkEnd w:id="36"/>
    <w:p w:rsidR="004E2621" w:rsidRPr="008D486F" w:rsidRDefault="004E2621" w:rsidP="004E2621">
      <w:pPr>
        <w:spacing w:line="360" w:lineRule="auto"/>
        <w:ind w:firstLineChars="200" w:firstLine="420"/>
        <w:rPr>
          <w:rFonts w:hint="eastAsia"/>
        </w:rPr>
      </w:pPr>
      <w:r w:rsidRPr="008D486F">
        <w:rPr>
          <w:rFonts w:hint="eastAsia"/>
        </w:rPr>
        <w:t>掌握自然美的含义和特征，自然美的构成和风格，生态环境美。</w:t>
      </w:r>
    </w:p>
    <w:p w:rsidR="004E2621" w:rsidRPr="008D486F" w:rsidRDefault="004E2621" w:rsidP="004E2621">
      <w:pPr>
        <w:spacing w:line="360" w:lineRule="auto"/>
        <w:ind w:firstLineChars="200" w:firstLine="420"/>
      </w:pPr>
    </w:p>
    <w:p w:rsidR="004E2621" w:rsidRPr="008D486F" w:rsidRDefault="004E2621" w:rsidP="004E2621">
      <w:pPr>
        <w:spacing w:line="360" w:lineRule="auto"/>
        <w:ind w:left="480"/>
        <w:jc w:val="center"/>
        <w:rPr>
          <w:rFonts w:hint="eastAsia"/>
          <w:b/>
        </w:rPr>
      </w:pPr>
      <w:r w:rsidRPr="008D486F">
        <w:rPr>
          <w:rFonts w:hint="eastAsia"/>
          <w:b/>
        </w:rPr>
        <w:t>第四章</w:t>
      </w:r>
      <w:r w:rsidRPr="008D486F">
        <w:rPr>
          <w:rFonts w:hint="eastAsia"/>
          <w:b/>
        </w:rPr>
        <w:t xml:space="preserve">  </w:t>
      </w:r>
      <w:r w:rsidRPr="008D486F">
        <w:rPr>
          <w:rFonts w:hint="eastAsia"/>
          <w:b/>
        </w:rPr>
        <w:t>社会美（</w:t>
      </w:r>
      <w:r w:rsidRPr="008D486F">
        <w:rPr>
          <w:rFonts w:hint="eastAsia"/>
          <w:b/>
        </w:rPr>
        <w:t>6</w:t>
      </w:r>
      <w:r w:rsidRPr="008D486F">
        <w:rPr>
          <w:rFonts w:hint="eastAsia"/>
          <w:b/>
        </w:rPr>
        <w:t>学时）</w:t>
      </w:r>
    </w:p>
    <w:p w:rsidR="004E2621" w:rsidRPr="008D486F" w:rsidRDefault="004E2621" w:rsidP="004E2621">
      <w:pPr>
        <w:spacing w:line="360" w:lineRule="auto"/>
        <w:ind w:firstLineChars="200" w:firstLine="422"/>
        <w:rPr>
          <w:rFonts w:hint="eastAsia"/>
          <w:b/>
        </w:rPr>
      </w:pPr>
      <w:r w:rsidRPr="008D486F">
        <w:rPr>
          <w:rFonts w:hint="eastAsia"/>
          <w:b/>
        </w:rPr>
        <w:t>1</w:t>
      </w:r>
      <w:r w:rsidRPr="008D486F">
        <w:rPr>
          <w:rFonts w:hint="eastAsia"/>
          <w:b/>
        </w:rPr>
        <w:t>．教学要求</w:t>
      </w:r>
    </w:p>
    <w:p w:rsidR="004E2621" w:rsidRPr="008D486F" w:rsidRDefault="004E2621" w:rsidP="004E2621">
      <w:pPr>
        <w:spacing w:line="360" w:lineRule="auto"/>
        <w:ind w:firstLineChars="200" w:firstLine="420"/>
        <w:rPr>
          <w:rFonts w:hint="eastAsia"/>
        </w:rPr>
      </w:pPr>
      <w:r w:rsidRPr="008D486F">
        <w:rPr>
          <w:rFonts w:hint="eastAsia"/>
        </w:rPr>
        <w:t>理解社会美的含义和特征，思考社会美的分类。掌握人的美、社会生活美和社会环境美</w:t>
      </w:r>
      <w:r w:rsidRPr="008D486F">
        <w:rPr>
          <w:rFonts w:hint="eastAsia"/>
        </w:rPr>
        <w:lastRenderedPageBreak/>
        <w:t>的主要内容。运用所学美学知识认识人及其生活，发现、创造社会领域中的美。</w:t>
      </w:r>
    </w:p>
    <w:p w:rsidR="004E2621" w:rsidRPr="008D486F" w:rsidRDefault="004E2621" w:rsidP="004E2621">
      <w:pPr>
        <w:spacing w:line="360" w:lineRule="auto"/>
        <w:ind w:firstLineChars="200" w:firstLine="422"/>
        <w:rPr>
          <w:rFonts w:hint="eastAsia"/>
          <w:b/>
        </w:rPr>
      </w:pPr>
      <w:r w:rsidRPr="008D486F">
        <w:rPr>
          <w:rFonts w:hint="eastAsia"/>
          <w:b/>
        </w:rPr>
        <w:t>2</w:t>
      </w:r>
      <w:r w:rsidRPr="008D486F">
        <w:rPr>
          <w:rFonts w:hint="eastAsia"/>
          <w:b/>
        </w:rPr>
        <w:t>．主要内容</w:t>
      </w:r>
    </w:p>
    <w:p w:rsidR="004E2621" w:rsidRPr="008D486F" w:rsidRDefault="004E2621" w:rsidP="005E34F3">
      <w:pPr>
        <w:numPr>
          <w:ilvl w:val="2"/>
          <w:numId w:val="94"/>
        </w:numPr>
        <w:spacing w:line="360" w:lineRule="auto"/>
        <w:ind w:left="0" w:firstLineChars="200" w:firstLine="420"/>
        <w:rPr>
          <w:rFonts w:hint="eastAsia"/>
        </w:rPr>
      </w:pPr>
      <w:r w:rsidRPr="008D486F">
        <w:rPr>
          <w:rFonts w:hint="eastAsia"/>
        </w:rPr>
        <w:t>社会美及其特征</w:t>
      </w:r>
    </w:p>
    <w:p w:rsidR="004E2621" w:rsidRPr="008D486F" w:rsidRDefault="004E2621" w:rsidP="005E34F3">
      <w:pPr>
        <w:numPr>
          <w:ilvl w:val="2"/>
          <w:numId w:val="94"/>
        </w:numPr>
        <w:spacing w:line="360" w:lineRule="auto"/>
        <w:ind w:left="0" w:firstLineChars="200" w:firstLine="420"/>
        <w:rPr>
          <w:rFonts w:hint="eastAsia"/>
        </w:rPr>
      </w:pPr>
      <w:r w:rsidRPr="008D486F">
        <w:rPr>
          <w:rFonts w:hint="eastAsia"/>
        </w:rPr>
        <w:t>人的美：人的外在美；人的内在美</w:t>
      </w:r>
    </w:p>
    <w:p w:rsidR="004E2621" w:rsidRPr="008D486F" w:rsidRDefault="004E2621" w:rsidP="005E34F3">
      <w:pPr>
        <w:numPr>
          <w:ilvl w:val="2"/>
          <w:numId w:val="94"/>
        </w:numPr>
        <w:spacing w:line="360" w:lineRule="auto"/>
        <w:ind w:left="0" w:firstLineChars="200" w:firstLine="420"/>
        <w:rPr>
          <w:rFonts w:hint="eastAsia"/>
        </w:rPr>
      </w:pPr>
      <w:r w:rsidRPr="008D486F">
        <w:rPr>
          <w:rFonts w:hint="eastAsia"/>
        </w:rPr>
        <w:t>社会生活美：劳动美；科学美；变革美；日常美；运动美</w:t>
      </w:r>
    </w:p>
    <w:p w:rsidR="004E2621" w:rsidRPr="008D486F" w:rsidRDefault="004E2621" w:rsidP="005E34F3">
      <w:pPr>
        <w:numPr>
          <w:ilvl w:val="2"/>
          <w:numId w:val="94"/>
        </w:numPr>
        <w:spacing w:line="360" w:lineRule="auto"/>
        <w:ind w:left="0" w:firstLineChars="200" w:firstLine="420"/>
        <w:rPr>
          <w:rFonts w:hint="eastAsia"/>
        </w:rPr>
      </w:pPr>
      <w:r w:rsidRPr="008D486F">
        <w:rPr>
          <w:rFonts w:hint="eastAsia"/>
        </w:rPr>
        <w:t>社会环境美：生活环境美；社会风尚美</w:t>
      </w:r>
    </w:p>
    <w:p w:rsidR="004E2621" w:rsidRPr="008D486F" w:rsidRDefault="004E2621" w:rsidP="004E2621">
      <w:pPr>
        <w:spacing w:line="360" w:lineRule="auto"/>
        <w:ind w:firstLineChars="200" w:firstLine="422"/>
        <w:rPr>
          <w:rFonts w:hint="eastAsia"/>
        </w:rPr>
      </w:pPr>
      <w:r w:rsidRPr="008D486F">
        <w:rPr>
          <w:rFonts w:hint="eastAsia"/>
          <w:b/>
        </w:rPr>
        <w:t>3</w:t>
      </w:r>
      <w:r w:rsidRPr="008D486F">
        <w:rPr>
          <w:rFonts w:hint="eastAsia"/>
          <w:b/>
        </w:rPr>
        <w:t>．教学方法</w:t>
      </w:r>
    </w:p>
    <w:p w:rsidR="004E2621" w:rsidRPr="008D486F" w:rsidRDefault="004E2621" w:rsidP="004E2621">
      <w:pPr>
        <w:spacing w:line="360" w:lineRule="auto"/>
        <w:ind w:firstLineChars="200" w:firstLine="420"/>
        <w:rPr>
          <w:rFonts w:ascii="宋体" w:hAnsi="宋体" w:hint="eastAsia"/>
          <w:szCs w:val="21"/>
        </w:rPr>
      </w:pPr>
      <w:r w:rsidRPr="008D486F">
        <w:rPr>
          <w:rFonts w:ascii="宋体" w:hAnsi="宋体" w:hint="eastAsia"/>
          <w:szCs w:val="21"/>
        </w:rPr>
        <w:t>本课程主要以教师的讲授为主</w:t>
      </w:r>
      <w:r w:rsidRPr="008D486F">
        <w:rPr>
          <w:rFonts w:hint="eastAsia"/>
        </w:rPr>
        <w:t>，</w:t>
      </w:r>
      <w:r w:rsidRPr="008D486F">
        <w:rPr>
          <w:rFonts w:ascii="宋体" w:hAnsi="宋体" w:hint="eastAsia"/>
          <w:szCs w:val="21"/>
        </w:rPr>
        <w:t>展开双边教学，实现教与学、老师与学生的互动。</w:t>
      </w:r>
    </w:p>
    <w:p w:rsidR="004E2621" w:rsidRPr="008D486F" w:rsidRDefault="004E2621" w:rsidP="004E2621">
      <w:pPr>
        <w:spacing w:line="360" w:lineRule="auto"/>
        <w:ind w:firstLine="435"/>
        <w:rPr>
          <w:b/>
        </w:rPr>
      </w:pPr>
      <w:bookmarkStart w:id="37" w:name="OLE_LINK9"/>
      <w:r w:rsidRPr="008D486F">
        <w:rPr>
          <w:b/>
        </w:rPr>
        <w:t xml:space="preserve">4. </w:t>
      </w:r>
      <w:r w:rsidRPr="008D486F">
        <w:rPr>
          <w:rFonts w:hint="eastAsia"/>
          <w:b/>
        </w:rPr>
        <w:t>学习资料</w:t>
      </w:r>
    </w:p>
    <w:p w:rsidR="004E2621" w:rsidRPr="008D486F" w:rsidRDefault="004E2621" w:rsidP="004E2621">
      <w:pPr>
        <w:spacing w:line="360" w:lineRule="auto"/>
        <w:ind w:firstLine="435"/>
        <w:rPr>
          <w:rFonts w:ascii="宋体" w:hAnsi="宋体"/>
          <w:szCs w:val="21"/>
        </w:rPr>
      </w:pPr>
      <w:r w:rsidRPr="008D486F">
        <w:rPr>
          <w:rFonts w:ascii="宋体" w:hAnsi="宋体" w:hint="eastAsia"/>
          <w:szCs w:val="21"/>
        </w:rPr>
        <w:t>李泽厚：《美的历程》</w:t>
      </w:r>
    </w:p>
    <w:p w:rsidR="004E2621" w:rsidRPr="008D486F" w:rsidRDefault="004E2621" w:rsidP="004E2621">
      <w:pPr>
        <w:spacing w:line="360" w:lineRule="auto"/>
        <w:ind w:firstLineChars="200" w:firstLine="422"/>
        <w:rPr>
          <w:rFonts w:hint="eastAsia"/>
          <w:b/>
        </w:rPr>
      </w:pPr>
      <w:r w:rsidRPr="008D486F">
        <w:rPr>
          <w:b/>
        </w:rPr>
        <w:t>5</w:t>
      </w:r>
      <w:r w:rsidRPr="008D486F">
        <w:rPr>
          <w:rFonts w:hint="eastAsia"/>
          <w:b/>
        </w:rPr>
        <w:t>．思考题</w:t>
      </w:r>
    </w:p>
    <w:bookmarkEnd w:id="37"/>
    <w:p w:rsidR="004E2621" w:rsidRPr="008D486F" w:rsidRDefault="004E2621" w:rsidP="004E2621">
      <w:pPr>
        <w:spacing w:line="360" w:lineRule="auto"/>
        <w:ind w:firstLineChars="200" w:firstLine="420"/>
        <w:rPr>
          <w:rFonts w:hint="eastAsia"/>
        </w:rPr>
      </w:pPr>
      <w:r w:rsidRPr="008D486F">
        <w:rPr>
          <w:rFonts w:hint="eastAsia"/>
        </w:rPr>
        <w:t>掌握社会美的含义、特征和分类，人的美，生产劳动美，科学技术美，社会变革美，日常生活美，体育运动美，生活环境美，社会风尚美，服装的审美特征。</w:t>
      </w:r>
    </w:p>
    <w:p w:rsidR="004E2621" w:rsidRPr="008D486F" w:rsidRDefault="004E2621" w:rsidP="004E2621">
      <w:pPr>
        <w:spacing w:line="360" w:lineRule="auto"/>
        <w:ind w:firstLineChars="200" w:firstLine="420"/>
        <w:rPr>
          <w:rFonts w:hint="eastAsia"/>
        </w:rPr>
      </w:pPr>
    </w:p>
    <w:p w:rsidR="004E2621" w:rsidRPr="008D486F" w:rsidRDefault="004E2621" w:rsidP="004E2621">
      <w:pPr>
        <w:spacing w:line="360" w:lineRule="auto"/>
        <w:ind w:left="480"/>
        <w:jc w:val="center"/>
        <w:rPr>
          <w:rFonts w:hint="eastAsia"/>
          <w:b/>
        </w:rPr>
      </w:pPr>
      <w:r w:rsidRPr="008D486F">
        <w:rPr>
          <w:rFonts w:hint="eastAsia"/>
          <w:b/>
        </w:rPr>
        <w:t>第五章</w:t>
      </w:r>
      <w:r w:rsidRPr="008D486F">
        <w:rPr>
          <w:rFonts w:hint="eastAsia"/>
          <w:b/>
        </w:rPr>
        <w:t xml:space="preserve">  </w:t>
      </w:r>
      <w:r w:rsidRPr="008D486F">
        <w:rPr>
          <w:rFonts w:hint="eastAsia"/>
          <w:b/>
        </w:rPr>
        <w:t>艺术美（</w:t>
      </w:r>
      <w:r w:rsidRPr="008D486F">
        <w:rPr>
          <w:rFonts w:hint="eastAsia"/>
          <w:b/>
        </w:rPr>
        <w:t>12</w:t>
      </w:r>
      <w:r w:rsidRPr="008D486F">
        <w:rPr>
          <w:rFonts w:hint="eastAsia"/>
          <w:b/>
        </w:rPr>
        <w:t>学时）</w:t>
      </w:r>
    </w:p>
    <w:p w:rsidR="004E2621" w:rsidRPr="008D486F" w:rsidRDefault="004E2621" w:rsidP="004E2621">
      <w:pPr>
        <w:spacing w:line="360" w:lineRule="auto"/>
        <w:ind w:firstLineChars="200" w:firstLine="422"/>
        <w:rPr>
          <w:rFonts w:hint="eastAsia"/>
          <w:b/>
        </w:rPr>
      </w:pPr>
      <w:r w:rsidRPr="008D486F">
        <w:rPr>
          <w:rFonts w:hint="eastAsia"/>
          <w:b/>
        </w:rPr>
        <w:t>1</w:t>
      </w:r>
      <w:r w:rsidRPr="008D486F">
        <w:rPr>
          <w:rFonts w:hint="eastAsia"/>
          <w:b/>
        </w:rPr>
        <w:t>．教学要求</w:t>
      </w:r>
    </w:p>
    <w:p w:rsidR="004E2621" w:rsidRPr="008D486F" w:rsidRDefault="004E2621" w:rsidP="004E2621">
      <w:pPr>
        <w:spacing w:line="360" w:lineRule="auto"/>
        <w:ind w:firstLineChars="200" w:firstLine="420"/>
        <w:rPr>
          <w:rFonts w:hint="eastAsia"/>
        </w:rPr>
      </w:pPr>
      <w:r w:rsidRPr="008D486F">
        <w:rPr>
          <w:rFonts w:hint="eastAsia"/>
        </w:rPr>
        <w:t>了解艺术的分类，理解艺术美的含义、特征和功能。掌握各种艺术的审美特性。运用所学美学知识认识艺术作品，学会欣赏、创造艺术美。</w:t>
      </w:r>
    </w:p>
    <w:p w:rsidR="004E2621" w:rsidRPr="008D486F" w:rsidRDefault="004E2621" w:rsidP="004E2621">
      <w:pPr>
        <w:spacing w:line="360" w:lineRule="auto"/>
        <w:ind w:firstLineChars="200" w:firstLine="422"/>
        <w:rPr>
          <w:rFonts w:hint="eastAsia"/>
          <w:b/>
        </w:rPr>
      </w:pPr>
      <w:r w:rsidRPr="008D486F">
        <w:rPr>
          <w:rFonts w:hint="eastAsia"/>
          <w:b/>
        </w:rPr>
        <w:t>2</w:t>
      </w:r>
      <w:r w:rsidRPr="008D486F">
        <w:rPr>
          <w:rFonts w:hint="eastAsia"/>
          <w:b/>
        </w:rPr>
        <w:t>．主要内容</w:t>
      </w:r>
    </w:p>
    <w:p w:rsidR="004E2621" w:rsidRPr="008D486F" w:rsidRDefault="004E2621" w:rsidP="005E34F3">
      <w:pPr>
        <w:numPr>
          <w:ilvl w:val="2"/>
          <w:numId w:val="95"/>
        </w:numPr>
        <w:spacing w:line="360" w:lineRule="auto"/>
        <w:ind w:left="0" w:firstLineChars="200" w:firstLine="420"/>
        <w:rPr>
          <w:rFonts w:hint="eastAsia"/>
        </w:rPr>
      </w:pPr>
      <w:r w:rsidRPr="008D486F">
        <w:rPr>
          <w:rFonts w:hint="eastAsia"/>
        </w:rPr>
        <w:t>艺术美及其特征</w:t>
      </w:r>
    </w:p>
    <w:p w:rsidR="004E2621" w:rsidRPr="008D486F" w:rsidRDefault="004E2621" w:rsidP="005E34F3">
      <w:pPr>
        <w:numPr>
          <w:ilvl w:val="2"/>
          <w:numId w:val="95"/>
        </w:numPr>
        <w:spacing w:line="360" w:lineRule="auto"/>
        <w:ind w:left="0" w:firstLineChars="200" w:firstLine="420"/>
        <w:rPr>
          <w:rFonts w:hint="eastAsia"/>
        </w:rPr>
      </w:pPr>
      <w:r w:rsidRPr="008D486F">
        <w:rPr>
          <w:rFonts w:hint="eastAsia"/>
        </w:rPr>
        <w:t>艺术美的功能：愉悦娱乐功能；启迪认识功能；感化教育功能；自由创造功能</w:t>
      </w:r>
    </w:p>
    <w:p w:rsidR="004E2621" w:rsidRPr="008D486F" w:rsidRDefault="004E2621" w:rsidP="005E34F3">
      <w:pPr>
        <w:numPr>
          <w:ilvl w:val="2"/>
          <w:numId w:val="95"/>
        </w:numPr>
        <w:spacing w:line="360" w:lineRule="auto"/>
        <w:ind w:left="0" w:firstLineChars="200" w:firstLine="420"/>
        <w:rPr>
          <w:rFonts w:hint="eastAsia"/>
        </w:rPr>
      </w:pPr>
      <w:r w:rsidRPr="008D486F">
        <w:rPr>
          <w:rFonts w:hint="eastAsia"/>
        </w:rPr>
        <w:t>艺术的分类</w:t>
      </w:r>
    </w:p>
    <w:p w:rsidR="004E2621" w:rsidRPr="008D486F" w:rsidRDefault="004E2621" w:rsidP="005E34F3">
      <w:pPr>
        <w:numPr>
          <w:ilvl w:val="2"/>
          <w:numId w:val="95"/>
        </w:numPr>
        <w:spacing w:line="360" w:lineRule="auto"/>
        <w:ind w:left="0" w:firstLineChars="200" w:firstLine="420"/>
        <w:rPr>
          <w:rFonts w:hint="eastAsia"/>
        </w:rPr>
      </w:pPr>
      <w:r w:rsidRPr="008D486F">
        <w:rPr>
          <w:rFonts w:hint="eastAsia"/>
        </w:rPr>
        <w:t>各种艺术的审美特性</w:t>
      </w:r>
    </w:p>
    <w:p w:rsidR="004E2621" w:rsidRPr="008D486F" w:rsidRDefault="004E2621" w:rsidP="005E34F3">
      <w:pPr>
        <w:numPr>
          <w:ilvl w:val="1"/>
          <w:numId w:val="96"/>
        </w:numPr>
        <w:spacing w:line="360" w:lineRule="auto"/>
        <w:ind w:left="0" w:firstLineChars="200" w:firstLine="420"/>
        <w:rPr>
          <w:rFonts w:hint="eastAsia"/>
        </w:rPr>
      </w:pPr>
      <w:r w:rsidRPr="008D486F">
        <w:rPr>
          <w:rFonts w:hint="eastAsia"/>
        </w:rPr>
        <w:t>音乐</w:t>
      </w:r>
    </w:p>
    <w:p w:rsidR="004E2621" w:rsidRPr="008D486F" w:rsidRDefault="004E2621" w:rsidP="005E34F3">
      <w:pPr>
        <w:numPr>
          <w:ilvl w:val="0"/>
          <w:numId w:val="97"/>
        </w:numPr>
        <w:spacing w:line="360" w:lineRule="auto"/>
        <w:ind w:left="0" w:firstLineChars="200" w:firstLine="420"/>
        <w:rPr>
          <w:rFonts w:hint="eastAsia"/>
        </w:rPr>
      </w:pPr>
      <w:r w:rsidRPr="008D486F">
        <w:rPr>
          <w:rFonts w:hint="eastAsia"/>
        </w:rPr>
        <w:t>音乐与情感：音乐的原始性；音乐情感的自由与节制</w:t>
      </w:r>
    </w:p>
    <w:p w:rsidR="004E2621" w:rsidRPr="008D486F" w:rsidRDefault="004E2621" w:rsidP="005E34F3">
      <w:pPr>
        <w:numPr>
          <w:ilvl w:val="0"/>
          <w:numId w:val="97"/>
        </w:numPr>
        <w:spacing w:line="360" w:lineRule="auto"/>
        <w:ind w:left="0" w:firstLineChars="200" w:firstLine="420"/>
        <w:rPr>
          <w:rFonts w:hint="eastAsia"/>
        </w:rPr>
      </w:pPr>
      <w:r w:rsidRPr="008D486F">
        <w:rPr>
          <w:rFonts w:hint="eastAsia"/>
        </w:rPr>
        <w:t>音乐的形式：旋律；节奏；和声与交响乐</w:t>
      </w:r>
    </w:p>
    <w:p w:rsidR="004E2621" w:rsidRPr="008D486F" w:rsidRDefault="004E2621" w:rsidP="005E34F3">
      <w:pPr>
        <w:numPr>
          <w:ilvl w:val="0"/>
          <w:numId w:val="97"/>
        </w:numPr>
        <w:spacing w:line="360" w:lineRule="auto"/>
        <w:ind w:left="0" w:firstLineChars="200" w:firstLine="420"/>
        <w:rPr>
          <w:rFonts w:hint="eastAsia"/>
        </w:rPr>
      </w:pPr>
      <w:r w:rsidRPr="008D486F">
        <w:rPr>
          <w:rFonts w:hint="eastAsia"/>
        </w:rPr>
        <w:t>音乐与自然：中国的音乐理想是追求人与自然、有限的音乐与无限的宇宙运动（道）的和谐统一；中国音乐重意不重音的特点</w:t>
      </w:r>
    </w:p>
    <w:p w:rsidR="004E2621" w:rsidRPr="008D486F" w:rsidRDefault="004E2621" w:rsidP="005E34F3">
      <w:pPr>
        <w:numPr>
          <w:ilvl w:val="1"/>
          <w:numId w:val="96"/>
        </w:numPr>
        <w:spacing w:line="360" w:lineRule="auto"/>
        <w:ind w:left="0" w:firstLineChars="200" w:firstLine="420"/>
        <w:rPr>
          <w:rFonts w:hint="eastAsia"/>
        </w:rPr>
      </w:pPr>
      <w:r w:rsidRPr="008D486F">
        <w:rPr>
          <w:rFonts w:hint="eastAsia"/>
        </w:rPr>
        <w:t>舞蹈</w:t>
      </w:r>
    </w:p>
    <w:p w:rsidR="004E2621" w:rsidRPr="008D486F" w:rsidRDefault="004E2621" w:rsidP="005E34F3">
      <w:pPr>
        <w:numPr>
          <w:ilvl w:val="0"/>
          <w:numId w:val="98"/>
        </w:numPr>
        <w:spacing w:line="360" w:lineRule="auto"/>
        <w:rPr>
          <w:rFonts w:hint="eastAsia"/>
        </w:rPr>
      </w:pPr>
      <w:r w:rsidRPr="008D486F">
        <w:rPr>
          <w:rFonts w:hint="eastAsia"/>
        </w:rPr>
        <w:t>舞蹈的原始意义：舞蹈与身体直接相关；诗歌音乐舞蹈的三位一体特点；原始舞蹈</w:t>
      </w:r>
      <w:r w:rsidRPr="008D486F">
        <w:rPr>
          <w:rFonts w:hint="eastAsia"/>
        </w:rPr>
        <w:lastRenderedPageBreak/>
        <w:t>的功能；艺术中酒神精神</w:t>
      </w:r>
    </w:p>
    <w:p w:rsidR="004E2621" w:rsidRPr="008D486F" w:rsidRDefault="004E2621" w:rsidP="005E34F3">
      <w:pPr>
        <w:numPr>
          <w:ilvl w:val="0"/>
          <w:numId w:val="98"/>
        </w:numPr>
        <w:spacing w:line="360" w:lineRule="auto"/>
        <w:rPr>
          <w:rFonts w:hint="eastAsia"/>
        </w:rPr>
      </w:pPr>
      <w:r w:rsidRPr="008D486F">
        <w:rPr>
          <w:rFonts w:hint="eastAsia"/>
        </w:rPr>
        <w:t>古典舞与芭蕾、身体与现代舞</w:t>
      </w:r>
    </w:p>
    <w:p w:rsidR="004E2621" w:rsidRPr="008D486F" w:rsidRDefault="004E2621" w:rsidP="005E34F3">
      <w:pPr>
        <w:numPr>
          <w:ilvl w:val="1"/>
          <w:numId w:val="96"/>
        </w:numPr>
        <w:spacing w:line="360" w:lineRule="auto"/>
        <w:ind w:left="0" w:firstLineChars="200" w:firstLine="420"/>
        <w:rPr>
          <w:rFonts w:hint="eastAsia"/>
        </w:rPr>
      </w:pPr>
      <w:r w:rsidRPr="008D486F">
        <w:rPr>
          <w:rFonts w:hint="eastAsia"/>
        </w:rPr>
        <w:t>诗歌</w:t>
      </w:r>
    </w:p>
    <w:p w:rsidR="004E2621" w:rsidRPr="008D486F" w:rsidRDefault="004E2621" w:rsidP="005E34F3">
      <w:pPr>
        <w:numPr>
          <w:ilvl w:val="0"/>
          <w:numId w:val="99"/>
        </w:numPr>
        <w:spacing w:line="360" w:lineRule="auto"/>
        <w:rPr>
          <w:rFonts w:hint="eastAsia"/>
        </w:rPr>
      </w:pPr>
      <w:r w:rsidRPr="008D486F">
        <w:rPr>
          <w:rFonts w:hint="eastAsia"/>
        </w:rPr>
        <w:t>诗与语言：诗与散文在语言上的区别；诗的“歌”的性质，诗是口头语言艺术；诗的本质在于感兴的潜力</w:t>
      </w:r>
    </w:p>
    <w:p w:rsidR="004E2621" w:rsidRPr="008D486F" w:rsidRDefault="004E2621" w:rsidP="005E34F3">
      <w:pPr>
        <w:numPr>
          <w:ilvl w:val="0"/>
          <w:numId w:val="99"/>
        </w:numPr>
        <w:spacing w:line="360" w:lineRule="auto"/>
        <w:rPr>
          <w:rFonts w:hint="eastAsia"/>
        </w:rPr>
      </w:pPr>
      <w:r w:rsidRPr="008D486F">
        <w:rPr>
          <w:rFonts w:hint="eastAsia"/>
        </w:rPr>
        <w:t>史诗的素朴性：史诗的基本概念；史诗的素朴特征；史诗中的自然观和人生观</w:t>
      </w:r>
    </w:p>
    <w:p w:rsidR="004E2621" w:rsidRPr="008D486F" w:rsidRDefault="004E2621" w:rsidP="005E34F3">
      <w:pPr>
        <w:numPr>
          <w:ilvl w:val="0"/>
          <w:numId w:val="99"/>
        </w:numPr>
        <w:spacing w:line="360" w:lineRule="auto"/>
        <w:rPr>
          <w:rFonts w:hint="eastAsia"/>
        </w:rPr>
      </w:pPr>
      <w:r w:rsidRPr="008D486F">
        <w:rPr>
          <w:rFonts w:hint="eastAsia"/>
        </w:rPr>
        <w:t>悲剧哲学：希腊悲剧的诗学原则：整一性原则；悲剧中的净化观；希腊悲剧中酒神和日神精神；基督教精神和戏剧的近现代转化；西方近代悲剧和希腊悲剧的根本差别</w:t>
      </w:r>
    </w:p>
    <w:p w:rsidR="004E2621" w:rsidRPr="008D486F" w:rsidRDefault="004E2621" w:rsidP="005E34F3">
      <w:pPr>
        <w:numPr>
          <w:ilvl w:val="0"/>
          <w:numId w:val="99"/>
        </w:numPr>
        <w:spacing w:line="360" w:lineRule="auto"/>
        <w:rPr>
          <w:rFonts w:hint="eastAsia"/>
        </w:rPr>
      </w:pPr>
      <w:r w:rsidRPr="008D486F">
        <w:rPr>
          <w:rFonts w:hint="eastAsia"/>
        </w:rPr>
        <w:t>古典与浪漫：古典主义和浪漫主义；古典主义原则的重要标志是诗歌的格律化；浪漫主义诗歌的主题与情感</w:t>
      </w:r>
    </w:p>
    <w:p w:rsidR="004E2621" w:rsidRPr="008D486F" w:rsidRDefault="004E2621" w:rsidP="005E34F3">
      <w:pPr>
        <w:numPr>
          <w:ilvl w:val="0"/>
          <w:numId w:val="99"/>
        </w:numPr>
        <w:spacing w:line="360" w:lineRule="auto"/>
        <w:rPr>
          <w:rFonts w:hint="eastAsia"/>
        </w:rPr>
      </w:pPr>
      <w:r w:rsidRPr="008D486F">
        <w:rPr>
          <w:rFonts w:hint="eastAsia"/>
        </w:rPr>
        <w:t>自然与意境：中外的天人观；中国的天人合一观和诗歌的发展；中国的意境理论；亲切自然是我国诗歌的最高旨趣</w:t>
      </w:r>
    </w:p>
    <w:p w:rsidR="004E2621" w:rsidRPr="008D486F" w:rsidRDefault="004E2621" w:rsidP="005E34F3">
      <w:pPr>
        <w:numPr>
          <w:ilvl w:val="1"/>
          <w:numId w:val="96"/>
        </w:numPr>
        <w:spacing w:line="360" w:lineRule="auto"/>
        <w:ind w:left="0" w:firstLineChars="200" w:firstLine="420"/>
        <w:rPr>
          <w:rFonts w:hint="eastAsia"/>
        </w:rPr>
      </w:pPr>
      <w:r w:rsidRPr="008D486F">
        <w:rPr>
          <w:rFonts w:hint="eastAsia"/>
        </w:rPr>
        <w:t>雕塑</w:t>
      </w:r>
    </w:p>
    <w:p w:rsidR="004E2621" w:rsidRPr="008D486F" w:rsidRDefault="004E2621" w:rsidP="005E34F3">
      <w:pPr>
        <w:numPr>
          <w:ilvl w:val="0"/>
          <w:numId w:val="100"/>
        </w:numPr>
        <w:spacing w:line="360" w:lineRule="auto"/>
        <w:rPr>
          <w:rFonts w:hint="eastAsia"/>
        </w:rPr>
      </w:pPr>
      <w:r w:rsidRPr="008D486F">
        <w:rPr>
          <w:rFonts w:hint="eastAsia"/>
        </w:rPr>
        <w:t>雕塑的理想性：雕塑的特征也是雕塑的矛盾；雕塑是对理想观念的实体性的表现；希腊雕塑的理想是生动自然的形体直接体现出高度对称和谐的秩序——美；雕塑中的生命和形式的统一</w:t>
      </w:r>
    </w:p>
    <w:p w:rsidR="004E2621" w:rsidRPr="008D486F" w:rsidRDefault="004E2621" w:rsidP="005E34F3">
      <w:pPr>
        <w:numPr>
          <w:ilvl w:val="0"/>
          <w:numId w:val="100"/>
        </w:numPr>
        <w:spacing w:line="360" w:lineRule="auto"/>
        <w:rPr>
          <w:rFonts w:hint="eastAsia"/>
        </w:rPr>
      </w:pPr>
      <w:r w:rsidRPr="008D486F">
        <w:rPr>
          <w:rFonts w:hint="eastAsia"/>
        </w:rPr>
        <w:t>气韵的表现：中国的雕塑的理想：重视精神气韵和及其文化根源；青铜器与中国的雕塑艺术；以求气韵为目标，中国发展的四个重要方向：大、拙、怪、妙</w:t>
      </w:r>
    </w:p>
    <w:p w:rsidR="004E2621" w:rsidRPr="008D486F" w:rsidRDefault="004E2621" w:rsidP="005E34F3">
      <w:pPr>
        <w:numPr>
          <w:ilvl w:val="0"/>
          <w:numId w:val="100"/>
        </w:numPr>
        <w:spacing w:line="360" w:lineRule="auto"/>
        <w:rPr>
          <w:rFonts w:hint="eastAsia"/>
        </w:rPr>
      </w:pPr>
      <w:r w:rsidRPr="008D486F">
        <w:rPr>
          <w:rFonts w:hint="eastAsia"/>
        </w:rPr>
        <w:t>个性的创造</w:t>
      </w:r>
    </w:p>
    <w:p w:rsidR="004E2621" w:rsidRPr="008D486F" w:rsidRDefault="004E2621" w:rsidP="005E34F3">
      <w:pPr>
        <w:numPr>
          <w:ilvl w:val="0"/>
          <w:numId w:val="100"/>
        </w:numPr>
        <w:spacing w:line="360" w:lineRule="auto"/>
        <w:rPr>
          <w:rFonts w:hint="eastAsia"/>
        </w:rPr>
      </w:pPr>
      <w:r w:rsidRPr="008D486F">
        <w:rPr>
          <w:rFonts w:hint="eastAsia"/>
        </w:rPr>
        <w:t>形体的裂变</w:t>
      </w:r>
    </w:p>
    <w:p w:rsidR="004E2621" w:rsidRPr="008D486F" w:rsidRDefault="004E2621" w:rsidP="005E34F3">
      <w:pPr>
        <w:numPr>
          <w:ilvl w:val="1"/>
          <w:numId w:val="96"/>
        </w:numPr>
        <w:spacing w:line="360" w:lineRule="auto"/>
        <w:ind w:left="0" w:firstLineChars="200" w:firstLine="420"/>
        <w:rPr>
          <w:rFonts w:hint="eastAsia"/>
        </w:rPr>
      </w:pPr>
      <w:r w:rsidRPr="008D486F">
        <w:rPr>
          <w:rFonts w:hint="eastAsia"/>
        </w:rPr>
        <w:t>绘画</w:t>
      </w:r>
    </w:p>
    <w:p w:rsidR="004E2621" w:rsidRPr="008D486F" w:rsidRDefault="004E2621" w:rsidP="005E34F3">
      <w:pPr>
        <w:numPr>
          <w:ilvl w:val="0"/>
          <w:numId w:val="101"/>
        </w:numPr>
        <w:spacing w:line="360" w:lineRule="auto"/>
        <w:rPr>
          <w:rFonts w:hint="eastAsia"/>
        </w:rPr>
      </w:pPr>
      <w:r w:rsidRPr="008D486F">
        <w:rPr>
          <w:rFonts w:hint="eastAsia"/>
        </w:rPr>
        <w:t>从平面到深度：柏拉图的画论涉及的两个基本问题；绘画中两维和三维；绘画的发展历程</w:t>
      </w:r>
    </w:p>
    <w:p w:rsidR="004E2621" w:rsidRPr="008D486F" w:rsidRDefault="004E2621" w:rsidP="005E34F3">
      <w:pPr>
        <w:numPr>
          <w:ilvl w:val="0"/>
          <w:numId w:val="101"/>
        </w:numPr>
        <w:spacing w:line="360" w:lineRule="auto"/>
        <w:rPr>
          <w:rFonts w:hint="eastAsia"/>
        </w:rPr>
      </w:pPr>
      <w:r w:rsidRPr="008D486F">
        <w:rPr>
          <w:rFonts w:hint="eastAsia"/>
        </w:rPr>
        <w:t>幻象的真实性：达芬奇及其绘画艺术；文艺复兴中的绘画艺术</w:t>
      </w:r>
    </w:p>
    <w:p w:rsidR="004E2621" w:rsidRPr="008D486F" w:rsidRDefault="004E2621" w:rsidP="005E34F3">
      <w:pPr>
        <w:numPr>
          <w:ilvl w:val="0"/>
          <w:numId w:val="101"/>
        </w:numPr>
        <w:spacing w:line="360" w:lineRule="auto"/>
        <w:rPr>
          <w:rFonts w:hint="eastAsia"/>
        </w:rPr>
      </w:pPr>
      <w:r w:rsidRPr="008D486F">
        <w:rPr>
          <w:rFonts w:hint="eastAsia"/>
        </w:rPr>
        <w:t>妙悟的空间：绘画中的气韵生动和意境；中西绘画的深刻差异：时空观；中国的山水画的特征</w:t>
      </w:r>
    </w:p>
    <w:p w:rsidR="004E2621" w:rsidRPr="008D486F" w:rsidRDefault="004E2621" w:rsidP="005E34F3">
      <w:pPr>
        <w:numPr>
          <w:ilvl w:val="0"/>
          <w:numId w:val="101"/>
        </w:numPr>
        <w:spacing w:line="360" w:lineRule="auto"/>
        <w:rPr>
          <w:rFonts w:hint="eastAsia"/>
        </w:rPr>
      </w:pPr>
      <w:r w:rsidRPr="008D486F">
        <w:rPr>
          <w:rFonts w:hint="eastAsia"/>
        </w:rPr>
        <w:t>文字的生命：中国传统的虚实统一的心灵空间；中国的书法艺术</w:t>
      </w:r>
    </w:p>
    <w:p w:rsidR="004E2621" w:rsidRPr="008D486F" w:rsidRDefault="004E2621" w:rsidP="005E34F3">
      <w:pPr>
        <w:numPr>
          <w:ilvl w:val="0"/>
          <w:numId w:val="101"/>
        </w:numPr>
        <w:spacing w:line="360" w:lineRule="auto"/>
        <w:rPr>
          <w:rFonts w:hint="eastAsia"/>
        </w:rPr>
      </w:pPr>
      <w:r w:rsidRPr="008D486F">
        <w:rPr>
          <w:rFonts w:hint="eastAsia"/>
        </w:rPr>
        <w:t>平面的反抗</w:t>
      </w:r>
    </w:p>
    <w:p w:rsidR="004E2621" w:rsidRPr="008D486F" w:rsidRDefault="004E2621" w:rsidP="005E34F3">
      <w:pPr>
        <w:numPr>
          <w:ilvl w:val="1"/>
          <w:numId w:val="96"/>
        </w:numPr>
        <w:spacing w:line="360" w:lineRule="auto"/>
        <w:ind w:left="0" w:firstLineChars="200" w:firstLine="420"/>
        <w:rPr>
          <w:rFonts w:hint="eastAsia"/>
        </w:rPr>
      </w:pPr>
      <w:r w:rsidRPr="008D486F">
        <w:rPr>
          <w:rFonts w:hint="eastAsia"/>
        </w:rPr>
        <w:t>建筑</w:t>
      </w:r>
    </w:p>
    <w:p w:rsidR="004E2621" w:rsidRPr="008D486F" w:rsidRDefault="004E2621" w:rsidP="005E34F3">
      <w:pPr>
        <w:numPr>
          <w:ilvl w:val="0"/>
          <w:numId w:val="102"/>
        </w:numPr>
        <w:spacing w:line="360" w:lineRule="auto"/>
        <w:rPr>
          <w:rFonts w:hint="eastAsia"/>
        </w:rPr>
      </w:pPr>
      <w:r w:rsidRPr="008D486F">
        <w:rPr>
          <w:rFonts w:hint="eastAsia"/>
        </w:rPr>
        <w:lastRenderedPageBreak/>
        <w:t>建筑的意义</w:t>
      </w:r>
    </w:p>
    <w:p w:rsidR="004E2621" w:rsidRPr="008D486F" w:rsidRDefault="004E2621" w:rsidP="005E34F3">
      <w:pPr>
        <w:numPr>
          <w:ilvl w:val="0"/>
          <w:numId w:val="102"/>
        </w:numPr>
        <w:spacing w:line="360" w:lineRule="auto"/>
        <w:rPr>
          <w:rFonts w:hint="eastAsia"/>
        </w:rPr>
      </w:pPr>
      <w:r w:rsidRPr="008D486F">
        <w:rPr>
          <w:rFonts w:hint="eastAsia"/>
        </w:rPr>
        <w:t>空间与人</w:t>
      </w:r>
    </w:p>
    <w:p w:rsidR="004E2621" w:rsidRPr="008D486F" w:rsidRDefault="004E2621" w:rsidP="005E34F3">
      <w:pPr>
        <w:numPr>
          <w:ilvl w:val="0"/>
          <w:numId w:val="102"/>
        </w:numPr>
        <w:spacing w:line="360" w:lineRule="auto"/>
        <w:rPr>
          <w:rFonts w:hint="eastAsia"/>
        </w:rPr>
      </w:pPr>
      <w:r w:rsidRPr="008D486F">
        <w:rPr>
          <w:rFonts w:hint="eastAsia"/>
        </w:rPr>
        <w:t>上帝之诚</w:t>
      </w:r>
    </w:p>
    <w:p w:rsidR="004E2621" w:rsidRPr="008D486F" w:rsidRDefault="004E2621" w:rsidP="005E34F3">
      <w:pPr>
        <w:numPr>
          <w:ilvl w:val="0"/>
          <w:numId w:val="102"/>
        </w:numPr>
        <w:spacing w:line="360" w:lineRule="auto"/>
        <w:rPr>
          <w:rFonts w:hint="eastAsia"/>
        </w:rPr>
      </w:pPr>
      <w:r w:rsidRPr="008D486F">
        <w:rPr>
          <w:rFonts w:hint="eastAsia"/>
        </w:rPr>
        <w:t>有限与无限</w:t>
      </w:r>
    </w:p>
    <w:p w:rsidR="004E2621" w:rsidRPr="008D486F" w:rsidRDefault="004E2621" w:rsidP="004E2621">
      <w:pPr>
        <w:spacing w:line="360" w:lineRule="auto"/>
        <w:ind w:firstLineChars="200" w:firstLine="422"/>
        <w:rPr>
          <w:rFonts w:hint="eastAsia"/>
        </w:rPr>
      </w:pPr>
      <w:r w:rsidRPr="008D486F">
        <w:rPr>
          <w:rFonts w:hint="eastAsia"/>
          <w:b/>
        </w:rPr>
        <w:t>3</w:t>
      </w:r>
      <w:r w:rsidRPr="008D486F">
        <w:rPr>
          <w:rFonts w:hint="eastAsia"/>
          <w:b/>
        </w:rPr>
        <w:t>、教学方法</w:t>
      </w:r>
    </w:p>
    <w:p w:rsidR="004E2621" w:rsidRPr="008D486F" w:rsidRDefault="004E2621" w:rsidP="004E2621">
      <w:pPr>
        <w:spacing w:line="360" w:lineRule="auto"/>
        <w:ind w:firstLineChars="200" w:firstLine="420"/>
        <w:rPr>
          <w:rFonts w:ascii="宋体" w:hAnsi="宋体" w:hint="eastAsia"/>
          <w:szCs w:val="21"/>
        </w:rPr>
      </w:pPr>
      <w:r w:rsidRPr="008D486F">
        <w:rPr>
          <w:rFonts w:ascii="宋体" w:hAnsi="宋体" w:hint="eastAsia"/>
          <w:szCs w:val="21"/>
        </w:rPr>
        <w:t>本课程主要以教师的讲授为主</w:t>
      </w:r>
      <w:r w:rsidRPr="008D486F">
        <w:rPr>
          <w:rFonts w:hint="eastAsia"/>
        </w:rPr>
        <w:t>，</w:t>
      </w:r>
      <w:r w:rsidRPr="008D486F">
        <w:rPr>
          <w:rFonts w:ascii="宋体" w:hAnsi="宋体" w:hint="eastAsia"/>
          <w:szCs w:val="21"/>
        </w:rPr>
        <w:t>展开双边教学，实现教与学、老师与学生的互动。</w:t>
      </w:r>
    </w:p>
    <w:p w:rsidR="004E2621" w:rsidRPr="008D486F" w:rsidRDefault="004E2621" w:rsidP="004E2621">
      <w:pPr>
        <w:spacing w:line="360" w:lineRule="auto"/>
        <w:ind w:firstLine="435"/>
        <w:rPr>
          <w:b/>
        </w:rPr>
      </w:pPr>
      <w:r w:rsidRPr="008D486F">
        <w:rPr>
          <w:b/>
        </w:rPr>
        <w:t xml:space="preserve">4. </w:t>
      </w:r>
      <w:r w:rsidRPr="008D486F">
        <w:rPr>
          <w:rFonts w:hint="eastAsia"/>
          <w:b/>
        </w:rPr>
        <w:t>学习资料</w:t>
      </w:r>
    </w:p>
    <w:p w:rsidR="004E2621" w:rsidRPr="008D486F" w:rsidRDefault="004E2621" w:rsidP="004E2621">
      <w:pPr>
        <w:spacing w:line="360" w:lineRule="auto"/>
        <w:ind w:firstLine="435"/>
        <w:rPr>
          <w:rFonts w:ascii="宋体" w:hAnsi="宋体" w:hint="eastAsia"/>
          <w:szCs w:val="21"/>
        </w:rPr>
      </w:pPr>
      <w:r w:rsidRPr="008D486F">
        <w:rPr>
          <w:rFonts w:ascii="宋体" w:hAnsi="宋体" w:hint="eastAsia"/>
          <w:szCs w:val="21"/>
        </w:rPr>
        <w:t>贡布里希：《艺术的故事》</w:t>
      </w:r>
      <w:bookmarkStart w:id="38" w:name="OLE_LINK7"/>
      <w:bookmarkStart w:id="39" w:name="OLE_LINK8"/>
    </w:p>
    <w:p w:rsidR="004E2621" w:rsidRPr="008D486F" w:rsidRDefault="004E2621" w:rsidP="004E2621">
      <w:pPr>
        <w:spacing w:line="360" w:lineRule="auto"/>
        <w:ind w:firstLine="435"/>
        <w:rPr>
          <w:rFonts w:ascii="宋体" w:hAnsi="宋体"/>
          <w:szCs w:val="21"/>
        </w:rPr>
      </w:pPr>
      <w:r w:rsidRPr="008D486F">
        <w:rPr>
          <w:rFonts w:ascii="宋体" w:hAnsi="宋体" w:hint="eastAsia"/>
          <w:szCs w:val="21"/>
        </w:rPr>
        <w:t>徐复观：《中国艺术精神》</w:t>
      </w:r>
      <w:bookmarkEnd w:id="38"/>
      <w:bookmarkEnd w:id="39"/>
    </w:p>
    <w:p w:rsidR="004E2621" w:rsidRPr="008D486F" w:rsidRDefault="004E2621" w:rsidP="004E2621">
      <w:pPr>
        <w:spacing w:line="360" w:lineRule="auto"/>
        <w:ind w:firstLineChars="200" w:firstLine="422"/>
        <w:rPr>
          <w:rFonts w:hint="eastAsia"/>
          <w:b/>
        </w:rPr>
      </w:pPr>
      <w:r w:rsidRPr="008D486F">
        <w:rPr>
          <w:b/>
        </w:rPr>
        <w:t>5</w:t>
      </w:r>
      <w:r w:rsidRPr="008D486F">
        <w:rPr>
          <w:rFonts w:hint="eastAsia"/>
          <w:b/>
        </w:rPr>
        <w:t>．思考题</w:t>
      </w:r>
    </w:p>
    <w:p w:rsidR="004E2621" w:rsidRPr="008D486F" w:rsidRDefault="004E2621" w:rsidP="004E2621">
      <w:pPr>
        <w:spacing w:line="360" w:lineRule="auto"/>
        <w:ind w:firstLineChars="200" w:firstLine="420"/>
        <w:rPr>
          <w:rFonts w:hint="eastAsia"/>
        </w:rPr>
      </w:pPr>
      <w:r w:rsidRPr="008D486F">
        <w:rPr>
          <w:rFonts w:hint="eastAsia"/>
        </w:rPr>
        <w:t>掌握艺术美的含义、特征和功能，艺术作品的审美构成，艺术语言，意境，各种艺术的审美特征，网络艺术的有关美学问题，美的作用。</w:t>
      </w:r>
    </w:p>
    <w:p w:rsidR="00746C4F" w:rsidRPr="00092592" w:rsidRDefault="00746C4F" w:rsidP="00746C4F">
      <w:pPr>
        <w:spacing w:line="360" w:lineRule="auto"/>
        <w:ind w:left="480"/>
        <w:rPr>
          <w:b/>
          <w:color w:val="000000" w:themeColor="text1"/>
        </w:rPr>
      </w:pPr>
    </w:p>
    <w:p w:rsidR="00746C4F" w:rsidRPr="00092592" w:rsidRDefault="00746C4F" w:rsidP="00746C4F">
      <w:pPr>
        <w:pStyle w:val="1"/>
        <w:jc w:val="center"/>
        <w:rPr>
          <w:color w:val="000000" w:themeColor="text1"/>
          <w:sz w:val="36"/>
          <w:szCs w:val="36"/>
        </w:rPr>
      </w:pPr>
      <w:bookmarkStart w:id="40" w:name="_Toc387391433"/>
      <w:bookmarkStart w:id="41" w:name="_Toc292372244"/>
      <w:bookmarkStart w:id="42" w:name="_Toc500426838"/>
      <w:bookmarkStart w:id="43" w:name="_Toc511989891"/>
      <w:bookmarkStart w:id="44" w:name="_Toc528938186"/>
      <w:r w:rsidRPr="00092592">
        <w:rPr>
          <w:rFonts w:hint="eastAsia"/>
          <w:color w:val="000000" w:themeColor="text1"/>
          <w:sz w:val="36"/>
          <w:szCs w:val="36"/>
        </w:rPr>
        <w:t>《文学名著选读》课程教学大纲</w:t>
      </w:r>
      <w:bookmarkEnd w:id="40"/>
      <w:bookmarkEnd w:id="41"/>
      <w:bookmarkEnd w:id="42"/>
      <w:bookmarkEnd w:id="43"/>
      <w:bookmarkEnd w:id="44"/>
    </w:p>
    <w:p w:rsidR="00746C4F" w:rsidRPr="00092592" w:rsidRDefault="00746C4F" w:rsidP="00746C4F">
      <w:pPr>
        <w:spacing w:line="440" w:lineRule="exact"/>
        <w:jc w:val="center"/>
        <w:rPr>
          <w:rFonts w:ascii="宋体" w:hAnsi="宋体" w:cs="宋体"/>
          <w:color w:val="000000" w:themeColor="text1"/>
          <w:szCs w:val="21"/>
        </w:rPr>
      </w:pPr>
      <w:r w:rsidRPr="00092592">
        <w:rPr>
          <w:rFonts w:ascii="宋体" w:hAnsi="宋体" w:cs="宋体" w:hint="eastAsia"/>
          <w:color w:val="000000" w:themeColor="text1"/>
          <w:szCs w:val="21"/>
        </w:rPr>
        <w:t>Literary  Classics  Reader</w:t>
      </w:r>
    </w:p>
    <w:p w:rsidR="00746C4F" w:rsidRPr="00092592" w:rsidRDefault="00746C4F" w:rsidP="00746C4F">
      <w:pPr>
        <w:spacing w:line="360" w:lineRule="auto"/>
        <w:jc w:val="center"/>
        <w:rPr>
          <w:bCs/>
          <w:color w:val="000000" w:themeColor="text1"/>
          <w:szCs w:val="21"/>
        </w:rPr>
      </w:pPr>
      <w:r w:rsidRPr="00092592">
        <w:rPr>
          <w:rFonts w:hint="eastAsia"/>
          <w:bCs/>
          <w:color w:val="000000" w:themeColor="text1"/>
          <w:szCs w:val="21"/>
        </w:rPr>
        <w:t>大纲主撰人：郭梅</w:t>
      </w:r>
      <w:r w:rsidR="004E2621">
        <w:rPr>
          <w:rFonts w:hint="eastAsia"/>
          <w:bCs/>
          <w:color w:val="000000" w:themeColor="text1"/>
          <w:szCs w:val="21"/>
        </w:rPr>
        <w:t xml:space="preserve">  </w:t>
      </w:r>
      <w:r w:rsidR="006C7562" w:rsidRPr="00092592">
        <w:rPr>
          <w:rFonts w:hint="eastAsia"/>
          <w:bCs/>
          <w:color w:val="000000" w:themeColor="text1"/>
          <w:szCs w:val="21"/>
        </w:rPr>
        <w:t>大纲审核人</w:t>
      </w:r>
      <w:r w:rsidRPr="00092592">
        <w:rPr>
          <w:rFonts w:hint="eastAsia"/>
          <w:bCs/>
          <w:color w:val="000000" w:themeColor="text1"/>
          <w:szCs w:val="21"/>
        </w:rPr>
        <w:t>：郭持华</w:t>
      </w:r>
    </w:p>
    <w:p w:rsidR="00746C4F" w:rsidRPr="00092592" w:rsidRDefault="00746C4F" w:rsidP="00746C4F">
      <w:pPr>
        <w:spacing w:line="360" w:lineRule="auto"/>
        <w:jc w:val="center"/>
        <w:rPr>
          <w:bCs/>
          <w:color w:val="000000" w:themeColor="text1"/>
          <w:szCs w:val="21"/>
        </w:rPr>
      </w:pP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hint="eastAsia"/>
          <w:b/>
          <w:color w:val="000000" w:themeColor="text1"/>
          <w:szCs w:val="21"/>
        </w:rPr>
        <w:t>课程ID</w:t>
      </w:r>
      <w:r w:rsidRPr="00092592">
        <w:rPr>
          <w:rFonts w:ascii="宋体" w:hAnsi="宋体" w:hint="eastAsia"/>
          <w:color w:val="000000" w:themeColor="text1"/>
          <w:szCs w:val="21"/>
        </w:rPr>
        <w:t>】   235151001 　　　　　　　【</w:t>
      </w:r>
      <w:r w:rsidRPr="00615D00">
        <w:rPr>
          <w:rFonts w:ascii="宋体" w:hAnsi="宋体" w:hint="eastAsia"/>
          <w:b/>
          <w:color w:val="000000" w:themeColor="text1"/>
          <w:szCs w:val="21"/>
        </w:rPr>
        <w:t>课程修习类型</w:t>
      </w:r>
      <w:r w:rsidRPr="00092592">
        <w:rPr>
          <w:rFonts w:ascii="宋体" w:hAnsi="宋体" w:hint="eastAsia"/>
          <w:color w:val="000000" w:themeColor="text1"/>
          <w:szCs w:val="21"/>
        </w:rPr>
        <w:t>】 必修</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w:t>
      </w:r>
      <w:r w:rsidRPr="00092592">
        <w:rPr>
          <w:rFonts w:cs="宋体" w:hint="eastAsia"/>
          <w:b/>
          <w:bCs/>
          <w:color w:val="000000" w:themeColor="text1"/>
          <w:szCs w:val="21"/>
        </w:rPr>
        <w:t>开课学院</w:t>
      </w:r>
      <w:r w:rsidRPr="00092592">
        <w:rPr>
          <w:rFonts w:ascii="宋体" w:hAnsi="宋体" w:cs="宋体" w:hint="eastAsia"/>
          <w:color w:val="000000" w:themeColor="text1"/>
          <w:szCs w:val="21"/>
        </w:rPr>
        <w:t xml:space="preserve">】文化创意学院　　　　　　　</w:t>
      </w:r>
      <w:r w:rsidRPr="00092592">
        <w:rPr>
          <w:rFonts w:ascii="宋体" w:hAnsi="宋体" w:hint="eastAsia"/>
          <w:color w:val="000000" w:themeColor="text1"/>
          <w:szCs w:val="21"/>
        </w:rPr>
        <w:t>【</w:t>
      </w:r>
      <w:r w:rsidRPr="00092592">
        <w:rPr>
          <w:rFonts w:ascii="宋体" w:hAnsi="宋体" w:hint="eastAsia"/>
          <w:b/>
          <w:color w:val="000000" w:themeColor="text1"/>
          <w:szCs w:val="21"/>
        </w:rPr>
        <w:t>适用专业</w:t>
      </w:r>
      <w:r w:rsidRPr="00092592">
        <w:rPr>
          <w:rFonts w:ascii="宋体" w:hAnsi="宋体" w:hint="eastAsia"/>
          <w:color w:val="000000" w:themeColor="text1"/>
          <w:szCs w:val="21"/>
        </w:rPr>
        <w:t>】</w:t>
      </w:r>
      <w:r w:rsidR="00615D00" w:rsidRPr="00615D00">
        <w:rPr>
          <w:rFonts w:ascii="宋体" w:hAnsi="宋体" w:hint="eastAsia"/>
          <w:color w:val="000000" w:themeColor="text1"/>
          <w:szCs w:val="21"/>
        </w:rPr>
        <w:t>动画、数媒、文化产业管理</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hint="eastAsia"/>
          <w:b/>
          <w:color w:val="000000" w:themeColor="text1"/>
          <w:szCs w:val="21"/>
        </w:rPr>
        <w:t>学分数</w:t>
      </w:r>
      <w:r w:rsidRPr="00092592">
        <w:rPr>
          <w:rFonts w:ascii="宋体" w:hAnsi="宋体" w:hint="eastAsia"/>
          <w:color w:val="000000" w:themeColor="text1"/>
          <w:szCs w:val="21"/>
        </w:rPr>
        <w:t>】    2                       【</w:t>
      </w:r>
      <w:r w:rsidRPr="00092592">
        <w:rPr>
          <w:rFonts w:ascii="宋体" w:hAnsi="宋体" w:hint="eastAsia"/>
          <w:b/>
          <w:color w:val="000000" w:themeColor="text1"/>
          <w:szCs w:val="21"/>
        </w:rPr>
        <w:t>学时数</w:t>
      </w:r>
      <w:r w:rsidRPr="00092592">
        <w:rPr>
          <w:rFonts w:ascii="宋体" w:hAnsi="宋体" w:hint="eastAsia"/>
          <w:color w:val="000000" w:themeColor="text1"/>
          <w:szCs w:val="21"/>
        </w:rPr>
        <w:t>】32（32/0</w:t>
      </w:r>
      <w:r w:rsidRPr="00092592">
        <w:rPr>
          <w:rFonts w:ascii="宋体" w:hAnsi="宋体"/>
          <w:color w:val="000000" w:themeColor="text1"/>
          <w:szCs w:val="21"/>
        </w:rPr>
        <w:t>）</w:t>
      </w:r>
    </w:p>
    <w:p w:rsidR="00746C4F" w:rsidRPr="00092592" w:rsidRDefault="00746C4F" w:rsidP="00746C4F">
      <w:pPr>
        <w:spacing w:line="360" w:lineRule="auto"/>
        <w:ind w:firstLineChars="100" w:firstLine="210"/>
        <w:rPr>
          <w:rFonts w:ascii="宋体" w:hAnsi="宋体"/>
          <w:color w:val="000000" w:themeColor="text1"/>
          <w:szCs w:val="21"/>
        </w:rPr>
      </w:pPr>
      <w:r w:rsidRPr="00092592">
        <w:rPr>
          <w:rFonts w:ascii="宋体" w:hAnsi="宋体" w:hint="eastAsia"/>
          <w:color w:val="000000" w:themeColor="text1"/>
          <w:szCs w:val="21"/>
        </w:rPr>
        <w:t xml:space="preserve">  【</w:t>
      </w:r>
      <w:r w:rsidRPr="00092592">
        <w:rPr>
          <w:rFonts w:ascii="宋体" w:hAnsi="宋体" w:hint="eastAsia"/>
          <w:b/>
          <w:color w:val="000000" w:themeColor="text1"/>
          <w:szCs w:val="21"/>
        </w:rPr>
        <w:t>建议修读学期</w:t>
      </w:r>
      <w:r w:rsidRPr="00092592">
        <w:rPr>
          <w:rFonts w:ascii="宋体" w:hAnsi="宋体" w:hint="eastAsia"/>
          <w:color w:val="000000" w:themeColor="text1"/>
          <w:szCs w:val="21"/>
        </w:rPr>
        <w:t>】三秋                  【</w:t>
      </w:r>
      <w:r w:rsidRPr="00092592">
        <w:rPr>
          <w:rFonts w:ascii="宋体" w:hAnsi="宋体" w:hint="eastAsia"/>
          <w:b/>
          <w:color w:val="000000" w:themeColor="text1"/>
          <w:szCs w:val="21"/>
        </w:rPr>
        <w:t>先修课程</w:t>
      </w:r>
      <w:r w:rsidRPr="00092592">
        <w:rPr>
          <w:rFonts w:ascii="宋体" w:hAnsi="宋体" w:hint="eastAsia"/>
          <w:color w:val="000000" w:themeColor="text1"/>
          <w:szCs w:val="21"/>
        </w:rPr>
        <w:t>】 无</w:t>
      </w:r>
    </w:p>
    <w:p w:rsidR="00746C4F" w:rsidRPr="00092592" w:rsidRDefault="00746C4F" w:rsidP="00746C4F">
      <w:pPr>
        <w:spacing w:line="440" w:lineRule="exact"/>
        <w:ind w:firstLineChars="200" w:firstLine="422"/>
        <w:rPr>
          <w:rFonts w:ascii="宋体" w:hAnsi="宋体"/>
          <w:b/>
          <w:color w:val="000000" w:themeColor="text1"/>
          <w:szCs w:val="21"/>
        </w:rPr>
      </w:pPr>
    </w:p>
    <w:p w:rsidR="00746C4F" w:rsidRPr="00092592" w:rsidRDefault="00746C4F" w:rsidP="00746C4F">
      <w:pPr>
        <w:spacing w:line="440" w:lineRule="exact"/>
        <w:ind w:firstLineChars="200" w:firstLine="422"/>
        <w:rPr>
          <w:rFonts w:ascii="宋体" w:hAnsi="宋体"/>
          <w:b/>
          <w:color w:val="000000" w:themeColor="text1"/>
          <w:szCs w:val="21"/>
        </w:rPr>
      </w:pPr>
      <w:r w:rsidRPr="00092592">
        <w:rPr>
          <w:rFonts w:ascii="宋体" w:hAnsi="宋体" w:hint="eastAsia"/>
          <w:b/>
          <w:color w:val="000000" w:themeColor="text1"/>
          <w:szCs w:val="21"/>
        </w:rPr>
        <w:t>一、课程说明</w:t>
      </w:r>
    </w:p>
    <w:p w:rsidR="00746C4F" w:rsidRPr="00092592" w:rsidRDefault="00746C4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746C4F" w:rsidRPr="00092592" w:rsidRDefault="00746C4F" w:rsidP="00746C4F">
      <w:pPr>
        <w:spacing w:line="440" w:lineRule="exact"/>
        <w:ind w:firstLineChars="200" w:firstLine="420"/>
        <w:rPr>
          <w:rFonts w:ascii="宋体" w:hAnsi="宋体"/>
          <w:color w:val="000000" w:themeColor="text1"/>
          <w:szCs w:val="21"/>
        </w:rPr>
      </w:pPr>
      <w:r w:rsidRPr="00092592">
        <w:rPr>
          <w:rFonts w:hint="eastAsia"/>
          <w:color w:val="000000" w:themeColor="text1"/>
          <w:szCs w:val="21"/>
        </w:rPr>
        <w:t>本课程通过对中外</w:t>
      </w:r>
      <w:r w:rsidRPr="00092592">
        <w:rPr>
          <w:color w:val="000000" w:themeColor="text1"/>
          <w:szCs w:val="21"/>
        </w:rPr>
        <w:t>经典</w:t>
      </w:r>
      <w:r w:rsidRPr="00092592">
        <w:rPr>
          <w:rFonts w:hint="eastAsia"/>
          <w:color w:val="000000" w:themeColor="text1"/>
          <w:szCs w:val="21"/>
        </w:rPr>
        <w:t>文学作品的具体分析赏鉴，</w:t>
      </w:r>
      <w:r w:rsidRPr="00092592">
        <w:rPr>
          <w:rFonts w:ascii="宋体" w:hAnsi="宋体" w:hint="eastAsia"/>
          <w:color w:val="000000" w:themeColor="text1"/>
          <w:szCs w:val="21"/>
        </w:rPr>
        <w:t>使学生了解一般的中外文学知识，激发对文学的兴趣，陶冶情操，提高文学素养和阅读、鉴赏、评论文学作品的能力，提升审美能力和人文修养。为更好地完成专业学习打下良好的文学基础。</w:t>
      </w:r>
    </w:p>
    <w:p w:rsidR="00746C4F" w:rsidRPr="00092592" w:rsidRDefault="00746C4F" w:rsidP="00746C4F">
      <w:pPr>
        <w:spacing w:line="360" w:lineRule="auto"/>
        <w:ind w:firstLineChars="200" w:firstLine="420"/>
        <w:rPr>
          <w:rFonts w:ascii="宋体" w:hAnsi="宋体" w:cs="宋体"/>
          <w:color w:val="000000" w:themeColor="text1"/>
          <w:szCs w:val="21"/>
        </w:rPr>
      </w:pPr>
      <w:r w:rsidRPr="00092592">
        <w:rPr>
          <w:rFonts w:ascii="宋体" w:hAnsi="宋体" w:cs="宋体"/>
          <w:color w:val="000000" w:themeColor="text1"/>
          <w:szCs w:val="21"/>
        </w:rPr>
        <w:t xml:space="preserve">This course through a detailed analysis of Chinese classical literary works </w:t>
      </w:r>
      <w:r w:rsidRPr="00092592">
        <w:rPr>
          <w:rFonts w:ascii="宋体" w:hAnsi="宋体" w:cs="宋体"/>
          <w:color w:val="000000" w:themeColor="text1"/>
          <w:szCs w:val="21"/>
        </w:rPr>
        <w:lastRenderedPageBreak/>
        <w:t>appreciation, to enable students to understand the general knowledge of Chinese and foreign literature, stimulate interest in literature, edify sentiment, improve the ability of literacy and reading, appreciation, criticism of literary works, enhance the aesthetic ability and humane accomplishment. For better completion of professional learning, lay a good literary foundation.</w:t>
      </w:r>
    </w:p>
    <w:p w:rsidR="00746C4F" w:rsidRPr="00092592" w:rsidRDefault="00746C4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2.课程的主要内容及课时安排：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8"/>
        <w:gridCol w:w="3164"/>
        <w:gridCol w:w="1147"/>
        <w:gridCol w:w="1120"/>
        <w:gridCol w:w="1120"/>
      </w:tblGrid>
      <w:tr w:rsidR="00746C4F" w:rsidRPr="00092592" w:rsidTr="00746C4F">
        <w:trPr>
          <w:trHeight w:val="643"/>
          <w:jc w:val="center"/>
        </w:trPr>
        <w:tc>
          <w:tcPr>
            <w:tcW w:w="938" w:type="dxa"/>
            <w:vAlign w:val="center"/>
          </w:tcPr>
          <w:p w:rsidR="00746C4F" w:rsidRPr="00092592" w:rsidRDefault="00746C4F" w:rsidP="00746C4F">
            <w:pPr>
              <w:tabs>
                <w:tab w:val="left" w:pos="600"/>
                <w:tab w:val="left" w:pos="1380"/>
              </w:tabs>
              <w:spacing w:line="440" w:lineRule="exact"/>
              <w:jc w:val="center"/>
              <w:rPr>
                <w:rFonts w:ascii="宋体" w:hAnsi="宋体"/>
                <w:color w:val="000000" w:themeColor="text1"/>
                <w:szCs w:val="21"/>
              </w:rPr>
            </w:pPr>
            <w:r w:rsidRPr="00092592">
              <w:rPr>
                <w:rFonts w:ascii="宋体" w:hAnsi="宋体" w:hint="eastAsia"/>
                <w:color w:val="000000" w:themeColor="text1"/>
                <w:szCs w:val="21"/>
              </w:rPr>
              <w:t>章次</w:t>
            </w:r>
          </w:p>
        </w:tc>
        <w:tc>
          <w:tcPr>
            <w:tcW w:w="3164" w:type="dxa"/>
            <w:vAlign w:val="center"/>
          </w:tcPr>
          <w:p w:rsidR="00746C4F" w:rsidRPr="00092592" w:rsidRDefault="00746C4F" w:rsidP="00746C4F">
            <w:pPr>
              <w:tabs>
                <w:tab w:val="left" w:pos="600"/>
                <w:tab w:val="left" w:pos="1380"/>
              </w:tabs>
              <w:spacing w:line="440" w:lineRule="exact"/>
              <w:jc w:val="center"/>
              <w:rPr>
                <w:rFonts w:ascii="宋体" w:hAnsi="宋体"/>
                <w:color w:val="000000" w:themeColor="text1"/>
                <w:szCs w:val="21"/>
              </w:rPr>
            </w:pPr>
            <w:r w:rsidRPr="00092592">
              <w:rPr>
                <w:rFonts w:ascii="宋体" w:hAnsi="宋体" w:hint="eastAsia"/>
                <w:color w:val="000000" w:themeColor="text1"/>
                <w:szCs w:val="21"/>
              </w:rPr>
              <w:t>内      容</w:t>
            </w:r>
          </w:p>
        </w:tc>
        <w:tc>
          <w:tcPr>
            <w:tcW w:w="1147" w:type="dxa"/>
            <w:vAlign w:val="center"/>
          </w:tcPr>
          <w:p w:rsidR="00746C4F" w:rsidRPr="00092592" w:rsidRDefault="00746C4F" w:rsidP="00746C4F">
            <w:pPr>
              <w:tabs>
                <w:tab w:val="left" w:pos="600"/>
                <w:tab w:val="left" w:pos="1380"/>
              </w:tabs>
              <w:spacing w:line="440" w:lineRule="exact"/>
              <w:jc w:val="center"/>
              <w:rPr>
                <w:rFonts w:ascii="宋体" w:hAnsi="宋体"/>
                <w:color w:val="000000" w:themeColor="text1"/>
                <w:szCs w:val="21"/>
              </w:rPr>
            </w:pPr>
            <w:r w:rsidRPr="00092592">
              <w:rPr>
                <w:rFonts w:ascii="宋体" w:hAnsi="宋体" w:hint="eastAsia"/>
                <w:color w:val="000000" w:themeColor="text1"/>
                <w:szCs w:val="21"/>
              </w:rPr>
              <w:t>总课时</w:t>
            </w:r>
          </w:p>
        </w:tc>
        <w:tc>
          <w:tcPr>
            <w:tcW w:w="1120" w:type="dxa"/>
            <w:vAlign w:val="center"/>
          </w:tcPr>
          <w:p w:rsidR="00746C4F" w:rsidRPr="00092592" w:rsidRDefault="00746C4F" w:rsidP="00746C4F">
            <w:pPr>
              <w:tabs>
                <w:tab w:val="left" w:pos="600"/>
                <w:tab w:val="left" w:pos="1380"/>
              </w:tabs>
              <w:spacing w:line="440" w:lineRule="exact"/>
              <w:jc w:val="center"/>
              <w:rPr>
                <w:rFonts w:ascii="宋体" w:hAnsi="宋体"/>
                <w:color w:val="000000" w:themeColor="text1"/>
                <w:szCs w:val="21"/>
              </w:rPr>
            </w:pPr>
            <w:r w:rsidRPr="00092592">
              <w:rPr>
                <w:rFonts w:ascii="宋体" w:hAnsi="宋体" w:hint="eastAsia"/>
                <w:color w:val="000000" w:themeColor="text1"/>
                <w:szCs w:val="21"/>
              </w:rPr>
              <w:t>理论课时</w:t>
            </w:r>
          </w:p>
        </w:tc>
        <w:tc>
          <w:tcPr>
            <w:tcW w:w="1120" w:type="dxa"/>
            <w:vAlign w:val="center"/>
          </w:tcPr>
          <w:p w:rsidR="00746C4F" w:rsidRPr="00092592" w:rsidRDefault="00746C4F" w:rsidP="00746C4F">
            <w:pPr>
              <w:tabs>
                <w:tab w:val="left" w:pos="600"/>
                <w:tab w:val="left" w:pos="1380"/>
              </w:tabs>
              <w:spacing w:line="440" w:lineRule="exact"/>
              <w:jc w:val="center"/>
              <w:rPr>
                <w:rFonts w:ascii="宋体" w:hAnsi="宋体"/>
                <w:color w:val="000000" w:themeColor="text1"/>
                <w:szCs w:val="21"/>
              </w:rPr>
            </w:pPr>
            <w:r w:rsidRPr="00092592">
              <w:rPr>
                <w:rFonts w:ascii="宋体" w:hAnsi="宋体" w:hint="eastAsia"/>
                <w:color w:val="000000" w:themeColor="text1"/>
                <w:szCs w:val="21"/>
              </w:rPr>
              <w:t>实验课时</w:t>
            </w:r>
          </w:p>
        </w:tc>
      </w:tr>
      <w:tr w:rsidR="00746C4F" w:rsidRPr="00092592" w:rsidTr="00746C4F">
        <w:trPr>
          <w:trHeight w:val="643"/>
          <w:jc w:val="center"/>
        </w:trPr>
        <w:tc>
          <w:tcPr>
            <w:tcW w:w="938" w:type="dxa"/>
            <w:vAlign w:val="center"/>
          </w:tcPr>
          <w:p w:rsidR="00746C4F" w:rsidRPr="00092592" w:rsidRDefault="00746C4F" w:rsidP="00746C4F">
            <w:pPr>
              <w:tabs>
                <w:tab w:val="left" w:pos="600"/>
                <w:tab w:val="left" w:pos="1380"/>
              </w:tabs>
              <w:spacing w:line="440" w:lineRule="exact"/>
              <w:jc w:val="center"/>
              <w:rPr>
                <w:rFonts w:ascii="宋体" w:hAnsi="宋体"/>
                <w:color w:val="000000" w:themeColor="text1"/>
                <w:szCs w:val="21"/>
              </w:rPr>
            </w:pPr>
            <w:r w:rsidRPr="00092592">
              <w:rPr>
                <w:rFonts w:ascii="宋体" w:hAnsi="宋体" w:hint="eastAsia"/>
                <w:color w:val="000000" w:themeColor="text1"/>
                <w:szCs w:val="21"/>
              </w:rPr>
              <w:t>一</w:t>
            </w:r>
          </w:p>
        </w:tc>
        <w:tc>
          <w:tcPr>
            <w:tcW w:w="3164" w:type="dxa"/>
            <w:vAlign w:val="center"/>
          </w:tcPr>
          <w:p w:rsidR="00746C4F" w:rsidRPr="00092592" w:rsidRDefault="00746C4F" w:rsidP="00746C4F">
            <w:pPr>
              <w:tabs>
                <w:tab w:val="left" w:pos="600"/>
                <w:tab w:val="left" w:pos="1380"/>
              </w:tabs>
              <w:spacing w:line="440" w:lineRule="exact"/>
              <w:jc w:val="center"/>
              <w:rPr>
                <w:rFonts w:ascii="宋体" w:hAnsi="宋体"/>
                <w:color w:val="000000" w:themeColor="text1"/>
                <w:szCs w:val="21"/>
              </w:rPr>
            </w:pPr>
            <w:r w:rsidRPr="00092592">
              <w:rPr>
                <w:rFonts w:ascii="宋体" w:hAnsi="宋体" w:hint="eastAsia"/>
                <w:color w:val="000000" w:themeColor="text1"/>
                <w:szCs w:val="21"/>
              </w:rPr>
              <w:t>中国古代文学名篇选读</w:t>
            </w:r>
          </w:p>
        </w:tc>
        <w:tc>
          <w:tcPr>
            <w:tcW w:w="1147" w:type="dxa"/>
            <w:vAlign w:val="center"/>
          </w:tcPr>
          <w:p w:rsidR="00746C4F" w:rsidRPr="00092592" w:rsidRDefault="00746C4F" w:rsidP="00746C4F">
            <w:pPr>
              <w:tabs>
                <w:tab w:val="left" w:pos="600"/>
                <w:tab w:val="left" w:pos="1380"/>
              </w:tabs>
              <w:spacing w:line="440" w:lineRule="exact"/>
              <w:jc w:val="center"/>
              <w:rPr>
                <w:rFonts w:ascii="宋体" w:hAnsi="宋体"/>
                <w:color w:val="000000" w:themeColor="text1"/>
                <w:szCs w:val="21"/>
              </w:rPr>
            </w:pPr>
            <w:r w:rsidRPr="00092592">
              <w:rPr>
                <w:rFonts w:ascii="宋体" w:hAnsi="宋体" w:hint="eastAsia"/>
                <w:color w:val="000000" w:themeColor="text1"/>
                <w:szCs w:val="21"/>
              </w:rPr>
              <w:t>14</w:t>
            </w:r>
          </w:p>
        </w:tc>
        <w:tc>
          <w:tcPr>
            <w:tcW w:w="1120" w:type="dxa"/>
            <w:vAlign w:val="center"/>
          </w:tcPr>
          <w:p w:rsidR="00746C4F" w:rsidRPr="00092592" w:rsidRDefault="00746C4F" w:rsidP="00746C4F">
            <w:pPr>
              <w:tabs>
                <w:tab w:val="left" w:pos="600"/>
                <w:tab w:val="left" w:pos="1380"/>
              </w:tabs>
              <w:spacing w:line="440" w:lineRule="exact"/>
              <w:jc w:val="center"/>
              <w:rPr>
                <w:rFonts w:ascii="宋体" w:hAnsi="宋体"/>
                <w:color w:val="000000" w:themeColor="text1"/>
                <w:szCs w:val="21"/>
              </w:rPr>
            </w:pPr>
            <w:r w:rsidRPr="00092592">
              <w:rPr>
                <w:rFonts w:ascii="宋体" w:hAnsi="宋体" w:hint="eastAsia"/>
                <w:color w:val="000000" w:themeColor="text1"/>
                <w:szCs w:val="21"/>
              </w:rPr>
              <w:t>14</w:t>
            </w:r>
          </w:p>
        </w:tc>
        <w:tc>
          <w:tcPr>
            <w:tcW w:w="1120" w:type="dxa"/>
            <w:vAlign w:val="center"/>
          </w:tcPr>
          <w:p w:rsidR="00746C4F" w:rsidRPr="00092592" w:rsidRDefault="00746C4F" w:rsidP="00746C4F">
            <w:pPr>
              <w:tabs>
                <w:tab w:val="left" w:pos="600"/>
                <w:tab w:val="left" w:pos="1380"/>
              </w:tabs>
              <w:spacing w:line="440" w:lineRule="exact"/>
              <w:jc w:val="center"/>
              <w:rPr>
                <w:rFonts w:ascii="宋体" w:hAnsi="宋体"/>
                <w:color w:val="000000" w:themeColor="text1"/>
                <w:szCs w:val="21"/>
              </w:rPr>
            </w:pPr>
            <w:r w:rsidRPr="00092592">
              <w:rPr>
                <w:rFonts w:ascii="宋体" w:hAnsi="宋体" w:hint="eastAsia"/>
                <w:color w:val="000000" w:themeColor="text1"/>
                <w:szCs w:val="21"/>
              </w:rPr>
              <w:t>0</w:t>
            </w:r>
          </w:p>
        </w:tc>
      </w:tr>
      <w:tr w:rsidR="00746C4F" w:rsidRPr="00092592" w:rsidTr="00746C4F">
        <w:trPr>
          <w:trHeight w:val="643"/>
          <w:jc w:val="center"/>
        </w:trPr>
        <w:tc>
          <w:tcPr>
            <w:tcW w:w="938" w:type="dxa"/>
            <w:vAlign w:val="center"/>
          </w:tcPr>
          <w:p w:rsidR="00746C4F" w:rsidRPr="00092592" w:rsidRDefault="00746C4F" w:rsidP="00746C4F">
            <w:pPr>
              <w:tabs>
                <w:tab w:val="left" w:pos="600"/>
                <w:tab w:val="left" w:pos="1380"/>
              </w:tabs>
              <w:spacing w:line="440" w:lineRule="exact"/>
              <w:jc w:val="center"/>
              <w:rPr>
                <w:rFonts w:ascii="宋体" w:hAnsi="宋体"/>
                <w:color w:val="000000" w:themeColor="text1"/>
                <w:szCs w:val="21"/>
              </w:rPr>
            </w:pPr>
            <w:r w:rsidRPr="00092592">
              <w:rPr>
                <w:rFonts w:ascii="宋体" w:hAnsi="宋体" w:hint="eastAsia"/>
                <w:color w:val="000000" w:themeColor="text1"/>
                <w:szCs w:val="21"/>
              </w:rPr>
              <w:t>二</w:t>
            </w:r>
          </w:p>
        </w:tc>
        <w:tc>
          <w:tcPr>
            <w:tcW w:w="3164" w:type="dxa"/>
            <w:vAlign w:val="center"/>
          </w:tcPr>
          <w:p w:rsidR="00746C4F" w:rsidRPr="00092592" w:rsidRDefault="00746C4F" w:rsidP="00746C4F">
            <w:pPr>
              <w:tabs>
                <w:tab w:val="left" w:pos="600"/>
                <w:tab w:val="left" w:pos="1380"/>
              </w:tabs>
              <w:spacing w:line="440" w:lineRule="exact"/>
              <w:jc w:val="center"/>
              <w:rPr>
                <w:rFonts w:ascii="宋体" w:hAnsi="宋体"/>
                <w:color w:val="000000" w:themeColor="text1"/>
                <w:szCs w:val="21"/>
              </w:rPr>
            </w:pPr>
            <w:r w:rsidRPr="00092592">
              <w:rPr>
                <w:rFonts w:ascii="宋体" w:hAnsi="宋体" w:hint="eastAsia"/>
                <w:color w:val="000000" w:themeColor="text1"/>
                <w:szCs w:val="21"/>
              </w:rPr>
              <w:t>中国现当代文学名篇选读</w:t>
            </w:r>
          </w:p>
        </w:tc>
        <w:tc>
          <w:tcPr>
            <w:tcW w:w="1147" w:type="dxa"/>
            <w:vAlign w:val="center"/>
          </w:tcPr>
          <w:p w:rsidR="00746C4F" w:rsidRPr="00092592" w:rsidRDefault="00746C4F" w:rsidP="00746C4F">
            <w:pPr>
              <w:tabs>
                <w:tab w:val="left" w:pos="600"/>
                <w:tab w:val="left" w:pos="1380"/>
              </w:tabs>
              <w:spacing w:line="440" w:lineRule="exact"/>
              <w:jc w:val="center"/>
              <w:rPr>
                <w:rFonts w:ascii="宋体" w:hAnsi="宋体"/>
                <w:color w:val="000000" w:themeColor="text1"/>
                <w:szCs w:val="21"/>
              </w:rPr>
            </w:pPr>
            <w:r w:rsidRPr="00092592">
              <w:rPr>
                <w:rFonts w:ascii="宋体" w:hAnsi="宋体" w:hint="eastAsia"/>
                <w:color w:val="000000" w:themeColor="text1"/>
                <w:szCs w:val="21"/>
              </w:rPr>
              <w:t>8</w:t>
            </w:r>
          </w:p>
        </w:tc>
        <w:tc>
          <w:tcPr>
            <w:tcW w:w="1120" w:type="dxa"/>
            <w:vAlign w:val="center"/>
          </w:tcPr>
          <w:p w:rsidR="00746C4F" w:rsidRPr="00092592" w:rsidRDefault="00746C4F" w:rsidP="00746C4F">
            <w:pPr>
              <w:tabs>
                <w:tab w:val="left" w:pos="600"/>
                <w:tab w:val="left" w:pos="1380"/>
              </w:tabs>
              <w:spacing w:line="440" w:lineRule="exact"/>
              <w:jc w:val="center"/>
              <w:rPr>
                <w:rFonts w:ascii="宋体" w:hAnsi="宋体"/>
                <w:color w:val="000000" w:themeColor="text1"/>
                <w:szCs w:val="21"/>
              </w:rPr>
            </w:pPr>
            <w:r w:rsidRPr="00092592">
              <w:rPr>
                <w:rFonts w:ascii="宋体" w:hAnsi="宋体" w:hint="eastAsia"/>
                <w:color w:val="000000" w:themeColor="text1"/>
                <w:szCs w:val="21"/>
              </w:rPr>
              <w:t>8</w:t>
            </w:r>
          </w:p>
        </w:tc>
        <w:tc>
          <w:tcPr>
            <w:tcW w:w="1120" w:type="dxa"/>
            <w:vAlign w:val="center"/>
          </w:tcPr>
          <w:p w:rsidR="00746C4F" w:rsidRPr="00092592" w:rsidRDefault="00746C4F" w:rsidP="00746C4F">
            <w:pPr>
              <w:tabs>
                <w:tab w:val="left" w:pos="600"/>
                <w:tab w:val="left" w:pos="1380"/>
              </w:tabs>
              <w:spacing w:line="440" w:lineRule="exact"/>
              <w:jc w:val="center"/>
              <w:rPr>
                <w:rFonts w:ascii="宋体" w:hAnsi="宋体"/>
                <w:color w:val="000000" w:themeColor="text1"/>
                <w:szCs w:val="21"/>
              </w:rPr>
            </w:pPr>
            <w:r w:rsidRPr="00092592">
              <w:rPr>
                <w:rFonts w:ascii="宋体" w:hAnsi="宋体" w:hint="eastAsia"/>
                <w:color w:val="000000" w:themeColor="text1"/>
                <w:szCs w:val="21"/>
              </w:rPr>
              <w:t>0</w:t>
            </w:r>
          </w:p>
        </w:tc>
      </w:tr>
      <w:tr w:rsidR="00746C4F" w:rsidRPr="00092592" w:rsidTr="00746C4F">
        <w:trPr>
          <w:trHeight w:val="643"/>
          <w:jc w:val="center"/>
        </w:trPr>
        <w:tc>
          <w:tcPr>
            <w:tcW w:w="938" w:type="dxa"/>
            <w:vAlign w:val="center"/>
          </w:tcPr>
          <w:p w:rsidR="00746C4F" w:rsidRPr="00092592" w:rsidRDefault="00746C4F" w:rsidP="00746C4F">
            <w:pPr>
              <w:tabs>
                <w:tab w:val="left" w:pos="600"/>
                <w:tab w:val="left" w:pos="1380"/>
              </w:tabs>
              <w:spacing w:line="440" w:lineRule="exact"/>
              <w:jc w:val="center"/>
              <w:rPr>
                <w:rFonts w:ascii="宋体" w:hAnsi="宋体"/>
                <w:color w:val="000000" w:themeColor="text1"/>
                <w:szCs w:val="21"/>
              </w:rPr>
            </w:pPr>
            <w:r w:rsidRPr="00092592">
              <w:rPr>
                <w:rFonts w:ascii="宋体" w:hAnsi="宋体" w:hint="eastAsia"/>
                <w:color w:val="000000" w:themeColor="text1"/>
                <w:szCs w:val="21"/>
              </w:rPr>
              <w:t>三</w:t>
            </w:r>
          </w:p>
        </w:tc>
        <w:tc>
          <w:tcPr>
            <w:tcW w:w="3164" w:type="dxa"/>
            <w:vAlign w:val="center"/>
          </w:tcPr>
          <w:p w:rsidR="00746C4F" w:rsidRPr="00092592" w:rsidRDefault="00746C4F" w:rsidP="00746C4F">
            <w:pPr>
              <w:tabs>
                <w:tab w:val="left" w:pos="600"/>
                <w:tab w:val="left" w:pos="1380"/>
              </w:tabs>
              <w:spacing w:line="440" w:lineRule="exact"/>
              <w:jc w:val="center"/>
              <w:rPr>
                <w:rFonts w:ascii="宋体" w:hAnsi="宋体"/>
                <w:color w:val="000000" w:themeColor="text1"/>
                <w:szCs w:val="21"/>
              </w:rPr>
            </w:pPr>
            <w:r w:rsidRPr="00092592">
              <w:rPr>
                <w:rFonts w:hint="eastAsia"/>
                <w:color w:val="000000" w:themeColor="text1"/>
                <w:szCs w:val="21"/>
              </w:rPr>
              <w:t>世界文学名篇选读</w:t>
            </w:r>
          </w:p>
        </w:tc>
        <w:tc>
          <w:tcPr>
            <w:tcW w:w="1147" w:type="dxa"/>
            <w:vAlign w:val="center"/>
          </w:tcPr>
          <w:p w:rsidR="00746C4F" w:rsidRPr="00092592" w:rsidRDefault="00746C4F" w:rsidP="00746C4F">
            <w:pPr>
              <w:tabs>
                <w:tab w:val="left" w:pos="600"/>
                <w:tab w:val="left" w:pos="1380"/>
              </w:tabs>
              <w:spacing w:line="440" w:lineRule="exact"/>
              <w:jc w:val="center"/>
              <w:rPr>
                <w:rFonts w:ascii="宋体" w:hAnsi="宋体"/>
                <w:color w:val="000000" w:themeColor="text1"/>
                <w:szCs w:val="21"/>
              </w:rPr>
            </w:pPr>
            <w:r w:rsidRPr="00092592">
              <w:rPr>
                <w:rFonts w:ascii="宋体" w:hAnsi="宋体" w:hint="eastAsia"/>
                <w:color w:val="000000" w:themeColor="text1"/>
                <w:szCs w:val="21"/>
              </w:rPr>
              <w:t>10</w:t>
            </w:r>
          </w:p>
        </w:tc>
        <w:tc>
          <w:tcPr>
            <w:tcW w:w="1120" w:type="dxa"/>
            <w:vAlign w:val="center"/>
          </w:tcPr>
          <w:p w:rsidR="00746C4F" w:rsidRPr="00092592" w:rsidRDefault="00746C4F" w:rsidP="00746C4F">
            <w:pPr>
              <w:tabs>
                <w:tab w:val="left" w:pos="600"/>
                <w:tab w:val="left" w:pos="1380"/>
              </w:tabs>
              <w:spacing w:line="440" w:lineRule="exact"/>
              <w:jc w:val="center"/>
              <w:rPr>
                <w:rFonts w:ascii="宋体" w:hAnsi="宋体"/>
                <w:color w:val="000000" w:themeColor="text1"/>
                <w:szCs w:val="21"/>
              </w:rPr>
            </w:pPr>
            <w:r w:rsidRPr="00092592">
              <w:rPr>
                <w:rFonts w:ascii="宋体" w:hAnsi="宋体" w:hint="eastAsia"/>
                <w:color w:val="000000" w:themeColor="text1"/>
                <w:szCs w:val="21"/>
              </w:rPr>
              <w:t>10</w:t>
            </w:r>
          </w:p>
        </w:tc>
        <w:tc>
          <w:tcPr>
            <w:tcW w:w="1120" w:type="dxa"/>
            <w:vAlign w:val="center"/>
          </w:tcPr>
          <w:p w:rsidR="00746C4F" w:rsidRPr="00092592" w:rsidRDefault="00746C4F" w:rsidP="00746C4F">
            <w:pPr>
              <w:tabs>
                <w:tab w:val="left" w:pos="600"/>
                <w:tab w:val="left" w:pos="1380"/>
              </w:tabs>
              <w:spacing w:line="440" w:lineRule="exact"/>
              <w:jc w:val="center"/>
              <w:rPr>
                <w:rFonts w:ascii="宋体" w:hAnsi="宋体"/>
                <w:color w:val="000000" w:themeColor="text1"/>
                <w:szCs w:val="21"/>
              </w:rPr>
            </w:pPr>
            <w:r w:rsidRPr="00092592">
              <w:rPr>
                <w:rFonts w:ascii="宋体" w:hAnsi="宋体" w:hint="eastAsia"/>
                <w:color w:val="000000" w:themeColor="text1"/>
                <w:szCs w:val="21"/>
              </w:rPr>
              <w:t>0</w:t>
            </w:r>
          </w:p>
        </w:tc>
      </w:tr>
    </w:tbl>
    <w:p w:rsidR="00746C4F" w:rsidRPr="00092592" w:rsidRDefault="00746C4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3．课程教学目标</w:t>
      </w:r>
      <w:r w:rsidRPr="00092592">
        <w:rPr>
          <w:rFonts w:ascii="宋体" w:hAnsi="宋体" w:hint="eastAsia"/>
          <w:color w:val="000000" w:themeColor="text1"/>
          <w:szCs w:val="21"/>
        </w:rPr>
        <w:t>：</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746C4F" w:rsidRPr="00092592" w:rsidRDefault="00A87D31" w:rsidP="00746C4F">
      <w:pPr>
        <w:spacing w:line="360" w:lineRule="auto"/>
        <w:ind w:rightChars="-159" w:right="-334"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746C4F"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746C4F" w:rsidRPr="00092592">
        <w:rPr>
          <w:rFonts w:ascii="宋体" w:hAnsi="宋体" w:hint="eastAsia"/>
          <w:color w:val="000000" w:themeColor="text1"/>
          <w:szCs w:val="21"/>
        </w:rPr>
        <w:t>①</w:t>
      </w:r>
      <w:r w:rsidRPr="00092592">
        <w:rPr>
          <w:rFonts w:ascii="宋体" w:hAnsi="宋体"/>
          <w:color w:val="000000" w:themeColor="text1"/>
          <w:szCs w:val="21"/>
        </w:rPr>
        <w:fldChar w:fldCharType="end"/>
      </w:r>
      <w:r w:rsidR="00746C4F" w:rsidRPr="00092592">
        <w:rPr>
          <w:rFonts w:ascii="宋体" w:hAnsi="宋体" w:hint="eastAsia"/>
          <w:color w:val="000000" w:themeColor="text1"/>
          <w:szCs w:val="21"/>
        </w:rPr>
        <w:t>通过对文学名著的介绍，使学生了解名著、熟悉名著，掌握文学史的基本知识。</w:t>
      </w:r>
    </w:p>
    <w:p w:rsidR="00746C4F" w:rsidRPr="00092592" w:rsidRDefault="00A87D31" w:rsidP="00746C4F">
      <w:pPr>
        <w:spacing w:line="360" w:lineRule="auto"/>
        <w:ind w:rightChars="-159" w:right="-334"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746C4F"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746C4F" w:rsidRPr="00092592">
        <w:rPr>
          <w:rFonts w:ascii="宋体" w:hAnsi="宋体" w:hint="eastAsia"/>
          <w:color w:val="000000" w:themeColor="text1"/>
          <w:szCs w:val="21"/>
        </w:rPr>
        <w:t>②</w:t>
      </w:r>
      <w:r w:rsidRPr="00092592">
        <w:rPr>
          <w:rFonts w:ascii="宋体" w:hAnsi="宋体"/>
          <w:color w:val="000000" w:themeColor="text1"/>
          <w:szCs w:val="21"/>
        </w:rPr>
        <w:fldChar w:fldCharType="end"/>
      </w:r>
      <w:r w:rsidR="00746C4F" w:rsidRPr="00092592">
        <w:rPr>
          <w:rFonts w:ascii="宋体" w:hAnsi="宋体" w:hint="eastAsia"/>
          <w:color w:val="000000" w:themeColor="text1"/>
          <w:szCs w:val="21"/>
        </w:rPr>
        <w:t>通过对文学名著的分析鉴赏，使学生掌握基本的文学阅读和鉴赏方法。</w:t>
      </w:r>
    </w:p>
    <w:p w:rsidR="00746C4F" w:rsidRPr="00092592" w:rsidRDefault="00A87D31" w:rsidP="00746C4F">
      <w:pPr>
        <w:spacing w:line="360" w:lineRule="auto"/>
        <w:ind w:rightChars="-159" w:right="-334"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746C4F"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746C4F" w:rsidRPr="00092592">
        <w:rPr>
          <w:rFonts w:ascii="宋体" w:hAnsi="宋体" w:hint="eastAsia"/>
          <w:color w:val="000000" w:themeColor="text1"/>
          <w:szCs w:val="21"/>
        </w:rPr>
        <w:t>③</w:t>
      </w:r>
      <w:r w:rsidRPr="00092592">
        <w:rPr>
          <w:rFonts w:ascii="宋体" w:hAnsi="宋体"/>
          <w:color w:val="000000" w:themeColor="text1"/>
          <w:szCs w:val="21"/>
        </w:rPr>
        <w:fldChar w:fldCharType="end"/>
      </w:r>
      <w:r w:rsidR="00746C4F" w:rsidRPr="00092592">
        <w:rPr>
          <w:rFonts w:ascii="宋体" w:hAnsi="宋体" w:hint="eastAsia"/>
          <w:color w:val="000000" w:themeColor="text1"/>
          <w:szCs w:val="21"/>
        </w:rPr>
        <w:t>通过对文学名著的阅读和鉴赏，培养学生的阅读习惯和兴趣，提升文艺赏鉴与批评能力。</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07"/>
        <w:gridCol w:w="3611"/>
        <w:gridCol w:w="2216"/>
      </w:tblGrid>
      <w:tr w:rsidR="00746C4F" w:rsidRPr="00092592" w:rsidTr="00746C4F">
        <w:trPr>
          <w:trHeight w:val="445"/>
          <w:jc w:val="center"/>
        </w:trPr>
        <w:tc>
          <w:tcPr>
            <w:tcW w:w="2207" w:type="dxa"/>
          </w:tcPr>
          <w:p w:rsidR="00746C4F" w:rsidRPr="00092592" w:rsidRDefault="00746C4F" w:rsidP="00746C4F">
            <w:pPr>
              <w:spacing w:line="360" w:lineRule="auto"/>
              <w:jc w:val="center"/>
              <w:rPr>
                <w:rFonts w:ascii="宋体" w:hAnsi="宋体"/>
                <w:color w:val="000000" w:themeColor="text1"/>
                <w:szCs w:val="21"/>
              </w:rPr>
            </w:pPr>
            <w:r w:rsidRPr="00092592">
              <w:rPr>
                <w:rFonts w:ascii="宋体" w:hAnsi="宋体" w:hint="eastAsia"/>
                <w:color w:val="000000" w:themeColor="text1"/>
                <w:szCs w:val="21"/>
              </w:rPr>
              <w:t>培养</w:t>
            </w:r>
            <w:r w:rsidRPr="00092592">
              <w:rPr>
                <w:rFonts w:ascii="宋体" w:hAnsi="宋体"/>
                <w:color w:val="000000" w:themeColor="text1"/>
                <w:szCs w:val="21"/>
              </w:rPr>
              <w:t>要求</w:t>
            </w:r>
          </w:p>
        </w:tc>
        <w:tc>
          <w:tcPr>
            <w:tcW w:w="3611" w:type="dxa"/>
          </w:tcPr>
          <w:p w:rsidR="00746C4F" w:rsidRPr="00092592" w:rsidRDefault="00746C4F" w:rsidP="00746C4F">
            <w:pPr>
              <w:spacing w:line="360" w:lineRule="auto"/>
              <w:jc w:val="center"/>
              <w:rPr>
                <w:rFonts w:ascii="宋体" w:hAnsi="宋体"/>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216" w:type="dxa"/>
          </w:tcPr>
          <w:p w:rsidR="00746C4F" w:rsidRPr="00092592" w:rsidRDefault="00746C4F" w:rsidP="00746C4F">
            <w:pPr>
              <w:spacing w:line="360" w:lineRule="auto"/>
              <w:jc w:val="center"/>
              <w:rPr>
                <w:rFonts w:ascii="宋体" w:hAnsi="宋体"/>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746C4F" w:rsidRPr="00092592" w:rsidTr="00746C4F">
        <w:trPr>
          <w:trHeight w:val="381"/>
          <w:jc w:val="center"/>
        </w:trPr>
        <w:tc>
          <w:tcPr>
            <w:tcW w:w="2207" w:type="dxa"/>
          </w:tcPr>
          <w:p w:rsidR="00746C4F" w:rsidRPr="00092592" w:rsidRDefault="00746C4F" w:rsidP="00746C4F">
            <w:pPr>
              <w:spacing w:line="360" w:lineRule="auto"/>
              <w:rPr>
                <w:rFonts w:ascii="宋体" w:hAnsi="宋体"/>
                <w:color w:val="000000" w:themeColor="text1"/>
                <w:szCs w:val="21"/>
              </w:rPr>
            </w:pPr>
            <w:r w:rsidRPr="00092592">
              <w:rPr>
                <w:rFonts w:ascii="宋体" w:hAnsi="宋体" w:hint="eastAsia"/>
                <w:color w:val="000000" w:themeColor="text1"/>
                <w:szCs w:val="21"/>
              </w:rPr>
              <w:t>1.知识要求：</w:t>
            </w:r>
            <w:r w:rsidRPr="00092592">
              <w:rPr>
                <w:rFonts w:hint="eastAsia"/>
                <w:color w:val="000000" w:themeColor="text1"/>
              </w:rPr>
              <w:t>掌握文化艺术学科的基础知识和基础理论</w:t>
            </w:r>
          </w:p>
        </w:tc>
        <w:tc>
          <w:tcPr>
            <w:tcW w:w="3611" w:type="dxa"/>
          </w:tcPr>
          <w:p w:rsidR="00746C4F" w:rsidRPr="00092592" w:rsidRDefault="00746C4F" w:rsidP="00746C4F">
            <w:pPr>
              <w:spacing w:line="440" w:lineRule="exact"/>
              <w:rPr>
                <w:rFonts w:ascii="宋体" w:hAnsi="宋体"/>
                <w:color w:val="000000" w:themeColor="text1"/>
                <w:szCs w:val="21"/>
              </w:rPr>
            </w:pPr>
            <w:r w:rsidRPr="00092592">
              <w:rPr>
                <w:rFonts w:ascii="宋体" w:hAnsi="宋体" w:hint="eastAsia"/>
                <w:color w:val="000000" w:themeColor="text1"/>
                <w:szCs w:val="21"/>
              </w:rPr>
              <w:t>中国古代文学伟大成就（思想内容与艺术价值）</w:t>
            </w:r>
          </w:p>
          <w:p w:rsidR="00746C4F" w:rsidRPr="00092592" w:rsidRDefault="00746C4F" w:rsidP="00746C4F">
            <w:pPr>
              <w:spacing w:line="440" w:lineRule="exact"/>
              <w:rPr>
                <w:rFonts w:ascii="宋体" w:hAnsi="宋体"/>
                <w:color w:val="000000" w:themeColor="text1"/>
                <w:szCs w:val="21"/>
              </w:rPr>
            </w:pPr>
            <w:r w:rsidRPr="00092592">
              <w:rPr>
                <w:rFonts w:ascii="宋体" w:hAnsi="宋体" w:hint="eastAsia"/>
                <w:color w:val="000000" w:themeColor="text1"/>
                <w:szCs w:val="21"/>
              </w:rPr>
              <w:t>中国现当代文学的重要成就</w:t>
            </w:r>
          </w:p>
          <w:p w:rsidR="00746C4F" w:rsidRPr="00092592" w:rsidRDefault="00746C4F" w:rsidP="00746C4F">
            <w:pPr>
              <w:spacing w:line="440" w:lineRule="exact"/>
              <w:rPr>
                <w:rFonts w:ascii="宋体" w:hAnsi="宋体"/>
                <w:color w:val="000000" w:themeColor="text1"/>
                <w:szCs w:val="21"/>
              </w:rPr>
            </w:pPr>
            <w:r w:rsidRPr="00092592">
              <w:rPr>
                <w:rFonts w:ascii="宋体" w:hAnsi="宋体" w:cs="宋体" w:hint="eastAsia"/>
                <w:color w:val="000000" w:themeColor="text1"/>
                <w:szCs w:val="21"/>
              </w:rPr>
              <w:t>外国文学发展的基本线索</w:t>
            </w:r>
          </w:p>
        </w:tc>
        <w:tc>
          <w:tcPr>
            <w:tcW w:w="2216" w:type="dxa"/>
          </w:tcPr>
          <w:p w:rsidR="00746C4F" w:rsidRPr="00092592" w:rsidRDefault="00746C4F" w:rsidP="00746C4F">
            <w:pPr>
              <w:spacing w:line="360" w:lineRule="auto"/>
              <w:rPr>
                <w:rFonts w:ascii="宋体" w:hAnsi="宋体"/>
                <w:color w:val="000000" w:themeColor="text1"/>
                <w:szCs w:val="21"/>
              </w:rPr>
            </w:pPr>
            <w:r w:rsidRPr="00092592">
              <w:rPr>
                <w:rFonts w:ascii="宋体" w:hAnsi="宋体" w:hint="eastAsia"/>
                <w:color w:val="000000" w:themeColor="text1"/>
                <w:szCs w:val="21"/>
              </w:rPr>
              <w:t>教学</w:t>
            </w:r>
            <w:r w:rsidRPr="00092592">
              <w:rPr>
                <w:rFonts w:ascii="宋体" w:hAnsi="宋体"/>
                <w:color w:val="000000" w:themeColor="text1"/>
                <w:szCs w:val="21"/>
              </w:rPr>
              <w:t>目标</w:t>
            </w:r>
            <w:r w:rsidRPr="00092592">
              <w:rPr>
                <w:rFonts w:ascii="宋体" w:hAnsi="宋体" w:hint="eastAsia"/>
                <w:color w:val="000000" w:themeColor="text1"/>
                <w:szCs w:val="21"/>
              </w:rPr>
              <w:t>①</w:t>
            </w:r>
          </w:p>
        </w:tc>
      </w:tr>
      <w:tr w:rsidR="00746C4F" w:rsidRPr="00092592" w:rsidTr="00746C4F">
        <w:trPr>
          <w:trHeight w:val="473"/>
          <w:jc w:val="center"/>
        </w:trPr>
        <w:tc>
          <w:tcPr>
            <w:tcW w:w="2207" w:type="dxa"/>
          </w:tcPr>
          <w:p w:rsidR="00746C4F" w:rsidRPr="00092592" w:rsidRDefault="00746C4F" w:rsidP="00746C4F">
            <w:pPr>
              <w:spacing w:line="360" w:lineRule="auto"/>
              <w:rPr>
                <w:rFonts w:ascii="宋体" w:hAnsi="宋体"/>
                <w:color w:val="000000" w:themeColor="text1"/>
                <w:szCs w:val="21"/>
              </w:rPr>
            </w:pPr>
            <w:r w:rsidRPr="00092592">
              <w:rPr>
                <w:rFonts w:ascii="宋体" w:hAnsi="宋体" w:hint="eastAsia"/>
                <w:color w:val="000000" w:themeColor="text1"/>
                <w:szCs w:val="21"/>
              </w:rPr>
              <w:t>2.能力要求：</w:t>
            </w:r>
            <w:r w:rsidRPr="00092592">
              <w:rPr>
                <w:rFonts w:hint="eastAsia"/>
                <w:color w:val="000000" w:themeColor="text1"/>
              </w:rPr>
              <w:t>具有良好的艺术鉴赏和审美能力</w:t>
            </w:r>
          </w:p>
        </w:tc>
        <w:tc>
          <w:tcPr>
            <w:tcW w:w="3611" w:type="dxa"/>
          </w:tcPr>
          <w:p w:rsidR="00746C4F" w:rsidRPr="00092592" w:rsidRDefault="00746C4F" w:rsidP="00746C4F">
            <w:pPr>
              <w:spacing w:line="360" w:lineRule="auto"/>
              <w:rPr>
                <w:rFonts w:ascii="宋体" w:hAnsi="宋体"/>
                <w:color w:val="000000" w:themeColor="text1"/>
                <w:szCs w:val="21"/>
              </w:rPr>
            </w:pPr>
            <w:r w:rsidRPr="00092592">
              <w:rPr>
                <w:rFonts w:ascii="宋体" w:hAnsi="宋体" w:hint="eastAsia"/>
                <w:color w:val="000000" w:themeColor="text1"/>
                <w:szCs w:val="21"/>
              </w:rPr>
              <w:t>中国古代四大名著选读</w:t>
            </w:r>
          </w:p>
          <w:p w:rsidR="00746C4F" w:rsidRPr="00092592" w:rsidRDefault="00746C4F" w:rsidP="00746C4F">
            <w:pPr>
              <w:spacing w:line="360" w:lineRule="auto"/>
              <w:rPr>
                <w:rFonts w:ascii="宋体" w:hAnsi="宋体"/>
                <w:color w:val="000000" w:themeColor="text1"/>
                <w:szCs w:val="21"/>
              </w:rPr>
            </w:pPr>
            <w:r w:rsidRPr="00092592">
              <w:rPr>
                <w:rFonts w:ascii="宋体" w:hAnsi="宋体" w:hint="eastAsia"/>
                <w:color w:val="000000" w:themeColor="text1"/>
                <w:szCs w:val="21"/>
              </w:rPr>
              <w:t>中国现当代名家名篇选读</w:t>
            </w:r>
          </w:p>
          <w:p w:rsidR="00746C4F" w:rsidRPr="00092592" w:rsidRDefault="00746C4F" w:rsidP="00746C4F">
            <w:pPr>
              <w:spacing w:line="360" w:lineRule="auto"/>
              <w:rPr>
                <w:rFonts w:ascii="宋体" w:hAnsi="宋体"/>
                <w:color w:val="000000" w:themeColor="text1"/>
                <w:szCs w:val="21"/>
              </w:rPr>
            </w:pPr>
            <w:r w:rsidRPr="00092592">
              <w:rPr>
                <w:rFonts w:ascii="宋体" w:hAnsi="宋体" w:hint="eastAsia"/>
                <w:color w:val="000000" w:themeColor="text1"/>
                <w:szCs w:val="21"/>
              </w:rPr>
              <w:t>外国文学名篇选读</w:t>
            </w:r>
          </w:p>
          <w:p w:rsidR="00746C4F" w:rsidRPr="00092592" w:rsidRDefault="00746C4F" w:rsidP="00746C4F">
            <w:pPr>
              <w:spacing w:line="360" w:lineRule="auto"/>
              <w:rPr>
                <w:rFonts w:ascii="宋体" w:hAnsi="宋体"/>
                <w:color w:val="000000" w:themeColor="text1"/>
                <w:szCs w:val="21"/>
              </w:rPr>
            </w:pPr>
          </w:p>
        </w:tc>
        <w:tc>
          <w:tcPr>
            <w:tcW w:w="2216" w:type="dxa"/>
          </w:tcPr>
          <w:p w:rsidR="00746C4F" w:rsidRPr="00092592" w:rsidRDefault="00746C4F" w:rsidP="00746C4F">
            <w:pPr>
              <w:spacing w:line="360" w:lineRule="auto"/>
              <w:rPr>
                <w:rFonts w:ascii="宋体" w:hAnsi="宋体"/>
                <w:color w:val="000000" w:themeColor="text1"/>
                <w:szCs w:val="21"/>
              </w:rPr>
            </w:pPr>
            <w:r w:rsidRPr="00092592">
              <w:rPr>
                <w:rFonts w:ascii="宋体" w:hAnsi="宋体" w:hint="eastAsia"/>
                <w:color w:val="000000" w:themeColor="text1"/>
                <w:szCs w:val="21"/>
              </w:rPr>
              <w:t>教学</w:t>
            </w:r>
            <w:r w:rsidRPr="00092592">
              <w:rPr>
                <w:rFonts w:ascii="宋体" w:hAnsi="宋体"/>
                <w:color w:val="000000" w:themeColor="text1"/>
                <w:szCs w:val="21"/>
              </w:rPr>
              <w:t>目标</w:t>
            </w:r>
            <w:r w:rsidRPr="00092592">
              <w:rPr>
                <w:rFonts w:ascii="宋体" w:hAnsi="宋体" w:hint="eastAsia"/>
                <w:color w:val="000000" w:themeColor="text1"/>
                <w:szCs w:val="21"/>
              </w:rPr>
              <w:t>②</w:t>
            </w:r>
          </w:p>
        </w:tc>
      </w:tr>
      <w:tr w:rsidR="00746C4F" w:rsidRPr="00092592" w:rsidTr="00746C4F">
        <w:trPr>
          <w:trHeight w:val="422"/>
          <w:jc w:val="center"/>
        </w:trPr>
        <w:tc>
          <w:tcPr>
            <w:tcW w:w="2207" w:type="dxa"/>
          </w:tcPr>
          <w:p w:rsidR="00746C4F" w:rsidRPr="00092592" w:rsidRDefault="00746C4F" w:rsidP="00746C4F">
            <w:pPr>
              <w:spacing w:line="360" w:lineRule="auto"/>
              <w:rPr>
                <w:rFonts w:ascii="宋体" w:hAnsi="宋体"/>
                <w:color w:val="000000" w:themeColor="text1"/>
                <w:szCs w:val="21"/>
              </w:rPr>
            </w:pPr>
            <w:r w:rsidRPr="00092592">
              <w:rPr>
                <w:rFonts w:ascii="宋体" w:hAnsi="宋体" w:hint="eastAsia"/>
                <w:color w:val="000000" w:themeColor="text1"/>
                <w:szCs w:val="21"/>
              </w:rPr>
              <w:t>3、</w:t>
            </w:r>
            <w:r w:rsidRPr="00092592">
              <w:rPr>
                <w:rFonts w:hint="eastAsia"/>
                <w:color w:val="000000" w:themeColor="text1"/>
              </w:rPr>
              <w:t>具有良好的心理素质、情商水平和健康的体魄；具有良好的</w:t>
            </w:r>
            <w:r w:rsidRPr="00092592">
              <w:rPr>
                <w:rFonts w:hint="eastAsia"/>
                <w:color w:val="000000" w:themeColor="text1"/>
              </w:rPr>
              <w:lastRenderedPageBreak/>
              <w:t>科学和人文素养</w:t>
            </w:r>
          </w:p>
        </w:tc>
        <w:tc>
          <w:tcPr>
            <w:tcW w:w="3611" w:type="dxa"/>
          </w:tcPr>
          <w:p w:rsidR="00746C4F" w:rsidRPr="00092592" w:rsidRDefault="00746C4F" w:rsidP="00746C4F">
            <w:pPr>
              <w:spacing w:line="360" w:lineRule="auto"/>
              <w:rPr>
                <w:rFonts w:ascii="宋体" w:hAnsi="宋体"/>
                <w:color w:val="000000" w:themeColor="text1"/>
                <w:szCs w:val="21"/>
              </w:rPr>
            </w:pPr>
            <w:r w:rsidRPr="00092592">
              <w:rPr>
                <w:rFonts w:ascii="宋体" w:hAnsi="宋体" w:hint="eastAsia"/>
                <w:color w:val="000000" w:themeColor="text1"/>
                <w:szCs w:val="21"/>
              </w:rPr>
              <w:lastRenderedPageBreak/>
              <w:t>作品主题、人物形象、风格分析与艺术批评</w:t>
            </w:r>
          </w:p>
        </w:tc>
        <w:tc>
          <w:tcPr>
            <w:tcW w:w="2216" w:type="dxa"/>
          </w:tcPr>
          <w:p w:rsidR="00746C4F" w:rsidRPr="00092592" w:rsidRDefault="00746C4F" w:rsidP="00746C4F">
            <w:pPr>
              <w:spacing w:line="360" w:lineRule="auto"/>
              <w:rPr>
                <w:rFonts w:ascii="宋体" w:hAnsi="宋体"/>
                <w:color w:val="000000" w:themeColor="text1"/>
                <w:szCs w:val="21"/>
              </w:rPr>
            </w:pPr>
            <w:r w:rsidRPr="00092592">
              <w:rPr>
                <w:rFonts w:ascii="宋体" w:hAnsi="宋体" w:hint="eastAsia"/>
                <w:color w:val="000000" w:themeColor="text1"/>
                <w:szCs w:val="21"/>
              </w:rPr>
              <w:t>教学</w:t>
            </w:r>
            <w:r w:rsidRPr="00092592">
              <w:rPr>
                <w:rFonts w:ascii="宋体" w:hAnsi="宋体"/>
                <w:color w:val="000000" w:themeColor="text1"/>
                <w:szCs w:val="21"/>
              </w:rPr>
              <w:t>目标</w:t>
            </w:r>
            <w:r w:rsidRPr="00092592">
              <w:rPr>
                <w:rFonts w:ascii="宋体" w:hAnsi="宋体" w:hint="eastAsia"/>
                <w:color w:val="000000" w:themeColor="text1"/>
                <w:szCs w:val="21"/>
              </w:rPr>
              <w:t>①、教学</w:t>
            </w:r>
            <w:r w:rsidRPr="00092592">
              <w:rPr>
                <w:rFonts w:ascii="宋体" w:hAnsi="宋体"/>
                <w:color w:val="000000" w:themeColor="text1"/>
                <w:szCs w:val="21"/>
              </w:rPr>
              <w:t>目标</w:t>
            </w:r>
            <w:r w:rsidRPr="00092592">
              <w:rPr>
                <w:rFonts w:ascii="宋体" w:hAnsi="宋体" w:hint="eastAsia"/>
                <w:color w:val="000000" w:themeColor="text1"/>
                <w:szCs w:val="21"/>
              </w:rPr>
              <w:t>②、教学</w:t>
            </w:r>
            <w:r w:rsidRPr="00092592">
              <w:rPr>
                <w:rFonts w:ascii="宋体" w:hAnsi="宋体"/>
                <w:color w:val="000000" w:themeColor="text1"/>
                <w:szCs w:val="21"/>
              </w:rPr>
              <w:t>目标</w:t>
            </w:r>
            <w:r w:rsidRPr="00092592">
              <w:rPr>
                <w:rFonts w:ascii="宋体" w:hAnsi="宋体" w:hint="eastAsia"/>
                <w:color w:val="000000" w:themeColor="text1"/>
                <w:szCs w:val="21"/>
              </w:rPr>
              <w:t>③</w:t>
            </w:r>
          </w:p>
        </w:tc>
      </w:tr>
    </w:tbl>
    <w:p w:rsidR="00746C4F" w:rsidRPr="00092592" w:rsidRDefault="00746C4F" w:rsidP="00746C4F">
      <w:pPr>
        <w:spacing w:line="360" w:lineRule="auto"/>
        <w:rPr>
          <w:b/>
          <w:bCs/>
          <w:color w:val="000000" w:themeColor="text1"/>
          <w:szCs w:val="21"/>
        </w:rPr>
      </w:pPr>
    </w:p>
    <w:p w:rsidR="00746C4F" w:rsidRPr="00092592" w:rsidRDefault="00746C4F" w:rsidP="00746C4F">
      <w:pPr>
        <w:spacing w:line="440" w:lineRule="exact"/>
        <w:ind w:firstLineChars="196" w:firstLine="413"/>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746C4F" w:rsidRPr="00092592" w:rsidRDefault="00746C4F" w:rsidP="00746C4F">
      <w:pPr>
        <w:spacing w:line="440" w:lineRule="exact"/>
        <w:ind w:firstLineChars="200" w:firstLine="420"/>
        <w:rPr>
          <w:color w:val="000000" w:themeColor="text1"/>
          <w:szCs w:val="21"/>
        </w:rPr>
      </w:pPr>
      <w:r w:rsidRPr="00092592">
        <w:rPr>
          <w:rFonts w:hint="eastAsia"/>
          <w:color w:val="000000" w:themeColor="text1"/>
          <w:szCs w:val="21"/>
        </w:rPr>
        <w:t>根据本专业的特点，通过讲授、鉴赏、讨论、讲座等多种教学手段和课堂互动教学等多种形式的训练，促使学生在理论、见识、修养等方面全面的协调发展。</w:t>
      </w:r>
      <w:r w:rsidRPr="00092592">
        <w:rPr>
          <w:color w:val="000000" w:themeColor="text1"/>
          <w:szCs w:val="21"/>
        </w:rPr>
        <w:t>在理解的基础上，积极引导和鼓励学生</w:t>
      </w:r>
      <w:r w:rsidRPr="00092592">
        <w:rPr>
          <w:rFonts w:hint="eastAsia"/>
          <w:color w:val="000000" w:themeColor="text1"/>
          <w:szCs w:val="21"/>
        </w:rPr>
        <w:t>探究和</w:t>
      </w:r>
      <w:r w:rsidRPr="00092592">
        <w:rPr>
          <w:color w:val="000000" w:themeColor="text1"/>
          <w:szCs w:val="21"/>
        </w:rPr>
        <w:t>创新</w:t>
      </w:r>
      <w:r w:rsidRPr="00092592">
        <w:rPr>
          <w:rFonts w:hint="eastAsia"/>
          <w:color w:val="000000" w:themeColor="text1"/>
          <w:szCs w:val="21"/>
        </w:rPr>
        <w:t>。</w:t>
      </w:r>
    </w:p>
    <w:p w:rsidR="00746C4F" w:rsidRPr="00092592" w:rsidRDefault="00746C4F" w:rsidP="00746C4F">
      <w:pPr>
        <w:spacing w:line="440" w:lineRule="exact"/>
        <w:ind w:firstLineChars="200" w:firstLine="420"/>
        <w:rPr>
          <w:color w:val="000000" w:themeColor="text1"/>
          <w:szCs w:val="21"/>
        </w:rPr>
      </w:pPr>
      <w:r w:rsidRPr="00092592">
        <w:rPr>
          <w:rFonts w:hint="eastAsia"/>
          <w:color w:val="000000" w:themeColor="text1"/>
          <w:szCs w:val="21"/>
        </w:rPr>
        <w:t>由于课程的特点，教学是与大量的作品鉴赏相结合的；穿插式的进行教学，在具体案例分析中进行深入的讲解与综合学习。</w:t>
      </w:r>
    </w:p>
    <w:p w:rsidR="00746C4F" w:rsidRPr="00092592" w:rsidRDefault="00746C4F" w:rsidP="00746C4F">
      <w:pPr>
        <w:spacing w:line="440" w:lineRule="exact"/>
        <w:ind w:firstLineChars="200" w:firstLine="422"/>
        <w:rPr>
          <w:rFonts w:ascii="宋体" w:hAnsi="宋体"/>
          <w:b/>
          <w:color w:val="000000" w:themeColor="text1"/>
          <w:szCs w:val="21"/>
        </w:rPr>
      </w:pPr>
      <w:r w:rsidRPr="00092592">
        <w:rPr>
          <w:rFonts w:ascii="宋体" w:hAnsi="宋体" w:hint="eastAsia"/>
          <w:b/>
          <w:color w:val="000000" w:themeColor="text1"/>
          <w:szCs w:val="21"/>
        </w:rPr>
        <w:t>5．课程资源：</w:t>
      </w:r>
    </w:p>
    <w:p w:rsidR="00746C4F" w:rsidRPr="00092592" w:rsidRDefault="00746C4F" w:rsidP="00746C4F">
      <w:pPr>
        <w:spacing w:line="440" w:lineRule="exact"/>
        <w:ind w:firstLineChars="200" w:firstLine="420"/>
        <w:rPr>
          <w:color w:val="000000" w:themeColor="text1"/>
          <w:szCs w:val="21"/>
        </w:rPr>
      </w:pPr>
      <w:r w:rsidRPr="00092592">
        <w:rPr>
          <w:rFonts w:hint="eastAsia"/>
          <w:color w:val="000000" w:themeColor="text1"/>
          <w:szCs w:val="21"/>
        </w:rPr>
        <w:t>《</w:t>
      </w:r>
      <w:r w:rsidRPr="00092592">
        <w:rPr>
          <w:color w:val="000000" w:themeColor="text1"/>
          <w:szCs w:val="21"/>
        </w:rPr>
        <w:t>世界文学名著选读</w:t>
      </w:r>
      <w:r w:rsidRPr="00092592">
        <w:rPr>
          <w:rFonts w:hint="eastAsia"/>
          <w:color w:val="000000" w:themeColor="text1"/>
          <w:szCs w:val="21"/>
        </w:rPr>
        <w:t>》，</w:t>
      </w:r>
      <w:r w:rsidRPr="00092592">
        <w:rPr>
          <w:color w:val="000000" w:themeColor="text1"/>
          <w:szCs w:val="21"/>
        </w:rPr>
        <w:t>陶德臻</w:t>
      </w:r>
      <w:r w:rsidRPr="00092592">
        <w:rPr>
          <w:rFonts w:hint="eastAsia"/>
          <w:color w:val="000000" w:themeColor="text1"/>
          <w:szCs w:val="21"/>
        </w:rPr>
        <w:t>，</w:t>
      </w:r>
      <w:r w:rsidRPr="00092592">
        <w:rPr>
          <w:color w:val="000000" w:themeColor="text1"/>
          <w:szCs w:val="21"/>
        </w:rPr>
        <w:t>高等教育出版社</w:t>
      </w:r>
      <w:r w:rsidRPr="00092592">
        <w:rPr>
          <w:rFonts w:hint="eastAsia"/>
          <w:color w:val="000000" w:themeColor="text1"/>
          <w:szCs w:val="21"/>
        </w:rPr>
        <w:t>。</w:t>
      </w:r>
    </w:p>
    <w:p w:rsidR="00746C4F" w:rsidRPr="00092592" w:rsidRDefault="00746C4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6．学生成绩评定：</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（1）考核方式：考试</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24"/>
        <w:gridCol w:w="5011"/>
      </w:tblGrid>
      <w:tr w:rsidR="00746C4F" w:rsidRPr="00092592" w:rsidTr="00746C4F">
        <w:trPr>
          <w:trHeight w:val="225"/>
          <w:jc w:val="center"/>
        </w:trPr>
        <w:tc>
          <w:tcPr>
            <w:tcW w:w="3024" w:type="dxa"/>
            <w:vAlign w:val="center"/>
          </w:tcPr>
          <w:p w:rsidR="00746C4F" w:rsidRPr="00092592" w:rsidRDefault="00746C4F" w:rsidP="00746C4F">
            <w:pPr>
              <w:spacing w:line="360" w:lineRule="auto"/>
              <w:ind w:firstLineChars="200" w:firstLine="420"/>
              <w:jc w:val="center"/>
              <w:rPr>
                <w:rFonts w:ascii="宋体" w:hAnsi="宋体"/>
                <w:color w:val="000000" w:themeColor="text1"/>
                <w:szCs w:val="21"/>
              </w:rPr>
            </w:pPr>
            <w:r w:rsidRPr="00092592">
              <w:rPr>
                <w:rFonts w:ascii="宋体" w:hAnsi="宋体" w:hint="eastAsia"/>
                <w:color w:val="000000" w:themeColor="text1"/>
                <w:szCs w:val="21"/>
              </w:rPr>
              <w:t>考核等级</w:t>
            </w:r>
          </w:p>
        </w:tc>
        <w:tc>
          <w:tcPr>
            <w:tcW w:w="5011" w:type="dxa"/>
            <w:vAlign w:val="center"/>
          </w:tcPr>
          <w:p w:rsidR="00746C4F" w:rsidRPr="00092592" w:rsidRDefault="00746C4F" w:rsidP="00746C4F">
            <w:pPr>
              <w:spacing w:line="360" w:lineRule="auto"/>
              <w:ind w:firstLineChars="200" w:firstLine="420"/>
              <w:jc w:val="center"/>
              <w:rPr>
                <w:color w:val="000000" w:themeColor="text1"/>
                <w:szCs w:val="21"/>
              </w:rPr>
            </w:pPr>
            <w:r w:rsidRPr="00092592">
              <w:rPr>
                <w:rFonts w:hint="eastAsia"/>
                <w:color w:val="000000" w:themeColor="text1"/>
                <w:szCs w:val="21"/>
              </w:rPr>
              <w:t>评价标准</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rFonts w:ascii="宋体" w:hAnsi="宋体"/>
                <w:color w:val="000000" w:themeColor="text1"/>
                <w:szCs w:val="21"/>
              </w:rPr>
            </w:pPr>
            <w:r w:rsidRPr="00092592">
              <w:rPr>
                <w:rFonts w:ascii="宋体" w:hAnsi="宋体" w:hint="eastAsia"/>
                <w:color w:val="000000" w:themeColor="text1"/>
                <w:szCs w:val="21"/>
              </w:rPr>
              <w:t>优秀（90-100）</w:t>
            </w:r>
          </w:p>
        </w:tc>
        <w:tc>
          <w:tcPr>
            <w:tcW w:w="5011" w:type="dxa"/>
            <w:vAlign w:val="center"/>
          </w:tcPr>
          <w:p w:rsidR="00746C4F" w:rsidRPr="00092592" w:rsidRDefault="00746C4F" w:rsidP="00746C4F">
            <w:pPr>
              <w:spacing w:line="360" w:lineRule="auto"/>
              <w:ind w:firstLineChars="200" w:firstLine="420"/>
              <w:jc w:val="center"/>
              <w:rPr>
                <w:color w:val="000000" w:themeColor="text1"/>
                <w:szCs w:val="21"/>
              </w:rPr>
            </w:pPr>
            <w:r w:rsidRPr="00092592">
              <w:rPr>
                <w:rFonts w:hint="eastAsia"/>
                <w:color w:val="000000" w:themeColor="text1"/>
                <w:szCs w:val="21"/>
              </w:rPr>
              <w:t>精准掌握文学史知识，鉴赏批评能力高</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rFonts w:ascii="宋体" w:hAnsi="宋体"/>
                <w:color w:val="000000" w:themeColor="text1"/>
                <w:szCs w:val="21"/>
              </w:rPr>
            </w:pPr>
            <w:r w:rsidRPr="00092592">
              <w:rPr>
                <w:rFonts w:ascii="宋体" w:hAnsi="宋体" w:hint="eastAsia"/>
                <w:color w:val="000000" w:themeColor="text1"/>
                <w:szCs w:val="21"/>
              </w:rPr>
              <w:t>良好（80-89）</w:t>
            </w:r>
          </w:p>
        </w:tc>
        <w:tc>
          <w:tcPr>
            <w:tcW w:w="5011" w:type="dxa"/>
            <w:vAlign w:val="center"/>
          </w:tcPr>
          <w:p w:rsidR="00746C4F" w:rsidRPr="00092592" w:rsidRDefault="00746C4F" w:rsidP="00746C4F">
            <w:pPr>
              <w:spacing w:line="360" w:lineRule="auto"/>
              <w:ind w:firstLineChars="200" w:firstLine="420"/>
              <w:jc w:val="center"/>
              <w:rPr>
                <w:color w:val="000000" w:themeColor="text1"/>
                <w:szCs w:val="21"/>
              </w:rPr>
            </w:pPr>
            <w:r w:rsidRPr="00092592">
              <w:rPr>
                <w:rFonts w:hint="eastAsia"/>
                <w:color w:val="000000" w:themeColor="text1"/>
                <w:szCs w:val="21"/>
              </w:rPr>
              <w:t>较好掌握文学史知识，鉴赏批评能力较强</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rFonts w:ascii="宋体" w:hAnsi="宋体"/>
                <w:color w:val="000000" w:themeColor="text1"/>
                <w:szCs w:val="21"/>
              </w:rPr>
            </w:pPr>
            <w:r w:rsidRPr="00092592">
              <w:rPr>
                <w:rFonts w:ascii="宋体" w:hAnsi="宋体" w:hint="eastAsia"/>
                <w:color w:val="000000" w:themeColor="text1"/>
                <w:szCs w:val="21"/>
              </w:rPr>
              <w:t>中等（70-79）</w:t>
            </w:r>
          </w:p>
        </w:tc>
        <w:tc>
          <w:tcPr>
            <w:tcW w:w="5011" w:type="dxa"/>
            <w:vAlign w:val="center"/>
          </w:tcPr>
          <w:p w:rsidR="00746C4F" w:rsidRPr="00092592" w:rsidRDefault="00746C4F" w:rsidP="00746C4F">
            <w:pPr>
              <w:spacing w:line="360" w:lineRule="auto"/>
              <w:ind w:firstLineChars="200" w:firstLine="420"/>
              <w:jc w:val="center"/>
              <w:rPr>
                <w:color w:val="000000" w:themeColor="text1"/>
                <w:szCs w:val="21"/>
              </w:rPr>
            </w:pPr>
            <w:r w:rsidRPr="00092592">
              <w:rPr>
                <w:rFonts w:hint="eastAsia"/>
                <w:color w:val="000000" w:themeColor="text1"/>
                <w:szCs w:val="21"/>
              </w:rPr>
              <w:t>掌握文学史知识，鉴赏批评能力中等</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rFonts w:ascii="宋体" w:hAnsi="宋体"/>
                <w:color w:val="000000" w:themeColor="text1"/>
                <w:szCs w:val="21"/>
              </w:rPr>
            </w:pPr>
            <w:r w:rsidRPr="00092592">
              <w:rPr>
                <w:rFonts w:ascii="宋体" w:hAnsi="宋体" w:hint="eastAsia"/>
                <w:color w:val="000000" w:themeColor="text1"/>
                <w:szCs w:val="21"/>
              </w:rPr>
              <w:t>及格（60-69）</w:t>
            </w:r>
          </w:p>
        </w:tc>
        <w:tc>
          <w:tcPr>
            <w:tcW w:w="5011" w:type="dxa"/>
            <w:vAlign w:val="center"/>
          </w:tcPr>
          <w:p w:rsidR="00746C4F" w:rsidRPr="00092592" w:rsidRDefault="00746C4F" w:rsidP="00746C4F">
            <w:pPr>
              <w:spacing w:line="360" w:lineRule="auto"/>
              <w:ind w:firstLineChars="200" w:firstLine="420"/>
              <w:jc w:val="center"/>
              <w:rPr>
                <w:color w:val="000000" w:themeColor="text1"/>
                <w:szCs w:val="21"/>
              </w:rPr>
            </w:pPr>
            <w:r w:rsidRPr="00092592">
              <w:rPr>
                <w:rFonts w:hint="eastAsia"/>
                <w:color w:val="000000" w:themeColor="text1"/>
                <w:szCs w:val="21"/>
              </w:rPr>
              <w:t>掌握基本文学史知识，鉴赏批评合格</w:t>
            </w:r>
          </w:p>
        </w:tc>
      </w:tr>
      <w:tr w:rsidR="00746C4F" w:rsidRPr="00092592" w:rsidTr="00746C4F">
        <w:trPr>
          <w:trHeight w:val="228"/>
          <w:jc w:val="center"/>
        </w:trPr>
        <w:tc>
          <w:tcPr>
            <w:tcW w:w="3024" w:type="dxa"/>
            <w:vAlign w:val="center"/>
          </w:tcPr>
          <w:p w:rsidR="00746C4F" w:rsidRPr="00092592" w:rsidRDefault="00746C4F" w:rsidP="00746C4F">
            <w:pPr>
              <w:spacing w:line="360" w:lineRule="auto"/>
              <w:ind w:firstLineChars="200" w:firstLine="420"/>
              <w:jc w:val="center"/>
              <w:rPr>
                <w:rFonts w:ascii="宋体" w:hAnsi="宋体"/>
                <w:color w:val="000000" w:themeColor="text1"/>
                <w:szCs w:val="21"/>
              </w:rPr>
            </w:pPr>
            <w:r w:rsidRPr="00092592">
              <w:rPr>
                <w:rFonts w:ascii="宋体" w:hAnsi="宋体" w:hint="eastAsia"/>
                <w:color w:val="000000" w:themeColor="text1"/>
                <w:szCs w:val="21"/>
              </w:rPr>
              <w:t>不及格（低于60）</w:t>
            </w:r>
          </w:p>
        </w:tc>
        <w:tc>
          <w:tcPr>
            <w:tcW w:w="5011" w:type="dxa"/>
            <w:vAlign w:val="center"/>
          </w:tcPr>
          <w:p w:rsidR="00746C4F" w:rsidRPr="00092592" w:rsidRDefault="00746C4F" w:rsidP="00746C4F">
            <w:pPr>
              <w:spacing w:line="360" w:lineRule="auto"/>
              <w:ind w:firstLineChars="200" w:firstLine="420"/>
              <w:jc w:val="center"/>
              <w:rPr>
                <w:rFonts w:ascii="宋体" w:hAnsi="宋体"/>
                <w:color w:val="000000" w:themeColor="text1"/>
                <w:szCs w:val="21"/>
              </w:rPr>
            </w:pPr>
            <w:r w:rsidRPr="00092592">
              <w:rPr>
                <w:rFonts w:ascii="宋体" w:hAnsi="宋体" w:hint="eastAsia"/>
                <w:color w:val="000000" w:themeColor="text1"/>
                <w:szCs w:val="21"/>
              </w:rPr>
              <w:t>文学史知识掌握不够，鉴赏批评不合格</w:t>
            </w:r>
          </w:p>
        </w:tc>
      </w:tr>
    </w:tbl>
    <w:p w:rsidR="00746C4F" w:rsidRPr="00092592" w:rsidRDefault="00746C4F" w:rsidP="00746C4F">
      <w:pPr>
        <w:spacing w:line="360" w:lineRule="auto"/>
        <w:ind w:firstLineChars="200" w:firstLine="420"/>
        <w:rPr>
          <w:rFonts w:ascii="宋体" w:hAnsi="宋体" w:cs="宋体"/>
          <w:color w:val="000000" w:themeColor="text1"/>
          <w:szCs w:val="21"/>
        </w:rPr>
      </w:pPr>
      <w:r w:rsidRPr="00092592">
        <w:rPr>
          <w:rFonts w:ascii="宋体" w:hAnsi="宋体" w:hint="eastAsia"/>
          <w:color w:val="000000" w:themeColor="text1"/>
          <w:szCs w:val="21"/>
        </w:rPr>
        <w:t>（3）成绩构成：平时成绩占30</w:t>
      </w:r>
      <w:r w:rsidRPr="00092592">
        <w:rPr>
          <w:rFonts w:ascii="宋体" w:hAnsi="宋体" w:cs="微软雅黑" w:hint="eastAsia"/>
          <w:color w:val="000000" w:themeColor="text1"/>
          <w:szCs w:val="21"/>
        </w:rPr>
        <w:t>%</w:t>
      </w:r>
      <w:r w:rsidRPr="00092592">
        <w:rPr>
          <w:rFonts w:ascii="宋体" w:hAnsi="宋体" w:cs="宋体" w:hint="eastAsia"/>
          <w:color w:val="000000" w:themeColor="text1"/>
          <w:szCs w:val="21"/>
        </w:rPr>
        <w:t>，作业成绩占30</w:t>
      </w:r>
      <w:r w:rsidRPr="00092592">
        <w:rPr>
          <w:rFonts w:ascii="宋体" w:hAnsi="宋体" w:cs="微软雅黑" w:hint="eastAsia"/>
          <w:color w:val="000000" w:themeColor="text1"/>
          <w:szCs w:val="21"/>
        </w:rPr>
        <w:t>%，</w:t>
      </w:r>
      <w:r w:rsidRPr="00092592">
        <w:rPr>
          <w:rFonts w:ascii="宋体" w:hAnsi="宋体" w:cs="宋体" w:hint="eastAsia"/>
          <w:color w:val="000000" w:themeColor="text1"/>
          <w:szCs w:val="21"/>
        </w:rPr>
        <w:t>期末考试占40%</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（4）过程考核：平时成绩由作业、课堂出勤、课堂答问讨论等构成；作业成绩由读书笔记评定。</w:t>
      </w:r>
    </w:p>
    <w:p w:rsidR="00746C4F" w:rsidRPr="00092592" w:rsidRDefault="00746C4F" w:rsidP="00746C4F">
      <w:pPr>
        <w:spacing w:line="440" w:lineRule="exact"/>
        <w:ind w:firstLineChars="200" w:firstLine="420"/>
        <w:rPr>
          <w:rFonts w:ascii="宋体" w:hAnsi="宋体"/>
          <w:color w:val="000000" w:themeColor="text1"/>
          <w:szCs w:val="21"/>
        </w:rPr>
      </w:pPr>
    </w:p>
    <w:p w:rsidR="00746C4F" w:rsidRPr="00092592" w:rsidRDefault="00746C4F" w:rsidP="00746C4F">
      <w:pPr>
        <w:spacing w:line="440" w:lineRule="exact"/>
        <w:ind w:firstLineChars="200" w:firstLine="422"/>
        <w:rPr>
          <w:rFonts w:ascii="宋体" w:hAnsi="宋体"/>
          <w:b/>
          <w:color w:val="000000" w:themeColor="text1"/>
          <w:szCs w:val="21"/>
        </w:rPr>
      </w:pPr>
      <w:r w:rsidRPr="00092592">
        <w:rPr>
          <w:rFonts w:ascii="宋体" w:hAnsi="宋体" w:hint="eastAsia"/>
          <w:b/>
          <w:color w:val="000000" w:themeColor="text1"/>
          <w:szCs w:val="21"/>
        </w:rPr>
        <w:t>二、</w:t>
      </w:r>
      <w:r w:rsidRPr="00092592">
        <w:rPr>
          <w:rFonts w:hint="eastAsia"/>
          <w:b/>
          <w:color w:val="000000" w:themeColor="text1"/>
          <w:sz w:val="24"/>
        </w:rPr>
        <w:t>教学内容和学时分配</w:t>
      </w:r>
    </w:p>
    <w:p w:rsidR="00746C4F" w:rsidRPr="00092592" w:rsidRDefault="00746C4F" w:rsidP="00746C4F">
      <w:pPr>
        <w:spacing w:line="440" w:lineRule="exact"/>
        <w:jc w:val="center"/>
        <w:rPr>
          <w:b/>
          <w:bCs/>
          <w:color w:val="000000" w:themeColor="text1"/>
          <w:szCs w:val="21"/>
        </w:rPr>
      </w:pPr>
      <w:r w:rsidRPr="00092592">
        <w:rPr>
          <w:rFonts w:hint="eastAsia"/>
          <w:b/>
          <w:bCs/>
          <w:color w:val="000000" w:themeColor="text1"/>
          <w:szCs w:val="21"/>
        </w:rPr>
        <w:t>第一阶段中国古代文学名篇选读（</w:t>
      </w:r>
      <w:r w:rsidRPr="00092592">
        <w:rPr>
          <w:rFonts w:hint="eastAsia"/>
          <w:b/>
          <w:bCs/>
          <w:color w:val="000000" w:themeColor="text1"/>
          <w:szCs w:val="21"/>
        </w:rPr>
        <w:t>14</w:t>
      </w:r>
      <w:r w:rsidRPr="00092592">
        <w:rPr>
          <w:rFonts w:hint="eastAsia"/>
          <w:b/>
          <w:bCs/>
          <w:color w:val="000000" w:themeColor="text1"/>
          <w:szCs w:val="21"/>
        </w:rPr>
        <w:t>学时）</w:t>
      </w:r>
    </w:p>
    <w:p w:rsidR="00746C4F" w:rsidRPr="00092592" w:rsidRDefault="00746C4F" w:rsidP="00746C4F">
      <w:pPr>
        <w:spacing w:line="360" w:lineRule="auto"/>
        <w:ind w:firstLine="420"/>
        <w:rPr>
          <w:rFonts w:ascii="宋体" w:hAnsi="宋体"/>
          <w:color w:val="000000" w:themeColor="text1"/>
          <w:szCs w:val="21"/>
        </w:rPr>
      </w:pPr>
      <w:r w:rsidRPr="00092592">
        <w:rPr>
          <w:rFonts w:ascii="宋体" w:hAnsi="宋体" w:hint="eastAsia"/>
          <w:b/>
          <w:bCs/>
          <w:color w:val="000000" w:themeColor="text1"/>
          <w:szCs w:val="21"/>
        </w:rPr>
        <w:t>1.教学要求：</w:t>
      </w:r>
    </w:p>
    <w:p w:rsidR="00746C4F" w:rsidRPr="00092592" w:rsidRDefault="00746C4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了解中国古代文学伟大成就，能够分析其艺术成就与思想价值</w:t>
      </w:r>
    </w:p>
    <w:p w:rsidR="00746C4F" w:rsidRPr="00092592" w:rsidRDefault="00746C4F" w:rsidP="00746C4F">
      <w:pPr>
        <w:spacing w:line="440" w:lineRule="exact"/>
        <w:ind w:firstLine="420"/>
        <w:rPr>
          <w:rFonts w:ascii="宋体" w:hAnsi="宋体"/>
          <w:color w:val="000000" w:themeColor="text1"/>
          <w:szCs w:val="21"/>
        </w:rPr>
      </w:pPr>
      <w:r w:rsidRPr="00092592">
        <w:rPr>
          <w:rFonts w:ascii="宋体" w:hAnsi="宋体" w:hint="eastAsia"/>
          <w:b/>
          <w:bCs/>
          <w:color w:val="000000" w:themeColor="text1"/>
          <w:szCs w:val="21"/>
        </w:rPr>
        <w:t>2.主要内容</w:t>
      </w:r>
      <w:r w:rsidRPr="00092592">
        <w:rPr>
          <w:rFonts w:ascii="宋体" w:hAnsi="宋体" w:hint="eastAsia"/>
          <w:color w:val="000000" w:themeColor="text1"/>
          <w:szCs w:val="21"/>
        </w:rPr>
        <w:t>：</w:t>
      </w:r>
    </w:p>
    <w:p w:rsidR="00746C4F" w:rsidRPr="00092592" w:rsidRDefault="00746C4F" w:rsidP="00746C4F">
      <w:pPr>
        <w:spacing w:line="440" w:lineRule="exact"/>
        <w:rPr>
          <w:rFonts w:ascii="宋体" w:hAnsi="宋体"/>
          <w:color w:val="000000" w:themeColor="text1"/>
          <w:szCs w:val="21"/>
        </w:rPr>
      </w:pPr>
      <w:r w:rsidRPr="00092592">
        <w:rPr>
          <w:rFonts w:ascii="宋体" w:hAnsi="宋体" w:hint="eastAsia"/>
          <w:color w:val="000000" w:themeColor="text1"/>
          <w:szCs w:val="21"/>
        </w:rPr>
        <w:t xml:space="preserve">    先秦散文名篇解读</w:t>
      </w:r>
    </w:p>
    <w:p w:rsidR="00746C4F" w:rsidRPr="00092592" w:rsidRDefault="00746C4F" w:rsidP="00746C4F">
      <w:pPr>
        <w:spacing w:line="440" w:lineRule="exact"/>
        <w:ind w:firstLineChars="200" w:firstLine="420"/>
        <w:rPr>
          <w:rFonts w:ascii="宋体" w:hAnsi="宋体"/>
          <w:color w:val="000000" w:themeColor="text1"/>
          <w:szCs w:val="21"/>
        </w:rPr>
      </w:pPr>
      <w:r w:rsidRPr="00092592">
        <w:rPr>
          <w:rFonts w:ascii="宋体" w:hAnsi="宋体" w:hint="eastAsia"/>
          <w:color w:val="000000" w:themeColor="text1"/>
          <w:szCs w:val="21"/>
        </w:rPr>
        <w:t>唐宋诗词名篇解读</w:t>
      </w:r>
    </w:p>
    <w:p w:rsidR="00746C4F" w:rsidRPr="00092592" w:rsidRDefault="00746C4F" w:rsidP="00746C4F">
      <w:pPr>
        <w:spacing w:line="440" w:lineRule="exact"/>
        <w:ind w:firstLineChars="200" w:firstLine="420"/>
        <w:rPr>
          <w:rFonts w:ascii="宋体" w:hAnsi="宋体"/>
          <w:color w:val="000000" w:themeColor="text1"/>
          <w:szCs w:val="21"/>
        </w:rPr>
      </w:pPr>
      <w:r w:rsidRPr="00092592">
        <w:rPr>
          <w:rFonts w:ascii="宋体" w:hAnsi="宋体" w:hint="eastAsia"/>
          <w:color w:val="000000" w:themeColor="text1"/>
          <w:szCs w:val="21"/>
        </w:rPr>
        <w:t>中国古代四大名著选读：《三国演义》、《水浒传》、《西游记》、《红楼梦》。</w:t>
      </w:r>
    </w:p>
    <w:p w:rsidR="00746C4F" w:rsidRPr="00092592" w:rsidRDefault="00746C4F" w:rsidP="00746C4F">
      <w:pPr>
        <w:spacing w:line="360" w:lineRule="auto"/>
        <w:ind w:firstLine="420"/>
        <w:rPr>
          <w:rFonts w:ascii="宋体" w:hAnsi="宋体"/>
          <w:color w:val="000000" w:themeColor="text1"/>
          <w:szCs w:val="21"/>
        </w:rPr>
      </w:pPr>
      <w:r w:rsidRPr="00092592">
        <w:rPr>
          <w:rFonts w:ascii="宋体" w:hAnsi="宋体" w:hint="eastAsia"/>
          <w:b/>
          <w:bCs/>
          <w:color w:val="000000" w:themeColor="text1"/>
          <w:szCs w:val="21"/>
        </w:rPr>
        <w:t>3.教学方法</w:t>
      </w:r>
      <w:r w:rsidRPr="00092592">
        <w:rPr>
          <w:rFonts w:ascii="宋体" w:hAnsi="宋体" w:hint="eastAsia"/>
          <w:color w:val="000000" w:themeColor="text1"/>
          <w:szCs w:val="21"/>
        </w:rPr>
        <w:t>：</w:t>
      </w:r>
    </w:p>
    <w:p w:rsidR="00746C4F" w:rsidRPr="00092592" w:rsidRDefault="00746C4F" w:rsidP="00746C4F">
      <w:pPr>
        <w:spacing w:line="360" w:lineRule="auto"/>
        <w:ind w:firstLineChars="200" w:firstLine="420"/>
        <w:rPr>
          <w:rFonts w:ascii="宋体" w:hAnsi="宋体"/>
          <w:color w:val="000000" w:themeColor="text1"/>
          <w:szCs w:val="21"/>
        </w:rPr>
      </w:pPr>
      <w:r w:rsidRPr="00092592">
        <w:rPr>
          <w:color w:val="000000" w:themeColor="text1"/>
          <w:szCs w:val="21"/>
        </w:rPr>
        <w:t>本课程以课堂教学为主，以自学和讨论为辅</w:t>
      </w:r>
      <w:r w:rsidRPr="00092592">
        <w:rPr>
          <w:rFonts w:hint="eastAsia"/>
          <w:color w:val="000000" w:themeColor="text1"/>
          <w:szCs w:val="21"/>
        </w:rPr>
        <w:t>；多媒体教学。</w:t>
      </w:r>
    </w:p>
    <w:p w:rsidR="00746C4F" w:rsidRPr="00092592" w:rsidRDefault="00746C4F" w:rsidP="00746C4F">
      <w:pPr>
        <w:spacing w:line="360" w:lineRule="auto"/>
        <w:ind w:firstLineChars="200" w:firstLine="422"/>
        <w:rPr>
          <w:rFonts w:ascii="宋体" w:hAnsi="宋体"/>
          <w:color w:val="000000" w:themeColor="text1"/>
          <w:szCs w:val="21"/>
        </w:rPr>
      </w:pPr>
      <w:r w:rsidRPr="00092592">
        <w:rPr>
          <w:rFonts w:ascii="宋体" w:hAnsi="宋体" w:hint="eastAsia"/>
          <w:b/>
          <w:bCs/>
          <w:color w:val="000000" w:themeColor="text1"/>
          <w:szCs w:val="21"/>
        </w:rPr>
        <w:t>4.学习资料</w:t>
      </w:r>
      <w:r w:rsidRPr="00092592">
        <w:rPr>
          <w:rFonts w:ascii="宋体" w:hAnsi="宋体" w:hint="eastAsia"/>
          <w:color w:val="000000" w:themeColor="text1"/>
          <w:szCs w:val="21"/>
        </w:rPr>
        <w:t>：四大名著</w:t>
      </w:r>
    </w:p>
    <w:p w:rsidR="00746C4F" w:rsidRPr="00092592" w:rsidRDefault="00746C4F" w:rsidP="00746C4F">
      <w:pPr>
        <w:spacing w:line="360" w:lineRule="auto"/>
        <w:ind w:firstLineChars="200" w:firstLine="422"/>
        <w:rPr>
          <w:rFonts w:ascii="宋体" w:hAnsi="宋体"/>
          <w:color w:val="000000" w:themeColor="text1"/>
          <w:szCs w:val="21"/>
        </w:rPr>
      </w:pPr>
      <w:r w:rsidRPr="00092592">
        <w:rPr>
          <w:rFonts w:ascii="宋体" w:hAnsi="宋体" w:hint="eastAsia"/>
          <w:b/>
          <w:bCs/>
          <w:color w:val="000000" w:themeColor="text1"/>
          <w:szCs w:val="21"/>
        </w:rPr>
        <w:t>5.思考题：</w:t>
      </w:r>
      <w:r w:rsidRPr="00092592">
        <w:rPr>
          <w:rFonts w:ascii="宋体" w:hAnsi="宋体" w:hint="eastAsia"/>
          <w:color w:val="000000" w:themeColor="text1"/>
          <w:szCs w:val="21"/>
        </w:rPr>
        <w:t>唐诗艺术风格；宋词的发展与成就；《水浒传》江湖规则分析；贾宝玉人物形象分析</w:t>
      </w:r>
    </w:p>
    <w:p w:rsidR="00746C4F" w:rsidRPr="00092592" w:rsidRDefault="00746C4F" w:rsidP="00746C4F">
      <w:pPr>
        <w:spacing w:line="440" w:lineRule="exact"/>
        <w:jc w:val="center"/>
        <w:rPr>
          <w:color w:val="000000" w:themeColor="text1"/>
          <w:szCs w:val="21"/>
        </w:rPr>
      </w:pPr>
    </w:p>
    <w:p w:rsidR="00746C4F" w:rsidRPr="00092592" w:rsidRDefault="00746C4F" w:rsidP="00746C4F">
      <w:pPr>
        <w:spacing w:line="440" w:lineRule="exact"/>
        <w:jc w:val="center"/>
        <w:rPr>
          <w:b/>
          <w:bCs/>
          <w:color w:val="000000" w:themeColor="text1"/>
          <w:szCs w:val="21"/>
        </w:rPr>
      </w:pPr>
      <w:r w:rsidRPr="00092592">
        <w:rPr>
          <w:rFonts w:hint="eastAsia"/>
          <w:b/>
          <w:bCs/>
          <w:color w:val="000000" w:themeColor="text1"/>
          <w:szCs w:val="21"/>
        </w:rPr>
        <w:t>第二阶段中国现当代文学名篇选读（</w:t>
      </w:r>
      <w:r w:rsidRPr="00092592">
        <w:rPr>
          <w:rFonts w:hint="eastAsia"/>
          <w:b/>
          <w:bCs/>
          <w:color w:val="000000" w:themeColor="text1"/>
          <w:szCs w:val="21"/>
        </w:rPr>
        <w:t>8</w:t>
      </w:r>
      <w:r w:rsidRPr="00092592">
        <w:rPr>
          <w:rFonts w:hint="eastAsia"/>
          <w:b/>
          <w:bCs/>
          <w:color w:val="000000" w:themeColor="text1"/>
          <w:szCs w:val="21"/>
        </w:rPr>
        <w:t>学时）</w:t>
      </w:r>
    </w:p>
    <w:p w:rsidR="00746C4F" w:rsidRPr="00092592" w:rsidRDefault="00746C4F" w:rsidP="00746C4F">
      <w:pPr>
        <w:spacing w:line="360" w:lineRule="auto"/>
        <w:ind w:firstLineChars="200" w:firstLine="422"/>
        <w:rPr>
          <w:rFonts w:ascii="宋体" w:hAnsi="宋体"/>
          <w:color w:val="000000" w:themeColor="text1"/>
          <w:szCs w:val="21"/>
        </w:rPr>
      </w:pPr>
      <w:bookmarkStart w:id="45" w:name="OLE_LINK2"/>
      <w:r w:rsidRPr="00092592">
        <w:rPr>
          <w:rFonts w:ascii="宋体" w:hAnsi="宋体" w:hint="eastAsia"/>
          <w:b/>
          <w:bCs/>
          <w:color w:val="000000" w:themeColor="text1"/>
          <w:szCs w:val="21"/>
        </w:rPr>
        <w:t>1.教学要求：</w:t>
      </w:r>
    </w:p>
    <w:p w:rsidR="00746C4F" w:rsidRPr="00092592" w:rsidRDefault="00746C4F" w:rsidP="00746C4F">
      <w:pPr>
        <w:spacing w:line="440" w:lineRule="exact"/>
        <w:ind w:firstLineChars="200" w:firstLine="420"/>
        <w:rPr>
          <w:rFonts w:ascii="宋体" w:hAnsi="宋体" w:cs="宋体"/>
          <w:color w:val="000000" w:themeColor="text1"/>
          <w:szCs w:val="21"/>
          <w:shd w:val="clear" w:color="auto" w:fill="FFFFFF"/>
        </w:rPr>
      </w:pPr>
      <w:r w:rsidRPr="00092592">
        <w:rPr>
          <w:rFonts w:ascii="宋体" w:hAnsi="宋体" w:cs="宋体" w:hint="eastAsia"/>
          <w:color w:val="000000" w:themeColor="text1"/>
          <w:szCs w:val="21"/>
          <w:shd w:val="clear" w:color="auto" w:fill="FFFFFF"/>
        </w:rPr>
        <w:t>了解我国现当代重要作家的生平、思想和创作道路， 理解他们代表作品的思想内容和艺术特色； 提高阅读、评析各类文学作品的能力。</w:t>
      </w:r>
    </w:p>
    <w:p w:rsidR="00746C4F" w:rsidRPr="00092592" w:rsidRDefault="00746C4F" w:rsidP="00746C4F">
      <w:pPr>
        <w:spacing w:line="360" w:lineRule="auto"/>
        <w:ind w:firstLineChars="200" w:firstLine="422"/>
        <w:rPr>
          <w:rFonts w:ascii="宋体" w:hAnsi="宋体"/>
          <w:b/>
          <w:bCs/>
          <w:color w:val="000000" w:themeColor="text1"/>
          <w:szCs w:val="21"/>
        </w:rPr>
      </w:pPr>
      <w:r w:rsidRPr="00092592">
        <w:rPr>
          <w:rFonts w:ascii="宋体" w:hAnsi="宋体" w:hint="eastAsia"/>
          <w:b/>
          <w:bCs/>
          <w:color w:val="000000" w:themeColor="text1"/>
          <w:szCs w:val="21"/>
        </w:rPr>
        <w:t>2.主要内容：</w:t>
      </w:r>
    </w:p>
    <w:p w:rsidR="00746C4F" w:rsidRPr="00092592" w:rsidRDefault="00746C4F" w:rsidP="00746C4F">
      <w:pPr>
        <w:spacing w:line="440" w:lineRule="exact"/>
        <w:ind w:firstLineChars="200" w:firstLine="420"/>
        <w:rPr>
          <w:rFonts w:ascii="宋体" w:hAnsi="宋体"/>
          <w:color w:val="000000" w:themeColor="text1"/>
          <w:szCs w:val="21"/>
        </w:rPr>
      </w:pPr>
      <w:r w:rsidRPr="00092592">
        <w:rPr>
          <w:rFonts w:ascii="宋体" w:hAnsi="宋体" w:hint="eastAsia"/>
          <w:color w:val="000000" w:themeColor="text1"/>
          <w:szCs w:val="21"/>
        </w:rPr>
        <w:t>鲁迅、沈从文的小说。</w:t>
      </w:r>
    </w:p>
    <w:p w:rsidR="00746C4F" w:rsidRPr="00092592" w:rsidRDefault="00746C4F" w:rsidP="00746C4F">
      <w:pPr>
        <w:spacing w:line="440" w:lineRule="exact"/>
        <w:ind w:firstLineChars="200" w:firstLine="420"/>
        <w:rPr>
          <w:rFonts w:ascii="宋体" w:hAnsi="宋体"/>
          <w:color w:val="000000" w:themeColor="text1"/>
          <w:szCs w:val="21"/>
        </w:rPr>
      </w:pPr>
      <w:r w:rsidRPr="00092592">
        <w:rPr>
          <w:rFonts w:ascii="宋体" w:hAnsi="宋体" w:hint="eastAsia"/>
          <w:color w:val="000000" w:themeColor="text1"/>
          <w:szCs w:val="21"/>
        </w:rPr>
        <w:t>“复出”作家的历史叙述。</w:t>
      </w:r>
    </w:p>
    <w:p w:rsidR="00746C4F" w:rsidRPr="00092592" w:rsidRDefault="00746C4F" w:rsidP="00746C4F">
      <w:pPr>
        <w:spacing w:line="440" w:lineRule="exact"/>
        <w:ind w:firstLineChars="200" w:firstLine="420"/>
        <w:rPr>
          <w:rFonts w:ascii="宋体" w:hAnsi="宋体"/>
          <w:color w:val="000000" w:themeColor="text1"/>
          <w:szCs w:val="21"/>
        </w:rPr>
      </w:pPr>
      <w:r w:rsidRPr="00092592">
        <w:rPr>
          <w:rFonts w:ascii="宋体" w:hAnsi="宋体" w:hint="eastAsia"/>
          <w:color w:val="000000" w:themeColor="text1"/>
          <w:szCs w:val="21"/>
        </w:rPr>
        <w:t>“知青小说”的演变。</w:t>
      </w:r>
    </w:p>
    <w:p w:rsidR="00746C4F" w:rsidRPr="00092592" w:rsidRDefault="00746C4F" w:rsidP="00746C4F">
      <w:pPr>
        <w:spacing w:line="440" w:lineRule="exact"/>
        <w:ind w:firstLineChars="200" w:firstLine="420"/>
        <w:rPr>
          <w:rFonts w:ascii="宋体" w:hAnsi="宋体"/>
          <w:color w:val="000000" w:themeColor="text1"/>
          <w:szCs w:val="21"/>
        </w:rPr>
      </w:pPr>
      <w:r w:rsidRPr="00092592">
        <w:rPr>
          <w:rFonts w:ascii="宋体" w:hAnsi="宋体" w:hint="eastAsia"/>
          <w:color w:val="000000" w:themeColor="text1"/>
          <w:szCs w:val="21"/>
        </w:rPr>
        <w:t>朦胧诗。</w:t>
      </w:r>
    </w:p>
    <w:p w:rsidR="00746C4F" w:rsidRPr="00092592" w:rsidRDefault="00746C4F" w:rsidP="00746C4F">
      <w:pPr>
        <w:spacing w:line="440" w:lineRule="exact"/>
        <w:ind w:firstLineChars="200" w:firstLine="420"/>
        <w:rPr>
          <w:rFonts w:ascii="宋体" w:hAnsi="宋体"/>
          <w:color w:val="000000" w:themeColor="text1"/>
          <w:szCs w:val="21"/>
        </w:rPr>
      </w:pPr>
      <w:r w:rsidRPr="00092592">
        <w:rPr>
          <w:rFonts w:ascii="宋体" w:hAnsi="宋体" w:hint="eastAsia"/>
          <w:color w:val="000000" w:themeColor="text1"/>
          <w:szCs w:val="21"/>
        </w:rPr>
        <w:t>先锋文学。</w:t>
      </w:r>
    </w:p>
    <w:p w:rsidR="00746C4F" w:rsidRPr="00092592" w:rsidRDefault="00746C4F" w:rsidP="00746C4F">
      <w:pPr>
        <w:spacing w:line="440" w:lineRule="exact"/>
        <w:ind w:firstLineChars="200" w:firstLine="420"/>
        <w:rPr>
          <w:rFonts w:ascii="宋体" w:hAnsi="宋体"/>
          <w:color w:val="000000" w:themeColor="text1"/>
          <w:szCs w:val="21"/>
        </w:rPr>
      </w:pPr>
      <w:r w:rsidRPr="00092592">
        <w:rPr>
          <w:rFonts w:ascii="宋体" w:hAnsi="宋体" w:hint="eastAsia"/>
          <w:color w:val="000000" w:themeColor="text1"/>
          <w:szCs w:val="21"/>
        </w:rPr>
        <w:t>女作家的小说。</w:t>
      </w:r>
    </w:p>
    <w:p w:rsidR="00746C4F" w:rsidRPr="00092592" w:rsidRDefault="00746C4F" w:rsidP="00746C4F">
      <w:pPr>
        <w:spacing w:line="360" w:lineRule="auto"/>
        <w:ind w:firstLineChars="200" w:firstLine="422"/>
        <w:rPr>
          <w:rFonts w:ascii="宋体" w:hAnsi="宋体"/>
          <w:color w:val="000000" w:themeColor="text1"/>
          <w:szCs w:val="21"/>
        </w:rPr>
      </w:pPr>
      <w:r w:rsidRPr="00092592">
        <w:rPr>
          <w:rFonts w:ascii="宋体" w:hAnsi="宋体" w:hint="eastAsia"/>
          <w:b/>
          <w:bCs/>
          <w:color w:val="000000" w:themeColor="text1"/>
          <w:szCs w:val="21"/>
        </w:rPr>
        <w:t>3.教学方法</w:t>
      </w:r>
      <w:r w:rsidRPr="00092592">
        <w:rPr>
          <w:rFonts w:ascii="宋体" w:hAnsi="宋体" w:hint="eastAsia"/>
          <w:color w:val="000000" w:themeColor="text1"/>
          <w:szCs w:val="21"/>
        </w:rPr>
        <w:t>：</w:t>
      </w:r>
    </w:p>
    <w:p w:rsidR="00746C4F" w:rsidRPr="00092592" w:rsidRDefault="00746C4F" w:rsidP="00746C4F">
      <w:pPr>
        <w:spacing w:line="360" w:lineRule="auto"/>
        <w:ind w:firstLineChars="200" w:firstLine="420"/>
        <w:rPr>
          <w:rFonts w:ascii="宋体" w:hAnsi="宋体"/>
          <w:color w:val="000000" w:themeColor="text1"/>
          <w:szCs w:val="21"/>
        </w:rPr>
      </w:pPr>
      <w:r w:rsidRPr="00092592">
        <w:rPr>
          <w:color w:val="000000" w:themeColor="text1"/>
          <w:szCs w:val="21"/>
        </w:rPr>
        <w:t>本课程以课堂教学为主，以自学和讨论为辅</w:t>
      </w:r>
      <w:r w:rsidRPr="00092592">
        <w:rPr>
          <w:rFonts w:hint="eastAsia"/>
          <w:color w:val="000000" w:themeColor="text1"/>
          <w:szCs w:val="21"/>
        </w:rPr>
        <w:t>；多媒体教学。</w:t>
      </w:r>
    </w:p>
    <w:p w:rsidR="00746C4F" w:rsidRPr="00092592" w:rsidRDefault="00746C4F" w:rsidP="00746C4F">
      <w:pPr>
        <w:spacing w:line="360" w:lineRule="auto"/>
        <w:rPr>
          <w:rFonts w:ascii="宋体" w:hAnsi="宋体"/>
          <w:color w:val="000000" w:themeColor="text1"/>
          <w:szCs w:val="21"/>
        </w:rPr>
      </w:pPr>
      <w:r w:rsidRPr="00092592">
        <w:rPr>
          <w:rFonts w:ascii="宋体" w:hAnsi="宋体" w:hint="eastAsia"/>
          <w:b/>
          <w:bCs/>
          <w:color w:val="000000" w:themeColor="text1"/>
          <w:szCs w:val="21"/>
        </w:rPr>
        <w:t xml:space="preserve">　　4.资料</w:t>
      </w:r>
      <w:r w:rsidRPr="00092592">
        <w:rPr>
          <w:rFonts w:ascii="宋体" w:hAnsi="宋体" w:hint="eastAsia"/>
          <w:color w:val="000000" w:themeColor="text1"/>
          <w:szCs w:val="21"/>
        </w:rPr>
        <w:t>相关文学名篇</w:t>
      </w:r>
    </w:p>
    <w:p w:rsidR="00746C4F" w:rsidRPr="00092592" w:rsidRDefault="00746C4F" w:rsidP="00746C4F">
      <w:pPr>
        <w:spacing w:line="360" w:lineRule="auto"/>
        <w:ind w:firstLine="420"/>
        <w:rPr>
          <w:rFonts w:ascii="宋体" w:hAnsi="宋体"/>
          <w:b/>
          <w:bCs/>
          <w:color w:val="000000" w:themeColor="text1"/>
          <w:szCs w:val="21"/>
        </w:rPr>
      </w:pPr>
      <w:r w:rsidRPr="00092592">
        <w:rPr>
          <w:rFonts w:ascii="宋体" w:hAnsi="宋体" w:hint="eastAsia"/>
          <w:b/>
          <w:bCs/>
          <w:color w:val="000000" w:themeColor="text1"/>
          <w:szCs w:val="21"/>
        </w:rPr>
        <w:t>5.思考题：</w:t>
      </w:r>
    </w:p>
    <w:p w:rsidR="00746C4F" w:rsidRPr="00092592" w:rsidRDefault="00746C4F" w:rsidP="00746C4F">
      <w:pPr>
        <w:spacing w:line="360" w:lineRule="auto"/>
        <w:ind w:firstLine="420"/>
        <w:rPr>
          <w:rFonts w:ascii="宋体" w:hAnsi="宋体"/>
          <w:color w:val="000000" w:themeColor="text1"/>
          <w:szCs w:val="21"/>
        </w:rPr>
      </w:pPr>
      <w:r w:rsidRPr="00092592">
        <w:rPr>
          <w:rFonts w:ascii="宋体" w:hAnsi="宋体" w:hint="eastAsia"/>
          <w:color w:val="000000" w:themeColor="text1"/>
          <w:szCs w:val="21"/>
        </w:rPr>
        <w:t>鲁迅与沈从文的乡间书写；朦胧诗与新的审美原则；先锋小说的艺术性</w:t>
      </w:r>
    </w:p>
    <w:bookmarkEnd w:id="45"/>
    <w:p w:rsidR="00746C4F" w:rsidRPr="00092592" w:rsidRDefault="00746C4F" w:rsidP="00746C4F">
      <w:pPr>
        <w:spacing w:line="440" w:lineRule="exact"/>
        <w:ind w:firstLineChars="200" w:firstLine="420"/>
        <w:rPr>
          <w:rFonts w:ascii="宋体" w:hAnsi="宋体"/>
          <w:color w:val="000000" w:themeColor="text1"/>
          <w:szCs w:val="21"/>
        </w:rPr>
      </w:pPr>
    </w:p>
    <w:p w:rsidR="00746C4F" w:rsidRPr="00092592" w:rsidRDefault="00746C4F" w:rsidP="00746C4F">
      <w:pPr>
        <w:spacing w:line="440" w:lineRule="exact"/>
        <w:jc w:val="center"/>
        <w:rPr>
          <w:b/>
          <w:bCs/>
          <w:color w:val="000000" w:themeColor="text1"/>
          <w:szCs w:val="21"/>
        </w:rPr>
      </w:pPr>
      <w:r w:rsidRPr="00092592">
        <w:rPr>
          <w:rFonts w:hint="eastAsia"/>
          <w:b/>
          <w:bCs/>
          <w:color w:val="000000" w:themeColor="text1"/>
          <w:szCs w:val="21"/>
        </w:rPr>
        <w:t>第三阶段外国文学名篇选读（</w:t>
      </w:r>
      <w:r w:rsidRPr="00092592">
        <w:rPr>
          <w:rFonts w:hint="eastAsia"/>
          <w:b/>
          <w:bCs/>
          <w:color w:val="000000" w:themeColor="text1"/>
          <w:szCs w:val="21"/>
        </w:rPr>
        <w:t>10</w:t>
      </w:r>
      <w:r w:rsidRPr="00092592">
        <w:rPr>
          <w:rFonts w:hint="eastAsia"/>
          <w:b/>
          <w:bCs/>
          <w:color w:val="000000" w:themeColor="text1"/>
          <w:szCs w:val="21"/>
        </w:rPr>
        <w:t>学时）</w:t>
      </w:r>
    </w:p>
    <w:p w:rsidR="00746C4F" w:rsidRPr="00092592" w:rsidRDefault="00746C4F" w:rsidP="00746C4F">
      <w:pPr>
        <w:spacing w:line="360" w:lineRule="auto"/>
        <w:ind w:firstLineChars="200" w:firstLine="422"/>
        <w:rPr>
          <w:rFonts w:ascii="宋体" w:hAnsi="宋体" w:cs="宋体"/>
          <w:color w:val="000000" w:themeColor="text1"/>
          <w:szCs w:val="21"/>
        </w:rPr>
      </w:pPr>
      <w:r w:rsidRPr="00092592">
        <w:rPr>
          <w:rFonts w:ascii="宋体" w:hAnsi="宋体" w:cs="宋体" w:hint="eastAsia"/>
          <w:b/>
          <w:bCs/>
          <w:color w:val="000000" w:themeColor="text1"/>
          <w:szCs w:val="21"/>
        </w:rPr>
        <w:t>1.教学要求：</w:t>
      </w:r>
    </w:p>
    <w:p w:rsidR="00746C4F" w:rsidRPr="00092592" w:rsidRDefault="00746C4F" w:rsidP="00746C4F">
      <w:pPr>
        <w:spacing w:line="360" w:lineRule="auto"/>
        <w:ind w:firstLineChars="200" w:firstLine="420"/>
        <w:rPr>
          <w:rFonts w:ascii="宋体" w:hAnsi="宋体" w:cs="宋体"/>
          <w:color w:val="000000" w:themeColor="text1"/>
          <w:szCs w:val="21"/>
        </w:rPr>
      </w:pPr>
      <w:r w:rsidRPr="00092592">
        <w:rPr>
          <w:rFonts w:ascii="宋体" w:hAnsi="宋体" w:cs="宋体" w:hint="eastAsia"/>
          <w:color w:val="000000" w:themeColor="text1"/>
          <w:szCs w:val="21"/>
        </w:rPr>
        <w:t>掌握外国文学发展的基本线索，对外国文学经典作品有充分理解，比较中外文学与文化的异同。</w:t>
      </w:r>
    </w:p>
    <w:p w:rsidR="00746C4F" w:rsidRPr="00092592" w:rsidRDefault="00746C4F" w:rsidP="00746C4F">
      <w:pPr>
        <w:spacing w:line="360" w:lineRule="auto"/>
        <w:ind w:firstLineChars="200" w:firstLine="422"/>
        <w:rPr>
          <w:rFonts w:ascii="宋体" w:hAnsi="宋体" w:cs="宋体"/>
          <w:color w:val="000000" w:themeColor="text1"/>
          <w:szCs w:val="21"/>
        </w:rPr>
      </w:pPr>
      <w:r w:rsidRPr="00092592">
        <w:rPr>
          <w:rFonts w:ascii="宋体" w:hAnsi="宋体" w:cs="宋体" w:hint="eastAsia"/>
          <w:b/>
          <w:bCs/>
          <w:color w:val="000000" w:themeColor="text1"/>
          <w:szCs w:val="21"/>
          <w:shd w:val="clear" w:color="auto" w:fill="FFFFFF"/>
        </w:rPr>
        <w:t>2.</w:t>
      </w:r>
      <w:r w:rsidRPr="00092592">
        <w:rPr>
          <w:rFonts w:ascii="宋体" w:hAnsi="宋体" w:cs="宋体" w:hint="eastAsia"/>
          <w:b/>
          <w:bCs/>
          <w:color w:val="000000" w:themeColor="text1"/>
          <w:szCs w:val="21"/>
        </w:rPr>
        <w:t>主要内容</w:t>
      </w:r>
      <w:r w:rsidRPr="00092592">
        <w:rPr>
          <w:rFonts w:ascii="宋体" w:hAnsi="宋体" w:cs="宋体" w:hint="eastAsia"/>
          <w:color w:val="000000" w:themeColor="text1"/>
          <w:szCs w:val="21"/>
        </w:rPr>
        <w:t>：</w:t>
      </w:r>
    </w:p>
    <w:p w:rsidR="00746C4F" w:rsidRPr="00092592" w:rsidRDefault="00746C4F" w:rsidP="00746C4F">
      <w:pPr>
        <w:spacing w:line="360" w:lineRule="auto"/>
        <w:ind w:firstLineChars="200" w:firstLine="420"/>
        <w:rPr>
          <w:rFonts w:ascii="宋体" w:hAnsi="宋体" w:cs="宋体"/>
          <w:color w:val="000000" w:themeColor="text1"/>
          <w:szCs w:val="21"/>
        </w:rPr>
      </w:pPr>
      <w:r w:rsidRPr="00092592">
        <w:rPr>
          <w:rFonts w:ascii="宋体" w:hAnsi="宋体" w:cs="宋体" w:hint="eastAsia"/>
          <w:color w:val="000000" w:themeColor="text1"/>
          <w:szCs w:val="21"/>
        </w:rPr>
        <w:t>《堂吉诃德》《哈姆雷特》</w:t>
      </w:r>
    </w:p>
    <w:p w:rsidR="00746C4F" w:rsidRPr="00092592" w:rsidRDefault="00746C4F" w:rsidP="00746C4F">
      <w:pPr>
        <w:spacing w:line="360" w:lineRule="auto"/>
        <w:ind w:firstLineChars="200" w:firstLine="420"/>
        <w:rPr>
          <w:rFonts w:ascii="宋体" w:hAnsi="宋体" w:cs="宋体"/>
          <w:color w:val="000000" w:themeColor="text1"/>
          <w:szCs w:val="21"/>
          <w:shd w:val="clear" w:color="auto" w:fill="FFFFFF"/>
        </w:rPr>
      </w:pPr>
      <w:r w:rsidRPr="00092592">
        <w:rPr>
          <w:rFonts w:ascii="宋体" w:hAnsi="宋体" w:cs="宋体" w:hint="eastAsia"/>
          <w:color w:val="000000" w:themeColor="text1"/>
          <w:szCs w:val="21"/>
          <w:shd w:val="clear" w:color="auto" w:fill="FFFFFF"/>
        </w:rPr>
        <w:t>斯汤达的《红与黑》/或巴尔扎克/或陀思妥耶夫斯基</w:t>
      </w:r>
    </w:p>
    <w:p w:rsidR="00746C4F" w:rsidRPr="00092592" w:rsidRDefault="00746C4F" w:rsidP="00746C4F">
      <w:pPr>
        <w:spacing w:line="360" w:lineRule="auto"/>
        <w:ind w:firstLineChars="200" w:firstLine="420"/>
        <w:rPr>
          <w:rFonts w:ascii="宋体" w:hAnsi="宋体" w:cs="宋体"/>
          <w:color w:val="000000" w:themeColor="text1"/>
          <w:szCs w:val="21"/>
          <w:shd w:val="clear" w:color="auto" w:fill="FFFFFF"/>
        </w:rPr>
      </w:pPr>
      <w:r w:rsidRPr="00092592">
        <w:rPr>
          <w:rFonts w:ascii="宋体" w:hAnsi="宋体" w:cs="宋体" w:hint="eastAsia"/>
          <w:color w:val="000000" w:themeColor="text1"/>
          <w:szCs w:val="21"/>
          <w:shd w:val="clear" w:color="auto" w:fill="FFFFFF"/>
        </w:rPr>
        <w:t>波德莱尔与《恶之花》 </w:t>
      </w:r>
    </w:p>
    <w:p w:rsidR="00746C4F" w:rsidRPr="00092592" w:rsidRDefault="00746C4F" w:rsidP="00746C4F">
      <w:pPr>
        <w:spacing w:line="360" w:lineRule="auto"/>
        <w:ind w:firstLineChars="200" w:firstLine="420"/>
        <w:rPr>
          <w:rFonts w:ascii="宋体" w:hAnsi="宋体" w:cs="宋体"/>
          <w:color w:val="000000" w:themeColor="text1"/>
          <w:szCs w:val="21"/>
          <w:shd w:val="clear" w:color="auto" w:fill="FFFFFF"/>
        </w:rPr>
      </w:pPr>
      <w:r w:rsidRPr="00092592">
        <w:rPr>
          <w:rFonts w:ascii="宋体" w:hAnsi="宋体" w:cs="宋体" w:hint="eastAsia"/>
          <w:color w:val="000000" w:themeColor="text1"/>
          <w:szCs w:val="21"/>
          <w:shd w:val="clear" w:color="auto" w:fill="FFFFFF"/>
        </w:rPr>
        <w:t>芥川龙之介和他的《罗生门》</w:t>
      </w:r>
    </w:p>
    <w:p w:rsidR="00746C4F" w:rsidRPr="00092592" w:rsidRDefault="00746C4F" w:rsidP="00746C4F">
      <w:pPr>
        <w:spacing w:line="360" w:lineRule="auto"/>
        <w:ind w:firstLineChars="200" w:firstLine="422"/>
        <w:rPr>
          <w:rFonts w:ascii="宋体" w:hAnsi="宋体" w:cs="宋体"/>
          <w:color w:val="000000" w:themeColor="text1"/>
          <w:szCs w:val="21"/>
        </w:rPr>
      </w:pPr>
      <w:r w:rsidRPr="00092592">
        <w:rPr>
          <w:rFonts w:ascii="宋体" w:hAnsi="宋体" w:cs="宋体" w:hint="eastAsia"/>
          <w:b/>
          <w:bCs/>
          <w:color w:val="000000" w:themeColor="text1"/>
          <w:szCs w:val="21"/>
        </w:rPr>
        <w:t>3.教学方法</w:t>
      </w:r>
      <w:r w:rsidRPr="00092592">
        <w:rPr>
          <w:rFonts w:ascii="宋体" w:hAnsi="宋体" w:cs="宋体" w:hint="eastAsia"/>
          <w:color w:val="000000" w:themeColor="text1"/>
          <w:szCs w:val="21"/>
        </w:rPr>
        <w:t>：</w:t>
      </w:r>
    </w:p>
    <w:p w:rsidR="00746C4F" w:rsidRPr="00092592" w:rsidRDefault="00746C4F" w:rsidP="00746C4F">
      <w:pPr>
        <w:spacing w:line="360" w:lineRule="auto"/>
        <w:ind w:firstLineChars="200" w:firstLine="420"/>
        <w:rPr>
          <w:rFonts w:ascii="宋体" w:hAnsi="宋体" w:cs="宋体"/>
          <w:color w:val="000000" w:themeColor="text1"/>
          <w:szCs w:val="21"/>
          <w:shd w:val="clear" w:color="auto" w:fill="FFFFFF"/>
        </w:rPr>
      </w:pPr>
      <w:r w:rsidRPr="00092592">
        <w:rPr>
          <w:rFonts w:ascii="宋体" w:hAnsi="宋体" w:cs="宋体" w:hint="eastAsia"/>
          <w:color w:val="000000" w:themeColor="text1"/>
          <w:szCs w:val="21"/>
          <w:shd w:val="clear" w:color="auto" w:fill="FFFFFF"/>
        </w:rPr>
        <w:t>实行研讨型教学法，精讲多练，以学生为文本细读、课堂研讨等活动的主体。</w:t>
      </w:r>
    </w:p>
    <w:p w:rsidR="00746C4F" w:rsidRPr="00092592" w:rsidRDefault="00746C4F" w:rsidP="00746C4F">
      <w:pPr>
        <w:spacing w:line="360" w:lineRule="auto"/>
        <w:ind w:firstLineChars="200" w:firstLine="422"/>
        <w:rPr>
          <w:rFonts w:ascii="宋体" w:hAnsi="宋体" w:cs="宋体"/>
          <w:color w:val="000000" w:themeColor="text1"/>
          <w:szCs w:val="21"/>
        </w:rPr>
      </w:pPr>
      <w:r w:rsidRPr="00092592">
        <w:rPr>
          <w:rFonts w:ascii="宋体" w:hAnsi="宋体" w:cs="宋体" w:hint="eastAsia"/>
          <w:b/>
          <w:bCs/>
          <w:color w:val="000000" w:themeColor="text1"/>
          <w:szCs w:val="21"/>
        </w:rPr>
        <w:t>4.学习资料</w:t>
      </w:r>
      <w:r w:rsidRPr="00092592">
        <w:rPr>
          <w:rFonts w:ascii="宋体" w:hAnsi="宋体" w:cs="宋体" w:hint="eastAsia"/>
          <w:color w:val="000000" w:themeColor="text1"/>
          <w:szCs w:val="21"/>
        </w:rPr>
        <w:t>：相关文学名篇</w:t>
      </w:r>
    </w:p>
    <w:p w:rsidR="00746C4F" w:rsidRPr="00092592" w:rsidRDefault="00746C4F" w:rsidP="00746C4F">
      <w:pPr>
        <w:spacing w:line="360" w:lineRule="auto"/>
        <w:ind w:firstLineChars="200" w:firstLine="422"/>
        <w:rPr>
          <w:rFonts w:ascii="宋体" w:hAnsi="宋体" w:cs="宋体"/>
          <w:color w:val="000000" w:themeColor="text1"/>
          <w:szCs w:val="21"/>
        </w:rPr>
      </w:pPr>
      <w:r w:rsidRPr="00092592">
        <w:rPr>
          <w:rFonts w:ascii="宋体" w:hAnsi="宋体" w:cs="宋体" w:hint="eastAsia"/>
          <w:b/>
          <w:bCs/>
          <w:color w:val="000000" w:themeColor="text1"/>
          <w:szCs w:val="21"/>
        </w:rPr>
        <w:t>5.思考题：</w:t>
      </w:r>
      <w:r w:rsidRPr="00092592">
        <w:rPr>
          <w:rFonts w:ascii="宋体" w:hAnsi="宋体" w:cs="宋体" w:hint="eastAsia"/>
          <w:color w:val="000000" w:themeColor="text1"/>
          <w:szCs w:val="21"/>
          <w:shd w:val="clear" w:color="auto" w:fill="FFFFFF"/>
        </w:rPr>
        <w:t> </w:t>
      </w:r>
    </w:p>
    <w:p w:rsidR="00746C4F" w:rsidRPr="00092592" w:rsidRDefault="00746C4F" w:rsidP="00746C4F">
      <w:pPr>
        <w:spacing w:line="360" w:lineRule="auto"/>
        <w:ind w:firstLineChars="200" w:firstLine="420"/>
        <w:rPr>
          <w:rFonts w:ascii="宋体" w:hAnsi="宋体" w:cs="宋体"/>
          <w:color w:val="000000" w:themeColor="text1"/>
          <w:szCs w:val="21"/>
        </w:rPr>
      </w:pPr>
      <w:r w:rsidRPr="00092592">
        <w:rPr>
          <w:rFonts w:ascii="宋体" w:hAnsi="宋体" w:cs="宋体" w:hint="eastAsia"/>
          <w:color w:val="000000" w:themeColor="text1"/>
          <w:szCs w:val="21"/>
        </w:rPr>
        <w:t>《堂吉诃德》在欧洲文学史上具有什么意义；莎士比亚的创作思想及“哈姆莱特”矛盾性格的文化意义</w:t>
      </w:r>
      <w:bookmarkStart w:id="46" w:name="OLE_LINK3"/>
      <w:r w:rsidRPr="00092592">
        <w:rPr>
          <w:rFonts w:ascii="宋体" w:hAnsi="宋体" w:cs="宋体" w:hint="eastAsia"/>
          <w:color w:val="000000" w:themeColor="text1"/>
          <w:szCs w:val="21"/>
        </w:rPr>
        <w:t>；《红与黑》</w:t>
      </w:r>
      <w:bookmarkEnd w:id="46"/>
      <w:r w:rsidRPr="00092592">
        <w:rPr>
          <w:rFonts w:ascii="宋体" w:hAnsi="宋体" w:cs="宋体" w:hint="eastAsia"/>
          <w:color w:val="000000" w:themeColor="text1"/>
          <w:szCs w:val="21"/>
        </w:rPr>
        <w:t>在文学发展史中的意义有那些； 《恶之花》对 20 世纪现代主义文学创作的影响。</w:t>
      </w:r>
    </w:p>
    <w:p w:rsidR="00746C4F" w:rsidRPr="00092592" w:rsidRDefault="00746C4F" w:rsidP="00746C4F">
      <w:pPr>
        <w:rPr>
          <w:color w:val="000000" w:themeColor="text1"/>
        </w:rPr>
      </w:pPr>
    </w:p>
    <w:p w:rsidR="00746C4F" w:rsidRPr="00092592" w:rsidRDefault="00746C4F" w:rsidP="00746C4F">
      <w:pPr>
        <w:rPr>
          <w:color w:val="000000" w:themeColor="text1"/>
        </w:rPr>
      </w:pPr>
    </w:p>
    <w:p w:rsidR="00746C4F" w:rsidRPr="00092592" w:rsidRDefault="00746C4F" w:rsidP="00746C4F">
      <w:pPr>
        <w:rPr>
          <w:color w:val="000000" w:themeColor="text1"/>
        </w:rPr>
      </w:pPr>
    </w:p>
    <w:p w:rsidR="003D386E" w:rsidRPr="00092592" w:rsidRDefault="003D386E" w:rsidP="00746C4F">
      <w:pPr>
        <w:spacing w:line="360" w:lineRule="auto"/>
        <w:rPr>
          <w:color w:val="000000" w:themeColor="text1"/>
        </w:rPr>
      </w:pPr>
    </w:p>
    <w:p w:rsidR="002E506F" w:rsidRPr="00092592" w:rsidRDefault="002E506F" w:rsidP="00746C4F">
      <w:pPr>
        <w:pStyle w:val="1"/>
        <w:spacing w:before="0" w:after="0" w:line="360" w:lineRule="auto"/>
        <w:jc w:val="center"/>
        <w:rPr>
          <w:color w:val="000000" w:themeColor="text1"/>
          <w:sz w:val="30"/>
          <w:szCs w:val="30"/>
        </w:rPr>
      </w:pPr>
      <w:bookmarkStart w:id="47" w:name="_Toc494204620"/>
      <w:bookmarkStart w:id="48" w:name="_Toc495481969"/>
      <w:bookmarkStart w:id="49" w:name="_Toc528938187"/>
      <w:r w:rsidRPr="00092592">
        <w:rPr>
          <w:rFonts w:hint="eastAsia"/>
          <w:color w:val="000000" w:themeColor="text1"/>
          <w:sz w:val="30"/>
          <w:szCs w:val="30"/>
        </w:rPr>
        <w:t>《摄像技术与灯光》课程教学大纲</w:t>
      </w:r>
      <w:bookmarkEnd w:id="47"/>
      <w:bookmarkEnd w:id="48"/>
      <w:bookmarkEnd w:id="49"/>
    </w:p>
    <w:p w:rsidR="002E506F" w:rsidRPr="00092592" w:rsidRDefault="002E506F" w:rsidP="00746C4F">
      <w:pPr>
        <w:spacing w:line="360" w:lineRule="auto"/>
        <w:jc w:val="center"/>
        <w:rPr>
          <w:color w:val="000000" w:themeColor="text1"/>
          <w:sz w:val="28"/>
          <w:szCs w:val="28"/>
        </w:rPr>
      </w:pPr>
      <w:r w:rsidRPr="00092592">
        <w:rPr>
          <w:rFonts w:hAnsi="宋体"/>
          <w:color w:val="000000" w:themeColor="text1"/>
          <w:sz w:val="28"/>
          <w:szCs w:val="28"/>
        </w:rPr>
        <w:t>（</w:t>
      </w:r>
      <w:r w:rsidRPr="00092592">
        <w:rPr>
          <w:color w:val="000000" w:themeColor="text1"/>
          <w:sz w:val="28"/>
          <w:szCs w:val="28"/>
        </w:rPr>
        <w:t>Camera technology and light</w:t>
      </w:r>
      <w:r w:rsidRPr="00092592">
        <w:rPr>
          <w:rFonts w:hAnsi="宋体"/>
          <w:color w:val="000000" w:themeColor="text1"/>
          <w:sz w:val="28"/>
          <w:szCs w:val="28"/>
        </w:rPr>
        <w:t>）</w:t>
      </w:r>
    </w:p>
    <w:p w:rsidR="002E506F" w:rsidRPr="00092592" w:rsidRDefault="002E506F" w:rsidP="00746C4F">
      <w:pPr>
        <w:spacing w:line="360" w:lineRule="auto"/>
        <w:jc w:val="center"/>
        <w:rPr>
          <w:bCs/>
          <w:color w:val="000000" w:themeColor="text1"/>
          <w:sz w:val="24"/>
        </w:rPr>
      </w:pPr>
      <w:r w:rsidRPr="00092592">
        <w:rPr>
          <w:rFonts w:hint="eastAsia"/>
          <w:bCs/>
          <w:color w:val="000000" w:themeColor="text1"/>
          <w:sz w:val="24"/>
        </w:rPr>
        <w:t>大纲主撰人：李丰君</w:t>
      </w:r>
      <w:r w:rsidR="006C7562" w:rsidRPr="00092592">
        <w:rPr>
          <w:rFonts w:hint="eastAsia"/>
          <w:bCs/>
          <w:color w:val="000000" w:themeColor="text1"/>
          <w:sz w:val="24"/>
        </w:rPr>
        <w:t>大纲审核人</w:t>
      </w:r>
      <w:r w:rsidRPr="00092592">
        <w:rPr>
          <w:rFonts w:hint="eastAsia"/>
          <w:bCs/>
          <w:color w:val="000000" w:themeColor="text1"/>
          <w:sz w:val="24"/>
        </w:rPr>
        <w:t>：范小春</w:t>
      </w:r>
    </w:p>
    <w:p w:rsidR="002E506F" w:rsidRPr="00092592" w:rsidRDefault="002E506F" w:rsidP="00746C4F">
      <w:pPr>
        <w:spacing w:line="360" w:lineRule="auto"/>
        <w:ind w:firstLineChars="1250" w:firstLine="3000"/>
        <w:rPr>
          <w:color w:val="000000" w:themeColor="text1"/>
          <w:sz w:val="24"/>
        </w:rPr>
      </w:pPr>
    </w:p>
    <w:p w:rsidR="002E506F" w:rsidRPr="00092592" w:rsidRDefault="002E506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】235600001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】选修课</w:t>
      </w:r>
    </w:p>
    <w:p w:rsidR="002E506F" w:rsidRPr="00092592" w:rsidRDefault="002E506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】文化创意学院           【</w:t>
      </w:r>
      <w:r w:rsidRPr="00092592">
        <w:rPr>
          <w:rFonts w:hint="eastAsia"/>
          <w:b/>
          <w:color w:val="000000" w:themeColor="text1"/>
        </w:rPr>
        <w:t>适用专业</w:t>
      </w:r>
      <w:r w:rsidRPr="00092592">
        <w:rPr>
          <w:rFonts w:ascii="宋体" w:hAnsi="宋体" w:hint="eastAsia"/>
          <w:color w:val="000000" w:themeColor="text1"/>
          <w:szCs w:val="21"/>
        </w:rPr>
        <w:t>】数媒专业（影视艺术方向）</w:t>
      </w:r>
    </w:p>
    <w:p w:rsidR="002E506F" w:rsidRPr="00092592" w:rsidRDefault="002E506F" w:rsidP="000B4DD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4                       【</w:t>
      </w:r>
      <w:r w:rsidRPr="00092592">
        <w:rPr>
          <w:rFonts w:hint="eastAsia"/>
          <w:b/>
          <w:color w:val="000000" w:themeColor="text1"/>
        </w:rPr>
        <w:t>学时数</w:t>
      </w:r>
      <w:r w:rsidRPr="00092592">
        <w:rPr>
          <w:rFonts w:ascii="宋体" w:hAnsi="宋体" w:hint="eastAsia"/>
          <w:color w:val="000000" w:themeColor="text1"/>
          <w:szCs w:val="21"/>
        </w:rPr>
        <w:t>】64（56/8）</w:t>
      </w:r>
    </w:p>
    <w:p w:rsidR="002E506F" w:rsidRPr="00092592" w:rsidRDefault="002E506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】二秋      　　     【</w:t>
      </w:r>
      <w:r w:rsidRPr="00092592">
        <w:rPr>
          <w:rFonts w:hint="eastAsia"/>
          <w:b/>
          <w:color w:val="000000" w:themeColor="text1"/>
          <w:szCs w:val="21"/>
        </w:rPr>
        <w:t>先修课程</w:t>
      </w:r>
      <w:r w:rsidRPr="00092592">
        <w:rPr>
          <w:rFonts w:ascii="宋体" w:hAnsi="宋体" w:hint="eastAsia"/>
          <w:color w:val="000000" w:themeColor="text1"/>
          <w:szCs w:val="21"/>
        </w:rPr>
        <w:t>】摄影基础</w:t>
      </w:r>
    </w:p>
    <w:p w:rsidR="002E506F" w:rsidRPr="00092592" w:rsidRDefault="002E506F" w:rsidP="00746C4F">
      <w:pPr>
        <w:spacing w:line="360" w:lineRule="auto"/>
        <w:ind w:firstLineChars="200" w:firstLine="420"/>
        <w:rPr>
          <w:rFonts w:ascii="宋体" w:hAnsi="宋体"/>
          <w:color w:val="000000" w:themeColor="text1"/>
          <w:szCs w:val="21"/>
        </w:rPr>
      </w:pPr>
    </w:p>
    <w:p w:rsidR="002E506F" w:rsidRPr="00092592" w:rsidRDefault="002E506F"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2E506F" w:rsidRPr="00092592" w:rsidRDefault="002E506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2E506F" w:rsidRPr="00092592" w:rsidRDefault="002E506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本课程是数媒影视艺术专业核心课，本课程主要包括平面摄影技术、灯光设计和视频摄</w:t>
      </w:r>
      <w:r w:rsidRPr="00092592">
        <w:rPr>
          <w:rFonts w:hint="eastAsia"/>
          <w:color w:val="000000" w:themeColor="text1"/>
        </w:rPr>
        <w:t>像</w:t>
      </w:r>
      <w:r w:rsidRPr="00092592">
        <w:rPr>
          <w:rFonts w:ascii="宋体" w:hAnsi="宋体" w:hint="eastAsia"/>
          <w:color w:val="000000" w:themeColor="text1"/>
          <w:szCs w:val="21"/>
        </w:rPr>
        <w:t>三个重要组成部分，学习后需要使学生系统的掌握平面摄影机和视频摄影机的原理与操作；掌握棚内、室内、室外灯光设计原理与补光操作；</w:t>
      </w:r>
      <w:r w:rsidRPr="00092592">
        <w:rPr>
          <w:rFonts w:hint="eastAsia"/>
          <w:color w:val="000000" w:themeColor="text1"/>
          <w:szCs w:val="21"/>
        </w:rPr>
        <w:t>视频摄影基础与镜头语言基础理论与练习应用</w:t>
      </w:r>
      <w:r w:rsidRPr="00092592">
        <w:rPr>
          <w:rFonts w:ascii="宋体" w:hAnsi="宋体" w:hint="eastAsia"/>
          <w:color w:val="000000" w:themeColor="text1"/>
          <w:szCs w:val="21"/>
        </w:rPr>
        <w:t>。</w:t>
      </w:r>
    </w:p>
    <w:p w:rsidR="002E506F" w:rsidRPr="00092592" w:rsidRDefault="002E506F" w:rsidP="00746C4F">
      <w:pPr>
        <w:spacing w:line="360" w:lineRule="auto"/>
        <w:ind w:firstLineChars="200" w:firstLine="420"/>
        <w:rPr>
          <w:color w:val="000000" w:themeColor="text1"/>
          <w:szCs w:val="21"/>
        </w:rPr>
      </w:pPr>
      <w:r w:rsidRPr="00092592">
        <w:rPr>
          <w:color w:val="000000" w:themeColor="text1"/>
          <w:szCs w:val="21"/>
        </w:rPr>
        <w:t>This course is composed of three major components: graphic photography, lighting design and video photography. After learning, it is necessary to make the students master the principle and operation of the flat camera and video camera. Interior, outdoor, outdoor lighting design principles and fill light operation; video photography and lens language basic theory and practice applications.</w:t>
      </w:r>
    </w:p>
    <w:p w:rsidR="002E506F" w:rsidRPr="00092592" w:rsidRDefault="002E506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2E506F" w:rsidRPr="00092592" w:rsidTr="00104B7D">
        <w:trPr>
          <w:trHeight w:val="567"/>
          <w:jc w:val="center"/>
        </w:trPr>
        <w:tc>
          <w:tcPr>
            <w:tcW w:w="708" w:type="dxa"/>
          </w:tcPr>
          <w:p w:rsidR="002E506F" w:rsidRPr="00092592" w:rsidRDefault="002E506F"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2E506F" w:rsidRPr="00092592" w:rsidRDefault="002E506F"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2E506F" w:rsidRPr="00092592" w:rsidRDefault="002E506F"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2E506F" w:rsidRPr="00092592" w:rsidRDefault="002E506F"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2E506F" w:rsidRPr="00092592" w:rsidRDefault="002E506F"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2E506F" w:rsidRPr="00092592" w:rsidTr="00104B7D">
        <w:trPr>
          <w:trHeight w:val="567"/>
          <w:jc w:val="center"/>
        </w:trPr>
        <w:tc>
          <w:tcPr>
            <w:tcW w:w="708" w:type="dxa"/>
          </w:tcPr>
          <w:p w:rsidR="002E506F" w:rsidRPr="00092592" w:rsidRDefault="002E506F"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绪论</w:t>
            </w:r>
          </w:p>
          <w:p w:rsidR="002E506F" w:rsidRPr="00092592" w:rsidRDefault="002E506F" w:rsidP="00746C4F">
            <w:pPr>
              <w:spacing w:line="360" w:lineRule="auto"/>
              <w:rPr>
                <w:color w:val="000000" w:themeColor="text1"/>
                <w:szCs w:val="21"/>
              </w:rPr>
            </w:pPr>
            <w:r w:rsidRPr="00092592">
              <w:rPr>
                <w:rFonts w:hint="eastAsia"/>
                <w:color w:val="000000" w:themeColor="text1"/>
                <w:szCs w:val="21"/>
              </w:rPr>
              <w:t>照相机、视频摄影机原理与操作</w:t>
            </w:r>
          </w:p>
        </w:tc>
        <w:tc>
          <w:tcPr>
            <w:tcW w:w="1128"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8</w:t>
            </w:r>
          </w:p>
        </w:tc>
        <w:tc>
          <w:tcPr>
            <w:tcW w:w="1212"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8</w:t>
            </w:r>
          </w:p>
        </w:tc>
        <w:tc>
          <w:tcPr>
            <w:tcW w:w="1620"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0</w:t>
            </w:r>
          </w:p>
        </w:tc>
      </w:tr>
      <w:tr w:rsidR="002E506F" w:rsidRPr="00092592" w:rsidTr="00104B7D">
        <w:trPr>
          <w:trHeight w:val="567"/>
          <w:jc w:val="center"/>
        </w:trPr>
        <w:tc>
          <w:tcPr>
            <w:tcW w:w="708" w:type="dxa"/>
          </w:tcPr>
          <w:p w:rsidR="002E506F" w:rsidRPr="00092592" w:rsidRDefault="002E506F"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影视灯光设计</w:t>
            </w:r>
          </w:p>
        </w:tc>
        <w:tc>
          <w:tcPr>
            <w:tcW w:w="1128"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16</w:t>
            </w:r>
          </w:p>
        </w:tc>
        <w:tc>
          <w:tcPr>
            <w:tcW w:w="1212"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12</w:t>
            </w:r>
          </w:p>
        </w:tc>
        <w:tc>
          <w:tcPr>
            <w:tcW w:w="1620"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4</w:t>
            </w:r>
          </w:p>
        </w:tc>
      </w:tr>
      <w:tr w:rsidR="002E506F" w:rsidRPr="00092592" w:rsidTr="00104B7D">
        <w:trPr>
          <w:trHeight w:val="567"/>
          <w:jc w:val="center"/>
        </w:trPr>
        <w:tc>
          <w:tcPr>
            <w:tcW w:w="708" w:type="dxa"/>
          </w:tcPr>
          <w:p w:rsidR="002E506F" w:rsidRPr="00092592" w:rsidRDefault="002E506F"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视频摄</w:t>
            </w:r>
            <w:r w:rsidRPr="00092592">
              <w:rPr>
                <w:rFonts w:hint="eastAsia"/>
                <w:color w:val="000000" w:themeColor="text1"/>
              </w:rPr>
              <w:t>像</w:t>
            </w:r>
            <w:r w:rsidRPr="00092592">
              <w:rPr>
                <w:rFonts w:hint="eastAsia"/>
                <w:color w:val="000000" w:themeColor="text1"/>
                <w:szCs w:val="21"/>
              </w:rPr>
              <w:t>基础理论与镜头语言</w:t>
            </w:r>
          </w:p>
          <w:p w:rsidR="002E506F" w:rsidRPr="00092592" w:rsidRDefault="002E506F" w:rsidP="00746C4F">
            <w:pPr>
              <w:spacing w:line="360" w:lineRule="auto"/>
              <w:rPr>
                <w:color w:val="000000" w:themeColor="text1"/>
                <w:szCs w:val="21"/>
              </w:rPr>
            </w:pPr>
            <w:r w:rsidRPr="00092592">
              <w:rPr>
                <w:rFonts w:hint="eastAsia"/>
                <w:color w:val="000000" w:themeColor="text1"/>
                <w:szCs w:val="21"/>
              </w:rPr>
              <w:t>课程总结</w:t>
            </w:r>
          </w:p>
        </w:tc>
        <w:tc>
          <w:tcPr>
            <w:tcW w:w="1128"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40</w:t>
            </w:r>
          </w:p>
        </w:tc>
        <w:tc>
          <w:tcPr>
            <w:tcW w:w="1212"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36</w:t>
            </w:r>
          </w:p>
        </w:tc>
        <w:tc>
          <w:tcPr>
            <w:tcW w:w="1620"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4</w:t>
            </w:r>
          </w:p>
        </w:tc>
      </w:tr>
    </w:tbl>
    <w:p w:rsidR="002E506F" w:rsidRPr="00092592" w:rsidRDefault="002E506F"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2E506F" w:rsidRPr="00092592" w:rsidRDefault="002E506F"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2E506F" w:rsidRPr="00092592" w:rsidRDefault="00A87D31" w:rsidP="00746C4F">
      <w:pPr>
        <w:spacing w:line="360" w:lineRule="auto"/>
        <w:ind w:firstLine="420"/>
        <w:rPr>
          <w:rFonts w:ascii="宋体" w:hAnsi="宋体"/>
          <w:color w:val="000000" w:themeColor="text1"/>
          <w:szCs w:val="21"/>
        </w:rPr>
      </w:pPr>
      <w:r w:rsidRPr="00092592">
        <w:rPr>
          <w:color w:val="000000" w:themeColor="text1"/>
          <w:szCs w:val="21"/>
        </w:rPr>
        <w:fldChar w:fldCharType="begin"/>
      </w:r>
      <w:r w:rsidR="002E506F" w:rsidRPr="00092592">
        <w:rPr>
          <w:rFonts w:hint="eastAsia"/>
          <w:color w:val="000000" w:themeColor="text1"/>
          <w:szCs w:val="21"/>
        </w:rPr>
        <w:instrText>= 1 \* GB3</w:instrText>
      </w:r>
      <w:r w:rsidRPr="00092592">
        <w:rPr>
          <w:color w:val="000000" w:themeColor="text1"/>
          <w:szCs w:val="21"/>
        </w:rPr>
        <w:fldChar w:fldCharType="separate"/>
      </w:r>
      <w:r w:rsidR="002E506F" w:rsidRPr="00092592">
        <w:rPr>
          <w:rFonts w:hint="eastAsia"/>
          <w:noProof/>
          <w:color w:val="000000" w:themeColor="text1"/>
          <w:szCs w:val="21"/>
        </w:rPr>
        <w:t>①</w:t>
      </w:r>
      <w:r w:rsidRPr="00092592">
        <w:rPr>
          <w:color w:val="000000" w:themeColor="text1"/>
          <w:szCs w:val="21"/>
        </w:rPr>
        <w:fldChar w:fldCharType="end"/>
      </w:r>
      <w:r w:rsidR="002E506F" w:rsidRPr="00092592">
        <w:rPr>
          <w:rFonts w:ascii="宋体" w:hAnsi="宋体" w:hint="eastAsia"/>
          <w:color w:val="000000" w:themeColor="text1"/>
          <w:szCs w:val="21"/>
        </w:rPr>
        <w:t>系统的掌握平面摄影、影视摄影的基础理论知识。</w:t>
      </w:r>
    </w:p>
    <w:p w:rsidR="002E506F" w:rsidRPr="00092592" w:rsidRDefault="00A87D31" w:rsidP="00746C4F">
      <w:pPr>
        <w:spacing w:line="360" w:lineRule="auto"/>
        <w:ind w:firstLine="420"/>
        <w:rPr>
          <w:rFonts w:ascii="宋体" w:hAnsi="宋体"/>
          <w:color w:val="000000" w:themeColor="text1"/>
          <w:szCs w:val="21"/>
        </w:rPr>
      </w:pPr>
      <w:r w:rsidRPr="00092592">
        <w:rPr>
          <w:color w:val="000000" w:themeColor="text1"/>
          <w:szCs w:val="21"/>
        </w:rPr>
        <w:fldChar w:fldCharType="begin"/>
      </w:r>
      <w:r w:rsidR="002E506F" w:rsidRPr="00092592">
        <w:rPr>
          <w:rFonts w:hint="eastAsia"/>
          <w:color w:val="000000" w:themeColor="text1"/>
          <w:szCs w:val="21"/>
        </w:rPr>
        <w:instrText>= 2 \* GB3</w:instrText>
      </w:r>
      <w:r w:rsidRPr="00092592">
        <w:rPr>
          <w:color w:val="000000" w:themeColor="text1"/>
          <w:szCs w:val="21"/>
        </w:rPr>
        <w:fldChar w:fldCharType="separate"/>
      </w:r>
      <w:r w:rsidR="002E506F" w:rsidRPr="00092592">
        <w:rPr>
          <w:rFonts w:hint="eastAsia"/>
          <w:noProof/>
          <w:color w:val="000000" w:themeColor="text1"/>
          <w:szCs w:val="21"/>
        </w:rPr>
        <w:t>②</w:t>
      </w:r>
      <w:r w:rsidRPr="00092592">
        <w:rPr>
          <w:color w:val="000000" w:themeColor="text1"/>
          <w:szCs w:val="21"/>
        </w:rPr>
        <w:fldChar w:fldCharType="end"/>
      </w:r>
      <w:r w:rsidR="002E506F" w:rsidRPr="00092592">
        <w:rPr>
          <w:rFonts w:ascii="宋体" w:hAnsi="宋体" w:hint="eastAsia"/>
          <w:color w:val="000000" w:themeColor="text1"/>
          <w:szCs w:val="21"/>
        </w:rPr>
        <w:t>系统的掌握影视灯光设计原理与基础理论知识。</w:t>
      </w:r>
    </w:p>
    <w:p w:rsidR="002E506F" w:rsidRPr="00092592" w:rsidRDefault="00A87D31" w:rsidP="00746C4F">
      <w:pPr>
        <w:spacing w:line="360" w:lineRule="auto"/>
        <w:ind w:firstLine="420"/>
        <w:rPr>
          <w:color w:val="000000" w:themeColor="text1"/>
          <w:szCs w:val="21"/>
        </w:rPr>
      </w:pPr>
      <w:r w:rsidRPr="00092592">
        <w:rPr>
          <w:rFonts w:ascii="宋体" w:hAnsi="宋体"/>
          <w:color w:val="000000" w:themeColor="text1"/>
          <w:szCs w:val="21"/>
        </w:rPr>
        <w:fldChar w:fldCharType="begin"/>
      </w:r>
      <w:r w:rsidR="002E506F"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2E506F" w:rsidRPr="00092592">
        <w:rPr>
          <w:rFonts w:ascii="宋体" w:hAnsi="宋体" w:hint="eastAsia"/>
          <w:noProof/>
          <w:color w:val="000000" w:themeColor="text1"/>
          <w:szCs w:val="21"/>
        </w:rPr>
        <w:t>③</w:t>
      </w:r>
      <w:r w:rsidRPr="00092592">
        <w:rPr>
          <w:rFonts w:ascii="宋体" w:hAnsi="宋体"/>
          <w:color w:val="000000" w:themeColor="text1"/>
          <w:szCs w:val="21"/>
        </w:rPr>
        <w:fldChar w:fldCharType="end"/>
      </w:r>
      <w:r w:rsidR="002E506F" w:rsidRPr="00092592">
        <w:rPr>
          <w:rFonts w:ascii="宋体" w:hAnsi="宋体" w:hint="eastAsia"/>
          <w:color w:val="000000" w:themeColor="text1"/>
          <w:szCs w:val="21"/>
        </w:rPr>
        <w:t>系统的掌握平面摄影、影视摄影的</w:t>
      </w:r>
      <w:r w:rsidR="002E506F" w:rsidRPr="00092592">
        <w:rPr>
          <w:rFonts w:hint="eastAsia"/>
          <w:color w:val="000000" w:themeColor="text1"/>
          <w:szCs w:val="21"/>
        </w:rPr>
        <w:t>实践能力。</w:t>
      </w:r>
    </w:p>
    <w:p w:rsidR="002E506F" w:rsidRPr="00092592" w:rsidRDefault="002E506F" w:rsidP="00746C4F">
      <w:pPr>
        <w:spacing w:line="360" w:lineRule="auto"/>
        <w:ind w:firstLine="420"/>
        <w:rPr>
          <w:rFonts w:ascii="宋体" w:hAnsi="宋体"/>
          <w:color w:val="000000" w:themeColor="text1"/>
          <w:szCs w:val="21"/>
        </w:rPr>
      </w:pPr>
      <w:r w:rsidRPr="00092592">
        <w:rPr>
          <w:rFonts w:ascii="宋体" w:hAnsi="宋体" w:hint="eastAsia"/>
          <w:color w:val="000000" w:themeColor="text1"/>
          <w:szCs w:val="21"/>
        </w:rPr>
        <w:t>④统的掌握影视照明的实践能力。</w:t>
      </w:r>
    </w:p>
    <w:p w:rsidR="002E506F" w:rsidRPr="00092592" w:rsidRDefault="002E506F" w:rsidP="00746C4F">
      <w:pPr>
        <w:spacing w:line="360" w:lineRule="auto"/>
        <w:ind w:firstLine="420"/>
        <w:rPr>
          <w:color w:val="000000" w:themeColor="text1"/>
          <w:szCs w:val="21"/>
        </w:rPr>
      </w:pPr>
      <w:r w:rsidRPr="00092592">
        <w:rPr>
          <w:rFonts w:ascii="宋体" w:hAnsi="宋体" w:hint="eastAsia"/>
          <w:color w:val="000000" w:themeColor="text1"/>
          <w:szCs w:val="21"/>
        </w:rPr>
        <w:t>⑤通过课程培养使学生学生具备一定的影视艺术中摄影、摄像与灯光的艺术修养。</w:t>
      </w:r>
    </w:p>
    <w:p w:rsidR="002E506F" w:rsidRPr="00092592" w:rsidRDefault="002E506F" w:rsidP="00746C4F">
      <w:pPr>
        <w:spacing w:line="360" w:lineRule="auto"/>
        <w:ind w:firstLine="420"/>
        <w:rPr>
          <w:rFonts w:ascii="宋体" w:hAnsi="宋体"/>
          <w:color w:val="000000" w:themeColor="text1"/>
          <w:szCs w:val="21"/>
        </w:rPr>
      </w:pPr>
      <w:r w:rsidRPr="00092592">
        <w:rPr>
          <w:rFonts w:ascii="宋体" w:hAnsi="宋体" w:hint="eastAsia"/>
          <w:color w:val="000000" w:themeColor="text1"/>
          <w:szCs w:val="21"/>
        </w:rPr>
        <w:t>⑥通过课程培养使学生学生具备一定的影视影视灯光创作的艺术修养。</w:t>
      </w:r>
    </w:p>
    <w:p w:rsidR="002E506F" w:rsidRPr="00092592" w:rsidRDefault="002E506F"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注：摄影、灯光的专业之旅要从器材管理爱护开始，在教授基础理论知识和实际应用技能的同时一定要强调器材管理的责任与原则，这也是专业修养的一个重要的组成部分。</w:t>
      </w:r>
    </w:p>
    <w:p w:rsidR="002E506F" w:rsidRPr="00092592" w:rsidRDefault="002E506F"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4"/>
        <w:gridCol w:w="2126"/>
        <w:gridCol w:w="3024"/>
      </w:tblGrid>
      <w:tr w:rsidR="002E506F" w:rsidRPr="00092592" w:rsidTr="00104B7D">
        <w:trPr>
          <w:trHeight w:val="445"/>
          <w:jc w:val="center"/>
        </w:trPr>
        <w:tc>
          <w:tcPr>
            <w:tcW w:w="2884" w:type="dxa"/>
          </w:tcPr>
          <w:p w:rsidR="002E506F" w:rsidRPr="00092592" w:rsidRDefault="002E506F"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126" w:type="dxa"/>
          </w:tcPr>
          <w:p w:rsidR="002E506F" w:rsidRPr="00092592" w:rsidRDefault="002E506F"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3024" w:type="dxa"/>
          </w:tcPr>
          <w:p w:rsidR="002E506F" w:rsidRPr="00092592" w:rsidRDefault="002E506F"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2E506F" w:rsidRPr="00092592" w:rsidTr="00104B7D">
        <w:trPr>
          <w:trHeight w:val="473"/>
          <w:jc w:val="center"/>
        </w:trPr>
        <w:tc>
          <w:tcPr>
            <w:tcW w:w="2884" w:type="dxa"/>
          </w:tcPr>
          <w:p w:rsidR="002E506F" w:rsidRPr="00092592" w:rsidRDefault="002E506F" w:rsidP="00746C4F">
            <w:pPr>
              <w:spacing w:line="360" w:lineRule="auto"/>
              <w:jc w:val="left"/>
              <w:rPr>
                <w:rFonts w:ascii="宋体" w:hAnsi="宋体"/>
                <w:color w:val="000000" w:themeColor="text1"/>
                <w:szCs w:val="21"/>
              </w:rPr>
            </w:pPr>
            <w:r w:rsidRPr="00092592">
              <w:rPr>
                <w:rFonts w:ascii="宋体" w:hAnsi="宋体" w:hint="eastAsia"/>
                <w:color w:val="000000" w:themeColor="text1"/>
                <w:szCs w:val="21"/>
              </w:rPr>
              <w:t>知识</w:t>
            </w:r>
            <w:r w:rsidRPr="00092592">
              <w:rPr>
                <w:rFonts w:ascii="宋体" w:hAnsi="宋体"/>
                <w:color w:val="000000" w:themeColor="text1"/>
                <w:szCs w:val="21"/>
              </w:rPr>
              <w:t>要求：</w:t>
            </w:r>
            <w:r w:rsidRPr="00092592">
              <w:rPr>
                <w:rFonts w:hint="eastAsia"/>
                <w:color w:val="000000" w:themeColor="text1"/>
              </w:rPr>
              <w:t>系统、扎实地掌握本专业规定的基础知识、基本理论。</w:t>
            </w:r>
          </w:p>
        </w:tc>
        <w:tc>
          <w:tcPr>
            <w:tcW w:w="2126" w:type="dxa"/>
          </w:tcPr>
          <w:p w:rsidR="002E506F" w:rsidRPr="00092592" w:rsidRDefault="002E506F" w:rsidP="00746C4F">
            <w:pPr>
              <w:spacing w:line="360" w:lineRule="auto"/>
              <w:jc w:val="left"/>
              <w:rPr>
                <w:color w:val="000000" w:themeColor="text1"/>
                <w:szCs w:val="21"/>
              </w:rPr>
            </w:pPr>
            <w:r w:rsidRPr="00092592">
              <w:rPr>
                <w:rFonts w:ascii="宋体" w:hAnsi="宋体" w:hint="eastAsia"/>
                <w:color w:val="000000" w:themeColor="text1"/>
                <w:szCs w:val="21"/>
              </w:rPr>
              <w:t>专业知识方面：掌握平面摄影与影视摄影、以及影视灯光设计的基础理论知识</w:t>
            </w:r>
          </w:p>
        </w:tc>
        <w:tc>
          <w:tcPr>
            <w:tcW w:w="3024" w:type="dxa"/>
          </w:tcPr>
          <w:p w:rsidR="002E506F" w:rsidRPr="00092592" w:rsidRDefault="002E506F" w:rsidP="00746C4F">
            <w:pPr>
              <w:spacing w:line="360" w:lineRule="auto"/>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00A87D31" w:rsidRPr="00092592">
              <w:rPr>
                <w:color w:val="000000" w:themeColor="text1"/>
                <w:szCs w:val="21"/>
              </w:rPr>
              <w:fldChar w:fldCharType="begin"/>
            </w:r>
            <w:r w:rsidRPr="00092592">
              <w:rPr>
                <w:rFonts w:hint="eastAsia"/>
                <w:color w:val="000000" w:themeColor="text1"/>
                <w:szCs w:val="21"/>
              </w:rPr>
              <w:instrText>= 1 \* GB3</w:instrText>
            </w:r>
            <w:r w:rsidR="00A87D31" w:rsidRPr="00092592">
              <w:rPr>
                <w:color w:val="000000" w:themeColor="text1"/>
                <w:szCs w:val="21"/>
              </w:rPr>
              <w:fldChar w:fldCharType="separate"/>
            </w:r>
            <w:r w:rsidRPr="00092592">
              <w:rPr>
                <w:rFonts w:hint="eastAsia"/>
                <w:noProof/>
                <w:color w:val="000000" w:themeColor="text1"/>
                <w:szCs w:val="21"/>
              </w:rPr>
              <w:t>①</w:t>
            </w:r>
            <w:r w:rsidR="00A87D31" w:rsidRPr="00092592">
              <w:rPr>
                <w:color w:val="000000" w:themeColor="text1"/>
                <w:szCs w:val="21"/>
              </w:rPr>
              <w:fldChar w:fldCharType="end"/>
            </w:r>
          </w:p>
          <w:p w:rsidR="002E506F" w:rsidRPr="00092592" w:rsidRDefault="002E506F" w:rsidP="00746C4F">
            <w:pPr>
              <w:spacing w:line="360" w:lineRule="auto"/>
              <w:rPr>
                <w:rFonts w:ascii="宋体" w:hAnsi="宋体"/>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00A87D31" w:rsidRPr="00092592">
              <w:rPr>
                <w:color w:val="000000" w:themeColor="text1"/>
                <w:szCs w:val="21"/>
              </w:rPr>
              <w:fldChar w:fldCharType="begin"/>
            </w:r>
            <w:r w:rsidRPr="00092592">
              <w:rPr>
                <w:rFonts w:hint="eastAsia"/>
                <w:color w:val="000000" w:themeColor="text1"/>
                <w:szCs w:val="21"/>
              </w:rPr>
              <w:instrText>= 2 \* GB3</w:instrText>
            </w:r>
            <w:r w:rsidR="00A87D31" w:rsidRPr="00092592">
              <w:rPr>
                <w:color w:val="000000" w:themeColor="text1"/>
                <w:szCs w:val="21"/>
              </w:rPr>
              <w:fldChar w:fldCharType="separate"/>
            </w:r>
            <w:r w:rsidRPr="00092592">
              <w:rPr>
                <w:rFonts w:hint="eastAsia"/>
                <w:noProof/>
                <w:color w:val="000000" w:themeColor="text1"/>
                <w:szCs w:val="21"/>
              </w:rPr>
              <w:t>②</w:t>
            </w:r>
            <w:r w:rsidR="00A87D31" w:rsidRPr="00092592">
              <w:rPr>
                <w:color w:val="000000" w:themeColor="text1"/>
                <w:szCs w:val="21"/>
              </w:rPr>
              <w:fldChar w:fldCharType="end"/>
            </w:r>
          </w:p>
          <w:p w:rsidR="002E506F" w:rsidRPr="00092592" w:rsidRDefault="002E506F" w:rsidP="00746C4F">
            <w:pPr>
              <w:spacing w:line="360" w:lineRule="auto"/>
              <w:rPr>
                <w:rFonts w:ascii="宋体" w:hAnsi="宋体"/>
                <w:color w:val="000000" w:themeColor="text1"/>
                <w:szCs w:val="21"/>
              </w:rPr>
            </w:pPr>
          </w:p>
        </w:tc>
      </w:tr>
      <w:tr w:rsidR="002E506F" w:rsidRPr="00092592" w:rsidTr="00104B7D">
        <w:trPr>
          <w:trHeight w:val="473"/>
          <w:jc w:val="center"/>
        </w:trPr>
        <w:tc>
          <w:tcPr>
            <w:tcW w:w="2884" w:type="dxa"/>
          </w:tcPr>
          <w:p w:rsidR="002E506F" w:rsidRPr="00092592" w:rsidRDefault="002E506F" w:rsidP="00746C4F">
            <w:pPr>
              <w:spacing w:line="360" w:lineRule="auto"/>
              <w:jc w:val="left"/>
              <w:rPr>
                <w:rFonts w:ascii="宋体" w:hAnsi="宋体"/>
                <w:color w:val="000000" w:themeColor="text1"/>
                <w:szCs w:val="21"/>
              </w:rPr>
            </w:pPr>
            <w:r w:rsidRPr="00092592">
              <w:rPr>
                <w:rFonts w:ascii="宋体" w:hAnsi="宋体" w:hint="eastAsia"/>
                <w:color w:val="000000" w:themeColor="text1"/>
                <w:szCs w:val="21"/>
              </w:rPr>
              <w:t>能力</w:t>
            </w:r>
            <w:r w:rsidRPr="00092592">
              <w:rPr>
                <w:rFonts w:ascii="宋体" w:hAnsi="宋体"/>
                <w:color w:val="000000" w:themeColor="text1"/>
                <w:szCs w:val="21"/>
              </w:rPr>
              <w:t>要求：</w:t>
            </w:r>
            <w:r w:rsidRPr="00092592">
              <w:rPr>
                <w:rFonts w:hint="eastAsia"/>
                <w:color w:val="000000" w:themeColor="text1"/>
              </w:rPr>
              <w:t>系统、扎实地掌握本专业规定的基本技能；掌握数字媒体艺术专业必要的理论知识，有较强的专业策划、创作和推广技能。</w:t>
            </w:r>
          </w:p>
        </w:tc>
        <w:tc>
          <w:tcPr>
            <w:tcW w:w="2126" w:type="dxa"/>
          </w:tcPr>
          <w:p w:rsidR="002E506F" w:rsidRPr="00092592" w:rsidRDefault="002E506F" w:rsidP="00746C4F">
            <w:pPr>
              <w:spacing w:line="360" w:lineRule="auto"/>
              <w:jc w:val="left"/>
              <w:rPr>
                <w:color w:val="000000" w:themeColor="text1"/>
                <w:szCs w:val="21"/>
              </w:rPr>
            </w:pPr>
            <w:r w:rsidRPr="00092592">
              <w:rPr>
                <w:rFonts w:hint="eastAsia"/>
                <w:color w:val="000000" w:themeColor="text1"/>
                <w:szCs w:val="21"/>
              </w:rPr>
              <w:t>专业能力方面：掌握照相机、影视摄影机、影视灯光照明技术的操作实践能力。</w:t>
            </w:r>
          </w:p>
          <w:p w:rsidR="002E506F" w:rsidRPr="00092592" w:rsidRDefault="002E506F" w:rsidP="00746C4F">
            <w:pPr>
              <w:spacing w:line="360" w:lineRule="auto"/>
              <w:jc w:val="left"/>
              <w:rPr>
                <w:color w:val="000000" w:themeColor="text1"/>
                <w:szCs w:val="21"/>
              </w:rPr>
            </w:pPr>
          </w:p>
        </w:tc>
        <w:tc>
          <w:tcPr>
            <w:tcW w:w="3024" w:type="dxa"/>
          </w:tcPr>
          <w:p w:rsidR="002E506F" w:rsidRPr="00092592" w:rsidRDefault="002E506F" w:rsidP="00746C4F">
            <w:pPr>
              <w:spacing w:line="360" w:lineRule="auto"/>
              <w:rPr>
                <w:rFonts w:ascii="宋体" w:hAnsi="宋体"/>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3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③</w:t>
            </w:r>
            <w:r w:rsidR="00A87D31" w:rsidRPr="00092592">
              <w:rPr>
                <w:rFonts w:ascii="宋体" w:hAnsi="宋体"/>
                <w:color w:val="000000" w:themeColor="text1"/>
                <w:szCs w:val="21"/>
              </w:rPr>
              <w:fldChar w:fldCharType="end"/>
            </w:r>
          </w:p>
          <w:p w:rsidR="002E506F" w:rsidRPr="00092592" w:rsidRDefault="002E506F" w:rsidP="00746C4F">
            <w:pPr>
              <w:spacing w:line="360" w:lineRule="auto"/>
              <w:rPr>
                <w:rFonts w:ascii="宋体" w:hAnsi="宋体"/>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④</w:t>
            </w:r>
          </w:p>
        </w:tc>
      </w:tr>
      <w:tr w:rsidR="002E506F" w:rsidRPr="00092592" w:rsidTr="00104B7D">
        <w:trPr>
          <w:trHeight w:val="473"/>
          <w:jc w:val="center"/>
        </w:trPr>
        <w:tc>
          <w:tcPr>
            <w:tcW w:w="2884" w:type="dxa"/>
          </w:tcPr>
          <w:p w:rsidR="002E506F" w:rsidRPr="00092592" w:rsidRDefault="002E506F" w:rsidP="00746C4F">
            <w:pPr>
              <w:spacing w:line="360" w:lineRule="auto"/>
              <w:jc w:val="left"/>
              <w:rPr>
                <w:rFonts w:ascii="宋体" w:hAnsi="宋体"/>
                <w:color w:val="000000" w:themeColor="text1"/>
                <w:szCs w:val="21"/>
              </w:rPr>
            </w:pPr>
            <w:r w:rsidRPr="00092592">
              <w:rPr>
                <w:rFonts w:ascii="宋体" w:hAnsi="宋体" w:hint="eastAsia"/>
                <w:color w:val="000000" w:themeColor="text1"/>
                <w:szCs w:val="21"/>
              </w:rPr>
              <w:t>素质要求</w:t>
            </w:r>
            <w:r w:rsidRPr="00092592">
              <w:rPr>
                <w:rFonts w:ascii="宋体" w:hAnsi="宋体"/>
                <w:color w:val="000000" w:themeColor="text1"/>
                <w:szCs w:val="21"/>
              </w:rPr>
              <w:t>：</w:t>
            </w:r>
            <w:r w:rsidRPr="00092592">
              <w:rPr>
                <w:rFonts w:hint="eastAsia"/>
                <w:color w:val="000000" w:themeColor="text1"/>
              </w:rPr>
              <w:t>具有较好的中西方传统文化素养、文学艺术修养，并具有现代意识和人际交往意识</w:t>
            </w:r>
            <w:r w:rsidRPr="00092592">
              <w:rPr>
                <w:color w:val="000000" w:themeColor="text1"/>
              </w:rPr>
              <w:t>；具有良好的思想品德、社会公德和职业道德。</w:t>
            </w:r>
          </w:p>
        </w:tc>
        <w:tc>
          <w:tcPr>
            <w:tcW w:w="2126" w:type="dxa"/>
          </w:tcPr>
          <w:p w:rsidR="002E506F" w:rsidRPr="00092592" w:rsidRDefault="002E506F" w:rsidP="00746C4F">
            <w:pPr>
              <w:spacing w:line="360" w:lineRule="auto"/>
              <w:jc w:val="left"/>
              <w:rPr>
                <w:color w:val="000000" w:themeColor="text1"/>
                <w:szCs w:val="21"/>
              </w:rPr>
            </w:pPr>
            <w:r w:rsidRPr="00092592">
              <w:rPr>
                <w:rFonts w:hint="eastAsia"/>
                <w:color w:val="000000" w:themeColor="text1"/>
                <w:szCs w:val="21"/>
              </w:rPr>
              <w:t>素质要求：掌握照相机、影视摄影机、影视灯光照明艺术创作休养与素质。</w:t>
            </w:r>
          </w:p>
          <w:p w:rsidR="002E506F" w:rsidRPr="00092592" w:rsidRDefault="002E506F" w:rsidP="00746C4F">
            <w:pPr>
              <w:spacing w:line="360" w:lineRule="auto"/>
              <w:jc w:val="left"/>
              <w:rPr>
                <w:color w:val="000000" w:themeColor="text1"/>
                <w:szCs w:val="21"/>
              </w:rPr>
            </w:pPr>
          </w:p>
        </w:tc>
        <w:tc>
          <w:tcPr>
            <w:tcW w:w="3024" w:type="dxa"/>
          </w:tcPr>
          <w:p w:rsidR="002E506F" w:rsidRPr="00092592" w:rsidRDefault="002E506F" w:rsidP="00746C4F">
            <w:pPr>
              <w:spacing w:line="360" w:lineRule="auto"/>
              <w:rPr>
                <w:rFonts w:ascii="宋体" w:hAnsi="宋体"/>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⑤</w:t>
            </w:r>
            <w:r w:rsidRPr="00092592">
              <w:rPr>
                <w:rFonts w:ascii="宋体" w:hAnsi="宋体"/>
                <w:color w:val="000000" w:themeColor="text1"/>
                <w:szCs w:val="21"/>
              </w:rPr>
              <w:br/>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⑥</w:t>
            </w:r>
          </w:p>
        </w:tc>
      </w:tr>
    </w:tbl>
    <w:p w:rsidR="002E506F" w:rsidRPr="00092592" w:rsidRDefault="002E506F" w:rsidP="00746C4F">
      <w:pPr>
        <w:spacing w:line="360" w:lineRule="auto"/>
        <w:ind w:firstLineChars="200" w:firstLine="420"/>
        <w:rPr>
          <w:bCs/>
          <w:color w:val="000000" w:themeColor="text1"/>
          <w:szCs w:val="21"/>
        </w:rPr>
      </w:pPr>
    </w:p>
    <w:p w:rsidR="002E506F" w:rsidRPr="00092592" w:rsidRDefault="002E506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2E506F" w:rsidRPr="00092592" w:rsidRDefault="002E506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多媒体理论讲解与课堂实践</w:t>
      </w:r>
    </w:p>
    <w:p w:rsidR="002E506F" w:rsidRPr="00092592" w:rsidRDefault="002E506F"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2E506F" w:rsidRPr="00092592" w:rsidRDefault="002E506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（1）推荐教材及参考文献：（核心阅读材料，必须提供经典的文献和前沿的文献）</w:t>
      </w:r>
    </w:p>
    <w:p w:rsidR="002E506F" w:rsidRPr="00092592" w:rsidRDefault="002E506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《美国纽约摄影学院教材》，《灯光师圣经》，</w:t>
      </w:r>
      <w:r w:rsidRPr="00092592">
        <w:rPr>
          <w:rFonts w:ascii="Arial" w:hAnsi="Arial" w:cs="Arial" w:hint="eastAsia"/>
          <w:color w:val="000000" w:themeColor="text1"/>
          <w:kern w:val="0"/>
          <w:szCs w:val="21"/>
        </w:rPr>
        <w:t>《摄影大师的成功秘诀</w:t>
      </w:r>
      <w:r w:rsidRPr="00092592">
        <w:rPr>
          <w:rFonts w:ascii="Arial" w:hAnsi="Arial" w:cs="Arial"/>
          <w:color w:val="000000" w:themeColor="text1"/>
          <w:kern w:val="0"/>
          <w:szCs w:val="21"/>
        </w:rPr>
        <w:t>——</w:t>
      </w:r>
      <w:r w:rsidRPr="00092592">
        <w:rPr>
          <w:rFonts w:ascii="Arial" w:hAnsi="Arial" w:cs="Arial" w:hint="eastAsia"/>
          <w:color w:val="000000" w:themeColor="text1"/>
          <w:kern w:val="0"/>
          <w:szCs w:val="21"/>
        </w:rPr>
        <w:t>铸造照片的视觉冲击力》</w:t>
      </w:r>
      <w:r w:rsidRPr="00092592">
        <w:rPr>
          <w:rFonts w:ascii="Arial" w:hAnsi="Arial" w:cs="Arial"/>
          <w:color w:val="000000" w:themeColor="text1"/>
          <w:kern w:val="0"/>
          <w:szCs w:val="21"/>
        </w:rPr>
        <w:t>——</w:t>
      </w:r>
      <w:r w:rsidRPr="00092592">
        <w:rPr>
          <w:rFonts w:ascii="Arial" w:hAnsi="Arial" w:cs="Arial" w:hint="eastAsia"/>
          <w:color w:val="000000" w:themeColor="text1"/>
          <w:kern w:val="0"/>
          <w:szCs w:val="21"/>
        </w:rPr>
        <w:t>汤姆</w:t>
      </w:r>
      <w:r w:rsidRPr="00092592">
        <w:rPr>
          <w:rFonts w:ascii="Arial" w:hAnsi="Arial" w:cs="Arial"/>
          <w:color w:val="000000" w:themeColor="text1"/>
          <w:kern w:val="0"/>
          <w:szCs w:val="21"/>
        </w:rPr>
        <w:t>.</w:t>
      </w:r>
      <w:r w:rsidRPr="00092592">
        <w:rPr>
          <w:rFonts w:ascii="Arial" w:hAnsi="Arial" w:cs="Arial" w:hint="eastAsia"/>
          <w:color w:val="000000" w:themeColor="text1"/>
          <w:kern w:val="0"/>
          <w:szCs w:val="21"/>
        </w:rPr>
        <w:t>麦凯，</w:t>
      </w:r>
      <w:r w:rsidRPr="00092592">
        <w:rPr>
          <w:rFonts w:ascii="宋体" w:hAnsi="宋体" w:hint="eastAsia"/>
          <w:color w:val="000000" w:themeColor="text1"/>
          <w:szCs w:val="21"/>
        </w:rPr>
        <w:t>《影视摄像技术与技巧》，《单机拍摄与制作》</w:t>
      </w:r>
    </w:p>
    <w:p w:rsidR="002E506F" w:rsidRDefault="002E506F" w:rsidP="00D30965">
      <w:pPr>
        <w:tabs>
          <w:tab w:val="left" w:pos="1701"/>
        </w:tabs>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（2）课程网站：</w:t>
      </w:r>
    </w:p>
    <w:p w:rsidR="002E506F" w:rsidRPr="00092592" w:rsidRDefault="002E506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影视工业网：</w:t>
      </w:r>
      <w:r w:rsidRPr="00092592">
        <w:rPr>
          <w:rFonts w:ascii="宋体" w:hAnsi="宋体"/>
          <w:color w:val="000000" w:themeColor="text1"/>
          <w:szCs w:val="21"/>
        </w:rPr>
        <w:t>http://107cine.com/openclass/</w:t>
      </w:r>
    </w:p>
    <w:p w:rsidR="002E506F" w:rsidRPr="00092592" w:rsidRDefault="002E506F"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2E506F" w:rsidRPr="00092592" w:rsidRDefault="002E506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（1）考核方式：专业技术非卷面考试</w:t>
      </w:r>
    </w:p>
    <w:p w:rsidR="002E506F" w:rsidRPr="00092592" w:rsidRDefault="002E506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三个课题的创作与练习的完成效果考察</w:t>
      </w:r>
    </w:p>
    <w:p w:rsidR="002E506F" w:rsidRPr="00092592" w:rsidRDefault="002E506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8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10"/>
        <w:gridCol w:w="5537"/>
      </w:tblGrid>
      <w:tr w:rsidR="002E506F" w:rsidRPr="00092592" w:rsidTr="00104B7D">
        <w:trPr>
          <w:trHeight w:val="225"/>
          <w:jc w:val="center"/>
        </w:trPr>
        <w:tc>
          <w:tcPr>
            <w:tcW w:w="3010" w:type="dxa"/>
            <w:vAlign w:val="center"/>
          </w:tcPr>
          <w:p w:rsidR="002E506F" w:rsidRPr="00092592" w:rsidRDefault="002E506F"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537" w:type="dxa"/>
            <w:vAlign w:val="center"/>
          </w:tcPr>
          <w:p w:rsidR="002E506F" w:rsidRPr="00092592" w:rsidRDefault="002E506F"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2E506F" w:rsidRPr="00092592" w:rsidTr="00104B7D">
        <w:trPr>
          <w:trHeight w:val="228"/>
          <w:jc w:val="center"/>
        </w:trPr>
        <w:tc>
          <w:tcPr>
            <w:tcW w:w="3010" w:type="dxa"/>
            <w:vAlign w:val="center"/>
          </w:tcPr>
          <w:p w:rsidR="002E506F" w:rsidRPr="00092592" w:rsidRDefault="002E506F"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537" w:type="dxa"/>
            <w:vAlign w:val="center"/>
          </w:tcPr>
          <w:p w:rsidR="002E506F" w:rsidRPr="00092592" w:rsidRDefault="002E506F" w:rsidP="00746C4F">
            <w:pPr>
              <w:spacing w:line="360" w:lineRule="auto"/>
              <w:ind w:firstLineChars="200" w:firstLine="420"/>
              <w:jc w:val="left"/>
              <w:rPr>
                <w:color w:val="000000" w:themeColor="text1"/>
              </w:rPr>
            </w:pPr>
            <w:r w:rsidRPr="00092592">
              <w:rPr>
                <w:rFonts w:hint="eastAsia"/>
                <w:color w:val="000000" w:themeColor="text1"/>
              </w:rPr>
              <w:t>作业创意优秀，制作精良，团队合作优秀，出勤完整</w:t>
            </w:r>
          </w:p>
        </w:tc>
      </w:tr>
      <w:tr w:rsidR="002E506F" w:rsidRPr="00092592" w:rsidTr="00104B7D">
        <w:trPr>
          <w:trHeight w:val="228"/>
          <w:jc w:val="center"/>
        </w:trPr>
        <w:tc>
          <w:tcPr>
            <w:tcW w:w="3010" w:type="dxa"/>
            <w:vAlign w:val="center"/>
          </w:tcPr>
          <w:p w:rsidR="002E506F" w:rsidRPr="00092592" w:rsidRDefault="002E506F"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537" w:type="dxa"/>
            <w:vAlign w:val="center"/>
          </w:tcPr>
          <w:p w:rsidR="002E506F" w:rsidRPr="00092592" w:rsidRDefault="002E506F" w:rsidP="00746C4F">
            <w:pPr>
              <w:spacing w:line="360" w:lineRule="auto"/>
              <w:ind w:firstLineChars="200" w:firstLine="420"/>
              <w:jc w:val="left"/>
              <w:rPr>
                <w:color w:val="000000" w:themeColor="text1"/>
              </w:rPr>
            </w:pPr>
            <w:r w:rsidRPr="00092592">
              <w:rPr>
                <w:rFonts w:hint="eastAsia"/>
                <w:color w:val="000000" w:themeColor="text1"/>
              </w:rPr>
              <w:t>作业创意良好，制作完整，团队合作优秀良好，出勤完整</w:t>
            </w:r>
          </w:p>
        </w:tc>
      </w:tr>
      <w:tr w:rsidR="002E506F" w:rsidRPr="00092592" w:rsidTr="00104B7D">
        <w:trPr>
          <w:trHeight w:val="228"/>
          <w:jc w:val="center"/>
        </w:trPr>
        <w:tc>
          <w:tcPr>
            <w:tcW w:w="3010" w:type="dxa"/>
            <w:vAlign w:val="center"/>
          </w:tcPr>
          <w:p w:rsidR="002E506F" w:rsidRPr="00092592" w:rsidRDefault="002E506F"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537" w:type="dxa"/>
            <w:vAlign w:val="center"/>
          </w:tcPr>
          <w:p w:rsidR="002E506F" w:rsidRPr="00092592" w:rsidRDefault="002E506F" w:rsidP="00746C4F">
            <w:pPr>
              <w:spacing w:line="360" w:lineRule="auto"/>
              <w:ind w:firstLineChars="200" w:firstLine="420"/>
              <w:jc w:val="left"/>
              <w:rPr>
                <w:color w:val="000000" w:themeColor="text1"/>
              </w:rPr>
            </w:pPr>
            <w:r w:rsidRPr="00092592">
              <w:rPr>
                <w:rFonts w:hint="eastAsia"/>
                <w:color w:val="000000" w:themeColor="text1"/>
              </w:rPr>
              <w:t>作业创意一般，制作完整，团队合作合格，出勤比较完整</w:t>
            </w:r>
          </w:p>
        </w:tc>
      </w:tr>
      <w:tr w:rsidR="002E506F" w:rsidRPr="00092592" w:rsidTr="00104B7D">
        <w:trPr>
          <w:trHeight w:val="228"/>
          <w:jc w:val="center"/>
        </w:trPr>
        <w:tc>
          <w:tcPr>
            <w:tcW w:w="3010" w:type="dxa"/>
            <w:vAlign w:val="center"/>
          </w:tcPr>
          <w:p w:rsidR="002E506F" w:rsidRPr="00092592" w:rsidRDefault="002E506F"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537" w:type="dxa"/>
            <w:vAlign w:val="center"/>
          </w:tcPr>
          <w:p w:rsidR="002E506F" w:rsidRPr="00092592" w:rsidRDefault="002E506F" w:rsidP="00746C4F">
            <w:pPr>
              <w:spacing w:line="360" w:lineRule="auto"/>
              <w:ind w:firstLineChars="200" w:firstLine="420"/>
              <w:jc w:val="left"/>
              <w:rPr>
                <w:color w:val="000000" w:themeColor="text1"/>
              </w:rPr>
            </w:pPr>
            <w:r w:rsidRPr="00092592">
              <w:rPr>
                <w:rFonts w:hint="eastAsia"/>
                <w:color w:val="000000" w:themeColor="text1"/>
              </w:rPr>
              <w:t>制作完整，团队合作合格，出勤不全请假理由不充分</w:t>
            </w:r>
          </w:p>
        </w:tc>
      </w:tr>
      <w:tr w:rsidR="002E506F" w:rsidRPr="00092592" w:rsidTr="00104B7D">
        <w:trPr>
          <w:trHeight w:val="228"/>
          <w:jc w:val="center"/>
        </w:trPr>
        <w:tc>
          <w:tcPr>
            <w:tcW w:w="3010" w:type="dxa"/>
            <w:vAlign w:val="center"/>
          </w:tcPr>
          <w:p w:rsidR="002E506F" w:rsidRPr="00092592" w:rsidRDefault="002E506F"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537" w:type="dxa"/>
            <w:vAlign w:val="center"/>
          </w:tcPr>
          <w:p w:rsidR="002E506F" w:rsidRPr="00092592" w:rsidRDefault="002E506F" w:rsidP="00746C4F">
            <w:pPr>
              <w:spacing w:line="360" w:lineRule="auto"/>
              <w:ind w:firstLineChars="200" w:firstLine="420"/>
              <w:jc w:val="left"/>
              <w:rPr>
                <w:color w:val="000000" w:themeColor="text1"/>
              </w:rPr>
            </w:pPr>
            <w:r w:rsidRPr="00092592">
              <w:rPr>
                <w:rFonts w:hint="eastAsia"/>
                <w:color w:val="000000" w:themeColor="text1"/>
              </w:rPr>
              <w:t>作品低劣，出勤不完整，病假事假过多，团队合作出现问题多</w:t>
            </w:r>
          </w:p>
        </w:tc>
      </w:tr>
    </w:tbl>
    <w:p w:rsidR="002E506F" w:rsidRPr="00092592" w:rsidRDefault="002E506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（3）成绩构成：（明确平时成绩与课程总成绩之间比例）</w:t>
      </w:r>
    </w:p>
    <w:p w:rsidR="002E506F"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2E506F"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2E506F"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2E506F" w:rsidRPr="00092592">
        <w:rPr>
          <w:rFonts w:ascii="宋体" w:hAnsi="宋体" w:hint="eastAsia"/>
          <w:color w:val="000000" w:themeColor="text1"/>
          <w:szCs w:val="21"/>
        </w:rPr>
        <w:t>平时成绩30%）</w:t>
      </w:r>
    </w:p>
    <w:p w:rsidR="002E506F"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2E506F"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2E506F"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2E506F" w:rsidRPr="00092592">
        <w:rPr>
          <w:rFonts w:ascii="宋体" w:hAnsi="宋体" w:hint="eastAsia"/>
          <w:color w:val="000000" w:themeColor="text1"/>
          <w:szCs w:val="21"/>
        </w:rPr>
        <w:t>其中成绩30%</w:t>
      </w:r>
    </w:p>
    <w:p w:rsidR="002E506F"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2E506F"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2E506F" w:rsidRPr="00092592">
        <w:rPr>
          <w:rFonts w:ascii="宋体" w:hAnsi="宋体" w:hint="eastAsia"/>
          <w:noProof/>
          <w:color w:val="000000" w:themeColor="text1"/>
          <w:szCs w:val="21"/>
        </w:rPr>
        <w:t>③</w:t>
      </w:r>
      <w:r w:rsidRPr="00092592">
        <w:rPr>
          <w:rFonts w:ascii="宋体" w:hAnsi="宋体"/>
          <w:color w:val="000000" w:themeColor="text1"/>
          <w:szCs w:val="21"/>
        </w:rPr>
        <w:fldChar w:fldCharType="end"/>
      </w:r>
      <w:r w:rsidR="002E506F" w:rsidRPr="00092592">
        <w:rPr>
          <w:rFonts w:ascii="宋体" w:hAnsi="宋体" w:hint="eastAsia"/>
          <w:color w:val="000000" w:themeColor="text1"/>
          <w:szCs w:val="21"/>
        </w:rPr>
        <w:t>期末成绩40%</w:t>
      </w:r>
    </w:p>
    <w:p w:rsidR="002E506F" w:rsidRPr="00092592" w:rsidRDefault="002E506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w:t>
      </w:r>
    </w:p>
    <w:p w:rsidR="002E506F"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2E506F"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2E506F"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2E506F" w:rsidRPr="00092592">
        <w:rPr>
          <w:rFonts w:ascii="宋体" w:hAnsi="宋体" w:hint="eastAsia"/>
          <w:color w:val="000000" w:themeColor="text1"/>
          <w:szCs w:val="21"/>
        </w:rPr>
        <w:t>出勤、平面摄影、特技拍摄或延时拍摄作业</w:t>
      </w:r>
    </w:p>
    <w:p w:rsidR="002E506F"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2E506F"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2E506F"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2E506F" w:rsidRPr="00092592">
        <w:rPr>
          <w:rFonts w:ascii="宋体" w:hAnsi="宋体" w:hint="eastAsia"/>
          <w:color w:val="000000" w:themeColor="text1"/>
          <w:szCs w:val="21"/>
        </w:rPr>
        <w:t xml:space="preserve"> 灯光设计作业</w:t>
      </w:r>
    </w:p>
    <w:p w:rsidR="002E506F"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2E506F"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2E506F" w:rsidRPr="00092592">
        <w:rPr>
          <w:rFonts w:ascii="宋体" w:hAnsi="宋体" w:hint="eastAsia"/>
          <w:noProof/>
          <w:color w:val="000000" w:themeColor="text1"/>
          <w:szCs w:val="21"/>
        </w:rPr>
        <w:t>③</w:t>
      </w:r>
      <w:r w:rsidRPr="00092592">
        <w:rPr>
          <w:rFonts w:ascii="宋体" w:hAnsi="宋体"/>
          <w:color w:val="000000" w:themeColor="text1"/>
          <w:szCs w:val="21"/>
        </w:rPr>
        <w:fldChar w:fldCharType="end"/>
      </w:r>
      <w:r w:rsidR="002E506F" w:rsidRPr="00092592">
        <w:rPr>
          <w:rFonts w:ascii="宋体" w:hAnsi="宋体" w:hint="eastAsia"/>
          <w:color w:val="000000" w:themeColor="text1"/>
          <w:szCs w:val="21"/>
        </w:rPr>
        <w:t>视频作业</w:t>
      </w:r>
    </w:p>
    <w:p w:rsidR="002E506F" w:rsidRPr="00092592" w:rsidRDefault="002E506F" w:rsidP="00746C4F">
      <w:pPr>
        <w:spacing w:line="360" w:lineRule="auto"/>
        <w:ind w:firstLineChars="200" w:firstLine="482"/>
        <w:rPr>
          <w:rFonts w:ascii="宋体" w:hAnsi="宋体"/>
          <w:b/>
          <w:color w:val="000000" w:themeColor="text1"/>
          <w:sz w:val="24"/>
        </w:rPr>
      </w:pPr>
      <w:r w:rsidRPr="00092592">
        <w:rPr>
          <w:rFonts w:hint="eastAsia"/>
          <w:b/>
          <w:color w:val="000000" w:themeColor="text1"/>
          <w:sz w:val="24"/>
        </w:rPr>
        <w:t>二、教学内容和学时分配</w:t>
      </w:r>
    </w:p>
    <w:p w:rsidR="002E506F" w:rsidRPr="00092592" w:rsidRDefault="002E506F" w:rsidP="00746C4F">
      <w:pPr>
        <w:spacing w:line="360" w:lineRule="auto"/>
        <w:ind w:firstLineChars="200" w:firstLine="422"/>
        <w:jc w:val="center"/>
        <w:rPr>
          <w:b/>
          <w:color w:val="000000" w:themeColor="text1"/>
        </w:rPr>
      </w:pPr>
      <w:r w:rsidRPr="00092592">
        <w:rPr>
          <w:rFonts w:hint="eastAsia"/>
          <w:b/>
          <w:color w:val="000000" w:themeColor="text1"/>
        </w:rPr>
        <w:t>总论</w:t>
      </w:r>
    </w:p>
    <w:p w:rsidR="002E506F" w:rsidRPr="00092592" w:rsidRDefault="00CC3FA6" w:rsidP="00CC3FA6">
      <w:pPr>
        <w:spacing w:line="360" w:lineRule="auto"/>
        <w:ind w:left="480"/>
        <w:rPr>
          <w:color w:val="000000" w:themeColor="text1"/>
        </w:rPr>
      </w:pPr>
      <w:r w:rsidRPr="00092592">
        <w:rPr>
          <w:rFonts w:hint="eastAsia"/>
          <w:b/>
          <w:color w:val="000000" w:themeColor="text1"/>
        </w:rPr>
        <w:t>1.</w:t>
      </w:r>
      <w:r w:rsidR="002E506F" w:rsidRPr="00092592">
        <w:rPr>
          <w:rFonts w:hint="eastAsia"/>
          <w:b/>
          <w:color w:val="000000" w:themeColor="text1"/>
        </w:rPr>
        <w:t>教学要求</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视频摄像技术和影视灯光布光应用能力是这门课有两个核心组成部分，照相机原理与操作是熟悉影视摄影机的先导，也是灯光练习作业的呈现方式。</w:t>
      </w:r>
    </w:p>
    <w:p w:rsidR="002E506F" w:rsidRPr="00092592" w:rsidRDefault="00CC3FA6" w:rsidP="00CC3FA6">
      <w:pPr>
        <w:spacing w:line="360" w:lineRule="auto"/>
        <w:ind w:left="480"/>
        <w:rPr>
          <w:b/>
          <w:color w:val="000000" w:themeColor="text1"/>
        </w:rPr>
      </w:pPr>
      <w:r w:rsidRPr="00092592">
        <w:rPr>
          <w:rFonts w:hint="eastAsia"/>
          <w:b/>
          <w:color w:val="000000" w:themeColor="text1"/>
        </w:rPr>
        <w:t>2.</w:t>
      </w:r>
      <w:r w:rsidR="002E506F" w:rsidRPr="00092592">
        <w:rPr>
          <w:rFonts w:hint="eastAsia"/>
          <w:b/>
          <w:color w:val="000000" w:themeColor="text1"/>
        </w:rPr>
        <w:t>主要内容</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）照相机与影视摄影机以及电视摄像机的关联</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）灯光设计对于摄影的重要性</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）影视摄影常规技术与特技技术是支撑影视艺术的直接载体</w:t>
      </w:r>
    </w:p>
    <w:p w:rsidR="002E506F" w:rsidRPr="00092592" w:rsidRDefault="00CC3FA6" w:rsidP="00CC3FA6">
      <w:pPr>
        <w:spacing w:line="360" w:lineRule="auto"/>
        <w:ind w:left="480"/>
        <w:rPr>
          <w:color w:val="000000" w:themeColor="text1"/>
        </w:rPr>
      </w:pPr>
      <w:r w:rsidRPr="00092592">
        <w:rPr>
          <w:rFonts w:hint="eastAsia"/>
          <w:b/>
          <w:color w:val="000000" w:themeColor="text1"/>
        </w:rPr>
        <w:t>3.</w:t>
      </w:r>
      <w:r w:rsidR="002E506F" w:rsidRPr="00092592">
        <w:rPr>
          <w:rFonts w:hint="eastAsia"/>
          <w:b/>
          <w:color w:val="000000" w:themeColor="text1"/>
        </w:rPr>
        <w:t>教学方法</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多媒体理论讲解</w:t>
      </w:r>
    </w:p>
    <w:p w:rsidR="002E506F" w:rsidRPr="00092592" w:rsidRDefault="00CC3FA6" w:rsidP="00CC3FA6">
      <w:pPr>
        <w:spacing w:line="360" w:lineRule="auto"/>
        <w:ind w:left="480"/>
        <w:rPr>
          <w:color w:val="000000" w:themeColor="text1"/>
        </w:rPr>
      </w:pPr>
      <w:r w:rsidRPr="00092592">
        <w:rPr>
          <w:rFonts w:hint="eastAsia"/>
          <w:b/>
          <w:color w:val="000000" w:themeColor="text1"/>
        </w:rPr>
        <w:t>4.</w:t>
      </w:r>
      <w:r w:rsidR="002E506F" w:rsidRPr="00092592">
        <w:rPr>
          <w:rFonts w:hint="eastAsia"/>
          <w:b/>
          <w:color w:val="000000" w:themeColor="text1"/>
        </w:rPr>
        <w:t>学习资料</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自备电子文件下发</w:t>
      </w:r>
    </w:p>
    <w:p w:rsidR="002E506F" w:rsidRPr="00092592" w:rsidRDefault="00CC3FA6" w:rsidP="00CC3FA6">
      <w:pPr>
        <w:spacing w:line="360" w:lineRule="auto"/>
        <w:ind w:left="480"/>
        <w:rPr>
          <w:color w:val="000000" w:themeColor="text1"/>
        </w:rPr>
      </w:pPr>
      <w:r w:rsidRPr="00092592">
        <w:rPr>
          <w:rFonts w:hint="eastAsia"/>
          <w:b/>
          <w:color w:val="000000" w:themeColor="text1"/>
        </w:rPr>
        <w:t>5.</w:t>
      </w:r>
      <w:r w:rsidR="002E506F" w:rsidRPr="00092592">
        <w:rPr>
          <w:rFonts w:hint="eastAsia"/>
          <w:b/>
          <w:color w:val="000000" w:themeColor="text1"/>
        </w:rPr>
        <w:t>思考题</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影视摄影和灯光设计在影视专业中都是一个独立的专业，我们为什么在影视摄像的课程中要加入一个灯光的课题？</w:t>
      </w:r>
    </w:p>
    <w:p w:rsidR="00CC3FA6" w:rsidRPr="00092592" w:rsidRDefault="00CC3FA6" w:rsidP="00746C4F">
      <w:pPr>
        <w:spacing w:line="360" w:lineRule="auto"/>
        <w:ind w:firstLineChars="200" w:firstLine="420"/>
        <w:rPr>
          <w:color w:val="000000" w:themeColor="text1"/>
        </w:rPr>
      </w:pPr>
    </w:p>
    <w:p w:rsidR="002E506F" w:rsidRPr="00092592" w:rsidRDefault="002E506F" w:rsidP="00746C4F">
      <w:pPr>
        <w:spacing w:line="360" w:lineRule="auto"/>
        <w:ind w:firstLineChars="200" w:firstLine="422"/>
        <w:jc w:val="center"/>
        <w:rPr>
          <w:b/>
          <w:color w:val="000000" w:themeColor="text1"/>
        </w:rPr>
      </w:pPr>
      <w:r w:rsidRPr="00092592">
        <w:rPr>
          <w:rFonts w:hint="eastAsia"/>
          <w:b/>
          <w:color w:val="000000" w:themeColor="text1"/>
        </w:rPr>
        <w:t>第一章</w:t>
      </w:r>
      <w:r w:rsidRPr="00092592">
        <w:rPr>
          <w:rFonts w:hint="eastAsia"/>
          <w:b/>
          <w:color w:val="000000" w:themeColor="text1"/>
          <w:szCs w:val="21"/>
        </w:rPr>
        <w:t>照相机、视频摄影机原理与操作</w:t>
      </w:r>
    </w:p>
    <w:p w:rsidR="002E506F" w:rsidRPr="00092592" w:rsidRDefault="002E506F"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严格考勤、严格完成课上课下课题练习作业</w:t>
      </w:r>
    </w:p>
    <w:p w:rsidR="002E506F" w:rsidRPr="00092592" w:rsidRDefault="002E506F"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）照相机基本原理</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）照相机的专业应用</w:t>
      </w:r>
    </w:p>
    <w:p w:rsidR="002E506F" w:rsidRPr="00092592" w:rsidRDefault="002E506F" w:rsidP="00746C4F">
      <w:pPr>
        <w:spacing w:line="360" w:lineRule="auto"/>
        <w:ind w:firstLineChars="200" w:firstLine="420"/>
        <w:rPr>
          <w:b/>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）特技平面摄影</w:t>
      </w:r>
    </w:p>
    <w:p w:rsidR="002E506F" w:rsidRPr="00092592" w:rsidRDefault="002E506F"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2E506F" w:rsidRPr="00092592" w:rsidRDefault="002E506F" w:rsidP="00746C4F">
      <w:pPr>
        <w:spacing w:line="360" w:lineRule="auto"/>
        <w:ind w:firstLineChars="200" w:firstLine="420"/>
        <w:rPr>
          <w:b/>
          <w:color w:val="000000" w:themeColor="text1"/>
        </w:rPr>
      </w:pPr>
      <w:r w:rsidRPr="00092592">
        <w:rPr>
          <w:rFonts w:hint="eastAsia"/>
          <w:color w:val="000000" w:themeColor="text1"/>
        </w:rPr>
        <w:t>多媒体理论讲解结合课堂练习</w:t>
      </w:r>
    </w:p>
    <w:p w:rsidR="002E506F" w:rsidRPr="00092592" w:rsidRDefault="002E506F"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自备电子文件下发</w:t>
      </w:r>
    </w:p>
    <w:p w:rsidR="002E506F" w:rsidRPr="00092592" w:rsidRDefault="002E506F"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作业：特技摄影或延时拍摄（延时作业要剪成视频）</w:t>
      </w:r>
    </w:p>
    <w:p w:rsidR="002E506F" w:rsidRPr="00092592" w:rsidRDefault="002E506F" w:rsidP="00746C4F">
      <w:pPr>
        <w:spacing w:line="360" w:lineRule="auto"/>
        <w:ind w:firstLineChars="200" w:firstLine="422"/>
        <w:jc w:val="center"/>
        <w:rPr>
          <w:color w:val="000000" w:themeColor="text1"/>
          <w:sz w:val="24"/>
        </w:rPr>
      </w:pPr>
      <w:r w:rsidRPr="00092592">
        <w:rPr>
          <w:rFonts w:hint="eastAsia"/>
          <w:b/>
          <w:color w:val="000000" w:themeColor="text1"/>
        </w:rPr>
        <w:t>第二</w:t>
      </w:r>
      <w:r w:rsidR="00FB6FEF" w:rsidRPr="00092592">
        <w:rPr>
          <w:rFonts w:hint="eastAsia"/>
          <w:b/>
          <w:color w:val="000000" w:themeColor="text1"/>
        </w:rPr>
        <w:t>章</w:t>
      </w:r>
      <w:r w:rsidRPr="00092592">
        <w:rPr>
          <w:rFonts w:hint="eastAsia"/>
          <w:b/>
          <w:color w:val="000000" w:themeColor="text1"/>
          <w:szCs w:val="21"/>
        </w:rPr>
        <w:t>影视灯光设计</w:t>
      </w:r>
    </w:p>
    <w:p w:rsidR="002E506F" w:rsidRPr="00092592" w:rsidRDefault="002E506F"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）掌握影视用灯的种类与相关器材，练习小剧组的照明方法</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）熟悉照明管理流程，注意人员和器材安全</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）影视照明设计的根据与多种的实现方法（重点、难点）</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4</w:t>
      </w:r>
      <w:r w:rsidRPr="00092592">
        <w:rPr>
          <w:rFonts w:hint="eastAsia"/>
          <w:color w:val="000000" w:themeColor="text1"/>
        </w:rPr>
        <w:t>）拍摄现场根据现有器材最好的发挥灯光的作用（难点）</w:t>
      </w:r>
    </w:p>
    <w:p w:rsidR="002E506F" w:rsidRPr="00092592" w:rsidRDefault="002E506F"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）常规影视用灯的种类与相关器材</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）影视照明基础管理流程</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）影视照明的目标与方法</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4</w:t>
      </w:r>
      <w:r w:rsidRPr="00092592">
        <w:rPr>
          <w:rFonts w:hint="eastAsia"/>
          <w:color w:val="000000" w:themeColor="text1"/>
        </w:rPr>
        <w:t>）光的控制</w:t>
      </w:r>
    </w:p>
    <w:p w:rsidR="002E506F" w:rsidRPr="00092592" w:rsidRDefault="002E506F"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多媒体理论讲解结合课堂练习</w:t>
      </w:r>
    </w:p>
    <w:p w:rsidR="002E506F" w:rsidRPr="00092592" w:rsidRDefault="002E506F"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自备电子文件下发</w:t>
      </w:r>
    </w:p>
    <w:p w:rsidR="002E506F" w:rsidRPr="00092592" w:rsidRDefault="002E506F"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在影视灯光布光设计中，是要根据客观光源进行设计。那么它们是什么？</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作业：</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）棚内景物（图片）</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）室内模拟光效人物拍摄（图片）</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）室外夜景补光剧情拍摄（图片）</w:t>
      </w:r>
    </w:p>
    <w:p w:rsidR="002E506F" w:rsidRPr="00092592" w:rsidRDefault="002E506F" w:rsidP="00746C4F">
      <w:pPr>
        <w:spacing w:line="360" w:lineRule="auto"/>
        <w:ind w:firstLineChars="200" w:firstLine="422"/>
        <w:jc w:val="center"/>
        <w:rPr>
          <w:color w:val="000000" w:themeColor="text1"/>
          <w:sz w:val="24"/>
        </w:rPr>
      </w:pPr>
      <w:r w:rsidRPr="00092592">
        <w:rPr>
          <w:rFonts w:hint="eastAsia"/>
          <w:b/>
          <w:color w:val="000000" w:themeColor="text1"/>
        </w:rPr>
        <w:t>第三</w:t>
      </w:r>
      <w:r w:rsidR="00FB6FEF" w:rsidRPr="00092592">
        <w:rPr>
          <w:rFonts w:hint="eastAsia"/>
          <w:b/>
          <w:color w:val="000000" w:themeColor="text1"/>
        </w:rPr>
        <w:t>章</w:t>
      </w:r>
      <w:r w:rsidRPr="00092592">
        <w:rPr>
          <w:rFonts w:hint="eastAsia"/>
          <w:b/>
          <w:color w:val="000000" w:themeColor="text1"/>
          <w:szCs w:val="21"/>
        </w:rPr>
        <w:t>视频摄影基础理论与镜头语言</w:t>
      </w:r>
    </w:p>
    <w:p w:rsidR="002E506F" w:rsidRPr="00092592" w:rsidRDefault="002E506F"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）熟悉掌握应用影视摄像机及相关的设备</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）影视摄像艺术内容（重点）</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）熟悉掌握影视摄像的专业技能（重点、难点）</w:t>
      </w:r>
    </w:p>
    <w:p w:rsidR="002E506F" w:rsidRPr="00092592" w:rsidRDefault="002E506F"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）影视视频拾取、监看、传输相关器材应用</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）影视摄像专业艺术内容</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）影视摄像专业技术内容与操作手段</w:t>
      </w:r>
    </w:p>
    <w:p w:rsidR="002E506F" w:rsidRPr="00092592" w:rsidRDefault="002E506F"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多媒体理论讲解结合课堂练习</w:t>
      </w:r>
    </w:p>
    <w:p w:rsidR="002E506F" w:rsidRPr="00092592" w:rsidRDefault="002E506F"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自备电子文件下发</w:t>
      </w:r>
    </w:p>
    <w:p w:rsidR="002E506F" w:rsidRPr="00092592" w:rsidRDefault="002E506F"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）影视摄像基础技术有哪些？</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）影视摄像特技技术有哪些？</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）影视摄像表现艺术有哪些？</w:t>
      </w:r>
    </w:p>
    <w:p w:rsidR="002E506F" w:rsidRPr="00092592" w:rsidRDefault="002E506F" w:rsidP="00746C4F">
      <w:pPr>
        <w:spacing w:line="360" w:lineRule="auto"/>
        <w:ind w:firstLineChars="200" w:firstLine="420"/>
        <w:rPr>
          <w:color w:val="000000" w:themeColor="text1"/>
        </w:rPr>
      </w:pPr>
      <w:r w:rsidRPr="00092592">
        <w:rPr>
          <w:rFonts w:hint="eastAsia"/>
          <w:color w:val="000000" w:themeColor="text1"/>
        </w:rPr>
        <w:t>作业（</w:t>
      </w:r>
      <w:r w:rsidRPr="00092592">
        <w:rPr>
          <w:rFonts w:hint="eastAsia"/>
          <w:color w:val="000000" w:themeColor="text1"/>
        </w:rPr>
        <w:t>1</w:t>
      </w:r>
      <w:r w:rsidRPr="00092592">
        <w:rPr>
          <w:rFonts w:hint="eastAsia"/>
          <w:color w:val="000000" w:themeColor="text1"/>
        </w:rPr>
        <w:t>）模仿</w:t>
      </w:r>
      <w:r w:rsidRPr="00092592">
        <w:rPr>
          <w:rFonts w:hint="eastAsia"/>
          <w:color w:val="000000" w:themeColor="text1"/>
        </w:rPr>
        <w:t>4</w:t>
      </w:r>
      <w:r w:rsidRPr="00092592">
        <w:rPr>
          <w:rFonts w:hint="eastAsia"/>
          <w:color w:val="000000" w:themeColor="text1"/>
        </w:rPr>
        <w:t>个段落拍摄推、拉、摇、移剪原片</w:t>
      </w:r>
    </w:p>
    <w:p w:rsidR="002E506F" w:rsidRPr="00092592" w:rsidRDefault="002E506F" w:rsidP="00746C4F">
      <w:pPr>
        <w:spacing w:line="360" w:lineRule="auto"/>
        <w:ind w:firstLineChars="200" w:firstLine="420"/>
        <w:rPr>
          <w:color w:val="000000" w:themeColor="text1"/>
          <w:sz w:val="24"/>
        </w:rPr>
      </w:pPr>
      <w:r w:rsidRPr="00092592">
        <w:rPr>
          <w:rFonts w:hint="eastAsia"/>
          <w:color w:val="000000" w:themeColor="text1"/>
        </w:rPr>
        <w:t>作业（</w:t>
      </w:r>
      <w:r w:rsidRPr="00092592">
        <w:rPr>
          <w:rFonts w:hint="eastAsia"/>
          <w:color w:val="000000" w:themeColor="text1"/>
        </w:rPr>
        <w:t>2</w:t>
      </w:r>
      <w:r w:rsidRPr="00092592">
        <w:rPr>
          <w:rFonts w:hint="eastAsia"/>
          <w:color w:val="000000" w:themeColor="text1"/>
        </w:rPr>
        <w:t>）自编剧情事件过拍摄肩镜头练习或模仿拍摄追逐、打斗镜头组</w:t>
      </w:r>
    </w:p>
    <w:p w:rsidR="002E506F" w:rsidRPr="00092592" w:rsidRDefault="002E506F" w:rsidP="00746C4F">
      <w:pPr>
        <w:spacing w:line="360" w:lineRule="auto"/>
        <w:ind w:firstLineChars="200" w:firstLine="420"/>
        <w:rPr>
          <w:color w:val="000000" w:themeColor="text1"/>
          <w:sz w:val="24"/>
        </w:rPr>
      </w:pPr>
      <w:r w:rsidRPr="00092592">
        <w:rPr>
          <w:rFonts w:hint="eastAsia"/>
          <w:color w:val="000000" w:themeColor="text1"/>
        </w:rPr>
        <w:t>作业（</w:t>
      </w:r>
      <w:r w:rsidRPr="00092592">
        <w:rPr>
          <w:rFonts w:hint="eastAsia"/>
          <w:color w:val="000000" w:themeColor="text1"/>
        </w:rPr>
        <w:t>3</w:t>
      </w:r>
      <w:r w:rsidRPr="00092592">
        <w:rPr>
          <w:rFonts w:hint="eastAsia"/>
          <w:color w:val="000000" w:themeColor="text1"/>
        </w:rPr>
        <w:t>）用表现性蒙太奇拍摄剪辑自编剧情（几组不一样的蒙太奇）</w:t>
      </w:r>
    </w:p>
    <w:p w:rsidR="002E506F" w:rsidRPr="00092592" w:rsidRDefault="002E506F" w:rsidP="00746C4F">
      <w:pPr>
        <w:spacing w:line="360" w:lineRule="auto"/>
        <w:ind w:firstLineChars="200" w:firstLine="482"/>
        <w:rPr>
          <w:color w:val="000000" w:themeColor="text1"/>
          <w:sz w:val="24"/>
        </w:rPr>
      </w:pPr>
      <w:r w:rsidRPr="00092592">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630"/>
        <w:gridCol w:w="2763"/>
        <w:gridCol w:w="567"/>
        <w:gridCol w:w="1248"/>
        <w:gridCol w:w="686"/>
        <w:gridCol w:w="826"/>
        <w:gridCol w:w="784"/>
      </w:tblGrid>
      <w:tr w:rsidR="0012448B" w:rsidRPr="00092592" w:rsidTr="00104B7D">
        <w:trPr>
          <w:cantSplit/>
          <w:trHeight w:val="575"/>
          <w:jc w:val="center"/>
        </w:trPr>
        <w:tc>
          <w:tcPr>
            <w:tcW w:w="427" w:type="dxa"/>
            <w:vAlign w:val="center"/>
          </w:tcPr>
          <w:p w:rsidR="002E506F" w:rsidRPr="00092592" w:rsidRDefault="002E506F" w:rsidP="00746C4F">
            <w:pPr>
              <w:spacing w:line="360" w:lineRule="auto"/>
              <w:jc w:val="center"/>
              <w:rPr>
                <w:bCs/>
                <w:color w:val="000000" w:themeColor="text1"/>
                <w:szCs w:val="21"/>
              </w:rPr>
            </w:pPr>
            <w:r w:rsidRPr="00092592">
              <w:rPr>
                <w:rFonts w:hint="eastAsia"/>
                <w:bCs/>
                <w:color w:val="000000" w:themeColor="text1"/>
                <w:szCs w:val="21"/>
              </w:rPr>
              <w:t>序</w:t>
            </w:r>
          </w:p>
          <w:p w:rsidR="002E506F" w:rsidRPr="00092592" w:rsidRDefault="002E506F" w:rsidP="00746C4F">
            <w:pPr>
              <w:spacing w:line="360" w:lineRule="auto"/>
              <w:rPr>
                <w:bCs/>
                <w:color w:val="000000" w:themeColor="text1"/>
                <w:szCs w:val="21"/>
              </w:rPr>
            </w:pPr>
            <w:r w:rsidRPr="00092592">
              <w:rPr>
                <w:rFonts w:hint="eastAsia"/>
                <w:bCs/>
                <w:color w:val="000000" w:themeColor="text1"/>
                <w:szCs w:val="21"/>
              </w:rPr>
              <w:t>号</w:t>
            </w:r>
          </w:p>
        </w:tc>
        <w:tc>
          <w:tcPr>
            <w:tcW w:w="1630" w:type="dxa"/>
            <w:vAlign w:val="center"/>
          </w:tcPr>
          <w:p w:rsidR="002E506F" w:rsidRPr="00092592" w:rsidRDefault="002E506F" w:rsidP="00746C4F">
            <w:pPr>
              <w:spacing w:line="360" w:lineRule="auto"/>
              <w:ind w:left="105" w:hangingChars="50" w:hanging="105"/>
              <w:jc w:val="left"/>
              <w:rPr>
                <w:bCs/>
                <w:color w:val="000000" w:themeColor="text1"/>
                <w:szCs w:val="21"/>
              </w:rPr>
            </w:pPr>
            <w:r w:rsidRPr="00092592">
              <w:rPr>
                <w:rFonts w:hint="eastAsia"/>
                <w:bCs/>
                <w:color w:val="000000" w:themeColor="text1"/>
                <w:szCs w:val="21"/>
              </w:rPr>
              <w:t>实验（实践）项目名称</w:t>
            </w:r>
          </w:p>
        </w:tc>
        <w:tc>
          <w:tcPr>
            <w:tcW w:w="2763" w:type="dxa"/>
            <w:vAlign w:val="center"/>
          </w:tcPr>
          <w:p w:rsidR="002E506F" w:rsidRPr="00092592" w:rsidRDefault="002E506F"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2E506F" w:rsidRPr="00092592" w:rsidRDefault="002E506F" w:rsidP="00746C4F">
            <w:pPr>
              <w:spacing w:line="360" w:lineRule="auto"/>
              <w:jc w:val="center"/>
              <w:rPr>
                <w:bCs/>
                <w:color w:val="000000" w:themeColor="text1"/>
                <w:szCs w:val="21"/>
              </w:rPr>
            </w:pPr>
            <w:r w:rsidRPr="00092592">
              <w:rPr>
                <w:rFonts w:hint="eastAsia"/>
                <w:bCs/>
                <w:color w:val="000000" w:themeColor="text1"/>
                <w:szCs w:val="21"/>
              </w:rPr>
              <w:t>学时</w:t>
            </w:r>
          </w:p>
        </w:tc>
        <w:tc>
          <w:tcPr>
            <w:tcW w:w="1248" w:type="dxa"/>
            <w:vAlign w:val="center"/>
          </w:tcPr>
          <w:p w:rsidR="002E506F" w:rsidRPr="00092592" w:rsidRDefault="002E506F"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2E506F" w:rsidRPr="00092592" w:rsidRDefault="002E506F"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2E506F" w:rsidRPr="00092592" w:rsidRDefault="002E506F"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784" w:type="dxa"/>
            <w:vAlign w:val="center"/>
          </w:tcPr>
          <w:p w:rsidR="002E506F" w:rsidRPr="00092592" w:rsidRDefault="002E506F"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12448B" w:rsidRPr="00092592" w:rsidTr="00104B7D">
        <w:trPr>
          <w:cantSplit/>
          <w:trHeight w:val="419"/>
          <w:jc w:val="center"/>
        </w:trPr>
        <w:tc>
          <w:tcPr>
            <w:tcW w:w="427"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1</w:t>
            </w:r>
          </w:p>
        </w:tc>
        <w:tc>
          <w:tcPr>
            <w:tcW w:w="1630"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特技平面摄影</w:t>
            </w:r>
          </w:p>
        </w:tc>
        <w:tc>
          <w:tcPr>
            <w:tcW w:w="2763"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延时拍摄</w:t>
            </w:r>
          </w:p>
        </w:tc>
        <w:tc>
          <w:tcPr>
            <w:tcW w:w="567"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8</w:t>
            </w:r>
          </w:p>
        </w:tc>
        <w:tc>
          <w:tcPr>
            <w:tcW w:w="1248" w:type="dxa"/>
          </w:tcPr>
          <w:p w:rsidR="002E506F" w:rsidRPr="00092592" w:rsidRDefault="002E506F" w:rsidP="00746C4F">
            <w:pPr>
              <w:spacing w:line="360" w:lineRule="auto"/>
              <w:rPr>
                <w:color w:val="000000" w:themeColor="text1"/>
                <w:szCs w:val="21"/>
              </w:rPr>
            </w:pPr>
            <w:r w:rsidRPr="00092592">
              <w:rPr>
                <w:rFonts w:hint="eastAsia"/>
                <w:bCs/>
                <w:color w:val="000000" w:themeColor="text1"/>
                <w:szCs w:val="21"/>
              </w:rPr>
              <w:t>专业基础</w:t>
            </w:r>
          </w:p>
        </w:tc>
        <w:tc>
          <w:tcPr>
            <w:tcW w:w="686"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其他</w:t>
            </w:r>
          </w:p>
        </w:tc>
        <w:tc>
          <w:tcPr>
            <w:tcW w:w="826"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个人</w:t>
            </w:r>
          </w:p>
        </w:tc>
        <w:tc>
          <w:tcPr>
            <w:tcW w:w="784"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必做短片</w:t>
            </w:r>
          </w:p>
        </w:tc>
      </w:tr>
      <w:tr w:rsidR="0012448B" w:rsidRPr="00092592" w:rsidTr="00104B7D">
        <w:trPr>
          <w:cantSplit/>
          <w:trHeight w:val="462"/>
          <w:jc w:val="center"/>
        </w:trPr>
        <w:tc>
          <w:tcPr>
            <w:tcW w:w="427"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2</w:t>
            </w:r>
          </w:p>
        </w:tc>
        <w:tc>
          <w:tcPr>
            <w:tcW w:w="1630"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棚内布光</w:t>
            </w:r>
          </w:p>
        </w:tc>
        <w:tc>
          <w:tcPr>
            <w:tcW w:w="2763"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棚内多种布光方法练习</w:t>
            </w:r>
          </w:p>
        </w:tc>
        <w:tc>
          <w:tcPr>
            <w:tcW w:w="567"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8</w:t>
            </w:r>
          </w:p>
        </w:tc>
        <w:tc>
          <w:tcPr>
            <w:tcW w:w="1248" w:type="dxa"/>
          </w:tcPr>
          <w:p w:rsidR="002E506F" w:rsidRPr="00092592" w:rsidRDefault="002E506F" w:rsidP="00746C4F">
            <w:pPr>
              <w:spacing w:line="360" w:lineRule="auto"/>
              <w:rPr>
                <w:color w:val="000000" w:themeColor="text1"/>
                <w:szCs w:val="21"/>
              </w:rPr>
            </w:pPr>
            <w:r w:rsidRPr="00092592">
              <w:rPr>
                <w:rFonts w:hint="eastAsia"/>
                <w:bCs/>
                <w:color w:val="000000" w:themeColor="text1"/>
                <w:szCs w:val="21"/>
              </w:rPr>
              <w:t>专业</w:t>
            </w:r>
          </w:p>
        </w:tc>
        <w:tc>
          <w:tcPr>
            <w:tcW w:w="686"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演示</w:t>
            </w:r>
          </w:p>
        </w:tc>
        <w:tc>
          <w:tcPr>
            <w:tcW w:w="826"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个人</w:t>
            </w:r>
          </w:p>
        </w:tc>
        <w:tc>
          <w:tcPr>
            <w:tcW w:w="784"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必做图片</w:t>
            </w:r>
          </w:p>
        </w:tc>
      </w:tr>
      <w:tr w:rsidR="0012448B" w:rsidRPr="00092592" w:rsidTr="00104B7D">
        <w:trPr>
          <w:cantSplit/>
          <w:trHeight w:val="455"/>
          <w:jc w:val="center"/>
        </w:trPr>
        <w:tc>
          <w:tcPr>
            <w:tcW w:w="427"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3</w:t>
            </w:r>
          </w:p>
        </w:tc>
        <w:tc>
          <w:tcPr>
            <w:tcW w:w="1630"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镜头语言</w:t>
            </w:r>
          </w:p>
        </w:tc>
        <w:tc>
          <w:tcPr>
            <w:tcW w:w="2763"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蒙太奇长镜头镜头感练习</w:t>
            </w:r>
          </w:p>
        </w:tc>
        <w:tc>
          <w:tcPr>
            <w:tcW w:w="567"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12</w:t>
            </w:r>
          </w:p>
        </w:tc>
        <w:tc>
          <w:tcPr>
            <w:tcW w:w="1248" w:type="dxa"/>
          </w:tcPr>
          <w:p w:rsidR="002E506F" w:rsidRPr="00092592" w:rsidRDefault="002E506F" w:rsidP="00746C4F">
            <w:pPr>
              <w:spacing w:line="360" w:lineRule="auto"/>
              <w:rPr>
                <w:color w:val="000000" w:themeColor="text1"/>
                <w:szCs w:val="21"/>
              </w:rPr>
            </w:pPr>
            <w:r w:rsidRPr="00092592">
              <w:rPr>
                <w:rFonts w:hint="eastAsia"/>
                <w:bCs/>
                <w:color w:val="000000" w:themeColor="text1"/>
                <w:szCs w:val="21"/>
              </w:rPr>
              <w:t>实验</w:t>
            </w:r>
          </w:p>
        </w:tc>
        <w:tc>
          <w:tcPr>
            <w:tcW w:w="686"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综合</w:t>
            </w:r>
          </w:p>
        </w:tc>
        <w:tc>
          <w:tcPr>
            <w:tcW w:w="826"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分组</w:t>
            </w:r>
          </w:p>
        </w:tc>
        <w:tc>
          <w:tcPr>
            <w:tcW w:w="784" w:type="dxa"/>
          </w:tcPr>
          <w:p w:rsidR="002E506F" w:rsidRPr="00092592" w:rsidRDefault="002E506F" w:rsidP="00746C4F">
            <w:pPr>
              <w:spacing w:line="360" w:lineRule="auto"/>
              <w:rPr>
                <w:color w:val="000000" w:themeColor="text1"/>
                <w:szCs w:val="21"/>
              </w:rPr>
            </w:pPr>
            <w:r w:rsidRPr="00092592">
              <w:rPr>
                <w:rFonts w:hint="eastAsia"/>
                <w:color w:val="000000" w:themeColor="text1"/>
                <w:szCs w:val="21"/>
              </w:rPr>
              <w:t>必做短片</w:t>
            </w:r>
          </w:p>
        </w:tc>
      </w:tr>
    </w:tbl>
    <w:p w:rsidR="005F3ACD" w:rsidRPr="00092592" w:rsidRDefault="005F3ACD" w:rsidP="00746C4F">
      <w:pPr>
        <w:spacing w:line="360" w:lineRule="auto"/>
        <w:rPr>
          <w:rFonts w:ascii="宋体" w:hAnsi="宋体"/>
          <w:color w:val="000000" w:themeColor="text1"/>
          <w:szCs w:val="21"/>
        </w:rPr>
      </w:pPr>
    </w:p>
    <w:p w:rsidR="004262B2" w:rsidRPr="00092592" w:rsidRDefault="004262B2" w:rsidP="00746C4F">
      <w:pPr>
        <w:spacing w:line="360" w:lineRule="auto"/>
        <w:ind w:firstLineChars="200" w:firstLine="420"/>
        <w:rPr>
          <w:rFonts w:ascii="宋体" w:hAnsi="宋体"/>
          <w:color w:val="000000" w:themeColor="text1"/>
          <w:szCs w:val="21"/>
        </w:rPr>
      </w:pPr>
    </w:p>
    <w:p w:rsidR="008B4086" w:rsidRPr="00092592" w:rsidRDefault="008B4086" w:rsidP="00746C4F">
      <w:pPr>
        <w:pStyle w:val="1"/>
        <w:spacing w:before="0" w:after="0" w:line="360" w:lineRule="auto"/>
        <w:jc w:val="center"/>
        <w:rPr>
          <w:color w:val="000000" w:themeColor="text1"/>
          <w:sz w:val="30"/>
          <w:szCs w:val="30"/>
        </w:rPr>
      </w:pPr>
      <w:bookmarkStart w:id="50" w:name="_Toc494204621"/>
      <w:bookmarkStart w:id="51" w:name="_Toc495481970"/>
      <w:bookmarkStart w:id="52" w:name="_Toc511806563"/>
      <w:bookmarkStart w:id="53" w:name="_Toc528938188"/>
      <w:bookmarkStart w:id="54" w:name="_Toc374091565"/>
      <w:bookmarkStart w:id="55" w:name="_Toc375646633"/>
      <w:bookmarkStart w:id="56" w:name="_Toc494204625"/>
      <w:r w:rsidRPr="00092592">
        <w:rPr>
          <w:rFonts w:hint="eastAsia"/>
          <w:color w:val="000000" w:themeColor="text1"/>
          <w:sz w:val="30"/>
          <w:szCs w:val="30"/>
        </w:rPr>
        <w:t>《剪辑基础》课程教学大纲</w:t>
      </w:r>
      <w:bookmarkEnd w:id="50"/>
      <w:bookmarkEnd w:id="51"/>
      <w:bookmarkEnd w:id="52"/>
      <w:bookmarkEnd w:id="53"/>
    </w:p>
    <w:p w:rsidR="008B4086" w:rsidRPr="00092592" w:rsidRDefault="008B4086" w:rsidP="00746C4F">
      <w:pPr>
        <w:spacing w:line="360" w:lineRule="auto"/>
        <w:ind w:firstLineChars="1250" w:firstLine="3000"/>
        <w:rPr>
          <w:rFonts w:ascii="宋体" w:hAnsi="宋体"/>
          <w:color w:val="000000" w:themeColor="text1"/>
          <w:sz w:val="24"/>
        </w:rPr>
      </w:pPr>
      <w:r w:rsidRPr="00092592">
        <w:rPr>
          <w:rFonts w:ascii="宋体" w:hAnsi="宋体" w:hint="eastAsia"/>
          <w:color w:val="000000" w:themeColor="text1"/>
          <w:sz w:val="24"/>
        </w:rPr>
        <w:t>（</w:t>
      </w:r>
      <w:r w:rsidRPr="00092592">
        <w:rPr>
          <w:rFonts w:ascii="宋体" w:hAnsi="宋体"/>
          <w:color w:val="000000" w:themeColor="text1"/>
          <w:sz w:val="24"/>
        </w:rPr>
        <w:t>E</w:t>
      </w:r>
      <w:r w:rsidRPr="00092592">
        <w:rPr>
          <w:rFonts w:ascii="宋体" w:hAnsi="宋体" w:hint="eastAsia"/>
          <w:color w:val="000000" w:themeColor="text1"/>
          <w:sz w:val="24"/>
        </w:rPr>
        <w:t>diting</w:t>
      </w:r>
      <w:r w:rsidRPr="00092592">
        <w:rPr>
          <w:rFonts w:ascii="宋体" w:hAnsi="宋体"/>
          <w:color w:val="000000" w:themeColor="text1"/>
          <w:sz w:val="24"/>
        </w:rPr>
        <w:t xml:space="preserve"> F</w:t>
      </w:r>
      <w:r w:rsidRPr="00092592">
        <w:rPr>
          <w:rFonts w:ascii="宋体" w:hAnsi="宋体" w:hint="eastAsia"/>
          <w:color w:val="000000" w:themeColor="text1"/>
          <w:sz w:val="24"/>
        </w:rPr>
        <w:t>oundation）</w:t>
      </w:r>
    </w:p>
    <w:p w:rsidR="008B4086" w:rsidRPr="00092592" w:rsidRDefault="008B4086" w:rsidP="00746C4F">
      <w:pPr>
        <w:spacing w:line="360" w:lineRule="auto"/>
        <w:jc w:val="center"/>
        <w:rPr>
          <w:bCs/>
          <w:color w:val="000000" w:themeColor="text1"/>
          <w:sz w:val="24"/>
        </w:rPr>
      </w:pPr>
      <w:r w:rsidRPr="00092592">
        <w:rPr>
          <w:rFonts w:hint="eastAsia"/>
          <w:bCs/>
          <w:color w:val="000000" w:themeColor="text1"/>
          <w:sz w:val="24"/>
        </w:rPr>
        <w:t>大纲主撰人：谢艳虹</w:t>
      </w:r>
      <w:r w:rsidR="006C7562" w:rsidRPr="00092592">
        <w:rPr>
          <w:rFonts w:hint="eastAsia"/>
          <w:bCs/>
          <w:color w:val="000000" w:themeColor="text1"/>
          <w:sz w:val="24"/>
        </w:rPr>
        <w:t>大纲审核人</w:t>
      </w:r>
      <w:r w:rsidRPr="00092592">
        <w:rPr>
          <w:rFonts w:hint="eastAsia"/>
          <w:bCs/>
          <w:color w:val="000000" w:themeColor="text1"/>
          <w:sz w:val="24"/>
        </w:rPr>
        <w:t>：李丰君</w:t>
      </w:r>
    </w:p>
    <w:p w:rsidR="008B4086" w:rsidRPr="00092592" w:rsidRDefault="008B4086" w:rsidP="00746C4F">
      <w:pPr>
        <w:spacing w:line="360" w:lineRule="auto"/>
        <w:ind w:firstLineChars="1250" w:firstLine="3000"/>
        <w:rPr>
          <w:color w:val="000000" w:themeColor="text1"/>
          <w:sz w:val="24"/>
        </w:rPr>
      </w:pPr>
    </w:p>
    <w:p w:rsidR="008B4086" w:rsidRPr="00092592" w:rsidRDefault="008B408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】230200870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】选修课</w:t>
      </w:r>
    </w:p>
    <w:p w:rsidR="008B4086" w:rsidRPr="00092592" w:rsidRDefault="008B408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 xml:space="preserve">】文化创意学院              </w:t>
      </w:r>
      <w:r w:rsidR="00615D00">
        <w:rPr>
          <w:rFonts w:ascii="宋体" w:hAnsi="宋体" w:hint="eastAsia"/>
          <w:color w:val="000000" w:themeColor="text1"/>
          <w:szCs w:val="21"/>
        </w:rPr>
        <w:t>【</w:t>
      </w:r>
      <w:r w:rsidR="00615D00" w:rsidRPr="00AF0128">
        <w:rPr>
          <w:rFonts w:ascii="宋体" w:hAnsi="宋体" w:hint="eastAsia"/>
          <w:b/>
          <w:color w:val="000000" w:themeColor="text1"/>
          <w:szCs w:val="21"/>
        </w:rPr>
        <w:t>适用专业</w:t>
      </w:r>
      <w:r w:rsidR="00615D00">
        <w:rPr>
          <w:rFonts w:ascii="宋体" w:hAnsi="宋体" w:hint="eastAsia"/>
          <w:color w:val="000000" w:themeColor="text1"/>
          <w:szCs w:val="21"/>
        </w:rPr>
        <w:t>】</w:t>
      </w:r>
      <w:r w:rsidR="00AF0128" w:rsidRPr="00AF0128">
        <w:rPr>
          <w:rFonts w:ascii="宋体" w:hAnsi="宋体" w:hint="eastAsia"/>
          <w:color w:val="000000" w:themeColor="text1"/>
          <w:szCs w:val="21"/>
        </w:rPr>
        <w:t>数媒专业（影视艺术方向）</w:t>
      </w:r>
    </w:p>
    <w:p w:rsidR="008B4086" w:rsidRPr="00092592" w:rsidRDefault="008B4086" w:rsidP="000B4DDF">
      <w:pPr>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2.5                        【</w:t>
      </w:r>
      <w:r w:rsidRPr="00092592">
        <w:rPr>
          <w:rFonts w:hint="eastAsia"/>
          <w:b/>
          <w:color w:val="000000" w:themeColor="text1"/>
        </w:rPr>
        <w:t>学时数</w:t>
      </w:r>
      <w:r w:rsidRPr="00092592">
        <w:rPr>
          <w:rFonts w:ascii="宋体" w:hAnsi="宋体" w:hint="eastAsia"/>
          <w:color w:val="000000" w:themeColor="text1"/>
          <w:szCs w:val="21"/>
        </w:rPr>
        <w:t>】48（32/16</w:t>
      </w:r>
      <w:r w:rsidRPr="00092592">
        <w:rPr>
          <w:rFonts w:ascii="宋体" w:hAnsi="宋体"/>
          <w:color w:val="000000" w:themeColor="text1"/>
          <w:szCs w:val="21"/>
        </w:rPr>
        <w:t>）</w:t>
      </w:r>
    </w:p>
    <w:p w:rsidR="008B4086" w:rsidRPr="00092592" w:rsidRDefault="008B408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】二秋                  【</w:t>
      </w:r>
      <w:r w:rsidRPr="00092592">
        <w:rPr>
          <w:rFonts w:hint="eastAsia"/>
          <w:b/>
          <w:color w:val="000000" w:themeColor="text1"/>
          <w:szCs w:val="21"/>
        </w:rPr>
        <w:t>先修课程</w:t>
      </w:r>
      <w:r w:rsidRPr="00092592">
        <w:rPr>
          <w:rFonts w:ascii="宋体" w:hAnsi="宋体" w:hint="eastAsia"/>
          <w:color w:val="000000" w:themeColor="text1"/>
          <w:szCs w:val="21"/>
        </w:rPr>
        <w:t>】摄像技术与灯光</w:t>
      </w:r>
    </w:p>
    <w:p w:rsidR="008B4086" w:rsidRPr="00092592" w:rsidRDefault="008B4086" w:rsidP="00746C4F">
      <w:pPr>
        <w:spacing w:line="360" w:lineRule="auto"/>
        <w:ind w:firstLineChars="200" w:firstLine="420"/>
        <w:rPr>
          <w:rFonts w:ascii="宋体" w:hAnsi="宋体"/>
          <w:color w:val="000000" w:themeColor="text1"/>
          <w:szCs w:val="21"/>
        </w:rPr>
      </w:pPr>
    </w:p>
    <w:p w:rsidR="008B4086" w:rsidRPr="00092592" w:rsidRDefault="008B4086" w:rsidP="00746C4F">
      <w:pPr>
        <w:spacing w:line="360" w:lineRule="auto"/>
        <w:ind w:firstLineChars="200" w:firstLine="482"/>
        <w:rPr>
          <w:rFonts w:ascii="宋体" w:hAnsi="宋体"/>
          <w:b/>
          <w:color w:val="000000" w:themeColor="text1"/>
          <w:sz w:val="24"/>
        </w:rPr>
      </w:pPr>
      <w:r w:rsidRPr="00092592">
        <w:rPr>
          <w:rFonts w:ascii="宋体" w:hAnsi="宋体" w:hint="eastAsia"/>
          <w:b/>
          <w:color w:val="000000" w:themeColor="text1"/>
          <w:sz w:val="24"/>
        </w:rPr>
        <w:t>一、课程说明</w:t>
      </w:r>
    </w:p>
    <w:p w:rsidR="008B4086" w:rsidRPr="00092592" w:rsidRDefault="008B4086"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8B4086" w:rsidRPr="00092592" w:rsidRDefault="008B4086"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通过该课程的学习，学生能对影视剪辑所涉及的视听元素有明确的认识和感受能力，初步掌握影视在叙事表意方面的独特性、</w:t>
      </w:r>
      <w:r w:rsidRPr="00092592">
        <w:rPr>
          <w:rFonts w:ascii="宋体" w:hAnsi="宋体" w:hint="eastAsia"/>
          <w:color w:val="000000" w:themeColor="text1"/>
          <w:szCs w:val="21"/>
        </w:rPr>
        <w:t>剪辑艺术的基本规律和方法。熟练掌握Premiere等软件的使用，</w:t>
      </w:r>
      <w:r w:rsidRPr="00092592">
        <w:rPr>
          <w:rFonts w:ascii="宋体" w:hAnsi="宋体"/>
          <w:color w:val="000000" w:themeColor="text1"/>
          <w:szCs w:val="21"/>
        </w:rPr>
        <w:t>能进行视听元素非叙事性的剪辑。</w:t>
      </w:r>
      <w:r w:rsidRPr="00092592">
        <w:rPr>
          <w:rFonts w:ascii="宋体" w:hAnsi="宋体" w:hint="eastAsia"/>
          <w:color w:val="000000" w:themeColor="text1"/>
          <w:szCs w:val="21"/>
        </w:rPr>
        <w:t>培养学生独立创作剪片的能力，为后期创作奠定良好的基础。</w:t>
      </w:r>
    </w:p>
    <w:p w:rsidR="008B4086" w:rsidRPr="00092592" w:rsidRDefault="008B4086" w:rsidP="00746C4F">
      <w:pPr>
        <w:spacing w:line="360" w:lineRule="auto"/>
        <w:ind w:firstLineChars="200" w:firstLine="420"/>
        <w:rPr>
          <w:color w:val="000000" w:themeColor="text1"/>
          <w:szCs w:val="21"/>
        </w:rPr>
      </w:pPr>
      <w:r w:rsidRPr="00092592">
        <w:rPr>
          <w:color w:val="000000" w:themeColor="text1"/>
          <w:szCs w:val="21"/>
        </w:rPr>
        <w:t xml:space="preserve">Learn through the course , </w:t>
      </w:r>
      <w:r w:rsidRPr="00092592">
        <w:rPr>
          <w:rFonts w:hint="eastAsia"/>
          <w:color w:val="000000" w:themeColor="text1"/>
          <w:szCs w:val="21"/>
        </w:rPr>
        <w:t>s</w:t>
      </w:r>
      <w:r w:rsidRPr="00092592">
        <w:rPr>
          <w:color w:val="000000" w:themeColor="text1"/>
          <w:szCs w:val="21"/>
        </w:rPr>
        <w:t>tudents can have a clear understanding and sensibility of audio-visual elements involved in film editing</w:t>
      </w:r>
      <w:r w:rsidRPr="00092592">
        <w:rPr>
          <w:rFonts w:hint="eastAsia"/>
          <w:color w:val="000000" w:themeColor="text1"/>
          <w:szCs w:val="21"/>
        </w:rPr>
        <w:t>，</w:t>
      </w:r>
      <w:r w:rsidRPr="00092592">
        <w:rPr>
          <w:rFonts w:hint="eastAsia"/>
          <w:color w:val="000000" w:themeColor="text1"/>
          <w:szCs w:val="21"/>
        </w:rPr>
        <w:t>m</w:t>
      </w:r>
      <w:r w:rsidRPr="00092592">
        <w:rPr>
          <w:color w:val="000000" w:themeColor="text1"/>
          <w:szCs w:val="21"/>
        </w:rPr>
        <w:t>astering the uniqueness of film and television in narrative and ideographic</w:t>
      </w:r>
      <w:r w:rsidRPr="00092592">
        <w:rPr>
          <w:rFonts w:hint="eastAsia"/>
          <w:color w:val="000000" w:themeColor="text1"/>
          <w:szCs w:val="21"/>
        </w:rPr>
        <w:t>、</w:t>
      </w:r>
      <w:r w:rsidRPr="00092592">
        <w:rPr>
          <w:rFonts w:hint="eastAsia"/>
          <w:color w:val="000000" w:themeColor="text1"/>
          <w:szCs w:val="21"/>
        </w:rPr>
        <w:t>t</w:t>
      </w:r>
      <w:r w:rsidRPr="00092592">
        <w:rPr>
          <w:color w:val="000000" w:themeColor="text1"/>
          <w:szCs w:val="21"/>
        </w:rPr>
        <w:t>he basic rules and methods of editing ar</w:t>
      </w:r>
      <w:r w:rsidRPr="00092592">
        <w:rPr>
          <w:rFonts w:hint="eastAsia"/>
          <w:color w:val="000000" w:themeColor="text1"/>
          <w:szCs w:val="21"/>
        </w:rPr>
        <w:t>t</w:t>
      </w:r>
      <w:r w:rsidRPr="00092592">
        <w:rPr>
          <w:rFonts w:hint="eastAsia"/>
          <w:color w:val="000000" w:themeColor="text1"/>
          <w:szCs w:val="21"/>
        </w:rPr>
        <w:t>。</w:t>
      </w:r>
      <w:r w:rsidRPr="00092592">
        <w:rPr>
          <w:color w:val="000000" w:themeColor="text1"/>
          <w:szCs w:val="21"/>
        </w:rPr>
        <w:t>Proficiency in the use of Premiere and other software</w:t>
      </w:r>
      <w:r w:rsidRPr="00092592">
        <w:rPr>
          <w:rFonts w:hint="eastAsia"/>
          <w:color w:val="000000" w:themeColor="text1"/>
          <w:szCs w:val="21"/>
        </w:rPr>
        <w:t>，</w:t>
      </w:r>
      <w:r w:rsidRPr="00092592">
        <w:rPr>
          <w:rFonts w:hint="eastAsia"/>
          <w:color w:val="000000" w:themeColor="text1"/>
          <w:szCs w:val="21"/>
        </w:rPr>
        <w:t>they can</w:t>
      </w:r>
      <w:r w:rsidRPr="00092592">
        <w:rPr>
          <w:color w:val="000000" w:themeColor="text1"/>
          <w:szCs w:val="21"/>
        </w:rPr>
        <w:t xml:space="preserve"> editing audio-visual elements</w:t>
      </w:r>
      <w:r w:rsidRPr="00092592">
        <w:rPr>
          <w:rFonts w:hint="eastAsia"/>
          <w:color w:val="000000" w:themeColor="text1"/>
          <w:szCs w:val="21"/>
        </w:rPr>
        <w:t>。</w:t>
      </w:r>
      <w:r w:rsidRPr="00092592">
        <w:rPr>
          <w:color w:val="000000" w:themeColor="text1"/>
          <w:szCs w:val="21"/>
        </w:rPr>
        <w:t>To cultivate students' ability of independent creative ones, lay a good foundation for the later creation.</w:t>
      </w:r>
    </w:p>
    <w:p w:rsidR="008B4086" w:rsidRPr="00092592" w:rsidRDefault="008B4086"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8B4086" w:rsidRPr="00092592" w:rsidTr="00104B7D">
        <w:trPr>
          <w:trHeight w:val="567"/>
          <w:jc w:val="center"/>
        </w:trPr>
        <w:tc>
          <w:tcPr>
            <w:tcW w:w="708" w:type="dxa"/>
          </w:tcPr>
          <w:p w:rsidR="008B4086" w:rsidRPr="00092592" w:rsidRDefault="008B4086" w:rsidP="00746C4F">
            <w:pPr>
              <w:spacing w:line="360" w:lineRule="auto"/>
              <w:rPr>
                <w:color w:val="000000" w:themeColor="text1"/>
                <w:szCs w:val="21"/>
              </w:rPr>
            </w:pPr>
            <w:r w:rsidRPr="00092592">
              <w:rPr>
                <w:rFonts w:hint="eastAsia"/>
                <w:color w:val="000000" w:themeColor="text1"/>
                <w:szCs w:val="21"/>
              </w:rPr>
              <w:t>章次</w:t>
            </w:r>
          </w:p>
        </w:tc>
        <w:tc>
          <w:tcPr>
            <w:tcW w:w="3366" w:type="dxa"/>
          </w:tcPr>
          <w:p w:rsidR="008B4086" w:rsidRPr="00092592" w:rsidRDefault="008B4086" w:rsidP="00746C4F">
            <w:pPr>
              <w:spacing w:line="360" w:lineRule="auto"/>
              <w:ind w:firstLineChars="200" w:firstLine="420"/>
              <w:jc w:val="center"/>
              <w:rPr>
                <w:color w:val="000000" w:themeColor="text1"/>
                <w:szCs w:val="21"/>
              </w:rPr>
            </w:pPr>
            <w:r w:rsidRPr="00092592">
              <w:rPr>
                <w:rFonts w:hint="eastAsia"/>
                <w:color w:val="000000" w:themeColor="text1"/>
                <w:szCs w:val="21"/>
              </w:rPr>
              <w:t>内容</w:t>
            </w:r>
          </w:p>
        </w:tc>
        <w:tc>
          <w:tcPr>
            <w:tcW w:w="1128" w:type="dxa"/>
          </w:tcPr>
          <w:p w:rsidR="008B4086" w:rsidRPr="00092592" w:rsidRDefault="008B4086" w:rsidP="00746C4F">
            <w:pPr>
              <w:spacing w:line="360" w:lineRule="auto"/>
              <w:rPr>
                <w:color w:val="000000" w:themeColor="text1"/>
                <w:szCs w:val="21"/>
              </w:rPr>
            </w:pPr>
            <w:r w:rsidRPr="00092592">
              <w:rPr>
                <w:rFonts w:hint="eastAsia"/>
                <w:color w:val="000000" w:themeColor="text1"/>
                <w:szCs w:val="21"/>
              </w:rPr>
              <w:t>总学时</w:t>
            </w:r>
          </w:p>
        </w:tc>
        <w:tc>
          <w:tcPr>
            <w:tcW w:w="1212" w:type="dxa"/>
          </w:tcPr>
          <w:p w:rsidR="008B4086" w:rsidRPr="00092592" w:rsidRDefault="008B4086" w:rsidP="00746C4F">
            <w:pPr>
              <w:spacing w:line="360" w:lineRule="auto"/>
              <w:rPr>
                <w:color w:val="000000" w:themeColor="text1"/>
                <w:szCs w:val="21"/>
              </w:rPr>
            </w:pPr>
            <w:r w:rsidRPr="00092592">
              <w:rPr>
                <w:rFonts w:hint="eastAsia"/>
                <w:color w:val="000000" w:themeColor="text1"/>
                <w:szCs w:val="21"/>
              </w:rPr>
              <w:t>理论学时</w:t>
            </w:r>
          </w:p>
        </w:tc>
        <w:tc>
          <w:tcPr>
            <w:tcW w:w="1620" w:type="dxa"/>
          </w:tcPr>
          <w:p w:rsidR="008B4086" w:rsidRPr="00092592" w:rsidRDefault="008B4086" w:rsidP="00746C4F">
            <w:pPr>
              <w:spacing w:line="360" w:lineRule="auto"/>
              <w:rPr>
                <w:color w:val="000000" w:themeColor="text1"/>
                <w:szCs w:val="21"/>
              </w:rPr>
            </w:pPr>
            <w:r w:rsidRPr="00092592">
              <w:rPr>
                <w:rFonts w:hint="eastAsia"/>
                <w:color w:val="000000" w:themeColor="text1"/>
                <w:szCs w:val="21"/>
              </w:rPr>
              <w:t>实验、实践学时</w:t>
            </w:r>
          </w:p>
        </w:tc>
      </w:tr>
      <w:tr w:rsidR="008B4086" w:rsidRPr="00092592" w:rsidTr="00104B7D">
        <w:trPr>
          <w:trHeight w:val="567"/>
          <w:jc w:val="center"/>
        </w:trPr>
        <w:tc>
          <w:tcPr>
            <w:tcW w:w="708" w:type="dxa"/>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8B4086" w:rsidRPr="00092592" w:rsidRDefault="008B4086" w:rsidP="00746C4F">
            <w:pPr>
              <w:spacing w:line="360" w:lineRule="auto"/>
              <w:ind w:firstLineChars="200" w:firstLine="420"/>
              <w:rPr>
                <w:color w:val="000000" w:themeColor="text1"/>
                <w:szCs w:val="21"/>
              </w:rPr>
            </w:pPr>
            <w:r w:rsidRPr="00092592">
              <w:rPr>
                <w:rFonts w:hint="eastAsia"/>
                <w:color w:val="000000" w:themeColor="text1"/>
                <w:szCs w:val="21"/>
              </w:rPr>
              <w:t>剪辑基础理论</w:t>
            </w:r>
          </w:p>
        </w:tc>
        <w:tc>
          <w:tcPr>
            <w:tcW w:w="1128" w:type="dxa"/>
          </w:tcPr>
          <w:p w:rsidR="008B4086" w:rsidRPr="00092592" w:rsidRDefault="008B4086" w:rsidP="00746C4F">
            <w:pPr>
              <w:spacing w:line="360" w:lineRule="auto"/>
              <w:ind w:firstLineChars="200" w:firstLine="420"/>
              <w:jc w:val="center"/>
              <w:rPr>
                <w:color w:val="000000" w:themeColor="text1"/>
                <w:szCs w:val="21"/>
              </w:rPr>
            </w:pPr>
            <w:r w:rsidRPr="00092592">
              <w:rPr>
                <w:rFonts w:hint="eastAsia"/>
                <w:color w:val="000000" w:themeColor="text1"/>
                <w:szCs w:val="21"/>
              </w:rPr>
              <w:t>12</w:t>
            </w:r>
          </w:p>
        </w:tc>
        <w:tc>
          <w:tcPr>
            <w:tcW w:w="1212" w:type="dxa"/>
          </w:tcPr>
          <w:p w:rsidR="008B4086" w:rsidRPr="00092592" w:rsidRDefault="008B4086" w:rsidP="00746C4F">
            <w:pPr>
              <w:spacing w:line="360" w:lineRule="auto"/>
              <w:ind w:firstLineChars="200" w:firstLine="420"/>
              <w:jc w:val="center"/>
              <w:rPr>
                <w:color w:val="000000" w:themeColor="text1"/>
                <w:szCs w:val="21"/>
              </w:rPr>
            </w:pPr>
            <w:r w:rsidRPr="00092592">
              <w:rPr>
                <w:rFonts w:hint="eastAsia"/>
                <w:color w:val="000000" w:themeColor="text1"/>
                <w:szCs w:val="21"/>
              </w:rPr>
              <w:t>10</w:t>
            </w:r>
          </w:p>
        </w:tc>
        <w:tc>
          <w:tcPr>
            <w:tcW w:w="1620" w:type="dxa"/>
          </w:tcPr>
          <w:p w:rsidR="008B4086" w:rsidRPr="00092592" w:rsidRDefault="008B4086" w:rsidP="00746C4F">
            <w:pPr>
              <w:spacing w:line="360" w:lineRule="auto"/>
              <w:ind w:firstLineChars="200" w:firstLine="420"/>
              <w:jc w:val="center"/>
              <w:rPr>
                <w:color w:val="000000" w:themeColor="text1"/>
                <w:szCs w:val="21"/>
              </w:rPr>
            </w:pPr>
            <w:r w:rsidRPr="00092592">
              <w:rPr>
                <w:rFonts w:hint="eastAsia"/>
                <w:color w:val="000000" w:themeColor="text1"/>
                <w:szCs w:val="21"/>
              </w:rPr>
              <w:t>2</w:t>
            </w:r>
          </w:p>
        </w:tc>
      </w:tr>
      <w:tr w:rsidR="008B4086" w:rsidRPr="00092592" w:rsidTr="00104B7D">
        <w:trPr>
          <w:trHeight w:val="567"/>
          <w:jc w:val="center"/>
        </w:trPr>
        <w:tc>
          <w:tcPr>
            <w:tcW w:w="708" w:type="dxa"/>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8B4086" w:rsidRPr="00092592" w:rsidRDefault="008B4086" w:rsidP="00746C4F">
            <w:pPr>
              <w:spacing w:line="360" w:lineRule="auto"/>
              <w:ind w:firstLineChars="200" w:firstLine="420"/>
              <w:rPr>
                <w:color w:val="000000" w:themeColor="text1"/>
                <w:szCs w:val="21"/>
              </w:rPr>
            </w:pPr>
            <w:r w:rsidRPr="00092592">
              <w:rPr>
                <w:rFonts w:ascii="宋体" w:hAnsi="宋体" w:hint="eastAsia"/>
                <w:bCs/>
                <w:color w:val="000000" w:themeColor="text1"/>
                <w:szCs w:val="21"/>
              </w:rPr>
              <w:t>Premiere Pro技术操作</w:t>
            </w:r>
          </w:p>
        </w:tc>
        <w:tc>
          <w:tcPr>
            <w:tcW w:w="1128" w:type="dxa"/>
          </w:tcPr>
          <w:p w:rsidR="008B4086" w:rsidRPr="00092592" w:rsidRDefault="008B4086" w:rsidP="00746C4F">
            <w:pPr>
              <w:spacing w:line="360" w:lineRule="auto"/>
              <w:ind w:firstLineChars="200" w:firstLine="420"/>
              <w:jc w:val="center"/>
              <w:rPr>
                <w:color w:val="000000" w:themeColor="text1"/>
                <w:szCs w:val="21"/>
              </w:rPr>
            </w:pPr>
            <w:r w:rsidRPr="00092592">
              <w:rPr>
                <w:rFonts w:hint="eastAsia"/>
                <w:color w:val="000000" w:themeColor="text1"/>
                <w:szCs w:val="21"/>
              </w:rPr>
              <w:t>8</w:t>
            </w:r>
          </w:p>
        </w:tc>
        <w:tc>
          <w:tcPr>
            <w:tcW w:w="1212" w:type="dxa"/>
          </w:tcPr>
          <w:p w:rsidR="008B4086" w:rsidRPr="00092592" w:rsidRDefault="008B4086" w:rsidP="00746C4F">
            <w:pPr>
              <w:spacing w:line="360" w:lineRule="auto"/>
              <w:ind w:firstLineChars="200" w:firstLine="420"/>
              <w:jc w:val="center"/>
              <w:rPr>
                <w:color w:val="000000" w:themeColor="text1"/>
                <w:szCs w:val="21"/>
              </w:rPr>
            </w:pPr>
            <w:r w:rsidRPr="00092592">
              <w:rPr>
                <w:rFonts w:hint="eastAsia"/>
                <w:color w:val="000000" w:themeColor="text1"/>
                <w:szCs w:val="21"/>
              </w:rPr>
              <w:t>6</w:t>
            </w:r>
          </w:p>
        </w:tc>
        <w:tc>
          <w:tcPr>
            <w:tcW w:w="1620" w:type="dxa"/>
          </w:tcPr>
          <w:p w:rsidR="008B4086" w:rsidRPr="00092592" w:rsidRDefault="008B4086" w:rsidP="00746C4F">
            <w:pPr>
              <w:spacing w:line="360" w:lineRule="auto"/>
              <w:ind w:firstLineChars="200" w:firstLine="420"/>
              <w:jc w:val="center"/>
              <w:rPr>
                <w:color w:val="000000" w:themeColor="text1"/>
                <w:szCs w:val="21"/>
              </w:rPr>
            </w:pPr>
            <w:r w:rsidRPr="00092592">
              <w:rPr>
                <w:rFonts w:hint="eastAsia"/>
                <w:color w:val="000000" w:themeColor="text1"/>
                <w:szCs w:val="21"/>
              </w:rPr>
              <w:t>2</w:t>
            </w:r>
          </w:p>
        </w:tc>
      </w:tr>
      <w:tr w:rsidR="008B4086" w:rsidRPr="00092592" w:rsidTr="00104B7D">
        <w:trPr>
          <w:trHeight w:val="567"/>
          <w:jc w:val="center"/>
        </w:trPr>
        <w:tc>
          <w:tcPr>
            <w:tcW w:w="708" w:type="dxa"/>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8B4086" w:rsidRPr="00092592" w:rsidRDefault="008B4086" w:rsidP="00746C4F">
            <w:pPr>
              <w:spacing w:line="360" w:lineRule="auto"/>
              <w:ind w:firstLineChars="200" w:firstLine="420"/>
              <w:rPr>
                <w:color w:val="000000" w:themeColor="text1"/>
                <w:szCs w:val="21"/>
              </w:rPr>
            </w:pPr>
            <w:r w:rsidRPr="00092592">
              <w:rPr>
                <w:rFonts w:ascii="宋体" w:hAnsi="宋体" w:hint="eastAsia"/>
                <w:bCs/>
                <w:color w:val="000000" w:themeColor="text1"/>
                <w:szCs w:val="21"/>
              </w:rPr>
              <w:t>Premiere Pro实例运用</w:t>
            </w:r>
          </w:p>
        </w:tc>
        <w:tc>
          <w:tcPr>
            <w:tcW w:w="1128" w:type="dxa"/>
          </w:tcPr>
          <w:p w:rsidR="008B4086" w:rsidRPr="00092592" w:rsidRDefault="008B4086" w:rsidP="00746C4F">
            <w:pPr>
              <w:spacing w:line="360" w:lineRule="auto"/>
              <w:ind w:firstLineChars="200" w:firstLine="420"/>
              <w:jc w:val="center"/>
              <w:rPr>
                <w:color w:val="000000" w:themeColor="text1"/>
                <w:szCs w:val="21"/>
              </w:rPr>
            </w:pPr>
            <w:r w:rsidRPr="00092592">
              <w:rPr>
                <w:rFonts w:hint="eastAsia"/>
                <w:color w:val="000000" w:themeColor="text1"/>
                <w:szCs w:val="21"/>
              </w:rPr>
              <w:t>12</w:t>
            </w:r>
          </w:p>
        </w:tc>
        <w:tc>
          <w:tcPr>
            <w:tcW w:w="1212" w:type="dxa"/>
          </w:tcPr>
          <w:p w:rsidR="008B4086" w:rsidRPr="00092592" w:rsidRDefault="008B4086" w:rsidP="00746C4F">
            <w:pPr>
              <w:spacing w:line="360" w:lineRule="auto"/>
              <w:ind w:firstLineChars="200" w:firstLine="420"/>
              <w:jc w:val="center"/>
              <w:rPr>
                <w:color w:val="000000" w:themeColor="text1"/>
                <w:szCs w:val="21"/>
              </w:rPr>
            </w:pPr>
            <w:r w:rsidRPr="00092592">
              <w:rPr>
                <w:rFonts w:hint="eastAsia"/>
                <w:color w:val="000000" w:themeColor="text1"/>
                <w:szCs w:val="21"/>
              </w:rPr>
              <w:t>8</w:t>
            </w:r>
          </w:p>
        </w:tc>
        <w:tc>
          <w:tcPr>
            <w:tcW w:w="1620" w:type="dxa"/>
          </w:tcPr>
          <w:p w:rsidR="008B4086" w:rsidRPr="00092592" w:rsidRDefault="008B4086" w:rsidP="00746C4F">
            <w:pPr>
              <w:spacing w:line="360" w:lineRule="auto"/>
              <w:ind w:firstLineChars="200" w:firstLine="420"/>
              <w:jc w:val="center"/>
              <w:rPr>
                <w:color w:val="000000" w:themeColor="text1"/>
                <w:szCs w:val="21"/>
              </w:rPr>
            </w:pPr>
            <w:r w:rsidRPr="00092592">
              <w:rPr>
                <w:rFonts w:hint="eastAsia"/>
                <w:color w:val="000000" w:themeColor="text1"/>
                <w:szCs w:val="21"/>
              </w:rPr>
              <w:t>4</w:t>
            </w:r>
          </w:p>
        </w:tc>
      </w:tr>
      <w:tr w:rsidR="008B4086" w:rsidRPr="00092592" w:rsidTr="00104B7D">
        <w:trPr>
          <w:trHeight w:val="567"/>
          <w:jc w:val="center"/>
        </w:trPr>
        <w:tc>
          <w:tcPr>
            <w:tcW w:w="708" w:type="dxa"/>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四</w:t>
            </w:r>
          </w:p>
        </w:tc>
        <w:tc>
          <w:tcPr>
            <w:tcW w:w="3366" w:type="dxa"/>
          </w:tcPr>
          <w:p w:rsidR="008B4086" w:rsidRPr="00092592" w:rsidRDefault="008B4086" w:rsidP="00746C4F">
            <w:pPr>
              <w:spacing w:line="360" w:lineRule="auto"/>
              <w:ind w:firstLineChars="200" w:firstLine="420"/>
              <w:rPr>
                <w:color w:val="000000" w:themeColor="text1"/>
                <w:szCs w:val="21"/>
              </w:rPr>
            </w:pPr>
            <w:r w:rsidRPr="00092592">
              <w:rPr>
                <w:rFonts w:ascii="宋体" w:hAnsi="宋体" w:hint="eastAsia"/>
                <w:bCs/>
                <w:color w:val="000000" w:themeColor="text1"/>
                <w:kern w:val="0"/>
                <w:szCs w:val="21"/>
              </w:rPr>
              <w:t>综合剪辑创作</w:t>
            </w:r>
          </w:p>
        </w:tc>
        <w:tc>
          <w:tcPr>
            <w:tcW w:w="1128" w:type="dxa"/>
          </w:tcPr>
          <w:p w:rsidR="008B4086" w:rsidRPr="00092592" w:rsidRDefault="008B4086" w:rsidP="00746C4F">
            <w:pPr>
              <w:spacing w:line="360" w:lineRule="auto"/>
              <w:ind w:firstLineChars="200" w:firstLine="420"/>
              <w:jc w:val="center"/>
              <w:rPr>
                <w:color w:val="000000" w:themeColor="text1"/>
                <w:szCs w:val="21"/>
              </w:rPr>
            </w:pPr>
            <w:r w:rsidRPr="00092592">
              <w:rPr>
                <w:rFonts w:hint="eastAsia"/>
                <w:color w:val="000000" w:themeColor="text1"/>
                <w:szCs w:val="21"/>
              </w:rPr>
              <w:t>16</w:t>
            </w:r>
          </w:p>
        </w:tc>
        <w:tc>
          <w:tcPr>
            <w:tcW w:w="1212" w:type="dxa"/>
          </w:tcPr>
          <w:p w:rsidR="008B4086" w:rsidRPr="00092592" w:rsidRDefault="008B4086" w:rsidP="00746C4F">
            <w:pPr>
              <w:spacing w:line="360" w:lineRule="auto"/>
              <w:ind w:firstLineChars="200" w:firstLine="420"/>
              <w:jc w:val="center"/>
              <w:rPr>
                <w:color w:val="000000" w:themeColor="text1"/>
                <w:szCs w:val="21"/>
              </w:rPr>
            </w:pPr>
            <w:r w:rsidRPr="00092592">
              <w:rPr>
                <w:rFonts w:hint="eastAsia"/>
                <w:color w:val="000000" w:themeColor="text1"/>
                <w:szCs w:val="21"/>
              </w:rPr>
              <w:t>8</w:t>
            </w:r>
          </w:p>
        </w:tc>
        <w:tc>
          <w:tcPr>
            <w:tcW w:w="1620" w:type="dxa"/>
          </w:tcPr>
          <w:p w:rsidR="008B4086" w:rsidRPr="00092592" w:rsidRDefault="008B4086" w:rsidP="00746C4F">
            <w:pPr>
              <w:spacing w:line="360" w:lineRule="auto"/>
              <w:ind w:firstLineChars="200" w:firstLine="420"/>
              <w:jc w:val="center"/>
              <w:rPr>
                <w:color w:val="000000" w:themeColor="text1"/>
                <w:szCs w:val="21"/>
              </w:rPr>
            </w:pPr>
            <w:r w:rsidRPr="00092592">
              <w:rPr>
                <w:rFonts w:hint="eastAsia"/>
                <w:color w:val="000000" w:themeColor="text1"/>
                <w:szCs w:val="21"/>
              </w:rPr>
              <w:t>8</w:t>
            </w:r>
          </w:p>
        </w:tc>
      </w:tr>
    </w:tbl>
    <w:p w:rsidR="008B4086" w:rsidRPr="00092592" w:rsidRDefault="008B4086" w:rsidP="00746C4F">
      <w:pPr>
        <w:spacing w:line="360" w:lineRule="auto"/>
        <w:ind w:firstLineChars="200" w:firstLine="422"/>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8B4086" w:rsidRPr="00092592" w:rsidRDefault="008B408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8B4086"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8B4086"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8B4086"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8B4086" w:rsidRPr="00092592">
        <w:rPr>
          <w:rFonts w:ascii="宋体" w:hAnsi="宋体" w:hint="eastAsia"/>
          <w:color w:val="000000" w:themeColor="text1"/>
          <w:szCs w:val="21"/>
        </w:rPr>
        <w:t>掌握所需的理论知识。</w:t>
      </w:r>
    </w:p>
    <w:p w:rsidR="008B4086"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8B4086"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8B4086"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8B4086" w:rsidRPr="00092592">
        <w:rPr>
          <w:rFonts w:ascii="宋体" w:hAnsi="宋体" w:hint="eastAsia"/>
          <w:color w:val="000000" w:themeColor="text1"/>
          <w:szCs w:val="21"/>
        </w:rPr>
        <w:t>掌握剪辑的非线性编辑软件Premiere Pro的应用技术，掌握视频创作的再创作手法。</w:t>
      </w:r>
    </w:p>
    <w:p w:rsidR="008B4086"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8B4086"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8B4086" w:rsidRPr="00092592">
        <w:rPr>
          <w:rFonts w:ascii="宋体" w:hAnsi="宋体" w:hint="eastAsia"/>
          <w:noProof/>
          <w:color w:val="000000" w:themeColor="text1"/>
          <w:szCs w:val="21"/>
        </w:rPr>
        <w:t>③</w:t>
      </w:r>
      <w:r w:rsidRPr="00092592">
        <w:rPr>
          <w:rFonts w:ascii="宋体" w:hAnsi="宋体"/>
          <w:color w:val="000000" w:themeColor="text1"/>
          <w:szCs w:val="21"/>
        </w:rPr>
        <w:fldChar w:fldCharType="end"/>
      </w:r>
      <w:r w:rsidR="008B4086" w:rsidRPr="00092592">
        <w:rPr>
          <w:rFonts w:ascii="宋体" w:hAnsi="宋体" w:hint="eastAsia"/>
          <w:color w:val="000000" w:themeColor="text1"/>
          <w:szCs w:val="21"/>
        </w:rPr>
        <w:t>培养对于剪辑艺术本身的明确认知与合理的思维方式。</w:t>
      </w:r>
    </w:p>
    <w:p w:rsidR="008B4086" w:rsidRPr="00092592" w:rsidRDefault="008B4086"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34"/>
        <w:gridCol w:w="1852"/>
        <w:gridCol w:w="2648"/>
      </w:tblGrid>
      <w:tr w:rsidR="008B4086" w:rsidRPr="00092592" w:rsidTr="00104B7D">
        <w:trPr>
          <w:trHeight w:val="445"/>
          <w:jc w:val="center"/>
        </w:trPr>
        <w:tc>
          <w:tcPr>
            <w:tcW w:w="3534" w:type="dxa"/>
          </w:tcPr>
          <w:p w:rsidR="008B4086" w:rsidRPr="00092592" w:rsidRDefault="008B4086" w:rsidP="00746C4F">
            <w:pPr>
              <w:spacing w:line="360" w:lineRule="auto"/>
              <w:ind w:firstLineChars="200" w:firstLine="420"/>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1852" w:type="dxa"/>
          </w:tcPr>
          <w:p w:rsidR="008B4086" w:rsidRPr="00092592" w:rsidRDefault="008B4086" w:rsidP="00746C4F">
            <w:pPr>
              <w:spacing w:line="360" w:lineRule="auto"/>
              <w:ind w:firstLineChars="200" w:firstLine="420"/>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8B4086" w:rsidRPr="00092592" w:rsidRDefault="008B4086" w:rsidP="00746C4F">
            <w:pPr>
              <w:spacing w:line="360" w:lineRule="auto"/>
              <w:ind w:firstLineChars="200" w:firstLine="420"/>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8B4086" w:rsidRPr="00092592" w:rsidTr="00104B7D">
        <w:trPr>
          <w:trHeight w:val="381"/>
          <w:jc w:val="center"/>
        </w:trPr>
        <w:tc>
          <w:tcPr>
            <w:tcW w:w="3534" w:type="dxa"/>
          </w:tcPr>
          <w:p w:rsidR="008B4086" w:rsidRPr="00092592" w:rsidRDefault="00887266" w:rsidP="00746C4F">
            <w:pPr>
              <w:spacing w:line="360" w:lineRule="auto"/>
              <w:jc w:val="left"/>
              <w:rPr>
                <w:color w:val="000000" w:themeColor="text1"/>
                <w:szCs w:val="21"/>
              </w:rPr>
            </w:pPr>
            <w:r w:rsidRPr="00092592">
              <w:rPr>
                <w:rFonts w:hint="eastAsia"/>
                <w:color w:val="000000" w:themeColor="text1"/>
                <w:szCs w:val="21"/>
              </w:rPr>
              <w:t>1.</w:t>
            </w:r>
            <w:r w:rsidRPr="00092592">
              <w:rPr>
                <w:rFonts w:hint="eastAsia"/>
                <w:color w:val="000000" w:themeColor="text1"/>
                <w:szCs w:val="21"/>
              </w:rPr>
              <w:t>知识要求</w:t>
            </w:r>
            <w:r w:rsidR="008B4086" w:rsidRPr="00092592">
              <w:rPr>
                <w:rFonts w:hint="eastAsia"/>
                <w:color w:val="000000" w:themeColor="text1"/>
                <w:szCs w:val="21"/>
              </w:rPr>
              <w:t>：掌握数字媒体艺术专业必要的理论知识，具有一定的设计鉴赏能力和创作能力。</w:t>
            </w:r>
          </w:p>
        </w:tc>
        <w:tc>
          <w:tcPr>
            <w:tcW w:w="1852" w:type="dxa"/>
          </w:tcPr>
          <w:p w:rsidR="008B4086" w:rsidRPr="00092592" w:rsidRDefault="008B4086" w:rsidP="00746C4F">
            <w:pPr>
              <w:spacing w:line="360" w:lineRule="auto"/>
              <w:jc w:val="left"/>
              <w:rPr>
                <w:color w:val="000000" w:themeColor="text1"/>
                <w:szCs w:val="21"/>
              </w:rPr>
            </w:pPr>
            <w:r w:rsidRPr="00092592">
              <w:rPr>
                <w:rFonts w:hint="eastAsia"/>
                <w:color w:val="000000" w:themeColor="text1"/>
                <w:szCs w:val="21"/>
              </w:rPr>
              <w:t>掌握剪辑基础理论相关知识</w:t>
            </w:r>
          </w:p>
        </w:tc>
        <w:tc>
          <w:tcPr>
            <w:tcW w:w="2648" w:type="dxa"/>
          </w:tcPr>
          <w:p w:rsidR="008B4086" w:rsidRPr="00092592" w:rsidRDefault="008B4086" w:rsidP="00746C4F">
            <w:pPr>
              <w:spacing w:line="360" w:lineRule="auto"/>
              <w:ind w:firstLineChars="200" w:firstLine="420"/>
              <w:jc w:val="center"/>
              <w:rPr>
                <w:color w:val="000000" w:themeColor="text1"/>
                <w:szCs w:val="21"/>
              </w:rPr>
            </w:pPr>
            <w:r w:rsidRPr="00092592">
              <w:rPr>
                <w:rFonts w:hint="eastAsia"/>
                <w:color w:val="000000" w:themeColor="text1"/>
                <w:szCs w:val="21"/>
              </w:rPr>
              <w:t>教学</w:t>
            </w:r>
            <w:r w:rsidRPr="00092592">
              <w:rPr>
                <w:color w:val="000000" w:themeColor="text1"/>
                <w:szCs w:val="21"/>
              </w:rPr>
              <w:t>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1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①</w:t>
            </w:r>
            <w:r w:rsidR="00A87D31" w:rsidRPr="00092592">
              <w:rPr>
                <w:rFonts w:ascii="宋体" w:hAnsi="宋体"/>
                <w:color w:val="000000" w:themeColor="text1"/>
                <w:szCs w:val="21"/>
              </w:rPr>
              <w:fldChar w:fldCharType="end"/>
            </w:r>
          </w:p>
        </w:tc>
      </w:tr>
      <w:tr w:rsidR="008B4086" w:rsidRPr="00092592" w:rsidTr="00104B7D">
        <w:trPr>
          <w:trHeight w:val="473"/>
          <w:jc w:val="center"/>
        </w:trPr>
        <w:tc>
          <w:tcPr>
            <w:tcW w:w="3534" w:type="dxa"/>
          </w:tcPr>
          <w:p w:rsidR="008B4086" w:rsidRPr="00092592" w:rsidRDefault="00887266" w:rsidP="00746C4F">
            <w:pPr>
              <w:spacing w:line="360" w:lineRule="auto"/>
              <w:jc w:val="left"/>
              <w:rPr>
                <w:color w:val="000000" w:themeColor="text1"/>
                <w:szCs w:val="21"/>
              </w:rPr>
            </w:pPr>
            <w:r w:rsidRPr="00092592">
              <w:rPr>
                <w:rFonts w:hint="eastAsia"/>
                <w:color w:val="000000" w:themeColor="text1"/>
                <w:szCs w:val="21"/>
              </w:rPr>
              <w:t>2.</w:t>
            </w:r>
            <w:r w:rsidRPr="00092592">
              <w:rPr>
                <w:rFonts w:hint="eastAsia"/>
                <w:color w:val="000000" w:themeColor="text1"/>
                <w:szCs w:val="21"/>
              </w:rPr>
              <w:t>能力要求</w:t>
            </w:r>
            <w:r w:rsidR="008B4086" w:rsidRPr="00092592">
              <w:rPr>
                <w:rFonts w:hint="eastAsia"/>
                <w:color w:val="000000" w:themeColor="text1"/>
                <w:szCs w:val="21"/>
              </w:rPr>
              <w:t>：</w:t>
            </w:r>
            <w:r w:rsidR="008B4086" w:rsidRPr="00092592">
              <w:rPr>
                <w:rFonts w:hint="eastAsia"/>
                <w:color w:val="000000" w:themeColor="text1"/>
              </w:rPr>
              <w:t>能够基本运用专业知识和技能对所要创作的数字媒体艺术作品进行综合分析，运用相应的专业技艺使其得以实现。</w:t>
            </w:r>
          </w:p>
        </w:tc>
        <w:tc>
          <w:tcPr>
            <w:tcW w:w="1852" w:type="dxa"/>
          </w:tcPr>
          <w:p w:rsidR="008B4086" w:rsidRPr="00092592" w:rsidRDefault="008B4086" w:rsidP="00746C4F">
            <w:pPr>
              <w:spacing w:line="360" w:lineRule="auto"/>
              <w:jc w:val="left"/>
              <w:rPr>
                <w:color w:val="000000" w:themeColor="text1"/>
                <w:szCs w:val="21"/>
              </w:rPr>
            </w:pPr>
            <w:r w:rsidRPr="00092592">
              <w:rPr>
                <w:rFonts w:hint="eastAsia"/>
                <w:color w:val="000000" w:themeColor="text1"/>
                <w:szCs w:val="21"/>
              </w:rPr>
              <w:t>掌握非线性编辑软件</w:t>
            </w:r>
            <w:r w:rsidRPr="00092592">
              <w:rPr>
                <w:color w:val="000000" w:themeColor="text1"/>
                <w:szCs w:val="21"/>
              </w:rPr>
              <w:t>P</w:t>
            </w:r>
            <w:r w:rsidRPr="00092592">
              <w:rPr>
                <w:rFonts w:hint="eastAsia"/>
                <w:color w:val="000000" w:themeColor="text1"/>
                <w:szCs w:val="21"/>
              </w:rPr>
              <w:t>remiere</w:t>
            </w:r>
            <w:r w:rsidRPr="00092592">
              <w:rPr>
                <w:rFonts w:hint="eastAsia"/>
                <w:color w:val="000000" w:themeColor="text1"/>
                <w:szCs w:val="21"/>
              </w:rPr>
              <w:t>应用技术</w:t>
            </w:r>
          </w:p>
        </w:tc>
        <w:tc>
          <w:tcPr>
            <w:tcW w:w="2648" w:type="dxa"/>
          </w:tcPr>
          <w:p w:rsidR="008B4086" w:rsidRPr="00092592" w:rsidRDefault="008B4086" w:rsidP="00746C4F">
            <w:pPr>
              <w:spacing w:line="360" w:lineRule="auto"/>
              <w:ind w:firstLineChars="200" w:firstLine="420"/>
              <w:jc w:val="center"/>
              <w:rPr>
                <w:color w:val="000000" w:themeColor="text1"/>
                <w:szCs w:val="21"/>
              </w:rPr>
            </w:pPr>
            <w:r w:rsidRPr="00092592">
              <w:rPr>
                <w:rFonts w:hint="eastAsia"/>
                <w:color w:val="000000" w:themeColor="text1"/>
                <w:szCs w:val="21"/>
              </w:rPr>
              <w:t>教学</w:t>
            </w:r>
            <w:r w:rsidRPr="00092592">
              <w:rPr>
                <w:color w:val="000000" w:themeColor="text1"/>
                <w:szCs w:val="21"/>
              </w:rPr>
              <w:t>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2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②</w:t>
            </w:r>
            <w:r w:rsidR="00A87D31" w:rsidRPr="00092592">
              <w:rPr>
                <w:rFonts w:ascii="宋体" w:hAnsi="宋体"/>
                <w:color w:val="000000" w:themeColor="text1"/>
                <w:szCs w:val="21"/>
              </w:rPr>
              <w:fldChar w:fldCharType="end"/>
            </w:r>
          </w:p>
        </w:tc>
      </w:tr>
      <w:tr w:rsidR="008B4086" w:rsidRPr="00092592" w:rsidTr="00104B7D">
        <w:trPr>
          <w:trHeight w:val="422"/>
          <w:jc w:val="center"/>
        </w:trPr>
        <w:tc>
          <w:tcPr>
            <w:tcW w:w="3534" w:type="dxa"/>
          </w:tcPr>
          <w:p w:rsidR="008B4086" w:rsidRPr="00092592" w:rsidRDefault="00887266" w:rsidP="00746C4F">
            <w:pPr>
              <w:spacing w:line="360" w:lineRule="auto"/>
              <w:rPr>
                <w:color w:val="000000" w:themeColor="text1"/>
                <w:szCs w:val="21"/>
              </w:rPr>
            </w:pPr>
            <w:r w:rsidRPr="00092592">
              <w:rPr>
                <w:rFonts w:hint="eastAsia"/>
                <w:color w:val="000000" w:themeColor="text1"/>
                <w:szCs w:val="21"/>
              </w:rPr>
              <w:t>3.</w:t>
            </w:r>
            <w:r w:rsidRPr="00092592">
              <w:rPr>
                <w:rFonts w:hint="eastAsia"/>
                <w:color w:val="000000" w:themeColor="text1"/>
                <w:szCs w:val="21"/>
              </w:rPr>
              <w:t>素质要求</w:t>
            </w:r>
            <w:r w:rsidR="008B4086" w:rsidRPr="00092592">
              <w:rPr>
                <w:rFonts w:hint="eastAsia"/>
                <w:color w:val="000000" w:themeColor="text1"/>
                <w:szCs w:val="21"/>
              </w:rPr>
              <w:t>：具有良好的团体合作意识，具有较好的中西方传统文化素养。</w:t>
            </w:r>
          </w:p>
        </w:tc>
        <w:tc>
          <w:tcPr>
            <w:tcW w:w="1852" w:type="dxa"/>
          </w:tcPr>
          <w:p w:rsidR="008B4086" w:rsidRPr="00092592" w:rsidRDefault="008B4086" w:rsidP="00746C4F">
            <w:pPr>
              <w:spacing w:line="360" w:lineRule="auto"/>
              <w:jc w:val="left"/>
              <w:rPr>
                <w:color w:val="000000" w:themeColor="text1"/>
                <w:szCs w:val="21"/>
              </w:rPr>
            </w:pPr>
            <w:r w:rsidRPr="00092592">
              <w:rPr>
                <w:rFonts w:hint="eastAsia"/>
                <w:color w:val="000000" w:themeColor="text1"/>
                <w:szCs w:val="21"/>
              </w:rPr>
              <w:t>综合运用</w:t>
            </w:r>
            <w:r w:rsidRPr="00092592">
              <w:rPr>
                <w:rFonts w:hint="eastAsia"/>
                <w:color w:val="000000" w:themeColor="text1"/>
                <w:szCs w:val="21"/>
              </w:rPr>
              <w:t>premiere</w:t>
            </w:r>
            <w:r w:rsidRPr="00092592">
              <w:rPr>
                <w:rFonts w:hint="eastAsia"/>
                <w:color w:val="000000" w:themeColor="text1"/>
                <w:szCs w:val="21"/>
              </w:rPr>
              <w:t>进行后期剪辑</w:t>
            </w:r>
          </w:p>
        </w:tc>
        <w:tc>
          <w:tcPr>
            <w:tcW w:w="2648" w:type="dxa"/>
          </w:tcPr>
          <w:p w:rsidR="008B4086" w:rsidRPr="00092592" w:rsidRDefault="008B4086" w:rsidP="00746C4F">
            <w:pPr>
              <w:spacing w:line="360" w:lineRule="auto"/>
              <w:rPr>
                <w:rFonts w:ascii="宋体" w:hAnsi="宋体"/>
                <w:color w:val="000000" w:themeColor="text1"/>
                <w:szCs w:val="21"/>
              </w:rPr>
            </w:pPr>
            <w:r w:rsidRPr="00092592">
              <w:rPr>
                <w:rFonts w:hint="eastAsia"/>
                <w:color w:val="000000" w:themeColor="text1"/>
                <w:szCs w:val="21"/>
              </w:rPr>
              <w:t>教学</w:t>
            </w:r>
            <w:r w:rsidRPr="00092592">
              <w:rPr>
                <w:color w:val="000000" w:themeColor="text1"/>
                <w:szCs w:val="21"/>
              </w:rPr>
              <w:t>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1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①</w:t>
            </w:r>
            <w:r w:rsidR="00A87D31" w:rsidRPr="00092592">
              <w:rPr>
                <w:rFonts w:ascii="宋体" w:hAnsi="宋体"/>
                <w:color w:val="000000" w:themeColor="text1"/>
                <w:szCs w:val="21"/>
              </w:rPr>
              <w:fldChar w:fldCharType="end"/>
            </w:r>
            <w:r w:rsidRPr="00092592">
              <w:rPr>
                <w:rFonts w:hint="eastAsia"/>
                <w:color w:val="000000" w:themeColor="text1"/>
                <w:szCs w:val="21"/>
              </w:rPr>
              <w:t>、教学</w:t>
            </w:r>
            <w:r w:rsidRPr="00092592">
              <w:rPr>
                <w:color w:val="000000" w:themeColor="text1"/>
                <w:szCs w:val="21"/>
              </w:rPr>
              <w:t>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2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②</w:t>
            </w:r>
            <w:r w:rsidR="00A87D31" w:rsidRPr="00092592">
              <w:rPr>
                <w:rFonts w:ascii="宋体" w:hAnsi="宋体"/>
                <w:color w:val="000000" w:themeColor="text1"/>
                <w:szCs w:val="21"/>
              </w:rPr>
              <w:fldChar w:fldCharType="end"/>
            </w:r>
          </w:p>
          <w:p w:rsidR="008B4086" w:rsidRPr="00092592" w:rsidRDefault="008B4086" w:rsidP="00746C4F">
            <w:pPr>
              <w:spacing w:line="360" w:lineRule="auto"/>
              <w:rPr>
                <w:color w:val="000000" w:themeColor="text1"/>
                <w:szCs w:val="21"/>
              </w:rPr>
            </w:pPr>
            <w:r w:rsidRPr="00092592">
              <w:rPr>
                <w:rFonts w:hint="eastAsia"/>
                <w:color w:val="000000" w:themeColor="text1"/>
                <w:szCs w:val="21"/>
              </w:rPr>
              <w:t>教学</w:t>
            </w:r>
            <w:r w:rsidRPr="00092592">
              <w:rPr>
                <w:color w:val="000000" w:themeColor="text1"/>
                <w:szCs w:val="21"/>
              </w:rPr>
              <w:t>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3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③</w:t>
            </w:r>
            <w:r w:rsidR="00A87D31" w:rsidRPr="00092592">
              <w:rPr>
                <w:rFonts w:ascii="宋体" w:hAnsi="宋体"/>
                <w:color w:val="000000" w:themeColor="text1"/>
                <w:szCs w:val="21"/>
              </w:rPr>
              <w:fldChar w:fldCharType="end"/>
            </w:r>
          </w:p>
        </w:tc>
      </w:tr>
    </w:tbl>
    <w:p w:rsidR="008B4086" w:rsidRPr="00092592" w:rsidRDefault="008B4086" w:rsidP="00746C4F">
      <w:pPr>
        <w:spacing w:line="360" w:lineRule="auto"/>
        <w:ind w:firstLineChars="200" w:firstLine="420"/>
        <w:rPr>
          <w:bCs/>
          <w:color w:val="000000" w:themeColor="text1"/>
          <w:szCs w:val="21"/>
        </w:rPr>
      </w:pPr>
    </w:p>
    <w:p w:rsidR="008B4086" w:rsidRPr="00092592" w:rsidRDefault="008B4086"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8B4086" w:rsidRPr="00092592" w:rsidRDefault="008B408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课堂讲授使用多媒体教学手段为主，结合实验机房制作，理论学习与实践学习并重。</w:t>
      </w:r>
    </w:p>
    <w:p w:rsidR="008B4086" w:rsidRPr="00092592" w:rsidRDefault="008B4086"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5．课程资源：</w:t>
      </w:r>
    </w:p>
    <w:p w:rsidR="008B4086" w:rsidRPr="00092592" w:rsidRDefault="008B408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推荐教材：</w:t>
      </w:r>
    </w:p>
    <w:p w:rsidR="008B4086" w:rsidRPr="00092592" w:rsidRDefault="008B408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《Premiere Pro 宝典》(美)AdeleDroblas (美)SethGreenberg 著   电子工业出版社 2005年2月</w:t>
      </w:r>
    </w:p>
    <w:p w:rsidR="008B4086" w:rsidRPr="00092592" w:rsidRDefault="008B408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参考书目：</w:t>
      </w:r>
    </w:p>
    <w:p w:rsidR="008B4086" w:rsidRPr="00092592" w:rsidRDefault="008B408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《数字化影视制作技术》   张歌东编著   北京广播学院出版社   2000年</w:t>
      </w:r>
    </w:p>
    <w:p w:rsidR="008B4086" w:rsidRPr="00092592" w:rsidRDefault="008B408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《数字媒体非线性编辑技术》 王志军主编 高等教育出版社 2005年</w:t>
      </w:r>
    </w:p>
    <w:p w:rsidR="008B4086" w:rsidRPr="00092592" w:rsidRDefault="008B4086"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6．学生成绩评定：</w:t>
      </w:r>
    </w:p>
    <w:p w:rsidR="008B4086" w:rsidRPr="00092592" w:rsidRDefault="008B408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（1）考核方式：考试课。考核方式为完成相应的专业作品。</w:t>
      </w:r>
    </w:p>
    <w:p w:rsidR="008B4086" w:rsidRPr="00092592" w:rsidRDefault="008B408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12"/>
        <w:gridCol w:w="4982"/>
      </w:tblGrid>
      <w:tr w:rsidR="008B4086" w:rsidRPr="00092592" w:rsidTr="00104B7D">
        <w:trPr>
          <w:trHeight w:val="225"/>
          <w:jc w:val="center"/>
        </w:trPr>
        <w:tc>
          <w:tcPr>
            <w:tcW w:w="3012" w:type="dxa"/>
            <w:vAlign w:val="center"/>
          </w:tcPr>
          <w:p w:rsidR="008B4086" w:rsidRPr="00092592" w:rsidRDefault="008B4086"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4982" w:type="dxa"/>
            <w:vAlign w:val="center"/>
          </w:tcPr>
          <w:p w:rsidR="008B4086" w:rsidRPr="00092592" w:rsidRDefault="008B4086"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8B4086" w:rsidRPr="00092592" w:rsidTr="00104B7D">
        <w:trPr>
          <w:trHeight w:val="228"/>
          <w:jc w:val="center"/>
        </w:trPr>
        <w:tc>
          <w:tcPr>
            <w:tcW w:w="3012" w:type="dxa"/>
            <w:vAlign w:val="center"/>
          </w:tcPr>
          <w:p w:rsidR="008B4086" w:rsidRPr="00092592" w:rsidRDefault="008B4086"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4982" w:type="dxa"/>
            <w:vAlign w:val="center"/>
          </w:tcPr>
          <w:p w:rsidR="008B4086" w:rsidRPr="00092592" w:rsidRDefault="008B4086" w:rsidP="00746C4F">
            <w:pPr>
              <w:spacing w:line="360" w:lineRule="auto"/>
              <w:jc w:val="left"/>
              <w:rPr>
                <w:color w:val="000000" w:themeColor="text1"/>
              </w:rPr>
            </w:pPr>
            <w:r w:rsidRPr="00092592">
              <w:rPr>
                <w:rFonts w:hint="eastAsia"/>
                <w:color w:val="000000" w:themeColor="text1"/>
                <w:szCs w:val="21"/>
              </w:rPr>
              <w:t>短片设计思路新颖，主题明确，对软件使用熟练，掌握程度好，并能在作业体现出良好的设计思路。</w:t>
            </w:r>
          </w:p>
        </w:tc>
      </w:tr>
      <w:tr w:rsidR="008B4086" w:rsidRPr="00092592" w:rsidTr="00104B7D">
        <w:trPr>
          <w:trHeight w:val="228"/>
          <w:jc w:val="center"/>
        </w:trPr>
        <w:tc>
          <w:tcPr>
            <w:tcW w:w="3012" w:type="dxa"/>
            <w:vAlign w:val="center"/>
          </w:tcPr>
          <w:p w:rsidR="008B4086" w:rsidRPr="00092592" w:rsidRDefault="008B4086"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4982" w:type="dxa"/>
            <w:vAlign w:val="center"/>
          </w:tcPr>
          <w:p w:rsidR="008B4086" w:rsidRPr="00092592" w:rsidRDefault="008B4086" w:rsidP="00746C4F">
            <w:pPr>
              <w:spacing w:line="360" w:lineRule="auto"/>
              <w:jc w:val="left"/>
              <w:rPr>
                <w:color w:val="000000" w:themeColor="text1"/>
              </w:rPr>
            </w:pPr>
            <w:r w:rsidRPr="00092592">
              <w:rPr>
                <w:rFonts w:hint="eastAsia"/>
                <w:color w:val="000000" w:themeColor="text1"/>
                <w:szCs w:val="21"/>
              </w:rPr>
              <w:t>有较好的设计思路，主题明确，软件使用较熟练，掌握程度较好，能在作业体现出较好的设计思路。</w:t>
            </w:r>
          </w:p>
        </w:tc>
      </w:tr>
      <w:tr w:rsidR="008B4086" w:rsidRPr="00092592" w:rsidTr="00104B7D">
        <w:trPr>
          <w:trHeight w:val="228"/>
          <w:jc w:val="center"/>
        </w:trPr>
        <w:tc>
          <w:tcPr>
            <w:tcW w:w="3012" w:type="dxa"/>
            <w:vAlign w:val="center"/>
          </w:tcPr>
          <w:p w:rsidR="008B4086" w:rsidRPr="00092592" w:rsidRDefault="008B4086"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4982" w:type="dxa"/>
            <w:vAlign w:val="center"/>
          </w:tcPr>
          <w:p w:rsidR="008B4086" w:rsidRPr="00092592" w:rsidRDefault="008B4086" w:rsidP="00746C4F">
            <w:pPr>
              <w:spacing w:line="360" w:lineRule="auto"/>
              <w:jc w:val="left"/>
              <w:rPr>
                <w:color w:val="000000" w:themeColor="text1"/>
              </w:rPr>
            </w:pPr>
            <w:r w:rsidRPr="00092592">
              <w:rPr>
                <w:rFonts w:hint="eastAsia"/>
                <w:color w:val="000000" w:themeColor="text1"/>
                <w:szCs w:val="21"/>
              </w:rPr>
              <w:t>基本能体现设计思路，主题较明确，软件使用存在一些问题，掌握程度一般，作业中出现一些问题，效果一般。</w:t>
            </w:r>
          </w:p>
        </w:tc>
      </w:tr>
      <w:tr w:rsidR="008B4086" w:rsidRPr="00092592" w:rsidTr="00104B7D">
        <w:trPr>
          <w:trHeight w:val="228"/>
          <w:jc w:val="center"/>
        </w:trPr>
        <w:tc>
          <w:tcPr>
            <w:tcW w:w="3012" w:type="dxa"/>
            <w:vAlign w:val="center"/>
          </w:tcPr>
          <w:p w:rsidR="008B4086" w:rsidRPr="00092592" w:rsidRDefault="008B4086"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4982" w:type="dxa"/>
            <w:vAlign w:val="center"/>
          </w:tcPr>
          <w:p w:rsidR="008B4086" w:rsidRPr="00092592" w:rsidRDefault="008B4086" w:rsidP="00746C4F">
            <w:pPr>
              <w:spacing w:line="360" w:lineRule="auto"/>
              <w:jc w:val="left"/>
              <w:rPr>
                <w:color w:val="000000" w:themeColor="text1"/>
              </w:rPr>
            </w:pPr>
            <w:r w:rsidRPr="00092592">
              <w:rPr>
                <w:rFonts w:hint="eastAsia"/>
                <w:color w:val="000000" w:themeColor="text1"/>
                <w:szCs w:val="21"/>
              </w:rPr>
              <w:t>短片设计思路不够明显，有主题但不够明确，软件使用不熟练，未能很好掌握软件操作，作业中出现比较多问题，效果较差。</w:t>
            </w:r>
          </w:p>
        </w:tc>
      </w:tr>
      <w:tr w:rsidR="008B4086" w:rsidRPr="00092592" w:rsidTr="00104B7D">
        <w:trPr>
          <w:trHeight w:val="228"/>
          <w:jc w:val="center"/>
        </w:trPr>
        <w:tc>
          <w:tcPr>
            <w:tcW w:w="3012" w:type="dxa"/>
            <w:vAlign w:val="center"/>
          </w:tcPr>
          <w:p w:rsidR="008B4086" w:rsidRPr="00092592" w:rsidRDefault="008B4086"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4982" w:type="dxa"/>
            <w:vAlign w:val="center"/>
          </w:tcPr>
          <w:p w:rsidR="008B4086" w:rsidRPr="00092592" w:rsidRDefault="008B4086" w:rsidP="00746C4F">
            <w:pPr>
              <w:spacing w:line="360" w:lineRule="auto"/>
              <w:jc w:val="left"/>
              <w:rPr>
                <w:color w:val="000000" w:themeColor="text1"/>
              </w:rPr>
            </w:pPr>
            <w:r w:rsidRPr="00092592">
              <w:rPr>
                <w:rFonts w:hint="eastAsia"/>
                <w:color w:val="000000" w:themeColor="text1"/>
                <w:szCs w:val="21"/>
              </w:rPr>
              <w:t>短片设计思路混乱，没有主题，软件使用很差，不能独立进行软件操作，作业中出现比较大问题，效果差。</w:t>
            </w:r>
          </w:p>
        </w:tc>
      </w:tr>
    </w:tbl>
    <w:p w:rsidR="008B4086" w:rsidRPr="00092592" w:rsidRDefault="008B408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（3）成绩构成：平时考查占课程总成绩的30%，平时作业占课程总成绩的30%，期末考查占课程总成绩的40%。</w:t>
      </w:r>
    </w:p>
    <w:p w:rsidR="008B4086" w:rsidRPr="00092592" w:rsidRDefault="008B408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（4）过程考核：由出勤率，课堂参与的积极性，知识运用的效果等组成。</w:t>
      </w:r>
    </w:p>
    <w:p w:rsidR="008B4086" w:rsidRPr="00092592" w:rsidRDefault="008B4086" w:rsidP="00746C4F">
      <w:pPr>
        <w:spacing w:line="360" w:lineRule="auto"/>
        <w:ind w:firstLineChars="200" w:firstLine="420"/>
        <w:rPr>
          <w:rFonts w:ascii="宋体" w:hAnsi="宋体"/>
          <w:color w:val="000000" w:themeColor="text1"/>
          <w:szCs w:val="21"/>
        </w:rPr>
      </w:pPr>
    </w:p>
    <w:p w:rsidR="008B4086" w:rsidRPr="00092592" w:rsidRDefault="008B4086" w:rsidP="00746C4F">
      <w:pPr>
        <w:spacing w:line="360" w:lineRule="auto"/>
        <w:ind w:firstLineChars="200" w:firstLine="482"/>
        <w:rPr>
          <w:rFonts w:ascii="宋体" w:hAnsi="宋体"/>
          <w:b/>
          <w:color w:val="000000" w:themeColor="text1"/>
          <w:sz w:val="24"/>
        </w:rPr>
      </w:pPr>
      <w:r w:rsidRPr="00092592">
        <w:rPr>
          <w:rFonts w:hint="eastAsia"/>
          <w:b/>
          <w:color w:val="000000" w:themeColor="text1"/>
          <w:sz w:val="24"/>
        </w:rPr>
        <w:t>二、教学内容和学时分配</w:t>
      </w:r>
    </w:p>
    <w:p w:rsidR="008B4086" w:rsidRPr="00092592" w:rsidRDefault="008B4086" w:rsidP="00746C4F">
      <w:pPr>
        <w:spacing w:line="360" w:lineRule="auto"/>
        <w:ind w:firstLineChars="200" w:firstLine="422"/>
        <w:jc w:val="center"/>
        <w:rPr>
          <w:b/>
          <w:color w:val="000000" w:themeColor="text1"/>
        </w:rPr>
      </w:pPr>
      <w:r w:rsidRPr="00092592">
        <w:rPr>
          <w:rFonts w:hint="eastAsia"/>
          <w:b/>
          <w:color w:val="000000" w:themeColor="text1"/>
        </w:rPr>
        <w:t>第一</w:t>
      </w:r>
      <w:r w:rsidR="00FB6FEF" w:rsidRPr="00092592">
        <w:rPr>
          <w:rFonts w:hint="eastAsia"/>
          <w:b/>
          <w:color w:val="000000" w:themeColor="text1"/>
        </w:rPr>
        <w:t>章</w:t>
      </w:r>
      <w:r w:rsidRPr="00092592">
        <w:rPr>
          <w:rFonts w:hint="eastAsia"/>
          <w:b/>
          <w:color w:val="000000" w:themeColor="text1"/>
        </w:rPr>
        <w:t>剪辑基础理论</w:t>
      </w:r>
    </w:p>
    <w:p w:rsidR="008B4086" w:rsidRPr="00092592" w:rsidRDefault="008B4086"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8B4086" w:rsidRPr="00092592" w:rsidRDefault="008B4086" w:rsidP="00746C4F">
      <w:pPr>
        <w:spacing w:line="360" w:lineRule="auto"/>
        <w:ind w:firstLineChars="200" w:firstLine="420"/>
        <w:rPr>
          <w:color w:val="000000" w:themeColor="text1"/>
        </w:rPr>
      </w:pPr>
      <w:r w:rsidRPr="00092592">
        <w:rPr>
          <w:rFonts w:hint="eastAsia"/>
          <w:color w:val="000000" w:themeColor="text1"/>
        </w:rPr>
        <w:t>了解剪辑发展沿革，通过剪辑相关理论知识，对影视剪辑所涉及的视听元素有一定的认识和感受能力。</w:t>
      </w:r>
    </w:p>
    <w:p w:rsidR="008B4086" w:rsidRPr="00092592" w:rsidRDefault="008B4086"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8B4086" w:rsidRPr="00092592" w:rsidRDefault="008B4086" w:rsidP="00746C4F">
      <w:pPr>
        <w:spacing w:line="360" w:lineRule="auto"/>
        <w:ind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（1）剪辑的诞生与发展</w:t>
      </w:r>
    </w:p>
    <w:p w:rsidR="008B4086" w:rsidRPr="00092592" w:rsidRDefault="008B4086"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）剪辑的基本原则</w:t>
      </w:r>
    </w:p>
    <w:p w:rsidR="008B4086" w:rsidRPr="00092592" w:rsidRDefault="008B4086"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）镜头组接技巧</w:t>
      </w:r>
    </w:p>
    <w:p w:rsidR="008B4086" w:rsidRPr="00092592" w:rsidRDefault="008B4086"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4</w:t>
      </w:r>
      <w:r w:rsidRPr="00092592">
        <w:rPr>
          <w:rFonts w:hint="eastAsia"/>
          <w:color w:val="000000" w:themeColor="text1"/>
        </w:rPr>
        <w:t>）蒙太奇艺术</w:t>
      </w:r>
    </w:p>
    <w:p w:rsidR="008B4086" w:rsidRPr="00092592" w:rsidRDefault="008B4086"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8B4086" w:rsidRPr="00092592" w:rsidRDefault="008B408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结合实例讲授、讨论</w:t>
      </w:r>
    </w:p>
    <w:p w:rsidR="008B4086" w:rsidRPr="00092592" w:rsidRDefault="008B4086"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8B4086" w:rsidRPr="00092592" w:rsidRDefault="008B4086" w:rsidP="00746C4F">
      <w:pPr>
        <w:spacing w:line="360" w:lineRule="auto"/>
        <w:ind w:firstLineChars="200" w:firstLine="420"/>
        <w:rPr>
          <w:color w:val="000000" w:themeColor="text1"/>
        </w:rPr>
      </w:pPr>
      <w:r w:rsidRPr="00092592">
        <w:rPr>
          <w:rFonts w:ascii="宋体" w:hAnsi="宋体" w:hint="eastAsia"/>
          <w:color w:val="000000" w:themeColor="text1"/>
          <w:szCs w:val="21"/>
        </w:rPr>
        <w:t>《Premiere Pro 宝典》</w:t>
      </w:r>
    </w:p>
    <w:p w:rsidR="008B4086" w:rsidRPr="00092592" w:rsidRDefault="008B4086"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8B4086" w:rsidRPr="00092592" w:rsidRDefault="008B4086"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作业：选择一个影视片段从剪辑角度进行分析</w:t>
      </w:r>
    </w:p>
    <w:p w:rsidR="008B4086" w:rsidRPr="00092592" w:rsidRDefault="008B4086" w:rsidP="00746C4F">
      <w:pPr>
        <w:spacing w:line="360" w:lineRule="auto"/>
        <w:ind w:firstLineChars="200" w:firstLine="420"/>
        <w:rPr>
          <w:color w:val="000000" w:themeColor="text1"/>
        </w:rPr>
      </w:pPr>
    </w:p>
    <w:p w:rsidR="008B4086" w:rsidRPr="00092592" w:rsidRDefault="008B4086" w:rsidP="00746C4F">
      <w:pPr>
        <w:spacing w:line="360" w:lineRule="auto"/>
        <w:ind w:firstLineChars="200" w:firstLine="422"/>
        <w:jc w:val="center"/>
        <w:rPr>
          <w:color w:val="000000" w:themeColor="text1"/>
          <w:sz w:val="24"/>
        </w:rPr>
      </w:pPr>
      <w:r w:rsidRPr="00092592">
        <w:rPr>
          <w:rFonts w:hint="eastAsia"/>
          <w:b/>
          <w:color w:val="000000" w:themeColor="text1"/>
        </w:rPr>
        <w:t>第二</w:t>
      </w:r>
      <w:r w:rsidR="00FB6FEF" w:rsidRPr="00092592">
        <w:rPr>
          <w:rFonts w:hint="eastAsia"/>
          <w:b/>
          <w:color w:val="000000" w:themeColor="text1"/>
        </w:rPr>
        <w:t>章</w:t>
      </w:r>
      <w:r w:rsidRPr="00092592">
        <w:rPr>
          <w:rFonts w:hint="eastAsia"/>
          <w:b/>
          <w:color w:val="000000" w:themeColor="text1"/>
        </w:rPr>
        <w:t xml:space="preserve"> Premiere Pro</w:t>
      </w:r>
      <w:r w:rsidRPr="00092592">
        <w:rPr>
          <w:rFonts w:hint="eastAsia"/>
          <w:b/>
          <w:color w:val="000000" w:themeColor="text1"/>
        </w:rPr>
        <w:t>技术操作</w:t>
      </w:r>
    </w:p>
    <w:p w:rsidR="008B4086" w:rsidRPr="00092592" w:rsidRDefault="008B4086"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8B4086" w:rsidRPr="00092592" w:rsidRDefault="008B4086" w:rsidP="00746C4F">
      <w:pPr>
        <w:spacing w:line="360" w:lineRule="auto"/>
        <w:ind w:firstLineChars="200" w:firstLine="420"/>
        <w:rPr>
          <w:rFonts w:ascii="宋体" w:hAnsi="宋体" w:cs="宋体"/>
          <w:bCs/>
          <w:color w:val="000000" w:themeColor="text1"/>
          <w:kern w:val="0"/>
          <w:szCs w:val="21"/>
        </w:rPr>
      </w:pPr>
      <w:r w:rsidRPr="00092592">
        <w:rPr>
          <w:rFonts w:ascii="宋体" w:hAnsi="宋体" w:cs="宋体" w:hint="eastAsia"/>
          <w:bCs/>
          <w:color w:val="000000" w:themeColor="text1"/>
          <w:kern w:val="0"/>
          <w:szCs w:val="21"/>
        </w:rPr>
        <w:t>（1）掌握数字视频基本知识</w:t>
      </w:r>
    </w:p>
    <w:p w:rsidR="008B4086" w:rsidRPr="00092592" w:rsidRDefault="008B4086" w:rsidP="00746C4F">
      <w:pPr>
        <w:spacing w:line="360" w:lineRule="auto"/>
        <w:ind w:firstLineChars="200" w:firstLine="420"/>
        <w:rPr>
          <w:rFonts w:ascii="宋体" w:hAnsi="宋体" w:cs="宋体"/>
          <w:bCs/>
          <w:color w:val="000000" w:themeColor="text1"/>
          <w:kern w:val="0"/>
          <w:szCs w:val="21"/>
        </w:rPr>
      </w:pPr>
      <w:r w:rsidRPr="00092592">
        <w:rPr>
          <w:rFonts w:ascii="宋体" w:hAnsi="宋体" w:cs="宋体" w:hint="eastAsia"/>
          <w:bCs/>
          <w:color w:val="000000" w:themeColor="text1"/>
          <w:kern w:val="0"/>
          <w:szCs w:val="21"/>
        </w:rPr>
        <w:t>（2）掌握Premiere Pro软件的基本操作</w:t>
      </w:r>
    </w:p>
    <w:p w:rsidR="008B4086" w:rsidRPr="00092592" w:rsidRDefault="008B4086"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8B4086" w:rsidRPr="00092592" w:rsidRDefault="008B4086"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（1）premiere基本操作</w:t>
      </w:r>
    </w:p>
    <w:p w:rsidR="008B4086" w:rsidRPr="00092592" w:rsidRDefault="008B4086" w:rsidP="005E34F3">
      <w:pPr>
        <w:numPr>
          <w:ilvl w:val="0"/>
          <w:numId w:val="21"/>
        </w:numPr>
        <w:spacing w:line="360" w:lineRule="auto"/>
        <w:ind w:left="0" w:firstLineChars="200" w:firstLine="420"/>
        <w:rPr>
          <w:rFonts w:ascii="宋体" w:hAnsi="宋体"/>
          <w:color w:val="000000" w:themeColor="text1"/>
        </w:rPr>
      </w:pPr>
      <w:r w:rsidRPr="00092592">
        <w:rPr>
          <w:rFonts w:ascii="宋体" w:hAnsi="宋体" w:hint="eastAsia"/>
          <w:color w:val="000000" w:themeColor="text1"/>
        </w:rPr>
        <w:t>Premiere Pro 的界面和基本操作</w:t>
      </w:r>
    </w:p>
    <w:p w:rsidR="008B4086" w:rsidRPr="00092592" w:rsidRDefault="008B4086" w:rsidP="005E34F3">
      <w:pPr>
        <w:numPr>
          <w:ilvl w:val="0"/>
          <w:numId w:val="21"/>
        </w:numPr>
        <w:spacing w:line="360" w:lineRule="auto"/>
        <w:ind w:left="0" w:firstLineChars="200" w:firstLine="420"/>
        <w:rPr>
          <w:rFonts w:ascii="宋体" w:hAnsi="宋体"/>
          <w:color w:val="000000" w:themeColor="text1"/>
        </w:rPr>
      </w:pPr>
      <w:r w:rsidRPr="00092592">
        <w:rPr>
          <w:rFonts w:ascii="宋体" w:hAnsi="宋体" w:hint="eastAsia"/>
          <w:color w:val="000000" w:themeColor="text1"/>
        </w:rPr>
        <w:t>Premiere Pro菜单简介</w:t>
      </w:r>
    </w:p>
    <w:p w:rsidR="008B4086" w:rsidRPr="00092592" w:rsidRDefault="008B4086" w:rsidP="005E34F3">
      <w:pPr>
        <w:numPr>
          <w:ilvl w:val="0"/>
          <w:numId w:val="21"/>
        </w:numPr>
        <w:spacing w:line="360" w:lineRule="auto"/>
        <w:ind w:left="0" w:firstLineChars="200" w:firstLine="420"/>
        <w:rPr>
          <w:rFonts w:ascii="宋体" w:hAnsi="宋体"/>
          <w:color w:val="000000" w:themeColor="text1"/>
        </w:rPr>
      </w:pPr>
      <w:r w:rsidRPr="00092592">
        <w:rPr>
          <w:rFonts w:ascii="宋体" w:hAnsi="宋体" w:hint="eastAsia"/>
          <w:color w:val="000000" w:themeColor="text1"/>
        </w:rPr>
        <w:t>Premiere Pro制作视频的基本过程</w:t>
      </w:r>
    </w:p>
    <w:p w:rsidR="008B4086" w:rsidRPr="00092592" w:rsidRDefault="008B4086" w:rsidP="005E34F3">
      <w:pPr>
        <w:numPr>
          <w:ilvl w:val="0"/>
          <w:numId w:val="21"/>
        </w:numPr>
        <w:spacing w:line="360" w:lineRule="auto"/>
        <w:ind w:left="0" w:firstLineChars="200" w:firstLine="420"/>
        <w:rPr>
          <w:rFonts w:ascii="宋体" w:hAnsi="宋体"/>
          <w:color w:val="000000" w:themeColor="text1"/>
        </w:rPr>
      </w:pPr>
      <w:r w:rsidRPr="00092592">
        <w:rPr>
          <w:rFonts w:ascii="宋体" w:hAnsi="宋体" w:hint="eastAsia"/>
          <w:color w:val="000000" w:themeColor="text1"/>
        </w:rPr>
        <w:t>时间线的操作</w:t>
      </w:r>
    </w:p>
    <w:p w:rsidR="008B4086" w:rsidRPr="00092592" w:rsidRDefault="008B4086"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（2）视频转场效果</w:t>
      </w:r>
    </w:p>
    <w:p w:rsidR="008B4086" w:rsidRPr="00092592" w:rsidRDefault="008B4086" w:rsidP="005E34F3">
      <w:pPr>
        <w:numPr>
          <w:ilvl w:val="0"/>
          <w:numId w:val="20"/>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加入转场效果</w:t>
      </w:r>
    </w:p>
    <w:p w:rsidR="008B4086" w:rsidRPr="00092592" w:rsidRDefault="008B4086" w:rsidP="005E34F3">
      <w:pPr>
        <w:numPr>
          <w:ilvl w:val="0"/>
          <w:numId w:val="20"/>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 xml:space="preserve">转场效果设置窗口的使用 </w:t>
      </w:r>
    </w:p>
    <w:p w:rsidR="008B4086" w:rsidRPr="00092592" w:rsidRDefault="008B4086" w:rsidP="005E34F3">
      <w:pPr>
        <w:numPr>
          <w:ilvl w:val="0"/>
          <w:numId w:val="20"/>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常用的过渡效果</w:t>
      </w:r>
    </w:p>
    <w:p w:rsidR="008B4086" w:rsidRPr="00092592" w:rsidRDefault="008B4086"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（3）视频特效应用</w:t>
      </w:r>
    </w:p>
    <w:p w:rsidR="008B4086" w:rsidRPr="00092592" w:rsidRDefault="008B4086" w:rsidP="005E34F3">
      <w:pPr>
        <w:numPr>
          <w:ilvl w:val="0"/>
          <w:numId w:val="23"/>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掌握视频特效组：模糊 &amp; 锐化（Blur &amp; Sharpen）视频特效、通道（Channel）视频特效、颜色校正（Color Correction）视频特效</w:t>
      </w:r>
    </w:p>
    <w:p w:rsidR="008B4086" w:rsidRPr="00092592" w:rsidRDefault="008B4086" w:rsidP="005E34F3">
      <w:pPr>
        <w:numPr>
          <w:ilvl w:val="0"/>
          <w:numId w:val="23"/>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掌握视频特效组：扭曲（Distort） 视频特效、GPU效果（GPU Effects）特效、噪声 &amp; 颗 粒（Noise &amp; Grain）视频特效</w:t>
      </w:r>
    </w:p>
    <w:p w:rsidR="008B4086" w:rsidRPr="00092592" w:rsidRDefault="008B4086" w:rsidP="005E34F3">
      <w:pPr>
        <w:numPr>
          <w:ilvl w:val="0"/>
          <w:numId w:val="23"/>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掌握视频特效组：透视（Perspective）视频特效、渲染（Render）视频特效</w:t>
      </w:r>
    </w:p>
    <w:p w:rsidR="008B4086" w:rsidRPr="00092592" w:rsidRDefault="008B4086" w:rsidP="005E34F3">
      <w:pPr>
        <w:numPr>
          <w:ilvl w:val="0"/>
          <w:numId w:val="23"/>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掌握视频特效组：风格化（Stylize）视频特效、时间（Time）视频特效、转换（Transition）视频特效和视频（Video）视频特效</w:t>
      </w:r>
    </w:p>
    <w:p w:rsidR="008B4086" w:rsidRPr="00092592" w:rsidRDefault="008B4086"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（4）字幕设置</w:t>
      </w:r>
    </w:p>
    <w:p w:rsidR="008B4086" w:rsidRPr="00092592" w:rsidRDefault="008B4086" w:rsidP="005E34F3">
      <w:pPr>
        <w:numPr>
          <w:ilvl w:val="0"/>
          <w:numId w:val="19"/>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Title菜单与工具</w:t>
      </w:r>
    </w:p>
    <w:p w:rsidR="008B4086" w:rsidRPr="00092592" w:rsidRDefault="008B4086" w:rsidP="005E34F3">
      <w:pPr>
        <w:numPr>
          <w:ilvl w:val="0"/>
          <w:numId w:val="19"/>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Title面板参数</w:t>
      </w:r>
    </w:p>
    <w:p w:rsidR="008B4086" w:rsidRPr="00092592" w:rsidRDefault="008B4086" w:rsidP="005E34F3">
      <w:pPr>
        <w:numPr>
          <w:ilvl w:val="0"/>
          <w:numId w:val="19"/>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制作字幕文件</w:t>
      </w:r>
    </w:p>
    <w:p w:rsidR="008B4086" w:rsidRPr="00092592" w:rsidRDefault="008B4086" w:rsidP="005E34F3">
      <w:pPr>
        <w:numPr>
          <w:ilvl w:val="0"/>
          <w:numId w:val="19"/>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制作路径字幕</w:t>
      </w:r>
    </w:p>
    <w:p w:rsidR="008B4086" w:rsidRPr="00092592" w:rsidRDefault="008B4086" w:rsidP="005E34F3">
      <w:pPr>
        <w:numPr>
          <w:ilvl w:val="0"/>
          <w:numId w:val="19"/>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图形对象的建立</w:t>
      </w:r>
    </w:p>
    <w:p w:rsidR="008B4086" w:rsidRPr="00092592" w:rsidRDefault="008B4086" w:rsidP="005E34F3">
      <w:pPr>
        <w:numPr>
          <w:ilvl w:val="0"/>
          <w:numId w:val="19"/>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滚动字幕的制作</w:t>
      </w:r>
    </w:p>
    <w:p w:rsidR="008B4086" w:rsidRPr="00092592" w:rsidRDefault="008B4086" w:rsidP="005E34F3">
      <w:pPr>
        <w:numPr>
          <w:ilvl w:val="0"/>
          <w:numId w:val="19"/>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模板的应用</w:t>
      </w:r>
    </w:p>
    <w:p w:rsidR="008B4086" w:rsidRPr="00092592" w:rsidRDefault="008B4086"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（5）文件输出</w:t>
      </w:r>
    </w:p>
    <w:p w:rsidR="008B4086" w:rsidRPr="00092592" w:rsidRDefault="008B4086" w:rsidP="005E34F3">
      <w:pPr>
        <w:numPr>
          <w:ilvl w:val="0"/>
          <w:numId w:val="22"/>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渲染输出影片</w:t>
      </w:r>
    </w:p>
    <w:p w:rsidR="008B4086" w:rsidRPr="00092592" w:rsidRDefault="008B4086" w:rsidP="005E34F3">
      <w:pPr>
        <w:numPr>
          <w:ilvl w:val="0"/>
          <w:numId w:val="22"/>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各种编码解码器</w:t>
      </w:r>
    </w:p>
    <w:p w:rsidR="008B4086" w:rsidRPr="00092592" w:rsidRDefault="008B4086"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8B4086" w:rsidRPr="00092592" w:rsidRDefault="008B4086"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课堂演示讲解和上机操作实践</w:t>
      </w:r>
    </w:p>
    <w:p w:rsidR="008B4086" w:rsidRPr="00092592" w:rsidRDefault="008B4086"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8B4086" w:rsidRPr="00092592" w:rsidRDefault="008B4086" w:rsidP="00746C4F">
      <w:pPr>
        <w:spacing w:line="360" w:lineRule="auto"/>
        <w:ind w:firstLineChars="200" w:firstLine="420"/>
        <w:rPr>
          <w:color w:val="000000" w:themeColor="text1"/>
        </w:rPr>
      </w:pPr>
      <w:r w:rsidRPr="00092592">
        <w:rPr>
          <w:rFonts w:ascii="宋体" w:hAnsi="宋体" w:hint="eastAsia"/>
          <w:color w:val="000000" w:themeColor="text1"/>
          <w:szCs w:val="21"/>
        </w:rPr>
        <w:t>《Premiere Pro 宝典》</w:t>
      </w:r>
    </w:p>
    <w:p w:rsidR="008B4086" w:rsidRPr="00092592" w:rsidRDefault="008B4086"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8B4086" w:rsidRPr="00092592" w:rsidRDefault="008B4086"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作业：根据给定素材随堂实践练习</w:t>
      </w:r>
    </w:p>
    <w:p w:rsidR="008B4086" w:rsidRPr="00092592" w:rsidRDefault="008B4086" w:rsidP="00746C4F">
      <w:pPr>
        <w:spacing w:line="360" w:lineRule="auto"/>
        <w:ind w:firstLineChars="200" w:firstLine="420"/>
        <w:rPr>
          <w:rFonts w:ascii="宋体" w:hAnsi="宋体" w:cs="宋体"/>
          <w:color w:val="000000" w:themeColor="text1"/>
          <w:kern w:val="0"/>
          <w:szCs w:val="21"/>
        </w:rPr>
      </w:pPr>
    </w:p>
    <w:p w:rsidR="008B4086" w:rsidRPr="00092592" w:rsidRDefault="008B4086" w:rsidP="00746C4F">
      <w:pPr>
        <w:spacing w:line="360" w:lineRule="auto"/>
        <w:ind w:firstLineChars="200" w:firstLine="422"/>
        <w:jc w:val="center"/>
        <w:rPr>
          <w:color w:val="000000" w:themeColor="text1"/>
          <w:sz w:val="24"/>
        </w:rPr>
      </w:pPr>
      <w:r w:rsidRPr="00092592">
        <w:rPr>
          <w:rFonts w:hint="eastAsia"/>
          <w:b/>
          <w:color w:val="000000" w:themeColor="text1"/>
        </w:rPr>
        <w:t>第三</w:t>
      </w:r>
      <w:r w:rsidR="00FB6FEF" w:rsidRPr="00092592">
        <w:rPr>
          <w:rFonts w:hint="eastAsia"/>
          <w:b/>
          <w:color w:val="000000" w:themeColor="text1"/>
        </w:rPr>
        <w:t>章</w:t>
      </w:r>
      <w:r w:rsidRPr="00092592">
        <w:rPr>
          <w:rFonts w:hint="eastAsia"/>
          <w:b/>
          <w:color w:val="000000" w:themeColor="text1"/>
        </w:rPr>
        <w:t xml:space="preserve"> Premiere Pro</w:t>
      </w:r>
      <w:r w:rsidRPr="00092592">
        <w:rPr>
          <w:rFonts w:hint="eastAsia"/>
          <w:b/>
          <w:color w:val="000000" w:themeColor="text1"/>
        </w:rPr>
        <w:t>实例运用</w:t>
      </w:r>
    </w:p>
    <w:p w:rsidR="008B4086" w:rsidRPr="00092592" w:rsidRDefault="008B4086"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8B4086" w:rsidRPr="00092592" w:rsidRDefault="008B4086" w:rsidP="00746C4F">
      <w:pPr>
        <w:spacing w:line="360" w:lineRule="auto"/>
        <w:ind w:firstLineChars="200" w:firstLine="420"/>
        <w:rPr>
          <w:rFonts w:ascii="宋体" w:hAnsi="宋体" w:cs="宋体"/>
          <w:bCs/>
          <w:color w:val="000000" w:themeColor="text1"/>
          <w:kern w:val="0"/>
          <w:szCs w:val="21"/>
        </w:rPr>
      </w:pPr>
      <w:r w:rsidRPr="00092592">
        <w:rPr>
          <w:rFonts w:ascii="宋体" w:hAnsi="宋体" w:cs="宋体" w:hint="eastAsia"/>
          <w:bCs/>
          <w:color w:val="000000" w:themeColor="text1"/>
          <w:kern w:val="0"/>
          <w:szCs w:val="21"/>
        </w:rPr>
        <w:t>掌握综合运用多种软件进行视频后期编缉的能力，主要包括画面的处理叠加、动画效果添加制作、音频处理、字幕制作、音视频合成等方面的操作。</w:t>
      </w:r>
    </w:p>
    <w:p w:rsidR="008B4086" w:rsidRPr="00092592" w:rsidRDefault="008B4086"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8B4086" w:rsidRPr="00092592" w:rsidRDefault="008B4086" w:rsidP="00746C4F">
      <w:pPr>
        <w:spacing w:line="360" w:lineRule="auto"/>
        <w:ind w:firstLineChars="200" w:firstLine="420"/>
        <w:rPr>
          <w:rFonts w:ascii="宋体" w:hAnsi="宋体"/>
          <w:color w:val="000000" w:themeColor="text1"/>
          <w:kern w:val="0"/>
          <w:szCs w:val="21"/>
        </w:rPr>
      </w:pPr>
      <w:r w:rsidRPr="00092592">
        <w:rPr>
          <w:rFonts w:ascii="宋体" w:hAnsi="宋体" w:cs="宋体" w:hint="eastAsia"/>
          <w:color w:val="000000" w:themeColor="text1"/>
          <w:kern w:val="0"/>
          <w:szCs w:val="21"/>
        </w:rPr>
        <w:t>（1）</w:t>
      </w:r>
      <w:r w:rsidRPr="00092592">
        <w:rPr>
          <w:rFonts w:ascii="宋体" w:hAnsi="宋体" w:hint="eastAsia"/>
          <w:color w:val="000000" w:themeColor="text1"/>
          <w:kern w:val="0"/>
          <w:szCs w:val="21"/>
        </w:rPr>
        <w:t>Premiere与辅助软件的综合运用</w:t>
      </w:r>
    </w:p>
    <w:p w:rsidR="008B4086" w:rsidRPr="00092592" w:rsidRDefault="008B4086" w:rsidP="005E34F3">
      <w:pPr>
        <w:numPr>
          <w:ilvl w:val="0"/>
          <w:numId w:val="24"/>
        </w:numPr>
        <w:spacing w:line="360" w:lineRule="auto"/>
        <w:ind w:left="0" w:firstLineChars="200" w:firstLine="420"/>
        <w:rPr>
          <w:rFonts w:ascii="宋体" w:hAnsi="宋体"/>
          <w:color w:val="000000" w:themeColor="text1"/>
          <w:kern w:val="0"/>
          <w:szCs w:val="21"/>
        </w:rPr>
      </w:pPr>
      <w:r w:rsidRPr="00092592">
        <w:rPr>
          <w:rFonts w:ascii="宋体" w:hAnsi="宋体" w:hint="eastAsia"/>
          <w:color w:val="000000" w:themeColor="text1"/>
          <w:kern w:val="0"/>
          <w:szCs w:val="21"/>
        </w:rPr>
        <w:t>Premiere Pro与Photoshop的关系</w:t>
      </w:r>
    </w:p>
    <w:p w:rsidR="008B4086" w:rsidRPr="00092592" w:rsidRDefault="008B4086" w:rsidP="005E34F3">
      <w:pPr>
        <w:numPr>
          <w:ilvl w:val="0"/>
          <w:numId w:val="24"/>
        </w:numPr>
        <w:spacing w:line="360" w:lineRule="auto"/>
        <w:ind w:left="0" w:firstLineChars="200" w:firstLine="420"/>
        <w:rPr>
          <w:rFonts w:ascii="宋体" w:hAnsi="宋体"/>
          <w:color w:val="000000" w:themeColor="text1"/>
          <w:kern w:val="0"/>
          <w:szCs w:val="21"/>
        </w:rPr>
      </w:pPr>
      <w:r w:rsidRPr="00092592">
        <w:rPr>
          <w:rFonts w:ascii="宋体" w:hAnsi="宋体" w:hint="eastAsia"/>
          <w:color w:val="000000" w:themeColor="text1"/>
          <w:kern w:val="0"/>
          <w:szCs w:val="21"/>
        </w:rPr>
        <w:t>Premiere Pro与Illustrator的关系</w:t>
      </w:r>
    </w:p>
    <w:p w:rsidR="008B4086" w:rsidRPr="00092592" w:rsidRDefault="008B4086" w:rsidP="005E34F3">
      <w:pPr>
        <w:numPr>
          <w:ilvl w:val="0"/>
          <w:numId w:val="24"/>
        </w:numPr>
        <w:spacing w:line="360" w:lineRule="auto"/>
        <w:ind w:left="0" w:firstLineChars="200" w:firstLine="420"/>
        <w:rPr>
          <w:rFonts w:ascii="宋体" w:hAnsi="宋体"/>
          <w:color w:val="000000" w:themeColor="text1"/>
          <w:kern w:val="0"/>
          <w:szCs w:val="21"/>
        </w:rPr>
      </w:pPr>
      <w:r w:rsidRPr="00092592">
        <w:rPr>
          <w:rFonts w:ascii="宋体" w:hAnsi="宋体" w:hint="eastAsia"/>
          <w:color w:val="000000" w:themeColor="text1"/>
          <w:kern w:val="0"/>
          <w:szCs w:val="21"/>
        </w:rPr>
        <w:t>Premiere Pro与After Effect综合使用</w:t>
      </w:r>
    </w:p>
    <w:p w:rsidR="008B4086" w:rsidRPr="00092592" w:rsidRDefault="008B4086" w:rsidP="00746C4F">
      <w:pPr>
        <w:spacing w:line="360" w:lineRule="auto"/>
        <w:ind w:firstLineChars="200" w:firstLine="420"/>
        <w:rPr>
          <w:rFonts w:ascii="宋体" w:hAnsi="宋体"/>
          <w:color w:val="000000" w:themeColor="text1"/>
          <w:kern w:val="0"/>
          <w:szCs w:val="21"/>
        </w:rPr>
      </w:pPr>
      <w:r w:rsidRPr="00092592">
        <w:rPr>
          <w:rFonts w:ascii="宋体" w:hAnsi="宋体" w:cs="宋体" w:hint="eastAsia"/>
          <w:color w:val="000000" w:themeColor="text1"/>
          <w:kern w:val="0"/>
          <w:szCs w:val="21"/>
        </w:rPr>
        <w:t>（2）实例</w:t>
      </w:r>
      <w:r w:rsidRPr="00092592">
        <w:rPr>
          <w:rFonts w:ascii="宋体" w:hAnsi="宋体" w:hint="eastAsia"/>
          <w:color w:val="000000" w:themeColor="text1"/>
          <w:kern w:val="0"/>
          <w:szCs w:val="21"/>
        </w:rPr>
        <w:t>综合运用</w:t>
      </w:r>
    </w:p>
    <w:p w:rsidR="008B4086" w:rsidRPr="00092592" w:rsidRDefault="008B4086"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8B4086" w:rsidRPr="00092592" w:rsidRDefault="008B4086"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课堂演示讲解和上机操作实践</w:t>
      </w:r>
    </w:p>
    <w:p w:rsidR="008B4086" w:rsidRPr="00092592" w:rsidRDefault="008B4086"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8B4086" w:rsidRPr="00092592" w:rsidRDefault="008B4086" w:rsidP="00746C4F">
      <w:pPr>
        <w:spacing w:line="360" w:lineRule="auto"/>
        <w:ind w:firstLineChars="200" w:firstLine="420"/>
        <w:rPr>
          <w:color w:val="000000" w:themeColor="text1"/>
        </w:rPr>
      </w:pPr>
      <w:r w:rsidRPr="00092592">
        <w:rPr>
          <w:rFonts w:ascii="宋体" w:hAnsi="宋体" w:hint="eastAsia"/>
          <w:color w:val="000000" w:themeColor="text1"/>
          <w:szCs w:val="21"/>
        </w:rPr>
        <w:t>《Premiere Pro 宝典》</w:t>
      </w:r>
    </w:p>
    <w:p w:rsidR="008B4086" w:rsidRPr="00092592" w:rsidRDefault="008B4086"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8B4086" w:rsidRPr="00092592" w:rsidRDefault="008B4086"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作业：根据给定素材随堂实践练习</w:t>
      </w:r>
    </w:p>
    <w:p w:rsidR="008B4086" w:rsidRPr="00092592" w:rsidRDefault="008B4086" w:rsidP="00746C4F">
      <w:pPr>
        <w:spacing w:line="360" w:lineRule="auto"/>
        <w:ind w:firstLineChars="200" w:firstLine="420"/>
        <w:rPr>
          <w:rFonts w:ascii="宋体" w:hAnsi="宋体" w:cs="宋体"/>
          <w:color w:val="000000" w:themeColor="text1"/>
          <w:kern w:val="0"/>
          <w:szCs w:val="21"/>
        </w:rPr>
      </w:pPr>
    </w:p>
    <w:p w:rsidR="008B4086" w:rsidRPr="00092592" w:rsidRDefault="008B4086" w:rsidP="00746C4F">
      <w:pPr>
        <w:spacing w:line="360" w:lineRule="auto"/>
        <w:ind w:firstLineChars="200" w:firstLine="422"/>
        <w:jc w:val="center"/>
        <w:rPr>
          <w:color w:val="000000" w:themeColor="text1"/>
          <w:sz w:val="24"/>
        </w:rPr>
      </w:pPr>
      <w:r w:rsidRPr="00092592">
        <w:rPr>
          <w:rFonts w:hint="eastAsia"/>
          <w:b/>
          <w:color w:val="000000" w:themeColor="text1"/>
        </w:rPr>
        <w:t>第四</w:t>
      </w:r>
      <w:r w:rsidR="00FB6FEF" w:rsidRPr="00092592">
        <w:rPr>
          <w:rFonts w:hint="eastAsia"/>
          <w:b/>
          <w:color w:val="000000" w:themeColor="text1"/>
        </w:rPr>
        <w:t>章</w:t>
      </w:r>
      <w:r w:rsidRPr="00092592">
        <w:rPr>
          <w:rFonts w:hint="eastAsia"/>
          <w:b/>
          <w:color w:val="000000" w:themeColor="text1"/>
        </w:rPr>
        <w:t>综合剪辑创作</w:t>
      </w:r>
    </w:p>
    <w:p w:rsidR="008B4086" w:rsidRPr="00092592" w:rsidRDefault="008B4086"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8B4086" w:rsidRPr="00092592" w:rsidRDefault="008B4086" w:rsidP="00746C4F">
      <w:pPr>
        <w:spacing w:line="360" w:lineRule="auto"/>
        <w:ind w:firstLineChars="200" w:firstLine="420"/>
        <w:rPr>
          <w:rFonts w:ascii="宋体" w:hAnsi="宋体" w:cs="宋体"/>
          <w:bCs/>
          <w:color w:val="000000" w:themeColor="text1"/>
          <w:kern w:val="0"/>
          <w:szCs w:val="21"/>
        </w:rPr>
      </w:pPr>
      <w:r w:rsidRPr="00092592">
        <w:rPr>
          <w:rFonts w:ascii="宋体" w:hAnsi="宋体" w:cs="宋体" w:hint="eastAsia"/>
          <w:bCs/>
          <w:color w:val="000000" w:themeColor="text1"/>
          <w:kern w:val="0"/>
          <w:szCs w:val="21"/>
        </w:rPr>
        <w:t>能够在熟练掌握premiere一般技术特点及规律的基础上，针对不同的影视素材进行剪辑，从而依据具体要求和条件编辑处理出符合预期结果的视音频作品。</w:t>
      </w:r>
    </w:p>
    <w:p w:rsidR="008B4086" w:rsidRPr="00092592" w:rsidRDefault="008B4086"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8B4086" w:rsidRPr="00092592" w:rsidRDefault="008B4086"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（1）前期策划</w:t>
      </w:r>
    </w:p>
    <w:p w:rsidR="008B4086" w:rsidRPr="00092592" w:rsidRDefault="008B4086"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（2）采集素材</w:t>
      </w:r>
    </w:p>
    <w:p w:rsidR="008B4086" w:rsidRPr="00092592" w:rsidRDefault="008B4086"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（3）视频制作</w:t>
      </w:r>
    </w:p>
    <w:p w:rsidR="008B4086" w:rsidRPr="00092592" w:rsidRDefault="008B4086"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（4）音频制作</w:t>
      </w:r>
    </w:p>
    <w:p w:rsidR="008B4086" w:rsidRPr="00092592" w:rsidRDefault="008B4086"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（5）合成文件</w:t>
      </w:r>
    </w:p>
    <w:p w:rsidR="008B4086" w:rsidRPr="00092592" w:rsidRDefault="008B4086"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8B4086" w:rsidRPr="00092592" w:rsidRDefault="008B4086"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课堂演示讲解和上机操作实践</w:t>
      </w:r>
    </w:p>
    <w:p w:rsidR="008B4086" w:rsidRPr="00092592" w:rsidRDefault="008B4086"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8B4086" w:rsidRPr="00092592" w:rsidRDefault="008B4086" w:rsidP="00746C4F">
      <w:pPr>
        <w:spacing w:line="360" w:lineRule="auto"/>
        <w:ind w:firstLineChars="200" w:firstLine="420"/>
        <w:rPr>
          <w:color w:val="000000" w:themeColor="text1"/>
        </w:rPr>
      </w:pPr>
      <w:r w:rsidRPr="00092592">
        <w:rPr>
          <w:rFonts w:ascii="宋体" w:hAnsi="宋体" w:hint="eastAsia"/>
          <w:color w:val="000000" w:themeColor="text1"/>
          <w:szCs w:val="21"/>
        </w:rPr>
        <w:t>《Premiere Pro 宝典》</w:t>
      </w:r>
    </w:p>
    <w:p w:rsidR="008B4086" w:rsidRPr="00092592" w:rsidRDefault="008B4086"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8B4086" w:rsidRPr="00092592" w:rsidRDefault="008B4086"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作业：独立制作完成一则完整的视听综合作品。</w:t>
      </w:r>
    </w:p>
    <w:p w:rsidR="008B4086" w:rsidRPr="00092592" w:rsidRDefault="008B4086"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作业要求：1、熟练Premiere软件的操作，将前期拍摄的影视素材通过运用Premiere软件进行视、音频编辑，时长2-5分钟。</w:t>
      </w:r>
    </w:p>
    <w:p w:rsidR="008B4086" w:rsidRPr="00092592" w:rsidRDefault="008B4086"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2、主题健康向上，结构完整，输出格式正确。</w:t>
      </w:r>
    </w:p>
    <w:p w:rsidR="008B4086" w:rsidRPr="00092592" w:rsidRDefault="008B4086" w:rsidP="00746C4F">
      <w:pPr>
        <w:spacing w:line="360" w:lineRule="auto"/>
        <w:ind w:firstLineChars="200" w:firstLine="420"/>
        <w:rPr>
          <w:rFonts w:ascii="宋体" w:hAnsi="宋体" w:cs="宋体"/>
          <w:color w:val="000000" w:themeColor="text1"/>
          <w:kern w:val="0"/>
          <w:szCs w:val="21"/>
        </w:rPr>
      </w:pPr>
    </w:p>
    <w:p w:rsidR="008B4086" w:rsidRPr="00092592" w:rsidRDefault="008B4086" w:rsidP="00746C4F">
      <w:pPr>
        <w:spacing w:line="360" w:lineRule="auto"/>
        <w:ind w:firstLineChars="200" w:firstLine="482"/>
        <w:rPr>
          <w:color w:val="000000" w:themeColor="text1"/>
          <w:sz w:val="24"/>
        </w:rPr>
      </w:pPr>
      <w:r w:rsidRPr="00092592">
        <w:rPr>
          <w:rFonts w:hint="eastAsia"/>
          <w:b/>
          <w:color w:val="000000" w:themeColor="text1"/>
          <w:sz w:val="24"/>
        </w:rPr>
        <w:t>三、实践教学内容安排</w:t>
      </w:r>
    </w:p>
    <w:p w:rsidR="008B4086" w:rsidRPr="00092592" w:rsidRDefault="008B4086" w:rsidP="00746C4F">
      <w:pPr>
        <w:spacing w:line="360" w:lineRule="auto"/>
        <w:ind w:firstLineChars="200" w:firstLine="420"/>
        <w:rPr>
          <w:color w:val="000000" w:themeColor="text1"/>
          <w:szCs w:val="21"/>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2977"/>
        <w:gridCol w:w="567"/>
        <w:gridCol w:w="1248"/>
        <w:gridCol w:w="686"/>
        <w:gridCol w:w="826"/>
        <w:gridCol w:w="784"/>
      </w:tblGrid>
      <w:tr w:rsidR="008B4086" w:rsidRPr="00092592" w:rsidTr="00104B7D">
        <w:trPr>
          <w:cantSplit/>
          <w:trHeight w:val="575"/>
          <w:jc w:val="center"/>
        </w:trPr>
        <w:tc>
          <w:tcPr>
            <w:tcW w:w="427" w:type="dxa"/>
            <w:vAlign w:val="center"/>
          </w:tcPr>
          <w:p w:rsidR="008B4086" w:rsidRPr="00092592" w:rsidRDefault="008B4086" w:rsidP="00746C4F">
            <w:pPr>
              <w:spacing w:line="360" w:lineRule="auto"/>
              <w:jc w:val="center"/>
              <w:rPr>
                <w:bCs/>
                <w:color w:val="000000" w:themeColor="text1"/>
                <w:szCs w:val="21"/>
              </w:rPr>
            </w:pPr>
            <w:r w:rsidRPr="00092592">
              <w:rPr>
                <w:rFonts w:hint="eastAsia"/>
                <w:bCs/>
                <w:color w:val="000000" w:themeColor="text1"/>
                <w:szCs w:val="21"/>
              </w:rPr>
              <w:t>序</w:t>
            </w:r>
          </w:p>
          <w:p w:rsidR="008B4086" w:rsidRPr="00092592" w:rsidRDefault="008B4086" w:rsidP="00746C4F">
            <w:pPr>
              <w:spacing w:line="360" w:lineRule="auto"/>
              <w:jc w:val="center"/>
              <w:rPr>
                <w:bCs/>
                <w:color w:val="000000" w:themeColor="text1"/>
                <w:szCs w:val="21"/>
              </w:rPr>
            </w:pPr>
            <w:r w:rsidRPr="00092592">
              <w:rPr>
                <w:rFonts w:hint="eastAsia"/>
                <w:bCs/>
                <w:color w:val="000000" w:themeColor="text1"/>
                <w:szCs w:val="21"/>
              </w:rPr>
              <w:t>号</w:t>
            </w:r>
          </w:p>
        </w:tc>
        <w:tc>
          <w:tcPr>
            <w:tcW w:w="1416" w:type="dxa"/>
            <w:vAlign w:val="center"/>
          </w:tcPr>
          <w:p w:rsidR="008B4086" w:rsidRPr="00092592" w:rsidRDefault="008B4086" w:rsidP="00746C4F">
            <w:pPr>
              <w:spacing w:line="360" w:lineRule="auto"/>
              <w:ind w:left="105" w:hangingChars="50" w:hanging="105"/>
              <w:jc w:val="center"/>
              <w:rPr>
                <w:bCs/>
                <w:color w:val="000000" w:themeColor="text1"/>
                <w:szCs w:val="21"/>
              </w:rPr>
            </w:pPr>
            <w:r w:rsidRPr="00092592">
              <w:rPr>
                <w:rFonts w:hint="eastAsia"/>
                <w:bCs/>
                <w:color w:val="000000" w:themeColor="text1"/>
                <w:szCs w:val="21"/>
              </w:rPr>
              <w:t>实验（实践）项目名称</w:t>
            </w:r>
          </w:p>
        </w:tc>
        <w:tc>
          <w:tcPr>
            <w:tcW w:w="2977" w:type="dxa"/>
            <w:vAlign w:val="center"/>
          </w:tcPr>
          <w:p w:rsidR="008B4086" w:rsidRPr="00092592" w:rsidRDefault="008B4086"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8B4086" w:rsidRPr="00092592" w:rsidRDefault="008B4086" w:rsidP="00746C4F">
            <w:pPr>
              <w:spacing w:line="360" w:lineRule="auto"/>
              <w:jc w:val="center"/>
              <w:rPr>
                <w:bCs/>
                <w:color w:val="000000" w:themeColor="text1"/>
                <w:szCs w:val="21"/>
              </w:rPr>
            </w:pPr>
            <w:r w:rsidRPr="00092592">
              <w:rPr>
                <w:rFonts w:hint="eastAsia"/>
                <w:bCs/>
                <w:color w:val="000000" w:themeColor="text1"/>
                <w:szCs w:val="21"/>
              </w:rPr>
              <w:t>学时</w:t>
            </w:r>
          </w:p>
        </w:tc>
        <w:tc>
          <w:tcPr>
            <w:tcW w:w="1248" w:type="dxa"/>
            <w:vAlign w:val="center"/>
          </w:tcPr>
          <w:p w:rsidR="008B4086" w:rsidRPr="00092592" w:rsidRDefault="008B4086"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8B4086" w:rsidRPr="00092592" w:rsidRDefault="008B4086"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8B4086" w:rsidRPr="00092592" w:rsidRDefault="008B4086"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784" w:type="dxa"/>
            <w:vAlign w:val="center"/>
          </w:tcPr>
          <w:p w:rsidR="008B4086" w:rsidRPr="00092592" w:rsidRDefault="008B4086"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8B4086" w:rsidRPr="00092592" w:rsidTr="00104B7D">
        <w:trPr>
          <w:cantSplit/>
          <w:trHeight w:val="419"/>
          <w:jc w:val="center"/>
        </w:trPr>
        <w:tc>
          <w:tcPr>
            <w:tcW w:w="427" w:type="dxa"/>
            <w:vAlign w:val="center"/>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1</w:t>
            </w:r>
          </w:p>
        </w:tc>
        <w:tc>
          <w:tcPr>
            <w:tcW w:w="1416" w:type="dxa"/>
            <w:vAlign w:val="center"/>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拉片</w:t>
            </w:r>
          </w:p>
        </w:tc>
        <w:tc>
          <w:tcPr>
            <w:tcW w:w="2977" w:type="dxa"/>
            <w:vAlign w:val="center"/>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影视片段分析</w:t>
            </w:r>
          </w:p>
        </w:tc>
        <w:tc>
          <w:tcPr>
            <w:tcW w:w="567" w:type="dxa"/>
            <w:vAlign w:val="center"/>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4</w:t>
            </w:r>
          </w:p>
        </w:tc>
        <w:tc>
          <w:tcPr>
            <w:tcW w:w="1248" w:type="dxa"/>
            <w:vAlign w:val="center"/>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专业基础</w:t>
            </w:r>
          </w:p>
        </w:tc>
        <w:tc>
          <w:tcPr>
            <w:tcW w:w="686" w:type="dxa"/>
            <w:vAlign w:val="center"/>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综合</w:t>
            </w:r>
          </w:p>
        </w:tc>
        <w:tc>
          <w:tcPr>
            <w:tcW w:w="826" w:type="dxa"/>
            <w:vAlign w:val="center"/>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课堂练习</w:t>
            </w:r>
          </w:p>
        </w:tc>
        <w:tc>
          <w:tcPr>
            <w:tcW w:w="784" w:type="dxa"/>
            <w:vAlign w:val="center"/>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作业考核</w:t>
            </w:r>
          </w:p>
        </w:tc>
      </w:tr>
      <w:tr w:rsidR="008B4086" w:rsidRPr="00092592" w:rsidTr="00104B7D">
        <w:trPr>
          <w:cantSplit/>
          <w:trHeight w:val="462"/>
          <w:jc w:val="center"/>
        </w:trPr>
        <w:tc>
          <w:tcPr>
            <w:tcW w:w="427" w:type="dxa"/>
            <w:vAlign w:val="center"/>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2</w:t>
            </w:r>
          </w:p>
        </w:tc>
        <w:tc>
          <w:tcPr>
            <w:tcW w:w="1416" w:type="dxa"/>
            <w:vAlign w:val="center"/>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软件技术</w:t>
            </w:r>
          </w:p>
        </w:tc>
        <w:tc>
          <w:tcPr>
            <w:tcW w:w="2977" w:type="dxa"/>
            <w:vAlign w:val="center"/>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剪辑软件操作</w:t>
            </w:r>
          </w:p>
        </w:tc>
        <w:tc>
          <w:tcPr>
            <w:tcW w:w="567" w:type="dxa"/>
            <w:vAlign w:val="center"/>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4</w:t>
            </w:r>
          </w:p>
        </w:tc>
        <w:tc>
          <w:tcPr>
            <w:tcW w:w="1248" w:type="dxa"/>
            <w:vAlign w:val="center"/>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专业基础</w:t>
            </w:r>
          </w:p>
        </w:tc>
        <w:tc>
          <w:tcPr>
            <w:tcW w:w="686" w:type="dxa"/>
            <w:vAlign w:val="center"/>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综合</w:t>
            </w:r>
          </w:p>
        </w:tc>
        <w:tc>
          <w:tcPr>
            <w:tcW w:w="826" w:type="dxa"/>
            <w:vAlign w:val="center"/>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课堂练习</w:t>
            </w:r>
          </w:p>
        </w:tc>
        <w:tc>
          <w:tcPr>
            <w:tcW w:w="784" w:type="dxa"/>
            <w:vAlign w:val="center"/>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作业考核</w:t>
            </w:r>
          </w:p>
        </w:tc>
      </w:tr>
      <w:tr w:rsidR="008B4086" w:rsidRPr="00092592" w:rsidTr="00104B7D">
        <w:trPr>
          <w:cantSplit/>
          <w:trHeight w:val="455"/>
          <w:jc w:val="center"/>
        </w:trPr>
        <w:tc>
          <w:tcPr>
            <w:tcW w:w="427" w:type="dxa"/>
            <w:vAlign w:val="center"/>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3</w:t>
            </w:r>
          </w:p>
        </w:tc>
        <w:tc>
          <w:tcPr>
            <w:tcW w:w="1416" w:type="dxa"/>
            <w:vAlign w:val="center"/>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独立创作</w:t>
            </w:r>
          </w:p>
        </w:tc>
        <w:tc>
          <w:tcPr>
            <w:tcW w:w="2977" w:type="dxa"/>
            <w:vAlign w:val="center"/>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策划、采集、后期制作</w:t>
            </w:r>
          </w:p>
        </w:tc>
        <w:tc>
          <w:tcPr>
            <w:tcW w:w="567" w:type="dxa"/>
            <w:vAlign w:val="center"/>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8</w:t>
            </w:r>
          </w:p>
        </w:tc>
        <w:tc>
          <w:tcPr>
            <w:tcW w:w="1248" w:type="dxa"/>
            <w:vAlign w:val="center"/>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专业基础</w:t>
            </w:r>
          </w:p>
        </w:tc>
        <w:tc>
          <w:tcPr>
            <w:tcW w:w="686" w:type="dxa"/>
            <w:vAlign w:val="center"/>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综合</w:t>
            </w:r>
          </w:p>
        </w:tc>
        <w:tc>
          <w:tcPr>
            <w:tcW w:w="826" w:type="dxa"/>
            <w:vAlign w:val="center"/>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课堂练习</w:t>
            </w:r>
          </w:p>
        </w:tc>
        <w:tc>
          <w:tcPr>
            <w:tcW w:w="784" w:type="dxa"/>
            <w:vAlign w:val="center"/>
          </w:tcPr>
          <w:p w:rsidR="008B4086" w:rsidRPr="00092592" w:rsidRDefault="008B4086" w:rsidP="00746C4F">
            <w:pPr>
              <w:spacing w:line="360" w:lineRule="auto"/>
              <w:jc w:val="center"/>
              <w:rPr>
                <w:color w:val="000000" w:themeColor="text1"/>
                <w:szCs w:val="21"/>
              </w:rPr>
            </w:pPr>
            <w:r w:rsidRPr="00092592">
              <w:rPr>
                <w:rFonts w:hint="eastAsia"/>
                <w:color w:val="000000" w:themeColor="text1"/>
                <w:szCs w:val="21"/>
              </w:rPr>
              <w:t>作业考核</w:t>
            </w:r>
          </w:p>
        </w:tc>
      </w:tr>
    </w:tbl>
    <w:p w:rsidR="00A92C15" w:rsidRPr="00092592" w:rsidRDefault="00A92C15" w:rsidP="00746C4F">
      <w:pPr>
        <w:spacing w:line="360" w:lineRule="auto"/>
        <w:rPr>
          <w:b/>
          <w:color w:val="000000" w:themeColor="text1"/>
        </w:rPr>
      </w:pPr>
    </w:p>
    <w:p w:rsidR="00A92C15" w:rsidRPr="00092592" w:rsidRDefault="00A92C15" w:rsidP="00746C4F">
      <w:pPr>
        <w:spacing w:line="360" w:lineRule="auto"/>
        <w:ind w:firstLineChars="200" w:firstLine="420"/>
        <w:rPr>
          <w:rFonts w:ascii="宋体" w:hAnsi="宋体"/>
          <w:color w:val="000000" w:themeColor="text1"/>
          <w:szCs w:val="21"/>
        </w:rPr>
      </w:pPr>
    </w:p>
    <w:p w:rsidR="00C55D0C" w:rsidRPr="00092592" w:rsidRDefault="00C55D0C" w:rsidP="00746C4F">
      <w:pPr>
        <w:pStyle w:val="ab"/>
        <w:spacing w:before="0" w:after="0" w:line="360" w:lineRule="auto"/>
        <w:rPr>
          <w:color w:val="000000" w:themeColor="text1"/>
          <w:sz w:val="36"/>
          <w:szCs w:val="36"/>
        </w:rPr>
      </w:pPr>
      <w:bookmarkStart w:id="57" w:name="_Toc495481971"/>
      <w:bookmarkStart w:id="58" w:name="_Toc511804684"/>
      <w:bookmarkStart w:id="59" w:name="_Toc528938189"/>
      <w:r w:rsidRPr="00092592">
        <w:rPr>
          <w:rFonts w:hint="eastAsia"/>
          <w:color w:val="000000" w:themeColor="text1"/>
          <w:sz w:val="36"/>
          <w:szCs w:val="36"/>
        </w:rPr>
        <w:t>《录配音基础》课程教学大纲</w:t>
      </w:r>
      <w:bookmarkEnd w:id="57"/>
      <w:bookmarkEnd w:id="58"/>
      <w:bookmarkEnd w:id="59"/>
    </w:p>
    <w:p w:rsidR="00C55D0C" w:rsidRPr="00092592" w:rsidRDefault="00C55D0C" w:rsidP="00746C4F">
      <w:pPr>
        <w:spacing w:line="360" w:lineRule="auto"/>
        <w:jc w:val="center"/>
        <w:rPr>
          <w:rFonts w:ascii="宋体" w:hAnsi="宋体"/>
          <w:color w:val="000000" w:themeColor="text1"/>
          <w:sz w:val="24"/>
        </w:rPr>
      </w:pPr>
      <w:r w:rsidRPr="00092592">
        <w:rPr>
          <w:rFonts w:ascii="宋体" w:hAnsi="宋体" w:hint="eastAsia"/>
          <w:color w:val="000000" w:themeColor="text1"/>
          <w:sz w:val="24"/>
        </w:rPr>
        <w:t>（</w:t>
      </w:r>
      <w:r w:rsidRPr="00092592">
        <w:rPr>
          <w:rFonts w:ascii="宋体" w:hAnsi="宋体"/>
          <w:color w:val="000000" w:themeColor="text1"/>
          <w:sz w:val="24"/>
        </w:rPr>
        <w:t>R</w:t>
      </w:r>
      <w:r w:rsidRPr="00092592">
        <w:rPr>
          <w:rFonts w:ascii="宋体" w:hAnsi="宋体" w:hint="eastAsia"/>
          <w:color w:val="000000" w:themeColor="text1"/>
          <w:sz w:val="24"/>
        </w:rPr>
        <w:t>ecording</w:t>
      </w:r>
      <w:r w:rsidRPr="00092592">
        <w:rPr>
          <w:rFonts w:ascii="宋体" w:hAnsi="宋体"/>
          <w:color w:val="000000" w:themeColor="text1"/>
          <w:sz w:val="24"/>
        </w:rPr>
        <w:t xml:space="preserve"> and Bubbing Foundation</w:t>
      </w:r>
      <w:r w:rsidRPr="00092592">
        <w:rPr>
          <w:rFonts w:ascii="宋体" w:hAnsi="宋体" w:hint="eastAsia"/>
          <w:color w:val="000000" w:themeColor="text1"/>
          <w:sz w:val="24"/>
        </w:rPr>
        <w:t>）</w:t>
      </w:r>
    </w:p>
    <w:p w:rsidR="00C55D0C" w:rsidRPr="00092592" w:rsidRDefault="00C55D0C" w:rsidP="00746C4F">
      <w:pPr>
        <w:spacing w:line="360" w:lineRule="auto"/>
        <w:jc w:val="center"/>
        <w:rPr>
          <w:bCs/>
          <w:color w:val="000000" w:themeColor="text1"/>
          <w:sz w:val="24"/>
        </w:rPr>
      </w:pPr>
      <w:r w:rsidRPr="00092592">
        <w:rPr>
          <w:rFonts w:hint="eastAsia"/>
          <w:bCs/>
          <w:color w:val="000000" w:themeColor="text1"/>
          <w:sz w:val="24"/>
        </w:rPr>
        <w:t>大纲主撰人：胡亚飞</w:t>
      </w:r>
      <w:r w:rsidR="006C7562" w:rsidRPr="00092592">
        <w:rPr>
          <w:rFonts w:hint="eastAsia"/>
          <w:bCs/>
          <w:color w:val="000000" w:themeColor="text1"/>
          <w:sz w:val="24"/>
        </w:rPr>
        <w:t>大纲审核人</w:t>
      </w:r>
      <w:r w:rsidRPr="00092592">
        <w:rPr>
          <w:rFonts w:hint="eastAsia"/>
          <w:bCs/>
          <w:color w:val="000000" w:themeColor="text1"/>
          <w:sz w:val="24"/>
        </w:rPr>
        <w:t>：李丰君</w:t>
      </w:r>
    </w:p>
    <w:p w:rsidR="00C55D0C" w:rsidRPr="00092592" w:rsidRDefault="00C55D0C" w:rsidP="00746C4F">
      <w:pPr>
        <w:spacing w:line="360" w:lineRule="auto"/>
        <w:ind w:firstLineChars="1250" w:firstLine="3000"/>
        <w:rPr>
          <w:color w:val="000000" w:themeColor="text1"/>
          <w:sz w:val="24"/>
        </w:rPr>
      </w:pPr>
    </w:p>
    <w:p w:rsidR="00C55D0C" w:rsidRPr="00092592" w:rsidRDefault="00C55D0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】230200898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】选修课</w:t>
      </w:r>
    </w:p>
    <w:p w:rsidR="00C55D0C" w:rsidRPr="00092592" w:rsidRDefault="00C55D0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】文化创意学院              【</w:t>
      </w:r>
      <w:r w:rsidRPr="00092592">
        <w:rPr>
          <w:rFonts w:hint="eastAsia"/>
          <w:b/>
          <w:color w:val="000000" w:themeColor="text1"/>
        </w:rPr>
        <w:t>适用专业</w:t>
      </w:r>
      <w:r w:rsidRPr="00092592">
        <w:rPr>
          <w:rFonts w:ascii="宋体" w:hAnsi="宋体" w:hint="eastAsia"/>
          <w:color w:val="000000" w:themeColor="text1"/>
          <w:szCs w:val="21"/>
        </w:rPr>
        <w:t>】</w:t>
      </w:r>
      <w:r w:rsidR="00AF0128" w:rsidRPr="00AF0128">
        <w:rPr>
          <w:rFonts w:ascii="宋体" w:hAnsi="宋体" w:hint="eastAsia"/>
          <w:color w:val="000000" w:themeColor="text1"/>
          <w:szCs w:val="21"/>
        </w:rPr>
        <w:t>数媒专业（影视艺术方向）</w:t>
      </w:r>
    </w:p>
    <w:p w:rsidR="00C55D0C" w:rsidRPr="00092592" w:rsidRDefault="00C55D0C" w:rsidP="000B4DDF">
      <w:pPr>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2.5                        【</w:t>
      </w:r>
      <w:r w:rsidRPr="00092592">
        <w:rPr>
          <w:rFonts w:hint="eastAsia"/>
          <w:b/>
          <w:color w:val="000000" w:themeColor="text1"/>
        </w:rPr>
        <w:t>学时数</w:t>
      </w:r>
      <w:r w:rsidRPr="00092592">
        <w:rPr>
          <w:rFonts w:ascii="宋体" w:hAnsi="宋体" w:hint="eastAsia"/>
          <w:color w:val="000000" w:themeColor="text1"/>
          <w:szCs w:val="21"/>
        </w:rPr>
        <w:t>】48（16/32）</w:t>
      </w:r>
    </w:p>
    <w:p w:rsidR="00C55D0C" w:rsidRPr="00092592" w:rsidRDefault="00C55D0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 二秋                 【</w:t>
      </w:r>
      <w:r w:rsidRPr="00092592">
        <w:rPr>
          <w:rFonts w:hint="eastAsia"/>
          <w:b/>
          <w:color w:val="000000" w:themeColor="text1"/>
          <w:szCs w:val="21"/>
        </w:rPr>
        <w:t>先修课程</w:t>
      </w:r>
      <w:r w:rsidRPr="00092592">
        <w:rPr>
          <w:rFonts w:ascii="宋体" w:hAnsi="宋体" w:hint="eastAsia"/>
          <w:color w:val="000000" w:themeColor="text1"/>
          <w:szCs w:val="21"/>
        </w:rPr>
        <w:t>】造型基础、平面摄影</w:t>
      </w:r>
    </w:p>
    <w:p w:rsidR="00C55D0C" w:rsidRPr="00092592" w:rsidRDefault="00C55D0C" w:rsidP="00746C4F">
      <w:pPr>
        <w:spacing w:line="360" w:lineRule="auto"/>
        <w:ind w:firstLineChars="200" w:firstLine="420"/>
        <w:rPr>
          <w:rFonts w:ascii="宋体" w:hAnsi="宋体"/>
          <w:color w:val="000000" w:themeColor="text1"/>
          <w:szCs w:val="21"/>
        </w:rPr>
      </w:pPr>
    </w:p>
    <w:p w:rsidR="00C55D0C" w:rsidRPr="00092592" w:rsidRDefault="00C55D0C"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C55D0C" w:rsidRPr="00092592" w:rsidRDefault="006C7562"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C55D0C" w:rsidRPr="00092592" w:rsidRDefault="00C55D0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录音基础的教学力求通过系统、科学的训练方法，使学生建立对于音乐的感受，能正确的对声音进行拾音，以适应影视创作需要。</w:t>
      </w:r>
    </w:p>
    <w:p w:rsidR="00C55D0C" w:rsidRPr="00092592" w:rsidRDefault="00C55D0C" w:rsidP="00746C4F">
      <w:pPr>
        <w:spacing w:line="360" w:lineRule="auto"/>
        <w:ind w:firstLineChars="200" w:firstLine="420"/>
        <w:rPr>
          <w:color w:val="000000" w:themeColor="text1"/>
          <w:szCs w:val="21"/>
        </w:rPr>
      </w:pPr>
      <w:r w:rsidRPr="00092592">
        <w:rPr>
          <w:color w:val="000000" w:themeColor="text1"/>
          <w:szCs w:val="21"/>
        </w:rPr>
        <w:t>The purpose of R</w:t>
      </w:r>
      <w:r w:rsidRPr="00092592">
        <w:rPr>
          <w:rFonts w:hint="eastAsia"/>
          <w:color w:val="000000" w:themeColor="text1"/>
          <w:szCs w:val="21"/>
        </w:rPr>
        <w:t>ecording</w:t>
      </w:r>
      <w:r w:rsidRPr="00092592">
        <w:rPr>
          <w:color w:val="000000" w:themeColor="text1"/>
          <w:szCs w:val="21"/>
        </w:rPr>
        <w:t xml:space="preserve"> Training is to through the system, scientific training methods to enable students to establish the correct stage of </w:t>
      </w:r>
      <w:r w:rsidRPr="00092592">
        <w:rPr>
          <w:rFonts w:hint="eastAsia"/>
          <w:color w:val="000000" w:themeColor="text1"/>
          <w:szCs w:val="21"/>
        </w:rPr>
        <w:t>music</w:t>
      </w:r>
      <w:r w:rsidRPr="00092592">
        <w:rPr>
          <w:color w:val="000000" w:themeColor="text1"/>
          <w:szCs w:val="21"/>
        </w:rPr>
        <w:t>, can correctly treat all stage fiction to adapt to film and television performances and film and television creative needs.</w:t>
      </w:r>
    </w:p>
    <w:p w:rsidR="00C55D0C" w:rsidRPr="00092592" w:rsidRDefault="00C55D0C"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12448B" w:rsidRPr="00092592" w:rsidTr="00766548">
        <w:trPr>
          <w:trHeight w:val="274"/>
          <w:jc w:val="center"/>
        </w:trPr>
        <w:tc>
          <w:tcPr>
            <w:tcW w:w="708" w:type="dxa"/>
          </w:tcPr>
          <w:p w:rsidR="00C55D0C" w:rsidRPr="00092592" w:rsidRDefault="00C55D0C"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C55D0C" w:rsidRPr="00092592" w:rsidRDefault="006C7562"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C55D0C" w:rsidRPr="00092592" w:rsidRDefault="00C55D0C"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C55D0C" w:rsidRPr="00092592" w:rsidRDefault="00C55D0C"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C55D0C" w:rsidRPr="00092592" w:rsidRDefault="00C55D0C"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12448B" w:rsidRPr="00092592" w:rsidTr="00766548">
        <w:trPr>
          <w:trHeight w:val="266"/>
          <w:jc w:val="center"/>
        </w:trPr>
        <w:tc>
          <w:tcPr>
            <w:tcW w:w="708" w:type="dxa"/>
          </w:tcPr>
          <w:p w:rsidR="00C55D0C" w:rsidRPr="00092592" w:rsidRDefault="00C55D0C"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C55D0C" w:rsidRPr="00092592" w:rsidRDefault="00C55D0C" w:rsidP="00746C4F">
            <w:pPr>
              <w:spacing w:line="360" w:lineRule="auto"/>
              <w:jc w:val="center"/>
              <w:rPr>
                <w:color w:val="000000" w:themeColor="text1"/>
                <w:szCs w:val="21"/>
              </w:rPr>
            </w:pPr>
            <w:r w:rsidRPr="00092592">
              <w:rPr>
                <w:rFonts w:hint="eastAsia"/>
                <w:color w:val="000000" w:themeColor="text1"/>
                <w:szCs w:val="21"/>
              </w:rPr>
              <w:t>声音基础理论</w:t>
            </w:r>
          </w:p>
        </w:tc>
        <w:tc>
          <w:tcPr>
            <w:tcW w:w="1128" w:type="dxa"/>
          </w:tcPr>
          <w:p w:rsidR="00C55D0C" w:rsidRPr="00092592" w:rsidRDefault="00C55D0C" w:rsidP="00746C4F">
            <w:pPr>
              <w:spacing w:line="360" w:lineRule="auto"/>
              <w:jc w:val="center"/>
              <w:rPr>
                <w:color w:val="000000" w:themeColor="text1"/>
                <w:szCs w:val="21"/>
              </w:rPr>
            </w:pPr>
            <w:r w:rsidRPr="00092592">
              <w:rPr>
                <w:rFonts w:hint="eastAsia"/>
                <w:color w:val="000000" w:themeColor="text1"/>
                <w:szCs w:val="21"/>
              </w:rPr>
              <w:t>16</w:t>
            </w:r>
          </w:p>
        </w:tc>
        <w:tc>
          <w:tcPr>
            <w:tcW w:w="1212" w:type="dxa"/>
          </w:tcPr>
          <w:p w:rsidR="00C55D0C" w:rsidRPr="00092592" w:rsidRDefault="00C55D0C" w:rsidP="00746C4F">
            <w:pPr>
              <w:spacing w:line="360" w:lineRule="auto"/>
              <w:jc w:val="center"/>
              <w:rPr>
                <w:color w:val="000000" w:themeColor="text1"/>
                <w:szCs w:val="21"/>
              </w:rPr>
            </w:pPr>
            <w:r w:rsidRPr="00092592">
              <w:rPr>
                <w:rFonts w:hint="eastAsia"/>
                <w:color w:val="000000" w:themeColor="text1"/>
                <w:szCs w:val="21"/>
              </w:rPr>
              <w:t>12</w:t>
            </w:r>
          </w:p>
        </w:tc>
        <w:tc>
          <w:tcPr>
            <w:tcW w:w="1620" w:type="dxa"/>
          </w:tcPr>
          <w:p w:rsidR="00C55D0C" w:rsidRPr="00092592" w:rsidRDefault="00C55D0C" w:rsidP="00746C4F">
            <w:pPr>
              <w:spacing w:line="360" w:lineRule="auto"/>
              <w:jc w:val="center"/>
              <w:rPr>
                <w:color w:val="000000" w:themeColor="text1"/>
                <w:szCs w:val="21"/>
              </w:rPr>
            </w:pPr>
            <w:r w:rsidRPr="00092592">
              <w:rPr>
                <w:rFonts w:hint="eastAsia"/>
                <w:color w:val="000000" w:themeColor="text1"/>
                <w:szCs w:val="21"/>
              </w:rPr>
              <w:t>4</w:t>
            </w:r>
          </w:p>
        </w:tc>
      </w:tr>
      <w:tr w:rsidR="0012448B" w:rsidRPr="00092592" w:rsidTr="00766548">
        <w:trPr>
          <w:trHeight w:val="285"/>
          <w:jc w:val="center"/>
        </w:trPr>
        <w:tc>
          <w:tcPr>
            <w:tcW w:w="708" w:type="dxa"/>
          </w:tcPr>
          <w:p w:rsidR="00C55D0C" w:rsidRPr="00092592" w:rsidRDefault="00C55D0C"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C55D0C" w:rsidRPr="00092592" w:rsidRDefault="00C55D0C" w:rsidP="00746C4F">
            <w:pPr>
              <w:spacing w:line="360" w:lineRule="auto"/>
              <w:jc w:val="center"/>
              <w:rPr>
                <w:color w:val="000000" w:themeColor="text1"/>
                <w:szCs w:val="21"/>
              </w:rPr>
            </w:pPr>
            <w:r w:rsidRPr="00092592">
              <w:rPr>
                <w:rFonts w:hint="eastAsia"/>
                <w:color w:val="000000" w:themeColor="text1"/>
                <w:szCs w:val="21"/>
              </w:rPr>
              <w:t>同期录音</w:t>
            </w:r>
          </w:p>
        </w:tc>
        <w:tc>
          <w:tcPr>
            <w:tcW w:w="1128" w:type="dxa"/>
          </w:tcPr>
          <w:p w:rsidR="00C55D0C" w:rsidRPr="00092592" w:rsidRDefault="00C55D0C" w:rsidP="00746C4F">
            <w:pPr>
              <w:spacing w:line="360" w:lineRule="auto"/>
              <w:jc w:val="center"/>
              <w:rPr>
                <w:color w:val="000000" w:themeColor="text1"/>
                <w:szCs w:val="21"/>
              </w:rPr>
            </w:pPr>
            <w:r w:rsidRPr="00092592">
              <w:rPr>
                <w:rFonts w:hint="eastAsia"/>
                <w:color w:val="000000" w:themeColor="text1"/>
                <w:szCs w:val="21"/>
              </w:rPr>
              <w:t>16</w:t>
            </w:r>
          </w:p>
        </w:tc>
        <w:tc>
          <w:tcPr>
            <w:tcW w:w="1212" w:type="dxa"/>
          </w:tcPr>
          <w:p w:rsidR="00C55D0C" w:rsidRPr="00092592" w:rsidRDefault="00C55D0C" w:rsidP="00746C4F">
            <w:pPr>
              <w:spacing w:line="360" w:lineRule="auto"/>
              <w:jc w:val="center"/>
              <w:rPr>
                <w:color w:val="000000" w:themeColor="text1"/>
                <w:szCs w:val="21"/>
              </w:rPr>
            </w:pPr>
            <w:r w:rsidRPr="00092592">
              <w:rPr>
                <w:rFonts w:hint="eastAsia"/>
                <w:color w:val="000000" w:themeColor="text1"/>
                <w:szCs w:val="21"/>
              </w:rPr>
              <w:t>2</w:t>
            </w:r>
          </w:p>
        </w:tc>
        <w:tc>
          <w:tcPr>
            <w:tcW w:w="1620" w:type="dxa"/>
          </w:tcPr>
          <w:p w:rsidR="00C55D0C" w:rsidRPr="00092592" w:rsidRDefault="00C55D0C" w:rsidP="00746C4F">
            <w:pPr>
              <w:spacing w:line="360" w:lineRule="auto"/>
              <w:jc w:val="center"/>
              <w:rPr>
                <w:color w:val="000000" w:themeColor="text1"/>
                <w:szCs w:val="21"/>
              </w:rPr>
            </w:pPr>
            <w:r w:rsidRPr="00092592">
              <w:rPr>
                <w:rFonts w:hint="eastAsia"/>
                <w:color w:val="000000" w:themeColor="text1"/>
                <w:szCs w:val="21"/>
              </w:rPr>
              <w:t>14</w:t>
            </w:r>
          </w:p>
        </w:tc>
      </w:tr>
      <w:tr w:rsidR="0012448B" w:rsidRPr="00092592" w:rsidTr="00766548">
        <w:trPr>
          <w:trHeight w:val="234"/>
          <w:jc w:val="center"/>
        </w:trPr>
        <w:tc>
          <w:tcPr>
            <w:tcW w:w="708" w:type="dxa"/>
          </w:tcPr>
          <w:p w:rsidR="00C55D0C" w:rsidRPr="00092592" w:rsidRDefault="00C55D0C"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C55D0C" w:rsidRPr="00092592" w:rsidRDefault="00C55D0C" w:rsidP="00746C4F">
            <w:pPr>
              <w:spacing w:line="360" w:lineRule="auto"/>
              <w:jc w:val="center"/>
              <w:rPr>
                <w:color w:val="000000" w:themeColor="text1"/>
                <w:szCs w:val="21"/>
              </w:rPr>
            </w:pPr>
            <w:r w:rsidRPr="00092592">
              <w:rPr>
                <w:rFonts w:hint="eastAsia"/>
                <w:color w:val="000000" w:themeColor="text1"/>
                <w:szCs w:val="21"/>
              </w:rPr>
              <w:t>声音设计</w:t>
            </w:r>
          </w:p>
        </w:tc>
        <w:tc>
          <w:tcPr>
            <w:tcW w:w="1128" w:type="dxa"/>
          </w:tcPr>
          <w:p w:rsidR="00C55D0C" w:rsidRPr="00092592" w:rsidRDefault="00C55D0C" w:rsidP="00746C4F">
            <w:pPr>
              <w:spacing w:line="360" w:lineRule="auto"/>
              <w:jc w:val="center"/>
              <w:rPr>
                <w:color w:val="000000" w:themeColor="text1"/>
                <w:szCs w:val="21"/>
              </w:rPr>
            </w:pPr>
            <w:r w:rsidRPr="00092592">
              <w:rPr>
                <w:rFonts w:hint="eastAsia"/>
                <w:color w:val="000000" w:themeColor="text1"/>
                <w:szCs w:val="21"/>
              </w:rPr>
              <w:t>16</w:t>
            </w:r>
          </w:p>
        </w:tc>
        <w:tc>
          <w:tcPr>
            <w:tcW w:w="1212" w:type="dxa"/>
          </w:tcPr>
          <w:p w:rsidR="00C55D0C" w:rsidRPr="00092592" w:rsidRDefault="00C55D0C" w:rsidP="00746C4F">
            <w:pPr>
              <w:spacing w:line="360" w:lineRule="auto"/>
              <w:jc w:val="center"/>
              <w:rPr>
                <w:color w:val="000000" w:themeColor="text1"/>
                <w:szCs w:val="21"/>
              </w:rPr>
            </w:pPr>
            <w:r w:rsidRPr="00092592">
              <w:rPr>
                <w:rFonts w:hint="eastAsia"/>
                <w:color w:val="000000" w:themeColor="text1"/>
                <w:szCs w:val="21"/>
              </w:rPr>
              <w:t>2</w:t>
            </w:r>
          </w:p>
        </w:tc>
        <w:tc>
          <w:tcPr>
            <w:tcW w:w="1620" w:type="dxa"/>
          </w:tcPr>
          <w:p w:rsidR="00C55D0C" w:rsidRPr="00092592" w:rsidRDefault="00C55D0C" w:rsidP="00746C4F">
            <w:pPr>
              <w:spacing w:line="360" w:lineRule="auto"/>
              <w:jc w:val="center"/>
              <w:rPr>
                <w:color w:val="000000" w:themeColor="text1"/>
                <w:szCs w:val="21"/>
              </w:rPr>
            </w:pPr>
            <w:r w:rsidRPr="00092592">
              <w:rPr>
                <w:rFonts w:hint="eastAsia"/>
                <w:color w:val="000000" w:themeColor="text1"/>
                <w:szCs w:val="21"/>
              </w:rPr>
              <w:t>14</w:t>
            </w:r>
          </w:p>
        </w:tc>
      </w:tr>
    </w:tbl>
    <w:p w:rsidR="00C55D0C" w:rsidRPr="00092592" w:rsidRDefault="00C55D0C"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C55D0C" w:rsidRPr="00092592" w:rsidRDefault="00C55D0C"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C55D0C" w:rsidRPr="00092592" w:rsidRDefault="00C55D0C" w:rsidP="00746C4F">
      <w:pPr>
        <w:spacing w:line="360" w:lineRule="auto"/>
        <w:ind w:firstLineChars="200" w:firstLine="420"/>
        <w:rPr>
          <w:rFonts w:ascii="宋体" w:hAnsi="宋体"/>
          <w:color w:val="000000" w:themeColor="text1"/>
          <w:szCs w:val="21"/>
        </w:rPr>
      </w:pPr>
      <w:r w:rsidRPr="00092592">
        <w:rPr>
          <w:rFonts w:hint="eastAsia"/>
          <w:color w:val="000000" w:themeColor="text1"/>
          <w:szCs w:val="21"/>
        </w:rPr>
        <w:t>①</w:t>
      </w:r>
      <w:r w:rsidRPr="00092592">
        <w:rPr>
          <w:rFonts w:ascii="宋体" w:hAnsi="宋体" w:hint="eastAsia"/>
          <w:color w:val="000000" w:themeColor="text1"/>
          <w:szCs w:val="21"/>
        </w:rPr>
        <w:t>通过课程进行录配音基础理论教学，要求学生掌握录配音的原理。</w:t>
      </w:r>
    </w:p>
    <w:p w:rsidR="00C55D0C" w:rsidRPr="00092592" w:rsidRDefault="00C55D0C" w:rsidP="00746C4F">
      <w:pPr>
        <w:spacing w:line="360" w:lineRule="auto"/>
        <w:ind w:firstLineChars="200" w:firstLine="420"/>
        <w:rPr>
          <w:rFonts w:ascii="宋体" w:hAnsi="宋体"/>
          <w:color w:val="000000" w:themeColor="text1"/>
          <w:szCs w:val="21"/>
        </w:rPr>
      </w:pPr>
      <w:r w:rsidRPr="00092592">
        <w:rPr>
          <w:rFonts w:hint="eastAsia"/>
          <w:color w:val="000000" w:themeColor="text1"/>
          <w:szCs w:val="21"/>
        </w:rPr>
        <w:t>②</w:t>
      </w:r>
      <w:r w:rsidRPr="00092592">
        <w:rPr>
          <w:rFonts w:ascii="宋体" w:hAnsi="宋体" w:hint="eastAsia"/>
          <w:color w:val="000000" w:themeColor="text1"/>
          <w:szCs w:val="21"/>
        </w:rPr>
        <w:t>使学生系统地了解实际录配音的知识点和具体方法，掌握一定的录音技巧。</w:t>
      </w:r>
    </w:p>
    <w:p w:rsidR="00C55D0C" w:rsidRPr="00092592" w:rsidRDefault="00C55D0C" w:rsidP="00746C4F">
      <w:pPr>
        <w:spacing w:line="360" w:lineRule="auto"/>
        <w:ind w:firstLineChars="200" w:firstLine="420"/>
        <w:rPr>
          <w:rFonts w:ascii="宋体" w:hAnsi="宋体"/>
          <w:color w:val="000000" w:themeColor="text1"/>
          <w:szCs w:val="21"/>
        </w:rPr>
      </w:pPr>
      <w:r w:rsidRPr="00092592">
        <w:rPr>
          <w:rFonts w:hint="eastAsia"/>
          <w:color w:val="000000" w:themeColor="text1"/>
          <w:szCs w:val="21"/>
        </w:rPr>
        <w:t>③</w:t>
      </w:r>
      <w:r w:rsidRPr="00092592">
        <w:rPr>
          <w:rFonts w:ascii="宋体" w:hAnsi="宋体" w:hint="eastAsia"/>
          <w:color w:val="000000" w:themeColor="text1"/>
          <w:szCs w:val="21"/>
        </w:rPr>
        <w:t>通过练习，培养学生进行录配音创作的能力。</w:t>
      </w:r>
    </w:p>
    <w:p w:rsidR="00C55D0C" w:rsidRPr="00092592" w:rsidRDefault="00C55D0C"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11"/>
        <w:gridCol w:w="2552"/>
        <w:gridCol w:w="2071"/>
      </w:tblGrid>
      <w:tr w:rsidR="00C55D0C" w:rsidRPr="00092592" w:rsidTr="00104B7D">
        <w:trPr>
          <w:trHeight w:val="445"/>
          <w:jc w:val="center"/>
        </w:trPr>
        <w:tc>
          <w:tcPr>
            <w:tcW w:w="3411" w:type="dxa"/>
          </w:tcPr>
          <w:p w:rsidR="00C55D0C" w:rsidRPr="00092592" w:rsidRDefault="00C55D0C"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552" w:type="dxa"/>
          </w:tcPr>
          <w:p w:rsidR="00C55D0C" w:rsidRPr="00092592" w:rsidRDefault="00C55D0C"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071" w:type="dxa"/>
          </w:tcPr>
          <w:p w:rsidR="00C55D0C" w:rsidRPr="00092592" w:rsidRDefault="00C55D0C"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C55D0C" w:rsidRPr="00092592" w:rsidTr="00104B7D">
        <w:trPr>
          <w:trHeight w:val="381"/>
          <w:jc w:val="center"/>
        </w:trPr>
        <w:tc>
          <w:tcPr>
            <w:tcW w:w="3411" w:type="dxa"/>
          </w:tcPr>
          <w:p w:rsidR="00C55D0C" w:rsidRPr="00092592" w:rsidRDefault="00887266" w:rsidP="00746C4F">
            <w:pPr>
              <w:spacing w:line="360" w:lineRule="auto"/>
              <w:jc w:val="left"/>
              <w:rPr>
                <w:color w:val="000000" w:themeColor="text1"/>
                <w:szCs w:val="21"/>
              </w:rPr>
            </w:pPr>
            <w:r w:rsidRPr="00092592">
              <w:rPr>
                <w:rFonts w:hint="eastAsia"/>
                <w:color w:val="000000" w:themeColor="text1"/>
                <w:szCs w:val="21"/>
              </w:rPr>
              <w:t>1.</w:t>
            </w:r>
            <w:r w:rsidRPr="00092592">
              <w:rPr>
                <w:rFonts w:hint="eastAsia"/>
                <w:color w:val="000000" w:themeColor="text1"/>
                <w:szCs w:val="21"/>
              </w:rPr>
              <w:t>知识要求</w:t>
            </w:r>
            <w:r w:rsidR="00C55D0C" w:rsidRPr="00092592">
              <w:rPr>
                <w:rFonts w:hint="eastAsia"/>
                <w:color w:val="000000" w:themeColor="text1"/>
                <w:szCs w:val="21"/>
              </w:rPr>
              <w:t>：系统、扎实的掌握本专业规定的基础知识、基本理论。</w:t>
            </w:r>
          </w:p>
        </w:tc>
        <w:tc>
          <w:tcPr>
            <w:tcW w:w="2552" w:type="dxa"/>
          </w:tcPr>
          <w:p w:rsidR="00C55D0C" w:rsidRPr="00092592" w:rsidRDefault="00C55D0C" w:rsidP="00746C4F">
            <w:pPr>
              <w:spacing w:line="360" w:lineRule="auto"/>
              <w:jc w:val="left"/>
              <w:rPr>
                <w:color w:val="000000" w:themeColor="text1"/>
                <w:szCs w:val="21"/>
              </w:rPr>
            </w:pPr>
            <w:r w:rsidRPr="00092592">
              <w:rPr>
                <w:rFonts w:hint="eastAsia"/>
                <w:color w:val="000000" w:themeColor="text1"/>
                <w:szCs w:val="21"/>
              </w:rPr>
              <w:t>掌握录音的基础知识点</w:t>
            </w:r>
          </w:p>
        </w:tc>
        <w:tc>
          <w:tcPr>
            <w:tcW w:w="2071" w:type="dxa"/>
          </w:tcPr>
          <w:p w:rsidR="00C55D0C" w:rsidRPr="00092592" w:rsidRDefault="00C55D0C" w:rsidP="00746C4F">
            <w:pPr>
              <w:spacing w:line="360" w:lineRule="auto"/>
              <w:rPr>
                <w:color w:val="000000" w:themeColor="text1"/>
                <w:szCs w:val="21"/>
              </w:rPr>
            </w:pPr>
            <w:r w:rsidRPr="00092592">
              <w:rPr>
                <w:rFonts w:hint="eastAsia"/>
                <w:color w:val="000000" w:themeColor="text1"/>
                <w:szCs w:val="21"/>
              </w:rPr>
              <w:t>教学目标①</w:t>
            </w:r>
          </w:p>
        </w:tc>
      </w:tr>
      <w:tr w:rsidR="00C55D0C" w:rsidRPr="00092592" w:rsidTr="00104B7D">
        <w:trPr>
          <w:trHeight w:val="473"/>
          <w:jc w:val="center"/>
        </w:trPr>
        <w:tc>
          <w:tcPr>
            <w:tcW w:w="3411" w:type="dxa"/>
          </w:tcPr>
          <w:p w:rsidR="00C55D0C" w:rsidRPr="00092592" w:rsidRDefault="00887266" w:rsidP="00746C4F">
            <w:pPr>
              <w:spacing w:line="360" w:lineRule="auto"/>
              <w:jc w:val="left"/>
              <w:rPr>
                <w:color w:val="000000" w:themeColor="text1"/>
                <w:szCs w:val="21"/>
              </w:rPr>
            </w:pPr>
            <w:r w:rsidRPr="00092592">
              <w:rPr>
                <w:rFonts w:hint="eastAsia"/>
                <w:color w:val="000000" w:themeColor="text1"/>
                <w:szCs w:val="21"/>
              </w:rPr>
              <w:t>2.</w:t>
            </w:r>
            <w:r w:rsidRPr="00092592">
              <w:rPr>
                <w:rFonts w:hint="eastAsia"/>
                <w:color w:val="000000" w:themeColor="text1"/>
                <w:szCs w:val="21"/>
              </w:rPr>
              <w:t>能力要求</w:t>
            </w:r>
            <w:r w:rsidR="00C55D0C" w:rsidRPr="00092592">
              <w:rPr>
                <w:rFonts w:hint="eastAsia"/>
                <w:color w:val="000000" w:themeColor="text1"/>
                <w:szCs w:val="21"/>
              </w:rPr>
              <w:t>：能够基本运用专业知识和技能对所要创作的数字媒体艺术作品进行综合分析，阐释其意义。</w:t>
            </w:r>
          </w:p>
        </w:tc>
        <w:tc>
          <w:tcPr>
            <w:tcW w:w="2552" w:type="dxa"/>
          </w:tcPr>
          <w:p w:rsidR="00C55D0C" w:rsidRPr="00092592" w:rsidRDefault="00C55D0C" w:rsidP="00746C4F">
            <w:pPr>
              <w:spacing w:line="360" w:lineRule="auto"/>
              <w:jc w:val="left"/>
              <w:rPr>
                <w:color w:val="000000" w:themeColor="text1"/>
                <w:szCs w:val="21"/>
              </w:rPr>
            </w:pPr>
            <w:r w:rsidRPr="00092592">
              <w:rPr>
                <w:rFonts w:hint="eastAsia"/>
                <w:color w:val="000000" w:themeColor="text1"/>
                <w:szCs w:val="21"/>
              </w:rPr>
              <w:t>掌握录配音的实际操作技巧</w:t>
            </w:r>
          </w:p>
        </w:tc>
        <w:tc>
          <w:tcPr>
            <w:tcW w:w="2071" w:type="dxa"/>
          </w:tcPr>
          <w:p w:rsidR="00C55D0C" w:rsidRPr="00092592" w:rsidRDefault="00C55D0C" w:rsidP="00746C4F">
            <w:pPr>
              <w:spacing w:line="360" w:lineRule="auto"/>
              <w:rPr>
                <w:color w:val="000000" w:themeColor="text1"/>
                <w:szCs w:val="21"/>
              </w:rPr>
            </w:pPr>
            <w:r w:rsidRPr="00092592">
              <w:rPr>
                <w:rFonts w:hint="eastAsia"/>
                <w:color w:val="000000" w:themeColor="text1"/>
                <w:szCs w:val="21"/>
              </w:rPr>
              <w:t>教学目标②</w:t>
            </w:r>
          </w:p>
        </w:tc>
      </w:tr>
      <w:tr w:rsidR="00C55D0C" w:rsidRPr="00092592" w:rsidTr="00104B7D">
        <w:trPr>
          <w:trHeight w:val="473"/>
          <w:jc w:val="center"/>
        </w:trPr>
        <w:tc>
          <w:tcPr>
            <w:tcW w:w="3411" w:type="dxa"/>
          </w:tcPr>
          <w:p w:rsidR="00C55D0C" w:rsidRPr="00092592" w:rsidRDefault="00887266" w:rsidP="00746C4F">
            <w:pPr>
              <w:spacing w:line="360" w:lineRule="auto"/>
              <w:jc w:val="left"/>
              <w:rPr>
                <w:color w:val="000000" w:themeColor="text1"/>
                <w:szCs w:val="21"/>
              </w:rPr>
            </w:pPr>
            <w:r w:rsidRPr="00092592">
              <w:rPr>
                <w:rFonts w:hint="eastAsia"/>
                <w:color w:val="000000" w:themeColor="text1"/>
                <w:szCs w:val="21"/>
              </w:rPr>
              <w:t>3.</w:t>
            </w:r>
            <w:r w:rsidRPr="00092592">
              <w:rPr>
                <w:rFonts w:hint="eastAsia"/>
                <w:color w:val="000000" w:themeColor="text1"/>
                <w:szCs w:val="21"/>
              </w:rPr>
              <w:t>素质要求</w:t>
            </w:r>
            <w:r w:rsidR="00C55D0C" w:rsidRPr="00092592">
              <w:rPr>
                <w:rFonts w:hint="eastAsia"/>
                <w:color w:val="000000" w:themeColor="text1"/>
                <w:szCs w:val="21"/>
              </w:rPr>
              <w:t>：了解党和国家对数字媒体、影视文化艺术领域方面的方针、政策和法规。</w:t>
            </w:r>
          </w:p>
        </w:tc>
        <w:tc>
          <w:tcPr>
            <w:tcW w:w="2552" w:type="dxa"/>
          </w:tcPr>
          <w:p w:rsidR="00C55D0C" w:rsidRPr="00092592" w:rsidRDefault="00C55D0C" w:rsidP="00746C4F">
            <w:pPr>
              <w:spacing w:line="360" w:lineRule="auto"/>
              <w:jc w:val="left"/>
              <w:rPr>
                <w:color w:val="000000" w:themeColor="text1"/>
                <w:szCs w:val="21"/>
              </w:rPr>
            </w:pPr>
            <w:r w:rsidRPr="00092592">
              <w:rPr>
                <w:rFonts w:hint="eastAsia"/>
                <w:color w:val="000000" w:themeColor="text1"/>
                <w:szCs w:val="21"/>
              </w:rPr>
              <w:t>掌握对于录配音的运用技巧以及培养对于声音设计的敏锐性</w:t>
            </w:r>
          </w:p>
        </w:tc>
        <w:tc>
          <w:tcPr>
            <w:tcW w:w="2071" w:type="dxa"/>
          </w:tcPr>
          <w:p w:rsidR="00C55D0C" w:rsidRPr="00092592" w:rsidRDefault="00C55D0C" w:rsidP="00746C4F">
            <w:pPr>
              <w:spacing w:line="360" w:lineRule="auto"/>
              <w:rPr>
                <w:color w:val="000000" w:themeColor="text1"/>
                <w:szCs w:val="21"/>
              </w:rPr>
            </w:pPr>
            <w:r w:rsidRPr="00092592">
              <w:rPr>
                <w:rFonts w:hint="eastAsia"/>
                <w:color w:val="000000" w:themeColor="text1"/>
                <w:szCs w:val="21"/>
              </w:rPr>
              <w:t>教学目标③</w:t>
            </w:r>
          </w:p>
        </w:tc>
      </w:tr>
    </w:tbl>
    <w:p w:rsidR="00C55D0C" w:rsidRPr="00092592" w:rsidRDefault="00C55D0C"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C55D0C" w:rsidRPr="00092592" w:rsidRDefault="00C55D0C" w:rsidP="00746C4F">
      <w:pPr>
        <w:spacing w:line="360" w:lineRule="auto"/>
        <w:ind w:firstLineChars="296" w:firstLine="622"/>
        <w:rPr>
          <w:rFonts w:ascii="宋体" w:hAnsi="宋体"/>
          <w:color w:val="000000" w:themeColor="text1"/>
          <w:szCs w:val="21"/>
        </w:rPr>
      </w:pPr>
      <w:r w:rsidRPr="00092592">
        <w:rPr>
          <w:rFonts w:ascii="宋体" w:hAnsi="宋体" w:hint="eastAsia"/>
          <w:color w:val="000000" w:themeColor="text1"/>
          <w:szCs w:val="21"/>
        </w:rPr>
        <w:t>录音基础的理论部分采用多媒体教学；实践部分以集体授课为主，个别授课为辅。</w:t>
      </w:r>
    </w:p>
    <w:p w:rsidR="00C55D0C" w:rsidRPr="00092592" w:rsidRDefault="00C55D0C"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C55D0C" w:rsidRPr="00092592" w:rsidRDefault="00C55D0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（1）推荐教材及参考文献：</w:t>
      </w:r>
    </w:p>
    <w:p w:rsidR="00C55D0C" w:rsidRPr="00092592" w:rsidRDefault="00C55D0C" w:rsidP="00746C4F">
      <w:pPr>
        <w:spacing w:line="360" w:lineRule="auto"/>
        <w:ind w:firstLineChars="300" w:firstLine="630"/>
        <w:rPr>
          <w:rFonts w:ascii="宋体" w:hAnsi="宋体"/>
          <w:color w:val="000000" w:themeColor="text1"/>
          <w:szCs w:val="21"/>
        </w:rPr>
      </w:pPr>
      <w:r w:rsidRPr="00092592">
        <w:rPr>
          <w:rFonts w:ascii="宋体" w:hAnsi="宋体" w:hint="eastAsia"/>
          <w:color w:val="000000" w:themeColor="text1"/>
          <w:szCs w:val="21"/>
        </w:rPr>
        <w:t>推荐教材：</w:t>
      </w:r>
      <w:r w:rsidRPr="00092592">
        <w:rPr>
          <w:rFonts w:ascii="宋体" w:hAnsi="宋体"/>
          <w:color w:val="000000" w:themeColor="text1"/>
          <w:szCs w:val="21"/>
        </w:rPr>
        <w:t>[</w:t>
      </w:r>
      <w:r w:rsidRPr="00092592">
        <w:rPr>
          <w:rFonts w:ascii="宋体" w:hAnsi="宋体" w:hint="eastAsia"/>
          <w:color w:val="000000" w:themeColor="text1"/>
          <w:szCs w:val="21"/>
        </w:rPr>
        <w:t>美]</w:t>
      </w:r>
      <w:r w:rsidRPr="00092592">
        <w:rPr>
          <w:rFonts w:ascii="宋体" w:hAnsi="宋体"/>
          <w:color w:val="000000" w:themeColor="text1"/>
          <w:szCs w:val="21"/>
        </w:rPr>
        <w:t>Tomlinson Holman</w:t>
      </w:r>
      <w:r w:rsidRPr="00092592">
        <w:rPr>
          <w:rFonts w:ascii="宋体" w:hAnsi="宋体" w:hint="eastAsia"/>
          <w:color w:val="000000" w:themeColor="text1"/>
          <w:szCs w:val="21"/>
        </w:rPr>
        <w:t xml:space="preserve"> 著，彭碧萍 译：《电影电视声音》</w:t>
      </w:r>
    </w:p>
    <w:p w:rsidR="00C55D0C" w:rsidRPr="00092592" w:rsidRDefault="00C55D0C" w:rsidP="00746C4F">
      <w:pPr>
        <w:spacing w:line="360" w:lineRule="auto"/>
        <w:ind w:firstLineChars="800" w:firstLine="1680"/>
        <w:rPr>
          <w:rFonts w:ascii="宋体" w:hAnsi="宋体"/>
          <w:color w:val="000000" w:themeColor="text1"/>
          <w:szCs w:val="21"/>
        </w:rPr>
      </w:pPr>
      <w:r w:rsidRPr="00092592">
        <w:rPr>
          <w:rFonts w:ascii="宋体" w:hAnsi="宋体" w:hint="eastAsia"/>
          <w:color w:val="000000" w:themeColor="text1"/>
          <w:szCs w:val="21"/>
        </w:rPr>
        <w:t xml:space="preserve">伍建阳：《影视声音创作艺术》            </w:t>
      </w:r>
    </w:p>
    <w:p w:rsidR="00C55D0C" w:rsidRPr="00092592" w:rsidRDefault="00C55D0C" w:rsidP="00746C4F">
      <w:pPr>
        <w:spacing w:line="360" w:lineRule="auto"/>
        <w:ind w:firstLineChars="300" w:firstLine="630"/>
        <w:rPr>
          <w:rFonts w:ascii="宋体" w:hAnsi="宋体"/>
          <w:color w:val="000000" w:themeColor="text1"/>
          <w:szCs w:val="21"/>
        </w:rPr>
      </w:pPr>
      <w:r w:rsidRPr="00092592">
        <w:rPr>
          <w:rFonts w:ascii="宋体" w:hAnsi="宋体" w:hint="eastAsia"/>
          <w:color w:val="000000" w:themeColor="text1"/>
          <w:szCs w:val="21"/>
        </w:rPr>
        <w:t xml:space="preserve">参考书目：马持节：《摄像与录音基础》          </w:t>
      </w:r>
    </w:p>
    <w:p w:rsidR="00C55D0C" w:rsidRPr="00092592" w:rsidRDefault="00C55D0C" w:rsidP="00746C4F">
      <w:pPr>
        <w:spacing w:line="360" w:lineRule="auto"/>
        <w:ind w:firstLineChars="800" w:firstLine="1680"/>
        <w:rPr>
          <w:rFonts w:ascii="宋体" w:hAnsi="宋体"/>
          <w:color w:val="000000" w:themeColor="text1"/>
          <w:szCs w:val="21"/>
        </w:rPr>
      </w:pPr>
      <w:r w:rsidRPr="00092592">
        <w:rPr>
          <w:rFonts w:ascii="宋体" w:hAnsi="宋体" w:hint="eastAsia"/>
          <w:color w:val="000000" w:themeColor="text1"/>
          <w:szCs w:val="21"/>
        </w:rPr>
        <w:t xml:space="preserve">王健林：《录音技术基础》          </w:t>
      </w:r>
    </w:p>
    <w:p w:rsidR="00C55D0C" w:rsidRPr="00092592" w:rsidRDefault="00C55D0C" w:rsidP="00746C4F">
      <w:pPr>
        <w:spacing w:line="360" w:lineRule="auto"/>
        <w:ind w:firstLineChars="800" w:firstLine="1680"/>
        <w:rPr>
          <w:rFonts w:ascii="宋体" w:hAnsi="宋体"/>
          <w:color w:val="000000" w:themeColor="text1"/>
          <w:szCs w:val="21"/>
        </w:rPr>
      </w:pPr>
      <w:r w:rsidRPr="00092592">
        <w:rPr>
          <w:rFonts w:ascii="宋体" w:hAnsi="宋体" w:hint="eastAsia"/>
          <w:color w:val="000000" w:themeColor="text1"/>
          <w:szCs w:val="21"/>
        </w:rPr>
        <w:t xml:space="preserve">钟金虎：《录音技术基础与数字音频处理指南》 </w:t>
      </w:r>
    </w:p>
    <w:p w:rsidR="00C55D0C" w:rsidRPr="00092592" w:rsidRDefault="00C55D0C" w:rsidP="00746C4F">
      <w:pPr>
        <w:spacing w:line="360" w:lineRule="auto"/>
        <w:ind w:firstLineChars="200" w:firstLine="420"/>
        <w:rPr>
          <w:rFonts w:ascii="宋体" w:hAnsi="宋体"/>
          <w:color w:val="000000" w:themeColor="text1"/>
          <w:szCs w:val="21"/>
        </w:rPr>
      </w:pPr>
    </w:p>
    <w:p w:rsidR="00C55D0C" w:rsidRPr="00092592" w:rsidRDefault="00C55D0C" w:rsidP="00746C4F">
      <w:pPr>
        <w:tabs>
          <w:tab w:val="center" w:pos="4375"/>
        </w:tabs>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r w:rsidRPr="00092592">
        <w:rPr>
          <w:rFonts w:ascii="宋体" w:hAnsi="宋体"/>
          <w:b/>
          <w:color w:val="000000" w:themeColor="text1"/>
          <w:szCs w:val="21"/>
        </w:rPr>
        <w:tab/>
      </w:r>
    </w:p>
    <w:p w:rsidR="00C55D0C" w:rsidRPr="00092592" w:rsidRDefault="00C55D0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（1）考核方式：本课程是考查课</w:t>
      </w:r>
    </w:p>
    <w:p w:rsidR="00C55D0C" w:rsidRPr="00092592" w:rsidRDefault="00C55D0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（2）评价标准：（明确评价学生学习效果的基本标准，可从课程教学目标的达成度阐述）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C55D0C" w:rsidRPr="00092592" w:rsidTr="00104B7D">
        <w:trPr>
          <w:trHeight w:val="225"/>
          <w:jc w:val="center"/>
        </w:trPr>
        <w:tc>
          <w:tcPr>
            <w:tcW w:w="3024" w:type="dxa"/>
            <w:vAlign w:val="center"/>
          </w:tcPr>
          <w:p w:rsidR="00C55D0C" w:rsidRPr="00092592" w:rsidRDefault="00C55D0C"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C55D0C" w:rsidRPr="00092592" w:rsidRDefault="00C55D0C"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C55D0C" w:rsidRPr="00092592" w:rsidTr="00104B7D">
        <w:trPr>
          <w:trHeight w:val="228"/>
          <w:jc w:val="center"/>
        </w:trPr>
        <w:tc>
          <w:tcPr>
            <w:tcW w:w="3024" w:type="dxa"/>
            <w:vAlign w:val="center"/>
          </w:tcPr>
          <w:p w:rsidR="00C55D0C" w:rsidRPr="00092592" w:rsidRDefault="00C55D0C"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C55D0C" w:rsidRPr="00092592" w:rsidRDefault="00C55D0C" w:rsidP="00746C4F">
            <w:pPr>
              <w:spacing w:line="360" w:lineRule="auto"/>
              <w:jc w:val="center"/>
              <w:rPr>
                <w:color w:val="000000" w:themeColor="text1"/>
              </w:rPr>
            </w:pPr>
            <w:r w:rsidRPr="00092592">
              <w:rPr>
                <w:rFonts w:hint="eastAsia"/>
                <w:color w:val="000000" w:themeColor="text1"/>
              </w:rPr>
              <w:t>理论知识掌握扎实、全面，录音技巧运用娴熟。</w:t>
            </w:r>
          </w:p>
        </w:tc>
      </w:tr>
      <w:tr w:rsidR="00C55D0C" w:rsidRPr="00092592" w:rsidTr="00104B7D">
        <w:trPr>
          <w:trHeight w:val="228"/>
          <w:jc w:val="center"/>
        </w:trPr>
        <w:tc>
          <w:tcPr>
            <w:tcW w:w="3024" w:type="dxa"/>
            <w:vAlign w:val="center"/>
          </w:tcPr>
          <w:p w:rsidR="00C55D0C" w:rsidRPr="00092592" w:rsidRDefault="00C55D0C"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C55D0C" w:rsidRPr="00092592" w:rsidRDefault="00C55D0C" w:rsidP="00746C4F">
            <w:pPr>
              <w:spacing w:line="360" w:lineRule="auto"/>
              <w:jc w:val="center"/>
              <w:rPr>
                <w:color w:val="000000" w:themeColor="text1"/>
              </w:rPr>
            </w:pPr>
            <w:r w:rsidRPr="00092592">
              <w:rPr>
                <w:rFonts w:hint="eastAsia"/>
                <w:color w:val="000000" w:themeColor="text1"/>
              </w:rPr>
              <w:t>理论知识掌握较为扎实，录音技巧运用较为熟练。</w:t>
            </w:r>
          </w:p>
        </w:tc>
      </w:tr>
      <w:tr w:rsidR="00C55D0C" w:rsidRPr="00092592" w:rsidTr="00104B7D">
        <w:trPr>
          <w:trHeight w:val="228"/>
          <w:jc w:val="center"/>
        </w:trPr>
        <w:tc>
          <w:tcPr>
            <w:tcW w:w="3024" w:type="dxa"/>
            <w:vAlign w:val="center"/>
          </w:tcPr>
          <w:p w:rsidR="00C55D0C" w:rsidRPr="00092592" w:rsidRDefault="00C55D0C"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C55D0C" w:rsidRPr="00092592" w:rsidRDefault="00C55D0C" w:rsidP="00746C4F">
            <w:pPr>
              <w:spacing w:line="360" w:lineRule="auto"/>
              <w:jc w:val="center"/>
              <w:rPr>
                <w:color w:val="000000" w:themeColor="text1"/>
              </w:rPr>
            </w:pPr>
            <w:r w:rsidRPr="00092592">
              <w:rPr>
                <w:rFonts w:hint="eastAsia"/>
                <w:color w:val="000000" w:themeColor="text1"/>
              </w:rPr>
              <w:t>理论知识基本掌握，录音技巧基本会运用。</w:t>
            </w:r>
          </w:p>
        </w:tc>
      </w:tr>
      <w:tr w:rsidR="00C55D0C" w:rsidRPr="00092592" w:rsidTr="00104B7D">
        <w:trPr>
          <w:trHeight w:val="228"/>
          <w:jc w:val="center"/>
        </w:trPr>
        <w:tc>
          <w:tcPr>
            <w:tcW w:w="3024" w:type="dxa"/>
            <w:vAlign w:val="center"/>
          </w:tcPr>
          <w:p w:rsidR="00C55D0C" w:rsidRPr="00092592" w:rsidRDefault="00C55D0C"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C55D0C" w:rsidRPr="00092592" w:rsidRDefault="00C55D0C" w:rsidP="00746C4F">
            <w:pPr>
              <w:spacing w:line="360" w:lineRule="auto"/>
              <w:jc w:val="center"/>
              <w:rPr>
                <w:color w:val="000000" w:themeColor="text1"/>
              </w:rPr>
            </w:pPr>
            <w:r w:rsidRPr="00092592">
              <w:rPr>
                <w:rFonts w:hint="eastAsia"/>
                <w:color w:val="000000" w:themeColor="text1"/>
              </w:rPr>
              <w:t>理论知识掌握较为粗浅，会简单运用录音技巧。</w:t>
            </w:r>
          </w:p>
        </w:tc>
      </w:tr>
      <w:tr w:rsidR="00C55D0C" w:rsidRPr="00092592" w:rsidTr="00104B7D">
        <w:trPr>
          <w:trHeight w:val="228"/>
          <w:jc w:val="center"/>
        </w:trPr>
        <w:tc>
          <w:tcPr>
            <w:tcW w:w="3024" w:type="dxa"/>
            <w:vAlign w:val="center"/>
          </w:tcPr>
          <w:p w:rsidR="00C55D0C" w:rsidRPr="00092592" w:rsidRDefault="00C55D0C"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C55D0C" w:rsidRPr="00092592" w:rsidRDefault="00C55D0C" w:rsidP="00746C4F">
            <w:pPr>
              <w:spacing w:line="360" w:lineRule="auto"/>
              <w:jc w:val="center"/>
              <w:rPr>
                <w:color w:val="000000" w:themeColor="text1"/>
              </w:rPr>
            </w:pPr>
            <w:r w:rsidRPr="00092592">
              <w:rPr>
                <w:rFonts w:hint="eastAsia"/>
                <w:color w:val="000000" w:themeColor="text1"/>
              </w:rPr>
              <w:t>理论知识基本没有掌握，录音技巧运用生疏。</w:t>
            </w:r>
          </w:p>
        </w:tc>
      </w:tr>
    </w:tbl>
    <w:p w:rsidR="00C55D0C" w:rsidRPr="00092592" w:rsidRDefault="00C55D0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（3）成绩构成：平时成绩占30%，期中成绩占30%，期末成绩占40%</w:t>
      </w:r>
    </w:p>
    <w:p w:rsidR="00C55D0C" w:rsidRPr="00092592" w:rsidRDefault="00C55D0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（4）过程考核：平时成绩的具体构成：出勤率、迟到早退、学习态度、团队精神。学生上课过程监控主要是点名、教学工作记录、自主学习、学习表现与观察。</w:t>
      </w:r>
    </w:p>
    <w:p w:rsidR="00C55D0C" w:rsidRPr="00092592" w:rsidRDefault="00C55D0C" w:rsidP="00746C4F">
      <w:pPr>
        <w:spacing w:line="360" w:lineRule="auto"/>
        <w:rPr>
          <w:rFonts w:ascii="宋体" w:hAnsi="宋体"/>
          <w:b/>
          <w:color w:val="000000" w:themeColor="text1"/>
          <w:sz w:val="24"/>
        </w:rPr>
      </w:pPr>
      <w:r w:rsidRPr="00092592">
        <w:rPr>
          <w:rFonts w:hint="eastAsia"/>
          <w:b/>
          <w:color w:val="000000" w:themeColor="text1"/>
          <w:sz w:val="24"/>
        </w:rPr>
        <w:t>二、教学内容和学时分配</w:t>
      </w:r>
    </w:p>
    <w:p w:rsidR="00C55D0C" w:rsidRPr="00092592" w:rsidRDefault="00C55D0C" w:rsidP="00746C4F">
      <w:pPr>
        <w:spacing w:line="360" w:lineRule="auto"/>
        <w:jc w:val="center"/>
        <w:rPr>
          <w:b/>
          <w:color w:val="000000" w:themeColor="text1"/>
        </w:rPr>
      </w:pPr>
      <w:r w:rsidRPr="00092592">
        <w:rPr>
          <w:rFonts w:hint="eastAsia"/>
          <w:b/>
          <w:color w:val="000000" w:themeColor="text1"/>
        </w:rPr>
        <w:t>第一章声音基础理论（</w:t>
      </w:r>
      <w:r w:rsidRPr="00092592">
        <w:rPr>
          <w:rFonts w:hint="eastAsia"/>
          <w:b/>
          <w:color w:val="000000" w:themeColor="text1"/>
        </w:rPr>
        <w:t>16</w:t>
      </w:r>
      <w:r w:rsidRPr="00092592">
        <w:rPr>
          <w:rFonts w:hint="eastAsia"/>
          <w:b/>
          <w:color w:val="000000" w:themeColor="text1"/>
        </w:rPr>
        <w:t>学时）</w:t>
      </w:r>
    </w:p>
    <w:p w:rsidR="00C55D0C" w:rsidRPr="00092592" w:rsidRDefault="00C55D0C" w:rsidP="00746C4F">
      <w:pPr>
        <w:spacing w:line="360" w:lineRule="auto"/>
        <w:rPr>
          <w:b/>
          <w:color w:val="000000" w:themeColor="text1"/>
        </w:rPr>
      </w:pPr>
      <w:r w:rsidRPr="00092592">
        <w:rPr>
          <w:rFonts w:hint="eastAsia"/>
          <w:b/>
          <w:color w:val="000000" w:themeColor="text1"/>
        </w:rPr>
        <w:t>1.</w:t>
      </w:r>
      <w:r w:rsidRPr="00092592">
        <w:rPr>
          <w:rFonts w:hint="eastAsia"/>
          <w:b/>
          <w:color w:val="000000" w:themeColor="text1"/>
        </w:rPr>
        <w:t>教学要求</w:t>
      </w:r>
    </w:p>
    <w:p w:rsidR="00C55D0C" w:rsidRPr="00092592" w:rsidRDefault="00C55D0C" w:rsidP="00746C4F">
      <w:pPr>
        <w:spacing w:line="360" w:lineRule="auto"/>
        <w:ind w:firstLineChars="200" w:firstLine="420"/>
        <w:rPr>
          <w:rFonts w:ascii="宋体" w:hAnsi="宋体"/>
          <w:b/>
          <w:color w:val="000000" w:themeColor="text1"/>
          <w:szCs w:val="21"/>
        </w:rPr>
      </w:pPr>
      <w:r w:rsidRPr="00092592">
        <w:rPr>
          <w:rFonts w:ascii="宋体" w:hAnsi="宋体" w:hint="eastAsia"/>
          <w:color w:val="000000" w:themeColor="text1"/>
          <w:szCs w:val="21"/>
        </w:rPr>
        <w:t>初步了解简要的声学原理</w:t>
      </w:r>
    </w:p>
    <w:p w:rsidR="00C55D0C" w:rsidRPr="00092592" w:rsidRDefault="00C55D0C" w:rsidP="00746C4F">
      <w:pPr>
        <w:spacing w:line="360" w:lineRule="auto"/>
        <w:rPr>
          <w:b/>
          <w:color w:val="000000" w:themeColor="text1"/>
        </w:rPr>
      </w:pPr>
      <w:r w:rsidRPr="00092592">
        <w:rPr>
          <w:rFonts w:hint="eastAsia"/>
          <w:b/>
          <w:color w:val="000000" w:themeColor="text1"/>
        </w:rPr>
        <w:t>2.</w:t>
      </w:r>
      <w:r w:rsidRPr="00092592">
        <w:rPr>
          <w:rFonts w:hint="eastAsia"/>
          <w:b/>
          <w:color w:val="000000" w:themeColor="text1"/>
        </w:rPr>
        <w:t>主要内容</w:t>
      </w:r>
    </w:p>
    <w:p w:rsidR="00C55D0C" w:rsidRPr="00092592" w:rsidRDefault="00C55D0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影视声音的定义、声音的作用、声音和画面</w:t>
      </w:r>
    </w:p>
    <w:p w:rsidR="00C55D0C" w:rsidRPr="00092592" w:rsidRDefault="00C55D0C" w:rsidP="00746C4F">
      <w:pPr>
        <w:spacing w:line="360" w:lineRule="auto"/>
        <w:rPr>
          <w:color w:val="000000" w:themeColor="text1"/>
        </w:rPr>
      </w:pPr>
      <w:r w:rsidRPr="00092592">
        <w:rPr>
          <w:rFonts w:hint="eastAsia"/>
          <w:b/>
          <w:color w:val="000000" w:themeColor="text1"/>
        </w:rPr>
        <w:t>3.</w:t>
      </w:r>
      <w:r w:rsidRPr="00092592">
        <w:rPr>
          <w:rFonts w:hint="eastAsia"/>
          <w:b/>
          <w:color w:val="000000" w:themeColor="text1"/>
        </w:rPr>
        <w:t>教学方法</w:t>
      </w:r>
    </w:p>
    <w:p w:rsidR="00C55D0C" w:rsidRPr="00092592" w:rsidRDefault="00C55D0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多媒体教学</w:t>
      </w:r>
    </w:p>
    <w:p w:rsidR="00C55D0C" w:rsidRPr="00092592" w:rsidRDefault="00C55D0C" w:rsidP="00746C4F">
      <w:pPr>
        <w:spacing w:line="360" w:lineRule="auto"/>
        <w:rPr>
          <w:color w:val="000000" w:themeColor="text1"/>
        </w:rPr>
      </w:pPr>
      <w:r w:rsidRPr="00092592">
        <w:rPr>
          <w:rFonts w:hint="eastAsia"/>
          <w:b/>
          <w:color w:val="000000" w:themeColor="text1"/>
        </w:rPr>
        <w:t>4.</w:t>
      </w:r>
      <w:r w:rsidRPr="00092592">
        <w:rPr>
          <w:rFonts w:hint="eastAsia"/>
          <w:b/>
          <w:color w:val="000000" w:themeColor="text1"/>
        </w:rPr>
        <w:t>学习资料</w:t>
      </w:r>
    </w:p>
    <w:p w:rsidR="00C55D0C" w:rsidRPr="00092592" w:rsidRDefault="00C55D0C" w:rsidP="00746C4F">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课件，教材，数字素材</w:t>
      </w:r>
    </w:p>
    <w:p w:rsidR="00C55D0C" w:rsidRPr="00092592" w:rsidRDefault="00C55D0C" w:rsidP="00746C4F">
      <w:pPr>
        <w:spacing w:line="360" w:lineRule="auto"/>
        <w:rPr>
          <w:b/>
          <w:color w:val="000000" w:themeColor="text1"/>
        </w:rPr>
      </w:pPr>
      <w:r w:rsidRPr="00092592">
        <w:rPr>
          <w:rFonts w:hint="eastAsia"/>
          <w:b/>
          <w:color w:val="000000" w:themeColor="text1"/>
        </w:rPr>
        <w:t>5.</w:t>
      </w:r>
      <w:r w:rsidRPr="00092592">
        <w:rPr>
          <w:rFonts w:hint="eastAsia"/>
          <w:b/>
          <w:color w:val="000000" w:themeColor="text1"/>
        </w:rPr>
        <w:t>思考题</w:t>
      </w:r>
    </w:p>
    <w:p w:rsidR="00C55D0C" w:rsidRPr="00092592" w:rsidRDefault="00C55D0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论述声音产生的原理，以及声音产生变化的各个因素</w:t>
      </w:r>
    </w:p>
    <w:p w:rsidR="00C55D0C" w:rsidRPr="00092592" w:rsidRDefault="00C55D0C" w:rsidP="00746C4F">
      <w:pPr>
        <w:spacing w:line="360" w:lineRule="auto"/>
        <w:ind w:firstLineChars="200" w:firstLine="422"/>
        <w:jc w:val="center"/>
        <w:rPr>
          <w:color w:val="000000" w:themeColor="text1"/>
          <w:sz w:val="24"/>
        </w:rPr>
      </w:pPr>
      <w:r w:rsidRPr="00092592">
        <w:rPr>
          <w:rFonts w:hint="eastAsia"/>
          <w:b/>
          <w:color w:val="000000" w:themeColor="text1"/>
        </w:rPr>
        <w:t>第二章同期录音（</w:t>
      </w:r>
      <w:r w:rsidRPr="00092592">
        <w:rPr>
          <w:rFonts w:hint="eastAsia"/>
          <w:b/>
          <w:color w:val="000000" w:themeColor="text1"/>
        </w:rPr>
        <w:t>16</w:t>
      </w:r>
      <w:r w:rsidRPr="00092592">
        <w:rPr>
          <w:rFonts w:hint="eastAsia"/>
          <w:b/>
          <w:color w:val="000000" w:themeColor="text1"/>
        </w:rPr>
        <w:t>学时）</w:t>
      </w:r>
    </w:p>
    <w:p w:rsidR="00C55D0C" w:rsidRPr="00092592" w:rsidRDefault="00C55D0C" w:rsidP="00746C4F">
      <w:pPr>
        <w:spacing w:line="360" w:lineRule="auto"/>
        <w:rPr>
          <w:color w:val="000000" w:themeColor="text1"/>
        </w:rPr>
      </w:pPr>
      <w:r w:rsidRPr="00092592">
        <w:rPr>
          <w:rFonts w:hint="eastAsia"/>
          <w:b/>
          <w:color w:val="000000" w:themeColor="text1"/>
        </w:rPr>
        <w:t>1.</w:t>
      </w:r>
      <w:r w:rsidRPr="00092592">
        <w:rPr>
          <w:rFonts w:hint="eastAsia"/>
          <w:b/>
          <w:color w:val="000000" w:themeColor="text1"/>
        </w:rPr>
        <w:t>教学要求</w:t>
      </w:r>
    </w:p>
    <w:p w:rsidR="00C55D0C" w:rsidRPr="00092592" w:rsidRDefault="00C55D0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学习在现场录到干净的对白</w:t>
      </w:r>
    </w:p>
    <w:p w:rsidR="00C55D0C" w:rsidRPr="00092592" w:rsidRDefault="00C55D0C" w:rsidP="00746C4F">
      <w:pPr>
        <w:spacing w:line="360" w:lineRule="auto"/>
        <w:rPr>
          <w:b/>
          <w:color w:val="000000" w:themeColor="text1"/>
        </w:rPr>
      </w:pPr>
      <w:r w:rsidRPr="00092592">
        <w:rPr>
          <w:rFonts w:hint="eastAsia"/>
          <w:b/>
          <w:color w:val="000000" w:themeColor="text1"/>
        </w:rPr>
        <w:t>2.</w:t>
      </w:r>
      <w:r w:rsidRPr="00092592">
        <w:rPr>
          <w:rFonts w:hint="eastAsia"/>
          <w:b/>
          <w:color w:val="000000" w:themeColor="text1"/>
        </w:rPr>
        <w:t>主要内容</w:t>
      </w:r>
    </w:p>
    <w:p w:rsidR="00C55D0C" w:rsidRPr="00092592" w:rsidRDefault="00C55D0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传声器概述、电影的同期录音、纪录片的同期录音</w:t>
      </w:r>
    </w:p>
    <w:p w:rsidR="00C55D0C" w:rsidRPr="00092592" w:rsidRDefault="00C55D0C" w:rsidP="00746C4F">
      <w:pPr>
        <w:spacing w:line="360" w:lineRule="auto"/>
        <w:rPr>
          <w:color w:val="000000" w:themeColor="text1"/>
        </w:rPr>
      </w:pPr>
      <w:r w:rsidRPr="00092592">
        <w:rPr>
          <w:rFonts w:hint="eastAsia"/>
          <w:b/>
          <w:color w:val="000000" w:themeColor="text1"/>
        </w:rPr>
        <w:t>3.</w:t>
      </w:r>
      <w:r w:rsidRPr="00092592">
        <w:rPr>
          <w:rFonts w:hint="eastAsia"/>
          <w:b/>
          <w:color w:val="000000" w:themeColor="text1"/>
        </w:rPr>
        <w:t>教学方法</w:t>
      </w:r>
    </w:p>
    <w:p w:rsidR="00C55D0C" w:rsidRPr="00092592" w:rsidRDefault="00C55D0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结合实例示范。</w:t>
      </w:r>
    </w:p>
    <w:p w:rsidR="00C55D0C" w:rsidRPr="00092592" w:rsidRDefault="00C55D0C" w:rsidP="00746C4F">
      <w:pPr>
        <w:spacing w:line="360" w:lineRule="auto"/>
        <w:rPr>
          <w:color w:val="000000" w:themeColor="text1"/>
        </w:rPr>
      </w:pPr>
      <w:r w:rsidRPr="00092592">
        <w:rPr>
          <w:rFonts w:hint="eastAsia"/>
          <w:b/>
          <w:color w:val="000000" w:themeColor="text1"/>
        </w:rPr>
        <w:t>4.</w:t>
      </w:r>
      <w:r w:rsidRPr="00092592">
        <w:rPr>
          <w:rFonts w:hint="eastAsia"/>
          <w:b/>
          <w:color w:val="000000" w:themeColor="text1"/>
        </w:rPr>
        <w:t>学习资料</w:t>
      </w:r>
    </w:p>
    <w:p w:rsidR="00C55D0C" w:rsidRPr="00092592" w:rsidRDefault="00C55D0C" w:rsidP="00746C4F">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数字资料。</w:t>
      </w:r>
    </w:p>
    <w:p w:rsidR="00C55D0C" w:rsidRPr="00092592" w:rsidRDefault="00C55D0C" w:rsidP="00746C4F">
      <w:pPr>
        <w:spacing w:line="360" w:lineRule="auto"/>
        <w:rPr>
          <w:b/>
          <w:color w:val="000000" w:themeColor="text1"/>
        </w:rPr>
      </w:pPr>
      <w:r w:rsidRPr="00092592">
        <w:rPr>
          <w:rFonts w:hint="eastAsia"/>
          <w:b/>
          <w:color w:val="000000" w:themeColor="text1"/>
        </w:rPr>
        <w:t>5.</w:t>
      </w:r>
      <w:r w:rsidRPr="00092592">
        <w:rPr>
          <w:rFonts w:hint="eastAsia"/>
          <w:b/>
          <w:color w:val="000000" w:themeColor="text1"/>
        </w:rPr>
        <w:t>思考题</w:t>
      </w:r>
    </w:p>
    <w:p w:rsidR="00C55D0C" w:rsidRPr="00092592" w:rsidRDefault="00C55D0C" w:rsidP="00746C4F">
      <w:pPr>
        <w:spacing w:line="360" w:lineRule="auto"/>
        <w:ind w:firstLineChars="200" w:firstLine="420"/>
        <w:rPr>
          <w:b/>
          <w:color w:val="000000" w:themeColor="text1"/>
        </w:rPr>
      </w:pPr>
      <w:r w:rsidRPr="00092592">
        <w:rPr>
          <w:rFonts w:ascii="宋体" w:hAnsi="宋体" w:hint="eastAsia"/>
          <w:color w:val="000000" w:themeColor="text1"/>
          <w:szCs w:val="21"/>
        </w:rPr>
        <w:t>了解录音所需要的各种类型的传声器</w:t>
      </w:r>
    </w:p>
    <w:p w:rsidR="00C55D0C" w:rsidRPr="00092592" w:rsidRDefault="00C55D0C" w:rsidP="00746C4F">
      <w:pPr>
        <w:spacing w:line="360" w:lineRule="auto"/>
        <w:ind w:firstLineChars="200" w:firstLine="422"/>
        <w:jc w:val="center"/>
        <w:rPr>
          <w:color w:val="000000" w:themeColor="text1"/>
          <w:sz w:val="24"/>
        </w:rPr>
      </w:pPr>
      <w:r w:rsidRPr="00092592">
        <w:rPr>
          <w:rFonts w:hint="eastAsia"/>
          <w:b/>
          <w:color w:val="000000" w:themeColor="text1"/>
        </w:rPr>
        <w:t>第三章声音设计（</w:t>
      </w:r>
      <w:r w:rsidRPr="00092592">
        <w:rPr>
          <w:rFonts w:hint="eastAsia"/>
          <w:b/>
          <w:color w:val="000000" w:themeColor="text1"/>
        </w:rPr>
        <w:t>16</w:t>
      </w:r>
      <w:r w:rsidRPr="00092592">
        <w:rPr>
          <w:rFonts w:hint="eastAsia"/>
          <w:b/>
          <w:color w:val="000000" w:themeColor="text1"/>
        </w:rPr>
        <w:t>学时）</w:t>
      </w:r>
    </w:p>
    <w:p w:rsidR="00C55D0C" w:rsidRPr="00092592" w:rsidRDefault="00C55D0C" w:rsidP="00746C4F">
      <w:pPr>
        <w:spacing w:line="360" w:lineRule="auto"/>
        <w:rPr>
          <w:color w:val="000000" w:themeColor="text1"/>
        </w:rPr>
      </w:pPr>
      <w:r w:rsidRPr="00092592">
        <w:rPr>
          <w:rFonts w:hint="eastAsia"/>
          <w:b/>
          <w:color w:val="000000" w:themeColor="text1"/>
        </w:rPr>
        <w:t>1.</w:t>
      </w:r>
      <w:r w:rsidRPr="00092592">
        <w:rPr>
          <w:rFonts w:hint="eastAsia"/>
          <w:b/>
          <w:color w:val="000000" w:themeColor="text1"/>
        </w:rPr>
        <w:t>教学要求</w:t>
      </w:r>
    </w:p>
    <w:p w:rsidR="00C55D0C" w:rsidRPr="00092592" w:rsidRDefault="00C55D0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在一、二章的学习基础上，引导学生学会创造连贯声轨，培养学生创造富有想象力的声音的能力。</w:t>
      </w:r>
    </w:p>
    <w:p w:rsidR="00C55D0C" w:rsidRPr="00092592" w:rsidRDefault="00C55D0C" w:rsidP="00746C4F">
      <w:pPr>
        <w:spacing w:line="360" w:lineRule="auto"/>
        <w:rPr>
          <w:b/>
          <w:color w:val="000000" w:themeColor="text1"/>
        </w:rPr>
      </w:pPr>
      <w:r w:rsidRPr="00092592">
        <w:rPr>
          <w:rFonts w:hint="eastAsia"/>
          <w:b/>
          <w:color w:val="000000" w:themeColor="text1"/>
        </w:rPr>
        <w:t>2.</w:t>
      </w:r>
      <w:r w:rsidRPr="00092592">
        <w:rPr>
          <w:rFonts w:hint="eastAsia"/>
          <w:b/>
          <w:color w:val="000000" w:themeColor="text1"/>
        </w:rPr>
        <w:t>主要内容</w:t>
      </w:r>
    </w:p>
    <w:p w:rsidR="00C55D0C" w:rsidRPr="00092592" w:rsidRDefault="00C55D0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各种针对性的录音练习。</w:t>
      </w:r>
    </w:p>
    <w:p w:rsidR="00C55D0C" w:rsidRPr="00092592" w:rsidRDefault="00C55D0C" w:rsidP="00746C4F">
      <w:pPr>
        <w:spacing w:line="360" w:lineRule="auto"/>
        <w:rPr>
          <w:color w:val="000000" w:themeColor="text1"/>
        </w:rPr>
      </w:pPr>
      <w:r w:rsidRPr="00092592">
        <w:rPr>
          <w:rFonts w:hint="eastAsia"/>
          <w:b/>
          <w:color w:val="000000" w:themeColor="text1"/>
        </w:rPr>
        <w:t>3.</w:t>
      </w:r>
      <w:r w:rsidRPr="00092592">
        <w:rPr>
          <w:rFonts w:hint="eastAsia"/>
          <w:b/>
          <w:color w:val="000000" w:themeColor="text1"/>
        </w:rPr>
        <w:t>教学方法</w:t>
      </w:r>
    </w:p>
    <w:p w:rsidR="00C55D0C" w:rsidRPr="00092592" w:rsidRDefault="00C55D0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结合实例示范和讲解。</w:t>
      </w:r>
    </w:p>
    <w:p w:rsidR="00C55D0C" w:rsidRPr="00092592" w:rsidRDefault="00C55D0C" w:rsidP="00746C4F">
      <w:pPr>
        <w:spacing w:line="360" w:lineRule="auto"/>
        <w:rPr>
          <w:color w:val="000000" w:themeColor="text1"/>
        </w:rPr>
      </w:pPr>
      <w:r w:rsidRPr="00092592">
        <w:rPr>
          <w:rFonts w:hint="eastAsia"/>
          <w:b/>
          <w:color w:val="000000" w:themeColor="text1"/>
        </w:rPr>
        <w:t>4.</w:t>
      </w:r>
      <w:r w:rsidRPr="00092592">
        <w:rPr>
          <w:rFonts w:hint="eastAsia"/>
          <w:b/>
          <w:color w:val="000000" w:themeColor="text1"/>
        </w:rPr>
        <w:t>学习资料</w:t>
      </w:r>
    </w:p>
    <w:p w:rsidR="00C55D0C" w:rsidRPr="00092592" w:rsidRDefault="00C55D0C" w:rsidP="00746C4F">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数字资料以及说明资料。</w:t>
      </w:r>
    </w:p>
    <w:p w:rsidR="00C55D0C" w:rsidRPr="00092592" w:rsidRDefault="00C55D0C" w:rsidP="00746C4F">
      <w:pPr>
        <w:spacing w:line="360" w:lineRule="auto"/>
        <w:rPr>
          <w:b/>
          <w:color w:val="000000" w:themeColor="text1"/>
        </w:rPr>
      </w:pPr>
      <w:r w:rsidRPr="00092592">
        <w:rPr>
          <w:rFonts w:hint="eastAsia"/>
          <w:b/>
          <w:color w:val="000000" w:themeColor="text1"/>
        </w:rPr>
        <w:t>5.</w:t>
      </w:r>
      <w:r w:rsidRPr="00092592">
        <w:rPr>
          <w:rFonts w:hint="eastAsia"/>
          <w:b/>
          <w:color w:val="000000" w:themeColor="text1"/>
        </w:rPr>
        <w:t>思考题</w:t>
      </w:r>
    </w:p>
    <w:p w:rsidR="00C55D0C" w:rsidRPr="00092592" w:rsidRDefault="00C55D0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考试形式：命题声音设计</w:t>
      </w:r>
    </w:p>
    <w:p w:rsidR="00C55D0C" w:rsidRPr="00092592" w:rsidRDefault="00C55D0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考试要求：熟练录音技术，有自己的设计思路，学会在声音设计中找到乐趣。</w:t>
      </w:r>
    </w:p>
    <w:p w:rsidR="00C55D0C" w:rsidRPr="00092592" w:rsidRDefault="00C55D0C" w:rsidP="00746C4F">
      <w:pPr>
        <w:spacing w:line="360" w:lineRule="auto"/>
        <w:ind w:firstLineChars="200" w:firstLine="482"/>
        <w:rPr>
          <w:color w:val="000000" w:themeColor="text1"/>
          <w:sz w:val="24"/>
        </w:rPr>
      </w:pPr>
      <w:r w:rsidRPr="00092592">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630"/>
        <w:gridCol w:w="2763"/>
        <w:gridCol w:w="567"/>
        <w:gridCol w:w="1248"/>
        <w:gridCol w:w="686"/>
        <w:gridCol w:w="826"/>
        <w:gridCol w:w="784"/>
      </w:tblGrid>
      <w:tr w:rsidR="00C55D0C" w:rsidRPr="00092592" w:rsidTr="00104B7D">
        <w:trPr>
          <w:cantSplit/>
          <w:trHeight w:val="575"/>
          <w:jc w:val="center"/>
        </w:trPr>
        <w:tc>
          <w:tcPr>
            <w:tcW w:w="427" w:type="dxa"/>
            <w:vAlign w:val="center"/>
          </w:tcPr>
          <w:p w:rsidR="00C55D0C" w:rsidRPr="00092592" w:rsidRDefault="00C55D0C" w:rsidP="00746C4F">
            <w:pPr>
              <w:spacing w:line="360" w:lineRule="auto"/>
              <w:jc w:val="center"/>
              <w:rPr>
                <w:bCs/>
                <w:color w:val="000000" w:themeColor="text1"/>
                <w:szCs w:val="21"/>
              </w:rPr>
            </w:pPr>
            <w:r w:rsidRPr="00092592">
              <w:rPr>
                <w:rFonts w:hint="eastAsia"/>
                <w:bCs/>
                <w:color w:val="000000" w:themeColor="text1"/>
                <w:szCs w:val="21"/>
              </w:rPr>
              <w:t>序</w:t>
            </w:r>
          </w:p>
          <w:p w:rsidR="00C55D0C" w:rsidRPr="00092592" w:rsidRDefault="00C55D0C" w:rsidP="00746C4F">
            <w:pPr>
              <w:spacing w:line="360" w:lineRule="auto"/>
              <w:rPr>
                <w:bCs/>
                <w:color w:val="000000" w:themeColor="text1"/>
                <w:szCs w:val="21"/>
              </w:rPr>
            </w:pPr>
            <w:r w:rsidRPr="00092592">
              <w:rPr>
                <w:rFonts w:hint="eastAsia"/>
                <w:bCs/>
                <w:color w:val="000000" w:themeColor="text1"/>
                <w:szCs w:val="21"/>
              </w:rPr>
              <w:t>号</w:t>
            </w:r>
          </w:p>
        </w:tc>
        <w:tc>
          <w:tcPr>
            <w:tcW w:w="1630" w:type="dxa"/>
            <w:vAlign w:val="center"/>
          </w:tcPr>
          <w:p w:rsidR="00C55D0C" w:rsidRPr="00092592" w:rsidRDefault="00C55D0C" w:rsidP="00746C4F">
            <w:pPr>
              <w:spacing w:line="360" w:lineRule="auto"/>
              <w:ind w:left="105" w:hangingChars="50" w:hanging="105"/>
              <w:jc w:val="left"/>
              <w:rPr>
                <w:bCs/>
                <w:color w:val="000000" w:themeColor="text1"/>
                <w:szCs w:val="21"/>
              </w:rPr>
            </w:pPr>
            <w:r w:rsidRPr="00092592">
              <w:rPr>
                <w:rFonts w:hint="eastAsia"/>
                <w:bCs/>
                <w:color w:val="000000" w:themeColor="text1"/>
                <w:szCs w:val="21"/>
              </w:rPr>
              <w:t>实验（实践）项目名称</w:t>
            </w:r>
          </w:p>
        </w:tc>
        <w:tc>
          <w:tcPr>
            <w:tcW w:w="2763" w:type="dxa"/>
            <w:vAlign w:val="center"/>
          </w:tcPr>
          <w:p w:rsidR="00C55D0C" w:rsidRPr="00092592" w:rsidRDefault="00C55D0C"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C55D0C" w:rsidRPr="00092592" w:rsidRDefault="00C55D0C" w:rsidP="00746C4F">
            <w:pPr>
              <w:spacing w:line="360" w:lineRule="auto"/>
              <w:jc w:val="center"/>
              <w:rPr>
                <w:bCs/>
                <w:color w:val="000000" w:themeColor="text1"/>
                <w:szCs w:val="21"/>
              </w:rPr>
            </w:pPr>
            <w:r w:rsidRPr="00092592">
              <w:rPr>
                <w:rFonts w:hint="eastAsia"/>
                <w:bCs/>
                <w:color w:val="000000" w:themeColor="text1"/>
                <w:szCs w:val="21"/>
              </w:rPr>
              <w:t>学时</w:t>
            </w:r>
          </w:p>
        </w:tc>
        <w:tc>
          <w:tcPr>
            <w:tcW w:w="1248" w:type="dxa"/>
            <w:vAlign w:val="center"/>
          </w:tcPr>
          <w:p w:rsidR="00C55D0C" w:rsidRPr="00092592" w:rsidRDefault="00C55D0C"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C55D0C" w:rsidRPr="00092592" w:rsidRDefault="00C55D0C"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C55D0C" w:rsidRPr="00092592" w:rsidRDefault="00C55D0C"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784" w:type="dxa"/>
            <w:vAlign w:val="center"/>
          </w:tcPr>
          <w:p w:rsidR="00C55D0C" w:rsidRPr="00092592" w:rsidRDefault="00C55D0C"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C55D0C" w:rsidRPr="00092592" w:rsidTr="00104B7D">
        <w:trPr>
          <w:cantSplit/>
          <w:trHeight w:val="419"/>
          <w:jc w:val="center"/>
        </w:trPr>
        <w:tc>
          <w:tcPr>
            <w:tcW w:w="427" w:type="dxa"/>
          </w:tcPr>
          <w:p w:rsidR="00C55D0C" w:rsidRPr="00092592" w:rsidRDefault="00C55D0C" w:rsidP="00746C4F">
            <w:pPr>
              <w:spacing w:line="360" w:lineRule="auto"/>
              <w:rPr>
                <w:color w:val="000000" w:themeColor="text1"/>
                <w:szCs w:val="21"/>
              </w:rPr>
            </w:pPr>
            <w:r w:rsidRPr="00092592">
              <w:rPr>
                <w:rFonts w:hint="eastAsia"/>
                <w:color w:val="000000" w:themeColor="text1"/>
                <w:szCs w:val="21"/>
              </w:rPr>
              <w:t>1</w:t>
            </w:r>
          </w:p>
        </w:tc>
        <w:tc>
          <w:tcPr>
            <w:tcW w:w="1630" w:type="dxa"/>
          </w:tcPr>
          <w:p w:rsidR="00C55D0C" w:rsidRPr="00092592" w:rsidRDefault="00C55D0C" w:rsidP="00746C4F">
            <w:pPr>
              <w:spacing w:line="360" w:lineRule="auto"/>
              <w:rPr>
                <w:color w:val="000000" w:themeColor="text1"/>
                <w:szCs w:val="21"/>
              </w:rPr>
            </w:pPr>
            <w:r w:rsidRPr="00092592">
              <w:rPr>
                <w:rFonts w:hint="eastAsia"/>
                <w:color w:val="000000" w:themeColor="text1"/>
                <w:szCs w:val="21"/>
              </w:rPr>
              <w:t>同期录音</w:t>
            </w:r>
          </w:p>
        </w:tc>
        <w:tc>
          <w:tcPr>
            <w:tcW w:w="2763" w:type="dxa"/>
          </w:tcPr>
          <w:p w:rsidR="00C55D0C" w:rsidRPr="00092592" w:rsidRDefault="00C55D0C" w:rsidP="00746C4F">
            <w:pPr>
              <w:spacing w:line="360" w:lineRule="auto"/>
              <w:rPr>
                <w:color w:val="000000" w:themeColor="text1"/>
                <w:szCs w:val="21"/>
              </w:rPr>
            </w:pPr>
            <w:r w:rsidRPr="00092592">
              <w:rPr>
                <w:rFonts w:hint="eastAsia"/>
                <w:color w:val="000000" w:themeColor="text1"/>
                <w:szCs w:val="21"/>
              </w:rPr>
              <w:t>在录音棚内对指定影视作品进行同期录配音</w:t>
            </w:r>
          </w:p>
        </w:tc>
        <w:tc>
          <w:tcPr>
            <w:tcW w:w="567" w:type="dxa"/>
          </w:tcPr>
          <w:p w:rsidR="00C55D0C" w:rsidRPr="00092592" w:rsidRDefault="00C55D0C" w:rsidP="00746C4F">
            <w:pPr>
              <w:spacing w:line="360" w:lineRule="auto"/>
              <w:rPr>
                <w:color w:val="000000" w:themeColor="text1"/>
                <w:szCs w:val="21"/>
              </w:rPr>
            </w:pPr>
            <w:r w:rsidRPr="00092592">
              <w:rPr>
                <w:rFonts w:hint="eastAsia"/>
                <w:color w:val="000000" w:themeColor="text1"/>
                <w:szCs w:val="21"/>
              </w:rPr>
              <w:t>4</w:t>
            </w:r>
          </w:p>
        </w:tc>
        <w:tc>
          <w:tcPr>
            <w:tcW w:w="1248" w:type="dxa"/>
          </w:tcPr>
          <w:p w:rsidR="00C55D0C" w:rsidRPr="00092592" w:rsidRDefault="00C55D0C" w:rsidP="00746C4F">
            <w:pPr>
              <w:spacing w:line="360" w:lineRule="auto"/>
              <w:rPr>
                <w:color w:val="000000" w:themeColor="text1"/>
                <w:szCs w:val="21"/>
              </w:rPr>
            </w:pPr>
            <w:r w:rsidRPr="00092592">
              <w:rPr>
                <w:rFonts w:hint="eastAsia"/>
                <w:bCs/>
                <w:color w:val="000000" w:themeColor="text1"/>
                <w:szCs w:val="21"/>
              </w:rPr>
              <w:t>专业基础</w:t>
            </w:r>
          </w:p>
        </w:tc>
        <w:tc>
          <w:tcPr>
            <w:tcW w:w="686" w:type="dxa"/>
          </w:tcPr>
          <w:p w:rsidR="00C55D0C" w:rsidRPr="00092592" w:rsidRDefault="00C55D0C" w:rsidP="00746C4F">
            <w:pPr>
              <w:spacing w:line="360" w:lineRule="auto"/>
              <w:rPr>
                <w:color w:val="000000" w:themeColor="text1"/>
                <w:szCs w:val="21"/>
              </w:rPr>
            </w:pPr>
            <w:r w:rsidRPr="00092592">
              <w:rPr>
                <w:rFonts w:hint="eastAsia"/>
                <w:color w:val="000000" w:themeColor="text1"/>
                <w:szCs w:val="21"/>
              </w:rPr>
              <w:t>其他</w:t>
            </w:r>
          </w:p>
        </w:tc>
        <w:tc>
          <w:tcPr>
            <w:tcW w:w="826" w:type="dxa"/>
          </w:tcPr>
          <w:p w:rsidR="00C55D0C" w:rsidRPr="00092592" w:rsidRDefault="00C55D0C" w:rsidP="00746C4F">
            <w:pPr>
              <w:spacing w:line="360" w:lineRule="auto"/>
              <w:rPr>
                <w:color w:val="000000" w:themeColor="text1"/>
                <w:szCs w:val="21"/>
              </w:rPr>
            </w:pPr>
            <w:r w:rsidRPr="00092592">
              <w:rPr>
                <w:rFonts w:hint="eastAsia"/>
                <w:color w:val="000000" w:themeColor="text1"/>
                <w:szCs w:val="21"/>
              </w:rPr>
              <w:t>个人</w:t>
            </w:r>
          </w:p>
        </w:tc>
        <w:tc>
          <w:tcPr>
            <w:tcW w:w="784" w:type="dxa"/>
          </w:tcPr>
          <w:p w:rsidR="00C55D0C" w:rsidRPr="00092592" w:rsidRDefault="00C55D0C" w:rsidP="00746C4F">
            <w:pPr>
              <w:spacing w:line="360" w:lineRule="auto"/>
              <w:rPr>
                <w:color w:val="000000" w:themeColor="text1"/>
                <w:szCs w:val="21"/>
              </w:rPr>
            </w:pPr>
            <w:r w:rsidRPr="00092592">
              <w:rPr>
                <w:rFonts w:hint="eastAsia"/>
                <w:color w:val="000000" w:themeColor="text1"/>
                <w:szCs w:val="21"/>
              </w:rPr>
              <w:t>短片</w:t>
            </w:r>
          </w:p>
        </w:tc>
      </w:tr>
      <w:tr w:rsidR="00C55D0C" w:rsidRPr="00092592" w:rsidTr="00104B7D">
        <w:trPr>
          <w:cantSplit/>
          <w:trHeight w:val="462"/>
          <w:jc w:val="center"/>
        </w:trPr>
        <w:tc>
          <w:tcPr>
            <w:tcW w:w="427" w:type="dxa"/>
          </w:tcPr>
          <w:p w:rsidR="00C55D0C" w:rsidRPr="00092592" w:rsidRDefault="00C55D0C" w:rsidP="00746C4F">
            <w:pPr>
              <w:spacing w:line="360" w:lineRule="auto"/>
              <w:rPr>
                <w:color w:val="000000" w:themeColor="text1"/>
                <w:szCs w:val="21"/>
              </w:rPr>
            </w:pPr>
            <w:r w:rsidRPr="00092592">
              <w:rPr>
                <w:rFonts w:hint="eastAsia"/>
                <w:color w:val="000000" w:themeColor="text1"/>
                <w:szCs w:val="21"/>
              </w:rPr>
              <w:t>2</w:t>
            </w:r>
          </w:p>
        </w:tc>
        <w:tc>
          <w:tcPr>
            <w:tcW w:w="1630" w:type="dxa"/>
          </w:tcPr>
          <w:p w:rsidR="00C55D0C" w:rsidRPr="00092592" w:rsidRDefault="00C55D0C" w:rsidP="00746C4F">
            <w:pPr>
              <w:spacing w:line="360" w:lineRule="auto"/>
              <w:rPr>
                <w:color w:val="000000" w:themeColor="text1"/>
                <w:szCs w:val="21"/>
              </w:rPr>
            </w:pPr>
            <w:r w:rsidRPr="00092592">
              <w:rPr>
                <w:rFonts w:hint="eastAsia"/>
                <w:color w:val="000000" w:themeColor="text1"/>
                <w:szCs w:val="21"/>
              </w:rPr>
              <w:t>棚内录配音</w:t>
            </w:r>
          </w:p>
        </w:tc>
        <w:tc>
          <w:tcPr>
            <w:tcW w:w="2763" w:type="dxa"/>
          </w:tcPr>
          <w:p w:rsidR="00C55D0C" w:rsidRPr="00092592" w:rsidRDefault="00C55D0C" w:rsidP="00746C4F">
            <w:pPr>
              <w:spacing w:line="360" w:lineRule="auto"/>
              <w:rPr>
                <w:color w:val="000000" w:themeColor="text1"/>
                <w:szCs w:val="21"/>
              </w:rPr>
            </w:pPr>
            <w:r w:rsidRPr="00092592">
              <w:rPr>
                <w:rFonts w:hint="eastAsia"/>
                <w:color w:val="000000" w:themeColor="text1"/>
                <w:szCs w:val="21"/>
              </w:rPr>
              <w:t>棚内多种录音方法练习</w:t>
            </w:r>
          </w:p>
        </w:tc>
        <w:tc>
          <w:tcPr>
            <w:tcW w:w="567" w:type="dxa"/>
          </w:tcPr>
          <w:p w:rsidR="00C55D0C" w:rsidRPr="00092592" w:rsidRDefault="00C55D0C" w:rsidP="00746C4F">
            <w:pPr>
              <w:spacing w:line="360" w:lineRule="auto"/>
              <w:rPr>
                <w:color w:val="000000" w:themeColor="text1"/>
                <w:szCs w:val="21"/>
              </w:rPr>
            </w:pPr>
            <w:r w:rsidRPr="00092592">
              <w:rPr>
                <w:rFonts w:hint="eastAsia"/>
                <w:color w:val="000000" w:themeColor="text1"/>
                <w:szCs w:val="21"/>
              </w:rPr>
              <w:t>14</w:t>
            </w:r>
          </w:p>
        </w:tc>
        <w:tc>
          <w:tcPr>
            <w:tcW w:w="1248" w:type="dxa"/>
          </w:tcPr>
          <w:p w:rsidR="00C55D0C" w:rsidRPr="00092592" w:rsidRDefault="00C55D0C" w:rsidP="00746C4F">
            <w:pPr>
              <w:spacing w:line="360" w:lineRule="auto"/>
              <w:rPr>
                <w:color w:val="000000" w:themeColor="text1"/>
                <w:szCs w:val="21"/>
              </w:rPr>
            </w:pPr>
            <w:r w:rsidRPr="00092592">
              <w:rPr>
                <w:rFonts w:hint="eastAsia"/>
                <w:bCs/>
                <w:color w:val="000000" w:themeColor="text1"/>
                <w:szCs w:val="21"/>
              </w:rPr>
              <w:t>专业</w:t>
            </w:r>
          </w:p>
        </w:tc>
        <w:tc>
          <w:tcPr>
            <w:tcW w:w="686" w:type="dxa"/>
          </w:tcPr>
          <w:p w:rsidR="00C55D0C" w:rsidRPr="00092592" w:rsidRDefault="00C55D0C" w:rsidP="00746C4F">
            <w:pPr>
              <w:spacing w:line="360" w:lineRule="auto"/>
              <w:rPr>
                <w:color w:val="000000" w:themeColor="text1"/>
                <w:szCs w:val="21"/>
              </w:rPr>
            </w:pPr>
            <w:r w:rsidRPr="00092592">
              <w:rPr>
                <w:rFonts w:hint="eastAsia"/>
                <w:color w:val="000000" w:themeColor="text1"/>
                <w:szCs w:val="21"/>
              </w:rPr>
              <w:t>实验</w:t>
            </w:r>
          </w:p>
        </w:tc>
        <w:tc>
          <w:tcPr>
            <w:tcW w:w="826" w:type="dxa"/>
          </w:tcPr>
          <w:p w:rsidR="00C55D0C" w:rsidRPr="00092592" w:rsidRDefault="00C55D0C" w:rsidP="00746C4F">
            <w:pPr>
              <w:spacing w:line="360" w:lineRule="auto"/>
              <w:rPr>
                <w:color w:val="000000" w:themeColor="text1"/>
                <w:szCs w:val="21"/>
              </w:rPr>
            </w:pPr>
            <w:r w:rsidRPr="00092592">
              <w:rPr>
                <w:rFonts w:hint="eastAsia"/>
                <w:color w:val="000000" w:themeColor="text1"/>
                <w:szCs w:val="21"/>
              </w:rPr>
              <w:t>个人</w:t>
            </w:r>
          </w:p>
        </w:tc>
        <w:tc>
          <w:tcPr>
            <w:tcW w:w="784" w:type="dxa"/>
          </w:tcPr>
          <w:p w:rsidR="00C55D0C" w:rsidRPr="00092592" w:rsidRDefault="00C55D0C" w:rsidP="00746C4F">
            <w:pPr>
              <w:spacing w:line="360" w:lineRule="auto"/>
              <w:rPr>
                <w:color w:val="000000" w:themeColor="text1"/>
                <w:szCs w:val="21"/>
              </w:rPr>
            </w:pPr>
            <w:r w:rsidRPr="00092592">
              <w:rPr>
                <w:rFonts w:hint="eastAsia"/>
                <w:color w:val="000000" w:themeColor="text1"/>
                <w:szCs w:val="21"/>
              </w:rPr>
              <w:t>音频</w:t>
            </w:r>
          </w:p>
        </w:tc>
      </w:tr>
      <w:tr w:rsidR="00C55D0C" w:rsidRPr="00092592" w:rsidTr="00104B7D">
        <w:trPr>
          <w:cantSplit/>
          <w:trHeight w:val="455"/>
          <w:jc w:val="center"/>
        </w:trPr>
        <w:tc>
          <w:tcPr>
            <w:tcW w:w="427" w:type="dxa"/>
          </w:tcPr>
          <w:p w:rsidR="00C55D0C" w:rsidRPr="00092592" w:rsidRDefault="00C55D0C" w:rsidP="00746C4F">
            <w:pPr>
              <w:spacing w:line="360" w:lineRule="auto"/>
              <w:rPr>
                <w:color w:val="000000" w:themeColor="text1"/>
                <w:szCs w:val="21"/>
              </w:rPr>
            </w:pPr>
            <w:r w:rsidRPr="00092592">
              <w:rPr>
                <w:rFonts w:hint="eastAsia"/>
                <w:color w:val="000000" w:themeColor="text1"/>
                <w:szCs w:val="21"/>
              </w:rPr>
              <w:t>3</w:t>
            </w:r>
          </w:p>
        </w:tc>
        <w:tc>
          <w:tcPr>
            <w:tcW w:w="1630" w:type="dxa"/>
          </w:tcPr>
          <w:p w:rsidR="00C55D0C" w:rsidRPr="00092592" w:rsidRDefault="00C55D0C" w:rsidP="00746C4F">
            <w:pPr>
              <w:spacing w:line="360" w:lineRule="auto"/>
              <w:rPr>
                <w:color w:val="000000" w:themeColor="text1"/>
                <w:szCs w:val="21"/>
              </w:rPr>
            </w:pPr>
            <w:r w:rsidRPr="00092592">
              <w:rPr>
                <w:rFonts w:hint="eastAsia"/>
                <w:color w:val="000000" w:themeColor="text1"/>
                <w:szCs w:val="21"/>
              </w:rPr>
              <w:t>综合录配音</w:t>
            </w:r>
          </w:p>
        </w:tc>
        <w:tc>
          <w:tcPr>
            <w:tcW w:w="2763" w:type="dxa"/>
          </w:tcPr>
          <w:p w:rsidR="00C55D0C" w:rsidRPr="00092592" w:rsidRDefault="00C55D0C" w:rsidP="00746C4F">
            <w:pPr>
              <w:spacing w:line="360" w:lineRule="auto"/>
              <w:rPr>
                <w:color w:val="000000" w:themeColor="text1"/>
                <w:szCs w:val="21"/>
              </w:rPr>
            </w:pPr>
            <w:r w:rsidRPr="00092592">
              <w:rPr>
                <w:rFonts w:hint="eastAsia"/>
                <w:color w:val="000000" w:themeColor="text1"/>
                <w:szCs w:val="21"/>
              </w:rPr>
              <w:t>完整短片的录配音练习</w:t>
            </w:r>
          </w:p>
        </w:tc>
        <w:tc>
          <w:tcPr>
            <w:tcW w:w="567" w:type="dxa"/>
          </w:tcPr>
          <w:p w:rsidR="00C55D0C" w:rsidRPr="00092592" w:rsidRDefault="00C55D0C" w:rsidP="00746C4F">
            <w:pPr>
              <w:spacing w:line="360" w:lineRule="auto"/>
              <w:rPr>
                <w:color w:val="000000" w:themeColor="text1"/>
                <w:szCs w:val="21"/>
              </w:rPr>
            </w:pPr>
            <w:r w:rsidRPr="00092592">
              <w:rPr>
                <w:rFonts w:hint="eastAsia"/>
                <w:color w:val="000000" w:themeColor="text1"/>
                <w:szCs w:val="21"/>
              </w:rPr>
              <w:t>14</w:t>
            </w:r>
          </w:p>
        </w:tc>
        <w:tc>
          <w:tcPr>
            <w:tcW w:w="1248" w:type="dxa"/>
          </w:tcPr>
          <w:p w:rsidR="00C55D0C" w:rsidRPr="00092592" w:rsidRDefault="00C55D0C" w:rsidP="00746C4F">
            <w:pPr>
              <w:spacing w:line="360" w:lineRule="auto"/>
              <w:rPr>
                <w:color w:val="000000" w:themeColor="text1"/>
                <w:szCs w:val="21"/>
              </w:rPr>
            </w:pPr>
            <w:r w:rsidRPr="00092592">
              <w:rPr>
                <w:rFonts w:hint="eastAsia"/>
                <w:bCs/>
                <w:color w:val="000000" w:themeColor="text1"/>
                <w:szCs w:val="21"/>
              </w:rPr>
              <w:t>实验</w:t>
            </w:r>
          </w:p>
        </w:tc>
        <w:tc>
          <w:tcPr>
            <w:tcW w:w="686" w:type="dxa"/>
          </w:tcPr>
          <w:p w:rsidR="00C55D0C" w:rsidRPr="00092592" w:rsidRDefault="00C55D0C" w:rsidP="00746C4F">
            <w:pPr>
              <w:spacing w:line="360" w:lineRule="auto"/>
              <w:rPr>
                <w:color w:val="000000" w:themeColor="text1"/>
                <w:szCs w:val="21"/>
              </w:rPr>
            </w:pPr>
            <w:r w:rsidRPr="00092592">
              <w:rPr>
                <w:rFonts w:hint="eastAsia"/>
                <w:color w:val="000000" w:themeColor="text1"/>
                <w:szCs w:val="21"/>
              </w:rPr>
              <w:t>综合</w:t>
            </w:r>
          </w:p>
        </w:tc>
        <w:tc>
          <w:tcPr>
            <w:tcW w:w="826" w:type="dxa"/>
          </w:tcPr>
          <w:p w:rsidR="00C55D0C" w:rsidRPr="00092592" w:rsidRDefault="00C55D0C" w:rsidP="00746C4F">
            <w:pPr>
              <w:spacing w:line="360" w:lineRule="auto"/>
              <w:rPr>
                <w:color w:val="000000" w:themeColor="text1"/>
                <w:szCs w:val="21"/>
              </w:rPr>
            </w:pPr>
            <w:r w:rsidRPr="00092592">
              <w:rPr>
                <w:rFonts w:hint="eastAsia"/>
                <w:color w:val="000000" w:themeColor="text1"/>
                <w:szCs w:val="21"/>
              </w:rPr>
              <w:t>分组</w:t>
            </w:r>
          </w:p>
        </w:tc>
        <w:tc>
          <w:tcPr>
            <w:tcW w:w="784" w:type="dxa"/>
          </w:tcPr>
          <w:p w:rsidR="00C55D0C" w:rsidRPr="00092592" w:rsidRDefault="00C55D0C" w:rsidP="00746C4F">
            <w:pPr>
              <w:spacing w:line="360" w:lineRule="auto"/>
              <w:rPr>
                <w:color w:val="000000" w:themeColor="text1"/>
                <w:szCs w:val="21"/>
              </w:rPr>
            </w:pPr>
            <w:r w:rsidRPr="00092592">
              <w:rPr>
                <w:rFonts w:hint="eastAsia"/>
                <w:color w:val="000000" w:themeColor="text1"/>
                <w:szCs w:val="21"/>
              </w:rPr>
              <w:t>短片</w:t>
            </w:r>
          </w:p>
        </w:tc>
      </w:tr>
    </w:tbl>
    <w:p w:rsidR="00A92C15" w:rsidRPr="00092592" w:rsidRDefault="00A92C15" w:rsidP="00746C4F">
      <w:pPr>
        <w:spacing w:line="360" w:lineRule="auto"/>
        <w:ind w:firstLineChars="200" w:firstLine="420"/>
        <w:rPr>
          <w:rFonts w:ascii="宋体" w:hAnsi="宋体"/>
          <w:color w:val="000000" w:themeColor="text1"/>
          <w:szCs w:val="21"/>
        </w:rPr>
      </w:pPr>
    </w:p>
    <w:p w:rsidR="00A92C15" w:rsidRPr="00092592" w:rsidRDefault="00A92C15" w:rsidP="00746C4F">
      <w:pPr>
        <w:spacing w:line="360" w:lineRule="auto"/>
        <w:ind w:firstLineChars="200" w:firstLine="420"/>
        <w:rPr>
          <w:rFonts w:ascii="宋体" w:hAnsi="宋体"/>
          <w:color w:val="000000" w:themeColor="text1"/>
          <w:szCs w:val="21"/>
        </w:rPr>
      </w:pPr>
    </w:p>
    <w:p w:rsidR="00786F85" w:rsidRPr="00092592" w:rsidRDefault="00786F85" w:rsidP="00746C4F">
      <w:pPr>
        <w:pStyle w:val="1"/>
        <w:spacing w:before="0" w:after="0" w:line="360" w:lineRule="auto"/>
        <w:jc w:val="center"/>
        <w:rPr>
          <w:color w:val="000000" w:themeColor="text1"/>
          <w:sz w:val="30"/>
          <w:szCs w:val="30"/>
        </w:rPr>
      </w:pPr>
      <w:bookmarkStart w:id="60" w:name="_Toc494204623"/>
      <w:bookmarkStart w:id="61" w:name="_Toc495481972"/>
      <w:bookmarkStart w:id="62" w:name="_Toc528938190"/>
      <w:r w:rsidRPr="00092592">
        <w:rPr>
          <w:rFonts w:hint="eastAsia"/>
          <w:color w:val="000000" w:themeColor="text1"/>
          <w:sz w:val="30"/>
          <w:szCs w:val="30"/>
        </w:rPr>
        <w:t>《电影美术》课程教学大纲</w:t>
      </w:r>
      <w:bookmarkEnd w:id="60"/>
      <w:bookmarkEnd w:id="61"/>
      <w:bookmarkEnd w:id="62"/>
    </w:p>
    <w:p w:rsidR="00786F85" w:rsidRPr="00092592" w:rsidRDefault="00786F85" w:rsidP="00746C4F">
      <w:pPr>
        <w:spacing w:line="360" w:lineRule="auto"/>
        <w:ind w:firstLineChars="1250" w:firstLine="3500"/>
        <w:rPr>
          <w:rFonts w:ascii="宋体" w:hAnsi="宋体"/>
          <w:color w:val="000000" w:themeColor="text1"/>
          <w:sz w:val="28"/>
          <w:szCs w:val="28"/>
        </w:rPr>
      </w:pPr>
      <w:r w:rsidRPr="00092592">
        <w:rPr>
          <w:rFonts w:ascii="宋体" w:hAnsi="宋体" w:hint="eastAsia"/>
          <w:color w:val="000000" w:themeColor="text1"/>
          <w:sz w:val="28"/>
          <w:szCs w:val="28"/>
        </w:rPr>
        <w:t>（</w:t>
      </w:r>
      <w:r w:rsidRPr="00092592">
        <w:rPr>
          <w:rFonts w:ascii="Times" w:hAnsi="Times" w:hint="eastAsia"/>
          <w:color w:val="000000" w:themeColor="text1"/>
          <w:sz w:val="28"/>
          <w:szCs w:val="28"/>
        </w:rPr>
        <w:t>F</w:t>
      </w:r>
      <w:r w:rsidRPr="00092592">
        <w:rPr>
          <w:rFonts w:ascii="Times" w:hAnsi="Times"/>
          <w:color w:val="000000" w:themeColor="text1"/>
          <w:sz w:val="28"/>
          <w:szCs w:val="28"/>
        </w:rPr>
        <w:t>ilm art</w:t>
      </w:r>
      <w:r w:rsidRPr="00092592">
        <w:rPr>
          <w:rFonts w:ascii="宋体" w:hAnsi="宋体" w:hint="eastAsia"/>
          <w:color w:val="000000" w:themeColor="text1"/>
          <w:sz w:val="28"/>
          <w:szCs w:val="28"/>
        </w:rPr>
        <w:t>）</w:t>
      </w:r>
    </w:p>
    <w:p w:rsidR="00786F85" w:rsidRPr="00092592" w:rsidRDefault="00786F85" w:rsidP="00746C4F">
      <w:pPr>
        <w:spacing w:line="360" w:lineRule="auto"/>
        <w:jc w:val="center"/>
        <w:rPr>
          <w:bCs/>
          <w:color w:val="000000" w:themeColor="text1"/>
          <w:sz w:val="24"/>
        </w:rPr>
      </w:pPr>
      <w:r w:rsidRPr="00092592">
        <w:rPr>
          <w:rFonts w:hint="eastAsia"/>
          <w:bCs/>
          <w:color w:val="000000" w:themeColor="text1"/>
          <w:sz w:val="24"/>
        </w:rPr>
        <w:t>大纲主撰人：李丰君</w:t>
      </w:r>
      <w:r w:rsidR="006C7562" w:rsidRPr="00092592">
        <w:rPr>
          <w:rFonts w:hint="eastAsia"/>
          <w:bCs/>
          <w:color w:val="000000" w:themeColor="text1"/>
          <w:sz w:val="24"/>
        </w:rPr>
        <w:t>大纲审核人</w:t>
      </w:r>
      <w:r w:rsidRPr="00092592">
        <w:rPr>
          <w:rFonts w:hint="eastAsia"/>
          <w:bCs/>
          <w:color w:val="000000" w:themeColor="text1"/>
          <w:sz w:val="24"/>
        </w:rPr>
        <w:t>：范小春</w:t>
      </w:r>
    </w:p>
    <w:p w:rsidR="00786F85" w:rsidRPr="00092592" w:rsidRDefault="00786F85" w:rsidP="00746C4F">
      <w:pPr>
        <w:spacing w:line="360" w:lineRule="auto"/>
        <w:ind w:firstLineChars="1250" w:firstLine="3000"/>
        <w:rPr>
          <w:color w:val="000000" w:themeColor="text1"/>
          <w:sz w:val="24"/>
        </w:rPr>
      </w:pPr>
    </w:p>
    <w:p w:rsidR="00786F85" w:rsidRPr="00092592" w:rsidRDefault="00786F85"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】235601001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】选修课</w:t>
      </w:r>
    </w:p>
    <w:p w:rsidR="00786F85" w:rsidRPr="00092592" w:rsidRDefault="00786F85"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】文化创意学院   【</w:t>
      </w:r>
      <w:r w:rsidRPr="00092592">
        <w:rPr>
          <w:rFonts w:ascii="宋体" w:hAnsi="宋体" w:hint="eastAsia"/>
          <w:b/>
          <w:color w:val="000000" w:themeColor="text1"/>
          <w:szCs w:val="21"/>
        </w:rPr>
        <w:t>适用专业</w:t>
      </w:r>
      <w:r w:rsidRPr="00092592">
        <w:rPr>
          <w:rFonts w:ascii="宋体" w:hAnsi="宋体" w:hint="eastAsia"/>
          <w:color w:val="000000" w:themeColor="text1"/>
          <w:szCs w:val="21"/>
        </w:rPr>
        <w:t>】</w:t>
      </w:r>
      <w:r w:rsidR="00AF0128" w:rsidRPr="00AF0128">
        <w:rPr>
          <w:rFonts w:ascii="宋体" w:hAnsi="宋体" w:hint="eastAsia"/>
          <w:color w:val="000000" w:themeColor="text1"/>
          <w:szCs w:val="21"/>
        </w:rPr>
        <w:t>数媒专业（影视艺术方向）</w:t>
      </w:r>
    </w:p>
    <w:p w:rsidR="00786F85" w:rsidRPr="00092592" w:rsidRDefault="00786F85" w:rsidP="000B4DDF">
      <w:pPr>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2.5             【</w:t>
      </w:r>
      <w:r w:rsidRPr="00092592">
        <w:rPr>
          <w:rFonts w:hint="eastAsia"/>
          <w:b/>
          <w:color w:val="000000" w:themeColor="text1"/>
        </w:rPr>
        <w:t>学时数</w:t>
      </w:r>
      <w:r w:rsidRPr="00092592">
        <w:rPr>
          <w:rFonts w:ascii="宋体" w:hAnsi="宋体" w:hint="eastAsia"/>
          <w:color w:val="000000" w:themeColor="text1"/>
          <w:szCs w:val="21"/>
        </w:rPr>
        <w:t>】48（32/16）</w:t>
      </w:r>
    </w:p>
    <w:p w:rsidR="00786F85" w:rsidRPr="00092592" w:rsidRDefault="00786F85"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】二秋      【</w:t>
      </w:r>
      <w:r w:rsidRPr="00092592">
        <w:rPr>
          <w:rFonts w:hint="eastAsia"/>
          <w:b/>
          <w:color w:val="000000" w:themeColor="text1"/>
          <w:szCs w:val="21"/>
        </w:rPr>
        <w:t>先修课程</w:t>
      </w:r>
      <w:r w:rsidRPr="00092592">
        <w:rPr>
          <w:rFonts w:ascii="宋体" w:hAnsi="宋体" w:hint="eastAsia"/>
          <w:color w:val="000000" w:themeColor="text1"/>
          <w:szCs w:val="21"/>
        </w:rPr>
        <w:t>】造型基础、图形图像、摄像技术与灯光</w:t>
      </w:r>
    </w:p>
    <w:p w:rsidR="00786F85" w:rsidRPr="00092592" w:rsidRDefault="00786F85" w:rsidP="00746C4F">
      <w:pPr>
        <w:spacing w:line="360" w:lineRule="auto"/>
        <w:ind w:firstLineChars="200" w:firstLine="420"/>
        <w:rPr>
          <w:rFonts w:ascii="宋体" w:hAnsi="宋体"/>
          <w:color w:val="000000" w:themeColor="text1"/>
          <w:szCs w:val="21"/>
        </w:rPr>
      </w:pPr>
    </w:p>
    <w:p w:rsidR="00786F85" w:rsidRPr="00092592" w:rsidRDefault="00786F85"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786F85" w:rsidRPr="00092592" w:rsidRDefault="00786F85"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786F85" w:rsidRPr="00092592" w:rsidRDefault="00786F85" w:rsidP="00746C4F">
      <w:pPr>
        <w:spacing w:line="360" w:lineRule="auto"/>
        <w:ind w:firstLineChars="200" w:firstLine="420"/>
        <w:rPr>
          <w:rFonts w:ascii="宋体" w:hAnsi="宋体"/>
          <w:color w:val="000000" w:themeColor="text1"/>
          <w:szCs w:val="21"/>
        </w:rPr>
      </w:pPr>
      <w:r w:rsidRPr="00092592">
        <w:rPr>
          <w:rFonts w:hAnsi="宋体" w:cs="宋体" w:hint="eastAsia"/>
          <w:color w:val="000000" w:themeColor="text1"/>
        </w:rPr>
        <w:t>本课程是影视艺术专业的专业基础课，通过本课程的教学使学生</w:t>
      </w:r>
      <w:r w:rsidRPr="00092592">
        <w:rPr>
          <w:rFonts w:ascii="宋体" w:hAnsi="宋体" w:hint="eastAsia"/>
          <w:color w:val="000000" w:themeColor="text1"/>
          <w:szCs w:val="21"/>
        </w:rPr>
        <w:t>掌握影视美术的基本概念与工作内容和工作流程,并具备一定的设计和操作能力。</w:t>
      </w:r>
    </w:p>
    <w:p w:rsidR="00786F85" w:rsidRPr="00092592" w:rsidRDefault="00786F85" w:rsidP="00746C4F">
      <w:pPr>
        <w:spacing w:line="360" w:lineRule="auto"/>
        <w:ind w:firstLineChars="200" w:firstLine="480"/>
        <w:rPr>
          <w:rFonts w:eastAsia="Batang"/>
          <w:color w:val="000000" w:themeColor="text1"/>
          <w:sz w:val="24"/>
        </w:rPr>
      </w:pPr>
      <w:r w:rsidRPr="00092592">
        <w:rPr>
          <w:rFonts w:eastAsia="Batang"/>
          <w:color w:val="000000" w:themeColor="text1"/>
          <w:sz w:val="24"/>
        </w:rPr>
        <w:t>This course is a professional course of film and television art, through the teaching of this course so that students master the basic concepts of film and television art and work content and work processes, and have a certain design and operational capacity.</w:t>
      </w:r>
    </w:p>
    <w:p w:rsidR="00786F85" w:rsidRPr="00092592" w:rsidRDefault="00786F85"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786F85" w:rsidRPr="00092592" w:rsidTr="00104B7D">
        <w:trPr>
          <w:trHeight w:val="567"/>
          <w:jc w:val="center"/>
        </w:trPr>
        <w:tc>
          <w:tcPr>
            <w:tcW w:w="708" w:type="dxa"/>
          </w:tcPr>
          <w:p w:rsidR="00786F85" w:rsidRPr="00092592" w:rsidRDefault="00786F85"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786F85" w:rsidRPr="00092592" w:rsidRDefault="00786F85"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786F85" w:rsidRPr="00092592" w:rsidRDefault="00786F85"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786F85" w:rsidRPr="00092592" w:rsidRDefault="00786F85"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786F85" w:rsidRPr="00092592" w:rsidRDefault="00786F85"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786F85" w:rsidRPr="00092592" w:rsidTr="00104B7D">
        <w:trPr>
          <w:trHeight w:val="567"/>
          <w:jc w:val="center"/>
        </w:trPr>
        <w:tc>
          <w:tcPr>
            <w:tcW w:w="708" w:type="dxa"/>
          </w:tcPr>
          <w:p w:rsidR="00786F85" w:rsidRPr="00092592" w:rsidRDefault="00786F85"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电影美术基础理论</w:t>
            </w:r>
          </w:p>
        </w:tc>
        <w:tc>
          <w:tcPr>
            <w:tcW w:w="1128"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8</w:t>
            </w:r>
          </w:p>
        </w:tc>
        <w:tc>
          <w:tcPr>
            <w:tcW w:w="1212"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8</w:t>
            </w:r>
          </w:p>
        </w:tc>
        <w:tc>
          <w:tcPr>
            <w:tcW w:w="1620"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0</w:t>
            </w:r>
          </w:p>
        </w:tc>
      </w:tr>
      <w:tr w:rsidR="00786F85" w:rsidRPr="00092592" w:rsidTr="00104B7D">
        <w:trPr>
          <w:trHeight w:val="567"/>
          <w:jc w:val="center"/>
        </w:trPr>
        <w:tc>
          <w:tcPr>
            <w:tcW w:w="708" w:type="dxa"/>
          </w:tcPr>
          <w:p w:rsidR="00786F85" w:rsidRPr="00092592" w:rsidRDefault="00786F85"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电影美术概念设计</w:t>
            </w:r>
          </w:p>
        </w:tc>
        <w:tc>
          <w:tcPr>
            <w:tcW w:w="1128"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16</w:t>
            </w:r>
          </w:p>
        </w:tc>
        <w:tc>
          <w:tcPr>
            <w:tcW w:w="1212"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12</w:t>
            </w:r>
          </w:p>
        </w:tc>
        <w:tc>
          <w:tcPr>
            <w:tcW w:w="1620"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4</w:t>
            </w:r>
          </w:p>
        </w:tc>
      </w:tr>
      <w:tr w:rsidR="00786F85" w:rsidRPr="00092592" w:rsidTr="00104B7D">
        <w:trPr>
          <w:trHeight w:val="567"/>
          <w:jc w:val="center"/>
        </w:trPr>
        <w:tc>
          <w:tcPr>
            <w:tcW w:w="708" w:type="dxa"/>
          </w:tcPr>
          <w:p w:rsidR="00786F85" w:rsidRPr="00092592" w:rsidRDefault="00786F85"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棚内置景模型制作</w:t>
            </w:r>
          </w:p>
        </w:tc>
        <w:tc>
          <w:tcPr>
            <w:tcW w:w="1128"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24</w:t>
            </w:r>
          </w:p>
        </w:tc>
        <w:tc>
          <w:tcPr>
            <w:tcW w:w="1212"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12</w:t>
            </w:r>
          </w:p>
        </w:tc>
        <w:tc>
          <w:tcPr>
            <w:tcW w:w="1620"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12</w:t>
            </w:r>
          </w:p>
        </w:tc>
      </w:tr>
    </w:tbl>
    <w:p w:rsidR="00786F85" w:rsidRPr="00092592" w:rsidRDefault="00786F85"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786F85" w:rsidRPr="00092592" w:rsidRDefault="00786F85"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786F85" w:rsidRPr="00092592" w:rsidRDefault="00A87D31" w:rsidP="00746C4F">
      <w:pPr>
        <w:spacing w:line="360" w:lineRule="auto"/>
        <w:ind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786F85"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786F85"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786F85" w:rsidRPr="00092592">
        <w:rPr>
          <w:rFonts w:ascii="宋体" w:hAnsi="宋体" w:hint="eastAsia"/>
          <w:color w:val="000000" w:themeColor="text1"/>
          <w:szCs w:val="21"/>
        </w:rPr>
        <w:t>掌握电影美术的基本内容，掌握小型投入影片美术设计制作能力与影视美术审美素质。</w:t>
      </w:r>
    </w:p>
    <w:p w:rsidR="00786F85" w:rsidRPr="00092592" w:rsidRDefault="00A87D31" w:rsidP="00746C4F">
      <w:pPr>
        <w:spacing w:line="360" w:lineRule="auto"/>
        <w:ind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786F85"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786F85"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786F85" w:rsidRPr="00092592">
        <w:rPr>
          <w:rFonts w:ascii="宋体" w:hAnsi="宋体" w:hint="eastAsia"/>
          <w:color w:val="000000" w:themeColor="text1"/>
          <w:szCs w:val="21"/>
        </w:rPr>
        <w:t>掌握电影美术场景设计的基本工作流程与棚内置景设计的模型制作能力。</w:t>
      </w:r>
    </w:p>
    <w:p w:rsidR="00786F85" w:rsidRPr="00092592" w:rsidRDefault="00786F85"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③掌握电影美术场景设计的基本文字表述能力。</w:t>
      </w:r>
    </w:p>
    <w:p w:rsidR="00786F85" w:rsidRPr="00092592" w:rsidRDefault="00786F85"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2268"/>
        <w:gridCol w:w="2648"/>
      </w:tblGrid>
      <w:tr w:rsidR="00786F85" w:rsidRPr="00092592" w:rsidTr="00104B7D">
        <w:trPr>
          <w:trHeight w:val="445"/>
          <w:jc w:val="center"/>
        </w:trPr>
        <w:tc>
          <w:tcPr>
            <w:tcW w:w="3118" w:type="dxa"/>
          </w:tcPr>
          <w:p w:rsidR="00786F85" w:rsidRPr="00092592" w:rsidRDefault="00786F85"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786F85" w:rsidRPr="00092592" w:rsidRDefault="00786F85"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786F85" w:rsidRPr="00092592" w:rsidRDefault="00786F85"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786F85" w:rsidRPr="00092592" w:rsidTr="00104B7D">
        <w:trPr>
          <w:trHeight w:val="381"/>
          <w:jc w:val="center"/>
        </w:trPr>
        <w:tc>
          <w:tcPr>
            <w:tcW w:w="3118" w:type="dxa"/>
          </w:tcPr>
          <w:p w:rsidR="00786F85" w:rsidRPr="00092592" w:rsidRDefault="00786F85" w:rsidP="00746C4F">
            <w:pPr>
              <w:spacing w:line="360" w:lineRule="auto"/>
              <w:jc w:val="left"/>
              <w:rPr>
                <w:color w:val="000000" w:themeColor="text1"/>
                <w:szCs w:val="21"/>
              </w:rPr>
            </w:pPr>
            <w:r w:rsidRPr="00092592">
              <w:rPr>
                <w:rFonts w:ascii="宋体" w:hAnsi="宋体" w:hint="eastAsia"/>
                <w:color w:val="000000" w:themeColor="text1"/>
                <w:szCs w:val="21"/>
              </w:rPr>
              <w:t>专业知识方面：</w:t>
            </w:r>
            <w:r w:rsidRPr="00092592">
              <w:rPr>
                <w:rFonts w:hint="eastAsia"/>
                <w:color w:val="000000" w:themeColor="text1"/>
              </w:rPr>
              <w:t>能够基本运用专业知识和技能对所要创作的数字媒体艺术作品进行综合分析，阐释其意义、把握其风格、运用相应的专业技艺使其得以实现，</w:t>
            </w:r>
          </w:p>
        </w:tc>
        <w:tc>
          <w:tcPr>
            <w:tcW w:w="2268" w:type="dxa"/>
          </w:tcPr>
          <w:p w:rsidR="00786F85" w:rsidRPr="00092592" w:rsidRDefault="00786F85" w:rsidP="00746C4F">
            <w:pPr>
              <w:spacing w:line="360" w:lineRule="auto"/>
              <w:jc w:val="left"/>
              <w:rPr>
                <w:color w:val="000000" w:themeColor="text1"/>
                <w:szCs w:val="21"/>
              </w:rPr>
            </w:pPr>
            <w:r w:rsidRPr="00092592">
              <w:rPr>
                <w:rFonts w:hint="eastAsia"/>
                <w:color w:val="000000" w:themeColor="text1"/>
                <w:szCs w:val="21"/>
              </w:rPr>
              <w:t>影视美术概念设计（气氛图、三视图、人物设计、道具设计）</w:t>
            </w:r>
          </w:p>
          <w:p w:rsidR="00786F85" w:rsidRPr="00092592" w:rsidRDefault="00786F85" w:rsidP="00746C4F">
            <w:pPr>
              <w:spacing w:line="360" w:lineRule="auto"/>
              <w:jc w:val="left"/>
              <w:rPr>
                <w:color w:val="000000" w:themeColor="text1"/>
                <w:szCs w:val="21"/>
              </w:rPr>
            </w:pPr>
            <w:r w:rsidRPr="00092592">
              <w:rPr>
                <w:rFonts w:hint="eastAsia"/>
                <w:color w:val="000000" w:themeColor="text1"/>
                <w:szCs w:val="21"/>
              </w:rPr>
              <w:t>电影美术设计流程</w:t>
            </w:r>
          </w:p>
        </w:tc>
        <w:tc>
          <w:tcPr>
            <w:tcW w:w="2648" w:type="dxa"/>
          </w:tcPr>
          <w:p w:rsidR="00786F85" w:rsidRPr="00092592" w:rsidRDefault="00786F85"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1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①</w:t>
            </w:r>
            <w:r w:rsidR="00A87D31" w:rsidRPr="00092592">
              <w:rPr>
                <w:rFonts w:ascii="宋体" w:hAnsi="宋体"/>
                <w:color w:val="000000" w:themeColor="text1"/>
                <w:szCs w:val="21"/>
              </w:rPr>
              <w:fldChar w:fldCharType="end"/>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2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②</w:t>
            </w:r>
            <w:r w:rsidR="00A87D31" w:rsidRPr="00092592">
              <w:rPr>
                <w:rFonts w:ascii="宋体" w:hAnsi="宋体"/>
                <w:color w:val="000000" w:themeColor="text1"/>
                <w:szCs w:val="21"/>
              </w:rPr>
              <w:fldChar w:fldCharType="end"/>
            </w:r>
          </w:p>
        </w:tc>
      </w:tr>
      <w:tr w:rsidR="00786F85" w:rsidRPr="00092592" w:rsidTr="00104B7D">
        <w:trPr>
          <w:trHeight w:val="473"/>
          <w:jc w:val="center"/>
        </w:trPr>
        <w:tc>
          <w:tcPr>
            <w:tcW w:w="3118" w:type="dxa"/>
          </w:tcPr>
          <w:p w:rsidR="00786F85" w:rsidRPr="00092592" w:rsidRDefault="00786F85" w:rsidP="00746C4F">
            <w:pPr>
              <w:spacing w:line="360" w:lineRule="auto"/>
              <w:jc w:val="left"/>
              <w:rPr>
                <w:color w:val="000000" w:themeColor="text1"/>
                <w:szCs w:val="21"/>
              </w:rPr>
            </w:pPr>
            <w:r w:rsidRPr="00092592">
              <w:rPr>
                <w:rFonts w:ascii="宋体" w:hAnsi="宋体" w:hint="eastAsia"/>
                <w:color w:val="000000" w:themeColor="text1"/>
                <w:szCs w:val="21"/>
              </w:rPr>
              <w:t xml:space="preserve">    专业实践能力方面：</w:t>
            </w:r>
            <w:r w:rsidRPr="00092592">
              <w:rPr>
                <w:rFonts w:hint="eastAsia"/>
                <w:color w:val="000000" w:themeColor="text1"/>
              </w:rPr>
              <w:t>掌握独立完成数字媒体艺术作品，从策划、创作到推广的至少一个重要环节，能够与他人合作策划、创作、推广一至两个应用项目。</w:t>
            </w:r>
          </w:p>
        </w:tc>
        <w:tc>
          <w:tcPr>
            <w:tcW w:w="2268" w:type="dxa"/>
          </w:tcPr>
          <w:p w:rsidR="00786F85" w:rsidRPr="00092592" w:rsidRDefault="00786F85" w:rsidP="00746C4F">
            <w:pPr>
              <w:spacing w:line="360" w:lineRule="auto"/>
              <w:jc w:val="left"/>
              <w:rPr>
                <w:color w:val="000000" w:themeColor="text1"/>
                <w:szCs w:val="21"/>
              </w:rPr>
            </w:pPr>
            <w:r w:rsidRPr="00092592">
              <w:rPr>
                <w:rFonts w:hint="eastAsia"/>
                <w:color w:val="000000" w:themeColor="text1"/>
                <w:szCs w:val="21"/>
              </w:rPr>
              <w:t>场景模型设计与制作工艺流程（不同阶段的资料）</w:t>
            </w:r>
          </w:p>
        </w:tc>
        <w:tc>
          <w:tcPr>
            <w:tcW w:w="2648" w:type="dxa"/>
          </w:tcPr>
          <w:p w:rsidR="00786F85" w:rsidRPr="00092592" w:rsidRDefault="00786F85"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2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②</w:t>
            </w:r>
            <w:r w:rsidR="00A87D31" w:rsidRPr="00092592">
              <w:rPr>
                <w:rFonts w:ascii="宋体" w:hAnsi="宋体"/>
                <w:color w:val="000000" w:themeColor="text1"/>
                <w:szCs w:val="21"/>
              </w:rPr>
              <w:fldChar w:fldCharType="end"/>
            </w:r>
          </w:p>
        </w:tc>
      </w:tr>
      <w:tr w:rsidR="00786F85" w:rsidRPr="00092592" w:rsidTr="00104B7D">
        <w:trPr>
          <w:trHeight w:val="473"/>
          <w:jc w:val="center"/>
        </w:trPr>
        <w:tc>
          <w:tcPr>
            <w:tcW w:w="3118" w:type="dxa"/>
          </w:tcPr>
          <w:p w:rsidR="00786F85" w:rsidRPr="00092592" w:rsidRDefault="00786F85" w:rsidP="00746C4F">
            <w:pPr>
              <w:spacing w:line="360" w:lineRule="auto"/>
              <w:jc w:val="left"/>
              <w:rPr>
                <w:rFonts w:ascii="宋体" w:hAnsi="宋体"/>
                <w:color w:val="000000" w:themeColor="text1"/>
                <w:szCs w:val="21"/>
              </w:rPr>
            </w:pPr>
            <w:r w:rsidRPr="00092592">
              <w:rPr>
                <w:rFonts w:ascii="宋体" w:hAnsi="宋体" w:hint="eastAsia"/>
                <w:color w:val="000000" w:themeColor="text1"/>
                <w:szCs w:val="21"/>
              </w:rPr>
              <w:t xml:space="preserve">   专业素质方面：</w:t>
            </w:r>
            <w:r w:rsidRPr="00092592">
              <w:rPr>
                <w:rFonts w:hint="eastAsia"/>
                <w:color w:val="000000" w:themeColor="text1"/>
              </w:rPr>
              <w:t>具有较好的中西方传统文化素养、文学艺术修养，并具有现代意识和人际交往意识</w:t>
            </w:r>
            <w:r w:rsidRPr="00092592">
              <w:rPr>
                <w:color w:val="000000" w:themeColor="text1"/>
              </w:rPr>
              <w:t>；具有良好的思想品德、社会公德和职业道德。</w:t>
            </w:r>
          </w:p>
        </w:tc>
        <w:tc>
          <w:tcPr>
            <w:tcW w:w="2268" w:type="dxa"/>
          </w:tcPr>
          <w:p w:rsidR="00786F85" w:rsidRPr="00092592" w:rsidRDefault="00786F85" w:rsidP="00746C4F">
            <w:pPr>
              <w:spacing w:line="360" w:lineRule="auto"/>
              <w:jc w:val="left"/>
              <w:rPr>
                <w:color w:val="000000" w:themeColor="text1"/>
                <w:szCs w:val="21"/>
              </w:rPr>
            </w:pPr>
            <w:r w:rsidRPr="00092592">
              <w:rPr>
                <w:rFonts w:hint="eastAsia"/>
                <w:color w:val="000000" w:themeColor="text1"/>
                <w:szCs w:val="21"/>
              </w:rPr>
              <w:t>电影美术设计阐述</w:t>
            </w:r>
          </w:p>
          <w:p w:rsidR="00786F85" w:rsidRPr="00092592" w:rsidRDefault="00786F85" w:rsidP="00746C4F">
            <w:pPr>
              <w:spacing w:line="360" w:lineRule="auto"/>
              <w:jc w:val="left"/>
              <w:rPr>
                <w:color w:val="000000" w:themeColor="text1"/>
                <w:szCs w:val="21"/>
              </w:rPr>
            </w:pPr>
            <w:r w:rsidRPr="00092592">
              <w:rPr>
                <w:rFonts w:hint="eastAsia"/>
                <w:color w:val="000000" w:themeColor="text1"/>
                <w:szCs w:val="21"/>
              </w:rPr>
              <w:t>故事梗概</w:t>
            </w:r>
          </w:p>
          <w:p w:rsidR="00786F85" w:rsidRPr="00092592" w:rsidRDefault="00786F85" w:rsidP="00746C4F">
            <w:pPr>
              <w:spacing w:line="360" w:lineRule="auto"/>
              <w:jc w:val="left"/>
              <w:rPr>
                <w:color w:val="000000" w:themeColor="text1"/>
                <w:szCs w:val="21"/>
              </w:rPr>
            </w:pPr>
            <w:r w:rsidRPr="00092592">
              <w:rPr>
                <w:rFonts w:hint="eastAsia"/>
                <w:color w:val="000000" w:themeColor="text1"/>
                <w:szCs w:val="21"/>
              </w:rPr>
              <w:t>人物小转</w:t>
            </w:r>
          </w:p>
        </w:tc>
        <w:tc>
          <w:tcPr>
            <w:tcW w:w="2648" w:type="dxa"/>
          </w:tcPr>
          <w:p w:rsidR="00786F85" w:rsidRPr="00092592" w:rsidRDefault="00786F85"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1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①</w:t>
            </w:r>
            <w:r w:rsidR="00A87D31" w:rsidRPr="00092592">
              <w:rPr>
                <w:rFonts w:ascii="宋体" w:hAnsi="宋体"/>
                <w:color w:val="000000" w:themeColor="text1"/>
                <w:szCs w:val="21"/>
              </w:rPr>
              <w:fldChar w:fldCharType="end"/>
            </w:r>
            <w:r w:rsidRPr="00092592">
              <w:rPr>
                <w:rFonts w:ascii="宋体" w:hAnsi="宋体" w:hint="eastAsia"/>
                <w:color w:val="000000" w:themeColor="text1"/>
                <w:szCs w:val="21"/>
              </w:rPr>
              <w:t>③</w:t>
            </w:r>
          </w:p>
        </w:tc>
      </w:tr>
    </w:tbl>
    <w:p w:rsidR="00786F85" w:rsidRPr="00092592" w:rsidRDefault="00786F85" w:rsidP="00746C4F">
      <w:pPr>
        <w:spacing w:line="360" w:lineRule="auto"/>
        <w:ind w:firstLineChars="200" w:firstLine="420"/>
        <w:rPr>
          <w:bCs/>
          <w:color w:val="000000" w:themeColor="text1"/>
          <w:szCs w:val="21"/>
        </w:rPr>
      </w:pPr>
    </w:p>
    <w:p w:rsidR="00786F85" w:rsidRPr="00092592" w:rsidRDefault="00786F85"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786F85" w:rsidRPr="00092592" w:rsidRDefault="00786F85" w:rsidP="00746C4F">
      <w:pPr>
        <w:spacing w:line="360" w:lineRule="auto"/>
        <w:ind w:firstLineChars="200" w:firstLine="420"/>
        <w:rPr>
          <w:rFonts w:ascii="宋体" w:hAnsi="宋体"/>
          <w:b/>
          <w:color w:val="000000" w:themeColor="text1"/>
          <w:szCs w:val="21"/>
        </w:rPr>
      </w:pPr>
      <w:r w:rsidRPr="00092592">
        <w:rPr>
          <w:rFonts w:hint="eastAsia"/>
          <w:color w:val="000000" w:themeColor="text1"/>
        </w:rPr>
        <w:t>多媒体理论讲解结合课堂课下制作</w:t>
      </w:r>
    </w:p>
    <w:p w:rsidR="00786F85" w:rsidRPr="00092592" w:rsidRDefault="00786F85"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786F85" w:rsidRPr="00092592" w:rsidRDefault="00786F85" w:rsidP="00746C4F">
      <w:pPr>
        <w:spacing w:line="360" w:lineRule="auto"/>
        <w:ind w:firstLineChars="196" w:firstLine="412"/>
        <w:rPr>
          <w:rFonts w:ascii="Arial" w:hAnsi="Arial" w:cs="Arial"/>
          <w:color w:val="000000" w:themeColor="text1"/>
          <w:szCs w:val="21"/>
        </w:rPr>
      </w:pPr>
      <w:r w:rsidRPr="00092592">
        <w:rPr>
          <w:rFonts w:ascii="Arial" w:hAnsi="Arial" w:cs="Arial" w:hint="eastAsia"/>
          <w:color w:val="000000" w:themeColor="text1"/>
          <w:szCs w:val="21"/>
        </w:rPr>
        <w:t>周登富《</w:t>
      </w:r>
      <w:r w:rsidRPr="00092592">
        <w:rPr>
          <w:rFonts w:ascii="Tahoma" w:hAnsi="Tahoma" w:cs="Tahoma"/>
          <w:bCs/>
          <w:color w:val="000000" w:themeColor="text1"/>
          <w:shd w:val="clear" w:color="auto" w:fill="FFFFFF"/>
        </w:rPr>
        <w:t>电影美术概论</w:t>
      </w:r>
      <w:r w:rsidRPr="00092592">
        <w:rPr>
          <w:rFonts w:ascii="Tahoma" w:hAnsi="Tahoma" w:cs="Tahoma" w:hint="eastAsia"/>
          <w:bCs/>
          <w:color w:val="000000" w:themeColor="text1"/>
          <w:shd w:val="clear" w:color="auto" w:fill="FFFFFF"/>
        </w:rPr>
        <w:t>》</w:t>
      </w:r>
      <w:r w:rsidRPr="00092592">
        <w:rPr>
          <w:rFonts w:ascii="Tahoma" w:hAnsi="Tahoma" w:cs="Tahoma"/>
          <w:color w:val="000000" w:themeColor="text1"/>
          <w:szCs w:val="21"/>
          <w:shd w:val="clear" w:color="auto" w:fill="FFFFFF"/>
        </w:rPr>
        <w:t>山东美术出版社</w:t>
      </w:r>
    </w:p>
    <w:p w:rsidR="00786F85" w:rsidRPr="00092592" w:rsidRDefault="00786F85" w:rsidP="00746C4F">
      <w:pPr>
        <w:spacing w:line="360" w:lineRule="auto"/>
        <w:ind w:firstLineChars="196" w:firstLine="412"/>
        <w:rPr>
          <w:rFonts w:ascii="Arial" w:hAnsi="Arial" w:cs="Arial"/>
          <w:color w:val="000000" w:themeColor="text1"/>
          <w:szCs w:val="21"/>
        </w:rPr>
      </w:pPr>
      <w:r w:rsidRPr="00092592">
        <w:rPr>
          <w:rFonts w:ascii="Arial" w:hAnsi="Arial" w:cs="Arial" w:hint="eastAsia"/>
          <w:color w:val="000000" w:themeColor="text1"/>
          <w:szCs w:val="21"/>
        </w:rPr>
        <w:t>杨占家《</w:t>
      </w:r>
      <w:r w:rsidRPr="00092592">
        <w:rPr>
          <w:rFonts w:ascii="Arial" w:hAnsi="Arial" w:cs="Arial"/>
          <w:color w:val="000000" w:themeColor="text1"/>
          <w:szCs w:val="21"/>
        </w:rPr>
        <w:t>美术师杨占家作品集</w:t>
      </w:r>
      <w:r w:rsidRPr="00092592">
        <w:rPr>
          <w:rFonts w:ascii="Arial" w:hAnsi="Arial" w:cs="Arial" w:hint="eastAsia"/>
          <w:color w:val="000000" w:themeColor="text1"/>
          <w:szCs w:val="21"/>
        </w:rPr>
        <w:t>》中国电影出版社；</w:t>
      </w:r>
    </w:p>
    <w:p w:rsidR="00786F85" w:rsidRPr="00092592" w:rsidRDefault="00786F85" w:rsidP="00746C4F">
      <w:pPr>
        <w:spacing w:line="360" w:lineRule="auto"/>
        <w:ind w:firstLineChars="196" w:firstLine="412"/>
        <w:rPr>
          <w:rFonts w:ascii="宋体" w:hAnsi="宋体"/>
          <w:b/>
          <w:color w:val="000000" w:themeColor="text1"/>
          <w:szCs w:val="21"/>
        </w:rPr>
      </w:pPr>
      <w:r w:rsidRPr="00092592">
        <w:rPr>
          <w:rFonts w:ascii="Arial" w:hAnsi="Arial" w:cs="Arial" w:hint="eastAsia"/>
          <w:color w:val="000000" w:themeColor="text1"/>
          <w:szCs w:val="21"/>
        </w:rPr>
        <w:t>宋鸿荣《</w:t>
      </w:r>
      <w:r w:rsidRPr="00092592">
        <w:rPr>
          <w:rFonts w:ascii="Arial" w:hAnsi="Arial" w:cs="Arial"/>
          <w:color w:val="000000" w:themeColor="text1"/>
          <w:szCs w:val="21"/>
        </w:rPr>
        <w:t>电影画面透视学</w:t>
      </w:r>
      <w:r w:rsidRPr="00092592">
        <w:rPr>
          <w:rFonts w:ascii="Arial" w:hAnsi="Arial" w:cs="Arial" w:hint="eastAsia"/>
          <w:color w:val="000000" w:themeColor="text1"/>
          <w:szCs w:val="21"/>
        </w:rPr>
        <w:t>》中国电影出版社</w:t>
      </w:r>
    </w:p>
    <w:p w:rsidR="00786F85" w:rsidRPr="00092592" w:rsidRDefault="00786F85"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（2）课程网站：</w:t>
      </w:r>
    </w:p>
    <w:p w:rsidR="00786F85" w:rsidRPr="00092592" w:rsidRDefault="00786F85"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电影工业网</w:t>
      </w:r>
      <w:r w:rsidRPr="00092592">
        <w:rPr>
          <w:rFonts w:ascii="宋体" w:hAnsi="宋体"/>
          <w:color w:val="000000" w:themeColor="text1"/>
          <w:szCs w:val="21"/>
        </w:rPr>
        <w:t>http://107cine.com/openclass/</w:t>
      </w:r>
    </w:p>
    <w:p w:rsidR="00786F85" w:rsidRPr="00092592" w:rsidRDefault="00786F85"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786F85" w:rsidRPr="00092592" w:rsidRDefault="00786F85"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w:t>
      </w:r>
      <w:r w:rsidR="00D30965" w:rsidRPr="00092592">
        <w:rPr>
          <w:rFonts w:ascii="宋体" w:hAnsi="宋体" w:hint="eastAsia"/>
          <w:color w:val="000000" w:themeColor="text1"/>
          <w:szCs w:val="21"/>
        </w:rPr>
        <w:t>非卷面</w:t>
      </w:r>
      <w:r w:rsidR="00D30965">
        <w:rPr>
          <w:rFonts w:ascii="宋体" w:hAnsi="宋体" w:hint="eastAsia"/>
          <w:color w:val="000000" w:themeColor="text1"/>
          <w:szCs w:val="21"/>
        </w:rPr>
        <w:t>技术</w:t>
      </w:r>
      <w:r w:rsidRPr="00092592">
        <w:rPr>
          <w:rFonts w:ascii="宋体" w:hAnsi="宋体" w:hint="eastAsia"/>
          <w:color w:val="000000" w:themeColor="text1"/>
          <w:szCs w:val="21"/>
        </w:rPr>
        <w:t>考试</w:t>
      </w:r>
    </w:p>
    <w:p w:rsidR="00786F85" w:rsidRPr="00092592" w:rsidRDefault="00786F85"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786F85" w:rsidRPr="00092592" w:rsidTr="00104B7D">
        <w:trPr>
          <w:trHeight w:val="225"/>
          <w:jc w:val="center"/>
        </w:trPr>
        <w:tc>
          <w:tcPr>
            <w:tcW w:w="3024" w:type="dxa"/>
            <w:vAlign w:val="center"/>
          </w:tcPr>
          <w:p w:rsidR="00786F85" w:rsidRPr="00092592" w:rsidRDefault="00786F85"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786F85" w:rsidRPr="00092592" w:rsidRDefault="00786F85"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786F85" w:rsidRPr="00092592" w:rsidTr="00104B7D">
        <w:trPr>
          <w:trHeight w:val="228"/>
          <w:jc w:val="center"/>
        </w:trPr>
        <w:tc>
          <w:tcPr>
            <w:tcW w:w="3024" w:type="dxa"/>
            <w:vAlign w:val="center"/>
          </w:tcPr>
          <w:p w:rsidR="00786F85" w:rsidRPr="00092592" w:rsidRDefault="00786F85"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786F85" w:rsidRPr="00092592" w:rsidRDefault="00786F85" w:rsidP="00746C4F">
            <w:pPr>
              <w:spacing w:line="360" w:lineRule="auto"/>
              <w:ind w:firstLineChars="200" w:firstLine="420"/>
              <w:jc w:val="center"/>
              <w:rPr>
                <w:color w:val="000000" w:themeColor="text1"/>
              </w:rPr>
            </w:pPr>
            <w:r w:rsidRPr="00092592">
              <w:rPr>
                <w:rFonts w:hint="eastAsia"/>
                <w:color w:val="000000" w:themeColor="text1"/>
              </w:rPr>
              <w:t>创意优秀，制作精良，文献细致，出勤完整</w:t>
            </w:r>
          </w:p>
        </w:tc>
      </w:tr>
      <w:tr w:rsidR="00786F85" w:rsidRPr="00092592" w:rsidTr="00104B7D">
        <w:trPr>
          <w:trHeight w:val="228"/>
          <w:jc w:val="center"/>
        </w:trPr>
        <w:tc>
          <w:tcPr>
            <w:tcW w:w="3024" w:type="dxa"/>
            <w:vAlign w:val="center"/>
          </w:tcPr>
          <w:p w:rsidR="00786F85" w:rsidRPr="00092592" w:rsidRDefault="00786F85"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786F85" w:rsidRPr="00092592" w:rsidRDefault="00786F85" w:rsidP="00746C4F">
            <w:pPr>
              <w:spacing w:line="360" w:lineRule="auto"/>
              <w:ind w:firstLineChars="200" w:firstLine="420"/>
              <w:jc w:val="center"/>
              <w:rPr>
                <w:color w:val="000000" w:themeColor="text1"/>
              </w:rPr>
            </w:pPr>
            <w:r w:rsidRPr="00092592">
              <w:rPr>
                <w:rFonts w:hint="eastAsia"/>
                <w:color w:val="000000" w:themeColor="text1"/>
              </w:rPr>
              <w:t>创意良好，制作完整，文献完整，出勤完整</w:t>
            </w:r>
          </w:p>
        </w:tc>
      </w:tr>
      <w:tr w:rsidR="00786F85" w:rsidRPr="00092592" w:rsidTr="00104B7D">
        <w:trPr>
          <w:trHeight w:val="228"/>
          <w:jc w:val="center"/>
        </w:trPr>
        <w:tc>
          <w:tcPr>
            <w:tcW w:w="3024" w:type="dxa"/>
            <w:vAlign w:val="center"/>
          </w:tcPr>
          <w:p w:rsidR="00786F85" w:rsidRPr="00092592" w:rsidRDefault="00786F85"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786F85" w:rsidRPr="00092592" w:rsidRDefault="00786F85" w:rsidP="00746C4F">
            <w:pPr>
              <w:spacing w:line="360" w:lineRule="auto"/>
              <w:ind w:firstLineChars="200" w:firstLine="420"/>
              <w:jc w:val="center"/>
              <w:rPr>
                <w:color w:val="000000" w:themeColor="text1"/>
              </w:rPr>
            </w:pPr>
            <w:r w:rsidRPr="00092592">
              <w:rPr>
                <w:rFonts w:hint="eastAsia"/>
                <w:color w:val="000000" w:themeColor="text1"/>
              </w:rPr>
              <w:t>制作完整，文献完整，出勤完整</w:t>
            </w:r>
          </w:p>
        </w:tc>
      </w:tr>
      <w:tr w:rsidR="00786F85" w:rsidRPr="00092592" w:rsidTr="00104B7D">
        <w:trPr>
          <w:trHeight w:val="228"/>
          <w:jc w:val="center"/>
        </w:trPr>
        <w:tc>
          <w:tcPr>
            <w:tcW w:w="3024" w:type="dxa"/>
            <w:vAlign w:val="center"/>
          </w:tcPr>
          <w:p w:rsidR="00786F85" w:rsidRPr="00092592" w:rsidRDefault="00786F85"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786F85" w:rsidRPr="00092592" w:rsidRDefault="00786F85" w:rsidP="00746C4F">
            <w:pPr>
              <w:spacing w:line="360" w:lineRule="auto"/>
              <w:ind w:firstLineChars="200" w:firstLine="420"/>
              <w:jc w:val="center"/>
              <w:rPr>
                <w:color w:val="000000" w:themeColor="text1"/>
              </w:rPr>
            </w:pPr>
            <w:r w:rsidRPr="00092592">
              <w:rPr>
                <w:rFonts w:hint="eastAsia"/>
                <w:color w:val="000000" w:themeColor="text1"/>
              </w:rPr>
              <w:t>制作完整，文献简单，请假理由不充分</w:t>
            </w:r>
          </w:p>
        </w:tc>
      </w:tr>
      <w:tr w:rsidR="00786F85" w:rsidRPr="00092592" w:rsidTr="00104B7D">
        <w:trPr>
          <w:trHeight w:val="228"/>
          <w:jc w:val="center"/>
        </w:trPr>
        <w:tc>
          <w:tcPr>
            <w:tcW w:w="3024" w:type="dxa"/>
            <w:vAlign w:val="center"/>
          </w:tcPr>
          <w:p w:rsidR="00786F85" w:rsidRPr="00092592" w:rsidRDefault="00786F85"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786F85" w:rsidRPr="00092592" w:rsidRDefault="00786F85" w:rsidP="00746C4F">
            <w:pPr>
              <w:spacing w:line="360" w:lineRule="auto"/>
              <w:ind w:firstLineChars="200" w:firstLine="420"/>
              <w:jc w:val="center"/>
              <w:rPr>
                <w:color w:val="000000" w:themeColor="text1"/>
              </w:rPr>
            </w:pPr>
            <w:r w:rsidRPr="00092592">
              <w:rPr>
                <w:rFonts w:hint="eastAsia"/>
                <w:color w:val="000000" w:themeColor="text1"/>
              </w:rPr>
              <w:t>出勤不完整，团队合作不佳</w:t>
            </w:r>
          </w:p>
        </w:tc>
      </w:tr>
    </w:tbl>
    <w:p w:rsidR="00786F85" w:rsidRPr="00092592" w:rsidRDefault="00786F85"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（3）成绩构成：（明确平时成绩与课程总成绩之间比例）</w:t>
      </w:r>
    </w:p>
    <w:p w:rsidR="00786F85"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786F85"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786F85"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786F85" w:rsidRPr="00092592">
        <w:rPr>
          <w:rFonts w:ascii="宋体" w:hAnsi="宋体" w:hint="eastAsia"/>
          <w:color w:val="000000" w:themeColor="text1"/>
          <w:szCs w:val="21"/>
        </w:rPr>
        <w:t>平时成绩30%（出勤10%，集体工作10%，展板设计10%）</w:t>
      </w:r>
    </w:p>
    <w:p w:rsidR="00786F85"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786F85"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786F85"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786F85" w:rsidRPr="00092592">
        <w:rPr>
          <w:rFonts w:ascii="宋体" w:hAnsi="宋体" w:hint="eastAsia"/>
          <w:color w:val="000000" w:themeColor="text1"/>
          <w:szCs w:val="21"/>
        </w:rPr>
        <w:t>其中成绩30%（概念设计，小组工作量统计）</w:t>
      </w:r>
    </w:p>
    <w:p w:rsidR="00786F85"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786F85"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786F85" w:rsidRPr="00092592">
        <w:rPr>
          <w:rFonts w:ascii="宋体" w:hAnsi="宋体" w:hint="eastAsia"/>
          <w:noProof/>
          <w:color w:val="000000" w:themeColor="text1"/>
          <w:szCs w:val="21"/>
        </w:rPr>
        <w:t>③</w:t>
      </w:r>
      <w:r w:rsidRPr="00092592">
        <w:rPr>
          <w:rFonts w:ascii="宋体" w:hAnsi="宋体"/>
          <w:color w:val="000000" w:themeColor="text1"/>
          <w:szCs w:val="21"/>
        </w:rPr>
        <w:fldChar w:fldCharType="end"/>
      </w:r>
      <w:r w:rsidR="00786F85" w:rsidRPr="00092592">
        <w:rPr>
          <w:rFonts w:ascii="宋体" w:hAnsi="宋体" w:hint="eastAsia"/>
          <w:color w:val="000000" w:themeColor="text1"/>
          <w:szCs w:val="21"/>
        </w:rPr>
        <w:t>期末成绩40%（模型工艺，模型图片效果）</w:t>
      </w:r>
    </w:p>
    <w:p w:rsidR="00786F85" w:rsidRPr="00092592" w:rsidRDefault="00786F85"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w:t>
      </w:r>
    </w:p>
    <w:p w:rsidR="00786F85"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786F85"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786F85"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786F85" w:rsidRPr="00092592">
        <w:rPr>
          <w:rFonts w:ascii="宋体" w:hAnsi="宋体" w:hint="eastAsia"/>
          <w:color w:val="000000" w:themeColor="text1"/>
          <w:szCs w:val="21"/>
        </w:rPr>
        <w:t>平时成绩：出勤表、小组练习合作作业、小组工作量统计表</w:t>
      </w:r>
    </w:p>
    <w:p w:rsidR="00786F85"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786F85"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786F85"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786F85" w:rsidRPr="00092592">
        <w:rPr>
          <w:rFonts w:ascii="宋体" w:hAnsi="宋体" w:hint="eastAsia"/>
          <w:color w:val="000000" w:themeColor="text1"/>
          <w:szCs w:val="21"/>
        </w:rPr>
        <w:t>其中成绩：前期中期文献资料与创作小组合作文献工作量</w:t>
      </w:r>
    </w:p>
    <w:p w:rsidR="00786F85"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786F85"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786F85" w:rsidRPr="00092592">
        <w:rPr>
          <w:rFonts w:ascii="宋体" w:hAnsi="宋体" w:hint="eastAsia"/>
          <w:noProof/>
          <w:color w:val="000000" w:themeColor="text1"/>
          <w:szCs w:val="21"/>
        </w:rPr>
        <w:t>③</w:t>
      </w:r>
      <w:r w:rsidRPr="00092592">
        <w:rPr>
          <w:rFonts w:ascii="宋体" w:hAnsi="宋体"/>
          <w:color w:val="000000" w:themeColor="text1"/>
          <w:szCs w:val="21"/>
        </w:rPr>
        <w:fldChar w:fldCharType="end"/>
      </w:r>
      <w:r w:rsidR="00786F85" w:rsidRPr="00092592">
        <w:rPr>
          <w:rFonts w:ascii="宋体" w:hAnsi="宋体" w:hint="eastAsia"/>
          <w:color w:val="000000" w:themeColor="text1"/>
          <w:szCs w:val="21"/>
        </w:rPr>
        <w:t>期末成绩：成片、创作小组合作中后期工作量</w:t>
      </w:r>
    </w:p>
    <w:p w:rsidR="00786F85" w:rsidRPr="00092592" w:rsidRDefault="00786F85" w:rsidP="00746C4F">
      <w:pPr>
        <w:spacing w:line="360" w:lineRule="auto"/>
        <w:rPr>
          <w:rFonts w:ascii="宋体" w:hAnsi="宋体"/>
          <w:b/>
          <w:color w:val="000000" w:themeColor="text1"/>
          <w:sz w:val="24"/>
        </w:rPr>
      </w:pPr>
      <w:r w:rsidRPr="00092592">
        <w:rPr>
          <w:rFonts w:hint="eastAsia"/>
          <w:b/>
          <w:color w:val="000000" w:themeColor="text1"/>
          <w:sz w:val="24"/>
        </w:rPr>
        <w:t>二、教学内容和学时分配</w:t>
      </w:r>
    </w:p>
    <w:p w:rsidR="00786F85" w:rsidRPr="00092592" w:rsidRDefault="00786F85" w:rsidP="00746C4F">
      <w:pPr>
        <w:spacing w:line="360" w:lineRule="auto"/>
        <w:jc w:val="center"/>
        <w:rPr>
          <w:b/>
          <w:color w:val="000000" w:themeColor="text1"/>
        </w:rPr>
      </w:pPr>
      <w:r w:rsidRPr="00092592">
        <w:rPr>
          <w:rFonts w:hint="eastAsia"/>
          <w:b/>
          <w:color w:val="000000" w:themeColor="text1"/>
        </w:rPr>
        <w:t>总论</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随着电影、电视的发展，到今天影视美术在影视创作中已经成为不可缺少的一种创作、一个队伍庞大的一个部门。它是涉及多工种协作，涉及多个专业领域，是影视创作中非常关键的组成部分。</w:t>
      </w:r>
    </w:p>
    <w:p w:rsidR="00786F85" w:rsidRPr="00092592" w:rsidRDefault="00D30965" w:rsidP="00D30965">
      <w:pPr>
        <w:spacing w:line="360" w:lineRule="auto"/>
        <w:ind w:left="480"/>
        <w:rPr>
          <w:color w:val="000000" w:themeColor="text1"/>
        </w:rPr>
      </w:pPr>
      <w:r>
        <w:rPr>
          <w:rFonts w:hint="eastAsia"/>
          <w:b/>
          <w:color w:val="000000" w:themeColor="text1"/>
        </w:rPr>
        <w:t>1</w:t>
      </w:r>
      <w:r>
        <w:rPr>
          <w:b/>
          <w:color w:val="000000" w:themeColor="text1"/>
        </w:rPr>
        <w:t>.</w:t>
      </w:r>
      <w:r w:rsidR="00786F85" w:rsidRPr="00092592">
        <w:rPr>
          <w:rFonts w:hint="eastAsia"/>
          <w:b/>
          <w:color w:val="000000" w:themeColor="text1"/>
        </w:rPr>
        <w:t>教学要求</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让每个学生了解“影视美术”这门课所承载的内容与掌握基础的执行能力。</w:t>
      </w:r>
    </w:p>
    <w:p w:rsidR="00786F85" w:rsidRPr="00092592" w:rsidRDefault="00D30965" w:rsidP="00D30965">
      <w:pPr>
        <w:spacing w:line="360" w:lineRule="auto"/>
        <w:ind w:left="422"/>
        <w:rPr>
          <w:b/>
          <w:color w:val="000000" w:themeColor="text1"/>
        </w:rPr>
      </w:pPr>
      <w:r>
        <w:rPr>
          <w:rFonts w:hint="eastAsia"/>
          <w:b/>
          <w:color w:val="000000" w:themeColor="text1"/>
        </w:rPr>
        <w:t>2.</w:t>
      </w:r>
      <w:r w:rsidR="00786F85" w:rsidRPr="00092592">
        <w:rPr>
          <w:rFonts w:hint="eastAsia"/>
          <w:b/>
          <w:color w:val="000000" w:themeColor="text1"/>
        </w:rPr>
        <w:t>主要内容</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）影视美术的任务与工作范围</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）影视美术部门的人员构成</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）概念美术设计实践</w:t>
      </w:r>
    </w:p>
    <w:p w:rsidR="00786F85" w:rsidRPr="00D30965" w:rsidRDefault="00786F85" w:rsidP="005E34F3">
      <w:pPr>
        <w:pStyle w:val="ae"/>
        <w:numPr>
          <w:ilvl w:val="0"/>
          <w:numId w:val="90"/>
        </w:numPr>
        <w:spacing w:line="360" w:lineRule="auto"/>
        <w:ind w:firstLineChars="0"/>
        <w:rPr>
          <w:color w:val="000000" w:themeColor="text1"/>
        </w:rPr>
      </w:pPr>
      <w:r w:rsidRPr="00D30965">
        <w:rPr>
          <w:rFonts w:hint="eastAsia"/>
          <w:color w:val="000000" w:themeColor="text1"/>
        </w:rPr>
        <w:t>棚内场景模型设计与制作</w:t>
      </w:r>
    </w:p>
    <w:p w:rsidR="00786F85" w:rsidRPr="00092592" w:rsidRDefault="00D30965" w:rsidP="00D30965">
      <w:pPr>
        <w:spacing w:line="360" w:lineRule="auto"/>
        <w:ind w:left="480"/>
        <w:rPr>
          <w:color w:val="000000" w:themeColor="text1"/>
        </w:rPr>
      </w:pPr>
      <w:r>
        <w:rPr>
          <w:rFonts w:hint="eastAsia"/>
          <w:b/>
          <w:color w:val="000000" w:themeColor="text1"/>
        </w:rPr>
        <w:t>3</w:t>
      </w:r>
      <w:r>
        <w:rPr>
          <w:b/>
          <w:color w:val="000000" w:themeColor="text1"/>
        </w:rPr>
        <w:t>.</w:t>
      </w:r>
      <w:r w:rsidR="00786F85" w:rsidRPr="00092592">
        <w:rPr>
          <w:rFonts w:hint="eastAsia"/>
          <w:b/>
          <w:color w:val="000000" w:themeColor="text1"/>
        </w:rPr>
        <w:t>教学方法</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多媒体理论讲解</w:t>
      </w:r>
    </w:p>
    <w:p w:rsidR="00786F85" w:rsidRPr="00092592" w:rsidRDefault="00D30965" w:rsidP="00D30965">
      <w:pPr>
        <w:spacing w:line="360" w:lineRule="auto"/>
        <w:ind w:left="480"/>
        <w:rPr>
          <w:color w:val="000000" w:themeColor="text1"/>
        </w:rPr>
      </w:pPr>
      <w:r>
        <w:rPr>
          <w:rFonts w:hint="eastAsia"/>
          <w:b/>
          <w:color w:val="000000" w:themeColor="text1"/>
        </w:rPr>
        <w:t>4</w:t>
      </w:r>
      <w:r>
        <w:rPr>
          <w:b/>
          <w:color w:val="000000" w:themeColor="text1"/>
        </w:rPr>
        <w:t>.</w:t>
      </w:r>
      <w:r w:rsidR="00786F85" w:rsidRPr="00092592">
        <w:rPr>
          <w:rFonts w:hint="eastAsia"/>
          <w:b/>
          <w:color w:val="000000" w:themeColor="text1"/>
        </w:rPr>
        <w:t>学习资料</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自备电子文件下发</w:t>
      </w:r>
    </w:p>
    <w:p w:rsidR="00786F85" w:rsidRPr="00092592" w:rsidRDefault="00D30965" w:rsidP="00D30965">
      <w:pPr>
        <w:spacing w:line="360" w:lineRule="auto"/>
        <w:ind w:left="480"/>
        <w:rPr>
          <w:color w:val="000000" w:themeColor="text1"/>
        </w:rPr>
      </w:pPr>
      <w:r>
        <w:rPr>
          <w:rFonts w:hint="eastAsia"/>
          <w:b/>
          <w:color w:val="000000" w:themeColor="text1"/>
        </w:rPr>
        <w:t>5</w:t>
      </w:r>
      <w:r>
        <w:rPr>
          <w:b/>
          <w:color w:val="000000" w:themeColor="text1"/>
        </w:rPr>
        <w:t>.</w:t>
      </w:r>
      <w:bookmarkStart w:id="63" w:name="_GoBack"/>
      <w:bookmarkEnd w:id="63"/>
      <w:r w:rsidR="00786F85" w:rsidRPr="00092592">
        <w:rPr>
          <w:rFonts w:hint="eastAsia"/>
          <w:b/>
          <w:color w:val="000000" w:themeColor="text1"/>
        </w:rPr>
        <w:t>思考题</w:t>
      </w:r>
    </w:p>
    <w:p w:rsidR="00786F85" w:rsidRPr="00092592" w:rsidRDefault="00786F85" w:rsidP="00746C4F">
      <w:pPr>
        <w:spacing w:line="360" w:lineRule="auto"/>
        <w:ind w:firstLineChars="200" w:firstLine="480"/>
        <w:rPr>
          <w:rFonts w:ascii="宋体" w:hAnsi="宋体"/>
          <w:color w:val="000000" w:themeColor="text1"/>
          <w:sz w:val="24"/>
        </w:rPr>
      </w:pPr>
      <w:r w:rsidRPr="00092592">
        <w:rPr>
          <w:rFonts w:ascii="宋体" w:hAnsi="宋体" w:hint="eastAsia"/>
          <w:color w:val="000000" w:themeColor="text1"/>
          <w:sz w:val="24"/>
        </w:rPr>
        <w:t>电影美术在电影创作中的地位如何？美术师创作的依据是什么？</w:t>
      </w:r>
    </w:p>
    <w:p w:rsidR="00786F85" w:rsidRPr="00092592" w:rsidRDefault="00786F85" w:rsidP="00746C4F">
      <w:pPr>
        <w:spacing w:line="360" w:lineRule="auto"/>
        <w:ind w:firstLineChars="200" w:firstLine="422"/>
        <w:jc w:val="center"/>
        <w:rPr>
          <w:b/>
          <w:color w:val="000000" w:themeColor="text1"/>
        </w:rPr>
      </w:pPr>
      <w:r w:rsidRPr="00092592">
        <w:rPr>
          <w:rFonts w:hint="eastAsia"/>
          <w:b/>
          <w:color w:val="000000" w:themeColor="text1"/>
        </w:rPr>
        <w:t>第一</w:t>
      </w:r>
      <w:r w:rsidR="00FB6FEF" w:rsidRPr="00092592">
        <w:rPr>
          <w:rFonts w:hint="eastAsia"/>
          <w:b/>
          <w:color w:val="000000" w:themeColor="text1"/>
        </w:rPr>
        <w:t>章</w:t>
      </w:r>
      <w:r w:rsidRPr="00092592">
        <w:rPr>
          <w:rFonts w:hint="eastAsia"/>
          <w:b/>
          <w:color w:val="000000" w:themeColor="text1"/>
          <w:szCs w:val="21"/>
        </w:rPr>
        <w:t>电影美术基础理论</w:t>
      </w:r>
    </w:p>
    <w:p w:rsidR="00786F85" w:rsidRPr="00092592" w:rsidRDefault="00786F85"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掌握影视美术基础理论知识，掌握影视美术基本内容与实践能力。</w:t>
      </w:r>
    </w:p>
    <w:p w:rsidR="00786F85" w:rsidRPr="00092592" w:rsidRDefault="00786F85"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）场景造型设计</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）服装造型设计</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）化妆造型设计</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4</w:t>
      </w:r>
      <w:r w:rsidRPr="00092592">
        <w:rPr>
          <w:rFonts w:hint="eastAsia"/>
          <w:color w:val="000000" w:themeColor="text1"/>
        </w:rPr>
        <w:t>）道具造型设计</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5</w:t>
      </w:r>
      <w:r w:rsidRPr="00092592">
        <w:rPr>
          <w:rFonts w:hint="eastAsia"/>
          <w:color w:val="000000" w:themeColor="text1"/>
        </w:rPr>
        <w:t>）分镜头绘制</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6</w:t>
      </w:r>
      <w:r w:rsidRPr="00092592">
        <w:rPr>
          <w:rFonts w:hint="eastAsia"/>
          <w:color w:val="000000" w:themeColor="text1"/>
        </w:rPr>
        <w:t>）影视后期美术设计</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7</w:t>
      </w:r>
      <w:r w:rsidRPr="00092592">
        <w:rPr>
          <w:rFonts w:hint="eastAsia"/>
          <w:color w:val="000000" w:themeColor="text1"/>
        </w:rPr>
        <w:t>）跟场（场景、服装、化妆、道具）</w:t>
      </w:r>
    </w:p>
    <w:p w:rsidR="00786F85" w:rsidRPr="00092592" w:rsidRDefault="00786F85"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多媒体理论讲解结合课堂实践</w:t>
      </w:r>
    </w:p>
    <w:p w:rsidR="00786F85" w:rsidRPr="00092592" w:rsidRDefault="00786F85"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自备电子文件下发</w:t>
      </w:r>
    </w:p>
    <w:p w:rsidR="00786F85" w:rsidRPr="00092592" w:rsidRDefault="00786F85"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786F85" w:rsidRPr="00092592" w:rsidRDefault="00786F85" w:rsidP="00746C4F">
      <w:pPr>
        <w:spacing w:line="360" w:lineRule="auto"/>
        <w:ind w:firstLineChars="200" w:firstLine="420"/>
        <w:rPr>
          <w:color w:val="000000" w:themeColor="text1"/>
        </w:rPr>
      </w:pPr>
    </w:p>
    <w:p w:rsidR="00786F85" w:rsidRPr="00092592" w:rsidRDefault="00786F85" w:rsidP="00746C4F">
      <w:pPr>
        <w:spacing w:line="360" w:lineRule="auto"/>
        <w:ind w:firstLineChars="200" w:firstLine="422"/>
        <w:jc w:val="center"/>
        <w:rPr>
          <w:color w:val="000000" w:themeColor="text1"/>
          <w:sz w:val="24"/>
        </w:rPr>
      </w:pPr>
      <w:r w:rsidRPr="00092592">
        <w:rPr>
          <w:rFonts w:hint="eastAsia"/>
          <w:b/>
          <w:color w:val="000000" w:themeColor="text1"/>
        </w:rPr>
        <w:t>第二</w:t>
      </w:r>
      <w:r w:rsidR="00FB6FEF" w:rsidRPr="00092592">
        <w:rPr>
          <w:rFonts w:hint="eastAsia"/>
          <w:b/>
          <w:color w:val="000000" w:themeColor="text1"/>
        </w:rPr>
        <w:t>章</w:t>
      </w:r>
      <w:r w:rsidRPr="00092592">
        <w:rPr>
          <w:rFonts w:hint="eastAsia"/>
          <w:b/>
          <w:color w:val="000000" w:themeColor="text1"/>
          <w:szCs w:val="21"/>
        </w:rPr>
        <w:t>电影美术概念设计</w:t>
      </w:r>
    </w:p>
    <w:p w:rsidR="00786F85" w:rsidRPr="00092592" w:rsidRDefault="00786F85"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根据自己选定的故事进行概念美术设计，场景作为主要的创作内容</w:t>
      </w:r>
    </w:p>
    <w:p w:rsidR="00786F85" w:rsidRPr="00092592" w:rsidRDefault="00786F85"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）主场景（日、夜）景气氛图</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）主场景三视图</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）主场景鸟瞰图</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4</w:t>
      </w:r>
      <w:r w:rsidRPr="00092592">
        <w:rPr>
          <w:rFonts w:hint="eastAsia"/>
          <w:color w:val="000000" w:themeColor="text1"/>
        </w:rPr>
        <w:t>）故事梗概</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5</w:t>
      </w:r>
      <w:r w:rsidRPr="00092592">
        <w:rPr>
          <w:rFonts w:hint="eastAsia"/>
          <w:color w:val="000000" w:themeColor="text1"/>
        </w:rPr>
        <w:t>）角色服装设计</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6</w:t>
      </w:r>
      <w:r w:rsidRPr="00092592">
        <w:rPr>
          <w:rFonts w:hint="eastAsia"/>
          <w:color w:val="000000" w:themeColor="text1"/>
        </w:rPr>
        <w:t>）道具设计</w:t>
      </w:r>
    </w:p>
    <w:p w:rsidR="00786F85" w:rsidRPr="00092592" w:rsidRDefault="00786F85" w:rsidP="00746C4F">
      <w:pPr>
        <w:spacing w:line="360" w:lineRule="auto"/>
        <w:ind w:firstLineChars="200" w:firstLine="420"/>
        <w:rPr>
          <w:b/>
          <w:color w:val="000000" w:themeColor="text1"/>
        </w:rPr>
      </w:pPr>
      <w:r w:rsidRPr="00092592">
        <w:rPr>
          <w:rFonts w:hint="eastAsia"/>
          <w:color w:val="000000" w:themeColor="text1"/>
        </w:rPr>
        <w:t>（</w:t>
      </w:r>
      <w:r w:rsidRPr="00092592">
        <w:rPr>
          <w:rFonts w:hint="eastAsia"/>
          <w:color w:val="000000" w:themeColor="text1"/>
        </w:rPr>
        <w:t>7</w:t>
      </w:r>
      <w:r w:rsidRPr="00092592">
        <w:rPr>
          <w:rFonts w:hint="eastAsia"/>
          <w:color w:val="000000" w:themeColor="text1"/>
        </w:rPr>
        <w:t>）美术设计阐述</w:t>
      </w:r>
    </w:p>
    <w:p w:rsidR="00786F85" w:rsidRPr="00092592" w:rsidRDefault="00786F85"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多媒体理论讲解结合课堂实践</w:t>
      </w:r>
    </w:p>
    <w:p w:rsidR="00786F85" w:rsidRPr="00092592" w:rsidRDefault="00786F85"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自备电子文件下发</w:t>
      </w:r>
    </w:p>
    <w:p w:rsidR="00786F85" w:rsidRPr="00092592" w:rsidRDefault="00786F85"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786F85" w:rsidRPr="00092592" w:rsidRDefault="00786F85" w:rsidP="00CC3FA6">
      <w:pPr>
        <w:spacing w:line="360" w:lineRule="auto"/>
        <w:ind w:firstLineChars="200" w:firstLine="420"/>
        <w:rPr>
          <w:color w:val="000000" w:themeColor="text1"/>
        </w:rPr>
      </w:pPr>
      <w:r w:rsidRPr="00092592">
        <w:rPr>
          <w:rFonts w:hint="eastAsia"/>
          <w:color w:val="000000" w:themeColor="text1"/>
        </w:rPr>
        <w:t>如何理解电影美术创作中的“整体设计”和“美术创作阐述？</w:t>
      </w:r>
    </w:p>
    <w:p w:rsidR="00786F85" w:rsidRPr="00092592" w:rsidRDefault="00786F85" w:rsidP="00746C4F">
      <w:pPr>
        <w:spacing w:line="360" w:lineRule="auto"/>
        <w:ind w:firstLineChars="200" w:firstLine="422"/>
        <w:jc w:val="center"/>
        <w:rPr>
          <w:color w:val="000000" w:themeColor="text1"/>
          <w:sz w:val="24"/>
        </w:rPr>
      </w:pPr>
      <w:r w:rsidRPr="00092592">
        <w:rPr>
          <w:rFonts w:hint="eastAsia"/>
          <w:b/>
          <w:color w:val="000000" w:themeColor="text1"/>
        </w:rPr>
        <w:t>第二</w:t>
      </w:r>
      <w:r w:rsidR="00FB6FEF" w:rsidRPr="00092592">
        <w:rPr>
          <w:rFonts w:hint="eastAsia"/>
          <w:b/>
          <w:color w:val="000000" w:themeColor="text1"/>
        </w:rPr>
        <w:t>章</w:t>
      </w:r>
      <w:r w:rsidRPr="00092592">
        <w:rPr>
          <w:rFonts w:hint="eastAsia"/>
          <w:b/>
          <w:color w:val="000000" w:themeColor="text1"/>
          <w:szCs w:val="21"/>
        </w:rPr>
        <w:t>棚内置景模型制作</w:t>
      </w:r>
    </w:p>
    <w:p w:rsidR="00786F85" w:rsidRPr="00092592" w:rsidRDefault="00786F85"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根据概念美术设计进行主场景模型设计与制作</w:t>
      </w:r>
    </w:p>
    <w:p w:rsidR="00786F85" w:rsidRPr="00092592" w:rsidRDefault="00786F85"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）放线</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）下料</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）景片制作</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4</w:t>
      </w:r>
      <w:r w:rsidRPr="00092592">
        <w:rPr>
          <w:rFonts w:hint="eastAsia"/>
          <w:color w:val="000000" w:themeColor="text1"/>
        </w:rPr>
        <w:t>）表面材质下料</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5</w:t>
      </w:r>
      <w:r w:rsidRPr="00092592">
        <w:rPr>
          <w:rFonts w:hint="eastAsia"/>
          <w:color w:val="000000" w:themeColor="text1"/>
        </w:rPr>
        <w:t>）结构搭建固定</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6</w:t>
      </w:r>
      <w:r w:rsidRPr="00092592">
        <w:rPr>
          <w:rFonts w:hint="eastAsia"/>
          <w:color w:val="000000" w:themeColor="text1"/>
        </w:rPr>
        <w:t>）表面效果制作</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7</w:t>
      </w:r>
      <w:r w:rsidRPr="00092592">
        <w:rPr>
          <w:rFonts w:hint="eastAsia"/>
          <w:color w:val="000000" w:themeColor="text1"/>
        </w:rPr>
        <w:t>）道具制作</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8</w:t>
      </w:r>
      <w:r w:rsidRPr="00092592">
        <w:rPr>
          <w:rFonts w:hint="eastAsia"/>
          <w:color w:val="000000" w:themeColor="text1"/>
        </w:rPr>
        <w:t>）整体做旧处理与灯光设计</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9</w:t>
      </w:r>
      <w:r w:rsidRPr="00092592">
        <w:rPr>
          <w:rFonts w:hint="eastAsia"/>
          <w:color w:val="000000" w:themeColor="text1"/>
        </w:rPr>
        <w:t>）日夜景布光拍摄</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10</w:t>
      </w:r>
      <w:r w:rsidRPr="00092592">
        <w:rPr>
          <w:rFonts w:hint="eastAsia"/>
          <w:color w:val="000000" w:themeColor="text1"/>
        </w:rPr>
        <w:t>）展示设计</w:t>
      </w:r>
    </w:p>
    <w:p w:rsidR="00786F85" w:rsidRPr="00092592" w:rsidRDefault="00786F85" w:rsidP="00746C4F">
      <w:pPr>
        <w:spacing w:line="360" w:lineRule="auto"/>
        <w:ind w:firstLineChars="200" w:firstLine="420"/>
        <w:rPr>
          <w:b/>
          <w:color w:val="000000" w:themeColor="text1"/>
        </w:rPr>
      </w:pPr>
      <w:r w:rsidRPr="00092592">
        <w:rPr>
          <w:rFonts w:hint="eastAsia"/>
          <w:color w:val="000000" w:themeColor="text1"/>
        </w:rPr>
        <w:t>（</w:t>
      </w:r>
      <w:r w:rsidRPr="00092592">
        <w:rPr>
          <w:rFonts w:hint="eastAsia"/>
          <w:color w:val="000000" w:themeColor="text1"/>
        </w:rPr>
        <w:t>11</w:t>
      </w:r>
      <w:r w:rsidRPr="00092592">
        <w:rPr>
          <w:rFonts w:hint="eastAsia"/>
          <w:color w:val="000000" w:themeColor="text1"/>
        </w:rPr>
        <w:t>）课程教学总结</w:t>
      </w:r>
    </w:p>
    <w:p w:rsidR="00786F85" w:rsidRPr="00092592" w:rsidRDefault="00786F85"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多媒体理论讲解结合课堂实践</w:t>
      </w:r>
    </w:p>
    <w:p w:rsidR="00786F85" w:rsidRPr="00092592" w:rsidRDefault="00786F85"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786F85" w:rsidRPr="00092592" w:rsidRDefault="00786F85" w:rsidP="00746C4F">
      <w:pPr>
        <w:spacing w:line="360" w:lineRule="auto"/>
        <w:ind w:firstLineChars="200" w:firstLine="420"/>
        <w:rPr>
          <w:color w:val="000000" w:themeColor="text1"/>
        </w:rPr>
      </w:pPr>
      <w:r w:rsidRPr="00092592">
        <w:rPr>
          <w:rFonts w:hint="eastAsia"/>
          <w:color w:val="000000" w:themeColor="text1"/>
        </w:rPr>
        <w:t>自备电子文件下发</w:t>
      </w:r>
    </w:p>
    <w:p w:rsidR="00786F85" w:rsidRPr="00092592" w:rsidRDefault="00786F85"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786F85" w:rsidRPr="00092592" w:rsidRDefault="00786F85" w:rsidP="00746C4F">
      <w:pPr>
        <w:spacing w:line="360" w:lineRule="auto"/>
        <w:ind w:firstLineChars="200" w:firstLine="480"/>
        <w:rPr>
          <w:color w:val="000000" w:themeColor="text1"/>
          <w:sz w:val="24"/>
        </w:rPr>
      </w:pPr>
      <w:r w:rsidRPr="00092592">
        <w:rPr>
          <w:rFonts w:hint="eastAsia"/>
          <w:color w:val="000000" w:themeColor="text1"/>
          <w:sz w:val="24"/>
        </w:rPr>
        <w:t>电影场景模型分三种除了我们完成另两种是什么？它们的功能是什么？</w:t>
      </w:r>
    </w:p>
    <w:p w:rsidR="00786F85" w:rsidRPr="00092592" w:rsidRDefault="00786F85" w:rsidP="00746C4F">
      <w:pPr>
        <w:spacing w:line="360" w:lineRule="auto"/>
        <w:ind w:firstLineChars="200" w:firstLine="480"/>
        <w:rPr>
          <w:color w:val="000000" w:themeColor="text1"/>
          <w:sz w:val="24"/>
        </w:rPr>
      </w:pPr>
    </w:p>
    <w:p w:rsidR="00786F85" w:rsidRPr="00092592" w:rsidRDefault="00786F85" w:rsidP="00746C4F">
      <w:pPr>
        <w:spacing w:line="360" w:lineRule="auto"/>
        <w:rPr>
          <w:color w:val="000000" w:themeColor="text1"/>
          <w:sz w:val="24"/>
        </w:rPr>
      </w:pPr>
      <w:r w:rsidRPr="00092592">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630"/>
        <w:gridCol w:w="2835"/>
        <w:gridCol w:w="709"/>
        <w:gridCol w:w="1034"/>
        <w:gridCol w:w="686"/>
        <w:gridCol w:w="826"/>
        <w:gridCol w:w="784"/>
      </w:tblGrid>
      <w:tr w:rsidR="00786F85" w:rsidRPr="00092592" w:rsidTr="00104B7D">
        <w:trPr>
          <w:cantSplit/>
          <w:trHeight w:val="575"/>
          <w:jc w:val="center"/>
        </w:trPr>
        <w:tc>
          <w:tcPr>
            <w:tcW w:w="427" w:type="dxa"/>
            <w:vAlign w:val="center"/>
          </w:tcPr>
          <w:p w:rsidR="00786F85" w:rsidRPr="00092592" w:rsidRDefault="00786F85" w:rsidP="00746C4F">
            <w:pPr>
              <w:spacing w:line="360" w:lineRule="auto"/>
              <w:jc w:val="center"/>
              <w:rPr>
                <w:bCs/>
                <w:color w:val="000000" w:themeColor="text1"/>
                <w:szCs w:val="21"/>
              </w:rPr>
            </w:pPr>
            <w:r w:rsidRPr="00092592">
              <w:rPr>
                <w:rFonts w:hint="eastAsia"/>
                <w:bCs/>
                <w:color w:val="000000" w:themeColor="text1"/>
                <w:szCs w:val="21"/>
              </w:rPr>
              <w:t>序</w:t>
            </w:r>
          </w:p>
          <w:p w:rsidR="00786F85" w:rsidRPr="00092592" w:rsidRDefault="00786F85" w:rsidP="00746C4F">
            <w:pPr>
              <w:spacing w:line="360" w:lineRule="auto"/>
              <w:rPr>
                <w:bCs/>
                <w:color w:val="000000" w:themeColor="text1"/>
                <w:szCs w:val="21"/>
              </w:rPr>
            </w:pPr>
            <w:r w:rsidRPr="00092592">
              <w:rPr>
                <w:rFonts w:hint="eastAsia"/>
                <w:bCs/>
                <w:color w:val="000000" w:themeColor="text1"/>
                <w:szCs w:val="21"/>
              </w:rPr>
              <w:t>号</w:t>
            </w:r>
          </w:p>
        </w:tc>
        <w:tc>
          <w:tcPr>
            <w:tcW w:w="1630" w:type="dxa"/>
            <w:vAlign w:val="center"/>
          </w:tcPr>
          <w:p w:rsidR="00786F85" w:rsidRPr="00092592" w:rsidRDefault="00786F85" w:rsidP="00746C4F">
            <w:pPr>
              <w:spacing w:line="360" w:lineRule="auto"/>
              <w:ind w:left="105" w:hangingChars="50" w:hanging="105"/>
              <w:jc w:val="left"/>
              <w:rPr>
                <w:bCs/>
                <w:color w:val="000000" w:themeColor="text1"/>
                <w:szCs w:val="21"/>
              </w:rPr>
            </w:pPr>
            <w:r w:rsidRPr="00092592">
              <w:rPr>
                <w:rFonts w:hint="eastAsia"/>
                <w:bCs/>
                <w:color w:val="000000" w:themeColor="text1"/>
                <w:szCs w:val="21"/>
              </w:rPr>
              <w:t>实验（实践）项目名称</w:t>
            </w:r>
          </w:p>
        </w:tc>
        <w:tc>
          <w:tcPr>
            <w:tcW w:w="2835" w:type="dxa"/>
            <w:vAlign w:val="center"/>
          </w:tcPr>
          <w:p w:rsidR="00786F85" w:rsidRPr="00092592" w:rsidRDefault="00786F85"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709" w:type="dxa"/>
            <w:vAlign w:val="center"/>
          </w:tcPr>
          <w:p w:rsidR="00786F85" w:rsidRPr="00092592" w:rsidRDefault="00786F85" w:rsidP="00746C4F">
            <w:pPr>
              <w:spacing w:line="360" w:lineRule="auto"/>
              <w:jc w:val="center"/>
              <w:rPr>
                <w:bCs/>
                <w:color w:val="000000" w:themeColor="text1"/>
                <w:szCs w:val="21"/>
              </w:rPr>
            </w:pPr>
            <w:r w:rsidRPr="00092592">
              <w:rPr>
                <w:rFonts w:hint="eastAsia"/>
                <w:bCs/>
                <w:color w:val="000000" w:themeColor="text1"/>
                <w:szCs w:val="21"/>
              </w:rPr>
              <w:t>学时</w:t>
            </w:r>
          </w:p>
        </w:tc>
        <w:tc>
          <w:tcPr>
            <w:tcW w:w="1034" w:type="dxa"/>
            <w:vAlign w:val="center"/>
          </w:tcPr>
          <w:p w:rsidR="00786F85" w:rsidRPr="00092592" w:rsidRDefault="00786F85"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786F85" w:rsidRPr="00092592" w:rsidRDefault="00786F85"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786F85" w:rsidRPr="00092592" w:rsidRDefault="00786F85"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784" w:type="dxa"/>
            <w:vAlign w:val="center"/>
          </w:tcPr>
          <w:p w:rsidR="00786F85" w:rsidRPr="00092592" w:rsidRDefault="00786F85"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786F85" w:rsidRPr="00092592" w:rsidTr="00104B7D">
        <w:trPr>
          <w:cantSplit/>
          <w:trHeight w:val="419"/>
          <w:jc w:val="center"/>
        </w:trPr>
        <w:tc>
          <w:tcPr>
            <w:tcW w:w="427"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1</w:t>
            </w:r>
          </w:p>
        </w:tc>
        <w:tc>
          <w:tcPr>
            <w:tcW w:w="1630"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场景设计</w:t>
            </w:r>
          </w:p>
        </w:tc>
        <w:tc>
          <w:tcPr>
            <w:tcW w:w="2835"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日夜景气氛图绘制</w:t>
            </w:r>
          </w:p>
          <w:p w:rsidR="00786F85" w:rsidRPr="00092592" w:rsidRDefault="00786F85" w:rsidP="00746C4F">
            <w:pPr>
              <w:spacing w:line="360" w:lineRule="auto"/>
              <w:rPr>
                <w:color w:val="000000" w:themeColor="text1"/>
                <w:szCs w:val="21"/>
              </w:rPr>
            </w:pPr>
            <w:r w:rsidRPr="00092592">
              <w:rPr>
                <w:rFonts w:hint="eastAsia"/>
                <w:color w:val="000000" w:themeColor="text1"/>
                <w:szCs w:val="21"/>
              </w:rPr>
              <w:t>三视图表现</w:t>
            </w:r>
          </w:p>
        </w:tc>
        <w:tc>
          <w:tcPr>
            <w:tcW w:w="709"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4+</w:t>
            </w:r>
            <w:r w:rsidRPr="00092592">
              <w:rPr>
                <w:rFonts w:hint="eastAsia"/>
                <w:color w:val="000000" w:themeColor="text1"/>
                <w:szCs w:val="21"/>
              </w:rPr>
              <w:t>课下</w:t>
            </w:r>
          </w:p>
        </w:tc>
        <w:tc>
          <w:tcPr>
            <w:tcW w:w="1034" w:type="dxa"/>
          </w:tcPr>
          <w:p w:rsidR="00786F85" w:rsidRPr="00092592" w:rsidRDefault="00786F85"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686" w:type="dxa"/>
          </w:tcPr>
          <w:p w:rsidR="00786F85" w:rsidRPr="00092592" w:rsidRDefault="00786F85" w:rsidP="00746C4F">
            <w:pPr>
              <w:spacing w:line="360" w:lineRule="auto"/>
              <w:rPr>
                <w:color w:val="000000" w:themeColor="text1"/>
                <w:szCs w:val="21"/>
              </w:rPr>
            </w:pPr>
            <w:r w:rsidRPr="00092592">
              <w:rPr>
                <w:rFonts w:ascii="宋体" w:hAnsi="宋体" w:hint="eastAsia"/>
                <w:color w:val="000000" w:themeColor="text1"/>
                <w:szCs w:val="21"/>
              </w:rPr>
              <w:t>设计研究</w:t>
            </w:r>
          </w:p>
        </w:tc>
        <w:tc>
          <w:tcPr>
            <w:tcW w:w="826"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1-2</w:t>
            </w:r>
          </w:p>
        </w:tc>
        <w:tc>
          <w:tcPr>
            <w:tcW w:w="784" w:type="dxa"/>
          </w:tcPr>
          <w:p w:rsidR="00786F85" w:rsidRPr="00092592" w:rsidRDefault="00786F85" w:rsidP="00746C4F">
            <w:pPr>
              <w:spacing w:line="360" w:lineRule="auto"/>
              <w:jc w:val="center"/>
              <w:rPr>
                <w:color w:val="000000" w:themeColor="text1"/>
                <w:szCs w:val="21"/>
              </w:rPr>
            </w:pPr>
            <w:r w:rsidRPr="00092592">
              <w:rPr>
                <w:rFonts w:hint="eastAsia"/>
                <w:color w:val="000000" w:themeColor="text1"/>
                <w:szCs w:val="21"/>
              </w:rPr>
              <w:t>必做</w:t>
            </w:r>
          </w:p>
          <w:p w:rsidR="00786F85" w:rsidRPr="00092592" w:rsidRDefault="00786F85" w:rsidP="00746C4F">
            <w:pPr>
              <w:spacing w:line="360" w:lineRule="auto"/>
              <w:jc w:val="center"/>
              <w:rPr>
                <w:color w:val="000000" w:themeColor="text1"/>
                <w:szCs w:val="21"/>
              </w:rPr>
            </w:pPr>
            <w:r w:rsidRPr="00092592">
              <w:rPr>
                <w:rFonts w:hint="eastAsia"/>
                <w:color w:val="000000" w:themeColor="text1"/>
                <w:szCs w:val="21"/>
              </w:rPr>
              <w:t>图纸图片</w:t>
            </w:r>
          </w:p>
        </w:tc>
      </w:tr>
      <w:tr w:rsidR="00786F85" w:rsidRPr="00092592" w:rsidTr="00104B7D">
        <w:trPr>
          <w:cantSplit/>
          <w:trHeight w:val="462"/>
          <w:jc w:val="center"/>
        </w:trPr>
        <w:tc>
          <w:tcPr>
            <w:tcW w:w="427"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2</w:t>
            </w:r>
          </w:p>
        </w:tc>
        <w:tc>
          <w:tcPr>
            <w:tcW w:w="1630"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人物设计</w:t>
            </w:r>
          </w:p>
        </w:tc>
        <w:tc>
          <w:tcPr>
            <w:tcW w:w="2835"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服装设计</w:t>
            </w:r>
          </w:p>
          <w:p w:rsidR="00786F85" w:rsidRPr="00092592" w:rsidRDefault="00786F85" w:rsidP="00746C4F">
            <w:pPr>
              <w:spacing w:line="360" w:lineRule="auto"/>
              <w:rPr>
                <w:color w:val="000000" w:themeColor="text1"/>
                <w:szCs w:val="21"/>
              </w:rPr>
            </w:pPr>
            <w:r w:rsidRPr="00092592">
              <w:rPr>
                <w:rFonts w:hint="eastAsia"/>
                <w:color w:val="000000" w:themeColor="text1"/>
                <w:szCs w:val="21"/>
              </w:rPr>
              <w:t>角色造型、化妆设计</w:t>
            </w:r>
          </w:p>
        </w:tc>
        <w:tc>
          <w:tcPr>
            <w:tcW w:w="709"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4+</w:t>
            </w:r>
            <w:r w:rsidRPr="00092592">
              <w:rPr>
                <w:rFonts w:hint="eastAsia"/>
                <w:color w:val="000000" w:themeColor="text1"/>
                <w:szCs w:val="21"/>
              </w:rPr>
              <w:t>课下</w:t>
            </w:r>
          </w:p>
        </w:tc>
        <w:tc>
          <w:tcPr>
            <w:tcW w:w="1034" w:type="dxa"/>
          </w:tcPr>
          <w:p w:rsidR="00786F85" w:rsidRPr="00092592" w:rsidRDefault="00786F85"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686" w:type="dxa"/>
          </w:tcPr>
          <w:p w:rsidR="00786F85" w:rsidRPr="00092592" w:rsidRDefault="00786F85" w:rsidP="00746C4F">
            <w:pPr>
              <w:spacing w:line="360" w:lineRule="auto"/>
              <w:rPr>
                <w:color w:val="000000" w:themeColor="text1"/>
                <w:szCs w:val="21"/>
              </w:rPr>
            </w:pPr>
            <w:r w:rsidRPr="00092592">
              <w:rPr>
                <w:rFonts w:ascii="宋体" w:hAnsi="宋体" w:hint="eastAsia"/>
                <w:color w:val="000000" w:themeColor="text1"/>
                <w:szCs w:val="21"/>
              </w:rPr>
              <w:t>设计研究</w:t>
            </w:r>
          </w:p>
        </w:tc>
        <w:tc>
          <w:tcPr>
            <w:tcW w:w="826"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1-2</w:t>
            </w:r>
          </w:p>
        </w:tc>
        <w:tc>
          <w:tcPr>
            <w:tcW w:w="784" w:type="dxa"/>
          </w:tcPr>
          <w:p w:rsidR="00786F85" w:rsidRPr="00092592" w:rsidRDefault="00786F85" w:rsidP="00746C4F">
            <w:pPr>
              <w:spacing w:line="360" w:lineRule="auto"/>
              <w:jc w:val="center"/>
              <w:rPr>
                <w:color w:val="000000" w:themeColor="text1"/>
                <w:szCs w:val="21"/>
              </w:rPr>
            </w:pPr>
            <w:r w:rsidRPr="00092592">
              <w:rPr>
                <w:rFonts w:hint="eastAsia"/>
                <w:color w:val="000000" w:themeColor="text1"/>
                <w:szCs w:val="21"/>
              </w:rPr>
              <w:t>必做</w:t>
            </w:r>
          </w:p>
          <w:p w:rsidR="00786F85" w:rsidRPr="00092592" w:rsidRDefault="00786F85" w:rsidP="00746C4F">
            <w:pPr>
              <w:spacing w:line="360" w:lineRule="auto"/>
              <w:jc w:val="center"/>
              <w:rPr>
                <w:color w:val="000000" w:themeColor="text1"/>
                <w:szCs w:val="21"/>
              </w:rPr>
            </w:pPr>
            <w:r w:rsidRPr="00092592">
              <w:rPr>
                <w:rFonts w:hint="eastAsia"/>
                <w:color w:val="000000" w:themeColor="text1"/>
                <w:szCs w:val="21"/>
              </w:rPr>
              <w:t>图纸图片</w:t>
            </w:r>
          </w:p>
        </w:tc>
      </w:tr>
      <w:tr w:rsidR="00786F85" w:rsidRPr="00092592" w:rsidTr="00104B7D">
        <w:trPr>
          <w:cantSplit/>
          <w:trHeight w:val="455"/>
          <w:jc w:val="center"/>
        </w:trPr>
        <w:tc>
          <w:tcPr>
            <w:tcW w:w="427"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3</w:t>
            </w:r>
          </w:p>
        </w:tc>
        <w:tc>
          <w:tcPr>
            <w:tcW w:w="1630"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分镜头临摹</w:t>
            </w:r>
          </w:p>
        </w:tc>
        <w:tc>
          <w:tcPr>
            <w:tcW w:w="2835"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自选影片节选自己喜欢的一场戏</w:t>
            </w:r>
            <w:r w:rsidRPr="00092592">
              <w:rPr>
                <w:rFonts w:hint="eastAsia"/>
                <w:color w:val="000000" w:themeColor="text1"/>
                <w:szCs w:val="21"/>
              </w:rPr>
              <w:t>+</w:t>
            </w:r>
            <w:r w:rsidRPr="00092592">
              <w:rPr>
                <w:rFonts w:hint="eastAsia"/>
                <w:color w:val="000000" w:themeColor="text1"/>
                <w:szCs w:val="21"/>
              </w:rPr>
              <w:t>相邻两场戏的两个镜头</w:t>
            </w:r>
          </w:p>
        </w:tc>
        <w:tc>
          <w:tcPr>
            <w:tcW w:w="709"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课下</w:t>
            </w:r>
          </w:p>
        </w:tc>
        <w:tc>
          <w:tcPr>
            <w:tcW w:w="1034" w:type="dxa"/>
          </w:tcPr>
          <w:p w:rsidR="00786F85" w:rsidRPr="00092592" w:rsidRDefault="00786F85"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686" w:type="dxa"/>
          </w:tcPr>
          <w:p w:rsidR="00786F85" w:rsidRPr="00092592" w:rsidRDefault="00786F85" w:rsidP="00746C4F">
            <w:pPr>
              <w:spacing w:line="360" w:lineRule="auto"/>
              <w:rPr>
                <w:color w:val="000000" w:themeColor="text1"/>
                <w:szCs w:val="21"/>
              </w:rPr>
            </w:pPr>
            <w:r w:rsidRPr="00092592">
              <w:rPr>
                <w:rFonts w:ascii="宋体" w:hAnsi="宋体" w:hint="eastAsia"/>
                <w:color w:val="000000" w:themeColor="text1"/>
                <w:szCs w:val="21"/>
              </w:rPr>
              <w:t>综合</w:t>
            </w:r>
          </w:p>
        </w:tc>
        <w:tc>
          <w:tcPr>
            <w:tcW w:w="826"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1</w:t>
            </w:r>
          </w:p>
        </w:tc>
        <w:tc>
          <w:tcPr>
            <w:tcW w:w="784" w:type="dxa"/>
          </w:tcPr>
          <w:p w:rsidR="00786F85" w:rsidRPr="00092592" w:rsidRDefault="00786F85" w:rsidP="00746C4F">
            <w:pPr>
              <w:spacing w:line="360" w:lineRule="auto"/>
              <w:jc w:val="center"/>
              <w:rPr>
                <w:color w:val="000000" w:themeColor="text1"/>
                <w:szCs w:val="21"/>
              </w:rPr>
            </w:pPr>
            <w:r w:rsidRPr="00092592">
              <w:rPr>
                <w:rFonts w:hint="eastAsia"/>
                <w:color w:val="000000" w:themeColor="text1"/>
                <w:szCs w:val="21"/>
              </w:rPr>
              <w:t>必做</w:t>
            </w:r>
          </w:p>
          <w:p w:rsidR="00786F85" w:rsidRPr="00092592" w:rsidRDefault="00786F85" w:rsidP="00746C4F">
            <w:pPr>
              <w:spacing w:line="360" w:lineRule="auto"/>
              <w:jc w:val="center"/>
              <w:rPr>
                <w:color w:val="000000" w:themeColor="text1"/>
                <w:szCs w:val="21"/>
              </w:rPr>
            </w:pPr>
            <w:r w:rsidRPr="00092592">
              <w:rPr>
                <w:rFonts w:hint="eastAsia"/>
                <w:color w:val="000000" w:themeColor="text1"/>
                <w:szCs w:val="21"/>
              </w:rPr>
              <w:t>分镜电子文件</w:t>
            </w:r>
          </w:p>
        </w:tc>
      </w:tr>
      <w:tr w:rsidR="00786F85" w:rsidRPr="00092592" w:rsidTr="00104B7D">
        <w:trPr>
          <w:cantSplit/>
          <w:trHeight w:val="419"/>
          <w:jc w:val="center"/>
        </w:trPr>
        <w:tc>
          <w:tcPr>
            <w:tcW w:w="427"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4</w:t>
            </w:r>
          </w:p>
        </w:tc>
        <w:tc>
          <w:tcPr>
            <w:tcW w:w="1630"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场景模型制作</w:t>
            </w:r>
          </w:p>
        </w:tc>
        <w:tc>
          <w:tcPr>
            <w:tcW w:w="2835"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根据故事设计制作置景模型</w:t>
            </w:r>
          </w:p>
        </w:tc>
        <w:tc>
          <w:tcPr>
            <w:tcW w:w="709"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20</w:t>
            </w:r>
          </w:p>
        </w:tc>
        <w:tc>
          <w:tcPr>
            <w:tcW w:w="1034" w:type="dxa"/>
          </w:tcPr>
          <w:p w:rsidR="00786F85" w:rsidRPr="00092592" w:rsidRDefault="00786F85"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686" w:type="dxa"/>
          </w:tcPr>
          <w:p w:rsidR="00786F85" w:rsidRPr="00092592" w:rsidRDefault="00786F85" w:rsidP="00746C4F">
            <w:pPr>
              <w:spacing w:line="360" w:lineRule="auto"/>
              <w:rPr>
                <w:color w:val="000000" w:themeColor="text1"/>
                <w:szCs w:val="21"/>
              </w:rPr>
            </w:pPr>
            <w:r w:rsidRPr="00092592">
              <w:rPr>
                <w:rFonts w:ascii="宋体" w:hAnsi="宋体" w:hint="eastAsia"/>
                <w:color w:val="000000" w:themeColor="text1"/>
                <w:szCs w:val="21"/>
              </w:rPr>
              <w:t>设计研究</w:t>
            </w:r>
          </w:p>
        </w:tc>
        <w:tc>
          <w:tcPr>
            <w:tcW w:w="826" w:type="dxa"/>
          </w:tcPr>
          <w:p w:rsidR="00786F85" w:rsidRPr="00092592" w:rsidRDefault="00786F85" w:rsidP="00746C4F">
            <w:pPr>
              <w:spacing w:line="360" w:lineRule="auto"/>
              <w:rPr>
                <w:color w:val="000000" w:themeColor="text1"/>
                <w:szCs w:val="21"/>
              </w:rPr>
            </w:pPr>
            <w:r w:rsidRPr="00092592">
              <w:rPr>
                <w:rFonts w:hint="eastAsia"/>
                <w:color w:val="000000" w:themeColor="text1"/>
                <w:szCs w:val="21"/>
              </w:rPr>
              <w:t>1-2</w:t>
            </w:r>
          </w:p>
        </w:tc>
        <w:tc>
          <w:tcPr>
            <w:tcW w:w="784" w:type="dxa"/>
          </w:tcPr>
          <w:p w:rsidR="00786F85" w:rsidRPr="00092592" w:rsidRDefault="00786F85" w:rsidP="00746C4F">
            <w:pPr>
              <w:spacing w:line="360" w:lineRule="auto"/>
              <w:jc w:val="center"/>
              <w:rPr>
                <w:color w:val="000000" w:themeColor="text1"/>
                <w:szCs w:val="21"/>
              </w:rPr>
            </w:pPr>
            <w:r w:rsidRPr="00092592">
              <w:rPr>
                <w:rFonts w:hint="eastAsia"/>
                <w:color w:val="000000" w:themeColor="text1"/>
                <w:szCs w:val="21"/>
              </w:rPr>
              <w:t>必做</w:t>
            </w:r>
          </w:p>
          <w:p w:rsidR="00786F85" w:rsidRPr="00092592" w:rsidRDefault="00786F85" w:rsidP="00746C4F">
            <w:pPr>
              <w:spacing w:line="360" w:lineRule="auto"/>
              <w:jc w:val="center"/>
              <w:rPr>
                <w:color w:val="000000" w:themeColor="text1"/>
                <w:szCs w:val="21"/>
              </w:rPr>
            </w:pPr>
            <w:r w:rsidRPr="00092592">
              <w:rPr>
                <w:rFonts w:hint="eastAsia"/>
                <w:color w:val="000000" w:themeColor="text1"/>
                <w:szCs w:val="21"/>
              </w:rPr>
              <w:t>场景日夜图片</w:t>
            </w:r>
          </w:p>
        </w:tc>
      </w:tr>
    </w:tbl>
    <w:p w:rsidR="00A92C15" w:rsidRPr="00092592" w:rsidRDefault="00A92C15" w:rsidP="00746C4F">
      <w:pPr>
        <w:spacing w:line="360" w:lineRule="auto"/>
        <w:rPr>
          <w:rFonts w:ascii="宋体" w:hAnsi="宋体"/>
          <w:color w:val="000000" w:themeColor="text1"/>
          <w:szCs w:val="21"/>
        </w:rPr>
      </w:pPr>
    </w:p>
    <w:p w:rsidR="00766548" w:rsidRPr="00092592" w:rsidRDefault="00766548" w:rsidP="00746C4F">
      <w:pPr>
        <w:spacing w:line="360" w:lineRule="auto"/>
        <w:rPr>
          <w:rFonts w:ascii="宋体" w:hAnsi="宋体"/>
          <w:color w:val="000000" w:themeColor="text1"/>
          <w:szCs w:val="21"/>
        </w:rPr>
      </w:pPr>
    </w:p>
    <w:p w:rsidR="00766548" w:rsidRPr="00092592" w:rsidRDefault="00766548" w:rsidP="00746C4F">
      <w:pPr>
        <w:spacing w:line="360" w:lineRule="auto"/>
        <w:rPr>
          <w:rFonts w:ascii="宋体" w:hAnsi="宋体"/>
          <w:color w:val="000000" w:themeColor="text1"/>
          <w:szCs w:val="21"/>
        </w:rPr>
      </w:pPr>
    </w:p>
    <w:p w:rsidR="00A92C15" w:rsidRPr="00092592" w:rsidRDefault="00A92C15" w:rsidP="00746C4F">
      <w:pPr>
        <w:spacing w:line="360" w:lineRule="auto"/>
        <w:rPr>
          <w:b/>
          <w:color w:val="000000" w:themeColor="text1"/>
        </w:rPr>
      </w:pPr>
    </w:p>
    <w:p w:rsidR="00D20D50" w:rsidRPr="00092592" w:rsidRDefault="00D20D50" w:rsidP="00746C4F">
      <w:pPr>
        <w:pStyle w:val="1"/>
        <w:spacing w:before="0" w:after="0" w:line="360" w:lineRule="auto"/>
        <w:contextualSpacing/>
        <w:jc w:val="center"/>
        <w:rPr>
          <w:color w:val="000000" w:themeColor="text1"/>
          <w:sz w:val="30"/>
          <w:szCs w:val="30"/>
        </w:rPr>
      </w:pPr>
      <w:bookmarkStart w:id="64" w:name="_Toc494204624"/>
      <w:bookmarkStart w:id="65" w:name="_Toc495481973"/>
      <w:bookmarkStart w:id="66" w:name="_Toc528938191"/>
      <w:r w:rsidRPr="00092592">
        <w:rPr>
          <w:rFonts w:hint="eastAsia"/>
          <w:color w:val="000000" w:themeColor="text1"/>
          <w:sz w:val="30"/>
          <w:szCs w:val="30"/>
        </w:rPr>
        <w:t>《表演基础》课程教学大纲</w:t>
      </w:r>
      <w:bookmarkEnd w:id="64"/>
      <w:bookmarkEnd w:id="65"/>
      <w:bookmarkEnd w:id="66"/>
    </w:p>
    <w:p w:rsidR="00D20D50" w:rsidRPr="00092592" w:rsidRDefault="00D20D50" w:rsidP="00746C4F">
      <w:pPr>
        <w:spacing w:line="360" w:lineRule="auto"/>
        <w:ind w:firstLineChars="1250" w:firstLine="3000"/>
        <w:contextualSpacing/>
        <w:rPr>
          <w:rFonts w:ascii="宋体" w:hAnsi="宋体"/>
          <w:color w:val="000000" w:themeColor="text1"/>
          <w:sz w:val="24"/>
        </w:rPr>
      </w:pPr>
      <w:r w:rsidRPr="00092592">
        <w:rPr>
          <w:rFonts w:ascii="宋体" w:hAnsi="宋体" w:hint="eastAsia"/>
          <w:color w:val="000000" w:themeColor="text1"/>
          <w:sz w:val="24"/>
        </w:rPr>
        <w:t>（</w:t>
      </w:r>
      <w:r w:rsidRPr="00092592">
        <w:rPr>
          <w:rFonts w:ascii="宋体" w:hAnsi="宋体"/>
          <w:color w:val="000000" w:themeColor="text1"/>
          <w:sz w:val="24"/>
        </w:rPr>
        <w:t xml:space="preserve">Performance </w:t>
      </w:r>
      <w:r w:rsidRPr="00092592">
        <w:rPr>
          <w:rFonts w:ascii="宋体" w:hAnsi="宋体" w:hint="eastAsia"/>
          <w:color w:val="000000" w:themeColor="text1"/>
          <w:sz w:val="24"/>
        </w:rPr>
        <w:t>T</w:t>
      </w:r>
      <w:r w:rsidRPr="00092592">
        <w:rPr>
          <w:rFonts w:ascii="宋体" w:hAnsi="宋体"/>
          <w:color w:val="000000" w:themeColor="text1"/>
          <w:sz w:val="24"/>
        </w:rPr>
        <w:t>raining</w:t>
      </w:r>
      <w:r w:rsidRPr="00092592">
        <w:rPr>
          <w:rFonts w:ascii="宋体" w:hAnsi="宋体" w:hint="eastAsia"/>
          <w:color w:val="000000" w:themeColor="text1"/>
          <w:sz w:val="24"/>
        </w:rPr>
        <w:t>）</w:t>
      </w:r>
    </w:p>
    <w:p w:rsidR="00D20D50" w:rsidRPr="00092592" w:rsidRDefault="00D20D50" w:rsidP="00746C4F">
      <w:pPr>
        <w:spacing w:line="360" w:lineRule="auto"/>
        <w:contextualSpacing/>
        <w:jc w:val="center"/>
        <w:rPr>
          <w:bCs/>
          <w:color w:val="000000" w:themeColor="text1"/>
          <w:sz w:val="24"/>
        </w:rPr>
      </w:pPr>
      <w:r w:rsidRPr="00092592">
        <w:rPr>
          <w:rFonts w:hint="eastAsia"/>
          <w:bCs/>
          <w:color w:val="000000" w:themeColor="text1"/>
          <w:sz w:val="24"/>
        </w:rPr>
        <w:t>大纲主撰人：何明燕</w:t>
      </w:r>
      <w:r w:rsidR="006C7562" w:rsidRPr="00092592">
        <w:rPr>
          <w:rFonts w:hint="eastAsia"/>
          <w:bCs/>
          <w:color w:val="000000" w:themeColor="text1"/>
          <w:sz w:val="24"/>
        </w:rPr>
        <w:t>大纲审核人</w:t>
      </w:r>
      <w:r w:rsidRPr="00092592">
        <w:rPr>
          <w:rFonts w:hint="eastAsia"/>
          <w:bCs/>
          <w:color w:val="000000" w:themeColor="text1"/>
          <w:sz w:val="24"/>
        </w:rPr>
        <w:t>：李丰君</w:t>
      </w:r>
    </w:p>
    <w:p w:rsidR="00D20D50" w:rsidRPr="00092592" w:rsidRDefault="00D20D50" w:rsidP="00746C4F">
      <w:pPr>
        <w:spacing w:line="360" w:lineRule="auto"/>
        <w:ind w:firstLineChars="1250" w:firstLine="3000"/>
        <w:contextualSpacing/>
        <w:rPr>
          <w:color w:val="000000" w:themeColor="text1"/>
          <w:sz w:val="24"/>
        </w:rPr>
      </w:pPr>
    </w:p>
    <w:p w:rsidR="00D20D50" w:rsidRPr="00092592" w:rsidRDefault="00D20D50"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】234401111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】选修课</w:t>
      </w:r>
    </w:p>
    <w:p w:rsidR="00D20D50" w:rsidRPr="00092592" w:rsidRDefault="00D20D50"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 xml:space="preserve">】文化创意学院            </w:t>
      </w:r>
      <w:r w:rsidRPr="00092592">
        <w:rPr>
          <w:rFonts w:ascii="宋体" w:hAnsi="宋体" w:hint="eastAsia"/>
          <w:b/>
          <w:color w:val="000000" w:themeColor="text1"/>
          <w:szCs w:val="21"/>
        </w:rPr>
        <w:t>【适用专业】</w:t>
      </w:r>
      <w:r w:rsidR="00AF0128" w:rsidRPr="00AF0128">
        <w:rPr>
          <w:rFonts w:ascii="宋体" w:hAnsi="宋体" w:hint="eastAsia"/>
          <w:color w:val="000000" w:themeColor="text1"/>
          <w:szCs w:val="21"/>
        </w:rPr>
        <w:t>数媒专业（影视艺术方向）</w:t>
      </w:r>
    </w:p>
    <w:p w:rsidR="00D20D50" w:rsidRPr="00092592" w:rsidRDefault="00D20D50" w:rsidP="000B4DDF">
      <w:pPr>
        <w:spacing w:line="360" w:lineRule="auto"/>
        <w:ind w:leftChars="200" w:left="5565" w:hangingChars="2450" w:hanging="5145"/>
        <w:contextualSpacing/>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2.5                     【</w:t>
      </w:r>
      <w:r w:rsidRPr="00092592">
        <w:rPr>
          <w:rFonts w:hint="eastAsia"/>
          <w:b/>
          <w:color w:val="000000" w:themeColor="text1"/>
        </w:rPr>
        <w:t>学时数</w:t>
      </w:r>
      <w:r w:rsidRPr="00092592">
        <w:rPr>
          <w:rFonts w:ascii="宋体" w:hAnsi="宋体" w:hint="eastAsia"/>
          <w:color w:val="000000" w:themeColor="text1"/>
          <w:szCs w:val="21"/>
        </w:rPr>
        <w:t>】48（32/16）</w:t>
      </w:r>
    </w:p>
    <w:p w:rsidR="00D20D50" w:rsidRPr="00092592" w:rsidRDefault="00D20D50"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 二秋             【</w:t>
      </w:r>
      <w:r w:rsidRPr="00092592">
        <w:rPr>
          <w:rFonts w:hint="eastAsia"/>
          <w:b/>
          <w:color w:val="000000" w:themeColor="text1"/>
          <w:szCs w:val="21"/>
        </w:rPr>
        <w:t>先修课程</w:t>
      </w:r>
      <w:r w:rsidRPr="00092592">
        <w:rPr>
          <w:rFonts w:ascii="宋体" w:hAnsi="宋体" w:hint="eastAsia"/>
          <w:color w:val="000000" w:themeColor="text1"/>
          <w:szCs w:val="21"/>
        </w:rPr>
        <w:t>】无</w:t>
      </w:r>
    </w:p>
    <w:p w:rsidR="00D20D50" w:rsidRPr="00092592" w:rsidRDefault="00D20D50" w:rsidP="00746C4F">
      <w:pPr>
        <w:spacing w:line="360" w:lineRule="auto"/>
        <w:ind w:firstLineChars="200" w:firstLine="420"/>
        <w:contextualSpacing/>
        <w:rPr>
          <w:rFonts w:ascii="宋体" w:hAnsi="宋体"/>
          <w:color w:val="000000" w:themeColor="text1"/>
          <w:szCs w:val="21"/>
        </w:rPr>
      </w:pPr>
    </w:p>
    <w:p w:rsidR="00D20D50" w:rsidRPr="00092592" w:rsidRDefault="00D20D50" w:rsidP="00746C4F">
      <w:pPr>
        <w:spacing w:line="360" w:lineRule="auto"/>
        <w:contextualSpacing/>
        <w:rPr>
          <w:rFonts w:ascii="宋体" w:hAnsi="宋体"/>
          <w:b/>
          <w:color w:val="000000" w:themeColor="text1"/>
          <w:sz w:val="24"/>
        </w:rPr>
      </w:pPr>
      <w:r w:rsidRPr="00092592">
        <w:rPr>
          <w:rFonts w:ascii="宋体" w:hAnsi="宋体" w:hint="eastAsia"/>
          <w:b/>
          <w:color w:val="000000" w:themeColor="text1"/>
          <w:sz w:val="24"/>
        </w:rPr>
        <w:t>一、课程说明</w:t>
      </w:r>
    </w:p>
    <w:p w:rsidR="00D20D50" w:rsidRPr="00092592" w:rsidRDefault="00D20D50" w:rsidP="00746C4F">
      <w:pPr>
        <w:spacing w:line="360" w:lineRule="auto"/>
        <w:ind w:firstLineChars="200" w:firstLine="422"/>
        <w:contextualSpacing/>
        <w:rPr>
          <w:rFonts w:ascii="宋体" w:hAnsi="宋体"/>
          <w:color w:val="000000" w:themeColor="text1"/>
          <w:szCs w:val="21"/>
        </w:rPr>
      </w:pPr>
      <w:r w:rsidRPr="00092592">
        <w:rPr>
          <w:rFonts w:ascii="宋体" w:hAnsi="宋体" w:hint="eastAsia"/>
          <w:b/>
          <w:color w:val="000000" w:themeColor="text1"/>
          <w:szCs w:val="21"/>
        </w:rPr>
        <w:t>1.课程介绍</w:t>
      </w:r>
    </w:p>
    <w:p w:rsidR="00D20D50" w:rsidRPr="00092592" w:rsidRDefault="00D20D50"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表演基础的教学力求通过系统、科学的训练方法，使学生建立正确的舞台自我感觉，能正确对待一切舞台虚构，以适应影视表演以及影视创作需要。</w:t>
      </w:r>
    </w:p>
    <w:p w:rsidR="00D20D50" w:rsidRPr="00092592" w:rsidRDefault="00D20D50" w:rsidP="00746C4F">
      <w:pPr>
        <w:spacing w:line="360" w:lineRule="auto"/>
        <w:ind w:firstLineChars="200" w:firstLine="420"/>
        <w:contextualSpacing/>
        <w:rPr>
          <w:color w:val="000000" w:themeColor="text1"/>
          <w:szCs w:val="21"/>
        </w:rPr>
      </w:pPr>
      <w:r w:rsidRPr="00092592">
        <w:rPr>
          <w:color w:val="000000" w:themeColor="text1"/>
          <w:szCs w:val="21"/>
        </w:rPr>
        <w:t>The purpose of Performing Training is to through the system, scientific training methods to enable students to establish the correct stage of self-feeling, can correctly treat all stage fiction to adapt to film and television performances and film and television creative needs.</w:t>
      </w:r>
    </w:p>
    <w:p w:rsidR="00D20D50" w:rsidRPr="00092592" w:rsidRDefault="00D20D50" w:rsidP="00746C4F">
      <w:pPr>
        <w:spacing w:line="360" w:lineRule="auto"/>
        <w:ind w:firstLineChars="200" w:firstLine="422"/>
        <w:contextualSpacing/>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D20D50" w:rsidRPr="00092592" w:rsidTr="00104B7D">
        <w:trPr>
          <w:trHeight w:val="567"/>
          <w:jc w:val="center"/>
        </w:trPr>
        <w:tc>
          <w:tcPr>
            <w:tcW w:w="708"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章次</w:t>
            </w:r>
          </w:p>
        </w:tc>
        <w:tc>
          <w:tcPr>
            <w:tcW w:w="3366"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内容</w:t>
            </w:r>
          </w:p>
        </w:tc>
        <w:tc>
          <w:tcPr>
            <w:tcW w:w="1128"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总学时</w:t>
            </w:r>
          </w:p>
        </w:tc>
        <w:tc>
          <w:tcPr>
            <w:tcW w:w="1212"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理论学时</w:t>
            </w:r>
          </w:p>
        </w:tc>
        <w:tc>
          <w:tcPr>
            <w:tcW w:w="1620"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实验、实践学时</w:t>
            </w:r>
          </w:p>
        </w:tc>
      </w:tr>
      <w:tr w:rsidR="00D20D50" w:rsidRPr="00092592" w:rsidTr="00104B7D">
        <w:trPr>
          <w:trHeight w:val="567"/>
          <w:jc w:val="center"/>
        </w:trPr>
        <w:tc>
          <w:tcPr>
            <w:tcW w:w="708"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一</w:t>
            </w:r>
          </w:p>
        </w:tc>
        <w:tc>
          <w:tcPr>
            <w:tcW w:w="3366"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基础训练</w:t>
            </w:r>
          </w:p>
        </w:tc>
        <w:tc>
          <w:tcPr>
            <w:tcW w:w="1128"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16</w:t>
            </w:r>
          </w:p>
        </w:tc>
        <w:tc>
          <w:tcPr>
            <w:tcW w:w="1212"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12</w:t>
            </w:r>
          </w:p>
        </w:tc>
        <w:tc>
          <w:tcPr>
            <w:tcW w:w="1620"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4</w:t>
            </w:r>
          </w:p>
        </w:tc>
      </w:tr>
      <w:tr w:rsidR="00D20D50" w:rsidRPr="00092592" w:rsidTr="00104B7D">
        <w:trPr>
          <w:trHeight w:val="567"/>
          <w:jc w:val="center"/>
        </w:trPr>
        <w:tc>
          <w:tcPr>
            <w:tcW w:w="708"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二</w:t>
            </w:r>
          </w:p>
        </w:tc>
        <w:tc>
          <w:tcPr>
            <w:tcW w:w="3366"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单人表演</w:t>
            </w:r>
          </w:p>
        </w:tc>
        <w:tc>
          <w:tcPr>
            <w:tcW w:w="1128"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16</w:t>
            </w:r>
          </w:p>
        </w:tc>
        <w:tc>
          <w:tcPr>
            <w:tcW w:w="1212"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10</w:t>
            </w:r>
          </w:p>
        </w:tc>
        <w:tc>
          <w:tcPr>
            <w:tcW w:w="1620"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6</w:t>
            </w:r>
          </w:p>
        </w:tc>
      </w:tr>
      <w:tr w:rsidR="00D20D50" w:rsidRPr="00092592" w:rsidTr="00104B7D">
        <w:trPr>
          <w:trHeight w:val="567"/>
          <w:jc w:val="center"/>
        </w:trPr>
        <w:tc>
          <w:tcPr>
            <w:tcW w:w="708"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三</w:t>
            </w:r>
          </w:p>
        </w:tc>
        <w:tc>
          <w:tcPr>
            <w:tcW w:w="3366"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合作表演</w:t>
            </w:r>
          </w:p>
        </w:tc>
        <w:tc>
          <w:tcPr>
            <w:tcW w:w="1128"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16</w:t>
            </w:r>
          </w:p>
        </w:tc>
        <w:tc>
          <w:tcPr>
            <w:tcW w:w="1212"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10</w:t>
            </w:r>
          </w:p>
        </w:tc>
        <w:tc>
          <w:tcPr>
            <w:tcW w:w="1620"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6</w:t>
            </w:r>
          </w:p>
        </w:tc>
      </w:tr>
    </w:tbl>
    <w:p w:rsidR="00D20D50" w:rsidRPr="00092592" w:rsidRDefault="00D20D50" w:rsidP="00D30965">
      <w:pPr>
        <w:spacing w:line="360" w:lineRule="auto"/>
        <w:ind w:firstLineChars="200" w:firstLine="422"/>
        <w:contextualSpacing/>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D20D50" w:rsidRPr="00092592" w:rsidRDefault="00D20D50" w:rsidP="00D30965">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D20D50" w:rsidRPr="00092592" w:rsidRDefault="00A87D31" w:rsidP="00D30965">
      <w:pPr>
        <w:spacing w:line="360" w:lineRule="auto"/>
        <w:ind w:firstLineChars="200" w:firstLine="420"/>
        <w:contextualSpacing/>
        <w:rPr>
          <w:rFonts w:ascii="宋体" w:hAnsi="宋体"/>
          <w:color w:val="000000" w:themeColor="text1"/>
          <w:szCs w:val="21"/>
        </w:rPr>
      </w:pPr>
      <w:r w:rsidRPr="00092592">
        <w:rPr>
          <w:rFonts w:ascii="宋体" w:hAnsi="宋体"/>
          <w:color w:val="000000" w:themeColor="text1"/>
          <w:szCs w:val="21"/>
        </w:rPr>
        <w:fldChar w:fldCharType="begin"/>
      </w:r>
      <w:r w:rsidR="00D20D50"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D20D50"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D20D50" w:rsidRPr="00092592">
        <w:rPr>
          <w:rFonts w:ascii="宋体" w:hAnsi="宋体" w:hint="eastAsia"/>
          <w:color w:val="000000" w:themeColor="text1"/>
          <w:szCs w:val="21"/>
        </w:rPr>
        <w:t>通过课程教学，使学生系统地了解表演方面的知识和方法。</w:t>
      </w:r>
    </w:p>
    <w:p w:rsidR="00D20D50" w:rsidRPr="00092592" w:rsidRDefault="00A87D31" w:rsidP="00D30965">
      <w:pPr>
        <w:spacing w:line="360" w:lineRule="auto"/>
        <w:ind w:firstLineChars="200" w:firstLine="420"/>
        <w:contextualSpacing/>
        <w:rPr>
          <w:rFonts w:ascii="宋体" w:hAnsi="宋体"/>
          <w:color w:val="000000" w:themeColor="text1"/>
          <w:szCs w:val="21"/>
        </w:rPr>
      </w:pPr>
      <w:r w:rsidRPr="00092592">
        <w:rPr>
          <w:rFonts w:ascii="宋体" w:hAnsi="宋体"/>
          <w:color w:val="000000" w:themeColor="text1"/>
          <w:szCs w:val="21"/>
        </w:rPr>
        <w:fldChar w:fldCharType="begin"/>
      </w:r>
      <w:r w:rsidR="00D20D50"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D20D50"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D20D50" w:rsidRPr="00092592">
        <w:rPr>
          <w:rFonts w:ascii="宋体" w:hAnsi="宋体" w:hint="eastAsia"/>
          <w:color w:val="000000" w:themeColor="text1"/>
          <w:szCs w:val="21"/>
        </w:rPr>
        <w:t>通过表演实践，充分解放并挖掘学生的表演天性，让学生掌握一定的表演技巧。</w:t>
      </w:r>
    </w:p>
    <w:p w:rsidR="00D20D50" w:rsidRPr="00092592" w:rsidRDefault="00A87D31" w:rsidP="00D30965">
      <w:pPr>
        <w:spacing w:line="360" w:lineRule="auto"/>
        <w:ind w:firstLineChars="200" w:firstLine="420"/>
        <w:contextualSpacing/>
        <w:rPr>
          <w:rFonts w:ascii="宋体" w:hAnsi="宋体"/>
          <w:color w:val="000000" w:themeColor="text1"/>
          <w:szCs w:val="21"/>
        </w:rPr>
      </w:pPr>
      <w:r w:rsidRPr="00092592">
        <w:rPr>
          <w:rFonts w:ascii="宋体" w:hAnsi="宋体"/>
          <w:color w:val="000000" w:themeColor="text1"/>
          <w:szCs w:val="21"/>
        </w:rPr>
        <w:fldChar w:fldCharType="begin"/>
      </w:r>
      <w:r w:rsidR="00D20D50"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D20D50" w:rsidRPr="00092592">
        <w:rPr>
          <w:rFonts w:ascii="宋体" w:hAnsi="宋体" w:hint="eastAsia"/>
          <w:noProof/>
          <w:color w:val="000000" w:themeColor="text1"/>
          <w:szCs w:val="21"/>
        </w:rPr>
        <w:t>③</w:t>
      </w:r>
      <w:r w:rsidRPr="00092592">
        <w:rPr>
          <w:rFonts w:ascii="宋体" w:hAnsi="宋体"/>
          <w:color w:val="000000" w:themeColor="text1"/>
          <w:szCs w:val="21"/>
        </w:rPr>
        <w:fldChar w:fldCharType="end"/>
      </w:r>
      <w:r w:rsidR="00D20D50" w:rsidRPr="00092592">
        <w:rPr>
          <w:rFonts w:ascii="宋体" w:hAnsi="宋体" w:hint="eastAsia"/>
          <w:color w:val="000000" w:themeColor="text1"/>
          <w:szCs w:val="21"/>
        </w:rPr>
        <w:t>通过综合训练，提高学生的个人表演修养。</w:t>
      </w:r>
    </w:p>
    <w:p w:rsidR="00D20D50" w:rsidRPr="00092592" w:rsidRDefault="00D20D50" w:rsidP="00D30965">
      <w:pPr>
        <w:spacing w:line="360" w:lineRule="auto"/>
        <w:ind w:firstLineChars="200" w:firstLine="420"/>
        <w:contextualSpacing/>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09"/>
        <w:gridCol w:w="2268"/>
        <w:gridCol w:w="2457"/>
      </w:tblGrid>
      <w:tr w:rsidR="00D20D50" w:rsidRPr="00092592" w:rsidTr="00104B7D">
        <w:trPr>
          <w:trHeight w:val="445"/>
          <w:jc w:val="center"/>
        </w:trPr>
        <w:tc>
          <w:tcPr>
            <w:tcW w:w="3309"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D20D50" w:rsidRPr="00092592" w:rsidRDefault="00D20D50" w:rsidP="00746C4F">
            <w:pPr>
              <w:spacing w:line="360" w:lineRule="auto"/>
              <w:contextualSpacing/>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457" w:type="dxa"/>
          </w:tcPr>
          <w:p w:rsidR="00D20D50" w:rsidRPr="00092592" w:rsidRDefault="00D20D50" w:rsidP="00746C4F">
            <w:pPr>
              <w:spacing w:line="360" w:lineRule="auto"/>
              <w:contextualSpacing/>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D20D50" w:rsidRPr="00092592" w:rsidTr="00104B7D">
        <w:trPr>
          <w:trHeight w:val="381"/>
          <w:jc w:val="center"/>
        </w:trPr>
        <w:tc>
          <w:tcPr>
            <w:tcW w:w="3309" w:type="dxa"/>
          </w:tcPr>
          <w:p w:rsidR="00D20D50" w:rsidRPr="00092592" w:rsidRDefault="00887266" w:rsidP="00746C4F">
            <w:pPr>
              <w:spacing w:line="360" w:lineRule="auto"/>
              <w:contextualSpacing/>
              <w:jc w:val="left"/>
              <w:rPr>
                <w:color w:val="000000" w:themeColor="text1"/>
                <w:szCs w:val="21"/>
              </w:rPr>
            </w:pPr>
            <w:r w:rsidRPr="00092592">
              <w:rPr>
                <w:rFonts w:hint="eastAsia"/>
                <w:color w:val="000000" w:themeColor="text1"/>
                <w:szCs w:val="21"/>
              </w:rPr>
              <w:t>1.</w:t>
            </w:r>
            <w:r w:rsidRPr="00092592">
              <w:rPr>
                <w:rFonts w:hint="eastAsia"/>
                <w:color w:val="000000" w:themeColor="text1"/>
                <w:szCs w:val="21"/>
              </w:rPr>
              <w:t>知识要求</w:t>
            </w:r>
            <w:r w:rsidR="00D20D50" w:rsidRPr="00092592">
              <w:rPr>
                <w:rFonts w:hint="eastAsia"/>
                <w:color w:val="000000" w:themeColor="text1"/>
                <w:szCs w:val="21"/>
              </w:rPr>
              <w:t>：</w:t>
            </w:r>
            <w:r w:rsidR="00D20D50" w:rsidRPr="00092592">
              <w:rPr>
                <w:rFonts w:hint="eastAsia"/>
                <w:color w:val="000000" w:themeColor="text1"/>
              </w:rPr>
              <w:t>系统、扎实地掌握本专业规定的基础知识、基本理论</w:t>
            </w:r>
          </w:p>
        </w:tc>
        <w:tc>
          <w:tcPr>
            <w:tcW w:w="2268" w:type="dxa"/>
          </w:tcPr>
          <w:p w:rsidR="00D20D50" w:rsidRPr="00092592" w:rsidRDefault="00D20D50" w:rsidP="00746C4F">
            <w:pPr>
              <w:spacing w:line="360" w:lineRule="auto"/>
              <w:contextualSpacing/>
              <w:jc w:val="left"/>
              <w:rPr>
                <w:color w:val="000000" w:themeColor="text1"/>
                <w:szCs w:val="21"/>
              </w:rPr>
            </w:pPr>
            <w:r w:rsidRPr="00092592">
              <w:rPr>
                <w:rFonts w:hint="eastAsia"/>
                <w:color w:val="000000" w:themeColor="text1"/>
                <w:szCs w:val="21"/>
              </w:rPr>
              <w:t>结合视频观摩，讲解，表演历史、表演的各个流派等</w:t>
            </w:r>
          </w:p>
        </w:tc>
        <w:tc>
          <w:tcPr>
            <w:tcW w:w="2457"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教学</w:t>
            </w:r>
            <w:r w:rsidRPr="00092592">
              <w:rPr>
                <w:color w:val="000000" w:themeColor="text1"/>
                <w:szCs w:val="21"/>
              </w:rPr>
              <w:t>目标</w:t>
            </w:r>
            <w:r w:rsidRPr="00092592">
              <w:rPr>
                <w:rFonts w:hint="eastAsia"/>
                <w:color w:val="000000" w:themeColor="text1"/>
                <w:szCs w:val="21"/>
              </w:rPr>
              <w:t>1</w:t>
            </w:r>
          </w:p>
        </w:tc>
      </w:tr>
      <w:tr w:rsidR="00D20D50" w:rsidRPr="00092592" w:rsidTr="00104B7D">
        <w:trPr>
          <w:trHeight w:val="473"/>
          <w:jc w:val="center"/>
        </w:trPr>
        <w:tc>
          <w:tcPr>
            <w:tcW w:w="3309" w:type="dxa"/>
          </w:tcPr>
          <w:p w:rsidR="00D20D50" w:rsidRPr="00092592" w:rsidRDefault="00887266" w:rsidP="00746C4F">
            <w:pPr>
              <w:spacing w:line="360" w:lineRule="auto"/>
              <w:contextualSpacing/>
              <w:jc w:val="left"/>
              <w:rPr>
                <w:color w:val="000000" w:themeColor="text1"/>
                <w:szCs w:val="21"/>
              </w:rPr>
            </w:pPr>
            <w:r w:rsidRPr="00092592">
              <w:rPr>
                <w:rFonts w:hint="eastAsia"/>
                <w:color w:val="000000" w:themeColor="text1"/>
                <w:szCs w:val="21"/>
              </w:rPr>
              <w:t>2.</w:t>
            </w:r>
            <w:r w:rsidRPr="00092592">
              <w:rPr>
                <w:rFonts w:hint="eastAsia"/>
                <w:color w:val="000000" w:themeColor="text1"/>
                <w:szCs w:val="21"/>
              </w:rPr>
              <w:t>能力要求</w:t>
            </w:r>
            <w:r w:rsidR="00D20D50" w:rsidRPr="00092592">
              <w:rPr>
                <w:rFonts w:hint="eastAsia"/>
                <w:color w:val="000000" w:themeColor="text1"/>
                <w:szCs w:val="21"/>
              </w:rPr>
              <w:t>：</w:t>
            </w:r>
            <w:r w:rsidR="00D20D50" w:rsidRPr="00092592">
              <w:rPr>
                <w:rFonts w:hint="eastAsia"/>
                <w:color w:val="000000" w:themeColor="text1"/>
              </w:rPr>
              <w:t>能够基本运用专业知识和技能对所要创作的数字媒体艺术作品进行综合分析</w:t>
            </w:r>
          </w:p>
        </w:tc>
        <w:tc>
          <w:tcPr>
            <w:tcW w:w="2268" w:type="dxa"/>
          </w:tcPr>
          <w:p w:rsidR="00D20D50" w:rsidRPr="00092592" w:rsidRDefault="00D20D50" w:rsidP="00746C4F">
            <w:pPr>
              <w:spacing w:line="360" w:lineRule="auto"/>
              <w:contextualSpacing/>
              <w:jc w:val="left"/>
              <w:rPr>
                <w:color w:val="000000" w:themeColor="text1"/>
                <w:szCs w:val="21"/>
              </w:rPr>
            </w:pPr>
            <w:r w:rsidRPr="00092592">
              <w:rPr>
                <w:rFonts w:hint="eastAsia"/>
                <w:color w:val="000000" w:themeColor="text1"/>
                <w:szCs w:val="21"/>
              </w:rPr>
              <w:t>从基础训练开始的各种表演能力的实践</w:t>
            </w:r>
          </w:p>
        </w:tc>
        <w:tc>
          <w:tcPr>
            <w:tcW w:w="2457"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教学</w:t>
            </w:r>
            <w:r w:rsidRPr="00092592">
              <w:rPr>
                <w:color w:val="000000" w:themeColor="text1"/>
                <w:szCs w:val="21"/>
              </w:rPr>
              <w:t>目标</w:t>
            </w:r>
            <w:r w:rsidRPr="00092592">
              <w:rPr>
                <w:rFonts w:hint="eastAsia"/>
                <w:color w:val="000000" w:themeColor="text1"/>
                <w:szCs w:val="21"/>
              </w:rPr>
              <w:t>2</w:t>
            </w:r>
          </w:p>
        </w:tc>
      </w:tr>
      <w:tr w:rsidR="00D20D50" w:rsidRPr="00092592" w:rsidTr="00104B7D">
        <w:trPr>
          <w:trHeight w:val="422"/>
          <w:jc w:val="center"/>
        </w:trPr>
        <w:tc>
          <w:tcPr>
            <w:tcW w:w="3309" w:type="dxa"/>
          </w:tcPr>
          <w:p w:rsidR="00D20D50" w:rsidRPr="00092592" w:rsidRDefault="00887266" w:rsidP="00746C4F">
            <w:pPr>
              <w:spacing w:line="360" w:lineRule="auto"/>
              <w:contextualSpacing/>
              <w:jc w:val="left"/>
              <w:rPr>
                <w:color w:val="000000" w:themeColor="text1"/>
                <w:szCs w:val="21"/>
              </w:rPr>
            </w:pPr>
            <w:r w:rsidRPr="00092592">
              <w:rPr>
                <w:rFonts w:hint="eastAsia"/>
                <w:color w:val="000000" w:themeColor="text1"/>
                <w:szCs w:val="21"/>
              </w:rPr>
              <w:t>3.</w:t>
            </w:r>
            <w:r w:rsidRPr="00092592">
              <w:rPr>
                <w:rFonts w:hint="eastAsia"/>
                <w:color w:val="000000" w:themeColor="text1"/>
                <w:szCs w:val="21"/>
              </w:rPr>
              <w:t>素质要求</w:t>
            </w:r>
            <w:r w:rsidR="00D20D50" w:rsidRPr="00092592">
              <w:rPr>
                <w:rFonts w:hint="eastAsia"/>
                <w:color w:val="000000" w:themeColor="text1"/>
                <w:szCs w:val="21"/>
              </w:rPr>
              <w:t>：</w:t>
            </w:r>
            <w:r w:rsidR="00D20D50" w:rsidRPr="00092592">
              <w:rPr>
                <w:rFonts w:hint="eastAsia"/>
                <w:color w:val="000000" w:themeColor="text1"/>
              </w:rPr>
              <w:t>具有较好的中西方传统文化素养、文学艺术修养，</w:t>
            </w:r>
          </w:p>
        </w:tc>
        <w:tc>
          <w:tcPr>
            <w:tcW w:w="2268" w:type="dxa"/>
          </w:tcPr>
          <w:p w:rsidR="00D20D50" w:rsidRPr="00092592" w:rsidRDefault="00D20D50" w:rsidP="00746C4F">
            <w:pPr>
              <w:spacing w:line="360" w:lineRule="auto"/>
              <w:contextualSpacing/>
              <w:jc w:val="left"/>
              <w:rPr>
                <w:color w:val="000000" w:themeColor="text1"/>
                <w:szCs w:val="21"/>
              </w:rPr>
            </w:pPr>
            <w:r w:rsidRPr="00092592">
              <w:rPr>
                <w:rFonts w:hint="eastAsia"/>
                <w:color w:val="000000" w:themeColor="text1"/>
                <w:szCs w:val="21"/>
              </w:rPr>
              <w:t>自编自导自演的综合考核</w:t>
            </w:r>
          </w:p>
        </w:tc>
        <w:tc>
          <w:tcPr>
            <w:tcW w:w="2457"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教学</w:t>
            </w:r>
            <w:r w:rsidRPr="00092592">
              <w:rPr>
                <w:color w:val="000000" w:themeColor="text1"/>
                <w:szCs w:val="21"/>
              </w:rPr>
              <w:t>目标</w:t>
            </w:r>
            <w:r w:rsidRPr="00092592">
              <w:rPr>
                <w:rFonts w:hint="eastAsia"/>
                <w:color w:val="000000" w:themeColor="text1"/>
                <w:szCs w:val="21"/>
              </w:rPr>
              <w:t>3</w:t>
            </w:r>
          </w:p>
        </w:tc>
      </w:tr>
    </w:tbl>
    <w:p w:rsidR="00D20D50" w:rsidRPr="00092592" w:rsidRDefault="00D20D50" w:rsidP="00D30965">
      <w:pPr>
        <w:spacing w:line="360" w:lineRule="auto"/>
        <w:ind w:firstLineChars="200" w:firstLine="422"/>
        <w:contextualSpacing/>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D20D50" w:rsidRPr="00092592" w:rsidRDefault="00D20D50" w:rsidP="00D30965">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表演基础的理论部分采用多媒体教学；实践部分以集体授课为主，个别授课为辅。</w:t>
      </w:r>
    </w:p>
    <w:p w:rsidR="00D20D50" w:rsidRPr="00092592" w:rsidRDefault="00D20D50" w:rsidP="00D30965">
      <w:pPr>
        <w:spacing w:line="360" w:lineRule="auto"/>
        <w:ind w:firstLineChars="200" w:firstLine="422"/>
        <w:contextualSpacing/>
        <w:rPr>
          <w:rFonts w:ascii="宋体" w:hAnsi="宋体"/>
          <w:b/>
          <w:color w:val="000000" w:themeColor="text1"/>
          <w:szCs w:val="21"/>
        </w:rPr>
      </w:pPr>
      <w:r w:rsidRPr="00092592">
        <w:rPr>
          <w:rFonts w:ascii="宋体" w:hAnsi="宋体" w:hint="eastAsia"/>
          <w:b/>
          <w:color w:val="000000" w:themeColor="text1"/>
          <w:szCs w:val="21"/>
        </w:rPr>
        <w:t>5．课程资源：</w:t>
      </w:r>
    </w:p>
    <w:p w:rsidR="00D20D50" w:rsidRPr="00092592" w:rsidRDefault="00D20D50" w:rsidP="00746C4F">
      <w:pPr>
        <w:spacing w:line="360" w:lineRule="auto"/>
        <w:ind w:firstLineChars="300" w:firstLine="630"/>
        <w:contextualSpacing/>
        <w:rPr>
          <w:rFonts w:ascii="宋体" w:hAnsi="宋体"/>
          <w:color w:val="000000" w:themeColor="text1"/>
          <w:szCs w:val="21"/>
        </w:rPr>
      </w:pPr>
      <w:r w:rsidRPr="00092592">
        <w:rPr>
          <w:rFonts w:ascii="宋体" w:hAnsi="宋体" w:hint="eastAsia"/>
          <w:color w:val="000000" w:themeColor="text1"/>
          <w:szCs w:val="21"/>
        </w:rPr>
        <w:t>推荐教材：理论教学：林洪桐：《电影表演艺术》</w:t>
      </w:r>
    </w:p>
    <w:p w:rsidR="00D20D50" w:rsidRPr="00092592" w:rsidRDefault="00D20D50" w:rsidP="00746C4F">
      <w:pPr>
        <w:spacing w:line="360" w:lineRule="auto"/>
        <w:ind w:firstLineChars="800" w:firstLine="1680"/>
        <w:contextualSpacing/>
        <w:rPr>
          <w:rFonts w:ascii="宋体" w:hAnsi="宋体"/>
          <w:color w:val="000000" w:themeColor="text1"/>
          <w:szCs w:val="21"/>
        </w:rPr>
      </w:pPr>
      <w:r w:rsidRPr="00092592">
        <w:rPr>
          <w:rFonts w:ascii="宋体" w:hAnsi="宋体" w:hint="eastAsia"/>
          <w:color w:val="000000" w:themeColor="text1"/>
          <w:szCs w:val="21"/>
        </w:rPr>
        <w:t xml:space="preserve">表演教学：王淑琰：《影视演员表演技巧入门》            </w:t>
      </w:r>
    </w:p>
    <w:p w:rsidR="00D20D50" w:rsidRPr="00092592" w:rsidRDefault="00D20D50" w:rsidP="00746C4F">
      <w:pPr>
        <w:spacing w:line="360" w:lineRule="auto"/>
        <w:ind w:firstLineChars="300" w:firstLine="630"/>
        <w:contextualSpacing/>
        <w:rPr>
          <w:rFonts w:ascii="宋体" w:hAnsi="宋体"/>
          <w:color w:val="000000" w:themeColor="text1"/>
          <w:szCs w:val="21"/>
        </w:rPr>
      </w:pPr>
      <w:r w:rsidRPr="00092592">
        <w:rPr>
          <w:rFonts w:ascii="宋体" w:hAnsi="宋体" w:hint="eastAsia"/>
          <w:color w:val="000000" w:themeColor="text1"/>
          <w:szCs w:val="21"/>
        </w:rPr>
        <w:t xml:space="preserve">                    贝拉·依特金：《表演学》 </w:t>
      </w:r>
    </w:p>
    <w:p w:rsidR="00D20D50" w:rsidRPr="00092592" w:rsidRDefault="00D20D50" w:rsidP="00746C4F">
      <w:pPr>
        <w:spacing w:line="360" w:lineRule="auto"/>
        <w:ind w:firstLineChars="300" w:firstLine="630"/>
        <w:contextualSpacing/>
        <w:rPr>
          <w:rFonts w:ascii="宋体" w:hAnsi="宋体"/>
          <w:color w:val="000000" w:themeColor="text1"/>
          <w:szCs w:val="21"/>
        </w:rPr>
      </w:pPr>
      <w:r w:rsidRPr="00092592">
        <w:rPr>
          <w:rFonts w:ascii="宋体" w:hAnsi="宋体" w:hint="eastAsia"/>
          <w:color w:val="000000" w:themeColor="text1"/>
          <w:szCs w:val="21"/>
        </w:rPr>
        <w:t xml:space="preserve">参考书目：齐士龙：《现代电影表演艺术论》          </w:t>
      </w:r>
    </w:p>
    <w:p w:rsidR="00D20D50" w:rsidRPr="00092592" w:rsidRDefault="00D20D50" w:rsidP="00746C4F">
      <w:pPr>
        <w:spacing w:line="360" w:lineRule="auto"/>
        <w:ind w:firstLineChars="800" w:firstLine="1680"/>
        <w:contextualSpacing/>
        <w:rPr>
          <w:rFonts w:ascii="宋体" w:hAnsi="宋体"/>
          <w:color w:val="000000" w:themeColor="text1"/>
          <w:szCs w:val="21"/>
        </w:rPr>
      </w:pPr>
      <w:r w:rsidRPr="00092592">
        <w:rPr>
          <w:rFonts w:ascii="宋体" w:hAnsi="宋体" w:hint="eastAsia"/>
          <w:color w:val="000000" w:themeColor="text1"/>
          <w:szCs w:val="21"/>
        </w:rPr>
        <w:t xml:space="preserve">齐士龙：《电影表演心理研究》          </w:t>
      </w:r>
    </w:p>
    <w:p w:rsidR="00D20D50" w:rsidRPr="00092592" w:rsidRDefault="00D20D50" w:rsidP="00746C4F">
      <w:pPr>
        <w:spacing w:line="360" w:lineRule="auto"/>
        <w:ind w:firstLineChars="800" w:firstLine="1680"/>
        <w:contextualSpacing/>
        <w:rPr>
          <w:rFonts w:ascii="宋体" w:hAnsi="宋体"/>
          <w:color w:val="000000" w:themeColor="text1"/>
          <w:szCs w:val="21"/>
        </w:rPr>
      </w:pPr>
      <w:r w:rsidRPr="00092592">
        <w:rPr>
          <w:rFonts w:ascii="宋体" w:hAnsi="宋体" w:hint="eastAsia"/>
          <w:color w:val="000000" w:themeColor="text1"/>
          <w:szCs w:val="21"/>
        </w:rPr>
        <w:t xml:space="preserve">叶涛：《话剧表演艺术概论》 </w:t>
      </w:r>
    </w:p>
    <w:p w:rsidR="00D20D50" w:rsidRPr="00092592" w:rsidRDefault="00D20D50" w:rsidP="00746C4F">
      <w:pPr>
        <w:spacing w:line="360" w:lineRule="auto"/>
        <w:ind w:firstLineChars="200" w:firstLine="420"/>
        <w:contextualSpacing/>
        <w:rPr>
          <w:rFonts w:ascii="宋体" w:hAnsi="宋体"/>
          <w:color w:val="000000" w:themeColor="text1"/>
          <w:szCs w:val="21"/>
        </w:rPr>
      </w:pPr>
    </w:p>
    <w:p w:rsidR="00D20D50" w:rsidRPr="00092592" w:rsidRDefault="00D20D50" w:rsidP="00746C4F">
      <w:pPr>
        <w:spacing w:line="360" w:lineRule="auto"/>
        <w:ind w:firstLineChars="196" w:firstLine="413"/>
        <w:contextualSpacing/>
        <w:rPr>
          <w:rFonts w:ascii="宋体" w:hAnsi="宋体"/>
          <w:b/>
          <w:color w:val="000000" w:themeColor="text1"/>
          <w:szCs w:val="21"/>
        </w:rPr>
      </w:pPr>
      <w:r w:rsidRPr="00092592">
        <w:rPr>
          <w:rFonts w:ascii="宋体" w:hAnsi="宋体" w:hint="eastAsia"/>
          <w:b/>
          <w:color w:val="000000" w:themeColor="text1"/>
          <w:szCs w:val="21"/>
        </w:rPr>
        <w:t>6．学生成绩评定：</w:t>
      </w:r>
    </w:p>
    <w:p w:rsidR="00D20D50" w:rsidRPr="00092592" w:rsidRDefault="00D20D50"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（1）考核方式：专业技术非卷面考试</w:t>
      </w:r>
    </w:p>
    <w:p w:rsidR="00D20D50" w:rsidRPr="00092592" w:rsidRDefault="00D20D50"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考核方式分平时考查和舞台表演考试两部分。平时考查：包括口头提问理论知识和现场表演；舞台表演考试：学生塑造创造角色的成品检验。</w:t>
      </w:r>
    </w:p>
    <w:p w:rsidR="00D20D50" w:rsidRPr="00092592" w:rsidRDefault="00D20D50"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（2）评价标准：</w:t>
      </w:r>
    </w:p>
    <w:tbl>
      <w:tblPr>
        <w:tblW w:w="8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58"/>
        <w:gridCol w:w="5670"/>
      </w:tblGrid>
      <w:tr w:rsidR="00D20D50" w:rsidRPr="00092592" w:rsidTr="00104B7D">
        <w:trPr>
          <w:trHeight w:val="225"/>
          <w:jc w:val="center"/>
        </w:trPr>
        <w:tc>
          <w:tcPr>
            <w:tcW w:w="2758" w:type="dxa"/>
            <w:vAlign w:val="center"/>
          </w:tcPr>
          <w:p w:rsidR="00D20D50" w:rsidRPr="00092592" w:rsidRDefault="00D20D50" w:rsidP="00746C4F">
            <w:pPr>
              <w:spacing w:line="360" w:lineRule="auto"/>
              <w:ind w:firstLineChars="200" w:firstLine="420"/>
              <w:contextualSpacing/>
              <w:jc w:val="center"/>
              <w:rPr>
                <w:color w:val="000000" w:themeColor="text1"/>
              </w:rPr>
            </w:pPr>
            <w:r w:rsidRPr="00092592">
              <w:rPr>
                <w:rFonts w:hint="eastAsia"/>
                <w:color w:val="000000" w:themeColor="text1"/>
              </w:rPr>
              <w:t>考核等级</w:t>
            </w:r>
          </w:p>
        </w:tc>
        <w:tc>
          <w:tcPr>
            <w:tcW w:w="5670" w:type="dxa"/>
            <w:vAlign w:val="center"/>
          </w:tcPr>
          <w:p w:rsidR="00D20D50" w:rsidRPr="00092592" w:rsidRDefault="00D20D50" w:rsidP="00746C4F">
            <w:pPr>
              <w:spacing w:line="360" w:lineRule="auto"/>
              <w:ind w:firstLineChars="200" w:firstLine="420"/>
              <w:contextualSpacing/>
              <w:jc w:val="center"/>
              <w:rPr>
                <w:color w:val="000000" w:themeColor="text1"/>
              </w:rPr>
            </w:pPr>
            <w:r w:rsidRPr="00092592">
              <w:rPr>
                <w:rFonts w:hint="eastAsia"/>
                <w:color w:val="000000" w:themeColor="text1"/>
              </w:rPr>
              <w:t>评价标准</w:t>
            </w:r>
          </w:p>
        </w:tc>
      </w:tr>
      <w:tr w:rsidR="00D20D50" w:rsidRPr="00092592" w:rsidTr="00104B7D">
        <w:trPr>
          <w:trHeight w:val="228"/>
          <w:jc w:val="center"/>
        </w:trPr>
        <w:tc>
          <w:tcPr>
            <w:tcW w:w="2758" w:type="dxa"/>
            <w:vAlign w:val="center"/>
          </w:tcPr>
          <w:p w:rsidR="00D20D50" w:rsidRPr="00092592" w:rsidRDefault="00D20D50" w:rsidP="00746C4F">
            <w:pPr>
              <w:spacing w:line="360" w:lineRule="auto"/>
              <w:ind w:firstLineChars="200" w:firstLine="420"/>
              <w:contextualSpacing/>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670" w:type="dxa"/>
            <w:vAlign w:val="center"/>
          </w:tcPr>
          <w:p w:rsidR="00D20D50" w:rsidRPr="00092592" w:rsidRDefault="00D20D50" w:rsidP="00746C4F">
            <w:pPr>
              <w:spacing w:line="360" w:lineRule="auto"/>
              <w:contextualSpacing/>
              <w:jc w:val="center"/>
              <w:rPr>
                <w:color w:val="000000" w:themeColor="text1"/>
              </w:rPr>
            </w:pPr>
            <w:r w:rsidRPr="00092592">
              <w:rPr>
                <w:rFonts w:hint="eastAsia"/>
                <w:color w:val="000000" w:themeColor="text1"/>
              </w:rPr>
              <w:t>表演理论掌握扎实、全面，表演技巧运用娴熟，出勤完整</w:t>
            </w:r>
          </w:p>
        </w:tc>
      </w:tr>
      <w:tr w:rsidR="00D20D50" w:rsidRPr="00092592" w:rsidTr="00104B7D">
        <w:trPr>
          <w:trHeight w:val="228"/>
          <w:jc w:val="center"/>
        </w:trPr>
        <w:tc>
          <w:tcPr>
            <w:tcW w:w="2758" w:type="dxa"/>
            <w:vAlign w:val="center"/>
          </w:tcPr>
          <w:p w:rsidR="00D20D50" w:rsidRPr="00092592" w:rsidRDefault="00D20D50" w:rsidP="00746C4F">
            <w:pPr>
              <w:spacing w:line="360" w:lineRule="auto"/>
              <w:ind w:firstLineChars="200" w:firstLine="420"/>
              <w:contextualSpacing/>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670" w:type="dxa"/>
            <w:vAlign w:val="center"/>
          </w:tcPr>
          <w:p w:rsidR="00D20D50" w:rsidRPr="00092592" w:rsidRDefault="00D20D50" w:rsidP="00746C4F">
            <w:pPr>
              <w:spacing w:line="360" w:lineRule="auto"/>
              <w:contextualSpacing/>
              <w:jc w:val="center"/>
              <w:rPr>
                <w:color w:val="000000" w:themeColor="text1"/>
              </w:rPr>
            </w:pPr>
            <w:r w:rsidRPr="00092592">
              <w:rPr>
                <w:rFonts w:hint="eastAsia"/>
                <w:color w:val="000000" w:themeColor="text1"/>
              </w:rPr>
              <w:t>表演理论掌握较为扎实，表演技巧运用较为熟练，出勤完整</w:t>
            </w:r>
          </w:p>
        </w:tc>
      </w:tr>
      <w:tr w:rsidR="00D20D50" w:rsidRPr="00092592" w:rsidTr="00104B7D">
        <w:trPr>
          <w:trHeight w:val="228"/>
          <w:jc w:val="center"/>
        </w:trPr>
        <w:tc>
          <w:tcPr>
            <w:tcW w:w="2758" w:type="dxa"/>
            <w:vAlign w:val="center"/>
          </w:tcPr>
          <w:p w:rsidR="00D20D50" w:rsidRPr="00092592" w:rsidRDefault="00D20D50" w:rsidP="00746C4F">
            <w:pPr>
              <w:spacing w:line="360" w:lineRule="auto"/>
              <w:ind w:firstLineChars="200" w:firstLine="420"/>
              <w:contextualSpacing/>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670" w:type="dxa"/>
            <w:vAlign w:val="center"/>
          </w:tcPr>
          <w:p w:rsidR="00D20D50" w:rsidRPr="00092592" w:rsidRDefault="00D20D50" w:rsidP="00746C4F">
            <w:pPr>
              <w:spacing w:line="360" w:lineRule="auto"/>
              <w:contextualSpacing/>
              <w:jc w:val="center"/>
              <w:rPr>
                <w:color w:val="000000" w:themeColor="text1"/>
              </w:rPr>
            </w:pPr>
            <w:r w:rsidRPr="00092592">
              <w:rPr>
                <w:rFonts w:hint="eastAsia"/>
                <w:color w:val="000000" w:themeColor="text1"/>
              </w:rPr>
              <w:t>表演理论基本掌握，表演技巧基本会运用，出勤基本完整</w:t>
            </w:r>
          </w:p>
        </w:tc>
      </w:tr>
      <w:tr w:rsidR="00D20D50" w:rsidRPr="00092592" w:rsidTr="00104B7D">
        <w:trPr>
          <w:trHeight w:val="228"/>
          <w:jc w:val="center"/>
        </w:trPr>
        <w:tc>
          <w:tcPr>
            <w:tcW w:w="2758" w:type="dxa"/>
            <w:vAlign w:val="center"/>
          </w:tcPr>
          <w:p w:rsidR="00D20D50" w:rsidRPr="00092592" w:rsidRDefault="00D20D50" w:rsidP="00746C4F">
            <w:pPr>
              <w:spacing w:line="360" w:lineRule="auto"/>
              <w:ind w:firstLineChars="200" w:firstLine="420"/>
              <w:contextualSpacing/>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670" w:type="dxa"/>
            <w:vAlign w:val="center"/>
          </w:tcPr>
          <w:p w:rsidR="00D20D50" w:rsidRPr="00092592" w:rsidRDefault="00D20D50" w:rsidP="00746C4F">
            <w:pPr>
              <w:spacing w:line="360" w:lineRule="auto"/>
              <w:contextualSpacing/>
              <w:jc w:val="center"/>
              <w:rPr>
                <w:color w:val="000000" w:themeColor="text1"/>
              </w:rPr>
            </w:pPr>
            <w:r w:rsidRPr="00092592">
              <w:rPr>
                <w:rFonts w:hint="eastAsia"/>
                <w:color w:val="000000" w:themeColor="text1"/>
              </w:rPr>
              <w:t>表演理论掌握较为粗浅，会简单运用表演技巧，出勤率低</w:t>
            </w:r>
          </w:p>
        </w:tc>
      </w:tr>
      <w:tr w:rsidR="00D20D50" w:rsidRPr="00092592" w:rsidTr="00104B7D">
        <w:trPr>
          <w:trHeight w:val="228"/>
          <w:jc w:val="center"/>
        </w:trPr>
        <w:tc>
          <w:tcPr>
            <w:tcW w:w="2758" w:type="dxa"/>
            <w:vAlign w:val="center"/>
          </w:tcPr>
          <w:p w:rsidR="00D20D50" w:rsidRPr="00092592" w:rsidRDefault="00D20D50" w:rsidP="00746C4F">
            <w:pPr>
              <w:spacing w:line="360" w:lineRule="auto"/>
              <w:ind w:firstLineChars="200" w:firstLine="420"/>
              <w:contextualSpacing/>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670" w:type="dxa"/>
            <w:vAlign w:val="center"/>
          </w:tcPr>
          <w:p w:rsidR="00D20D50" w:rsidRPr="00092592" w:rsidRDefault="00D20D50" w:rsidP="00746C4F">
            <w:pPr>
              <w:spacing w:line="360" w:lineRule="auto"/>
              <w:contextualSpacing/>
              <w:jc w:val="center"/>
              <w:rPr>
                <w:color w:val="000000" w:themeColor="text1"/>
              </w:rPr>
            </w:pPr>
            <w:r w:rsidRPr="00092592">
              <w:rPr>
                <w:rFonts w:hint="eastAsia"/>
                <w:color w:val="000000" w:themeColor="text1"/>
              </w:rPr>
              <w:t>表演理论基本没有掌握，表演技巧运用生疏，出勤率低</w:t>
            </w:r>
          </w:p>
        </w:tc>
      </w:tr>
    </w:tbl>
    <w:p w:rsidR="00D20D50" w:rsidRPr="00092592" w:rsidRDefault="00D20D50"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（3）成绩构成：平时考查占课程总成绩的30%，其中30%，期末40%。</w:t>
      </w:r>
    </w:p>
    <w:p w:rsidR="00D20D50" w:rsidRPr="00092592" w:rsidRDefault="00D20D50"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（4）过程考核：由出勤率30%，回答问题的正确率30%，舞台表演考试成品40%。</w:t>
      </w:r>
    </w:p>
    <w:p w:rsidR="00D20D50" w:rsidRPr="00092592" w:rsidRDefault="00D20D50" w:rsidP="00746C4F">
      <w:pPr>
        <w:spacing w:line="360" w:lineRule="auto"/>
        <w:ind w:firstLineChars="200" w:firstLine="420"/>
        <w:contextualSpacing/>
        <w:rPr>
          <w:rFonts w:ascii="宋体" w:hAnsi="宋体"/>
          <w:color w:val="000000" w:themeColor="text1"/>
          <w:szCs w:val="21"/>
        </w:rPr>
      </w:pPr>
    </w:p>
    <w:p w:rsidR="00D20D50" w:rsidRPr="00092592" w:rsidRDefault="00D20D50" w:rsidP="00746C4F">
      <w:pPr>
        <w:spacing w:line="360" w:lineRule="auto"/>
        <w:contextualSpacing/>
        <w:rPr>
          <w:rFonts w:ascii="宋体" w:hAnsi="宋体"/>
          <w:b/>
          <w:color w:val="000000" w:themeColor="text1"/>
          <w:sz w:val="24"/>
        </w:rPr>
      </w:pPr>
      <w:r w:rsidRPr="00092592">
        <w:rPr>
          <w:rFonts w:hint="eastAsia"/>
          <w:b/>
          <w:color w:val="000000" w:themeColor="text1"/>
          <w:sz w:val="24"/>
        </w:rPr>
        <w:t>二、教学内容和学时分配</w:t>
      </w:r>
    </w:p>
    <w:p w:rsidR="00D20D50" w:rsidRPr="00092592" w:rsidRDefault="00D20D50" w:rsidP="00746C4F">
      <w:pPr>
        <w:spacing w:line="360" w:lineRule="auto"/>
        <w:contextualSpacing/>
        <w:jc w:val="center"/>
        <w:rPr>
          <w:b/>
          <w:color w:val="000000" w:themeColor="text1"/>
        </w:rPr>
      </w:pPr>
      <w:r w:rsidRPr="00092592">
        <w:rPr>
          <w:rFonts w:hint="eastAsia"/>
          <w:b/>
          <w:color w:val="000000" w:themeColor="text1"/>
        </w:rPr>
        <w:t>第一章基础训练（</w:t>
      </w:r>
      <w:r w:rsidRPr="00092592">
        <w:rPr>
          <w:rFonts w:hint="eastAsia"/>
          <w:b/>
          <w:color w:val="000000" w:themeColor="text1"/>
        </w:rPr>
        <w:t>16</w:t>
      </w:r>
      <w:r w:rsidRPr="00092592">
        <w:rPr>
          <w:rFonts w:hint="eastAsia"/>
          <w:b/>
          <w:color w:val="000000" w:themeColor="text1"/>
        </w:rPr>
        <w:t>学时）</w:t>
      </w:r>
    </w:p>
    <w:p w:rsidR="00D20D50" w:rsidRPr="00092592" w:rsidRDefault="00D20D50" w:rsidP="008A6D8A">
      <w:pPr>
        <w:spacing w:line="360" w:lineRule="auto"/>
        <w:ind w:firstLineChars="200" w:firstLine="422"/>
        <w:contextualSpacing/>
        <w:rPr>
          <w:b/>
          <w:color w:val="000000" w:themeColor="text1"/>
        </w:rPr>
      </w:pPr>
      <w:r w:rsidRPr="00092592">
        <w:rPr>
          <w:rFonts w:hint="eastAsia"/>
          <w:b/>
          <w:color w:val="000000" w:themeColor="text1"/>
        </w:rPr>
        <w:t>1.</w:t>
      </w:r>
      <w:r w:rsidRPr="00092592">
        <w:rPr>
          <w:rFonts w:hint="eastAsia"/>
          <w:b/>
          <w:color w:val="000000" w:themeColor="text1"/>
        </w:rPr>
        <w:t>教学要求</w:t>
      </w:r>
    </w:p>
    <w:p w:rsidR="00D20D50" w:rsidRPr="00092592" w:rsidRDefault="00D20D50" w:rsidP="008A6D8A">
      <w:pPr>
        <w:spacing w:line="360" w:lineRule="auto"/>
        <w:ind w:firstLineChars="200" w:firstLine="420"/>
        <w:contextualSpacing/>
        <w:rPr>
          <w:rFonts w:ascii="宋体" w:hAnsi="宋体"/>
          <w:b/>
          <w:color w:val="000000" w:themeColor="text1"/>
          <w:szCs w:val="21"/>
        </w:rPr>
      </w:pPr>
      <w:r w:rsidRPr="00092592">
        <w:rPr>
          <w:rFonts w:ascii="宋体" w:hAnsi="宋体" w:hint="eastAsia"/>
          <w:color w:val="000000" w:themeColor="text1"/>
          <w:szCs w:val="21"/>
        </w:rPr>
        <w:t>表演训练不只是理解概念，而是要通过一系列表演练习，引导学生进入创作状态。这些练习使学生思想集中，肌肉放松，信念增强，进入到一个想象的艺术创作的环境中。让学生思想解放，想象活跃，信念增强，反应灵敏，激情奔放，整个身体从内到外都变得自由可塑，演员的“天真”、“童心”要获得释放，在多次的练习过程中，使他们对假定的规定情境产生信念，养成习惯，按生活逻辑自觉地行动起来。</w:t>
      </w:r>
    </w:p>
    <w:p w:rsidR="00D20D50" w:rsidRPr="00092592" w:rsidRDefault="00D20D50" w:rsidP="008A6D8A">
      <w:pPr>
        <w:spacing w:line="360" w:lineRule="auto"/>
        <w:ind w:firstLineChars="200" w:firstLine="422"/>
        <w:contextualSpacing/>
        <w:rPr>
          <w:b/>
          <w:color w:val="000000" w:themeColor="text1"/>
        </w:rPr>
      </w:pPr>
      <w:r w:rsidRPr="00092592">
        <w:rPr>
          <w:rFonts w:hint="eastAsia"/>
          <w:b/>
          <w:color w:val="000000" w:themeColor="text1"/>
        </w:rPr>
        <w:t>2.</w:t>
      </w:r>
      <w:r w:rsidRPr="00092592">
        <w:rPr>
          <w:rFonts w:hint="eastAsia"/>
          <w:b/>
          <w:color w:val="000000" w:themeColor="text1"/>
        </w:rPr>
        <w:t>主要内容</w:t>
      </w:r>
    </w:p>
    <w:p w:rsidR="00D20D50" w:rsidRPr="00092592" w:rsidRDefault="00D20D50" w:rsidP="008A6D8A">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表演的概念、感知自我练习、真实感练习、情绪记忆练习、激情反应练习等。</w:t>
      </w:r>
    </w:p>
    <w:p w:rsidR="00D20D50" w:rsidRPr="00092592" w:rsidRDefault="00D20D50" w:rsidP="008A6D8A">
      <w:pPr>
        <w:spacing w:line="360" w:lineRule="auto"/>
        <w:ind w:firstLineChars="200" w:firstLine="422"/>
        <w:contextualSpacing/>
        <w:rPr>
          <w:color w:val="000000" w:themeColor="text1"/>
        </w:rPr>
      </w:pPr>
      <w:r w:rsidRPr="00092592">
        <w:rPr>
          <w:rFonts w:hint="eastAsia"/>
          <w:b/>
          <w:color w:val="000000" w:themeColor="text1"/>
        </w:rPr>
        <w:t>3.</w:t>
      </w:r>
      <w:r w:rsidRPr="00092592">
        <w:rPr>
          <w:rFonts w:hint="eastAsia"/>
          <w:b/>
          <w:color w:val="000000" w:themeColor="text1"/>
        </w:rPr>
        <w:t>教学方法</w:t>
      </w:r>
    </w:p>
    <w:p w:rsidR="00D20D50" w:rsidRPr="00092592" w:rsidRDefault="00D20D50" w:rsidP="008A6D8A">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理论讲解结合影片观摩，引导学生训练。</w:t>
      </w:r>
    </w:p>
    <w:p w:rsidR="00D20D50" w:rsidRPr="00092592" w:rsidRDefault="00D20D50" w:rsidP="008A6D8A">
      <w:pPr>
        <w:spacing w:line="360" w:lineRule="auto"/>
        <w:ind w:firstLineChars="200" w:firstLine="422"/>
        <w:contextualSpacing/>
        <w:rPr>
          <w:color w:val="000000" w:themeColor="text1"/>
        </w:rPr>
      </w:pPr>
      <w:r w:rsidRPr="00092592">
        <w:rPr>
          <w:rFonts w:hint="eastAsia"/>
          <w:b/>
          <w:color w:val="000000" w:themeColor="text1"/>
        </w:rPr>
        <w:t>4.</w:t>
      </w:r>
      <w:r w:rsidRPr="00092592">
        <w:rPr>
          <w:rFonts w:hint="eastAsia"/>
          <w:b/>
          <w:color w:val="000000" w:themeColor="text1"/>
        </w:rPr>
        <w:t>学习资料</w:t>
      </w:r>
    </w:p>
    <w:p w:rsidR="00D20D50" w:rsidRPr="00092592" w:rsidRDefault="00D20D50" w:rsidP="008A6D8A">
      <w:pPr>
        <w:spacing w:line="360" w:lineRule="auto"/>
        <w:ind w:firstLineChars="200" w:firstLine="420"/>
        <w:contextualSpacing/>
        <w:rPr>
          <w:rFonts w:ascii="宋体" w:hAnsi="宋体"/>
          <w:color w:val="000000" w:themeColor="text1"/>
          <w:szCs w:val="21"/>
        </w:rPr>
      </w:pPr>
      <w:r w:rsidRPr="00092592">
        <w:rPr>
          <w:rFonts w:ascii="宋体" w:hAnsi="宋体" w:cs="宋体" w:hint="eastAsia"/>
          <w:color w:val="000000" w:themeColor="text1"/>
          <w:szCs w:val="21"/>
        </w:rPr>
        <w:t>影片数字素材。</w:t>
      </w:r>
    </w:p>
    <w:p w:rsidR="00D20D50" w:rsidRPr="00092592" w:rsidRDefault="00D20D50" w:rsidP="008A6D8A">
      <w:pPr>
        <w:spacing w:line="360" w:lineRule="auto"/>
        <w:ind w:firstLineChars="200" w:firstLine="422"/>
        <w:contextualSpacing/>
        <w:rPr>
          <w:b/>
          <w:color w:val="000000" w:themeColor="text1"/>
        </w:rPr>
      </w:pPr>
      <w:r w:rsidRPr="00092592">
        <w:rPr>
          <w:rFonts w:hint="eastAsia"/>
          <w:b/>
          <w:color w:val="000000" w:themeColor="text1"/>
        </w:rPr>
        <w:t>5.</w:t>
      </w:r>
      <w:r w:rsidRPr="00092592">
        <w:rPr>
          <w:rFonts w:hint="eastAsia"/>
          <w:b/>
          <w:color w:val="000000" w:themeColor="text1"/>
        </w:rPr>
        <w:t>思考题</w:t>
      </w:r>
    </w:p>
    <w:p w:rsidR="00D20D50" w:rsidRPr="00092592" w:rsidRDefault="00D20D50" w:rsidP="008A6D8A">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观察生活、情绪记忆，这里的观察和后面的观察和后面的观察生活，组织小品练习有所区别，这里是指要让学生从进入这一专业课程时，就要他们养成随时观察四周生活，观察自我的习惯，要记住自身和四周所发生的事，这种练习在素质训练时就要进行，让学生讲述一件高兴的事，一件伤心的事，一件有趣的事，入学后印象最深刻的一件事，今天有什么发现等等，情绪记忆是演员创作人物形象的财富，要天天积累。</w:t>
      </w:r>
    </w:p>
    <w:p w:rsidR="00D20D50" w:rsidRPr="00092592" w:rsidRDefault="00D20D50" w:rsidP="008A6D8A">
      <w:pPr>
        <w:spacing w:line="360" w:lineRule="auto"/>
        <w:ind w:firstLineChars="200" w:firstLine="420"/>
        <w:contextualSpacing/>
        <w:rPr>
          <w:color w:val="000000" w:themeColor="text1"/>
        </w:rPr>
      </w:pPr>
    </w:p>
    <w:p w:rsidR="00D20D50" w:rsidRPr="00092592" w:rsidRDefault="00D20D50" w:rsidP="008A6D8A">
      <w:pPr>
        <w:spacing w:line="360" w:lineRule="auto"/>
        <w:ind w:firstLineChars="200" w:firstLine="422"/>
        <w:contextualSpacing/>
        <w:jc w:val="center"/>
        <w:rPr>
          <w:color w:val="000000" w:themeColor="text1"/>
          <w:sz w:val="24"/>
        </w:rPr>
      </w:pPr>
      <w:r w:rsidRPr="00092592">
        <w:rPr>
          <w:rFonts w:hint="eastAsia"/>
          <w:b/>
          <w:color w:val="000000" w:themeColor="text1"/>
        </w:rPr>
        <w:t>第二章单人表演（</w:t>
      </w:r>
      <w:r w:rsidRPr="00092592">
        <w:rPr>
          <w:rFonts w:hint="eastAsia"/>
          <w:b/>
          <w:color w:val="000000" w:themeColor="text1"/>
        </w:rPr>
        <w:t>16</w:t>
      </w:r>
      <w:r w:rsidRPr="00092592">
        <w:rPr>
          <w:rFonts w:hint="eastAsia"/>
          <w:b/>
          <w:color w:val="000000" w:themeColor="text1"/>
        </w:rPr>
        <w:t>学时）</w:t>
      </w:r>
    </w:p>
    <w:p w:rsidR="00D20D50" w:rsidRPr="00092592" w:rsidRDefault="00D20D50" w:rsidP="008A6D8A">
      <w:pPr>
        <w:spacing w:line="360" w:lineRule="auto"/>
        <w:ind w:firstLineChars="200" w:firstLine="422"/>
        <w:contextualSpacing/>
        <w:rPr>
          <w:color w:val="000000" w:themeColor="text1"/>
        </w:rPr>
      </w:pPr>
      <w:r w:rsidRPr="00092592">
        <w:rPr>
          <w:rFonts w:hint="eastAsia"/>
          <w:b/>
          <w:color w:val="000000" w:themeColor="text1"/>
        </w:rPr>
        <w:t>1.</w:t>
      </w:r>
      <w:r w:rsidRPr="00092592">
        <w:rPr>
          <w:rFonts w:hint="eastAsia"/>
          <w:b/>
          <w:color w:val="000000" w:themeColor="text1"/>
        </w:rPr>
        <w:t>教学要求</w:t>
      </w:r>
    </w:p>
    <w:p w:rsidR="00D20D50" w:rsidRPr="00092592" w:rsidRDefault="00D20D50" w:rsidP="008A6D8A">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当我们明确了行动之后，就知道一个演员为了完成舞台任务，必须通过许多的、不断的行动，当然这些行动不是孤立的，而是合情合理的，合乎逻辑的组合成一条积极的行动线，直到舞台任务的完成，或是不能完成而改变任务在继续完成。这条行动线是根据人物的身份，规定情境和舞台任务以及演员对生活的理解组成的。观众是通过演员的行动过程明确他的任务和规定情境的。当演员有了活生生的、有机的行动过程，他才能创造出有血有肉，有思想感情的活人来。因此，舞台行动与规定情境认同感的训练最终是为了让学生能够在假定的舞台环境中真实的生活。</w:t>
      </w:r>
    </w:p>
    <w:p w:rsidR="00D20D50" w:rsidRPr="00092592" w:rsidRDefault="00D20D50" w:rsidP="008A6D8A">
      <w:pPr>
        <w:spacing w:line="360" w:lineRule="auto"/>
        <w:ind w:firstLineChars="200" w:firstLine="422"/>
        <w:contextualSpacing/>
        <w:rPr>
          <w:b/>
          <w:color w:val="000000" w:themeColor="text1"/>
        </w:rPr>
      </w:pPr>
      <w:r w:rsidRPr="00092592">
        <w:rPr>
          <w:rFonts w:hint="eastAsia"/>
          <w:b/>
          <w:color w:val="000000" w:themeColor="text1"/>
        </w:rPr>
        <w:t>2.</w:t>
      </w:r>
      <w:r w:rsidRPr="00092592">
        <w:rPr>
          <w:rFonts w:hint="eastAsia"/>
          <w:b/>
          <w:color w:val="000000" w:themeColor="text1"/>
        </w:rPr>
        <w:t>主要内容</w:t>
      </w:r>
    </w:p>
    <w:p w:rsidR="00D20D50" w:rsidRPr="00092592" w:rsidRDefault="00D20D50" w:rsidP="008A6D8A">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各种有规定情境的舞台行动练习。</w:t>
      </w:r>
    </w:p>
    <w:p w:rsidR="00D20D50" w:rsidRPr="00092592" w:rsidRDefault="00D20D50" w:rsidP="008A6D8A">
      <w:pPr>
        <w:spacing w:line="360" w:lineRule="auto"/>
        <w:ind w:firstLineChars="200" w:firstLine="422"/>
        <w:contextualSpacing/>
        <w:rPr>
          <w:color w:val="000000" w:themeColor="text1"/>
        </w:rPr>
      </w:pPr>
      <w:r w:rsidRPr="00092592">
        <w:rPr>
          <w:rFonts w:hint="eastAsia"/>
          <w:b/>
          <w:color w:val="000000" w:themeColor="text1"/>
        </w:rPr>
        <w:t>3.</w:t>
      </w:r>
      <w:r w:rsidRPr="00092592">
        <w:rPr>
          <w:rFonts w:hint="eastAsia"/>
          <w:b/>
          <w:color w:val="000000" w:themeColor="text1"/>
        </w:rPr>
        <w:t>教学方法</w:t>
      </w:r>
    </w:p>
    <w:p w:rsidR="00D20D50" w:rsidRPr="00092592" w:rsidRDefault="00D20D50" w:rsidP="008A6D8A">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结合实例示范。</w:t>
      </w:r>
    </w:p>
    <w:p w:rsidR="00D20D50" w:rsidRPr="00092592" w:rsidRDefault="00D20D50" w:rsidP="008A6D8A">
      <w:pPr>
        <w:spacing w:line="360" w:lineRule="auto"/>
        <w:ind w:firstLineChars="200" w:firstLine="422"/>
        <w:contextualSpacing/>
        <w:rPr>
          <w:color w:val="000000" w:themeColor="text1"/>
        </w:rPr>
      </w:pPr>
      <w:r w:rsidRPr="00092592">
        <w:rPr>
          <w:rFonts w:hint="eastAsia"/>
          <w:b/>
          <w:color w:val="000000" w:themeColor="text1"/>
        </w:rPr>
        <w:t>4.</w:t>
      </w:r>
      <w:r w:rsidRPr="00092592">
        <w:rPr>
          <w:rFonts w:hint="eastAsia"/>
          <w:b/>
          <w:color w:val="000000" w:themeColor="text1"/>
        </w:rPr>
        <w:t>学习资料</w:t>
      </w:r>
    </w:p>
    <w:p w:rsidR="00D20D50" w:rsidRPr="00092592" w:rsidRDefault="00D20D50" w:rsidP="008A6D8A">
      <w:pPr>
        <w:spacing w:line="360" w:lineRule="auto"/>
        <w:ind w:firstLineChars="200" w:firstLine="420"/>
        <w:contextualSpacing/>
        <w:rPr>
          <w:rFonts w:ascii="宋体" w:hAnsi="宋体"/>
          <w:color w:val="000000" w:themeColor="text1"/>
          <w:szCs w:val="21"/>
        </w:rPr>
      </w:pPr>
      <w:r w:rsidRPr="00092592">
        <w:rPr>
          <w:rFonts w:ascii="宋体" w:hAnsi="宋体" w:cs="宋体" w:hint="eastAsia"/>
          <w:color w:val="000000" w:themeColor="text1"/>
          <w:szCs w:val="21"/>
        </w:rPr>
        <w:t>数字资料。</w:t>
      </w:r>
    </w:p>
    <w:p w:rsidR="00D20D50" w:rsidRPr="00092592" w:rsidRDefault="00D20D50" w:rsidP="008A6D8A">
      <w:pPr>
        <w:spacing w:line="360" w:lineRule="auto"/>
        <w:ind w:firstLineChars="200" w:firstLine="422"/>
        <w:contextualSpacing/>
        <w:rPr>
          <w:b/>
          <w:color w:val="000000" w:themeColor="text1"/>
        </w:rPr>
      </w:pPr>
      <w:r w:rsidRPr="00092592">
        <w:rPr>
          <w:rFonts w:hint="eastAsia"/>
          <w:b/>
          <w:color w:val="000000" w:themeColor="text1"/>
        </w:rPr>
        <w:t>5.</w:t>
      </w:r>
      <w:r w:rsidRPr="00092592">
        <w:rPr>
          <w:rFonts w:hint="eastAsia"/>
          <w:b/>
          <w:color w:val="000000" w:themeColor="text1"/>
        </w:rPr>
        <w:t>思考题</w:t>
      </w:r>
    </w:p>
    <w:p w:rsidR="00D20D50" w:rsidRPr="00092592" w:rsidRDefault="00D20D50" w:rsidP="008A6D8A">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这是表演基础训练关键的阶段，学生在本单元要学会在自己虚构的规定情境中组织起有目的，有顺序而有逻辑的舞台行动，要学会掌握舞台行动诸要素“你是什么人，在什么地方，在什么时候，你要做干什么？为什么？怎么干？”在行动过程中要学会掌握适应、思考、判断等重要环节，逐步掌握构思单人小品的技巧和方法。</w:t>
      </w:r>
    </w:p>
    <w:p w:rsidR="00D20D50" w:rsidRPr="00092592" w:rsidRDefault="00D20D50" w:rsidP="008A6D8A">
      <w:pPr>
        <w:spacing w:line="360" w:lineRule="auto"/>
        <w:ind w:firstLineChars="200" w:firstLine="422"/>
        <w:contextualSpacing/>
        <w:rPr>
          <w:b/>
          <w:color w:val="000000" w:themeColor="text1"/>
        </w:rPr>
      </w:pPr>
    </w:p>
    <w:p w:rsidR="00D20D50" w:rsidRPr="00092592" w:rsidRDefault="00D20D50" w:rsidP="008A6D8A">
      <w:pPr>
        <w:spacing w:line="360" w:lineRule="auto"/>
        <w:ind w:firstLineChars="200" w:firstLine="422"/>
        <w:contextualSpacing/>
        <w:jc w:val="center"/>
        <w:rPr>
          <w:color w:val="000000" w:themeColor="text1"/>
          <w:sz w:val="24"/>
        </w:rPr>
      </w:pPr>
      <w:r w:rsidRPr="00092592">
        <w:rPr>
          <w:rFonts w:hint="eastAsia"/>
          <w:b/>
          <w:color w:val="000000" w:themeColor="text1"/>
        </w:rPr>
        <w:t>第三章合作表演（</w:t>
      </w:r>
      <w:r w:rsidRPr="00092592">
        <w:rPr>
          <w:rFonts w:hint="eastAsia"/>
          <w:b/>
          <w:color w:val="000000" w:themeColor="text1"/>
        </w:rPr>
        <w:t>16</w:t>
      </w:r>
      <w:r w:rsidRPr="00092592">
        <w:rPr>
          <w:rFonts w:hint="eastAsia"/>
          <w:b/>
          <w:color w:val="000000" w:themeColor="text1"/>
        </w:rPr>
        <w:t>学时）</w:t>
      </w:r>
    </w:p>
    <w:p w:rsidR="00D20D50" w:rsidRPr="00092592" w:rsidRDefault="00D20D50" w:rsidP="008A6D8A">
      <w:pPr>
        <w:spacing w:line="360" w:lineRule="auto"/>
        <w:ind w:firstLineChars="200" w:firstLine="422"/>
        <w:contextualSpacing/>
        <w:rPr>
          <w:color w:val="000000" w:themeColor="text1"/>
        </w:rPr>
      </w:pPr>
      <w:r w:rsidRPr="00092592">
        <w:rPr>
          <w:rFonts w:hint="eastAsia"/>
          <w:b/>
          <w:color w:val="000000" w:themeColor="text1"/>
        </w:rPr>
        <w:t>1.</w:t>
      </w:r>
      <w:r w:rsidRPr="00092592">
        <w:rPr>
          <w:rFonts w:hint="eastAsia"/>
          <w:b/>
          <w:color w:val="000000" w:themeColor="text1"/>
        </w:rPr>
        <w:t>教学要求</w:t>
      </w:r>
    </w:p>
    <w:p w:rsidR="00D20D50" w:rsidRPr="00092592" w:rsidRDefault="00D20D50" w:rsidP="008A6D8A">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在一、二章的学习基础上，引导学生学会相互合作。要求和同台演员，按不同的人物关系和规定情境，运用动作和语言等表现手段，在相互行动的过程中产生活生生的真实有机的交流适应。</w:t>
      </w:r>
    </w:p>
    <w:p w:rsidR="00D20D50" w:rsidRPr="00092592" w:rsidRDefault="00D20D50" w:rsidP="008A6D8A">
      <w:pPr>
        <w:spacing w:line="360" w:lineRule="auto"/>
        <w:ind w:firstLineChars="200" w:firstLine="422"/>
        <w:contextualSpacing/>
        <w:rPr>
          <w:b/>
          <w:color w:val="000000" w:themeColor="text1"/>
        </w:rPr>
      </w:pPr>
      <w:r w:rsidRPr="00092592">
        <w:rPr>
          <w:rFonts w:hint="eastAsia"/>
          <w:b/>
          <w:color w:val="000000" w:themeColor="text1"/>
        </w:rPr>
        <w:t>2.</w:t>
      </w:r>
      <w:r w:rsidRPr="00092592">
        <w:rPr>
          <w:rFonts w:hint="eastAsia"/>
          <w:b/>
          <w:color w:val="000000" w:themeColor="text1"/>
        </w:rPr>
        <w:t>主要内容</w:t>
      </w:r>
    </w:p>
    <w:p w:rsidR="00D20D50" w:rsidRPr="00092592" w:rsidRDefault="00D20D50" w:rsidP="008A6D8A">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各种带交流的相互动作练习。</w:t>
      </w:r>
    </w:p>
    <w:p w:rsidR="00D20D50" w:rsidRPr="00092592" w:rsidRDefault="00D20D50" w:rsidP="008A6D8A">
      <w:pPr>
        <w:spacing w:line="360" w:lineRule="auto"/>
        <w:ind w:firstLineChars="200" w:firstLine="422"/>
        <w:contextualSpacing/>
        <w:rPr>
          <w:color w:val="000000" w:themeColor="text1"/>
        </w:rPr>
      </w:pPr>
      <w:r w:rsidRPr="00092592">
        <w:rPr>
          <w:rFonts w:hint="eastAsia"/>
          <w:b/>
          <w:color w:val="000000" w:themeColor="text1"/>
        </w:rPr>
        <w:t>3.</w:t>
      </w:r>
      <w:r w:rsidRPr="00092592">
        <w:rPr>
          <w:rFonts w:hint="eastAsia"/>
          <w:b/>
          <w:color w:val="000000" w:themeColor="text1"/>
        </w:rPr>
        <w:t>教学方法</w:t>
      </w:r>
    </w:p>
    <w:p w:rsidR="00D20D50" w:rsidRPr="00092592" w:rsidRDefault="00D20D50" w:rsidP="008A6D8A">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结合实例示范和理论知识点讲解。</w:t>
      </w:r>
    </w:p>
    <w:p w:rsidR="00D20D50" w:rsidRPr="00092592" w:rsidRDefault="00D20D50" w:rsidP="008A6D8A">
      <w:pPr>
        <w:spacing w:line="360" w:lineRule="auto"/>
        <w:ind w:firstLineChars="200" w:firstLine="422"/>
        <w:contextualSpacing/>
        <w:rPr>
          <w:color w:val="000000" w:themeColor="text1"/>
        </w:rPr>
      </w:pPr>
      <w:r w:rsidRPr="00092592">
        <w:rPr>
          <w:rFonts w:hint="eastAsia"/>
          <w:b/>
          <w:color w:val="000000" w:themeColor="text1"/>
        </w:rPr>
        <w:t>4.</w:t>
      </w:r>
      <w:r w:rsidRPr="00092592">
        <w:rPr>
          <w:rFonts w:hint="eastAsia"/>
          <w:b/>
          <w:color w:val="000000" w:themeColor="text1"/>
        </w:rPr>
        <w:t>学习资料</w:t>
      </w:r>
    </w:p>
    <w:p w:rsidR="00D20D50" w:rsidRPr="00092592" w:rsidRDefault="00D20D50" w:rsidP="008A6D8A">
      <w:pPr>
        <w:spacing w:line="360" w:lineRule="auto"/>
        <w:ind w:firstLineChars="200" w:firstLine="420"/>
        <w:contextualSpacing/>
        <w:rPr>
          <w:rFonts w:ascii="宋体" w:hAnsi="宋体"/>
          <w:color w:val="000000" w:themeColor="text1"/>
          <w:szCs w:val="21"/>
        </w:rPr>
      </w:pPr>
      <w:r w:rsidRPr="00092592">
        <w:rPr>
          <w:rFonts w:ascii="宋体" w:hAnsi="宋体" w:cs="宋体" w:hint="eastAsia"/>
          <w:color w:val="000000" w:themeColor="text1"/>
          <w:szCs w:val="21"/>
        </w:rPr>
        <w:t>数字资料以及说明资料。</w:t>
      </w:r>
    </w:p>
    <w:p w:rsidR="00D20D50" w:rsidRPr="00092592" w:rsidRDefault="00D20D50" w:rsidP="008A6D8A">
      <w:pPr>
        <w:spacing w:line="360" w:lineRule="auto"/>
        <w:ind w:firstLineChars="200" w:firstLine="422"/>
        <w:contextualSpacing/>
        <w:rPr>
          <w:b/>
          <w:color w:val="000000" w:themeColor="text1"/>
        </w:rPr>
      </w:pPr>
      <w:r w:rsidRPr="00092592">
        <w:rPr>
          <w:rFonts w:hint="eastAsia"/>
          <w:b/>
          <w:color w:val="000000" w:themeColor="text1"/>
        </w:rPr>
        <w:t>5.</w:t>
      </w:r>
      <w:r w:rsidRPr="00092592">
        <w:rPr>
          <w:rFonts w:hint="eastAsia"/>
          <w:b/>
          <w:color w:val="000000" w:themeColor="text1"/>
        </w:rPr>
        <w:t>思考题</w:t>
      </w:r>
    </w:p>
    <w:p w:rsidR="00D20D50" w:rsidRPr="00092592" w:rsidRDefault="00D20D50" w:rsidP="008A6D8A">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考试形式：交流小品。</w:t>
      </w:r>
    </w:p>
    <w:p w:rsidR="00D20D50" w:rsidRPr="00092592" w:rsidRDefault="00D20D50" w:rsidP="008A6D8A">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考试要求：注意力集中，肌肉松弛，能平静自如地投入。</w:t>
      </w:r>
    </w:p>
    <w:p w:rsidR="00D20D50" w:rsidRPr="00092592" w:rsidRDefault="00D20D50" w:rsidP="00746C4F">
      <w:pPr>
        <w:spacing w:line="360" w:lineRule="auto"/>
        <w:contextualSpacing/>
        <w:rPr>
          <w:b/>
          <w:color w:val="000000" w:themeColor="text1"/>
          <w:sz w:val="24"/>
        </w:rPr>
      </w:pPr>
    </w:p>
    <w:p w:rsidR="00D20D50" w:rsidRPr="00092592" w:rsidRDefault="00D20D50" w:rsidP="00746C4F">
      <w:pPr>
        <w:spacing w:line="360" w:lineRule="auto"/>
        <w:contextualSpacing/>
        <w:rPr>
          <w:color w:val="000000" w:themeColor="text1"/>
          <w:sz w:val="24"/>
        </w:rPr>
      </w:pPr>
      <w:r w:rsidRPr="00092592">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2977"/>
        <w:gridCol w:w="567"/>
        <w:gridCol w:w="1248"/>
        <w:gridCol w:w="686"/>
        <w:gridCol w:w="826"/>
        <w:gridCol w:w="784"/>
      </w:tblGrid>
      <w:tr w:rsidR="00D20D50" w:rsidRPr="00092592" w:rsidTr="00104B7D">
        <w:trPr>
          <w:cantSplit/>
          <w:trHeight w:val="575"/>
          <w:jc w:val="center"/>
        </w:trPr>
        <w:tc>
          <w:tcPr>
            <w:tcW w:w="427" w:type="dxa"/>
            <w:vAlign w:val="center"/>
          </w:tcPr>
          <w:p w:rsidR="00D20D50" w:rsidRPr="00092592" w:rsidRDefault="00D20D50" w:rsidP="00746C4F">
            <w:pPr>
              <w:spacing w:line="360" w:lineRule="auto"/>
              <w:contextualSpacing/>
              <w:jc w:val="center"/>
              <w:rPr>
                <w:bCs/>
                <w:color w:val="000000" w:themeColor="text1"/>
                <w:szCs w:val="21"/>
              </w:rPr>
            </w:pPr>
            <w:r w:rsidRPr="00092592">
              <w:rPr>
                <w:rFonts w:hint="eastAsia"/>
                <w:bCs/>
                <w:color w:val="000000" w:themeColor="text1"/>
                <w:szCs w:val="21"/>
              </w:rPr>
              <w:t>序</w:t>
            </w:r>
          </w:p>
          <w:p w:rsidR="00D20D50" w:rsidRPr="00092592" w:rsidRDefault="00D20D50" w:rsidP="00746C4F">
            <w:pPr>
              <w:spacing w:line="360" w:lineRule="auto"/>
              <w:contextualSpacing/>
              <w:rPr>
                <w:bCs/>
                <w:color w:val="000000" w:themeColor="text1"/>
                <w:szCs w:val="21"/>
              </w:rPr>
            </w:pPr>
            <w:r w:rsidRPr="00092592">
              <w:rPr>
                <w:rFonts w:hint="eastAsia"/>
                <w:bCs/>
                <w:color w:val="000000" w:themeColor="text1"/>
                <w:szCs w:val="21"/>
              </w:rPr>
              <w:t>号</w:t>
            </w:r>
          </w:p>
        </w:tc>
        <w:tc>
          <w:tcPr>
            <w:tcW w:w="1416" w:type="dxa"/>
            <w:vAlign w:val="center"/>
          </w:tcPr>
          <w:p w:rsidR="00D20D50" w:rsidRPr="00092592" w:rsidRDefault="00D20D50" w:rsidP="00746C4F">
            <w:pPr>
              <w:spacing w:line="360" w:lineRule="auto"/>
              <w:ind w:left="105" w:hangingChars="50" w:hanging="105"/>
              <w:contextualSpacing/>
              <w:jc w:val="left"/>
              <w:rPr>
                <w:bCs/>
                <w:color w:val="000000" w:themeColor="text1"/>
                <w:szCs w:val="21"/>
              </w:rPr>
            </w:pPr>
            <w:r w:rsidRPr="00092592">
              <w:rPr>
                <w:rFonts w:hint="eastAsia"/>
                <w:bCs/>
                <w:color w:val="000000" w:themeColor="text1"/>
                <w:szCs w:val="21"/>
              </w:rPr>
              <w:t>实验（实践）项目名称</w:t>
            </w:r>
          </w:p>
        </w:tc>
        <w:tc>
          <w:tcPr>
            <w:tcW w:w="2977" w:type="dxa"/>
            <w:vAlign w:val="center"/>
          </w:tcPr>
          <w:p w:rsidR="00D20D50" w:rsidRPr="00092592" w:rsidRDefault="00D20D50" w:rsidP="00746C4F">
            <w:pPr>
              <w:spacing w:line="360" w:lineRule="auto"/>
              <w:contextualSpacing/>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D20D50" w:rsidRPr="00092592" w:rsidRDefault="00D20D50" w:rsidP="00746C4F">
            <w:pPr>
              <w:spacing w:line="360" w:lineRule="auto"/>
              <w:contextualSpacing/>
              <w:jc w:val="center"/>
              <w:rPr>
                <w:bCs/>
                <w:color w:val="000000" w:themeColor="text1"/>
                <w:szCs w:val="21"/>
              </w:rPr>
            </w:pPr>
            <w:r w:rsidRPr="00092592">
              <w:rPr>
                <w:rFonts w:hint="eastAsia"/>
                <w:bCs/>
                <w:color w:val="000000" w:themeColor="text1"/>
                <w:szCs w:val="21"/>
              </w:rPr>
              <w:t>学时</w:t>
            </w:r>
          </w:p>
        </w:tc>
        <w:tc>
          <w:tcPr>
            <w:tcW w:w="1248" w:type="dxa"/>
            <w:vAlign w:val="center"/>
          </w:tcPr>
          <w:p w:rsidR="00D20D50" w:rsidRPr="00092592" w:rsidRDefault="00D20D50" w:rsidP="00746C4F">
            <w:pPr>
              <w:spacing w:line="360" w:lineRule="auto"/>
              <w:contextualSpacing/>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D20D50" w:rsidRPr="00092592" w:rsidRDefault="00D20D50" w:rsidP="00746C4F">
            <w:pPr>
              <w:spacing w:line="360" w:lineRule="auto"/>
              <w:contextualSpacing/>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D20D50" w:rsidRPr="00092592" w:rsidRDefault="00D20D50" w:rsidP="00746C4F">
            <w:pPr>
              <w:spacing w:line="360" w:lineRule="auto"/>
              <w:contextualSpacing/>
              <w:jc w:val="center"/>
              <w:rPr>
                <w:bCs/>
                <w:color w:val="000000" w:themeColor="text1"/>
                <w:szCs w:val="21"/>
                <w:vertAlign w:val="superscript"/>
              </w:rPr>
            </w:pPr>
            <w:r w:rsidRPr="00092592">
              <w:rPr>
                <w:rFonts w:hint="eastAsia"/>
                <w:bCs/>
                <w:color w:val="000000" w:themeColor="text1"/>
                <w:szCs w:val="21"/>
              </w:rPr>
              <w:t>组织方式</w:t>
            </w:r>
          </w:p>
        </w:tc>
        <w:tc>
          <w:tcPr>
            <w:tcW w:w="784" w:type="dxa"/>
            <w:vAlign w:val="center"/>
          </w:tcPr>
          <w:p w:rsidR="00D20D50" w:rsidRPr="00092592" w:rsidRDefault="00D20D50" w:rsidP="00746C4F">
            <w:pPr>
              <w:spacing w:line="360" w:lineRule="auto"/>
              <w:contextualSpacing/>
              <w:jc w:val="center"/>
              <w:rPr>
                <w:bCs/>
                <w:color w:val="000000" w:themeColor="text1"/>
                <w:szCs w:val="21"/>
                <w:vertAlign w:val="superscript"/>
              </w:rPr>
            </w:pPr>
            <w:r w:rsidRPr="00092592">
              <w:rPr>
                <w:rFonts w:hint="eastAsia"/>
                <w:bCs/>
                <w:color w:val="000000" w:themeColor="text1"/>
                <w:szCs w:val="21"/>
              </w:rPr>
              <w:t>考核要求</w:t>
            </w:r>
          </w:p>
        </w:tc>
      </w:tr>
      <w:tr w:rsidR="00D20D50" w:rsidRPr="00092592" w:rsidTr="00104B7D">
        <w:trPr>
          <w:cantSplit/>
          <w:trHeight w:val="419"/>
          <w:jc w:val="center"/>
        </w:trPr>
        <w:tc>
          <w:tcPr>
            <w:tcW w:w="427" w:type="dxa"/>
          </w:tcPr>
          <w:p w:rsidR="00D20D50" w:rsidRPr="00092592" w:rsidRDefault="00D20D50" w:rsidP="00746C4F">
            <w:pPr>
              <w:spacing w:line="360" w:lineRule="auto"/>
              <w:contextualSpacing/>
              <w:rPr>
                <w:bCs/>
                <w:color w:val="000000" w:themeColor="text1"/>
                <w:szCs w:val="21"/>
              </w:rPr>
            </w:pPr>
            <w:r w:rsidRPr="00092592">
              <w:rPr>
                <w:rFonts w:hint="eastAsia"/>
                <w:bCs/>
                <w:color w:val="000000" w:themeColor="text1"/>
                <w:szCs w:val="21"/>
              </w:rPr>
              <w:t>1</w:t>
            </w:r>
          </w:p>
        </w:tc>
        <w:tc>
          <w:tcPr>
            <w:tcW w:w="1416" w:type="dxa"/>
          </w:tcPr>
          <w:p w:rsidR="00D20D50" w:rsidRPr="00092592" w:rsidRDefault="00D20D50" w:rsidP="00746C4F">
            <w:pPr>
              <w:spacing w:line="360" w:lineRule="auto"/>
              <w:contextualSpacing/>
              <w:rPr>
                <w:bCs/>
                <w:color w:val="000000" w:themeColor="text1"/>
                <w:szCs w:val="21"/>
              </w:rPr>
            </w:pPr>
            <w:r w:rsidRPr="00092592">
              <w:rPr>
                <w:rFonts w:hint="eastAsia"/>
                <w:bCs/>
                <w:color w:val="000000" w:themeColor="text1"/>
                <w:szCs w:val="21"/>
              </w:rPr>
              <w:t>感受与观察</w:t>
            </w:r>
          </w:p>
        </w:tc>
        <w:tc>
          <w:tcPr>
            <w:tcW w:w="2977" w:type="dxa"/>
          </w:tcPr>
          <w:p w:rsidR="00D20D50" w:rsidRPr="00092592" w:rsidRDefault="00D20D50" w:rsidP="00746C4F">
            <w:pPr>
              <w:spacing w:line="360" w:lineRule="auto"/>
              <w:contextualSpacing/>
              <w:rPr>
                <w:bCs/>
                <w:color w:val="000000" w:themeColor="text1"/>
                <w:szCs w:val="21"/>
              </w:rPr>
            </w:pPr>
            <w:r w:rsidRPr="00092592">
              <w:rPr>
                <w:rFonts w:hint="eastAsia"/>
                <w:bCs/>
                <w:color w:val="000000" w:themeColor="text1"/>
                <w:szCs w:val="21"/>
              </w:rPr>
              <w:t>鬼脸传递练习、喜怒哀惊练习</w:t>
            </w:r>
          </w:p>
        </w:tc>
        <w:tc>
          <w:tcPr>
            <w:tcW w:w="567"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1</w:t>
            </w:r>
          </w:p>
        </w:tc>
        <w:tc>
          <w:tcPr>
            <w:tcW w:w="1248" w:type="dxa"/>
          </w:tcPr>
          <w:p w:rsidR="00D20D50" w:rsidRPr="00092592" w:rsidRDefault="00D20D50" w:rsidP="00746C4F">
            <w:pPr>
              <w:spacing w:line="360" w:lineRule="auto"/>
              <w:contextualSpacing/>
              <w:rPr>
                <w:color w:val="000000" w:themeColor="text1"/>
                <w:szCs w:val="21"/>
              </w:rPr>
            </w:pPr>
            <w:r w:rsidRPr="00092592">
              <w:rPr>
                <w:rFonts w:ascii="宋体" w:hAnsi="宋体" w:hint="eastAsia"/>
                <w:color w:val="000000" w:themeColor="text1"/>
                <w:szCs w:val="21"/>
              </w:rPr>
              <w:t>基础</w:t>
            </w:r>
          </w:p>
        </w:tc>
        <w:tc>
          <w:tcPr>
            <w:tcW w:w="686" w:type="dxa"/>
          </w:tcPr>
          <w:p w:rsidR="00D20D50" w:rsidRPr="00092592" w:rsidRDefault="00D20D50" w:rsidP="00746C4F">
            <w:pPr>
              <w:spacing w:line="360" w:lineRule="auto"/>
              <w:contextualSpacing/>
              <w:rPr>
                <w:color w:val="000000" w:themeColor="text1"/>
                <w:szCs w:val="21"/>
              </w:rPr>
            </w:pPr>
            <w:r w:rsidRPr="00092592">
              <w:rPr>
                <w:rFonts w:ascii="宋体" w:hAnsi="宋体" w:hint="eastAsia"/>
                <w:color w:val="000000" w:themeColor="text1"/>
                <w:szCs w:val="21"/>
              </w:rPr>
              <w:t>综合</w:t>
            </w:r>
          </w:p>
        </w:tc>
        <w:tc>
          <w:tcPr>
            <w:tcW w:w="826" w:type="dxa"/>
          </w:tcPr>
          <w:p w:rsidR="00D20D50" w:rsidRPr="00092592" w:rsidRDefault="00D20D50" w:rsidP="00746C4F">
            <w:pPr>
              <w:spacing w:line="360" w:lineRule="auto"/>
              <w:contextualSpacing/>
              <w:rPr>
                <w:color w:val="000000" w:themeColor="text1"/>
                <w:szCs w:val="21"/>
              </w:rPr>
            </w:pPr>
            <w:r w:rsidRPr="00092592">
              <w:rPr>
                <w:rFonts w:hint="eastAsia"/>
                <w:color w:val="000000" w:themeColor="text1"/>
                <w:szCs w:val="21"/>
              </w:rPr>
              <w:t>小组</w:t>
            </w:r>
          </w:p>
        </w:tc>
        <w:tc>
          <w:tcPr>
            <w:tcW w:w="784" w:type="dxa"/>
          </w:tcPr>
          <w:p w:rsidR="00D20D50" w:rsidRPr="00092592" w:rsidRDefault="00D20D50" w:rsidP="00746C4F">
            <w:pPr>
              <w:spacing w:line="360" w:lineRule="auto"/>
              <w:contextualSpacing/>
              <w:rPr>
                <w:color w:val="000000" w:themeColor="text1"/>
                <w:szCs w:val="21"/>
              </w:rPr>
            </w:pPr>
            <w:r w:rsidRPr="00092592">
              <w:rPr>
                <w:rFonts w:hint="eastAsia"/>
                <w:color w:val="000000" w:themeColor="text1"/>
                <w:szCs w:val="21"/>
              </w:rPr>
              <w:t>必做视频</w:t>
            </w:r>
          </w:p>
        </w:tc>
      </w:tr>
      <w:tr w:rsidR="00D20D50" w:rsidRPr="00092592" w:rsidTr="00104B7D">
        <w:trPr>
          <w:cantSplit/>
          <w:trHeight w:val="462"/>
          <w:jc w:val="center"/>
        </w:trPr>
        <w:tc>
          <w:tcPr>
            <w:tcW w:w="427" w:type="dxa"/>
          </w:tcPr>
          <w:p w:rsidR="00D20D50" w:rsidRPr="00092592" w:rsidRDefault="00D20D50" w:rsidP="00746C4F">
            <w:pPr>
              <w:spacing w:line="360" w:lineRule="auto"/>
              <w:contextualSpacing/>
              <w:rPr>
                <w:bCs/>
                <w:color w:val="000000" w:themeColor="text1"/>
                <w:szCs w:val="21"/>
              </w:rPr>
            </w:pPr>
            <w:r w:rsidRPr="00092592">
              <w:rPr>
                <w:rFonts w:hint="eastAsia"/>
                <w:bCs/>
                <w:color w:val="000000" w:themeColor="text1"/>
                <w:szCs w:val="21"/>
              </w:rPr>
              <w:t>2</w:t>
            </w:r>
          </w:p>
        </w:tc>
        <w:tc>
          <w:tcPr>
            <w:tcW w:w="1416" w:type="dxa"/>
          </w:tcPr>
          <w:p w:rsidR="00D20D50" w:rsidRPr="00092592" w:rsidRDefault="00D20D50" w:rsidP="00746C4F">
            <w:pPr>
              <w:spacing w:line="360" w:lineRule="auto"/>
              <w:contextualSpacing/>
              <w:rPr>
                <w:bCs/>
                <w:color w:val="000000" w:themeColor="text1"/>
                <w:szCs w:val="21"/>
              </w:rPr>
            </w:pPr>
            <w:r w:rsidRPr="00092592">
              <w:rPr>
                <w:rFonts w:hint="eastAsia"/>
                <w:bCs/>
                <w:color w:val="000000" w:themeColor="text1"/>
                <w:szCs w:val="21"/>
              </w:rPr>
              <w:t>表现力</w:t>
            </w:r>
          </w:p>
        </w:tc>
        <w:tc>
          <w:tcPr>
            <w:tcW w:w="2977" w:type="dxa"/>
          </w:tcPr>
          <w:p w:rsidR="00D20D50" w:rsidRPr="00092592" w:rsidRDefault="00D20D50" w:rsidP="00746C4F">
            <w:pPr>
              <w:spacing w:line="360" w:lineRule="auto"/>
              <w:contextualSpacing/>
              <w:rPr>
                <w:bCs/>
                <w:color w:val="000000" w:themeColor="text1"/>
                <w:szCs w:val="21"/>
              </w:rPr>
            </w:pPr>
            <w:r w:rsidRPr="00092592">
              <w:rPr>
                <w:rFonts w:hint="eastAsia"/>
                <w:bCs/>
                <w:color w:val="000000" w:themeColor="text1"/>
                <w:szCs w:val="21"/>
              </w:rPr>
              <w:t>静态造型、慢动作</w:t>
            </w:r>
          </w:p>
        </w:tc>
        <w:tc>
          <w:tcPr>
            <w:tcW w:w="567"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1</w:t>
            </w:r>
          </w:p>
        </w:tc>
        <w:tc>
          <w:tcPr>
            <w:tcW w:w="1248" w:type="dxa"/>
          </w:tcPr>
          <w:p w:rsidR="00D20D50" w:rsidRPr="00092592" w:rsidRDefault="00D20D50" w:rsidP="00746C4F">
            <w:pPr>
              <w:spacing w:line="360" w:lineRule="auto"/>
              <w:contextualSpacing/>
              <w:rPr>
                <w:color w:val="000000" w:themeColor="text1"/>
                <w:szCs w:val="21"/>
              </w:rPr>
            </w:pPr>
            <w:r w:rsidRPr="00092592">
              <w:rPr>
                <w:rFonts w:ascii="宋体" w:hAnsi="宋体" w:hint="eastAsia"/>
                <w:color w:val="000000" w:themeColor="text1"/>
                <w:szCs w:val="21"/>
              </w:rPr>
              <w:t>基础</w:t>
            </w:r>
          </w:p>
        </w:tc>
        <w:tc>
          <w:tcPr>
            <w:tcW w:w="686" w:type="dxa"/>
          </w:tcPr>
          <w:p w:rsidR="00D20D50" w:rsidRPr="00092592" w:rsidRDefault="00D20D50" w:rsidP="00746C4F">
            <w:pPr>
              <w:spacing w:line="360" w:lineRule="auto"/>
              <w:contextualSpacing/>
              <w:rPr>
                <w:color w:val="000000" w:themeColor="text1"/>
                <w:szCs w:val="21"/>
              </w:rPr>
            </w:pPr>
            <w:r w:rsidRPr="00092592">
              <w:rPr>
                <w:rFonts w:ascii="宋体" w:hAnsi="宋体" w:hint="eastAsia"/>
                <w:color w:val="000000" w:themeColor="text1"/>
                <w:szCs w:val="21"/>
              </w:rPr>
              <w:t>综合</w:t>
            </w:r>
          </w:p>
        </w:tc>
        <w:tc>
          <w:tcPr>
            <w:tcW w:w="826" w:type="dxa"/>
          </w:tcPr>
          <w:p w:rsidR="00D20D50" w:rsidRPr="00092592" w:rsidRDefault="00D20D50" w:rsidP="00746C4F">
            <w:pPr>
              <w:spacing w:line="360" w:lineRule="auto"/>
              <w:contextualSpacing/>
              <w:rPr>
                <w:color w:val="000000" w:themeColor="text1"/>
                <w:szCs w:val="21"/>
              </w:rPr>
            </w:pPr>
            <w:r w:rsidRPr="00092592">
              <w:rPr>
                <w:rFonts w:hint="eastAsia"/>
                <w:color w:val="000000" w:themeColor="text1"/>
                <w:szCs w:val="21"/>
              </w:rPr>
              <w:t>1</w:t>
            </w:r>
            <w:r w:rsidRPr="00092592">
              <w:rPr>
                <w:rFonts w:hint="eastAsia"/>
                <w:color w:val="000000" w:themeColor="text1"/>
                <w:szCs w:val="21"/>
              </w:rPr>
              <w:t>—</w:t>
            </w:r>
            <w:r w:rsidRPr="00092592">
              <w:rPr>
                <w:rFonts w:hint="eastAsia"/>
                <w:color w:val="000000" w:themeColor="text1"/>
                <w:szCs w:val="21"/>
              </w:rPr>
              <w:t>2</w:t>
            </w:r>
            <w:r w:rsidRPr="00092592">
              <w:rPr>
                <w:rFonts w:hint="eastAsia"/>
                <w:color w:val="000000" w:themeColor="text1"/>
                <w:szCs w:val="21"/>
              </w:rPr>
              <w:t>人</w:t>
            </w:r>
          </w:p>
        </w:tc>
        <w:tc>
          <w:tcPr>
            <w:tcW w:w="784" w:type="dxa"/>
          </w:tcPr>
          <w:p w:rsidR="00D20D50" w:rsidRPr="00092592" w:rsidRDefault="00D20D50" w:rsidP="00746C4F">
            <w:pPr>
              <w:spacing w:line="360" w:lineRule="auto"/>
              <w:contextualSpacing/>
              <w:rPr>
                <w:color w:val="000000" w:themeColor="text1"/>
                <w:szCs w:val="21"/>
              </w:rPr>
            </w:pPr>
            <w:r w:rsidRPr="00092592">
              <w:rPr>
                <w:rFonts w:hint="eastAsia"/>
                <w:color w:val="000000" w:themeColor="text1"/>
                <w:szCs w:val="21"/>
              </w:rPr>
              <w:t>必做视频</w:t>
            </w:r>
          </w:p>
        </w:tc>
      </w:tr>
      <w:tr w:rsidR="00D20D50" w:rsidRPr="00092592" w:rsidTr="00104B7D">
        <w:trPr>
          <w:cantSplit/>
          <w:trHeight w:val="455"/>
          <w:jc w:val="center"/>
        </w:trPr>
        <w:tc>
          <w:tcPr>
            <w:tcW w:w="427" w:type="dxa"/>
          </w:tcPr>
          <w:p w:rsidR="00D20D50" w:rsidRPr="00092592" w:rsidRDefault="00D20D50" w:rsidP="00746C4F">
            <w:pPr>
              <w:spacing w:line="360" w:lineRule="auto"/>
              <w:contextualSpacing/>
              <w:rPr>
                <w:bCs/>
                <w:color w:val="000000" w:themeColor="text1"/>
                <w:szCs w:val="21"/>
              </w:rPr>
            </w:pPr>
            <w:r w:rsidRPr="00092592">
              <w:rPr>
                <w:rFonts w:hint="eastAsia"/>
                <w:bCs/>
                <w:color w:val="000000" w:themeColor="text1"/>
                <w:szCs w:val="21"/>
              </w:rPr>
              <w:t>3</w:t>
            </w:r>
          </w:p>
        </w:tc>
        <w:tc>
          <w:tcPr>
            <w:tcW w:w="1416" w:type="dxa"/>
          </w:tcPr>
          <w:p w:rsidR="00D20D50" w:rsidRPr="00092592" w:rsidRDefault="00D20D50" w:rsidP="00746C4F">
            <w:pPr>
              <w:spacing w:line="360" w:lineRule="auto"/>
              <w:contextualSpacing/>
              <w:rPr>
                <w:bCs/>
                <w:color w:val="000000" w:themeColor="text1"/>
                <w:szCs w:val="21"/>
              </w:rPr>
            </w:pPr>
            <w:r w:rsidRPr="00092592">
              <w:rPr>
                <w:rFonts w:hint="eastAsia"/>
                <w:bCs/>
                <w:color w:val="000000" w:themeColor="text1"/>
                <w:szCs w:val="21"/>
              </w:rPr>
              <w:t>想象力</w:t>
            </w:r>
          </w:p>
        </w:tc>
        <w:tc>
          <w:tcPr>
            <w:tcW w:w="2977" w:type="dxa"/>
          </w:tcPr>
          <w:p w:rsidR="00D20D50" w:rsidRPr="00092592" w:rsidRDefault="00D20D50" w:rsidP="00746C4F">
            <w:pPr>
              <w:spacing w:line="360" w:lineRule="auto"/>
              <w:contextualSpacing/>
              <w:rPr>
                <w:bCs/>
                <w:color w:val="000000" w:themeColor="text1"/>
                <w:szCs w:val="21"/>
              </w:rPr>
            </w:pPr>
            <w:r w:rsidRPr="00092592">
              <w:rPr>
                <w:rFonts w:hint="eastAsia"/>
                <w:bCs/>
                <w:color w:val="000000" w:themeColor="text1"/>
                <w:szCs w:val="21"/>
              </w:rPr>
              <w:t>痛痒感受练习、空间感、动植物模拟</w:t>
            </w:r>
          </w:p>
        </w:tc>
        <w:tc>
          <w:tcPr>
            <w:tcW w:w="567"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1</w:t>
            </w:r>
          </w:p>
        </w:tc>
        <w:tc>
          <w:tcPr>
            <w:tcW w:w="1248" w:type="dxa"/>
          </w:tcPr>
          <w:p w:rsidR="00D20D50" w:rsidRPr="00092592" w:rsidRDefault="00D20D50" w:rsidP="00746C4F">
            <w:pPr>
              <w:spacing w:line="360" w:lineRule="auto"/>
              <w:contextualSpacing/>
              <w:rPr>
                <w:color w:val="000000" w:themeColor="text1"/>
                <w:szCs w:val="21"/>
              </w:rPr>
            </w:pPr>
            <w:r w:rsidRPr="00092592">
              <w:rPr>
                <w:rFonts w:ascii="宋体" w:hAnsi="宋体" w:hint="eastAsia"/>
                <w:color w:val="000000" w:themeColor="text1"/>
                <w:szCs w:val="21"/>
              </w:rPr>
              <w:t>基础</w:t>
            </w:r>
          </w:p>
        </w:tc>
        <w:tc>
          <w:tcPr>
            <w:tcW w:w="686" w:type="dxa"/>
          </w:tcPr>
          <w:p w:rsidR="00D20D50" w:rsidRPr="00092592" w:rsidRDefault="00D20D50" w:rsidP="00746C4F">
            <w:pPr>
              <w:spacing w:line="360" w:lineRule="auto"/>
              <w:contextualSpacing/>
              <w:rPr>
                <w:color w:val="000000" w:themeColor="text1"/>
                <w:szCs w:val="21"/>
              </w:rPr>
            </w:pPr>
            <w:r w:rsidRPr="00092592">
              <w:rPr>
                <w:rFonts w:ascii="宋体" w:hAnsi="宋体" w:hint="eastAsia"/>
                <w:color w:val="000000" w:themeColor="text1"/>
                <w:szCs w:val="21"/>
              </w:rPr>
              <w:t>综合</w:t>
            </w:r>
          </w:p>
        </w:tc>
        <w:tc>
          <w:tcPr>
            <w:tcW w:w="826" w:type="dxa"/>
          </w:tcPr>
          <w:p w:rsidR="00D20D50" w:rsidRPr="00092592" w:rsidRDefault="00D20D50" w:rsidP="00746C4F">
            <w:pPr>
              <w:spacing w:line="360" w:lineRule="auto"/>
              <w:contextualSpacing/>
              <w:rPr>
                <w:color w:val="000000" w:themeColor="text1"/>
                <w:szCs w:val="21"/>
              </w:rPr>
            </w:pPr>
            <w:r w:rsidRPr="00092592">
              <w:rPr>
                <w:rFonts w:hint="eastAsia"/>
                <w:color w:val="000000" w:themeColor="text1"/>
                <w:szCs w:val="21"/>
              </w:rPr>
              <w:t>1</w:t>
            </w:r>
            <w:r w:rsidRPr="00092592">
              <w:rPr>
                <w:rFonts w:hint="eastAsia"/>
                <w:color w:val="000000" w:themeColor="text1"/>
                <w:szCs w:val="21"/>
              </w:rPr>
              <w:t>个人</w:t>
            </w:r>
          </w:p>
        </w:tc>
        <w:tc>
          <w:tcPr>
            <w:tcW w:w="784" w:type="dxa"/>
          </w:tcPr>
          <w:p w:rsidR="00D20D50" w:rsidRPr="00092592" w:rsidRDefault="00D20D50" w:rsidP="00746C4F">
            <w:pPr>
              <w:spacing w:line="360" w:lineRule="auto"/>
              <w:contextualSpacing/>
              <w:rPr>
                <w:color w:val="000000" w:themeColor="text1"/>
                <w:szCs w:val="21"/>
              </w:rPr>
            </w:pPr>
            <w:r w:rsidRPr="00092592">
              <w:rPr>
                <w:rFonts w:hint="eastAsia"/>
                <w:color w:val="000000" w:themeColor="text1"/>
                <w:szCs w:val="21"/>
              </w:rPr>
              <w:t>必做视频</w:t>
            </w:r>
          </w:p>
        </w:tc>
      </w:tr>
      <w:tr w:rsidR="00D20D50" w:rsidRPr="00092592" w:rsidTr="00104B7D">
        <w:trPr>
          <w:cantSplit/>
          <w:trHeight w:val="419"/>
          <w:jc w:val="center"/>
        </w:trPr>
        <w:tc>
          <w:tcPr>
            <w:tcW w:w="427" w:type="dxa"/>
          </w:tcPr>
          <w:p w:rsidR="00D20D50" w:rsidRPr="00092592" w:rsidRDefault="00D20D50" w:rsidP="00746C4F">
            <w:pPr>
              <w:spacing w:line="360" w:lineRule="auto"/>
              <w:contextualSpacing/>
              <w:rPr>
                <w:bCs/>
                <w:color w:val="000000" w:themeColor="text1"/>
                <w:szCs w:val="21"/>
              </w:rPr>
            </w:pPr>
            <w:r w:rsidRPr="00092592">
              <w:rPr>
                <w:rFonts w:hint="eastAsia"/>
                <w:bCs/>
                <w:color w:val="000000" w:themeColor="text1"/>
                <w:szCs w:val="21"/>
              </w:rPr>
              <w:t>4</w:t>
            </w:r>
          </w:p>
        </w:tc>
        <w:tc>
          <w:tcPr>
            <w:tcW w:w="1416" w:type="dxa"/>
          </w:tcPr>
          <w:p w:rsidR="00D20D50" w:rsidRPr="00092592" w:rsidRDefault="00D20D50" w:rsidP="00746C4F">
            <w:pPr>
              <w:spacing w:line="360" w:lineRule="auto"/>
              <w:contextualSpacing/>
              <w:rPr>
                <w:bCs/>
                <w:color w:val="000000" w:themeColor="text1"/>
                <w:szCs w:val="21"/>
              </w:rPr>
            </w:pPr>
            <w:r w:rsidRPr="00092592">
              <w:rPr>
                <w:rFonts w:hint="eastAsia"/>
                <w:bCs/>
                <w:color w:val="000000" w:themeColor="text1"/>
                <w:szCs w:val="21"/>
              </w:rPr>
              <w:t>发音练习</w:t>
            </w:r>
          </w:p>
        </w:tc>
        <w:tc>
          <w:tcPr>
            <w:tcW w:w="2977" w:type="dxa"/>
          </w:tcPr>
          <w:p w:rsidR="00D20D50" w:rsidRPr="00092592" w:rsidRDefault="00D20D50" w:rsidP="00746C4F">
            <w:pPr>
              <w:spacing w:line="360" w:lineRule="auto"/>
              <w:contextualSpacing/>
              <w:rPr>
                <w:bCs/>
                <w:color w:val="000000" w:themeColor="text1"/>
                <w:szCs w:val="21"/>
              </w:rPr>
            </w:pPr>
            <w:r w:rsidRPr="00092592">
              <w:rPr>
                <w:rFonts w:hint="eastAsia"/>
                <w:bCs/>
                <w:color w:val="000000" w:themeColor="text1"/>
                <w:szCs w:val="21"/>
              </w:rPr>
              <w:t>清晰；停顿、重音、语速、语调；激情</w:t>
            </w:r>
          </w:p>
        </w:tc>
        <w:tc>
          <w:tcPr>
            <w:tcW w:w="567"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1</w:t>
            </w:r>
          </w:p>
        </w:tc>
        <w:tc>
          <w:tcPr>
            <w:tcW w:w="1248" w:type="dxa"/>
          </w:tcPr>
          <w:p w:rsidR="00D20D50" w:rsidRPr="00092592" w:rsidRDefault="00D20D50" w:rsidP="00746C4F">
            <w:pPr>
              <w:spacing w:line="360" w:lineRule="auto"/>
              <w:contextualSpacing/>
              <w:rPr>
                <w:color w:val="000000" w:themeColor="text1"/>
                <w:szCs w:val="21"/>
              </w:rPr>
            </w:pPr>
            <w:r w:rsidRPr="00092592">
              <w:rPr>
                <w:rFonts w:ascii="宋体" w:hAnsi="宋体" w:hint="eastAsia"/>
                <w:color w:val="000000" w:themeColor="text1"/>
                <w:szCs w:val="21"/>
              </w:rPr>
              <w:t>基础</w:t>
            </w:r>
          </w:p>
        </w:tc>
        <w:tc>
          <w:tcPr>
            <w:tcW w:w="686" w:type="dxa"/>
          </w:tcPr>
          <w:p w:rsidR="00D20D50" w:rsidRPr="00092592" w:rsidRDefault="00D20D50" w:rsidP="00746C4F">
            <w:pPr>
              <w:spacing w:line="360" w:lineRule="auto"/>
              <w:contextualSpacing/>
              <w:rPr>
                <w:color w:val="000000" w:themeColor="text1"/>
                <w:szCs w:val="21"/>
              </w:rPr>
            </w:pPr>
            <w:r w:rsidRPr="00092592">
              <w:rPr>
                <w:rFonts w:ascii="宋体" w:hAnsi="宋体" w:hint="eastAsia"/>
                <w:color w:val="000000" w:themeColor="text1"/>
                <w:szCs w:val="21"/>
              </w:rPr>
              <w:t>综合</w:t>
            </w:r>
          </w:p>
        </w:tc>
        <w:tc>
          <w:tcPr>
            <w:tcW w:w="826" w:type="dxa"/>
          </w:tcPr>
          <w:p w:rsidR="00D20D50" w:rsidRPr="00092592" w:rsidRDefault="00D20D50" w:rsidP="00746C4F">
            <w:pPr>
              <w:spacing w:line="360" w:lineRule="auto"/>
              <w:contextualSpacing/>
              <w:rPr>
                <w:color w:val="000000" w:themeColor="text1"/>
                <w:szCs w:val="21"/>
              </w:rPr>
            </w:pPr>
            <w:r w:rsidRPr="00092592">
              <w:rPr>
                <w:rFonts w:hint="eastAsia"/>
                <w:color w:val="000000" w:themeColor="text1"/>
                <w:szCs w:val="21"/>
              </w:rPr>
              <w:t>1</w:t>
            </w:r>
            <w:r w:rsidRPr="00092592">
              <w:rPr>
                <w:rFonts w:hint="eastAsia"/>
                <w:color w:val="000000" w:themeColor="text1"/>
                <w:szCs w:val="21"/>
              </w:rPr>
              <w:t>—</w:t>
            </w:r>
            <w:r w:rsidRPr="00092592">
              <w:rPr>
                <w:rFonts w:hint="eastAsia"/>
                <w:color w:val="000000" w:themeColor="text1"/>
                <w:szCs w:val="21"/>
              </w:rPr>
              <w:t>2</w:t>
            </w:r>
            <w:r w:rsidRPr="00092592">
              <w:rPr>
                <w:rFonts w:hint="eastAsia"/>
                <w:color w:val="000000" w:themeColor="text1"/>
                <w:szCs w:val="21"/>
              </w:rPr>
              <w:t>人</w:t>
            </w:r>
          </w:p>
        </w:tc>
        <w:tc>
          <w:tcPr>
            <w:tcW w:w="784" w:type="dxa"/>
          </w:tcPr>
          <w:p w:rsidR="00D20D50" w:rsidRPr="00092592" w:rsidRDefault="00D20D50" w:rsidP="00746C4F">
            <w:pPr>
              <w:spacing w:line="360" w:lineRule="auto"/>
              <w:contextualSpacing/>
              <w:rPr>
                <w:color w:val="000000" w:themeColor="text1"/>
                <w:szCs w:val="21"/>
              </w:rPr>
            </w:pPr>
            <w:r w:rsidRPr="00092592">
              <w:rPr>
                <w:rFonts w:hint="eastAsia"/>
                <w:color w:val="000000" w:themeColor="text1"/>
                <w:szCs w:val="21"/>
              </w:rPr>
              <w:t>必做视频</w:t>
            </w:r>
          </w:p>
        </w:tc>
      </w:tr>
      <w:tr w:rsidR="00D20D50" w:rsidRPr="00092592" w:rsidTr="00104B7D">
        <w:trPr>
          <w:cantSplit/>
          <w:trHeight w:val="462"/>
          <w:jc w:val="center"/>
        </w:trPr>
        <w:tc>
          <w:tcPr>
            <w:tcW w:w="427" w:type="dxa"/>
          </w:tcPr>
          <w:p w:rsidR="00D20D50" w:rsidRPr="00092592" w:rsidRDefault="00D20D50" w:rsidP="00746C4F">
            <w:pPr>
              <w:spacing w:line="360" w:lineRule="auto"/>
              <w:contextualSpacing/>
              <w:rPr>
                <w:color w:val="000000" w:themeColor="text1"/>
                <w:szCs w:val="21"/>
              </w:rPr>
            </w:pPr>
            <w:r w:rsidRPr="00092592">
              <w:rPr>
                <w:rFonts w:hint="eastAsia"/>
                <w:color w:val="000000" w:themeColor="text1"/>
                <w:szCs w:val="21"/>
              </w:rPr>
              <w:t>5</w:t>
            </w:r>
          </w:p>
        </w:tc>
        <w:tc>
          <w:tcPr>
            <w:tcW w:w="1416" w:type="dxa"/>
          </w:tcPr>
          <w:p w:rsidR="00D20D50" w:rsidRPr="00092592" w:rsidRDefault="00D20D50" w:rsidP="00746C4F">
            <w:pPr>
              <w:spacing w:line="360" w:lineRule="auto"/>
              <w:contextualSpacing/>
              <w:rPr>
                <w:bCs/>
                <w:color w:val="000000" w:themeColor="text1"/>
                <w:szCs w:val="21"/>
              </w:rPr>
            </w:pPr>
            <w:r w:rsidRPr="00092592">
              <w:rPr>
                <w:rFonts w:hint="eastAsia"/>
                <w:bCs/>
                <w:color w:val="000000" w:themeColor="text1"/>
                <w:szCs w:val="21"/>
              </w:rPr>
              <w:t>无实物表演</w:t>
            </w:r>
          </w:p>
        </w:tc>
        <w:tc>
          <w:tcPr>
            <w:tcW w:w="2977" w:type="dxa"/>
          </w:tcPr>
          <w:p w:rsidR="00D20D50" w:rsidRPr="00092592" w:rsidRDefault="00D20D50" w:rsidP="00746C4F">
            <w:pPr>
              <w:spacing w:line="360" w:lineRule="auto"/>
              <w:contextualSpacing/>
              <w:rPr>
                <w:bCs/>
                <w:color w:val="000000" w:themeColor="text1"/>
                <w:szCs w:val="21"/>
              </w:rPr>
            </w:pPr>
            <w:r w:rsidRPr="00092592">
              <w:rPr>
                <w:rFonts w:hint="eastAsia"/>
                <w:bCs/>
                <w:color w:val="000000" w:themeColor="text1"/>
                <w:szCs w:val="21"/>
              </w:rPr>
              <w:t>吃东西、看电影</w:t>
            </w:r>
          </w:p>
        </w:tc>
        <w:tc>
          <w:tcPr>
            <w:tcW w:w="567"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3</w:t>
            </w:r>
          </w:p>
        </w:tc>
        <w:tc>
          <w:tcPr>
            <w:tcW w:w="1248" w:type="dxa"/>
          </w:tcPr>
          <w:p w:rsidR="00D20D50" w:rsidRPr="00092592" w:rsidRDefault="00D20D50" w:rsidP="00746C4F">
            <w:pPr>
              <w:spacing w:line="360" w:lineRule="auto"/>
              <w:contextualSpacing/>
              <w:rPr>
                <w:color w:val="000000" w:themeColor="text1"/>
                <w:szCs w:val="21"/>
              </w:rPr>
            </w:pPr>
            <w:r w:rsidRPr="00092592">
              <w:rPr>
                <w:rFonts w:ascii="宋体" w:hAnsi="宋体" w:hint="eastAsia"/>
                <w:color w:val="000000" w:themeColor="text1"/>
                <w:szCs w:val="21"/>
              </w:rPr>
              <w:t>专业基础</w:t>
            </w:r>
          </w:p>
        </w:tc>
        <w:tc>
          <w:tcPr>
            <w:tcW w:w="686" w:type="dxa"/>
          </w:tcPr>
          <w:p w:rsidR="00D20D50" w:rsidRPr="00092592" w:rsidRDefault="00D20D50" w:rsidP="00746C4F">
            <w:pPr>
              <w:spacing w:line="360" w:lineRule="auto"/>
              <w:contextualSpacing/>
              <w:rPr>
                <w:color w:val="000000" w:themeColor="text1"/>
                <w:szCs w:val="21"/>
              </w:rPr>
            </w:pPr>
            <w:r w:rsidRPr="00092592">
              <w:rPr>
                <w:rFonts w:ascii="宋体" w:hAnsi="宋体" w:hint="eastAsia"/>
                <w:color w:val="000000" w:themeColor="text1"/>
                <w:szCs w:val="21"/>
              </w:rPr>
              <w:t>综合</w:t>
            </w:r>
          </w:p>
        </w:tc>
        <w:tc>
          <w:tcPr>
            <w:tcW w:w="826" w:type="dxa"/>
          </w:tcPr>
          <w:p w:rsidR="00D20D50" w:rsidRPr="00092592" w:rsidRDefault="00D20D50" w:rsidP="00746C4F">
            <w:pPr>
              <w:spacing w:line="360" w:lineRule="auto"/>
              <w:contextualSpacing/>
              <w:rPr>
                <w:color w:val="000000" w:themeColor="text1"/>
                <w:szCs w:val="21"/>
              </w:rPr>
            </w:pPr>
            <w:r w:rsidRPr="00092592">
              <w:rPr>
                <w:rFonts w:hint="eastAsia"/>
                <w:color w:val="000000" w:themeColor="text1"/>
                <w:szCs w:val="21"/>
              </w:rPr>
              <w:t>1</w:t>
            </w:r>
            <w:r w:rsidRPr="00092592">
              <w:rPr>
                <w:rFonts w:hint="eastAsia"/>
                <w:color w:val="000000" w:themeColor="text1"/>
                <w:szCs w:val="21"/>
              </w:rPr>
              <w:t>人</w:t>
            </w:r>
          </w:p>
        </w:tc>
        <w:tc>
          <w:tcPr>
            <w:tcW w:w="784" w:type="dxa"/>
          </w:tcPr>
          <w:p w:rsidR="00D20D50" w:rsidRPr="00092592" w:rsidRDefault="00D20D50" w:rsidP="00746C4F">
            <w:pPr>
              <w:spacing w:line="360" w:lineRule="auto"/>
              <w:contextualSpacing/>
              <w:rPr>
                <w:color w:val="000000" w:themeColor="text1"/>
                <w:szCs w:val="21"/>
              </w:rPr>
            </w:pPr>
            <w:r w:rsidRPr="00092592">
              <w:rPr>
                <w:rFonts w:hint="eastAsia"/>
                <w:color w:val="000000" w:themeColor="text1"/>
                <w:szCs w:val="21"/>
              </w:rPr>
              <w:t>必做视频</w:t>
            </w:r>
          </w:p>
        </w:tc>
      </w:tr>
      <w:tr w:rsidR="00D20D50" w:rsidRPr="00092592" w:rsidTr="00104B7D">
        <w:trPr>
          <w:cantSplit/>
          <w:trHeight w:val="462"/>
          <w:jc w:val="center"/>
        </w:trPr>
        <w:tc>
          <w:tcPr>
            <w:tcW w:w="427" w:type="dxa"/>
          </w:tcPr>
          <w:p w:rsidR="00D20D50" w:rsidRPr="00092592" w:rsidRDefault="00D20D50" w:rsidP="00746C4F">
            <w:pPr>
              <w:spacing w:line="360" w:lineRule="auto"/>
              <w:contextualSpacing/>
              <w:rPr>
                <w:color w:val="000000" w:themeColor="text1"/>
                <w:szCs w:val="21"/>
              </w:rPr>
            </w:pPr>
            <w:r w:rsidRPr="00092592">
              <w:rPr>
                <w:rFonts w:hint="eastAsia"/>
                <w:color w:val="000000" w:themeColor="text1"/>
                <w:szCs w:val="21"/>
              </w:rPr>
              <w:t>6</w:t>
            </w:r>
          </w:p>
        </w:tc>
        <w:tc>
          <w:tcPr>
            <w:tcW w:w="1416" w:type="dxa"/>
          </w:tcPr>
          <w:p w:rsidR="00D20D50" w:rsidRPr="00092592" w:rsidRDefault="00D20D50" w:rsidP="00746C4F">
            <w:pPr>
              <w:spacing w:line="360" w:lineRule="auto"/>
              <w:contextualSpacing/>
              <w:rPr>
                <w:bCs/>
                <w:color w:val="000000" w:themeColor="text1"/>
                <w:szCs w:val="21"/>
              </w:rPr>
            </w:pPr>
            <w:r w:rsidRPr="00092592">
              <w:rPr>
                <w:rFonts w:hint="eastAsia"/>
                <w:bCs/>
                <w:color w:val="000000" w:themeColor="text1"/>
                <w:szCs w:val="21"/>
              </w:rPr>
              <w:t>规定情境</w:t>
            </w:r>
          </w:p>
        </w:tc>
        <w:tc>
          <w:tcPr>
            <w:tcW w:w="2977" w:type="dxa"/>
          </w:tcPr>
          <w:p w:rsidR="00D20D50" w:rsidRPr="00092592" w:rsidRDefault="00D20D50" w:rsidP="00746C4F">
            <w:pPr>
              <w:spacing w:line="360" w:lineRule="auto"/>
              <w:contextualSpacing/>
              <w:rPr>
                <w:bCs/>
                <w:color w:val="000000" w:themeColor="text1"/>
                <w:szCs w:val="21"/>
              </w:rPr>
            </w:pPr>
            <w:r w:rsidRPr="00092592">
              <w:rPr>
                <w:rFonts w:hint="eastAsia"/>
                <w:bCs/>
                <w:color w:val="000000" w:themeColor="text1"/>
                <w:szCs w:val="21"/>
              </w:rPr>
              <w:t>规定时间、地点、目的等</w:t>
            </w:r>
          </w:p>
        </w:tc>
        <w:tc>
          <w:tcPr>
            <w:tcW w:w="567"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3</w:t>
            </w:r>
          </w:p>
        </w:tc>
        <w:tc>
          <w:tcPr>
            <w:tcW w:w="1248" w:type="dxa"/>
          </w:tcPr>
          <w:p w:rsidR="00D20D50" w:rsidRPr="00092592" w:rsidRDefault="00D20D50" w:rsidP="00746C4F">
            <w:pPr>
              <w:spacing w:line="360" w:lineRule="auto"/>
              <w:contextualSpacing/>
              <w:rPr>
                <w:color w:val="000000" w:themeColor="text1"/>
                <w:szCs w:val="21"/>
              </w:rPr>
            </w:pPr>
            <w:r w:rsidRPr="00092592">
              <w:rPr>
                <w:rFonts w:ascii="宋体" w:hAnsi="宋体" w:hint="eastAsia"/>
                <w:color w:val="000000" w:themeColor="text1"/>
                <w:szCs w:val="21"/>
              </w:rPr>
              <w:t>专业</w:t>
            </w:r>
          </w:p>
        </w:tc>
        <w:tc>
          <w:tcPr>
            <w:tcW w:w="686" w:type="dxa"/>
          </w:tcPr>
          <w:p w:rsidR="00D20D50" w:rsidRPr="00092592" w:rsidRDefault="00D20D50" w:rsidP="00746C4F">
            <w:pPr>
              <w:spacing w:line="360" w:lineRule="auto"/>
              <w:contextualSpacing/>
              <w:rPr>
                <w:color w:val="000000" w:themeColor="text1"/>
                <w:szCs w:val="21"/>
              </w:rPr>
            </w:pPr>
            <w:r w:rsidRPr="00092592">
              <w:rPr>
                <w:rFonts w:ascii="宋体" w:hAnsi="宋体" w:hint="eastAsia"/>
                <w:color w:val="000000" w:themeColor="text1"/>
                <w:szCs w:val="21"/>
              </w:rPr>
              <w:t>综合</w:t>
            </w:r>
          </w:p>
        </w:tc>
        <w:tc>
          <w:tcPr>
            <w:tcW w:w="826" w:type="dxa"/>
          </w:tcPr>
          <w:p w:rsidR="00D20D50" w:rsidRPr="00092592" w:rsidRDefault="00D20D50" w:rsidP="00746C4F">
            <w:pPr>
              <w:spacing w:line="360" w:lineRule="auto"/>
              <w:contextualSpacing/>
              <w:rPr>
                <w:color w:val="000000" w:themeColor="text1"/>
                <w:szCs w:val="21"/>
              </w:rPr>
            </w:pPr>
            <w:r w:rsidRPr="00092592">
              <w:rPr>
                <w:rFonts w:hint="eastAsia"/>
                <w:color w:val="000000" w:themeColor="text1"/>
                <w:szCs w:val="21"/>
              </w:rPr>
              <w:t>1</w:t>
            </w:r>
            <w:r w:rsidRPr="00092592">
              <w:rPr>
                <w:rFonts w:hint="eastAsia"/>
                <w:color w:val="000000" w:themeColor="text1"/>
                <w:szCs w:val="21"/>
              </w:rPr>
              <w:t>—</w:t>
            </w:r>
            <w:r w:rsidRPr="00092592">
              <w:rPr>
                <w:rFonts w:hint="eastAsia"/>
                <w:color w:val="000000" w:themeColor="text1"/>
                <w:szCs w:val="21"/>
              </w:rPr>
              <w:t>4</w:t>
            </w:r>
            <w:r w:rsidRPr="00092592">
              <w:rPr>
                <w:rFonts w:hint="eastAsia"/>
                <w:color w:val="000000" w:themeColor="text1"/>
                <w:szCs w:val="21"/>
              </w:rPr>
              <w:t>人</w:t>
            </w:r>
          </w:p>
        </w:tc>
        <w:tc>
          <w:tcPr>
            <w:tcW w:w="784" w:type="dxa"/>
          </w:tcPr>
          <w:p w:rsidR="00D20D50" w:rsidRPr="00092592" w:rsidRDefault="00D20D50" w:rsidP="00746C4F">
            <w:pPr>
              <w:spacing w:line="360" w:lineRule="auto"/>
              <w:contextualSpacing/>
              <w:rPr>
                <w:color w:val="000000" w:themeColor="text1"/>
                <w:szCs w:val="21"/>
              </w:rPr>
            </w:pPr>
            <w:r w:rsidRPr="00092592">
              <w:rPr>
                <w:rFonts w:hint="eastAsia"/>
                <w:color w:val="000000" w:themeColor="text1"/>
                <w:szCs w:val="21"/>
              </w:rPr>
              <w:t>必做视频</w:t>
            </w:r>
          </w:p>
        </w:tc>
      </w:tr>
      <w:tr w:rsidR="00D20D50" w:rsidRPr="00092592" w:rsidTr="00104B7D">
        <w:trPr>
          <w:cantSplit/>
          <w:trHeight w:val="462"/>
          <w:jc w:val="center"/>
        </w:trPr>
        <w:tc>
          <w:tcPr>
            <w:tcW w:w="427" w:type="dxa"/>
          </w:tcPr>
          <w:p w:rsidR="00D20D50" w:rsidRPr="00092592" w:rsidRDefault="00D20D50" w:rsidP="00746C4F">
            <w:pPr>
              <w:spacing w:line="360" w:lineRule="auto"/>
              <w:contextualSpacing/>
              <w:rPr>
                <w:color w:val="000000" w:themeColor="text1"/>
                <w:szCs w:val="21"/>
              </w:rPr>
            </w:pPr>
            <w:r w:rsidRPr="00092592">
              <w:rPr>
                <w:rFonts w:hint="eastAsia"/>
                <w:color w:val="000000" w:themeColor="text1"/>
                <w:szCs w:val="21"/>
              </w:rPr>
              <w:t>7</w:t>
            </w:r>
          </w:p>
        </w:tc>
        <w:tc>
          <w:tcPr>
            <w:tcW w:w="1416" w:type="dxa"/>
          </w:tcPr>
          <w:p w:rsidR="00D20D50" w:rsidRPr="00092592" w:rsidRDefault="00D20D50" w:rsidP="00746C4F">
            <w:pPr>
              <w:spacing w:line="360" w:lineRule="auto"/>
              <w:contextualSpacing/>
              <w:rPr>
                <w:bCs/>
                <w:color w:val="000000" w:themeColor="text1"/>
                <w:szCs w:val="21"/>
              </w:rPr>
            </w:pPr>
            <w:r w:rsidRPr="00092592">
              <w:rPr>
                <w:rFonts w:hint="eastAsia"/>
                <w:bCs/>
                <w:color w:val="000000" w:themeColor="text1"/>
                <w:szCs w:val="21"/>
              </w:rPr>
              <w:t>双簧</w:t>
            </w:r>
          </w:p>
        </w:tc>
        <w:tc>
          <w:tcPr>
            <w:tcW w:w="2977" w:type="dxa"/>
          </w:tcPr>
          <w:p w:rsidR="00D20D50" w:rsidRPr="00092592" w:rsidRDefault="00D20D50" w:rsidP="00746C4F">
            <w:pPr>
              <w:spacing w:line="360" w:lineRule="auto"/>
              <w:contextualSpacing/>
              <w:rPr>
                <w:bCs/>
                <w:color w:val="000000" w:themeColor="text1"/>
                <w:szCs w:val="21"/>
              </w:rPr>
            </w:pPr>
            <w:r w:rsidRPr="00092592">
              <w:rPr>
                <w:rFonts w:hint="eastAsia"/>
                <w:bCs/>
                <w:color w:val="000000" w:themeColor="text1"/>
                <w:szCs w:val="21"/>
              </w:rPr>
              <w:t>配合声音动作默契度</w:t>
            </w:r>
          </w:p>
        </w:tc>
        <w:tc>
          <w:tcPr>
            <w:tcW w:w="567"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3</w:t>
            </w:r>
          </w:p>
        </w:tc>
        <w:tc>
          <w:tcPr>
            <w:tcW w:w="1248" w:type="dxa"/>
          </w:tcPr>
          <w:p w:rsidR="00D20D50" w:rsidRPr="00092592" w:rsidRDefault="00D20D50" w:rsidP="00746C4F">
            <w:pPr>
              <w:spacing w:line="360" w:lineRule="auto"/>
              <w:contextualSpacing/>
              <w:rPr>
                <w:color w:val="000000" w:themeColor="text1"/>
                <w:szCs w:val="21"/>
              </w:rPr>
            </w:pPr>
            <w:r w:rsidRPr="00092592">
              <w:rPr>
                <w:rFonts w:ascii="宋体" w:hAnsi="宋体" w:hint="eastAsia"/>
                <w:color w:val="000000" w:themeColor="text1"/>
                <w:szCs w:val="21"/>
              </w:rPr>
              <w:t>专业基础</w:t>
            </w:r>
          </w:p>
        </w:tc>
        <w:tc>
          <w:tcPr>
            <w:tcW w:w="686" w:type="dxa"/>
          </w:tcPr>
          <w:p w:rsidR="00D20D50" w:rsidRPr="00092592" w:rsidRDefault="00D20D50" w:rsidP="00746C4F">
            <w:pPr>
              <w:spacing w:line="360" w:lineRule="auto"/>
              <w:contextualSpacing/>
              <w:rPr>
                <w:color w:val="000000" w:themeColor="text1"/>
                <w:szCs w:val="21"/>
              </w:rPr>
            </w:pPr>
            <w:r w:rsidRPr="00092592">
              <w:rPr>
                <w:rFonts w:ascii="宋体" w:hAnsi="宋体" w:hint="eastAsia"/>
                <w:color w:val="000000" w:themeColor="text1"/>
                <w:szCs w:val="21"/>
              </w:rPr>
              <w:t>综合</w:t>
            </w:r>
          </w:p>
        </w:tc>
        <w:tc>
          <w:tcPr>
            <w:tcW w:w="826" w:type="dxa"/>
          </w:tcPr>
          <w:p w:rsidR="00D20D50" w:rsidRPr="00092592" w:rsidRDefault="00D20D50" w:rsidP="00746C4F">
            <w:pPr>
              <w:spacing w:line="360" w:lineRule="auto"/>
              <w:contextualSpacing/>
              <w:rPr>
                <w:color w:val="000000" w:themeColor="text1"/>
                <w:szCs w:val="21"/>
              </w:rPr>
            </w:pPr>
            <w:r w:rsidRPr="00092592">
              <w:rPr>
                <w:rFonts w:hint="eastAsia"/>
                <w:color w:val="000000" w:themeColor="text1"/>
                <w:szCs w:val="21"/>
              </w:rPr>
              <w:t>1</w:t>
            </w:r>
            <w:r w:rsidRPr="00092592">
              <w:rPr>
                <w:rFonts w:hint="eastAsia"/>
                <w:color w:val="000000" w:themeColor="text1"/>
                <w:szCs w:val="21"/>
              </w:rPr>
              <w:t>—</w:t>
            </w:r>
            <w:r w:rsidRPr="00092592">
              <w:rPr>
                <w:rFonts w:hint="eastAsia"/>
                <w:color w:val="000000" w:themeColor="text1"/>
                <w:szCs w:val="21"/>
              </w:rPr>
              <w:t>2</w:t>
            </w:r>
            <w:r w:rsidRPr="00092592">
              <w:rPr>
                <w:rFonts w:hint="eastAsia"/>
                <w:color w:val="000000" w:themeColor="text1"/>
                <w:szCs w:val="21"/>
              </w:rPr>
              <w:t>人</w:t>
            </w:r>
          </w:p>
        </w:tc>
        <w:tc>
          <w:tcPr>
            <w:tcW w:w="784" w:type="dxa"/>
          </w:tcPr>
          <w:p w:rsidR="00D20D50" w:rsidRPr="00092592" w:rsidRDefault="00D20D50" w:rsidP="00746C4F">
            <w:pPr>
              <w:spacing w:line="360" w:lineRule="auto"/>
              <w:contextualSpacing/>
              <w:rPr>
                <w:color w:val="000000" w:themeColor="text1"/>
                <w:szCs w:val="21"/>
              </w:rPr>
            </w:pPr>
            <w:r w:rsidRPr="00092592">
              <w:rPr>
                <w:rFonts w:hint="eastAsia"/>
                <w:color w:val="000000" w:themeColor="text1"/>
                <w:szCs w:val="21"/>
              </w:rPr>
              <w:t>必做视频</w:t>
            </w:r>
          </w:p>
        </w:tc>
      </w:tr>
      <w:tr w:rsidR="00D20D50" w:rsidRPr="00092592" w:rsidTr="00104B7D">
        <w:trPr>
          <w:cantSplit/>
          <w:trHeight w:val="462"/>
          <w:jc w:val="center"/>
        </w:trPr>
        <w:tc>
          <w:tcPr>
            <w:tcW w:w="427" w:type="dxa"/>
          </w:tcPr>
          <w:p w:rsidR="00D20D50" w:rsidRPr="00092592" w:rsidRDefault="00D20D50" w:rsidP="00746C4F">
            <w:pPr>
              <w:spacing w:line="360" w:lineRule="auto"/>
              <w:contextualSpacing/>
              <w:rPr>
                <w:color w:val="000000" w:themeColor="text1"/>
                <w:szCs w:val="21"/>
              </w:rPr>
            </w:pPr>
            <w:r w:rsidRPr="00092592">
              <w:rPr>
                <w:rFonts w:hint="eastAsia"/>
                <w:color w:val="000000" w:themeColor="text1"/>
                <w:szCs w:val="21"/>
              </w:rPr>
              <w:t>8</w:t>
            </w:r>
          </w:p>
        </w:tc>
        <w:tc>
          <w:tcPr>
            <w:tcW w:w="1416" w:type="dxa"/>
          </w:tcPr>
          <w:p w:rsidR="00D20D50" w:rsidRPr="00092592" w:rsidRDefault="00D20D50" w:rsidP="00746C4F">
            <w:pPr>
              <w:spacing w:line="360" w:lineRule="auto"/>
              <w:contextualSpacing/>
              <w:rPr>
                <w:bCs/>
                <w:color w:val="000000" w:themeColor="text1"/>
                <w:szCs w:val="21"/>
              </w:rPr>
            </w:pPr>
            <w:r w:rsidRPr="00092592">
              <w:rPr>
                <w:rFonts w:hint="eastAsia"/>
                <w:bCs/>
                <w:color w:val="000000" w:themeColor="text1"/>
                <w:szCs w:val="21"/>
              </w:rPr>
              <w:t>多人情境</w:t>
            </w:r>
          </w:p>
        </w:tc>
        <w:tc>
          <w:tcPr>
            <w:tcW w:w="2977" w:type="dxa"/>
          </w:tcPr>
          <w:p w:rsidR="00D20D50" w:rsidRPr="00092592" w:rsidRDefault="00D20D50" w:rsidP="00746C4F">
            <w:pPr>
              <w:spacing w:line="360" w:lineRule="auto"/>
              <w:contextualSpacing/>
              <w:rPr>
                <w:bCs/>
                <w:color w:val="000000" w:themeColor="text1"/>
                <w:szCs w:val="21"/>
              </w:rPr>
            </w:pPr>
            <w:r w:rsidRPr="00092592">
              <w:rPr>
                <w:rFonts w:hint="eastAsia"/>
                <w:bCs/>
                <w:color w:val="000000" w:themeColor="text1"/>
                <w:szCs w:val="21"/>
              </w:rPr>
              <w:t>设定情景、交流合作</w:t>
            </w:r>
          </w:p>
        </w:tc>
        <w:tc>
          <w:tcPr>
            <w:tcW w:w="567" w:type="dxa"/>
          </w:tcPr>
          <w:p w:rsidR="00D20D50" w:rsidRPr="00092592" w:rsidRDefault="00D20D50" w:rsidP="00746C4F">
            <w:pPr>
              <w:spacing w:line="360" w:lineRule="auto"/>
              <w:contextualSpacing/>
              <w:jc w:val="center"/>
              <w:rPr>
                <w:color w:val="000000" w:themeColor="text1"/>
                <w:szCs w:val="21"/>
              </w:rPr>
            </w:pPr>
            <w:r w:rsidRPr="00092592">
              <w:rPr>
                <w:rFonts w:hint="eastAsia"/>
                <w:color w:val="000000" w:themeColor="text1"/>
                <w:szCs w:val="21"/>
              </w:rPr>
              <w:t>3</w:t>
            </w:r>
          </w:p>
        </w:tc>
        <w:tc>
          <w:tcPr>
            <w:tcW w:w="1248" w:type="dxa"/>
          </w:tcPr>
          <w:p w:rsidR="00D20D50" w:rsidRPr="00092592" w:rsidRDefault="00D20D50" w:rsidP="00746C4F">
            <w:pPr>
              <w:spacing w:line="360" w:lineRule="auto"/>
              <w:contextualSpacing/>
              <w:rPr>
                <w:color w:val="000000" w:themeColor="text1"/>
                <w:szCs w:val="21"/>
              </w:rPr>
            </w:pPr>
            <w:r w:rsidRPr="00092592">
              <w:rPr>
                <w:rFonts w:ascii="宋体" w:hAnsi="宋体" w:hint="eastAsia"/>
                <w:color w:val="000000" w:themeColor="text1"/>
                <w:szCs w:val="21"/>
              </w:rPr>
              <w:t>专业</w:t>
            </w:r>
          </w:p>
        </w:tc>
        <w:tc>
          <w:tcPr>
            <w:tcW w:w="686" w:type="dxa"/>
          </w:tcPr>
          <w:p w:rsidR="00D20D50" w:rsidRPr="00092592" w:rsidRDefault="00D20D50" w:rsidP="00746C4F">
            <w:pPr>
              <w:spacing w:line="360" w:lineRule="auto"/>
              <w:contextualSpacing/>
              <w:rPr>
                <w:color w:val="000000" w:themeColor="text1"/>
                <w:szCs w:val="21"/>
              </w:rPr>
            </w:pPr>
            <w:r w:rsidRPr="00092592">
              <w:rPr>
                <w:rFonts w:ascii="宋体" w:hAnsi="宋体" w:hint="eastAsia"/>
                <w:color w:val="000000" w:themeColor="text1"/>
                <w:szCs w:val="21"/>
              </w:rPr>
              <w:t>综合</w:t>
            </w:r>
          </w:p>
        </w:tc>
        <w:tc>
          <w:tcPr>
            <w:tcW w:w="826" w:type="dxa"/>
          </w:tcPr>
          <w:p w:rsidR="00D20D50" w:rsidRPr="00092592" w:rsidRDefault="00D20D50" w:rsidP="00746C4F">
            <w:pPr>
              <w:spacing w:line="360" w:lineRule="auto"/>
              <w:contextualSpacing/>
              <w:rPr>
                <w:color w:val="000000" w:themeColor="text1"/>
                <w:szCs w:val="21"/>
              </w:rPr>
            </w:pPr>
            <w:r w:rsidRPr="00092592">
              <w:rPr>
                <w:rFonts w:hint="eastAsia"/>
                <w:color w:val="000000" w:themeColor="text1"/>
                <w:szCs w:val="21"/>
              </w:rPr>
              <w:t>1</w:t>
            </w:r>
            <w:r w:rsidRPr="00092592">
              <w:rPr>
                <w:rFonts w:hint="eastAsia"/>
                <w:color w:val="000000" w:themeColor="text1"/>
                <w:szCs w:val="21"/>
              </w:rPr>
              <w:t>—</w:t>
            </w:r>
            <w:r w:rsidRPr="00092592">
              <w:rPr>
                <w:rFonts w:hint="eastAsia"/>
                <w:color w:val="000000" w:themeColor="text1"/>
                <w:szCs w:val="21"/>
              </w:rPr>
              <w:t>4</w:t>
            </w:r>
            <w:r w:rsidRPr="00092592">
              <w:rPr>
                <w:rFonts w:hint="eastAsia"/>
                <w:color w:val="000000" w:themeColor="text1"/>
                <w:szCs w:val="21"/>
              </w:rPr>
              <w:t>人</w:t>
            </w:r>
          </w:p>
        </w:tc>
        <w:tc>
          <w:tcPr>
            <w:tcW w:w="784" w:type="dxa"/>
          </w:tcPr>
          <w:p w:rsidR="00D20D50" w:rsidRPr="00092592" w:rsidRDefault="00D20D50" w:rsidP="00746C4F">
            <w:pPr>
              <w:spacing w:line="360" w:lineRule="auto"/>
              <w:contextualSpacing/>
              <w:rPr>
                <w:color w:val="000000" w:themeColor="text1"/>
                <w:szCs w:val="21"/>
              </w:rPr>
            </w:pPr>
            <w:r w:rsidRPr="00092592">
              <w:rPr>
                <w:rFonts w:hint="eastAsia"/>
                <w:color w:val="000000" w:themeColor="text1"/>
                <w:szCs w:val="21"/>
              </w:rPr>
              <w:t>必做视频</w:t>
            </w:r>
          </w:p>
        </w:tc>
      </w:tr>
    </w:tbl>
    <w:p w:rsidR="00A92C15" w:rsidRPr="00092592" w:rsidRDefault="00A92C15" w:rsidP="00746C4F">
      <w:pPr>
        <w:spacing w:line="360" w:lineRule="auto"/>
        <w:contextualSpacing/>
        <w:rPr>
          <w:rFonts w:ascii="宋体" w:hAnsi="宋体"/>
          <w:color w:val="000000" w:themeColor="text1"/>
          <w:szCs w:val="21"/>
        </w:rPr>
      </w:pPr>
    </w:p>
    <w:p w:rsidR="00A92C15" w:rsidRPr="00092592" w:rsidRDefault="00A92C15" w:rsidP="00746C4F">
      <w:pPr>
        <w:spacing w:line="360" w:lineRule="auto"/>
        <w:ind w:firstLineChars="200" w:firstLine="420"/>
        <w:contextualSpacing/>
        <w:rPr>
          <w:rFonts w:ascii="宋体" w:hAnsi="宋体"/>
          <w:color w:val="000000" w:themeColor="text1"/>
          <w:szCs w:val="21"/>
        </w:rPr>
      </w:pPr>
    </w:p>
    <w:p w:rsidR="00D562DD" w:rsidRPr="00092592" w:rsidRDefault="00D562DD" w:rsidP="00746C4F">
      <w:pPr>
        <w:pStyle w:val="1"/>
        <w:spacing w:before="0" w:after="0" w:line="360" w:lineRule="auto"/>
        <w:ind w:firstLineChars="200" w:firstLine="602"/>
        <w:jc w:val="center"/>
        <w:rPr>
          <w:bCs w:val="0"/>
          <w:color w:val="000000" w:themeColor="text1"/>
          <w:sz w:val="30"/>
          <w:szCs w:val="30"/>
        </w:rPr>
      </w:pPr>
      <w:bookmarkStart w:id="67" w:name="_Toc495481974"/>
      <w:bookmarkStart w:id="68" w:name="_Toc528938192"/>
      <w:r w:rsidRPr="00092592">
        <w:rPr>
          <w:rFonts w:ascii="宋体" w:hAnsi="宋体" w:hint="eastAsia"/>
          <w:color w:val="000000" w:themeColor="text1"/>
          <w:sz w:val="30"/>
          <w:szCs w:val="30"/>
        </w:rPr>
        <w:t>《导演基础》课程教学大纲</w:t>
      </w:r>
      <w:bookmarkEnd w:id="67"/>
      <w:bookmarkEnd w:id="68"/>
    </w:p>
    <w:p w:rsidR="00D562DD" w:rsidRPr="00092592" w:rsidRDefault="00D562DD" w:rsidP="00746C4F">
      <w:pPr>
        <w:spacing w:line="360" w:lineRule="auto"/>
        <w:jc w:val="center"/>
        <w:rPr>
          <w:color w:val="000000" w:themeColor="text1"/>
          <w:sz w:val="28"/>
          <w:szCs w:val="28"/>
        </w:rPr>
      </w:pPr>
      <w:r w:rsidRPr="00092592">
        <w:rPr>
          <w:color w:val="000000" w:themeColor="text1"/>
          <w:sz w:val="28"/>
          <w:szCs w:val="28"/>
        </w:rPr>
        <w:t>（</w:t>
      </w:r>
      <w:r w:rsidRPr="00092592">
        <w:rPr>
          <w:color w:val="000000" w:themeColor="text1"/>
          <w:sz w:val="28"/>
          <w:szCs w:val="28"/>
        </w:rPr>
        <w:t>Basic Directing</w:t>
      </w:r>
      <w:r w:rsidRPr="00092592">
        <w:rPr>
          <w:color w:val="000000" w:themeColor="text1"/>
          <w:sz w:val="28"/>
          <w:szCs w:val="28"/>
        </w:rPr>
        <w:t>）</w:t>
      </w:r>
    </w:p>
    <w:p w:rsidR="00D562DD" w:rsidRPr="00092592" w:rsidRDefault="00D562DD" w:rsidP="00746C4F">
      <w:pPr>
        <w:spacing w:line="360" w:lineRule="auto"/>
        <w:jc w:val="center"/>
        <w:rPr>
          <w:bCs/>
          <w:color w:val="000000" w:themeColor="text1"/>
          <w:sz w:val="24"/>
        </w:rPr>
      </w:pPr>
      <w:r w:rsidRPr="00092592">
        <w:rPr>
          <w:rFonts w:hint="eastAsia"/>
          <w:bCs/>
          <w:color w:val="000000" w:themeColor="text1"/>
          <w:sz w:val="24"/>
        </w:rPr>
        <w:t>大纲主撰人：李丰君</w:t>
      </w:r>
      <w:r w:rsidR="006C7562" w:rsidRPr="00092592">
        <w:rPr>
          <w:rFonts w:hint="eastAsia"/>
          <w:bCs/>
          <w:color w:val="000000" w:themeColor="text1"/>
          <w:sz w:val="24"/>
        </w:rPr>
        <w:t>大纲审核人</w:t>
      </w:r>
      <w:r w:rsidRPr="00092592">
        <w:rPr>
          <w:rFonts w:hint="eastAsia"/>
          <w:bCs/>
          <w:color w:val="000000" w:themeColor="text1"/>
          <w:sz w:val="24"/>
        </w:rPr>
        <w:t>：范小春</w:t>
      </w:r>
    </w:p>
    <w:p w:rsidR="00D562DD" w:rsidRPr="00092592" w:rsidRDefault="00D562DD" w:rsidP="00746C4F">
      <w:pPr>
        <w:spacing w:line="360" w:lineRule="auto"/>
        <w:ind w:firstLineChars="1250" w:firstLine="3000"/>
        <w:rPr>
          <w:color w:val="000000" w:themeColor="text1"/>
          <w:sz w:val="24"/>
        </w:rPr>
      </w:pPr>
    </w:p>
    <w:p w:rsidR="00D562DD" w:rsidRPr="00092592" w:rsidRDefault="00D562D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w:t>
      </w:r>
      <w:r w:rsidR="000B4DDF" w:rsidRPr="00092592">
        <w:rPr>
          <w:rFonts w:ascii="宋体" w:hAnsi="宋体" w:hint="eastAsia"/>
          <w:color w:val="000000" w:themeColor="text1"/>
          <w:szCs w:val="21"/>
        </w:rPr>
        <w:t xml:space="preserve">235350121            </w:t>
      </w:r>
      <w:r w:rsidRPr="00092592">
        <w:rPr>
          <w:rFonts w:ascii="宋体" w:hAnsi="宋体" w:hint="eastAsia"/>
          <w:color w:val="000000" w:themeColor="text1"/>
          <w:szCs w:val="21"/>
        </w:rPr>
        <w:t xml:space="preserve">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】选修课</w:t>
      </w:r>
    </w:p>
    <w:p w:rsidR="00D562DD" w:rsidRPr="00092592" w:rsidRDefault="000B4DD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xml:space="preserve">】3              </w:t>
      </w:r>
      <w:r w:rsidR="00D562DD" w:rsidRPr="00092592">
        <w:rPr>
          <w:rFonts w:ascii="宋体" w:hAnsi="宋体" w:hint="eastAsia"/>
          <w:color w:val="000000" w:themeColor="text1"/>
          <w:szCs w:val="21"/>
        </w:rPr>
        <w:t xml:space="preserve">           【</w:t>
      </w:r>
      <w:r w:rsidR="00D562DD" w:rsidRPr="00092592">
        <w:rPr>
          <w:rFonts w:hint="eastAsia"/>
          <w:b/>
          <w:color w:val="000000" w:themeColor="text1"/>
        </w:rPr>
        <w:t>适用专业</w:t>
      </w:r>
      <w:r w:rsidR="00D562DD" w:rsidRPr="00092592">
        <w:rPr>
          <w:rFonts w:ascii="宋体" w:hAnsi="宋体" w:hint="eastAsia"/>
          <w:color w:val="000000" w:themeColor="text1"/>
          <w:szCs w:val="21"/>
        </w:rPr>
        <w:t>】</w:t>
      </w:r>
      <w:r w:rsidR="00AF0128" w:rsidRPr="00AF0128">
        <w:rPr>
          <w:rFonts w:ascii="宋体" w:hAnsi="宋体" w:hint="eastAsia"/>
          <w:color w:val="000000" w:themeColor="text1"/>
          <w:szCs w:val="21"/>
        </w:rPr>
        <w:t>数媒专业（影视艺术方向）</w:t>
      </w:r>
    </w:p>
    <w:p w:rsidR="00D562DD" w:rsidRPr="00092592" w:rsidRDefault="000B4DD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】文化创意学院</w:t>
      </w:r>
      <w:r w:rsidR="00D562DD" w:rsidRPr="00092592">
        <w:rPr>
          <w:rFonts w:ascii="宋体" w:hAnsi="宋体" w:hint="eastAsia"/>
          <w:color w:val="000000" w:themeColor="text1"/>
          <w:szCs w:val="21"/>
        </w:rPr>
        <w:t xml:space="preserve">    【</w:t>
      </w:r>
      <w:r w:rsidR="00D562DD" w:rsidRPr="00092592">
        <w:rPr>
          <w:rFonts w:hint="eastAsia"/>
          <w:b/>
          <w:color w:val="000000" w:themeColor="text1"/>
        </w:rPr>
        <w:t>学时数</w:t>
      </w:r>
      <w:r w:rsidR="00D562DD" w:rsidRPr="00092592">
        <w:rPr>
          <w:rFonts w:ascii="宋体" w:hAnsi="宋体" w:hint="eastAsia"/>
          <w:color w:val="000000" w:themeColor="text1"/>
          <w:szCs w:val="21"/>
        </w:rPr>
        <w:t>】48（40/8）</w:t>
      </w:r>
    </w:p>
    <w:p w:rsidR="00D562DD" w:rsidRPr="00092592" w:rsidRDefault="00C242E6" w:rsidP="00C242E6">
      <w:pPr>
        <w:spacing w:line="360" w:lineRule="auto"/>
        <w:ind w:leftChars="200" w:left="5460" w:hangingChars="2400" w:hanging="504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 xml:space="preserve">】二春                </w:t>
      </w:r>
      <w:r w:rsidR="00D562DD" w:rsidRPr="00092592">
        <w:rPr>
          <w:rFonts w:ascii="宋体" w:hAnsi="宋体" w:hint="eastAsia"/>
          <w:color w:val="000000" w:themeColor="text1"/>
          <w:szCs w:val="21"/>
        </w:rPr>
        <w:t>【</w:t>
      </w:r>
      <w:r w:rsidR="00D562DD" w:rsidRPr="00092592">
        <w:rPr>
          <w:rFonts w:hint="eastAsia"/>
          <w:b/>
          <w:color w:val="000000" w:themeColor="text1"/>
          <w:szCs w:val="21"/>
        </w:rPr>
        <w:t>先修课程</w:t>
      </w:r>
      <w:r w:rsidR="00D562DD" w:rsidRPr="00092592">
        <w:rPr>
          <w:rFonts w:ascii="宋体" w:hAnsi="宋体" w:hint="eastAsia"/>
          <w:color w:val="000000" w:themeColor="text1"/>
          <w:szCs w:val="21"/>
        </w:rPr>
        <w:t>】</w:t>
      </w:r>
      <w:r w:rsidR="00D562DD" w:rsidRPr="00092592">
        <w:rPr>
          <w:rFonts w:ascii="宋体" w:hAnsi="宋体" w:hint="eastAsia"/>
          <w:bCs/>
          <w:color w:val="000000" w:themeColor="text1"/>
          <w:szCs w:val="21"/>
        </w:rPr>
        <w:t>摄像技术与灯光、</w:t>
      </w:r>
      <w:r w:rsidR="00D562DD" w:rsidRPr="00092592">
        <w:rPr>
          <w:rFonts w:hint="eastAsia"/>
          <w:color w:val="000000" w:themeColor="text1"/>
        </w:rPr>
        <w:t>剪辑基础、录配音基础、</w:t>
      </w:r>
      <w:r w:rsidR="00D562DD" w:rsidRPr="00092592">
        <w:rPr>
          <w:rFonts w:ascii="Times" w:hint="eastAsia"/>
          <w:color w:val="000000" w:themeColor="text1"/>
          <w:szCs w:val="21"/>
        </w:rPr>
        <w:t>电影美术、</w:t>
      </w:r>
      <w:r w:rsidR="00D562DD" w:rsidRPr="00092592">
        <w:rPr>
          <w:rFonts w:ascii="宋体" w:hAnsi="宋体" w:hint="eastAsia"/>
          <w:color w:val="000000" w:themeColor="text1"/>
          <w:szCs w:val="21"/>
        </w:rPr>
        <w:t>编剧基础。</w:t>
      </w:r>
    </w:p>
    <w:p w:rsidR="00D562DD" w:rsidRPr="00092592" w:rsidRDefault="00D562DD" w:rsidP="00746C4F">
      <w:pPr>
        <w:spacing w:line="360" w:lineRule="auto"/>
        <w:ind w:firstLineChars="200" w:firstLine="420"/>
        <w:rPr>
          <w:rFonts w:ascii="宋体" w:hAnsi="宋体"/>
          <w:color w:val="000000" w:themeColor="text1"/>
          <w:szCs w:val="21"/>
        </w:rPr>
      </w:pPr>
    </w:p>
    <w:p w:rsidR="00D562DD" w:rsidRPr="00092592" w:rsidRDefault="00D562DD"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D562DD" w:rsidRPr="00092592" w:rsidRDefault="006C7562"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D562DD" w:rsidRPr="00092592" w:rsidRDefault="00D562D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《导演基础》是专业核心课，也是一门带有整核色彩的课程，是系统的学习了绘画基础、摄影基础、</w:t>
      </w:r>
      <w:r w:rsidRPr="00092592">
        <w:rPr>
          <w:rFonts w:ascii="宋体" w:hAnsi="宋体" w:hint="eastAsia"/>
          <w:bCs/>
          <w:color w:val="000000" w:themeColor="text1"/>
          <w:szCs w:val="21"/>
        </w:rPr>
        <w:t>摄像技术与灯光、</w:t>
      </w:r>
      <w:r w:rsidRPr="00092592">
        <w:rPr>
          <w:rFonts w:hint="eastAsia"/>
          <w:color w:val="000000" w:themeColor="text1"/>
        </w:rPr>
        <w:t>剪辑基础、录配音基础、</w:t>
      </w:r>
      <w:r w:rsidRPr="00092592">
        <w:rPr>
          <w:rFonts w:ascii="Times" w:hint="eastAsia"/>
          <w:color w:val="000000" w:themeColor="text1"/>
          <w:szCs w:val="21"/>
        </w:rPr>
        <w:t>电影美术、</w:t>
      </w:r>
      <w:r w:rsidRPr="00092592">
        <w:rPr>
          <w:rFonts w:ascii="宋体" w:hAnsi="宋体" w:hint="eastAsia"/>
          <w:color w:val="000000" w:themeColor="text1"/>
          <w:szCs w:val="21"/>
        </w:rPr>
        <w:t>编剧基础专业基础课后第一次按照电影制作全流程完成练习和创作的课程，同时也是此后一系列创作课程的先导课程，流程和创作手段的掌握程度对于后面的教学至关重要。导演的创作能力的培养也是此课程的一个重点和难点。</w:t>
      </w:r>
    </w:p>
    <w:p w:rsidR="00D562DD" w:rsidRPr="00092592" w:rsidRDefault="00D562DD" w:rsidP="00746C4F">
      <w:pPr>
        <w:spacing w:line="360" w:lineRule="auto"/>
        <w:ind w:firstLineChars="200" w:firstLine="420"/>
        <w:rPr>
          <w:color w:val="000000" w:themeColor="text1"/>
          <w:szCs w:val="21"/>
        </w:rPr>
      </w:pPr>
      <w:r w:rsidRPr="00092592">
        <w:rPr>
          <w:color w:val="000000" w:themeColor="text1"/>
          <w:szCs w:val="21"/>
        </w:rPr>
        <w:t>"Director of the foundation" is a professional core class, but also a course with a nuclear color, is the system of learning the basis of painting, photography, video technology and lighting, editing base, recording sound foundation, film art, screenwriter basic course After the first time in accordance with the film to complete the whole process to complete the practice and creation of the course, but also after a series of creative courses leading course, process and creative means of mastery for the subsequent teaching is essential. The creative ability of the director is also a focus and difficulty of this course.</w:t>
      </w:r>
    </w:p>
    <w:p w:rsidR="00D562DD" w:rsidRPr="00092592" w:rsidRDefault="00D562DD"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D562DD" w:rsidRPr="00092592" w:rsidTr="00104B7D">
        <w:trPr>
          <w:trHeight w:val="567"/>
          <w:jc w:val="center"/>
        </w:trPr>
        <w:tc>
          <w:tcPr>
            <w:tcW w:w="708" w:type="dxa"/>
          </w:tcPr>
          <w:p w:rsidR="00D562DD" w:rsidRPr="00092592" w:rsidRDefault="00D562DD"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D562DD" w:rsidRPr="00092592" w:rsidRDefault="006C7562"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D562DD" w:rsidRPr="00092592" w:rsidRDefault="00D562DD"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D562DD" w:rsidRPr="00092592" w:rsidRDefault="00D562DD"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D562DD" w:rsidRPr="00092592" w:rsidRDefault="00D562DD"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D562DD" w:rsidRPr="00092592" w:rsidTr="00104B7D">
        <w:trPr>
          <w:trHeight w:val="567"/>
          <w:jc w:val="center"/>
        </w:trPr>
        <w:tc>
          <w:tcPr>
            <w:tcW w:w="708" w:type="dxa"/>
          </w:tcPr>
          <w:p w:rsidR="00D562DD" w:rsidRPr="00092592" w:rsidRDefault="00D562DD" w:rsidP="00746C4F">
            <w:pPr>
              <w:spacing w:line="360" w:lineRule="auto"/>
              <w:jc w:val="center"/>
              <w:rPr>
                <w:color w:val="000000" w:themeColor="text1"/>
                <w:szCs w:val="21"/>
              </w:rPr>
            </w:pPr>
          </w:p>
        </w:tc>
        <w:tc>
          <w:tcPr>
            <w:tcW w:w="3366" w:type="dxa"/>
          </w:tcPr>
          <w:p w:rsidR="00D562DD" w:rsidRPr="00092592" w:rsidRDefault="00D562DD" w:rsidP="00746C4F">
            <w:pPr>
              <w:spacing w:line="360" w:lineRule="auto"/>
              <w:jc w:val="left"/>
              <w:rPr>
                <w:color w:val="000000" w:themeColor="text1"/>
                <w:szCs w:val="21"/>
              </w:rPr>
            </w:pPr>
            <w:r w:rsidRPr="00092592">
              <w:rPr>
                <w:rFonts w:hint="eastAsia"/>
                <w:color w:val="000000" w:themeColor="text1"/>
                <w:szCs w:val="21"/>
              </w:rPr>
              <w:t>绪论</w:t>
            </w:r>
          </w:p>
        </w:tc>
        <w:tc>
          <w:tcPr>
            <w:tcW w:w="1128" w:type="dxa"/>
          </w:tcPr>
          <w:p w:rsidR="00D562DD" w:rsidRPr="00092592" w:rsidRDefault="00D562DD" w:rsidP="00746C4F">
            <w:pPr>
              <w:spacing w:line="360" w:lineRule="auto"/>
              <w:jc w:val="left"/>
              <w:rPr>
                <w:color w:val="000000" w:themeColor="text1"/>
                <w:szCs w:val="21"/>
              </w:rPr>
            </w:pPr>
            <w:r w:rsidRPr="00092592">
              <w:rPr>
                <w:rFonts w:hint="eastAsia"/>
                <w:color w:val="000000" w:themeColor="text1"/>
                <w:szCs w:val="21"/>
              </w:rPr>
              <w:t>4</w:t>
            </w:r>
          </w:p>
        </w:tc>
        <w:tc>
          <w:tcPr>
            <w:tcW w:w="1212" w:type="dxa"/>
          </w:tcPr>
          <w:p w:rsidR="00D562DD" w:rsidRPr="00092592" w:rsidRDefault="00D562DD" w:rsidP="00746C4F">
            <w:pPr>
              <w:spacing w:line="360" w:lineRule="auto"/>
              <w:jc w:val="left"/>
              <w:rPr>
                <w:color w:val="000000" w:themeColor="text1"/>
                <w:szCs w:val="21"/>
              </w:rPr>
            </w:pPr>
            <w:r w:rsidRPr="00092592">
              <w:rPr>
                <w:rFonts w:hint="eastAsia"/>
                <w:color w:val="000000" w:themeColor="text1"/>
                <w:szCs w:val="21"/>
              </w:rPr>
              <w:t>4</w:t>
            </w:r>
          </w:p>
        </w:tc>
        <w:tc>
          <w:tcPr>
            <w:tcW w:w="1620" w:type="dxa"/>
          </w:tcPr>
          <w:p w:rsidR="00D562DD" w:rsidRPr="00092592" w:rsidRDefault="00D562DD" w:rsidP="00746C4F">
            <w:pPr>
              <w:spacing w:line="360" w:lineRule="auto"/>
              <w:jc w:val="left"/>
              <w:rPr>
                <w:color w:val="000000" w:themeColor="text1"/>
                <w:szCs w:val="21"/>
              </w:rPr>
            </w:pPr>
            <w:r w:rsidRPr="00092592">
              <w:rPr>
                <w:rFonts w:hint="eastAsia"/>
                <w:color w:val="000000" w:themeColor="text1"/>
                <w:szCs w:val="21"/>
              </w:rPr>
              <w:t>0</w:t>
            </w:r>
          </w:p>
        </w:tc>
      </w:tr>
      <w:tr w:rsidR="00D562DD" w:rsidRPr="00092592" w:rsidTr="00104B7D">
        <w:trPr>
          <w:trHeight w:val="567"/>
          <w:jc w:val="center"/>
        </w:trPr>
        <w:tc>
          <w:tcPr>
            <w:tcW w:w="708" w:type="dxa"/>
          </w:tcPr>
          <w:p w:rsidR="00D562DD" w:rsidRPr="00092592" w:rsidRDefault="00D562DD"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导演与剧组中个各个部门</w:t>
            </w:r>
          </w:p>
        </w:tc>
        <w:tc>
          <w:tcPr>
            <w:tcW w:w="1128"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16</w:t>
            </w:r>
          </w:p>
        </w:tc>
        <w:tc>
          <w:tcPr>
            <w:tcW w:w="1212"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14</w:t>
            </w:r>
          </w:p>
        </w:tc>
        <w:tc>
          <w:tcPr>
            <w:tcW w:w="1620"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0</w:t>
            </w:r>
          </w:p>
        </w:tc>
      </w:tr>
      <w:tr w:rsidR="00D562DD" w:rsidRPr="00092592" w:rsidTr="00104B7D">
        <w:trPr>
          <w:trHeight w:val="567"/>
          <w:jc w:val="center"/>
        </w:trPr>
        <w:tc>
          <w:tcPr>
            <w:tcW w:w="708" w:type="dxa"/>
          </w:tcPr>
          <w:p w:rsidR="00D562DD" w:rsidRPr="00092592" w:rsidRDefault="00D562DD"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D562DD" w:rsidRPr="00092592" w:rsidRDefault="00D562DD" w:rsidP="00746C4F">
            <w:pPr>
              <w:spacing w:line="360" w:lineRule="auto"/>
              <w:rPr>
                <w:color w:val="000000" w:themeColor="text1"/>
                <w:szCs w:val="21"/>
              </w:rPr>
            </w:pPr>
            <w:r w:rsidRPr="00092592">
              <w:rPr>
                <w:rFonts w:ascii="Arial" w:hAnsi="Arial" w:cs="Arial"/>
                <w:color w:val="000000" w:themeColor="text1"/>
                <w:szCs w:val="21"/>
                <w:shd w:val="clear" w:color="auto" w:fill="FFFFFF"/>
              </w:rPr>
              <w:t>导演的职责与工作</w:t>
            </w:r>
          </w:p>
        </w:tc>
        <w:tc>
          <w:tcPr>
            <w:tcW w:w="1128"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24</w:t>
            </w:r>
          </w:p>
        </w:tc>
        <w:tc>
          <w:tcPr>
            <w:tcW w:w="1212"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14</w:t>
            </w:r>
          </w:p>
        </w:tc>
        <w:tc>
          <w:tcPr>
            <w:tcW w:w="1620"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8</w:t>
            </w:r>
          </w:p>
        </w:tc>
      </w:tr>
      <w:tr w:rsidR="00D562DD" w:rsidRPr="00092592" w:rsidTr="00104B7D">
        <w:trPr>
          <w:trHeight w:val="567"/>
          <w:jc w:val="center"/>
        </w:trPr>
        <w:tc>
          <w:tcPr>
            <w:tcW w:w="708" w:type="dxa"/>
          </w:tcPr>
          <w:p w:rsidR="00D562DD" w:rsidRPr="00092592" w:rsidRDefault="00D562DD"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导演功课作业练习总结</w:t>
            </w:r>
          </w:p>
        </w:tc>
        <w:tc>
          <w:tcPr>
            <w:tcW w:w="1128"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4</w:t>
            </w:r>
          </w:p>
        </w:tc>
        <w:tc>
          <w:tcPr>
            <w:tcW w:w="1212"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8</w:t>
            </w:r>
          </w:p>
        </w:tc>
        <w:tc>
          <w:tcPr>
            <w:tcW w:w="1620"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0</w:t>
            </w:r>
          </w:p>
        </w:tc>
      </w:tr>
    </w:tbl>
    <w:p w:rsidR="00D562DD" w:rsidRPr="00092592" w:rsidRDefault="00D562DD"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D562DD" w:rsidRPr="00092592" w:rsidRDefault="00D562DD"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D562DD" w:rsidRPr="00092592" w:rsidRDefault="00A87D31" w:rsidP="00746C4F">
      <w:pPr>
        <w:spacing w:line="360" w:lineRule="auto"/>
        <w:ind w:firstLineChars="196" w:firstLine="412"/>
        <w:rPr>
          <w:rFonts w:ascii="宋体" w:hAnsi="宋体"/>
          <w:color w:val="000000" w:themeColor="text1"/>
          <w:szCs w:val="21"/>
        </w:rPr>
      </w:pPr>
      <w:r w:rsidRPr="00092592">
        <w:rPr>
          <w:rFonts w:hAnsi="宋体" w:cs="宋体"/>
          <w:color w:val="000000" w:themeColor="text1"/>
        </w:rPr>
        <w:fldChar w:fldCharType="begin"/>
      </w:r>
      <w:r w:rsidR="00D562DD" w:rsidRPr="00092592">
        <w:rPr>
          <w:rFonts w:hAnsi="宋体" w:cs="宋体" w:hint="eastAsia"/>
          <w:color w:val="000000" w:themeColor="text1"/>
        </w:rPr>
        <w:instrText>= 1 \* GB3</w:instrText>
      </w:r>
      <w:r w:rsidRPr="00092592">
        <w:rPr>
          <w:rFonts w:hAnsi="宋体" w:cs="宋体"/>
          <w:color w:val="000000" w:themeColor="text1"/>
        </w:rPr>
        <w:fldChar w:fldCharType="separate"/>
      </w:r>
      <w:r w:rsidR="00D562DD" w:rsidRPr="00092592">
        <w:rPr>
          <w:rFonts w:hAnsi="宋体" w:cs="宋体" w:hint="eastAsia"/>
          <w:noProof/>
          <w:color w:val="000000" w:themeColor="text1"/>
        </w:rPr>
        <w:t>①</w:t>
      </w:r>
      <w:r w:rsidRPr="00092592">
        <w:rPr>
          <w:rFonts w:hAnsi="宋体" w:cs="宋体"/>
          <w:color w:val="000000" w:themeColor="text1"/>
        </w:rPr>
        <w:fldChar w:fldCharType="end"/>
      </w:r>
      <w:r w:rsidR="00D562DD" w:rsidRPr="00092592">
        <w:rPr>
          <w:rFonts w:hAnsi="宋体" w:cs="宋体" w:hint="eastAsia"/>
          <w:color w:val="000000" w:themeColor="text1"/>
        </w:rPr>
        <w:t>通过本课程的教学整核此前学习的所有专业基础课相关知识；</w:t>
      </w:r>
    </w:p>
    <w:p w:rsidR="00D562DD" w:rsidRPr="00092592" w:rsidRDefault="00A87D31" w:rsidP="00746C4F">
      <w:pPr>
        <w:spacing w:line="360" w:lineRule="auto"/>
        <w:ind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D562DD"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D562DD"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D562DD" w:rsidRPr="00092592">
        <w:rPr>
          <w:rFonts w:hAnsi="宋体" w:cs="宋体" w:hint="eastAsia"/>
          <w:color w:val="000000" w:themeColor="text1"/>
        </w:rPr>
        <w:t>使学生在</w:t>
      </w:r>
      <w:r w:rsidR="00D562DD" w:rsidRPr="00092592">
        <w:rPr>
          <w:rFonts w:ascii="宋体" w:hAnsi="宋体" w:hint="eastAsia"/>
          <w:color w:val="000000" w:themeColor="text1"/>
          <w:szCs w:val="21"/>
        </w:rPr>
        <w:t>掌握影视导演创作的基本流程、工作内容与工作方法；</w:t>
      </w:r>
    </w:p>
    <w:p w:rsidR="00D562DD" w:rsidRPr="00092592" w:rsidRDefault="00A87D31" w:rsidP="00746C4F">
      <w:pPr>
        <w:spacing w:line="360" w:lineRule="auto"/>
        <w:ind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D562DD"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D562DD" w:rsidRPr="00092592">
        <w:rPr>
          <w:rFonts w:ascii="宋体" w:hAnsi="宋体" w:hint="eastAsia"/>
          <w:noProof/>
          <w:color w:val="000000" w:themeColor="text1"/>
          <w:szCs w:val="21"/>
        </w:rPr>
        <w:t>③</w:t>
      </w:r>
      <w:r w:rsidRPr="00092592">
        <w:rPr>
          <w:rFonts w:ascii="宋体" w:hAnsi="宋体"/>
          <w:color w:val="000000" w:themeColor="text1"/>
          <w:szCs w:val="21"/>
        </w:rPr>
        <w:fldChar w:fldCharType="end"/>
      </w:r>
      <w:r w:rsidR="00D562DD" w:rsidRPr="00092592">
        <w:rPr>
          <w:rFonts w:ascii="宋体" w:hAnsi="宋体" w:hint="eastAsia"/>
          <w:color w:val="000000" w:themeColor="text1"/>
          <w:szCs w:val="21"/>
        </w:rPr>
        <w:t>培养学生的导演创作专业艺术修养。</w:t>
      </w:r>
    </w:p>
    <w:p w:rsidR="00D562DD" w:rsidRPr="00092592" w:rsidRDefault="00D562DD"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2268"/>
        <w:gridCol w:w="2648"/>
      </w:tblGrid>
      <w:tr w:rsidR="00D562DD" w:rsidRPr="00092592" w:rsidTr="00104B7D">
        <w:trPr>
          <w:trHeight w:val="445"/>
          <w:jc w:val="center"/>
        </w:trPr>
        <w:tc>
          <w:tcPr>
            <w:tcW w:w="3118" w:type="dxa"/>
          </w:tcPr>
          <w:p w:rsidR="00D562DD" w:rsidRPr="00092592" w:rsidRDefault="00D562DD"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D562DD" w:rsidRPr="00092592" w:rsidRDefault="00D562DD"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D562DD" w:rsidRPr="00092592" w:rsidRDefault="00D562DD"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D562DD" w:rsidRPr="00092592" w:rsidTr="00104B7D">
        <w:trPr>
          <w:trHeight w:val="381"/>
          <w:jc w:val="center"/>
        </w:trPr>
        <w:tc>
          <w:tcPr>
            <w:tcW w:w="3118" w:type="dxa"/>
          </w:tcPr>
          <w:p w:rsidR="00D562DD" w:rsidRPr="00092592" w:rsidRDefault="00D562DD" w:rsidP="00746C4F">
            <w:pPr>
              <w:spacing w:line="360" w:lineRule="auto"/>
              <w:jc w:val="left"/>
              <w:rPr>
                <w:color w:val="000000" w:themeColor="text1"/>
                <w:szCs w:val="21"/>
              </w:rPr>
            </w:pPr>
            <w:r w:rsidRPr="00092592">
              <w:rPr>
                <w:rFonts w:ascii="宋体" w:hAnsi="宋体" w:hint="eastAsia"/>
                <w:color w:val="000000" w:themeColor="text1"/>
                <w:szCs w:val="21"/>
              </w:rPr>
              <w:t>专业知识方面：</w:t>
            </w:r>
            <w:r w:rsidRPr="00092592">
              <w:rPr>
                <w:rFonts w:hint="eastAsia"/>
                <w:color w:val="000000" w:themeColor="text1"/>
              </w:rPr>
              <w:t>系统、扎实地掌握本专业规定的基础知识</w:t>
            </w:r>
          </w:p>
        </w:tc>
        <w:tc>
          <w:tcPr>
            <w:tcW w:w="2268" w:type="dxa"/>
          </w:tcPr>
          <w:p w:rsidR="00D562DD" w:rsidRPr="00092592" w:rsidRDefault="00D562DD" w:rsidP="00746C4F">
            <w:pPr>
              <w:spacing w:line="360" w:lineRule="auto"/>
              <w:jc w:val="left"/>
              <w:rPr>
                <w:color w:val="000000" w:themeColor="text1"/>
                <w:szCs w:val="21"/>
              </w:rPr>
            </w:pPr>
            <w:r w:rsidRPr="00092592">
              <w:rPr>
                <w:rFonts w:hint="eastAsia"/>
                <w:color w:val="000000" w:themeColor="text1"/>
                <w:szCs w:val="21"/>
              </w:rPr>
              <w:t>导演基础知识</w:t>
            </w:r>
          </w:p>
          <w:p w:rsidR="00D562DD" w:rsidRPr="00092592" w:rsidRDefault="00D562DD" w:rsidP="00746C4F">
            <w:pPr>
              <w:spacing w:line="360" w:lineRule="auto"/>
              <w:jc w:val="left"/>
              <w:rPr>
                <w:color w:val="000000" w:themeColor="text1"/>
                <w:szCs w:val="21"/>
              </w:rPr>
            </w:pPr>
            <w:r w:rsidRPr="00092592">
              <w:rPr>
                <w:rFonts w:hint="eastAsia"/>
                <w:color w:val="000000" w:themeColor="text1"/>
                <w:szCs w:val="21"/>
              </w:rPr>
              <w:t>导演阐述，导演分镜头</w:t>
            </w:r>
          </w:p>
        </w:tc>
        <w:tc>
          <w:tcPr>
            <w:tcW w:w="2648" w:type="dxa"/>
          </w:tcPr>
          <w:p w:rsidR="00D562DD" w:rsidRPr="00092592" w:rsidRDefault="00D562DD" w:rsidP="00746C4F">
            <w:pPr>
              <w:spacing w:line="360" w:lineRule="auto"/>
              <w:jc w:val="left"/>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r w:rsidR="00A87D31" w:rsidRPr="00092592">
              <w:rPr>
                <w:rFonts w:hAnsi="宋体" w:cs="宋体"/>
                <w:color w:val="000000" w:themeColor="text1"/>
              </w:rPr>
              <w:fldChar w:fldCharType="begin"/>
            </w:r>
            <w:r w:rsidRPr="00092592">
              <w:rPr>
                <w:rFonts w:hAnsi="宋体" w:cs="宋体" w:hint="eastAsia"/>
                <w:color w:val="000000" w:themeColor="text1"/>
              </w:rPr>
              <w:instrText>= 1 \* GB3</w:instrText>
            </w:r>
            <w:r w:rsidR="00A87D31" w:rsidRPr="00092592">
              <w:rPr>
                <w:rFonts w:hAnsi="宋体" w:cs="宋体"/>
                <w:color w:val="000000" w:themeColor="text1"/>
              </w:rPr>
              <w:fldChar w:fldCharType="separate"/>
            </w:r>
            <w:r w:rsidRPr="00092592">
              <w:rPr>
                <w:rFonts w:hAnsi="宋体" w:cs="宋体" w:hint="eastAsia"/>
                <w:noProof/>
                <w:color w:val="000000" w:themeColor="text1"/>
              </w:rPr>
              <w:t>①</w:t>
            </w:r>
            <w:r w:rsidR="00A87D31" w:rsidRPr="00092592">
              <w:rPr>
                <w:rFonts w:hAnsi="宋体" w:cs="宋体"/>
                <w:color w:val="000000" w:themeColor="text1"/>
              </w:rPr>
              <w:fldChar w:fldCharType="end"/>
            </w:r>
          </w:p>
        </w:tc>
      </w:tr>
      <w:tr w:rsidR="00D562DD" w:rsidRPr="00092592" w:rsidTr="00104B7D">
        <w:trPr>
          <w:trHeight w:val="473"/>
          <w:jc w:val="center"/>
        </w:trPr>
        <w:tc>
          <w:tcPr>
            <w:tcW w:w="3118" w:type="dxa"/>
          </w:tcPr>
          <w:p w:rsidR="00D562DD" w:rsidRPr="00092592" w:rsidRDefault="00D562DD" w:rsidP="00746C4F">
            <w:pPr>
              <w:spacing w:line="360" w:lineRule="auto"/>
              <w:jc w:val="left"/>
              <w:rPr>
                <w:color w:val="000000" w:themeColor="text1"/>
                <w:szCs w:val="21"/>
              </w:rPr>
            </w:pPr>
            <w:r w:rsidRPr="00092592">
              <w:rPr>
                <w:rFonts w:ascii="宋体" w:hAnsi="宋体" w:hint="eastAsia"/>
                <w:color w:val="000000" w:themeColor="text1"/>
                <w:szCs w:val="21"/>
              </w:rPr>
              <w:t>专业实践能力方面：</w:t>
            </w:r>
            <w:r w:rsidRPr="00092592">
              <w:rPr>
                <w:rFonts w:hint="eastAsia"/>
                <w:color w:val="000000" w:themeColor="text1"/>
              </w:rPr>
              <w:t>能够基本运用专业知识和技能，</w:t>
            </w:r>
          </w:p>
        </w:tc>
        <w:tc>
          <w:tcPr>
            <w:tcW w:w="2268" w:type="dxa"/>
          </w:tcPr>
          <w:p w:rsidR="00D562DD" w:rsidRPr="00092592" w:rsidRDefault="00D562DD" w:rsidP="00746C4F">
            <w:pPr>
              <w:spacing w:line="360" w:lineRule="auto"/>
              <w:jc w:val="left"/>
              <w:rPr>
                <w:color w:val="000000" w:themeColor="text1"/>
                <w:szCs w:val="21"/>
              </w:rPr>
            </w:pPr>
            <w:r w:rsidRPr="00092592">
              <w:rPr>
                <w:rFonts w:hint="eastAsia"/>
                <w:color w:val="000000" w:themeColor="text1"/>
                <w:szCs w:val="21"/>
              </w:rPr>
              <w:t>导演应用能力</w:t>
            </w:r>
          </w:p>
          <w:p w:rsidR="00D562DD" w:rsidRPr="00092592" w:rsidRDefault="00D562DD" w:rsidP="00746C4F">
            <w:pPr>
              <w:spacing w:line="360" w:lineRule="auto"/>
              <w:jc w:val="left"/>
              <w:rPr>
                <w:color w:val="000000" w:themeColor="text1"/>
                <w:szCs w:val="21"/>
              </w:rPr>
            </w:pPr>
            <w:r w:rsidRPr="00092592">
              <w:rPr>
                <w:rFonts w:hint="eastAsia"/>
                <w:color w:val="000000" w:themeColor="text1"/>
                <w:szCs w:val="21"/>
              </w:rPr>
              <w:t>制片统筹计划表</w:t>
            </w:r>
          </w:p>
          <w:p w:rsidR="00D562DD" w:rsidRPr="00092592" w:rsidRDefault="00D562DD" w:rsidP="00746C4F">
            <w:pPr>
              <w:spacing w:line="360" w:lineRule="auto"/>
              <w:jc w:val="left"/>
              <w:rPr>
                <w:color w:val="000000" w:themeColor="text1"/>
                <w:szCs w:val="21"/>
              </w:rPr>
            </w:pPr>
            <w:r w:rsidRPr="00092592">
              <w:rPr>
                <w:rFonts w:hint="eastAsia"/>
                <w:color w:val="000000" w:themeColor="text1"/>
                <w:szCs w:val="21"/>
              </w:rPr>
              <w:t>美术设计</w:t>
            </w:r>
          </w:p>
        </w:tc>
        <w:tc>
          <w:tcPr>
            <w:tcW w:w="2648" w:type="dxa"/>
          </w:tcPr>
          <w:p w:rsidR="00D562DD" w:rsidRPr="00092592" w:rsidRDefault="00D562DD" w:rsidP="00746C4F">
            <w:pPr>
              <w:spacing w:line="360" w:lineRule="auto"/>
              <w:jc w:val="left"/>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2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②</w:t>
            </w:r>
            <w:r w:rsidR="00A87D31" w:rsidRPr="00092592">
              <w:rPr>
                <w:rFonts w:ascii="宋体" w:hAnsi="宋体"/>
                <w:color w:val="000000" w:themeColor="text1"/>
                <w:szCs w:val="21"/>
              </w:rPr>
              <w:fldChar w:fldCharType="end"/>
            </w:r>
          </w:p>
        </w:tc>
      </w:tr>
      <w:tr w:rsidR="00D562DD" w:rsidRPr="00092592" w:rsidTr="00104B7D">
        <w:trPr>
          <w:trHeight w:val="422"/>
          <w:jc w:val="center"/>
        </w:trPr>
        <w:tc>
          <w:tcPr>
            <w:tcW w:w="3118" w:type="dxa"/>
          </w:tcPr>
          <w:p w:rsidR="00D562DD" w:rsidRPr="00092592" w:rsidRDefault="00D562DD" w:rsidP="00746C4F">
            <w:pPr>
              <w:spacing w:line="360" w:lineRule="auto"/>
              <w:jc w:val="left"/>
              <w:rPr>
                <w:color w:val="000000" w:themeColor="text1"/>
                <w:szCs w:val="21"/>
              </w:rPr>
            </w:pPr>
            <w:r w:rsidRPr="00092592">
              <w:rPr>
                <w:rFonts w:ascii="宋体" w:hAnsi="宋体" w:hint="eastAsia"/>
                <w:color w:val="000000" w:themeColor="text1"/>
                <w:szCs w:val="21"/>
              </w:rPr>
              <w:t>专业素质方面：</w:t>
            </w:r>
            <w:r w:rsidRPr="00092592">
              <w:rPr>
                <w:rFonts w:hint="eastAsia"/>
                <w:color w:val="000000" w:themeColor="text1"/>
              </w:rPr>
              <w:t>具有较好的中西方传统文化素养、文学艺术修养</w:t>
            </w:r>
          </w:p>
        </w:tc>
        <w:tc>
          <w:tcPr>
            <w:tcW w:w="2268" w:type="dxa"/>
          </w:tcPr>
          <w:p w:rsidR="00D562DD" w:rsidRPr="00092592" w:rsidRDefault="00D562DD" w:rsidP="00746C4F">
            <w:pPr>
              <w:spacing w:line="360" w:lineRule="auto"/>
              <w:jc w:val="left"/>
              <w:rPr>
                <w:color w:val="000000" w:themeColor="text1"/>
                <w:szCs w:val="21"/>
              </w:rPr>
            </w:pPr>
            <w:r w:rsidRPr="00092592">
              <w:rPr>
                <w:rFonts w:hint="eastAsia"/>
                <w:color w:val="000000" w:themeColor="text1"/>
                <w:szCs w:val="21"/>
              </w:rPr>
              <w:t>导演创作修养</w:t>
            </w:r>
          </w:p>
          <w:p w:rsidR="00D562DD" w:rsidRPr="00092592" w:rsidRDefault="00D562DD" w:rsidP="00746C4F">
            <w:pPr>
              <w:spacing w:line="360" w:lineRule="auto"/>
              <w:jc w:val="left"/>
              <w:rPr>
                <w:color w:val="000000" w:themeColor="text1"/>
                <w:szCs w:val="21"/>
              </w:rPr>
            </w:pPr>
            <w:r w:rsidRPr="00092592">
              <w:rPr>
                <w:rFonts w:hint="eastAsia"/>
                <w:color w:val="000000" w:themeColor="text1"/>
                <w:szCs w:val="21"/>
              </w:rPr>
              <w:t>成片，海报设计</w:t>
            </w:r>
          </w:p>
        </w:tc>
        <w:tc>
          <w:tcPr>
            <w:tcW w:w="2648" w:type="dxa"/>
          </w:tcPr>
          <w:p w:rsidR="00D562DD" w:rsidRPr="00092592" w:rsidRDefault="00D562DD" w:rsidP="00746C4F">
            <w:pPr>
              <w:spacing w:line="360" w:lineRule="auto"/>
              <w:jc w:val="left"/>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3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③</w:t>
            </w:r>
            <w:r w:rsidR="00A87D31" w:rsidRPr="00092592">
              <w:rPr>
                <w:rFonts w:ascii="宋体" w:hAnsi="宋体"/>
                <w:color w:val="000000" w:themeColor="text1"/>
                <w:szCs w:val="21"/>
              </w:rPr>
              <w:fldChar w:fldCharType="end"/>
            </w:r>
          </w:p>
        </w:tc>
      </w:tr>
    </w:tbl>
    <w:p w:rsidR="00D562DD" w:rsidRPr="00092592" w:rsidRDefault="00D562DD"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D562DD" w:rsidRPr="00092592" w:rsidRDefault="00D562D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理论教学结合课上课下练习与创作以及课程学习总结</w:t>
      </w:r>
    </w:p>
    <w:p w:rsidR="00D562DD" w:rsidRPr="00092592" w:rsidRDefault="00D562DD"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D562DD" w:rsidRPr="00092592" w:rsidRDefault="00D562D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（1）推荐教材及参考文献：</w:t>
      </w:r>
    </w:p>
    <w:p w:rsidR="00D562DD" w:rsidRPr="00092592" w:rsidRDefault="00D562D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《导演创作完全手册》［美］迈克尔·拉毕格  米克·胡尔比什—切里耶尔               北京联合出版社 </w:t>
      </w:r>
    </w:p>
    <w:p w:rsidR="00D562DD" w:rsidRPr="00092592" w:rsidRDefault="00D562D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《导演基础》王心语 中国传媒大学出版社</w:t>
      </w:r>
    </w:p>
    <w:p w:rsidR="00D30965" w:rsidRDefault="00D562D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（2）课程网站：</w:t>
      </w:r>
    </w:p>
    <w:p w:rsidR="00D562DD" w:rsidRPr="00092592" w:rsidRDefault="00D562D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影视工业网：</w:t>
      </w:r>
      <w:r w:rsidRPr="00092592">
        <w:rPr>
          <w:rFonts w:ascii="宋体" w:hAnsi="宋体"/>
          <w:color w:val="000000" w:themeColor="text1"/>
          <w:szCs w:val="21"/>
        </w:rPr>
        <w:t>http://107cine.com/openclass/</w:t>
      </w:r>
    </w:p>
    <w:p w:rsidR="00D562DD" w:rsidRPr="00092592" w:rsidRDefault="00D562DD"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D562DD" w:rsidRPr="00092592" w:rsidRDefault="00D562D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（1）考核方式：技术与艺术非卷面作业考查</w:t>
      </w:r>
    </w:p>
    <w:p w:rsidR="00D562DD" w:rsidRPr="00092592" w:rsidRDefault="00D562D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（2）评价标准：（明确评价学生学习效果的基本标准，可从课程教学目标的达成度阐述）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D562DD" w:rsidRPr="00092592" w:rsidTr="00104B7D">
        <w:trPr>
          <w:trHeight w:val="225"/>
          <w:jc w:val="center"/>
        </w:trPr>
        <w:tc>
          <w:tcPr>
            <w:tcW w:w="3024" w:type="dxa"/>
            <w:vAlign w:val="center"/>
          </w:tcPr>
          <w:p w:rsidR="00D562DD" w:rsidRPr="00092592" w:rsidRDefault="00D562DD"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D562DD" w:rsidRPr="00092592" w:rsidRDefault="00D562DD"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D562DD" w:rsidRPr="00092592" w:rsidTr="00104B7D">
        <w:trPr>
          <w:trHeight w:val="228"/>
          <w:jc w:val="center"/>
        </w:trPr>
        <w:tc>
          <w:tcPr>
            <w:tcW w:w="3024" w:type="dxa"/>
            <w:vAlign w:val="center"/>
          </w:tcPr>
          <w:p w:rsidR="00D562DD" w:rsidRPr="00092592" w:rsidRDefault="00D562DD"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D562DD" w:rsidRPr="00092592" w:rsidRDefault="00D562DD" w:rsidP="00746C4F">
            <w:pPr>
              <w:spacing w:line="360" w:lineRule="auto"/>
              <w:ind w:firstLineChars="200" w:firstLine="420"/>
              <w:jc w:val="left"/>
              <w:rPr>
                <w:color w:val="000000" w:themeColor="text1"/>
              </w:rPr>
            </w:pPr>
            <w:r w:rsidRPr="00092592">
              <w:rPr>
                <w:rFonts w:hint="eastAsia"/>
                <w:color w:val="000000" w:themeColor="text1"/>
              </w:rPr>
              <w:t>选题优秀，策划制作精良，文献细致，团队配合默契，出勤完整</w:t>
            </w:r>
          </w:p>
        </w:tc>
      </w:tr>
      <w:tr w:rsidR="00D562DD" w:rsidRPr="00092592" w:rsidTr="00104B7D">
        <w:trPr>
          <w:trHeight w:val="228"/>
          <w:jc w:val="center"/>
        </w:trPr>
        <w:tc>
          <w:tcPr>
            <w:tcW w:w="3024" w:type="dxa"/>
            <w:vAlign w:val="center"/>
          </w:tcPr>
          <w:p w:rsidR="00D562DD" w:rsidRPr="00092592" w:rsidRDefault="00D562DD"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D562DD" w:rsidRPr="00092592" w:rsidRDefault="00D562DD" w:rsidP="00746C4F">
            <w:pPr>
              <w:spacing w:line="360" w:lineRule="auto"/>
              <w:ind w:firstLineChars="200" w:firstLine="420"/>
              <w:jc w:val="left"/>
              <w:rPr>
                <w:color w:val="000000" w:themeColor="text1"/>
              </w:rPr>
            </w:pPr>
            <w:r w:rsidRPr="00092592">
              <w:rPr>
                <w:rFonts w:hint="eastAsia"/>
                <w:color w:val="000000" w:themeColor="text1"/>
              </w:rPr>
              <w:t>选题优良，策划制作优良，文献细致，团队配合良好，出勤完整</w:t>
            </w:r>
          </w:p>
        </w:tc>
      </w:tr>
      <w:tr w:rsidR="00D562DD" w:rsidRPr="00092592" w:rsidTr="00104B7D">
        <w:trPr>
          <w:trHeight w:val="228"/>
          <w:jc w:val="center"/>
        </w:trPr>
        <w:tc>
          <w:tcPr>
            <w:tcW w:w="3024" w:type="dxa"/>
            <w:vAlign w:val="center"/>
          </w:tcPr>
          <w:p w:rsidR="00D562DD" w:rsidRPr="00092592" w:rsidRDefault="00D562DD"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D562DD" w:rsidRPr="00092592" w:rsidRDefault="00D562DD" w:rsidP="00746C4F">
            <w:pPr>
              <w:spacing w:line="360" w:lineRule="auto"/>
              <w:ind w:firstLineChars="200" w:firstLine="420"/>
              <w:jc w:val="left"/>
              <w:rPr>
                <w:color w:val="000000" w:themeColor="text1"/>
              </w:rPr>
            </w:pPr>
            <w:r w:rsidRPr="00092592">
              <w:rPr>
                <w:rFonts w:hint="eastAsia"/>
                <w:color w:val="000000" w:themeColor="text1"/>
              </w:rPr>
              <w:t>选题一般，策划制作平常，文献细致，团队配合出现问题较多，出勤不完整</w:t>
            </w:r>
          </w:p>
        </w:tc>
      </w:tr>
      <w:tr w:rsidR="00D562DD" w:rsidRPr="00092592" w:rsidTr="00104B7D">
        <w:trPr>
          <w:trHeight w:val="228"/>
          <w:jc w:val="center"/>
        </w:trPr>
        <w:tc>
          <w:tcPr>
            <w:tcW w:w="3024" w:type="dxa"/>
            <w:vAlign w:val="center"/>
          </w:tcPr>
          <w:p w:rsidR="00D562DD" w:rsidRPr="00092592" w:rsidRDefault="00D562DD"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D562DD" w:rsidRPr="00092592" w:rsidRDefault="00D562DD" w:rsidP="00746C4F">
            <w:pPr>
              <w:spacing w:line="360" w:lineRule="auto"/>
              <w:ind w:firstLineChars="200" w:firstLine="420"/>
              <w:jc w:val="left"/>
              <w:rPr>
                <w:color w:val="000000" w:themeColor="text1"/>
              </w:rPr>
            </w:pPr>
            <w:r w:rsidRPr="00092592">
              <w:rPr>
                <w:rFonts w:hint="eastAsia"/>
                <w:color w:val="000000" w:themeColor="text1"/>
              </w:rPr>
              <w:t>选题一般，策划制作粗糙，文献不全或应付，团队配合出现问题较多，出勤不完整</w:t>
            </w:r>
          </w:p>
        </w:tc>
      </w:tr>
      <w:tr w:rsidR="00D562DD" w:rsidRPr="00092592" w:rsidTr="00104B7D">
        <w:trPr>
          <w:trHeight w:val="228"/>
          <w:jc w:val="center"/>
        </w:trPr>
        <w:tc>
          <w:tcPr>
            <w:tcW w:w="3024" w:type="dxa"/>
            <w:vAlign w:val="center"/>
          </w:tcPr>
          <w:p w:rsidR="00D562DD" w:rsidRPr="00092592" w:rsidRDefault="00D562DD"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D562DD" w:rsidRPr="00092592" w:rsidRDefault="00D562DD" w:rsidP="00746C4F">
            <w:pPr>
              <w:spacing w:line="360" w:lineRule="auto"/>
              <w:ind w:firstLineChars="200" w:firstLine="420"/>
              <w:jc w:val="left"/>
              <w:rPr>
                <w:color w:val="000000" w:themeColor="text1"/>
              </w:rPr>
            </w:pPr>
            <w:r w:rsidRPr="00092592">
              <w:rPr>
                <w:rFonts w:hint="eastAsia"/>
                <w:color w:val="000000" w:themeColor="text1"/>
              </w:rPr>
              <w:t>选题一般或偏离主题，策划制作粗糙，文献不全或应付，团队配合出现问题较多，出勤不完整</w:t>
            </w:r>
          </w:p>
        </w:tc>
      </w:tr>
    </w:tbl>
    <w:p w:rsidR="00D562DD" w:rsidRPr="00092592" w:rsidRDefault="00D562D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w:t>
      </w:r>
    </w:p>
    <w:p w:rsidR="00D562DD" w:rsidRPr="00092592" w:rsidRDefault="00D562D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1.平时成绩30%</w:t>
      </w:r>
    </w:p>
    <w:p w:rsidR="00D562DD" w:rsidRPr="00092592" w:rsidRDefault="00D562D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2.其中成绩30%</w:t>
      </w:r>
    </w:p>
    <w:p w:rsidR="00D562DD" w:rsidRPr="00092592" w:rsidRDefault="00D562D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3.期末成绩40%</w:t>
      </w:r>
    </w:p>
    <w:p w:rsidR="00D562DD" w:rsidRPr="00092592" w:rsidRDefault="00D562D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w:t>
      </w:r>
    </w:p>
    <w:p w:rsidR="00D562DD" w:rsidRPr="00092592" w:rsidRDefault="00D562D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1.平时成绩：出勤、练习、小组练习合作工作量</w:t>
      </w:r>
    </w:p>
    <w:p w:rsidR="00D562DD" w:rsidRPr="00092592" w:rsidRDefault="00D562D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2.其中成绩：前期中期文献资料与创作小组合作文献工作量</w:t>
      </w:r>
    </w:p>
    <w:p w:rsidR="00D562DD" w:rsidRPr="00092592" w:rsidRDefault="00D562D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3.期末成绩：成片、创作小组合作中后期工作量</w:t>
      </w:r>
    </w:p>
    <w:p w:rsidR="00D562DD" w:rsidRPr="00092592" w:rsidRDefault="00D562DD" w:rsidP="00746C4F">
      <w:pPr>
        <w:spacing w:line="360" w:lineRule="auto"/>
        <w:rPr>
          <w:rFonts w:ascii="宋体" w:hAnsi="宋体"/>
          <w:b/>
          <w:color w:val="000000" w:themeColor="text1"/>
          <w:sz w:val="24"/>
        </w:rPr>
      </w:pPr>
      <w:r w:rsidRPr="00092592">
        <w:rPr>
          <w:rFonts w:hint="eastAsia"/>
          <w:b/>
          <w:color w:val="000000" w:themeColor="text1"/>
          <w:sz w:val="24"/>
        </w:rPr>
        <w:t>二、教学内容和学时分配</w:t>
      </w:r>
    </w:p>
    <w:p w:rsidR="00D562DD" w:rsidRPr="00092592" w:rsidRDefault="00D562DD" w:rsidP="008A6D8A">
      <w:pPr>
        <w:spacing w:line="360" w:lineRule="auto"/>
        <w:jc w:val="center"/>
        <w:rPr>
          <w:b/>
          <w:color w:val="000000" w:themeColor="text1"/>
        </w:rPr>
      </w:pPr>
      <w:r w:rsidRPr="00092592">
        <w:rPr>
          <w:rFonts w:hint="eastAsia"/>
          <w:b/>
          <w:color w:val="000000" w:themeColor="text1"/>
        </w:rPr>
        <w:t>总论（或绪论、概论等）</w:t>
      </w:r>
    </w:p>
    <w:p w:rsidR="00D562DD" w:rsidRPr="00092592" w:rsidRDefault="008A6D8A" w:rsidP="008A6D8A">
      <w:pPr>
        <w:spacing w:line="360" w:lineRule="auto"/>
        <w:ind w:firstLineChars="200" w:firstLine="422"/>
        <w:rPr>
          <w:color w:val="000000" w:themeColor="text1"/>
        </w:rPr>
      </w:pPr>
      <w:r w:rsidRPr="00092592">
        <w:rPr>
          <w:rFonts w:hint="eastAsia"/>
          <w:b/>
          <w:color w:val="000000" w:themeColor="text1"/>
        </w:rPr>
        <w:t>1.</w:t>
      </w:r>
      <w:r w:rsidR="00D562DD" w:rsidRPr="00092592">
        <w:rPr>
          <w:rFonts w:hint="eastAsia"/>
          <w:b/>
          <w:color w:val="000000" w:themeColor="text1"/>
        </w:rPr>
        <w:t>教学要求</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让每个学生了解“导演基础”这门课所承载的内容与掌握基础的执行能力。</w:t>
      </w:r>
    </w:p>
    <w:p w:rsidR="00D562DD" w:rsidRPr="00092592" w:rsidRDefault="008A6D8A" w:rsidP="008A6D8A">
      <w:pPr>
        <w:spacing w:line="360" w:lineRule="auto"/>
        <w:ind w:firstLineChars="200" w:firstLine="422"/>
        <w:rPr>
          <w:b/>
          <w:color w:val="000000" w:themeColor="text1"/>
        </w:rPr>
      </w:pPr>
      <w:r w:rsidRPr="00092592">
        <w:rPr>
          <w:rFonts w:hint="eastAsia"/>
          <w:b/>
          <w:color w:val="000000" w:themeColor="text1"/>
        </w:rPr>
        <w:t>2.</w:t>
      </w:r>
      <w:r w:rsidR="00D562DD" w:rsidRPr="00092592">
        <w:rPr>
          <w:rFonts w:hint="eastAsia"/>
          <w:b/>
          <w:color w:val="000000" w:themeColor="text1"/>
        </w:rPr>
        <w:t>主要内容</w:t>
      </w:r>
    </w:p>
    <w:p w:rsidR="00D562DD" w:rsidRPr="00092592" w:rsidRDefault="00D562DD" w:rsidP="008A6D8A">
      <w:pPr>
        <w:spacing w:line="360" w:lineRule="auto"/>
        <w:ind w:firstLineChars="200" w:firstLine="420"/>
        <w:rPr>
          <w:bCs/>
          <w:color w:val="000000" w:themeColor="text1"/>
        </w:rPr>
      </w:pPr>
      <w:r w:rsidRPr="00092592">
        <w:rPr>
          <w:rFonts w:hint="eastAsia"/>
          <w:bCs/>
          <w:color w:val="000000" w:themeColor="text1"/>
        </w:rPr>
        <w:t>（</w:t>
      </w:r>
      <w:r w:rsidRPr="00092592">
        <w:rPr>
          <w:rFonts w:hint="eastAsia"/>
          <w:bCs/>
          <w:color w:val="000000" w:themeColor="text1"/>
        </w:rPr>
        <w:t>1</w:t>
      </w:r>
      <w:r w:rsidRPr="00092592">
        <w:rPr>
          <w:rFonts w:hint="eastAsia"/>
          <w:bCs/>
          <w:color w:val="000000" w:themeColor="text1"/>
        </w:rPr>
        <w:t>）导演组</w:t>
      </w:r>
    </w:p>
    <w:p w:rsidR="00D562DD" w:rsidRPr="00092592" w:rsidRDefault="00D562DD" w:rsidP="008A6D8A">
      <w:pPr>
        <w:spacing w:line="360" w:lineRule="auto"/>
        <w:ind w:firstLineChars="200" w:firstLine="420"/>
        <w:rPr>
          <w:bCs/>
          <w:color w:val="000000" w:themeColor="text1"/>
        </w:rPr>
      </w:pPr>
      <w:r w:rsidRPr="00092592">
        <w:rPr>
          <w:rFonts w:hint="eastAsia"/>
          <w:bCs/>
          <w:color w:val="000000" w:themeColor="text1"/>
        </w:rPr>
        <w:t>（</w:t>
      </w:r>
      <w:r w:rsidRPr="00092592">
        <w:rPr>
          <w:rFonts w:hint="eastAsia"/>
          <w:bCs/>
          <w:color w:val="000000" w:themeColor="text1"/>
        </w:rPr>
        <w:t>2</w:t>
      </w:r>
      <w:r w:rsidRPr="00092592">
        <w:rPr>
          <w:rFonts w:hint="eastAsia"/>
          <w:bCs/>
          <w:color w:val="000000" w:themeColor="text1"/>
        </w:rPr>
        <w:t>）摄影组</w:t>
      </w:r>
    </w:p>
    <w:p w:rsidR="00D562DD" w:rsidRPr="00092592" w:rsidRDefault="00D562DD" w:rsidP="008A6D8A">
      <w:pPr>
        <w:spacing w:line="360" w:lineRule="auto"/>
        <w:ind w:firstLineChars="200" w:firstLine="420"/>
        <w:rPr>
          <w:bCs/>
          <w:color w:val="000000" w:themeColor="text1"/>
        </w:rPr>
      </w:pPr>
      <w:r w:rsidRPr="00092592">
        <w:rPr>
          <w:rFonts w:hint="eastAsia"/>
          <w:bCs/>
          <w:color w:val="000000" w:themeColor="text1"/>
        </w:rPr>
        <w:t>（</w:t>
      </w:r>
      <w:r w:rsidRPr="00092592">
        <w:rPr>
          <w:rFonts w:hint="eastAsia"/>
          <w:bCs/>
          <w:color w:val="000000" w:themeColor="text1"/>
        </w:rPr>
        <w:t>3</w:t>
      </w:r>
      <w:r w:rsidRPr="00092592">
        <w:rPr>
          <w:rFonts w:hint="eastAsia"/>
          <w:bCs/>
          <w:color w:val="000000" w:themeColor="text1"/>
        </w:rPr>
        <w:t>）美术组</w:t>
      </w:r>
    </w:p>
    <w:p w:rsidR="00D562DD" w:rsidRPr="00092592" w:rsidRDefault="00D562DD" w:rsidP="008A6D8A">
      <w:pPr>
        <w:spacing w:line="360" w:lineRule="auto"/>
        <w:ind w:firstLineChars="200" w:firstLine="420"/>
        <w:rPr>
          <w:bCs/>
          <w:color w:val="000000" w:themeColor="text1"/>
        </w:rPr>
      </w:pPr>
      <w:r w:rsidRPr="00092592">
        <w:rPr>
          <w:rFonts w:hint="eastAsia"/>
          <w:bCs/>
          <w:color w:val="000000" w:themeColor="text1"/>
        </w:rPr>
        <w:t>（</w:t>
      </w:r>
      <w:r w:rsidRPr="00092592">
        <w:rPr>
          <w:rFonts w:hint="eastAsia"/>
          <w:bCs/>
          <w:color w:val="000000" w:themeColor="text1"/>
        </w:rPr>
        <w:t>4</w:t>
      </w:r>
      <w:r w:rsidRPr="00092592">
        <w:rPr>
          <w:rFonts w:hint="eastAsia"/>
          <w:bCs/>
          <w:color w:val="000000" w:themeColor="text1"/>
        </w:rPr>
        <w:t>）录音组</w:t>
      </w:r>
    </w:p>
    <w:p w:rsidR="00D562DD" w:rsidRPr="00092592" w:rsidRDefault="00D562DD" w:rsidP="008A6D8A">
      <w:pPr>
        <w:spacing w:line="360" w:lineRule="auto"/>
        <w:ind w:firstLineChars="200" w:firstLine="420"/>
        <w:rPr>
          <w:b/>
          <w:color w:val="000000" w:themeColor="text1"/>
        </w:rPr>
      </w:pPr>
      <w:r w:rsidRPr="00092592">
        <w:rPr>
          <w:rFonts w:hint="eastAsia"/>
          <w:bCs/>
          <w:color w:val="000000" w:themeColor="text1"/>
        </w:rPr>
        <w:t>（</w:t>
      </w:r>
      <w:r w:rsidRPr="00092592">
        <w:rPr>
          <w:rFonts w:hint="eastAsia"/>
          <w:bCs/>
          <w:color w:val="000000" w:themeColor="text1"/>
        </w:rPr>
        <w:t>5</w:t>
      </w:r>
      <w:r w:rsidRPr="00092592">
        <w:rPr>
          <w:rFonts w:hint="eastAsia"/>
          <w:bCs/>
          <w:color w:val="000000" w:themeColor="text1"/>
        </w:rPr>
        <w:t>）制片组</w:t>
      </w:r>
    </w:p>
    <w:p w:rsidR="00D562DD" w:rsidRPr="00092592" w:rsidRDefault="008A6D8A" w:rsidP="008A6D8A">
      <w:pPr>
        <w:spacing w:line="360" w:lineRule="auto"/>
        <w:ind w:firstLineChars="200" w:firstLine="422"/>
        <w:rPr>
          <w:color w:val="000000" w:themeColor="text1"/>
        </w:rPr>
      </w:pPr>
      <w:r w:rsidRPr="00092592">
        <w:rPr>
          <w:rFonts w:hint="eastAsia"/>
          <w:b/>
          <w:color w:val="000000" w:themeColor="text1"/>
        </w:rPr>
        <w:t>3.</w:t>
      </w:r>
      <w:r w:rsidR="00D562DD" w:rsidRPr="00092592">
        <w:rPr>
          <w:rFonts w:hint="eastAsia"/>
          <w:b/>
          <w:color w:val="000000" w:themeColor="text1"/>
        </w:rPr>
        <w:t>教学方法</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多媒体理论讲解</w:t>
      </w:r>
    </w:p>
    <w:p w:rsidR="00D562DD" w:rsidRPr="00092592" w:rsidRDefault="008A6D8A" w:rsidP="008A6D8A">
      <w:pPr>
        <w:spacing w:line="360" w:lineRule="auto"/>
        <w:ind w:firstLineChars="200" w:firstLine="422"/>
        <w:rPr>
          <w:color w:val="000000" w:themeColor="text1"/>
        </w:rPr>
      </w:pPr>
      <w:r w:rsidRPr="00092592">
        <w:rPr>
          <w:rFonts w:hint="eastAsia"/>
          <w:b/>
          <w:color w:val="000000" w:themeColor="text1"/>
        </w:rPr>
        <w:t>4.</w:t>
      </w:r>
      <w:r w:rsidR="00D562DD" w:rsidRPr="00092592">
        <w:rPr>
          <w:rFonts w:hint="eastAsia"/>
          <w:b/>
          <w:color w:val="000000" w:themeColor="text1"/>
        </w:rPr>
        <w:t>学习资料</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自备电子文件下发</w:t>
      </w:r>
    </w:p>
    <w:p w:rsidR="00D562DD" w:rsidRPr="00092592" w:rsidRDefault="008A6D8A" w:rsidP="008A6D8A">
      <w:pPr>
        <w:spacing w:line="360" w:lineRule="auto"/>
        <w:ind w:firstLineChars="200" w:firstLine="422"/>
        <w:rPr>
          <w:color w:val="000000" w:themeColor="text1"/>
        </w:rPr>
      </w:pPr>
      <w:r w:rsidRPr="00092592">
        <w:rPr>
          <w:rFonts w:hint="eastAsia"/>
          <w:b/>
          <w:color w:val="000000" w:themeColor="text1"/>
        </w:rPr>
        <w:t>5.</w:t>
      </w:r>
      <w:r w:rsidR="00D562DD" w:rsidRPr="00092592">
        <w:rPr>
          <w:rFonts w:hint="eastAsia"/>
          <w:b/>
          <w:color w:val="000000" w:themeColor="text1"/>
        </w:rPr>
        <w:t>思考题</w:t>
      </w:r>
    </w:p>
    <w:p w:rsidR="00D562DD" w:rsidRPr="00092592" w:rsidRDefault="00D562DD" w:rsidP="008A6D8A">
      <w:pPr>
        <w:spacing w:line="360" w:lineRule="auto"/>
        <w:ind w:firstLineChars="200" w:firstLine="480"/>
        <w:rPr>
          <w:rFonts w:ascii="宋体" w:hAnsi="宋体"/>
          <w:color w:val="000000" w:themeColor="text1"/>
          <w:sz w:val="24"/>
        </w:rPr>
      </w:pPr>
      <w:r w:rsidRPr="00092592">
        <w:rPr>
          <w:rFonts w:ascii="宋体" w:hAnsi="宋体" w:hint="eastAsia"/>
          <w:color w:val="000000" w:themeColor="text1"/>
          <w:sz w:val="24"/>
        </w:rPr>
        <w:t>（1）每个人喜欢的导演都是谁？为什么？</w:t>
      </w:r>
    </w:p>
    <w:p w:rsidR="00D562DD" w:rsidRPr="00092592" w:rsidRDefault="00D562DD" w:rsidP="008A6D8A">
      <w:pPr>
        <w:spacing w:line="360" w:lineRule="auto"/>
        <w:ind w:firstLineChars="200" w:firstLine="480"/>
        <w:rPr>
          <w:rFonts w:ascii="宋体" w:hAnsi="宋体"/>
          <w:color w:val="000000" w:themeColor="text1"/>
          <w:sz w:val="24"/>
        </w:rPr>
      </w:pPr>
      <w:r w:rsidRPr="00092592">
        <w:rPr>
          <w:rFonts w:ascii="宋体" w:hAnsi="宋体" w:hint="eastAsia"/>
          <w:color w:val="000000" w:themeColor="text1"/>
          <w:sz w:val="24"/>
        </w:rPr>
        <w:t>（2）电影的三大主创都是谁？为什么？</w:t>
      </w:r>
    </w:p>
    <w:p w:rsidR="00D562DD" w:rsidRPr="00092592" w:rsidRDefault="00D562DD" w:rsidP="008A6D8A">
      <w:pPr>
        <w:spacing w:line="360" w:lineRule="auto"/>
        <w:ind w:firstLineChars="200" w:firstLine="422"/>
        <w:jc w:val="center"/>
        <w:rPr>
          <w:b/>
          <w:color w:val="000000" w:themeColor="text1"/>
        </w:rPr>
      </w:pPr>
      <w:r w:rsidRPr="00092592">
        <w:rPr>
          <w:rFonts w:hint="eastAsia"/>
          <w:b/>
          <w:color w:val="000000" w:themeColor="text1"/>
        </w:rPr>
        <w:t>第一章</w:t>
      </w:r>
      <w:r w:rsidRPr="00092592">
        <w:rPr>
          <w:rFonts w:hint="eastAsia"/>
          <w:b/>
          <w:color w:val="000000" w:themeColor="text1"/>
          <w:szCs w:val="21"/>
        </w:rPr>
        <w:t>导演与剧组中个各个部门</w:t>
      </w:r>
    </w:p>
    <w:p w:rsidR="00D562DD" w:rsidRPr="00092592" w:rsidRDefault="00D562DD" w:rsidP="008A6D8A">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掌握剧组中的各个部门与功能，以及各个部门之间的关系</w:t>
      </w:r>
    </w:p>
    <w:p w:rsidR="00D562DD" w:rsidRPr="00092592" w:rsidRDefault="00D562DD" w:rsidP="008A6D8A">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导演组的人员构成与职责</w:t>
      </w:r>
    </w:p>
    <w:p w:rsidR="00D562DD" w:rsidRPr="00092592" w:rsidRDefault="00D562DD" w:rsidP="008A6D8A">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多媒体理论讲解结合课堂练习</w:t>
      </w:r>
    </w:p>
    <w:p w:rsidR="00D562DD" w:rsidRPr="00092592" w:rsidRDefault="00D562DD" w:rsidP="008A6D8A">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自备电子文件下发</w:t>
      </w:r>
    </w:p>
    <w:p w:rsidR="00D562DD" w:rsidRPr="00092592" w:rsidRDefault="00D562DD" w:rsidP="008A6D8A">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导演和各个部门之间沟通的具体内容是什么？沟通不畅会影响到什么？</w:t>
      </w:r>
    </w:p>
    <w:p w:rsidR="00D562DD" w:rsidRPr="00092592" w:rsidRDefault="00D562DD" w:rsidP="008A6D8A">
      <w:pPr>
        <w:spacing w:line="360" w:lineRule="auto"/>
        <w:ind w:firstLineChars="200" w:firstLine="422"/>
        <w:jc w:val="center"/>
        <w:rPr>
          <w:color w:val="000000" w:themeColor="text1"/>
          <w:sz w:val="24"/>
        </w:rPr>
      </w:pPr>
      <w:r w:rsidRPr="00092592">
        <w:rPr>
          <w:rFonts w:hint="eastAsia"/>
          <w:b/>
          <w:color w:val="000000" w:themeColor="text1"/>
        </w:rPr>
        <w:t>第二章</w:t>
      </w:r>
      <w:r w:rsidRPr="00092592">
        <w:rPr>
          <w:rFonts w:ascii="Arial" w:hAnsi="Arial" w:cs="Arial"/>
          <w:b/>
          <w:color w:val="000000" w:themeColor="text1"/>
          <w:szCs w:val="21"/>
          <w:shd w:val="clear" w:color="auto" w:fill="FFFFFF"/>
        </w:rPr>
        <w:t>导演的职责与工作</w:t>
      </w:r>
    </w:p>
    <w:p w:rsidR="00D562DD" w:rsidRPr="00092592" w:rsidRDefault="00D562DD" w:rsidP="008A6D8A">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让学生懂得导演在影片创作中了解那些工作必须做，那些工作必须其他部门承担。</w:t>
      </w:r>
    </w:p>
    <w:p w:rsidR="00D562DD" w:rsidRPr="00092592" w:rsidRDefault="00D562DD" w:rsidP="008A6D8A">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）电影主题的确立</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）导演的银幕语法</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）导演阐述与分镜头设计</w:t>
      </w:r>
    </w:p>
    <w:p w:rsidR="00D562DD" w:rsidRPr="00092592" w:rsidRDefault="00D562DD" w:rsidP="008A6D8A">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多媒体理论讲解结合课下练习</w:t>
      </w:r>
    </w:p>
    <w:p w:rsidR="00D562DD" w:rsidRPr="00092592" w:rsidRDefault="00D562DD" w:rsidP="008A6D8A">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自备电子文件下发与课堂演示</w:t>
      </w:r>
    </w:p>
    <w:p w:rsidR="00D562DD" w:rsidRPr="00092592" w:rsidRDefault="00D562DD" w:rsidP="008A6D8A">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D562DD" w:rsidRPr="00092592" w:rsidRDefault="00D562DD" w:rsidP="008A6D8A">
      <w:pPr>
        <w:spacing w:line="360" w:lineRule="auto"/>
        <w:ind w:firstLineChars="200" w:firstLine="420"/>
        <w:rPr>
          <w:b/>
          <w:color w:val="000000" w:themeColor="text1"/>
        </w:rPr>
      </w:pPr>
      <w:r w:rsidRPr="00092592">
        <w:rPr>
          <w:rFonts w:hint="eastAsia"/>
          <w:color w:val="000000" w:themeColor="text1"/>
          <w:szCs w:val="21"/>
        </w:rPr>
        <w:t>导演的技术与艺术</w:t>
      </w:r>
    </w:p>
    <w:p w:rsidR="00D562DD" w:rsidRPr="00092592" w:rsidRDefault="00D562DD" w:rsidP="008A6D8A">
      <w:pPr>
        <w:spacing w:line="360" w:lineRule="auto"/>
        <w:ind w:firstLineChars="200" w:firstLine="422"/>
        <w:jc w:val="center"/>
        <w:rPr>
          <w:b/>
          <w:color w:val="000000" w:themeColor="text1"/>
          <w:sz w:val="24"/>
        </w:rPr>
      </w:pPr>
      <w:r w:rsidRPr="00092592">
        <w:rPr>
          <w:rFonts w:hint="eastAsia"/>
          <w:b/>
          <w:color w:val="000000" w:themeColor="text1"/>
        </w:rPr>
        <w:t>第三章</w:t>
      </w:r>
      <w:r w:rsidRPr="00092592">
        <w:rPr>
          <w:rFonts w:hint="eastAsia"/>
          <w:b/>
          <w:color w:val="000000" w:themeColor="text1"/>
          <w:szCs w:val="21"/>
        </w:rPr>
        <w:t>导演功课作业练习总结</w:t>
      </w:r>
    </w:p>
    <w:p w:rsidR="00D562DD" w:rsidRPr="00092592" w:rsidRDefault="00D562DD" w:rsidP="008A6D8A">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针对导演练习创作的前期、中期、后期每个人结合自己的执行岗位进行做结，这是每个部门容易出现的问题，更是将来创作中导演无法回避的问题。</w:t>
      </w:r>
    </w:p>
    <w:p w:rsidR="00D562DD" w:rsidRPr="00092592" w:rsidRDefault="00D562DD" w:rsidP="008A6D8A">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）导演工作总结</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）制片工作总结</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）场记工作总结</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4</w:t>
      </w:r>
      <w:r w:rsidRPr="00092592">
        <w:rPr>
          <w:rFonts w:hint="eastAsia"/>
          <w:color w:val="000000" w:themeColor="text1"/>
        </w:rPr>
        <w:t>）摄影工作总结</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5</w:t>
      </w:r>
      <w:r w:rsidRPr="00092592">
        <w:rPr>
          <w:rFonts w:hint="eastAsia"/>
          <w:color w:val="000000" w:themeColor="text1"/>
        </w:rPr>
        <w:t>）美术工作总结</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6</w:t>
      </w:r>
      <w:r w:rsidRPr="00092592">
        <w:rPr>
          <w:rFonts w:hint="eastAsia"/>
          <w:color w:val="000000" w:themeColor="text1"/>
        </w:rPr>
        <w:t>）录音工作总结</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7</w:t>
      </w:r>
      <w:r w:rsidRPr="00092592">
        <w:rPr>
          <w:rFonts w:hint="eastAsia"/>
          <w:color w:val="000000" w:themeColor="text1"/>
        </w:rPr>
        <w:t>）灯光工作总结</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8</w:t>
      </w:r>
      <w:r w:rsidRPr="00092592">
        <w:rPr>
          <w:rFonts w:hint="eastAsia"/>
          <w:color w:val="000000" w:themeColor="text1"/>
        </w:rPr>
        <w:t>）剧务工作总结</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9</w:t>
      </w:r>
      <w:r w:rsidRPr="00092592">
        <w:rPr>
          <w:rFonts w:hint="eastAsia"/>
          <w:color w:val="000000" w:themeColor="text1"/>
        </w:rPr>
        <w:t>）后期工作总结</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10</w:t>
      </w:r>
      <w:r w:rsidRPr="00092592">
        <w:rPr>
          <w:rFonts w:hint="eastAsia"/>
          <w:color w:val="000000" w:themeColor="text1"/>
        </w:rPr>
        <w:t>）导师点评总结</w:t>
      </w:r>
    </w:p>
    <w:p w:rsidR="00D562DD" w:rsidRPr="00092592" w:rsidRDefault="00D562DD" w:rsidP="008A6D8A">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多媒体演示阐述点评</w:t>
      </w:r>
    </w:p>
    <w:p w:rsidR="00D562DD" w:rsidRPr="00092592" w:rsidRDefault="00D562DD" w:rsidP="008A6D8A">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成片放映前期文献整理</w:t>
      </w:r>
    </w:p>
    <w:p w:rsidR="00D562DD" w:rsidRPr="00092592" w:rsidRDefault="00D562DD" w:rsidP="008A6D8A">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D562DD" w:rsidRPr="00092592" w:rsidRDefault="00D562DD" w:rsidP="008A6D8A">
      <w:pPr>
        <w:spacing w:line="360" w:lineRule="auto"/>
        <w:ind w:firstLineChars="200" w:firstLine="420"/>
        <w:rPr>
          <w:color w:val="000000" w:themeColor="text1"/>
        </w:rPr>
      </w:pPr>
      <w:r w:rsidRPr="00092592">
        <w:rPr>
          <w:rFonts w:hint="eastAsia"/>
          <w:color w:val="000000" w:themeColor="text1"/>
        </w:rPr>
        <w:t>每个学生下一步创作的方向是什么？</w:t>
      </w:r>
    </w:p>
    <w:p w:rsidR="00D562DD" w:rsidRPr="00092592" w:rsidRDefault="00D562DD" w:rsidP="00746C4F">
      <w:pPr>
        <w:spacing w:line="360" w:lineRule="auto"/>
        <w:rPr>
          <w:color w:val="000000" w:themeColor="text1"/>
          <w:sz w:val="24"/>
        </w:rPr>
      </w:pPr>
      <w:r w:rsidRPr="00092592">
        <w:rPr>
          <w:rFonts w:hint="eastAsia"/>
          <w:b/>
          <w:color w:val="000000" w:themeColor="text1"/>
          <w:sz w:val="24"/>
        </w:rPr>
        <w:t>三、</w:t>
      </w:r>
      <w:r w:rsidR="008A6D8A" w:rsidRPr="00092592">
        <w:rPr>
          <w:rFonts w:hint="eastAsia"/>
          <w:b/>
          <w:color w:val="000000" w:themeColor="text1"/>
          <w:sz w:val="24"/>
        </w:rPr>
        <w:t>实践教学内容安排</w:t>
      </w:r>
    </w:p>
    <w:p w:rsidR="00D562DD" w:rsidRPr="00092592" w:rsidRDefault="00D562DD" w:rsidP="00746C4F">
      <w:pPr>
        <w:spacing w:line="360" w:lineRule="auto"/>
        <w:rPr>
          <w:color w:val="000000" w:themeColor="text1"/>
          <w:szCs w:val="21"/>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8"/>
        <w:gridCol w:w="1475"/>
        <w:gridCol w:w="2564"/>
        <w:gridCol w:w="567"/>
        <w:gridCol w:w="1134"/>
        <w:gridCol w:w="567"/>
        <w:gridCol w:w="992"/>
        <w:gridCol w:w="1204"/>
      </w:tblGrid>
      <w:tr w:rsidR="00D562DD" w:rsidRPr="00092592" w:rsidTr="00104B7D">
        <w:trPr>
          <w:cantSplit/>
          <w:trHeight w:val="575"/>
          <w:jc w:val="center"/>
        </w:trPr>
        <w:tc>
          <w:tcPr>
            <w:tcW w:w="428" w:type="dxa"/>
            <w:vAlign w:val="center"/>
          </w:tcPr>
          <w:p w:rsidR="00D562DD" w:rsidRPr="00092592" w:rsidRDefault="00D562DD" w:rsidP="00746C4F">
            <w:pPr>
              <w:spacing w:line="360" w:lineRule="auto"/>
              <w:jc w:val="center"/>
              <w:rPr>
                <w:bCs/>
                <w:color w:val="000000" w:themeColor="text1"/>
                <w:szCs w:val="21"/>
              </w:rPr>
            </w:pPr>
            <w:r w:rsidRPr="00092592">
              <w:rPr>
                <w:rFonts w:hint="eastAsia"/>
                <w:bCs/>
                <w:color w:val="000000" w:themeColor="text1"/>
                <w:szCs w:val="21"/>
              </w:rPr>
              <w:t>序</w:t>
            </w:r>
          </w:p>
          <w:p w:rsidR="00D562DD" w:rsidRPr="00092592" w:rsidRDefault="00D562DD" w:rsidP="00746C4F">
            <w:pPr>
              <w:spacing w:line="360" w:lineRule="auto"/>
              <w:rPr>
                <w:bCs/>
                <w:color w:val="000000" w:themeColor="text1"/>
                <w:szCs w:val="21"/>
              </w:rPr>
            </w:pPr>
            <w:r w:rsidRPr="00092592">
              <w:rPr>
                <w:rFonts w:hint="eastAsia"/>
                <w:bCs/>
                <w:color w:val="000000" w:themeColor="text1"/>
                <w:szCs w:val="21"/>
              </w:rPr>
              <w:t>号</w:t>
            </w:r>
          </w:p>
        </w:tc>
        <w:tc>
          <w:tcPr>
            <w:tcW w:w="1475" w:type="dxa"/>
            <w:vAlign w:val="center"/>
          </w:tcPr>
          <w:p w:rsidR="00D562DD" w:rsidRPr="00092592" w:rsidRDefault="00D562DD" w:rsidP="00746C4F">
            <w:pPr>
              <w:spacing w:line="360" w:lineRule="auto"/>
              <w:ind w:left="105" w:hangingChars="50" w:hanging="105"/>
              <w:jc w:val="left"/>
              <w:rPr>
                <w:bCs/>
                <w:color w:val="000000" w:themeColor="text1"/>
                <w:szCs w:val="21"/>
              </w:rPr>
            </w:pPr>
            <w:r w:rsidRPr="00092592">
              <w:rPr>
                <w:rFonts w:hint="eastAsia"/>
                <w:bCs/>
                <w:color w:val="000000" w:themeColor="text1"/>
                <w:szCs w:val="21"/>
              </w:rPr>
              <w:t>实验（实践）项目名称</w:t>
            </w:r>
          </w:p>
        </w:tc>
        <w:tc>
          <w:tcPr>
            <w:tcW w:w="2564" w:type="dxa"/>
            <w:vAlign w:val="center"/>
          </w:tcPr>
          <w:p w:rsidR="00D562DD" w:rsidRPr="00092592" w:rsidRDefault="00D562DD"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D562DD" w:rsidRPr="00092592" w:rsidRDefault="00D562DD" w:rsidP="00746C4F">
            <w:pPr>
              <w:spacing w:line="360" w:lineRule="auto"/>
              <w:jc w:val="center"/>
              <w:rPr>
                <w:bCs/>
                <w:color w:val="000000" w:themeColor="text1"/>
                <w:szCs w:val="21"/>
              </w:rPr>
            </w:pPr>
            <w:r w:rsidRPr="00092592">
              <w:rPr>
                <w:rFonts w:hint="eastAsia"/>
                <w:bCs/>
                <w:color w:val="000000" w:themeColor="text1"/>
                <w:szCs w:val="21"/>
              </w:rPr>
              <w:t>学时</w:t>
            </w:r>
          </w:p>
        </w:tc>
        <w:tc>
          <w:tcPr>
            <w:tcW w:w="1134" w:type="dxa"/>
            <w:vAlign w:val="center"/>
          </w:tcPr>
          <w:p w:rsidR="00D562DD" w:rsidRPr="00092592" w:rsidRDefault="00D562DD"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567" w:type="dxa"/>
            <w:vAlign w:val="center"/>
          </w:tcPr>
          <w:p w:rsidR="00D562DD" w:rsidRPr="00092592" w:rsidRDefault="00D562DD"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992" w:type="dxa"/>
            <w:vAlign w:val="center"/>
          </w:tcPr>
          <w:p w:rsidR="00D562DD" w:rsidRPr="00092592" w:rsidRDefault="00D562DD"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1204" w:type="dxa"/>
            <w:vAlign w:val="center"/>
          </w:tcPr>
          <w:p w:rsidR="00D562DD" w:rsidRPr="00092592" w:rsidRDefault="00D562DD"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D562DD" w:rsidRPr="00092592" w:rsidTr="00104B7D">
        <w:trPr>
          <w:cantSplit/>
          <w:trHeight w:val="419"/>
          <w:jc w:val="center"/>
        </w:trPr>
        <w:tc>
          <w:tcPr>
            <w:tcW w:w="428"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1</w:t>
            </w:r>
          </w:p>
        </w:tc>
        <w:tc>
          <w:tcPr>
            <w:tcW w:w="1475"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蒙太奇实验</w:t>
            </w:r>
          </w:p>
        </w:tc>
        <w:tc>
          <w:tcPr>
            <w:tcW w:w="2564"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创作改编故事拍摄、剪辑、合成</w:t>
            </w:r>
          </w:p>
        </w:tc>
        <w:tc>
          <w:tcPr>
            <w:tcW w:w="567"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4</w:t>
            </w:r>
          </w:p>
        </w:tc>
        <w:tc>
          <w:tcPr>
            <w:tcW w:w="1134" w:type="dxa"/>
          </w:tcPr>
          <w:p w:rsidR="00D562DD" w:rsidRPr="00092592" w:rsidRDefault="00D562DD" w:rsidP="00746C4F">
            <w:pPr>
              <w:spacing w:line="360" w:lineRule="auto"/>
              <w:rPr>
                <w:color w:val="000000" w:themeColor="text1"/>
                <w:szCs w:val="21"/>
              </w:rPr>
            </w:pPr>
            <w:r w:rsidRPr="00092592">
              <w:rPr>
                <w:rFonts w:hint="eastAsia"/>
                <w:bCs/>
                <w:color w:val="000000" w:themeColor="text1"/>
                <w:szCs w:val="21"/>
              </w:rPr>
              <w:t>专业基础</w:t>
            </w:r>
          </w:p>
        </w:tc>
        <w:tc>
          <w:tcPr>
            <w:tcW w:w="567" w:type="dxa"/>
          </w:tcPr>
          <w:p w:rsidR="00D562DD" w:rsidRPr="00092592" w:rsidRDefault="00D562DD" w:rsidP="00746C4F">
            <w:pPr>
              <w:spacing w:line="360" w:lineRule="auto"/>
              <w:rPr>
                <w:color w:val="000000" w:themeColor="text1"/>
                <w:szCs w:val="21"/>
              </w:rPr>
            </w:pPr>
            <w:r w:rsidRPr="00092592">
              <w:rPr>
                <w:rFonts w:ascii="宋体" w:hAnsi="宋体" w:hint="eastAsia"/>
                <w:color w:val="000000" w:themeColor="text1"/>
                <w:szCs w:val="21"/>
              </w:rPr>
              <w:t>验证</w:t>
            </w:r>
          </w:p>
        </w:tc>
        <w:tc>
          <w:tcPr>
            <w:tcW w:w="992" w:type="dxa"/>
          </w:tcPr>
          <w:p w:rsidR="00D562DD" w:rsidRPr="00092592" w:rsidRDefault="00D562DD" w:rsidP="00746C4F">
            <w:pPr>
              <w:spacing w:line="360" w:lineRule="auto"/>
              <w:jc w:val="left"/>
              <w:rPr>
                <w:color w:val="000000" w:themeColor="text1"/>
                <w:szCs w:val="21"/>
              </w:rPr>
            </w:pPr>
            <w:r w:rsidRPr="00092592">
              <w:rPr>
                <w:rFonts w:hint="eastAsia"/>
                <w:color w:val="000000" w:themeColor="text1"/>
                <w:szCs w:val="21"/>
              </w:rPr>
              <w:t>小组分工协作</w:t>
            </w:r>
          </w:p>
        </w:tc>
        <w:tc>
          <w:tcPr>
            <w:tcW w:w="1204"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必做分镜头、成片</w:t>
            </w:r>
          </w:p>
        </w:tc>
      </w:tr>
      <w:tr w:rsidR="00D562DD" w:rsidRPr="00092592" w:rsidTr="00104B7D">
        <w:trPr>
          <w:cantSplit/>
          <w:trHeight w:val="462"/>
          <w:jc w:val="center"/>
        </w:trPr>
        <w:tc>
          <w:tcPr>
            <w:tcW w:w="428"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2</w:t>
            </w:r>
          </w:p>
        </w:tc>
        <w:tc>
          <w:tcPr>
            <w:tcW w:w="1475"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长镜头实验</w:t>
            </w:r>
          </w:p>
        </w:tc>
        <w:tc>
          <w:tcPr>
            <w:tcW w:w="2564"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创作改编故事拍摄、剪辑、合成</w:t>
            </w:r>
          </w:p>
        </w:tc>
        <w:tc>
          <w:tcPr>
            <w:tcW w:w="567"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4</w:t>
            </w:r>
          </w:p>
        </w:tc>
        <w:tc>
          <w:tcPr>
            <w:tcW w:w="1134" w:type="dxa"/>
          </w:tcPr>
          <w:p w:rsidR="00D562DD" w:rsidRPr="00092592" w:rsidRDefault="00D562DD" w:rsidP="00746C4F">
            <w:pPr>
              <w:spacing w:line="360" w:lineRule="auto"/>
              <w:rPr>
                <w:color w:val="000000" w:themeColor="text1"/>
              </w:rPr>
            </w:pPr>
            <w:r w:rsidRPr="00092592">
              <w:rPr>
                <w:rFonts w:hint="eastAsia"/>
                <w:bCs/>
                <w:color w:val="000000" w:themeColor="text1"/>
                <w:szCs w:val="21"/>
              </w:rPr>
              <w:t>专业基础</w:t>
            </w:r>
          </w:p>
        </w:tc>
        <w:tc>
          <w:tcPr>
            <w:tcW w:w="567" w:type="dxa"/>
          </w:tcPr>
          <w:p w:rsidR="00D562DD" w:rsidRPr="00092592" w:rsidRDefault="00D562DD" w:rsidP="00746C4F">
            <w:pPr>
              <w:spacing w:line="360" w:lineRule="auto"/>
              <w:rPr>
                <w:color w:val="000000" w:themeColor="text1"/>
                <w:szCs w:val="21"/>
              </w:rPr>
            </w:pPr>
            <w:r w:rsidRPr="00092592">
              <w:rPr>
                <w:rFonts w:ascii="宋体" w:hAnsi="宋体" w:hint="eastAsia"/>
                <w:color w:val="000000" w:themeColor="text1"/>
                <w:szCs w:val="21"/>
              </w:rPr>
              <w:t>验证</w:t>
            </w:r>
          </w:p>
        </w:tc>
        <w:tc>
          <w:tcPr>
            <w:tcW w:w="992" w:type="dxa"/>
          </w:tcPr>
          <w:p w:rsidR="00D562DD" w:rsidRPr="00092592" w:rsidRDefault="00D562DD" w:rsidP="00746C4F">
            <w:pPr>
              <w:spacing w:line="360" w:lineRule="auto"/>
              <w:rPr>
                <w:color w:val="000000" w:themeColor="text1"/>
              </w:rPr>
            </w:pPr>
            <w:r w:rsidRPr="00092592">
              <w:rPr>
                <w:rFonts w:hint="eastAsia"/>
                <w:color w:val="000000" w:themeColor="text1"/>
                <w:szCs w:val="21"/>
              </w:rPr>
              <w:t>小组分工协作</w:t>
            </w:r>
          </w:p>
        </w:tc>
        <w:tc>
          <w:tcPr>
            <w:tcW w:w="1204"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必做分镜头、成片</w:t>
            </w:r>
          </w:p>
        </w:tc>
      </w:tr>
      <w:tr w:rsidR="00D562DD" w:rsidRPr="00092592" w:rsidTr="00104B7D">
        <w:trPr>
          <w:cantSplit/>
          <w:trHeight w:val="455"/>
          <w:jc w:val="center"/>
        </w:trPr>
        <w:tc>
          <w:tcPr>
            <w:tcW w:w="428"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3</w:t>
            </w:r>
          </w:p>
        </w:tc>
        <w:tc>
          <w:tcPr>
            <w:tcW w:w="1475"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模仿拍摄实验</w:t>
            </w:r>
          </w:p>
          <w:p w:rsidR="00D562DD" w:rsidRPr="00092592" w:rsidRDefault="00D562DD" w:rsidP="00746C4F">
            <w:pPr>
              <w:spacing w:line="360" w:lineRule="auto"/>
              <w:rPr>
                <w:color w:val="000000" w:themeColor="text1"/>
                <w:szCs w:val="21"/>
              </w:rPr>
            </w:pPr>
            <w:r w:rsidRPr="00092592">
              <w:rPr>
                <w:rFonts w:hint="eastAsia"/>
                <w:color w:val="000000" w:themeColor="text1"/>
                <w:szCs w:val="21"/>
              </w:rPr>
              <w:t>创作实验</w:t>
            </w:r>
          </w:p>
        </w:tc>
        <w:tc>
          <w:tcPr>
            <w:tcW w:w="2564"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创作改编故事拍摄、剪辑、配乐、配音、合成</w:t>
            </w:r>
          </w:p>
        </w:tc>
        <w:tc>
          <w:tcPr>
            <w:tcW w:w="567"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16</w:t>
            </w:r>
          </w:p>
        </w:tc>
        <w:tc>
          <w:tcPr>
            <w:tcW w:w="1134" w:type="dxa"/>
          </w:tcPr>
          <w:p w:rsidR="00D562DD" w:rsidRPr="00092592" w:rsidRDefault="00D562DD" w:rsidP="00746C4F">
            <w:pPr>
              <w:spacing w:line="360" w:lineRule="auto"/>
              <w:rPr>
                <w:color w:val="000000" w:themeColor="text1"/>
              </w:rPr>
            </w:pPr>
            <w:r w:rsidRPr="00092592">
              <w:rPr>
                <w:rFonts w:hint="eastAsia"/>
                <w:bCs/>
                <w:color w:val="000000" w:themeColor="text1"/>
                <w:szCs w:val="21"/>
              </w:rPr>
              <w:t>专业基础</w:t>
            </w:r>
          </w:p>
        </w:tc>
        <w:tc>
          <w:tcPr>
            <w:tcW w:w="567" w:type="dxa"/>
          </w:tcPr>
          <w:p w:rsidR="00D562DD" w:rsidRPr="00092592" w:rsidRDefault="00D562DD" w:rsidP="00746C4F">
            <w:pPr>
              <w:spacing w:line="360" w:lineRule="auto"/>
              <w:rPr>
                <w:color w:val="000000" w:themeColor="text1"/>
                <w:szCs w:val="21"/>
              </w:rPr>
            </w:pPr>
            <w:r w:rsidRPr="00092592">
              <w:rPr>
                <w:rFonts w:ascii="宋体" w:hAnsi="宋体" w:hint="eastAsia"/>
                <w:color w:val="000000" w:themeColor="text1"/>
                <w:szCs w:val="21"/>
              </w:rPr>
              <w:t>验证</w:t>
            </w:r>
          </w:p>
        </w:tc>
        <w:tc>
          <w:tcPr>
            <w:tcW w:w="992" w:type="dxa"/>
          </w:tcPr>
          <w:p w:rsidR="00D562DD" w:rsidRPr="00092592" w:rsidRDefault="00D562DD" w:rsidP="00746C4F">
            <w:pPr>
              <w:spacing w:line="360" w:lineRule="auto"/>
              <w:rPr>
                <w:color w:val="000000" w:themeColor="text1"/>
              </w:rPr>
            </w:pPr>
            <w:r w:rsidRPr="00092592">
              <w:rPr>
                <w:rFonts w:hint="eastAsia"/>
                <w:color w:val="000000" w:themeColor="text1"/>
                <w:szCs w:val="21"/>
              </w:rPr>
              <w:t>小组分工协作</w:t>
            </w:r>
          </w:p>
        </w:tc>
        <w:tc>
          <w:tcPr>
            <w:tcW w:w="1204" w:type="dxa"/>
          </w:tcPr>
          <w:p w:rsidR="00D562DD" w:rsidRPr="00092592" w:rsidRDefault="00D562DD" w:rsidP="00746C4F">
            <w:pPr>
              <w:spacing w:line="360" w:lineRule="auto"/>
              <w:rPr>
                <w:color w:val="000000" w:themeColor="text1"/>
                <w:szCs w:val="21"/>
              </w:rPr>
            </w:pPr>
            <w:r w:rsidRPr="00092592">
              <w:rPr>
                <w:rFonts w:hint="eastAsia"/>
                <w:color w:val="000000" w:themeColor="text1"/>
                <w:szCs w:val="21"/>
              </w:rPr>
              <w:t>必做前中期全部资料、成片、总结</w:t>
            </w:r>
          </w:p>
        </w:tc>
      </w:tr>
    </w:tbl>
    <w:p w:rsidR="001D6E55" w:rsidRPr="00092592" w:rsidRDefault="001D6E55" w:rsidP="00746C4F">
      <w:pPr>
        <w:spacing w:line="360" w:lineRule="auto"/>
        <w:rPr>
          <w:rFonts w:ascii="宋体" w:hAnsi="宋体"/>
          <w:color w:val="000000" w:themeColor="text1"/>
          <w:szCs w:val="21"/>
        </w:rPr>
      </w:pPr>
    </w:p>
    <w:p w:rsidR="001D6E55" w:rsidRPr="00092592" w:rsidRDefault="001D6E55" w:rsidP="00746C4F">
      <w:pPr>
        <w:spacing w:line="360" w:lineRule="auto"/>
        <w:rPr>
          <w:b/>
          <w:color w:val="000000" w:themeColor="text1"/>
        </w:rPr>
      </w:pPr>
    </w:p>
    <w:p w:rsidR="004262B2" w:rsidRPr="00092592" w:rsidRDefault="004262B2" w:rsidP="00746C4F">
      <w:pPr>
        <w:spacing w:line="360" w:lineRule="auto"/>
        <w:contextualSpacing/>
        <w:rPr>
          <w:b/>
          <w:color w:val="000000" w:themeColor="text1"/>
        </w:rPr>
      </w:pPr>
    </w:p>
    <w:p w:rsidR="004144B2" w:rsidRPr="00092592" w:rsidRDefault="004144B2" w:rsidP="00746C4F">
      <w:pPr>
        <w:pStyle w:val="1"/>
        <w:spacing w:before="0" w:after="0" w:line="360" w:lineRule="auto"/>
        <w:jc w:val="center"/>
        <w:rPr>
          <w:color w:val="000000" w:themeColor="text1"/>
          <w:sz w:val="30"/>
          <w:szCs w:val="30"/>
        </w:rPr>
      </w:pPr>
      <w:bookmarkStart w:id="69" w:name="_Toc495481975"/>
      <w:bookmarkStart w:id="70" w:name="_Toc528938193"/>
      <w:bookmarkStart w:id="71" w:name="_Toc495481977"/>
      <w:bookmarkEnd w:id="54"/>
      <w:bookmarkEnd w:id="55"/>
      <w:bookmarkEnd w:id="56"/>
      <w:r w:rsidRPr="00092592">
        <w:rPr>
          <w:rFonts w:hint="eastAsia"/>
          <w:color w:val="000000" w:themeColor="text1"/>
          <w:sz w:val="30"/>
          <w:szCs w:val="30"/>
        </w:rPr>
        <w:t>《编剧基础》课程教学大纲</w:t>
      </w:r>
      <w:bookmarkEnd w:id="69"/>
      <w:bookmarkEnd w:id="70"/>
    </w:p>
    <w:p w:rsidR="004144B2" w:rsidRPr="00092592" w:rsidRDefault="004144B2" w:rsidP="00746C4F">
      <w:pPr>
        <w:spacing w:line="360" w:lineRule="auto"/>
        <w:jc w:val="center"/>
        <w:rPr>
          <w:rFonts w:ascii="宋体" w:hAnsi="宋体"/>
          <w:bCs/>
          <w:color w:val="000000" w:themeColor="text1"/>
          <w:sz w:val="24"/>
        </w:rPr>
      </w:pPr>
      <w:r w:rsidRPr="00092592">
        <w:rPr>
          <w:rFonts w:ascii="宋体" w:hAnsi="宋体" w:hint="eastAsia"/>
          <w:bCs/>
          <w:color w:val="000000" w:themeColor="text1"/>
          <w:sz w:val="24"/>
        </w:rPr>
        <w:t>（</w:t>
      </w:r>
      <w:r w:rsidRPr="00092592">
        <w:rPr>
          <w:rFonts w:ascii="Times" w:hAnsi="Times"/>
          <w:color w:val="000000" w:themeColor="text1"/>
          <w:sz w:val="24"/>
        </w:rPr>
        <w:t>Basic Script writing</w:t>
      </w:r>
      <w:r w:rsidRPr="00092592">
        <w:rPr>
          <w:rFonts w:ascii="宋体" w:hAnsi="宋体" w:hint="eastAsia"/>
          <w:bCs/>
          <w:color w:val="000000" w:themeColor="text1"/>
          <w:sz w:val="24"/>
        </w:rPr>
        <w:t>）</w:t>
      </w:r>
    </w:p>
    <w:p w:rsidR="004144B2" w:rsidRPr="00092592" w:rsidRDefault="004144B2" w:rsidP="00746C4F">
      <w:pPr>
        <w:spacing w:line="360" w:lineRule="auto"/>
        <w:jc w:val="center"/>
        <w:rPr>
          <w:bCs/>
          <w:color w:val="000000" w:themeColor="text1"/>
          <w:sz w:val="24"/>
        </w:rPr>
      </w:pPr>
      <w:r w:rsidRPr="00092592">
        <w:rPr>
          <w:rFonts w:hint="eastAsia"/>
          <w:bCs/>
          <w:color w:val="000000" w:themeColor="text1"/>
          <w:sz w:val="24"/>
        </w:rPr>
        <w:t>大纲主撰人：李子厚</w:t>
      </w:r>
      <w:r w:rsidR="006C7562" w:rsidRPr="00092592">
        <w:rPr>
          <w:rFonts w:hint="eastAsia"/>
          <w:bCs/>
          <w:color w:val="000000" w:themeColor="text1"/>
          <w:sz w:val="24"/>
        </w:rPr>
        <w:t>大纲审核人</w:t>
      </w:r>
      <w:r w:rsidRPr="00092592">
        <w:rPr>
          <w:rFonts w:hint="eastAsia"/>
          <w:bCs/>
          <w:color w:val="000000" w:themeColor="text1"/>
          <w:sz w:val="24"/>
        </w:rPr>
        <w:t>：李丰君</w:t>
      </w:r>
    </w:p>
    <w:p w:rsidR="00766548" w:rsidRPr="00092592" w:rsidRDefault="00766548" w:rsidP="00746C4F">
      <w:pPr>
        <w:spacing w:line="360" w:lineRule="auto"/>
        <w:jc w:val="center"/>
        <w:rPr>
          <w:rFonts w:ascii="宋体" w:hAnsi="宋体"/>
          <w:bCs/>
          <w:color w:val="000000" w:themeColor="text1"/>
          <w:sz w:val="24"/>
        </w:rPr>
      </w:pPr>
    </w:p>
    <w:p w:rsidR="004144B2" w:rsidRPr="00092592" w:rsidRDefault="004144B2"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4144B2" w:rsidRPr="00092592" w:rsidRDefault="004144B2"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】235602001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】选修课</w:t>
      </w:r>
    </w:p>
    <w:p w:rsidR="004144B2" w:rsidRPr="00092592" w:rsidRDefault="004144B2"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】3                         【</w:t>
      </w:r>
      <w:r w:rsidRPr="00092592">
        <w:rPr>
          <w:rFonts w:ascii="宋体" w:hAnsi="宋体" w:hint="eastAsia"/>
          <w:b/>
          <w:color w:val="000000" w:themeColor="text1"/>
          <w:szCs w:val="21"/>
        </w:rPr>
        <w:t>适用专业</w:t>
      </w:r>
      <w:r w:rsidRPr="00092592">
        <w:rPr>
          <w:rFonts w:ascii="宋体" w:hAnsi="宋体" w:hint="eastAsia"/>
          <w:color w:val="000000" w:themeColor="text1"/>
          <w:szCs w:val="21"/>
        </w:rPr>
        <w:t>】</w:t>
      </w:r>
      <w:r w:rsidR="00AF0128" w:rsidRPr="00AF0128">
        <w:rPr>
          <w:rFonts w:ascii="宋体" w:hAnsi="宋体" w:hint="eastAsia"/>
          <w:color w:val="000000" w:themeColor="text1"/>
          <w:szCs w:val="21"/>
        </w:rPr>
        <w:t>数媒专业（影视艺术方向）</w:t>
      </w:r>
    </w:p>
    <w:p w:rsidR="004144B2" w:rsidRPr="00092592" w:rsidRDefault="004144B2" w:rsidP="00746C4F">
      <w:pPr>
        <w:spacing w:line="360" w:lineRule="auto"/>
        <w:ind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】文化创意</w:t>
      </w:r>
      <w:r w:rsidRPr="00092592">
        <w:rPr>
          <w:rFonts w:hint="eastAsia"/>
          <w:color w:val="000000" w:themeColor="text1"/>
        </w:rPr>
        <w:t>学院</w:t>
      </w:r>
      <w:r w:rsidRPr="00092592">
        <w:rPr>
          <w:rFonts w:ascii="宋体" w:hAnsi="宋体" w:hint="eastAsia"/>
          <w:color w:val="000000" w:themeColor="text1"/>
          <w:szCs w:val="21"/>
        </w:rPr>
        <w:t xml:space="preserve">  【</w:t>
      </w:r>
      <w:r w:rsidRPr="00092592">
        <w:rPr>
          <w:rFonts w:hint="eastAsia"/>
          <w:b/>
          <w:color w:val="000000" w:themeColor="text1"/>
        </w:rPr>
        <w:t>学时数</w:t>
      </w:r>
      <w:r w:rsidRPr="00092592">
        <w:rPr>
          <w:rFonts w:ascii="宋体" w:hAnsi="宋体" w:hint="eastAsia"/>
          <w:color w:val="000000" w:themeColor="text1"/>
          <w:szCs w:val="21"/>
        </w:rPr>
        <w:t>】</w:t>
      </w:r>
      <w:r w:rsidRPr="00092592">
        <w:rPr>
          <w:rFonts w:hint="eastAsia"/>
          <w:color w:val="000000" w:themeColor="text1"/>
        </w:rPr>
        <w:t>48</w:t>
      </w:r>
      <w:r w:rsidRPr="00092592">
        <w:rPr>
          <w:rFonts w:hint="eastAsia"/>
          <w:color w:val="000000" w:themeColor="text1"/>
        </w:rPr>
        <w:t>（</w:t>
      </w:r>
      <w:r w:rsidRPr="00092592">
        <w:rPr>
          <w:rFonts w:hint="eastAsia"/>
          <w:color w:val="000000" w:themeColor="text1"/>
        </w:rPr>
        <w:t>32/16</w:t>
      </w:r>
      <w:r w:rsidRPr="00092592">
        <w:rPr>
          <w:rFonts w:hint="eastAsia"/>
          <w:color w:val="000000" w:themeColor="text1"/>
        </w:rPr>
        <w:t>）</w:t>
      </w:r>
    </w:p>
    <w:p w:rsidR="004144B2" w:rsidRPr="00092592" w:rsidRDefault="004144B2" w:rsidP="00C242E6">
      <w:pPr>
        <w:spacing w:line="360" w:lineRule="auto"/>
        <w:ind w:firstLine="40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】第3学期 二春        【</w:t>
      </w:r>
      <w:r w:rsidRPr="00092592">
        <w:rPr>
          <w:rFonts w:hint="eastAsia"/>
          <w:b/>
          <w:color w:val="000000" w:themeColor="text1"/>
          <w:szCs w:val="21"/>
        </w:rPr>
        <w:t>先修课程</w:t>
      </w:r>
      <w:r w:rsidRPr="00092592">
        <w:rPr>
          <w:rFonts w:ascii="宋体" w:hAnsi="宋体" w:hint="eastAsia"/>
          <w:color w:val="000000" w:themeColor="text1"/>
          <w:szCs w:val="21"/>
        </w:rPr>
        <w:t>】视听语言</w:t>
      </w:r>
    </w:p>
    <w:p w:rsidR="00C242E6" w:rsidRPr="00092592" w:rsidRDefault="00C242E6" w:rsidP="00C242E6">
      <w:pPr>
        <w:spacing w:line="360" w:lineRule="auto"/>
        <w:ind w:firstLine="405"/>
        <w:rPr>
          <w:rFonts w:ascii="宋体" w:hAnsi="宋体"/>
          <w:color w:val="000000" w:themeColor="text1"/>
          <w:szCs w:val="21"/>
        </w:rPr>
      </w:pPr>
    </w:p>
    <w:p w:rsidR="004144B2" w:rsidRPr="00092592" w:rsidRDefault="004144B2"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 xml:space="preserve">1.课程介绍 </w:t>
      </w:r>
    </w:p>
    <w:p w:rsidR="004144B2" w:rsidRPr="00092592" w:rsidRDefault="004144B2" w:rsidP="00746C4F">
      <w:pPr>
        <w:spacing w:line="360" w:lineRule="auto"/>
        <w:ind w:firstLineChars="200" w:firstLine="420"/>
        <w:jc w:val="left"/>
        <w:rPr>
          <w:rFonts w:ascii="宋体" w:hAnsi="宋体"/>
          <w:color w:val="000000" w:themeColor="text1"/>
          <w:szCs w:val="21"/>
        </w:rPr>
      </w:pPr>
      <w:r w:rsidRPr="00092592">
        <w:rPr>
          <w:rFonts w:ascii="宋体" w:hAnsi="宋体" w:hint="eastAsia"/>
          <w:color w:val="000000" w:themeColor="text1"/>
          <w:szCs w:val="21"/>
        </w:rPr>
        <w:t xml:space="preserve">  剧本创作，作为数字媒体专业的核心必修课程，通过本课的学习，要求学生能够初了解文学剧本的特点，初步掌握剧本的写作规律。能够编写短篇剧本。</w:t>
      </w:r>
    </w:p>
    <w:p w:rsidR="004144B2" w:rsidRPr="00092592" w:rsidRDefault="004144B2" w:rsidP="00746C4F">
      <w:pPr>
        <w:spacing w:line="360" w:lineRule="auto"/>
        <w:ind w:firstLineChars="200" w:firstLine="420"/>
        <w:rPr>
          <w:color w:val="000000" w:themeColor="text1"/>
          <w:szCs w:val="21"/>
        </w:rPr>
      </w:pPr>
      <w:bookmarkStart w:id="72" w:name="OLE_LINK10"/>
      <w:r w:rsidRPr="00092592">
        <w:rPr>
          <w:color w:val="000000" w:themeColor="text1"/>
          <w:szCs w:val="21"/>
        </w:rPr>
        <w:t xml:space="preserve">Course Description: </w:t>
      </w:r>
      <w:bookmarkEnd w:id="72"/>
      <w:r w:rsidRPr="00092592">
        <w:rPr>
          <w:color w:val="000000" w:themeColor="text1"/>
          <w:szCs w:val="21"/>
        </w:rPr>
        <w:t>Script writing, as a core curriculum for digital media professionals, through this course of study requires students to understand the characteristics of literature plays in early, predominating the script writing rules. To write short plays.</w:t>
      </w:r>
    </w:p>
    <w:p w:rsidR="004144B2" w:rsidRPr="00092592" w:rsidRDefault="004144B2"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2.课程的主要内容及课时安排</w:t>
      </w:r>
    </w:p>
    <w:tbl>
      <w:tblPr>
        <w:tblW w:w="0" w:type="auto"/>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4"/>
        <w:gridCol w:w="3240"/>
        <w:gridCol w:w="1128"/>
        <w:gridCol w:w="1212"/>
        <w:gridCol w:w="1620"/>
      </w:tblGrid>
      <w:tr w:rsidR="004144B2" w:rsidRPr="00092592" w:rsidTr="00104B7D">
        <w:trPr>
          <w:trHeight w:val="567"/>
        </w:trPr>
        <w:tc>
          <w:tcPr>
            <w:tcW w:w="714" w:type="dxa"/>
          </w:tcPr>
          <w:p w:rsidR="004144B2" w:rsidRPr="00092592" w:rsidRDefault="004144B2" w:rsidP="00746C4F">
            <w:pPr>
              <w:spacing w:line="360" w:lineRule="auto"/>
              <w:jc w:val="left"/>
              <w:rPr>
                <w:color w:val="000000" w:themeColor="text1"/>
                <w:szCs w:val="21"/>
              </w:rPr>
            </w:pPr>
            <w:r w:rsidRPr="00092592">
              <w:rPr>
                <w:rFonts w:hint="eastAsia"/>
                <w:color w:val="000000" w:themeColor="text1"/>
                <w:szCs w:val="21"/>
              </w:rPr>
              <w:t>章次</w:t>
            </w:r>
          </w:p>
        </w:tc>
        <w:tc>
          <w:tcPr>
            <w:tcW w:w="3240" w:type="dxa"/>
          </w:tcPr>
          <w:p w:rsidR="004144B2" w:rsidRPr="00092592" w:rsidRDefault="004144B2" w:rsidP="00746C4F">
            <w:pPr>
              <w:spacing w:line="360" w:lineRule="auto"/>
              <w:jc w:val="left"/>
              <w:rPr>
                <w:color w:val="000000" w:themeColor="text1"/>
                <w:szCs w:val="21"/>
              </w:rPr>
            </w:pPr>
            <w:r w:rsidRPr="00092592">
              <w:rPr>
                <w:rFonts w:hint="eastAsia"/>
                <w:color w:val="000000" w:themeColor="text1"/>
                <w:szCs w:val="21"/>
              </w:rPr>
              <w:t>内容</w:t>
            </w:r>
          </w:p>
        </w:tc>
        <w:tc>
          <w:tcPr>
            <w:tcW w:w="1128" w:type="dxa"/>
          </w:tcPr>
          <w:p w:rsidR="004144B2" w:rsidRPr="00092592" w:rsidRDefault="004144B2" w:rsidP="00746C4F">
            <w:pPr>
              <w:spacing w:line="360" w:lineRule="auto"/>
              <w:jc w:val="left"/>
              <w:rPr>
                <w:color w:val="000000" w:themeColor="text1"/>
                <w:szCs w:val="21"/>
              </w:rPr>
            </w:pPr>
            <w:r w:rsidRPr="00092592">
              <w:rPr>
                <w:rFonts w:hint="eastAsia"/>
                <w:color w:val="000000" w:themeColor="text1"/>
                <w:szCs w:val="21"/>
              </w:rPr>
              <w:t>总学时</w:t>
            </w:r>
          </w:p>
        </w:tc>
        <w:tc>
          <w:tcPr>
            <w:tcW w:w="1212" w:type="dxa"/>
          </w:tcPr>
          <w:p w:rsidR="004144B2" w:rsidRPr="00092592" w:rsidRDefault="004144B2" w:rsidP="00746C4F">
            <w:pPr>
              <w:spacing w:line="360" w:lineRule="auto"/>
              <w:jc w:val="left"/>
              <w:rPr>
                <w:color w:val="000000" w:themeColor="text1"/>
                <w:szCs w:val="21"/>
              </w:rPr>
            </w:pPr>
            <w:r w:rsidRPr="00092592">
              <w:rPr>
                <w:rFonts w:hint="eastAsia"/>
                <w:color w:val="000000" w:themeColor="text1"/>
                <w:szCs w:val="21"/>
              </w:rPr>
              <w:t>理论学时</w:t>
            </w:r>
          </w:p>
        </w:tc>
        <w:tc>
          <w:tcPr>
            <w:tcW w:w="1620" w:type="dxa"/>
          </w:tcPr>
          <w:p w:rsidR="004144B2" w:rsidRPr="00092592" w:rsidRDefault="004144B2" w:rsidP="00746C4F">
            <w:pPr>
              <w:spacing w:line="360" w:lineRule="auto"/>
              <w:jc w:val="left"/>
              <w:rPr>
                <w:color w:val="000000" w:themeColor="text1"/>
                <w:szCs w:val="21"/>
              </w:rPr>
            </w:pPr>
            <w:r w:rsidRPr="00092592">
              <w:rPr>
                <w:rFonts w:hint="eastAsia"/>
                <w:color w:val="000000" w:themeColor="text1"/>
                <w:szCs w:val="21"/>
              </w:rPr>
              <w:t>实验、实践学时</w:t>
            </w:r>
          </w:p>
        </w:tc>
      </w:tr>
      <w:tr w:rsidR="004144B2" w:rsidRPr="00092592" w:rsidTr="00104B7D">
        <w:trPr>
          <w:trHeight w:val="567"/>
        </w:trPr>
        <w:tc>
          <w:tcPr>
            <w:tcW w:w="714" w:type="dxa"/>
          </w:tcPr>
          <w:p w:rsidR="004144B2" w:rsidRPr="00092592" w:rsidRDefault="004144B2" w:rsidP="00746C4F">
            <w:pPr>
              <w:spacing w:line="360" w:lineRule="auto"/>
              <w:jc w:val="left"/>
              <w:rPr>
                <w:color w:val="000000" w:themeColor="text1"/>
                <w:szCs w:val="21"/>
              </w:rPr>
            </w:pPr>
            <w:r w:rsidRPr="00092592">
              <w:rPr>
                <w:rFonts w:hint="eastAsia"/>
                <w:color w:val="000000" w:themeColor="text1"/>
                <w:szCs w:val="21"/>
              </w:rPr>
              <w:t>一</w:t>
            </w:r>
          </w:p>
        </w:tc>
        <w:tc>
          <w:tcPr>
            <w:tcW w:w="3240" w:type="dxa"/>
            <w:vAlign w:val="center"/>
          </w:tcPr>
          <w:p w:rsidR="004144B2" w:rsidRPr="00092592" w:rsidRDefault="004144B2" w:rsidP="00746C4F">
            <w:pPr>
              <w:spacing w:line="360" w:lineRule="auto"/>
              <w:jc w:val="left"/>
              <w:rPr>
                <w:color w:val="000000" w:themeColor="text1"/>
                <w:szCs w:val="21"/>
              </w:rPr>
            </w:pPr>
            <w:r w:rsidRPr="00092592">
              <w:rPr>
                <w:rFonts w:hint="eastAsia"/>
                <w:color w:val="000000" w:themeColor="text1"/>
              </w:rPr>
              <w:t>第一章电影剧本的特点</w:t>
            </w:r>
          </w:p>
        </w:tc>
        <w:tc>
          <w:tcPr>
            <w:tcW w:w="1128" w:type="dxa"/>
            <w:vAlign w:val="center"/>
          </w:tcPr>
          <w:p w:rsidR="004144B2" w:rsidRPr="00092592" w:rsidRDefault="004144B2" w:rsidP="00746C4F">
            <w:pPr>
              <w:spacing w:line="360" w:lineRule="auto"/>
              <w:jc w:val="center"/>
              <w:rPr>
                <w:color w:val="000000" w:themeColor="text1"/>
                <w:szCs w:val="21"/>
              </w:rPr>
            </w:pPr>
            <w:r w:rsidRPr="00092592">
              <w:rPr>
                <w:rFonts w:hint="eastAsia"/>
                <w:color w:val="000000" w:themeColor="text1"/>
              </w:rPr>
              <w:t>4</w:t>
            </w:r>
          </w:p>
        </w:tc>
        <w:tc>
          <w:tcPr>
            <w:tcW w:w="1212" w:type="dxa"/>
            <w:vAlign w:val="center"/>
          </w:tcPr>
          <w:p w:rsidR="004144B2" w:rsidRPr="00092592" w:rsidRDefault="004144B2" w:rsidP="00746C4F">
            <w:pPr>
              <w:spacing w:line="360" w:lineRule="auto"/>
              <w:jc w:val="center"/>
              <w:rPr>
                <w:color w:val="000000" w:themeColor="text1"/>
                <w:szCs w:val="21"/>
              </w:rPr>
            </w:pPr>
            <w:r w:rsidRPr="00092592">
              <w:rPr>
                <w:rFonts w:hint="eastAsia"/>
                <w:color w:val="000000" w:themeColor="text1"/>
              </w:rPr>
              <w:t>4</w:t>
            </w:r>
          </w:p>
        </w:tc>
        <w:tc>
          <w:tcPr>
            <w:tcW w:w="1620" w:type="dxa"/>
          </w:tcPr>
          <w:p w:rsidR="004144B2" w:rsidRPr="00092592" w:rsidRDefault="004144B2" w:rsidP="00746C4F">
            <w:pPr>
              <w:spacing w:line="360" w:lineRule="auto"/>
              <w:jc w:val="center"/>
              <w:rPr>
                <w:color w:val="000000" w:themeColor="text1"/>
                <w:szCs w:val="21"/>
              </w:rPr>
            </w:pPr>
            <w:r w:rsidRPr="00092592">
              <w:rPr>
                <w:rFonts w:hint="eastAsia"/>
                <w:color w:val="000000" w:themeColor="text1"/>
                <w:szCs w:val="21"/>
              </w:rPr>
              <w:t>0</w:t>
            </w:r>
          </w:p>
        </w:tc>
      </w:tr>
      <w:tr w:rsidR="004144B2" w:rsidRPr="00092592" w:rsidTr="00104B7D">
        <w:trPr>
          <w:trHeight w:val="567"/>
        </w:trPr>
        <w:tc>
          <w:tcPr>
            <w:tcW w:w="714" w:type="dxa"/>
          </w:tcPr>
          <w:p w:rsidR="004144B2" w:rsidRPr="00092592" w:rsidRDefault="004144B2" w:rsidP="00746C4F">
            <w:pPr>
              <w:spacing w:line="360" w:lineRule="auto"/>
              <w:jc w:val="left"/>
              <w:rPr>
                <w:color w:val="000000" w:themeColor="text1"/>
                <w:szCs w:val="21"/>
              </w:rPr>
            </w:pPr>
            <w:r w:rsidRPr="00092592">
              <w:rPr>
                <w:rFonts w:hint="eastAsia"/>
                <w:color w:val="000000" w:themeColor="text1"/>
                <w:szCs w:val="21"/>
              </w:rPr>
              <w:t>二</w:t>
            </w:r>
          </w:p>
        </w:tc>
        <w:tc>
          <w:tcPr>
            <w:tcW w:w="3240" w:type="dxa"/>
            <w:vAlign w:val="center"/>
          </w:tcPr>
          <w:p w:rsidR="004144B2" w:rsidRPr="00092592" w:rsidRDefault="004144B2" w:rsidP="00746C4F">
            <w:pPr>
              <w:spacing w:line="360" w:lineRule="auto"/>
              <w:jc w:val="left"/>
              <w:rPr>
                <w:color w:val="000000" w:themeColor="text1"/>
                <w:szCs w:val="21"/>
              </w:rPr>
            </w:pPr>
            <w:r w:rsidRPr="00092592">
              <w:rPr>
                <w:rFonts w:hint="eastAsia"/>
                <w:color w:val="000000" w:themeColor="text1"/>
              </w:rPr>
              <w:t>第二章素材·题材·主题</w:t>
            </w:r>
          </w:p>
        </w:tc>
        <w:tc>
          <w:tcPr>
            <w:tcW w:w="1128" w:type="dxa"/>
            <w:vAlign w:val="center"/>
          </w:tcPr>
          <w:p w:rsidR="004144B2" w:rsidRPr="00092592" w:rsidRDefault="004144B2" w:rsidP="00746C4F">
            <w:pPr>
              <w:spacing w:line="360" w:lineRule="auto"/>
              <w:jc w:val="center"/>
              <w:rPr>
                <w:color w:val="000000" w:themeColor="text1"/>
                <w:szCs w:val="21"/>
              </w:rPr>
            </w:pPr>
            <w:r w:rsidRPr="00092592">
              <w:rPr>
                <w:rFonts w:hint="eastAsia"/>
                <w:color w:val="000000" w:themeColor="text1"/>
              </w:rPr>
              <w:t>6</w:t>
            </w:r>
          </w:p>
        </w:tc>
        <w:tc>
          <w:tcPr>
            <w:tcW w:w="1212" w:type="dxa"/>
            <w:vAlign w:val="center"/>
          </w:tcPr>
          <w:p w:rsidR="004144B2" w:rsidRPr="00092592" w:rsidRDefault="004144B2" w:rsidP="00746C4F">
            <w:pPr>
              <w:spacing w:line="360" w:lineRule="auto"/>
              <w:jc w:val="center"/>
              <w:rPr>
                <w:color w:val="000000" w:themeColor="text1"/>
                <w:szCs w:val="21"/>
              </w:rPr>
            </w:pPr>
            <w:r w:rsidRPr="00092592">
              <w:rPr>
                <w:rFonts w:hint="eastAsia"/>
                <w:color w:val="000000" w:themeColor="text1"/>
              </w:rPr>
              <w:t>4</w:t>
            </w:r>
          </w:p>
        </w:tc>
        <w:tc>
          <w:tcPr>
            <w:tcW w:w="1620" w:type="dxa"/>
          </w:tcPr>
          <w:p w:rsidR="004144B2" w:rsidRPr="00092592" w:rsidRDefault="004144B2" w:rsidP="00746C4F">
            <w:pPr>
              <w:spacing w:line="360" w:lineRule="auto"/>
              <w:jc w:val="center"/>
              <w:rPr>
                <w:color w:val="000000" w:themeColor="text1"/>
                <w:szCs w:val="21"/>
              </w:rPr>
            </w:pPr>
            <w:r w:rsidRPr="00092592">
              <w:rPr>
                <w:rFonts w:hint="eastAsia"/>
                <w:color w:val="000000" w:themeColor="text1"/>
                <w:szCs w:val="21"/>
              </w:rPr>
              <w:t>2</w:t>
            </w:r>
          </w:p>
        </w:tc>
      </w:tr>
      <w:tr w:rsidR="004144B2" w:rsidRPr="00092592" w:rsidTr="00104B7D">
        <w:trPr>
          <w:trHeight w:val="567"/>
        </w:trPr>
        <w:tc>
          <w:tcPr>
            <w:tcW w:w="714" w:type="dxa"/>
          </w:tcPr>
          <w:p w:rsidR="004144B2" w:rsidRPr="00092592" w:rsidRDefault="004144B2" w:rsidP="00746C4F">
            <w:pPr>
              <w:spacing w:line="360" w:lineRule="auto"/>
              <w:jc w:val="left"/>
              <w:rPr>
                <w:color w:val="000000" w:themeColor="text1"/>
                <w:szCs w:val="21"/>
              </w:rPr>
            </w:pPr>
            <w:r w:rsidRPr="00092592">
              <w:rPr>
                <w:rFonts w:hint="eastAsia"/>
                <w:color w:val="000000" w:themeColor="text1"/>
                <w:szCs w:val="21"/>
              </w:rPr>
              <w:t>三</w:t>
            </w:r>
          </w:p>
        </w:tc>
        <w:tc>
          <w:tcPr>
            <w:tcW w:w="3240" w:type="dxa"/>
            <w:vAlign w:val="center"/>
          </w:tcPr>
          <w:p w:rsidR="004144B2" w:rsidRPr="00092592" w:rsidRDefault="004144B2" w:rsidP="00746C4F">
            <w:pPr>
              <w:spacing w:line="360" w:lineRule="auto"/>
              <w:jc w:val="left"/>
              <w:rPr>
                <w:color w:val="000000" w:themeColor="text1"/>
                <w:szCs w:val="21"/>
              </w:rPr>
            </w:pPr>
            <w:r w:rsidRPr="00092592">
              <w:rPr>
                <w:rFonts w:hint="eastAsia"/>
                <w:color w:val="000000" w:themeColor="text1"/>
              </w:rPr>
              <w:t>第三章影片的人物塑造</w:t>
            </w:r>
          </w:p>
        </w:tc>
        <w:tc>
          <w:tcPr>
            <w:tcW w:w="1128" w:type="dxa"/>
            <w:vAlign w:val="center"/>
          </w:tcPr>
          <w:p w:rsidR="004144B2" w:rsidRPr="00092592" w:rsidRDefault="004144B2" w:rsidP="00746C4F">
            <w:pPr>
              <w:spacing w:line="360" w:lineRule="auto"/>
              <w:jc w:val="center"/>
              <w:rPr>
                <w:color w:val="000000" w:themeColor="text1"/>
                <w:szCs w:val="21"/>
              </w:rPr>
            </w:pPr>
            <w:r w:rsidRPr="00092592">
              <w:rPr>
                <w:rFonts w:hint="eastAsia"/>
                <w:color w:val="000000" w:themeColor="text1"/>
              </w:rPr>
              <w:t>12</w:t>
            </w:r>
          </w:p>
        </w:tc>
        <w:tc>
          <w:tcPr>
            <w:tcW w:w="1212" w:type="dxa"/>
            <w:vAlign w:val="center"/>
          </w:tcPr>
          <w:p w:rsidR="004144B2" w:rsidRPr="00092592" w:rsidRDefault="004144B2" w:rsidP="00746C4F">
            <w:pPr>
              <w:spacing w:line="360" w:lineRule="auto"/>
              <w:jc w:val="center"/>
              <w:rPr>
                <w:color w:val="000000" w:themeColor="text1"/>
                <w:szCs w:val="21"/>
              </w:rPr>
            </w:pPr>
            <w:r w:rsidRPr="00092592">
              <w:rPr>
                <w:rFonts w:hint="eastAsia"/>
                <w:color w:val="000000" w:themeColor="text1"/>
              </w:rPr>
              <w:t>8</w:t>
            </w:r>
          </w:p>
        </w:tc>
        <w:tc>
          <w:tcPr>
            <w:tcW w:w="1620" w:type="dxa"/>
          </w:tcPr>
          <w:p w:rsidR="004144B2" w:rsidRPr="00092592" w:rsidRDefault="004144B2" w:rsidP="00746C4F">
            <w:pPr>
              <w:spacing w:line="360" w:lineRule="auto"/>
              <w:jc w:val="center"/>
              <w:rPr>
                <w:color w:val="000000" w:themeColor="text1"/>
                <w:szCs w:val="21"/>
              </w:rPr>
            </w:pPr>
            <w:r w:rsidRPr="00092592">
              <w:rPr>
                <w:rFonts w:hint="eastAsia"/>
                <w:color w:val="000000" w:themeColor="text1"/>
                <w:szCs w:val="21"/>
              </w:rPr>
              <w:t>4</w:t>
            </w:r>
          </w:p>
        </w:tc>
      </w:tr>
      <w:tr w:rsidR="004144B2" w:rsidRPr="00092592" w:rsidTr="00104B7D">
        <w:trPr>
          <w:trHeight w:val="567"/>
        </w:trPr>
        <w:tc>
          <w:tcPr>
            <w:tcW w:w="714" w:type="dxa"/>
          </w:tcPr>
          <w:p w:rsidR="004144B2" w:rsidRPr="00092592" w:rsidRDefault="004144B2" w:rsidP="00746C4F">
            <w:pPr>
              <w:spacing w:line="360" w:lineRule="auto"/>
              <w:jc w:val="left"/>
              <w:rPr>
                <w:color w:val="000000" w:themeColor="text1"/>
                <w:szCs w:val="21"/>
              </w:rPr>
            </w:pPr>
            <w:r w:rsidRPr="00092592">
              <w:rPr>
                <w:rFonts w:hint="eastAsia"/>
                <w:color w:val="000000" w:themeColor="text1"/>
                <w:szCs w:val="21"/>
              </w:rPr>
              <w:t>四</w:t>
            </w:r>
          </w:p>
        </w:tc>
        <w:tc>
          <w:tcPr>
            <w:tcW w:w="3240" w:type="dxa"/>
            <w:vAlign w:val="center"/>
          </w:tcPr>
          <w:p w:rsidR="004144B2" w:rsidRPr="00092592" w:rsidRDefault="004144B2" w:rsidP="00746C4F">
            <w:pPr>
              <w:spacing w:line="360" w:lineRule="auto"/>
              <w:jc w:val="left"/>
              <w:rPr>
                <w:color w:val="000000" w:themeColor="text1"/>
                <w:szCs w:val="21"/>
              </w:rPr>
            </w:pPr>
            <w:r w:rsidRPr="00092592">
              <w:rPr>
                <w:rFonts w:hint="eastAsia"/>
                <w:color w:val="000000" w:themeColor="text1"/>
              </w:rPr>
              <w:t>第四章影片剧作的情节</w:t>
            </w:r>
          </w:p>
        </w:tc>
        <w:tc>
          <w:tcPr>
            <w:tcW w:w="1128" w:type="dxa"/>
            <w:vAlign w:val="center"/>
          </w:tcPr>
          <w:p w:rsidR="004144B2" w:rsidRPr="00092592" w:rsidRDefault="004144B2" w:rsidP="00746C4F">
            <w:pPr>
              <w:spacing w:line="360" w:lineRule="auto"/>
              <w:jc w:val="center"/>
              <w:rPr>
                <w:color w:val="000000" w:themeColor="text1"/>
                <w:szCs w:val="21"/>
              </w:rPr>
            </w:pPr>
            <w:r w:rsidRPr="00092592">
              <w:rPr>
                <w:rFonts w:hint="eastAsia"/>
                <w:color w:val="000000" w:themeColor="text1"/>
              </w:rPr>
              <w:t>6</w:t>
            </w:r>
          </w:p>
        </w:tc>
        <w:tc>
          <w:tcPr>
            <w:tcW w:w="1212" w:type="dxa"/>
            <w:vAlign w:val="center"/>
          </w:tcPr>
          <w:p w:rsidR="004144B2" w:rsidRPr="00092592" w:rsidRDefault="004144B2" w:rsidP="00746C4F">
            <w:pPr>
              <w:spacing w:line="360" w:lineRule="auto"/>
              <w:jc w:val="center"/>
              <w:rPr>
                <w:color w:val="000000" w:themeColor="text1"/>
                <w:szCs w:val="21"/>
              </w:rPr>
            </w:pPr>
            <w:r w:rsidRPr="00092592">
              <w:rPr>
                <w:rFonts w:hint="eastAsia"/>
                <w:color w:val="000000" w:themeColor="text1"/>
              </w:rPr>
              <w:t>4</w:t>
            </w:r>
          </w:p>
        </w:tc>
        <w:tc>
          <w:tcPr>
            <w:tcW w:w="1620" w:type="dxa"/>
          </w:tcPr>
          <w:p w:rsidR="004144B2" w:rsidRPr="00092592" w:rsidRDefault="004144B2" w:rsidP="00746C4F">
            <w:pPr>
              <w:spacing w:line="360" w:lineRule="auto"/>
              <w:jc w:val="center"/>
              <w:rPr>
                <w:color w:val="000000" w:themeColor="text1"/>
                <w:szCs w:val="21"/>
              </w:rPr>
            </w:pPr>
            <w:r w:rsidRPr="00092592">
              <w:rPr>
                <w:rFonts w:hint="eastAsia"/>
                <w:color w:val="000000" w:themeColor="text1"/>
                <w:szCs w:val="21"/>
              </w:rPr>
              <w:t>2</w:t>
            </w:r>
          </w:p>
        </w:tc>
      </w:tr>
      <w:tr w:rsidR="004144B2" w:rsidRPr="00092592" w:rsidTr="00104B7D">
        <w:trPr>
          <w:trHeight w:val="567"/>
        </w:trPr>
        <w:tc>
          <w:tcPr>
            <w:tcW w:w="714" w:type="dxa"/>
          </w:tcPr>
          <w:p w:rsidR="004144B2" w:rsidRPr="00092592" w:rsidRDefault="004144B2" w:rsidP="00746C4F">
            <w:pPr>
              <w:spacing w:line="360" w:lineRule="auto"/>
              <w:jc w:val="left"/>
              <w:rPr>
                <w:color w:val="000000" w:themeColor="text1"/>
                <w:szCs w:val="21"/>
              </w:rPr>
            </w:pPr>
            <w:r w:rsidRPr="00092592">
              <w:rPr>
                <w:rFonts w:hint="eastAsia"/>
                <w:color w:val="000000" w:themeColor="text1"/>
                <w:szCs w:val="21"/>
              </w:rPr>
              <w:t>五</w:t>
            </w:r>
          </w:p>
        </w:tc>
        <w:tc>
          <w:tcPr>
            <w:tcW w:w="3240" w:type="dxa"/>
            <w:vAlign w:val="center"/>
          </w:tcPr>
          <w:p w:rsidR="004144B2" w:rsidRPr="00092592" w:rsidRDefault="004144B2" w:rsidP="00746C4F">
            <w:pPr>
              <w:spacing w:line="360" w:lineRule="auto"/>
              <w:jc w:val="left"/>
              <w:rPr>
                <w:color w:val="000000" w:themeColor="text1"/>
                <w:szCs w:val="21"/>
              </w:rPr>
            </w:pPr>
            <w:r w:rsidRPr="00092592">
              <w:rPr>
                <w:rFonts w:hint="eastAsia"/>
                <w:color w:val="000000" w:themeColor="text1"/>
              </w:rPr>
              <w:t>第五章电影剧作的结构</w:t>
            </w:r>
          </w:p>
        </w:tc>
        <w:tc>
          <w:tcPr>
            <w:tcW w:w="1128" w:type="dxa"/>
            <w:vAlign w:val="center"/>
          </w:tcPr>
          <w:p w:rsidR="004144B2" w:rsidRPr="00092592" w:rsidRDefault="004144B2" w:rsidP="00746C4F">
            <w:pPr>
              <w:spacing w:line="360" w:lineRule="auto"/>
              <w:jc w:val="center"/>
              <w:rPr>
                <w:color w:val="000000" w:themeColor="text1"/>
                <w:szCs w:val="21"/>
              </w:rPr>
            </w:pPr>
            <w:r w:rsidRPr="00092592">
              <w:rPr>
                <w:rFonts w:hint="eastAsia"/>
                <w:color w:val="000000" w:themeColor="text1"/>
              </w:rPr>
              <w:t>8</w:t>
            </w:r>
          </w:p>
        </w:tc>
        <w:tc>
          <w:tcPr>
            <w:tcW w:w="1212" w:type="dxa"/>
            <w:vAlign w:val="center"/>
          </w:tcPr>
          <w:p w:rsidR="004144B2" w:rsidRPr="00092592" w:rsidRDefault="004144B2" w:rsidP="00746C4F">
            <w:pPr>
              <w:spacing w:line="360" w:lineRule="auto"/>
              <w:jc w:val="center"/>
              <w:rPr>
                <w:color w:val="000000" w:themeColor="text1"/>
                <w:szCs w:val="21"/>
              </w:rPr>
            </w:pPr>
            <w:r w:rsidRPr="00092592">
              <w:rPr>
                <w:rFonts w:hint="eastAsia"/>
                <w:color w:val="000000" w:themeColor="text1"/>
              </w:rPr>
              <w:t>4</w:t>
            </w:r>
          </w:p>
        </w:tc>
        <w:tc>
          <w:tcPr>
            <w:tcW w:w="1620" w:type="dxa"/>
          </w:tcPr>
          <w:p w:rsidR="004144B2" w:rsidRPr="00092592" w:rsidRDefault="004144B2" w:rsidP="00746C4F">
            <w:pPr>
              <w:spacing w:line="360" w:lineRule="auto"/>
              <w:jc w:val="center"/>
              <w:rPr>
                <w:color w:val="000000" w:themeColor="text1"/>
                <w:szCs w:val="21"/>
              </w:rPr>
            </w:pPr>
            <w:r w:rsidRPr="00092592">
              <w:rPr>
                <w:rFonts w:hint="eastAsia"/>
                <w:color w:val="000000" w:themeColor="text1"/>
                <w:szCs w:val="21"/>
              </w:rPr>
              <w:t>4</w:t>
            </w:r>
          </w:p>
        </w:tc>
      </w:tr>
      <w:tr w:rsidR="004144B2" w:rsidRPr="00092592" w:rsidTr="00104B7D">
        <w:trPr>
          <w:trHeight w:val="567"/>
        </w:trPr>
        <w:tc>
          <w:tcPr>
            <w:tcW w:w="714" w:type="dxa"/>
          </w:tcPr>
          <w:p w:rsidR="004144B2" w:rsidRPr="00092592" w:rsidRDefault="004144B2" w:rsidP="00746C4F">
            <w:pPr>
              <w:spacing w:line="360" w:lineRule="auto"/>
              <w:jc w:val="left"/>
              <w:rPr>
                <w:color w:val="000000" w:themeColor="text1"/>
                <w:szCs w:val="21"/>
              </w:rPr>
            </w:pPr>
            <w:r w:rsidRPr="00092592">
              <w:rPr>
                <w:rFonts w:hint="eastAsia"/>
                <w:color w:val="000000" w:themeColor="text1"/>
                <w:szCs w:val="21"/>
              </w:rPr>
              <w:t>六</w:t>
            </w:r>
          </w:p>
        </w:tc>
        <w:tc>
          <w:tcPr>
            <w:tcW w:w="3240" w:type="dxa"/>
            <w:vAlign w:val="center"/>
          </w:tcPr>
          <w:p w:rsidR="004144B2" w:rsidRPr="00092592" w:rsidRDefault="004144B2" w:rsidP="00746C4F">
            <w:pPr>
              <w:spacing w:line="360" w:lineRule="auto"/>
              <w:jc w:val="left"/>
              <w:rPr>
                <w:color w:val="000000" w:themeColor="text1"/>
                <w:szCs w:val="21"/>
              </w:rPr>
            </w:pPr>
            <w:r w:rsidRPr="00092592">
              <w:rPr>
                <w:rFonts w:hint="eastAsia"/>
                <w:color w:val="000000" w:themeColor="text1"/>
              </w:rPr>
              <w:t>第六章故事改编</w:t>
            </w:r>
          </w:p>
        </w:tc>
        <w:tc>
          <w:tcPr>
            <w:tcW w:w="1128" w:type="dxa"/>
            <w:vAlign w:val="center"/>
          </w:tcPr>
          <w:p w:rsidR="004144B2" w:rsidRPr="00092592" w:rsidRDefault="004144B2" w:rsidP="00746C4F">
            <w:pPr>
              <w:spacing w:line="360" w:lineRule="auto"/>
              <w:jc w:val="center"/>
              <w:rPr>
                <w:color w:val="000000" w:themeColor="text1"/>
                <w:szCs w:val="21"/>
              </w:rPr>
            </w:pPr>
            <w:r w:rsidRPr="00092592">
              <w:rPr>
                <w:rFonts w:hint="eastAsia"/>
                <w:color w:val="000000" w:themeColor="text1"/>
              </w:rPr>
              <w:t>12</w:t>
            </w:r>
          </w:p>
        </w:tc>
        <w:tc>
          <w:tcPr>
            <w:tcW w:w="1212" w:type="dxa"/>
            <w:vAlign w:val="center"/>
          </w:tcPr>
          <w:p w:rsidR="004144B2" w:rsidRPr="00092592" w:rsidRDefault="004144B2" w:rsidP="00746C4F">
            <w:pPr>
              <w:spacing w:line="360" w:lineRule="auto"/>
              <w:jc w:val="center"/>
              <w:rPr>
                <w:color w:val="000000" w:themeColor="text1"/>
                <w:szCs w:val="21"/>
              </w:rPr>
            </w:pPr>
            <w:r w:rsidRPr="00092592">
              <w:rPr>
                <w:rFonts w:hint="eastAsia"/>
                <w:color w:val="000000" w:themeColor="text1"/>
              </w:rPr>
              <w:t>8</w:t>
            </w:r>
          </w:p>
        </w:tc>
        <w:tc>
          <w:tcPr>
            <w:tcW w:w="1620" w:type="dxa"/>
          </w:tcPr>
          <w:p w:rsidR="004144B2" w:rsidRPr="00092592" w:rsidRDefault="004144B2" w:rsidP="00746C4F">
            <w:pPr>
              <w:spacing w:line="360" w:lineRule="auto"/>
              <w:jc w:val="center"/>
              <w:rPr>
                <w:color w:val="000000" w:themeColor="text1"/>
                <w:szCs w:val="21"/>
              </w:rPr>
            </w:pPr>
            <w:r w:rsidRPr="00092592">
              <w:rPr>
                <w:rFonts w:hint="eastAsia"/>
                <w:color w:val="000000" w:themeColor="text1"/>
                <w:szCs w:val="21"/>
              </w:rPr>
              <w:t>4</w:t>
            </w:r>
          </w:p>
        </w:tc>
      </w:tr>
    </w:tbl>
    <w:p w:rsidR="004144B2" w:rsidRPr="00092592" w:rsidRDefault="004144B2"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3．课程教学目目标：</w:t>
      </w:r>
    </w:p>
    <w:p w:rsidR="004144B2" w:rsidRPr="00092592" w:rsidRDefault="004144B2"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4144B2" w:rsidRPr="00092592" w:rsidRDefault="004144B2" w:rsidP="00746C4F">
      <w:pPr>
        <w:spacing w:line="360" w:lineRule="auto"/>
        <w:jc w:val="left"/>
        <w:rPr>
          <w:rFonts w:ascii="宋体" w:hAnsi="宋体"/>
          <w:color w:val="000000" w:themeColor="text1"/>
          <w:szCs w:val="21"/>
        </w:rPr>
      </w:pPr>
      <w:r w:rsidRPr="00092592">
        <w:rPr>
          <w:rFonts w:ascii="宋体" w:hAnsi="宋体" w:hint="eastAsia"/>
          <w:color w:val="000000" w:themeColor="text1"/>
          <w:szCs w:val="21"/>
        </w:rPr>
        <w:t xml:space="preserve">    要求学生能够初了解影视剧本相区别于其他文学艺术的的特殊性，了解掌握剧本的创作规律，具备一定的编写短篇剧本的能力。</w:t>
      </w:r>
    </w:p>
    <w:p w:rsidR="004144B2" w:rsidRPr="00092592" w:rsidRDefault="004144B2" w:rsidP="00746C4F">
      <w:pPr>
        <w:spacing w:line="360" w:lineRule="auto"/>
        <w:jc w:val="left"/>
        <w:rPr>
          <w:rFonts w:ascii="宋体" w:hAnsi="宋体"/>
          <w:color w:val="000000" w:themeColor="text1"/>
          <w:szCs w:val="21"/>
        </w:rPr>
      </w:pPr>
      <w:r w:rsidRPr="00092592">
        <w:rPr>
          <w:rFonts w:ascii="宋体" w:hAnsi="宋体" w:hint="eastAsia"/>
          <w:color w:val="000000" w:themeColor="text1"/>
          <w:szCs w:val="21"/>
        </w:rPr>
        <w:t>在阶段训练过程中，达到以下目的</w:t>
      </w:r>
    </w:p>
    <w:p w:rsidR="004144B2" w:rsidRPr="00092592" w:rsidRDefault="004144B2" w:rsidP="00746C4F">
      <w:pPr>
        <w:spacing w:line="360" w:lineRule="auto"/>
        <w:jc w:val="left"/>
        <w:rPr>
          <w:color w:val="000000" w:themeColor="text1"/>
        </w:rPr>
      </w:pPr>
      <w:r w:rsidRPr="00092592">
        <w:rPr>
          <w:rFonts w:ascii="宋体" w:hAnsi="宋体" w:hint="eastAsia"/>
          <w:color w:val="000000" w:themeColor="text1"/>
          <w:szCs w:val="21"/>
        </w:rPr>
        <w:t>（1）</w:t>
      </w:r>
      <w:r w:rsidRPr="00092592">
        <w:rPr>
          <w:rFonts w:hint="eastAsia"/>
          <w:color w:val="000000" w:themeColor="text1"/>
        </w:rPr>
        <w:t>对“剧本”有准确认知</w:t>
      </w:r>
    </w:p>
    <w:p w:rsidR="004144B2" w:rsidRPr="00092592" w:rsidRDefault="004144B2" w:rsidP="00746C4F">
      <w:pPr>
        <w:spacing w:line="360" w:lineRule="auto"/>
        <w:jc w:val="left"/>
        <w:rPr>
          <w:color w:val="000000" w:themeColor="text1"/>
        </w:rPr>
      </w:pPr>
      <w:r w:rsidRPr="00092592">
        <w:rPr>
          <w:rFonts w:ascii="宋体" w:hAnsi="宋体" w:hint="eastAsia"/>
          <w:color w:val="000000" w:themeColor="text1"/>
          <w:szCs w:val="21"/>
        </w:rPr>
        <w:t>（2）</w:t>
      </w:r>
      <w:r w:rsidRPr="00092592">
        <w:rPr>
          <w:rFonts w:hint="eastAsia"/>
          <w:color w:val="000000" w:themeColor="text1"/>
        </w:rPr>
        <w:t>对故事原型、原始素材与剧本的关系有个正确认知。</w:t>
      </w:r>
    </w:p>
    <w:p w:rsidR="004144B2" w:rsidRPr="00092592" w:rsidRDefault="004144B2" w:rsidP="00746C4F">
      <w:pPr>
        <w:spacing w:line="360" w:lineRule="auto"/>
        <w:jc w:val="left"/>
        <w:rPr>
          <w:color w:val="000000" w:themeColor="text1"/>
        </w:rPr>
      </w:pPr>
      <w:r w:rsidRPr="00092592">
        <w:rPr>
          <w:rFonts w:ascii="宋体" w:hAnsi="宋体" w:hint="eastAsia"/>
          <w:color w:val="000000" w:themeColor="text1"/>
          <w:szCs w:val="21"/>
        </w:rPr>
        <w:t>（3）</w:t>
      </w:r>
      <w:r w:rsidRPr="00092592">
        <w:rPr>
          <w:rFonts w:hint="eastAsia"/>
          <w:color w:val="000000" w:themeColor="text1"/>
        </w:rPr>
        <w:t>了解剧本中的“人物”的概念以及作用。</w:t>
      </w:r>
    </w:p>
    <w:p w:rsidR="004144B2" w:rsidRPr="00092592" w:rsidRDefault="004144B2" w:rsidP="00746C4F">
      <w:pPr>
        <w:spacing w:line="360" w:lineRule="auto"/>
        <w:jc w:val="left"/>
        <w:rPr>
          <w:color w:val="000000" w:themeColor="text1"/>
        </w:rPr>
      </w:pPr>
      <w:r w:rsidRPr="00092592">
        <w:rPr>
          <w:rFonts w:hint="eastAsia"/>
          <w:color w:val="000000" w:themeColor="text1"/>
        </w:rPr>
        <w:t>（</w:t>
      </w:r>
      <w:r w:rsidRPr="00092592">
        <w:rPr>
          <w:rFonts w:hint="eastAsia"/>
          <w:color w:val="000000" w:themeColor="text1"/>
        </w:rPr>
        <w:t>4</w:t>
      </w:r>
      <w:r w:rsidRPr="00092592">
        <w:rPr>
          <w:rFonts w:hint="eastAsia"/>
          <w:color w:val="000000" w:themeColor="text1"/>
        </w:rPr>
        <w:t>）了解情节以及情节设置的一般规律。</w:t>
      </w:r>
    </w:p>
    <w:p w:rsidR="004144B2" w:rsidRPr="00092592" w:rsidRDefault="004144B2" w:rsidP="00746C4F">
      <w:pPr>
        <w:spacing w:line="360" w:lineRule="auto"/>
        <w:jc w:val="left"/>
        <w:rPr>
          <w:color w:val="000000" w:themeColor="text1"/>
        </w:rPr>
      </w:pPr>
      <w:r w:rsidRPr="00092592">
        <w:rPr>
          <w:rFonts w:hint="eastAsia"/>
          <w:color w:val="000000" w:themeColor="text1"/>
        </w:rPr>
        <w:t>（</w:t>
      </w:r>
      <w:r w:rsidRPr="00092592">
        <w:rPr>
          <w:rFonts w:hint="eastAsia"/>
          <w:color w:val="000000" w:themeColor="text1"/>
        </w:rPr>
        <w:t>5</w:t>
      </w:r>
      <w:r w:rsidRPr="00092592">
        <w:rPr>
          <w:rFonts w:hint="eastAsia"/>
          <w:color w:val="000000" w:themeColor="text1"/>
        </w:rPr>
        <w:t>）了解剧作结构</w:t>
      </w:r>
    </w:p>
    <w:p w:rsidR="004144B2" w:rsidRPr="00092592" w:rsidRDefault="004144B2" w:rsidP="00746C4F">
      <w:pPr>
        <w:spacing w:line="360" w:lineRule="auto"/>
        <w:jc w:val="left"/>
        <w:rPr>
          <w:rFonts w:ascii="宋体" w:hAnsi="宋体"/>
          <w:color w:val="000000" w:themeColor="text1"/>
          <w:szCs w:val="21"/>
        </w:rPr>
      </w:pPr>
      <w:r w:rsidRPr="00092592">
        <w:rPr>
          <w:rFonts w:hint="eastAsia"/>
          <w:color w:val="000000" w:themeColor="text1"/>
        </w:rPr>
        <w:t>（</w:t>
      </w:r>
      <w:r w:rsidRPr="00092592">
        <w:rPr>
          <w:rFonts w:hint="eastAsia"/>
          <w:color w:val="000000" w:themeColor="text1"/>
        </w:rPr>
        <w:t>6</w:t>
      </w:r>
      <w:r w:rsidRPr="00092592">
        <w:rPr>
          <w:rFonts w:hint="eastAsia"/>
          <w:color w:val="000000" w:themeColor="text1"/>
        </w:rPr>
        <w:t>）了解故事改编的一般规律</w:t>
      </w:r>
    </w:p>
    <w:p w:rsidR="004144B2" w:rsidRPr="00092592" w:rsidRDefault="004144B2"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2268"/>
        <w:gridCol w:w="2648"/>
      </w:tblGrid>
      <w:tr w:rsidR="004144B2" w:rsidRPr="00092592" w:rsidTr="00104B7D">
        <w:trPr>
          <w:trHeight w:val="445"/>
          <w:jc w:val="center"/>
        </w:trPr>
        <w:tc>
          <w:tcPr>
            <w:tcW w:w="3118" w:type="dxa"/>
          </w:tcPr>
          <w:p w:rsidR="004144B2" w:rsidRPr="00092592" w:rsidRDefault="004144B2"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4144B2" w:rsidRPr="00092592" w:rsidRDefault="004144B2"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4144B2" w:rsidRPr="00092592" w:rsidRDefault="004144B2"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4144B2" w:rsidRPr="00092592" w:rsidTr="00104B7D">
        <w:trPr>
          <w:trHeight w:val="1415"/>
          <w:jc w:val="center"/>
        </w:trPr>
        <w:tc>
          <w:tcPr>
            <w:tcW w:w="3118" w:type="dxa"/>
            <w:vAlign w:val="center"/>
          </w:tcPr>
          <w:p w:rsidR="004144B2" w:rsidRPr="00092592" w:rsidRDefault="004144B2" w:rsidP="00746C4F">
            <w:pPr>
              <w:spacing w:line="360" w:lineRule="auto"/>
              <w:jc w:val="left"/>
              <w:rPr>
                <w:color w:val="000000" w:themeColor="text1"/>
              </w:rPr>
            </w:pPr>
            <w:r w:rsidRPr="00092592">
              <w:rPr>
                <w:rFonts w:hint="eastAsia"/>
                <w:color w:val="000000" w:themeColor="text1"/>
              </w:rPr>
              <w:t>1.</w:t>
            </w:r>
            <w:r w:rsidRPr="00092592">
              <w:rPr>
                <w:rFonts w:hint="eastAsia"/>
                <w:color w:val="000000" w:themeColor="text1"/>
              </w:rPr>
              <w:t>知识要求：系统、扎实地掌握本专业规定的基础知识、基本理论和基本技能；</w:t>
            </w:r>
          </w:p>
        </w:tc>
        <w:tc>
          <w:tcPr>
            <w:tcW w:w="2268" w:type="dxa"/>
          </w:tcPr>
          <w:p w:rsidR="004144B2" w:rsidRPr="00092592" w:rsidRDefault="004144B2" w:rsidP="00746C4F">
            <w:pPr>
              <w:spacing w:line="360" w:lineRule="auto"/>
              <w:jc w:val="left"/>
              <w:rPr>
                <w:color w:val="000000" w:themeColor="text1"/>
                <w:szCs w:val="21"/>
              </w:rPr>
            </w:pPr>
            <w:r w:rsidRPr="00092592">
              <w:rPr>
                <w:rFonts w:hint="eastAsia"/>
                <w:color w:val="000000" w:themeColor="text1"/>
              </w:rPr>
              <w:t>对“剧本”有准确认知，区别小说、文学剧本、台本等文体。</w:t>
            </w:r>
          </w:p>
        </w:tc>
        <w:tc>
          <w:tcPr>
            <w:tcW w:w="2648" w:type="dxa"/>
          </w:tcPr>
          <w:p w:rsidR="004144B2" w:rsidRPr="00092592" w:rsidRDefault="004144B2" w:rsidP="00746C4F">
            <w:pPr>
              <w:spacing w:line="360" w:lineRule="auto"/>
              <w:jc w:val="left"/>
              <w:rPr>
                <w:color w:val="000000" w:themeColor="text1"/>
                <w:szCs w:val="21"/>
              </w:rPr>
            </w:pPr>
            <w:r w:rsidRPr="00092592">
              <w:rPr>
                <w:rFonts w:hint="eastAsia"/>
                <w:color w:val="000000" w:themeColor="text1"/>
                <w:szCs w:val="21"/>
              </w:rPr>
              <w:t>教学目标（</w:t>
            </w:r>
            <w:r w:rsidRPr="00092592">
              <w:rPr>
                <w:rFonts w:hint="eastAsia"/>
                <w:color w:val="000000" w:themeColor="text1"/>
                <w:szCs w:val="21"/>
              </w:rPr>
              <w:t>1</w:t>
            </w:r>
            <w:r w:rsidRPr="00092592">
              <w:rPr>
                <w:rFonts w:hint="eastAsia"/>
                <w:color w:val="000000" w:themeColor="text1"/>
                <w:szCs w:val="21"/>
              </w:rPr>
              <w:t>）</w:t>
            </w:r>
          </w:p>
        </w:tc>
      </w:tr>
      <w:tr w:rsidR="004144B2" w:rsidRPr="00092592" w:rsidTr="00104B7D">
        <w:trPr>
          <w:trHeight w:val="473"/>
          <w:jc w:val="center"/>
        </w:trPr>
        <w:tc>
          <w:tcPr>
            <w:tcW w:w="3118" w:type="dxa"/>
            <w:vAlign w:val="center"/>
          </w:tcPr>
          <w:p w:rsidR="004144B2" w:rsidRPr="00092592" w:rsidRDefault="004144B2" w:rsidP="00746C4F">
            <w:pPr>
              <w:spacing w:line="360" w:lineRule="auto"/>
              <w:jc w:val="left"/>
              <w:rPr>
                <w:color w:val="000000" w:themeColor="text1"/>
              </w:rPr>
            </w:pPr>
            <w:r w:rsidRPr="00092592">
              <w:rPr>
                <w:rFonts w:hint="eastAsia"/>
                <w:color w:val="000000" w:themeColor="text1"/>
              </w:rPr>
              <w:t>2.</w:t>
            </w:r>
            <w:r w:rsidRPr="00092592">
              <w:rPr>
                <w:rFonts w:hint="eastAsia"/>
                <w:color w:val="000000" w:themeColor="text1"/>
              </w:rPr>
              <w:t>知识要求：系统、扎实地掌握本专业规定的基础知识、基本理论和基本技能。</w:t>
            </w:r>
          </w:p>
        </w:tc>
        <w:tc>
          <w:tcPr>
            <w:tcW w:w="2268" w:type="dxa"/>
          </w:tcPr>
          <w:p w:rsidR="004144B2" w:rsidRPr="00092592" w:rsidRDefault="004144B2" w:rsidP="00746C4F">
            <w:pPr>
              <w:spacing w:line="360" w:lineRule="auto"/>
              <w:jc w:val="left"/>
              <w:rPr>
                <w:color w:val="000000" w:themeColor="text1"/>
                <w:szCs w:val="21"/>
              </w:rPr>
            </w:pPr>
            <w:r w:rsidRPr="00092592">
              <w:rPr>
                <w:rFonts w:hint="eastAsia"/>
                <w:color w:val="000000" w:themeColor="text1"/>
                <w:szCs w:val="21"/>
              </w:rPr>
              <w:t>了解“故事”原型的概念，并能够对原型素材进行选择。</w:t>
            </w:r>
          </w:p>
        </w:tc>
        <w:tc>
          <w:tcPr>
            <w:tcW w:w="2648" w:type="dxa"/>
          </w:tcPr>
          <w:p w:rsidR="004144B2" w:rsidRPr="00092592" w:rsidRDefault="004144B2" w:rsidP="00746C4F">
            <w:pPr>
              <w:spacing w:line="360" w:lineRule="auto"/>
              <w:rPr>
                <w:color w:val="000000" w:themeColor="text1"/>
              </w:rPr>
            </w:pPr>
            <w:r w:rsidRPr="00092592">
              <w:rPr>
                <w:rFonts w:hint="eastAsia"/>
                <w:color w:val="000000" w:themeColor="text1"/>
                <w:szCs w:val="21"/>
              </w:rPr>
              <w:t>教学目标（</w:t>
            </w:r>
            <w:r w:rsidRPr="00092592">
              <w:rPr>
                <w:rFonts w:hint="eastAsia"/>
                <w:color w:val="000000" w:themeColor="text1"/>
                <w:szCs w:val="21"/>
              </w:rPr>
              <w:t>2</w:t>
            </w:r>
            <w:r w:rsidRPr="00092592">
              <w:rPr>
                <w:rFonts w:hint="eastAsia"/>
                <w:color w:val="000000" w:themeColor="text1"/>
                <w:szCs w:val="21"/>
              </w:rPr>
              <w:t>）</w:t>
            </w:r>
          </w:p>
        </w:tc>
      </w:tr>
      <w:tr w:rsidR="004144B2" w:rsidRPr="00092592" w:rsidTr="00104B7D">
        <w:trPr>
          <w:trHeight w:val="473"/>
          <w:jc w:val="center"/>
        </w:trPr>
        <w:tc>
          <w:tcPr>
            <w:tcW w:w="3118" w:type="dxa"/>
            <w:vAlign w:val="center"/>
          </w:tcPr>
          <w:p w:rsidR="004144B2" w:rsidRPr="00092592" w:rsidRDefault="004144B2" w:rsidP="00746C4F">
            <w:pPr>
              <w:spacing w:line="360" w:lineRule="auto"/>
              <w:jc w:val="left"/>
              <w:rPr>
                <w:color w:val="000000" w:themeColor="text1"/>
              </w:rPr>
            </w:pPr>
            <w:r w:rsidRPr="00092592">
              <w:rPr>
                <w:rFonts w:hint="eastAsia"/>
                <w:color w:val="000000" w:themeColor="text1"/>
              </w:rPr>
              <w:t>3.</w:t>
            </w:r>
            <w:r w:rsidRPr="00092592">
              <w:rPr>
                <w:rFonts w:hint="eastAsia"/>
                <w:color w:val="000000" w:themeColor="text1"/>
              </w:rPr>
              <w:t>知识要求：系统、扎实地掌握本专业规定的基础知识、基本理论和基本技能。</w:t>
            </w:r>
          </w:p>
        </w:tc>
        <w:tc>
          <w:tcPr>
            <w:tcW w:w="2268" w:type="dxa"/>
          </w:tcPr>
          <w:p w:rsidR="004144B2" w:rsidRPr="00092592" w:rsidRDefault="004144B2" w:rsidP="00746C4F">
            <w:pPr>
              <w:spacing w:line="360" w:lineRule="auto"/>
              <w:jc w:val="left"/>
              <w:rPr>
                <w:color w:val="000000" w:themeColor="text1"/>
                <w:szCs w:val="21"/>
              </w:rPr>
            </w:pPr>
            <w:r w:rsidRPr="00092592">
              <w:rPr>
                <w:rFonts w:hint="eastAsia"/>
                <w:color w:val="000000" w:themeColor="text1"/>
                <w:szCs w:val="21"/>
              </w:rPr>
              <w:t>掌握一般短剧中人物设计的一般规律。</w:t>
            </w:r>
          </w:p>
        </w:tc>
        <w:tc>
          <w:tcPr>
            <w:tcW w:w="2648" w:type="dxa"/>
          </w:tcPr>
          <w:p w:rsidR="004144B2" w:rsidRPr="00092592" w:rsidRDefault="004144B2" w:rsidP="00746C4F">
            <w:pPr>
              <w:spacing w:line="360" w:lineRule="auto"/>
              <w:rPr>
                <w:color w:val="000000" w:themeColor="text1"/>
              </w:rPr>
            </w:pPr>
            <w:r w:rsidRPr="00092592">
              <w:rPr>
                <w:rFonts w:hint="eastAsia"/>
                <w:color w:val="000000" w:themeColor="text1"/>
                <w:szCs w:val="21"/>
              </w:rPr>
              <w:t>教学目标（</w:t>
            </w:r>
            <w:r w:rsidRPr="00092592">
              <w:rPr>
                <w:rFonts w:hint="eastAsia"/>
                <w:color w:val="000000" w:themeColor="text1"/>
                <w:szCs w:val="21"/>
              </w:rPr>
              <w:t>3</w:t>
            </w:r>
            <w:r w:rsidRPr="00092592">
              <w:rPr>
                <w:rFonts w:hint="eastAsia"/>
                <w:color w:val="000000" w:themeColor="text1"/>
                <w:szCs w:val="21"/>
              </w:rPr>
              <w:t>）</w:t>
            </w:r>
          </w:p>
        </w:tc>
      </w:tr>
      <w:tr w:rsidR="004144B2" w:rsidRPr="00092592" w:rsidTr="00104B7D">
        <w:trPr>
          <w:trHeight w:val="473"/>
          <w:jc w:val="center"/>
        </w:trPr>
        <w:tc>
          <w:tcPr>
            <w:tcW w:w="3118" w:type="dxa"/>
            <w:vAlign w:val="center"/>
          </w:tcPr>
          <w:p w:rsidR="004144B2" w:rsidRPr="00092592" w:rsidRDefault="004144B2" w:rsidP="00746C4F">
            <w:pPr>
              <w:spacing w:line="360" w:lineRule="auto"/>
              <w:jc w:val="left"/>
              <w:rPr>
                <w:color w:val="000000" w:themeColor="text1"/>
              </w:rPr>
            </w:pPr>
            <w:r w:rsidRPr="00092592">
              <w:rPr>
                <w:rFonts w:hint="eastAsia"/>
                <w:color w:val="000000" w:themeColor="text1"/>
              </w:rPr>
              <w:t>4.</w:t>
            </w:r>
            <w:r w:rsidRPr="00092592">
              <w:rPr>
                <w:rFonts w:hint="eastAsia"/>
                <w:color w:val="000000" w:themeColor="text1"/>
              </w:rPr>
              <w:t>能力要求：掌握数字媒体艺术专业必要的理论知识，有较强的专业策划、创作和推广技能。</w:t>
            </w:r>
          </w:p>
        </w:tc>
        <w:tc>
          <w:tcPr>
            <w:tcW w:w="2268" w:type="dxa"/>
          </w:tcPr>
          <w:p w:rsidR="004144B2" w:rsidRPr="00092592" w:rsidRDefault="004144B2" w:rsidP="00746C4F">
            <w:pPr>
              <w:spacing w:line="360" w:lineRule="auto"/>
              <w:jc w:val="left"/>
              <w:rPr>
                <w:color w:val="000000" w:themeColor="text1"/>
                <w:szCs w:val="21"/>
              </w:rPr>
            </w:pPr>
            <w:r w:rsidRPr="00092592">
              <w:rPr>
                <w:rFonts w:hint="eastAsia"/>
                <w:color w:val="000000" w:themeColor="text1"/>
                <w:szCs w:val="21"/>
              </w:rPr>
              <w:t>提升对常见的文学艺术作品的叙事理鉴赏力。</w:t>
            </w:r>
          </w:p>
        </w:tc>
        <w:tc>
          <w:tcPr>
            <w:tcW w:w="2648" w:type="dxa"/>
          </w:tcPr>
          <w:p w:rsidR="004144B2" w:rsidRPr="00092592" w:rsidRDefault="004144B2" w:rsidP="00746C4F">
            <w:pPr>
              <w:spacing w:line="360" w:lineRule="auto"/>
              <w:rPr>
                <w:color w:val="000000" w:themeColor="text1"/>
              </w:rPr>
            </w:pPr>
            <w:r w:rsidRPr="00092592">
              <w:rPr>
                <w:rFonts w:hint="eastAsia"/>
                <w:color w:val="000000" w:themeColor="text1"/>
                <w:szCs w:val="21"/>
              </w:rPr>
              <w:t>教学目标（</w:t>
            </w:r>
            <w:r w:rsidRPr="00092592">
              <w:rPr>
                <w:rFonts w:hint="eastAsia"/>
                <w:color w:val="000000" w:themeColor="text1"/>
                <w:szCs w:val="21"/>
              </w:rPr>
              <w:t>4</w:t>
            </w:r>
            <w:r w:rsidRPr="00092592">
              <w:rPr>
                <w:rFonts w:hint="eastAsia"/>
                <w:color w:val="000000" w:themeColor="text1"/>
                <w:szCs w:val="21"/>
              </w:rPr>
              <w:t>）</w:t>
            </w:r>
          </w:p>
        </w:tc>
      </w:tr>
      <w:tr w:rsidR="004144B2" w:rsidRPr="00092592" w:rsidTr="00104B7D">
        <w:trPr>
          <w:trHeight w:val="473"/>
          <w:jc w:val="center"/>
        </w:trPr>
        <w:tc>
          <w:tcPr>
            <w:tcW w:w="3118" w:type="dxa"/>
            <w:vAlign w:val="center"/>
          </w:tcPr>
          <w:p w:rsidR="004144B2" w:rsidRPr="00092592" w:rsidRDefault="004144B2" w:rsidP="00746C4F">
            <w:pPr>
              <w:spacing w:line="360" w:lineRule="auto"/>
              <w:jc w:val="left"/>
              <w:rPr>
                <w:color w:val="000000" w:themeColor="text1"/>
              </w:rPr>
            </w:pPr>
            <w:r w:rsidRPr="00092592">
              <w:rPr>
                <w:rFonts w:hint="eastAsia"/>
                <w:color w:val="000000" w:themeColor="text1"/>
              </w:rPr>
              <w:t>5.</w:t>
            </w:r>
            <w:r w:rsidRPr="00092592">
              <w:rPr>
                <w:rFonts w:hint="eastAsia"/>
                <w:color w:val="000000" w:themeColor="text1"/>
              </w:rPr>
              <w:t>能力要求：掌握数字媒体艺术专业必要的理论知识，有较强的专业策划、创作和推广技能。</w:t>
            </w:r>
          </w:p>
        </w:tc>
        <w:tc>
          <w:tcPr>
            <w:tcW w:w="2268" w:type="dxa"/>
          </w:tcPr>
          <w:p w:rsidR="004144B2" w:rsidRPr="00092592" w:rsidRDefault="004144B2" w:rsidP="00746C4F">
            <w:pPr>
              <w:spacing w:line="360" w:lineRule="auto"/>
              <w:jc w:val="left"/>
              <w:rPr>
                <w:color w:val="000000" w:themeColor="text1"/>
                <w:szCs w:val="21"/>
              </w:rPr>
            </w:pPr>
            <w:r w:rsidRPr="00092592">
              <w:rPr>
                <w:rFonts w:hint="eastAsia"/>
                <w:color w:val="000000" w:themeColor="text1"/>
                <w:szCs w:val="21"/>
              </w:rPr>
              <w:t>了解文学作品的叙事结构规律。</w:t>
            </w:r>
          </w:p>
        </w:tc>
        <w:tc>
          <w:tcPr>
            <w:tcW w:w="2648" w:type="dxa"/>
          </w:tcPr>
          <w:p w:rsidR="004144B2" w:rsidRPr="00092592" w:rsidRDefault="004144B2" w:rsidP="00746C4F">
            <w:pPr>
              <w:spacing w:line="360" w:lineRule="auto"/>
              <w:rPr>
                <w:color w:val="000000" w:themeColor="text1"/>
              </w:rPr>
            </w:pPr>
            <w:r w:rsidRPr="00092592">
              <w:rPr>
                <w:rFonts w:hint="eastAsia"/>
                <w:color w:val="000000" w:themeColor="text1"/>
                <w:szCs w:val="21"/>
              </w:rPr>
              <w:t>教学目标（</w:t>
            </w:r>
            <w:r w:rsidRPr="00092592">
              <w:rPr>
                <w:rFonts w:hint="eastAsia"/>
                <w:color w:val="000000" w:themeColor="text1"/>
                <w:szCs w:val="21"/>
              </w:rPr>
              <w:t>5</w:t>
            </w:r>
            <w:r w:rsidRPr="00092592">
              <w:rPr>
                <w:rFonts w:hint="eastAsia"/>
                <w:color w:val="000000" w:themeColor="text1"/>
                <w:szCs w:val="21"/>
              </w:rPr>
              <w:t>）</w:t>
            </w:r>
          </w:p>
        </w:tc>
      </w:tr>
      <w:tr w:rsidR="004144B2" w:rsidRPr="00092592" w:rsidTr="00104B7D">
        <w:trPr>
          <w:trHeight w:val="473"/>
          <w:jc w:val="center"/>
        </w:trPr>
        <w:tc>
          <w:tcPr>
            <w:tcW w:w="3118" w:type="dxa"/>
            <w:vAlign w:val="center"/>
          </w:tcPr>
          <w:p w:rsidR="004144B2" w:rsidRPr="00092592" w:rsidRDefault="004144B2" w:rsidP="00746C4F">
            <w:pPr>
              <w:spacing w:line="360" w:lineRule="auto"/>
              <w:jc w:val="left"/>
              <w:rPr>
                <w:color w:val="000000" w:themeColor="text1"/>
              </w:rPr>
            </w:pPr>
            <w:r w:rsidRPr="00092592">
              <w:rPr>
                <w:rFonts w:hint="eastAsia"/>
                <w:color w:val="000000" w:themeColor="text1"/>
              </w:rPr>
              <w:t>6.</w:t>
            </w:r>
            <w:r w:rsidRPr="00092592">
              <w:rPr>
                <w:rFonts w:hint="eastAsia"/>
                <w:color w:val="000000" w:themeColor="text1"/>
              </w:rPr>
              <w:t>能力要求：掌握数字媒体艺术专业必要的理论知识，有较强的专业策划、创作和推广技能。</w:t>
            </w:r>
          </w:p>
        </w:tc>
        <w:tc>
          <w:tcPr>
            <w:tcW w:w="2268" w:type="dxa"/>
          </w:tcPr>
          <w:p w:rsidR="004144B2" w:rsidRPr="00092592" w:rsidRDefault="004144B2" w:rsidP="00746C4F">
            <w:pPr>
              <w:spacing w:line="360" w:lineRule="auto"/>
              <w:jc w:val="left"/>
              <w:rPr>
                <w:color w:val="000000" w:themeColor="text1"/>
                <w:szCs w:val="21"/>
              </w:rPr>
            </w:pPr>
            <w:r w:rsidRPr="00092592">
              <w:rPr>
                <w:rFonts w:hint="eastAsia"/>
                <w:color w:val="000000" w:themeColor="text1"/>
                <w:szCs w:val="21"/>
              </w:rPr>
              <w:t>提升短篇小说的解读能力。</w:t>
            </w:r>
          </w:p>
        </w:tc>
        <w:tc>
          <w:tcPr>
            <w:tcW w:w="2648" w:type="dxa"/>
          </w:tcPr>
          <w:p w:rsidR="004144B2" w:rsidRPr="00092592" w:rsidRDefault="004144B2" w:rsidP="00746C4F">
            <w:pPr>
              <w:spacing w:line="360" w:lineRule="auto"/>
              <w:rPr>
                <w:color w:val="000000" w:themeColor="text1"/>
              </w:rPr>
            </w:pPr>
            <w:r w:rsidRPr="00092592">
              <w:rPr>
                <w:rFonts w:hint="eastAsia"/>
                <w:color w:val="000000" w:themeColor="text1"/>
                <w:szCs w:val="21"/>
              </w:rPr>
              <w:t>教学目标（</w:t>
            </w:r>
            <w:r w:rsidRPr="00092592">
              <w:rPr>
                <w:rFonts w:hint="eastAsia"/>
                <w:color w:val="000000" w:themeColor="text1"/>
                <w:szCs w:val="21"/>
              </w:rPr>
              <w:t>6</w:t>
            </w:r>
            <w:r w:rsidRPr="00092592">
              <w:rPr>
                <w:rFonts w:hint="eastAsia"/>
                <w:color w:val="000000" w:themeColor="text1"/>
                <w:szCs w:val="21"/>
              </w:rPr>
              <w:t>）</w:t>
            </w:r>
          </w:p>
        </w:tc>
      </w:tr>
    </w:tbl>
    <w:p w:rsidR="004144B2" w:rsidRPr="00092592" w:rsidRDefault="004144B2"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4144B2" w:rsidRPr="00092592" w:rsidRDefault="004144B2"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本课程主要以教师的讲授为主，分析影片与课堂练习相结合</w:t>
      </w:r>
      <w:r w:rsidRPr="00092592">
        <w:rPr>
          <w:rFonts w:hint="eastAsia"/>
          <w:color w:val="000000" w:themeColor="text1"/>
        </w:rPr>
        <w:t>，结合使用多媒体教学手段</w:t>
      </w:r>
      <w:r w:rsidRPr="00092592">
        <w:rPr>
          <w:rFonts w:ascii="宋体" w:hAnsi="宋体" w:hint="eastAsia"/>
          <w:color w:val="000000" w:themeColor="text1"/>
          <w:szCs w:val="21"/>
        </w:rPr>
        <w:t>，展开双边教学，实现教与学、老师与学生的互动，打破理论灌输的传统模式。同时，鼓励学生结合自己的艺术实践活动进行深入学习。</w:t>
      </w:r>
    </w:p>
    <w:p w:rsidR="004144B2" w:rsidRPr="00092592" w:rsidRDefault="004144B2"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4144B2" w:rsidRPr="00092592" w:rsidRDefault="004144B2" w:rsidP="00746C4F">
      <w:pPr>
        <w:tabs>
          <w:tab w:val="left" w:pos="8200"/>
        </w:tabs>
        <w:spacing w:line="360" w:lineRule="auto"/>
        <w:ind w:firstLineChars="200" w:firstLine="420"/>
        <w:rPr>
          <w:color w:val="000000" w:themeColor="text1"/>
        </w:rPr>
      </w:pPr>
      <w:r w:rsidRPr="00092592">
        <w:rPr>
          <w:rFonts w:ascii="宋体" w:hAnsi="宋体" w:hint="eastAsia"/>
          <w:color w:val="000000" w:themeColor="text1"/>
        </w:rPr>
        <w:t>由于本课程属于学科专业课，而艺术专业教材并无定法，对艺术实践的指导要根据学生的具体情况因材施教，因此任课教师可根据学生的实际情况指定学习书目（可超出本教材范围）。</w:t>
      </w:r>
    </w:p>
    <w:p w:rsidR="004144B2" w:rsidRPr="00092592" w:rsidRDefault="004144B2" w:rsidP="00746C4F">
      <w:pPr>
        <w:spacing w:line="360" w:lineRule="auto"/>
        <w:ind w:firstLineChars="200" w:firstLine="420"/>
        <w:rPr>
          <w:bCs/>
          <w:color w:val="000000" w:themeColor="text1"/>
          <w:szCs w:val="21"/>
        </w:rPr>
      </w:pPr>
      <w:r w:rsidRPr="00092592">
        <w:rPr>
          <w:rFonts w:hint="eastAsia"/>
          <w:bCs/>
          <w:color w:val="000000" w:themeColor="text1"/>
          <w:szCs w:val="21"/>
        </w:rPr>
        <w:t>参考书：</w:t>
      </w:r>
    </w:p>
    <w:p w:rsidR="004144B2" w:rsidRPr="00092592" w:rsidRDefault="004144B2" w:rsidP="00746C4F">
      <w:pPr>
        <w:spacing w:line="360" w:lineRule="auto"/>
        <w:ind w:firstLineChars="200" w:firstLine="420"/>
        <w:rPr>
          <w:color w:val="000000" w:themeColor="text1"/>
        </w:rPr>
      </w:pPr>
      <w:r w:rsidRPr="00092592">
        <w:rPr>
          <w:rFonts w:hint="eastAsia"/>
          <w:bCs/>
          <w:color w:val="000000" w:themeColor="text1"/>
          <w:szCs w:val="21"/>
        </w:rPr>
        <w:t>《</w:t>
      </w:r>
      <w:r w:rsidRPr="00092592">
        <w:rPr>
          <w:rFonts w:hint="eastAsia"/>
          <w:color w:val="000000" w:themeColor="text1"/>
          <w:szCs w:val="21"/>
        </w:rPr>
        <w:t>电影剧本写作基础</w:t>
      </w:r>
      <w:r w:rsidRPr="00092592">
        <w:rPr>
          <w:rFonts w:hint="eastAsia"/>
          <w:bCs/>
          <w:color w:val="000000" w:themeColor="text1"/>
          <w:szCs w:val="21"/>
        </w:rPr>
        <w:t>》</w:t>
      </w:r>
      <w:r w:rsidRPr="00092592">
        <w:rPr>
          <w:rFonts w:hint="eastAsia"/>
          <w:color w:val="000000" w:themeColor="text1"/>
        </w:rPr>
        <w:t>（美）悉德菲尔德著中国电影出版社</w:t>
      </w:r>
    </w:p>
    <w:p w:rsidR="004144B2" w:rsidRPr="00092592" w:rsidRDefault="004144B2" w:rsidP="00746C4F">
      <w:pPr>
        <w:spacing w:line="360" w:lineRule="auto"/>
        <w:ind w:firstLineChars="200" w:firstLine="420"/>
        <w:rPr>
          <w:color w:val="000000" w:themeColor="text1"/>
        </w:rPr>
      </w:pPr>
      <w:r w:rsidRPr="00092592">
        <w:rPr>
          <w:rFonts w:hint="eastAsia"/>
          <w:color w:val="000000" w:themeColor="text1"/>
        </w:rPr>
        <w:t>《故事》（美）罗伯特麦基中国电影出版社</w:t>
      </w:r>
    </w:p>
    <w:p w:rsidR="004144B2" w:rsidRPr="00092592" w:rsidRDefault="004144B2" w:rsidP="00746C4F">
      <w:pPr>
        <w:spacing w:line="360" w:lineRule="auto"/>
        <w:ind w:firstLineChars="200" w:firstLine="420"/>
        <w:rPr>
          <w:color w:val="000000" w:themeColor="text1"/>
        </w:rPr>
      </w:pPr>
      <w:r w:rsidRPr="00092592">
        <w:rPr>
          <w:rFonts w:hint="eastAsia"/>
          <w:color w:val="000000" w:themeColor="text1"/>
        </w:rPr>
        <w:t>《剧作技巧》（法）皮埃尔让中国电影出版社</w:t>
      </w:r>
    </w:p>
    <w:p w:rsidR="004144B2" w:rsidRPr="00092592" w:rsidRDefault="004144B2" w:rsidP="008A6D8A">
      <w:pPr>
        <w:spacing w:line="360" w:lineRule="auto"/>
        <w:ind w:firstLineChars="200" w:firstLine="420"/>
        <w:rPr>
          <w:bCs/>
          <w:color w:val="000000" w:themeColor="text1"/>
          <w:szCs w:val="21"/>
        </w:rPr>
      </w:pPr>
      <w:r w:rsidRPr="00092592">
        <w:rPr>
          <w:rFonts w:hint="eastAsia"/>
          <w:bCs/>
          <w:color w:val="000000" w:themeColor="text1"/>
          <w:szCs w:val="21"/>
        </w:rPr>
        <w:t>《</w:t>
      </w:r>
      <w:hyperlink r:id="rId9" w:anchor="#" w:history="1">
        <w:r w:rsidRPr="00092592">
          <w:rPr>
            <w:color w:val="000000" w:themeColor="text1"/>
          </w:rPr>
          <w:t>动画剧本创作及赏析</w:t>
        </w:r>
      </w:hyperlink>
      <w:r w:rsidRPr="00092592">
        <w:rPr>
          <w:rFonts w:hint="eastAsia"/>
          <w:bCs/>
          <w:color w:val="000000" w:themeColor="text1"/>
          <w:szCs w:val="21"/>
        </w:rPr>
        <w:t>》王刚清华大学出版社</w:t>
      </w:r>
    </w:p>
    <w:p w:rsidR="004144B2" w:rsidRPr="00092592" w:rsidRDefault="004144B2" w:rsidP="00746C4F">
      <w:pPr>
        <w:spacing w:line="360" w:lineRule="auto"/>
        <w:ind w:firstLineChars="200" w:firstLine="420"/>
        <w:rPr>
          <w:bCs/>
          <w:color w:val="000000" w:themeColor="text1"/>
          <w:szCs w:val="21"/>
        </w:rPr>
      </w:pPr>
      <w:r w:rsidRPr="00092592">
        <w:rPr>
          <w:rFonts w:hint="eastAsia"/>
          <w:bCs/>
          <w:color w:val="000000" w:themeColor="text1"/>
          <w:szCs w:val="21"/>
        </w:rPr>
        <w:t>参考影片：</w:t>
      </w:r>
    </w:p>
    <w:p w:rsidR="004144B2" w:rsidRPr="00092592" w:rsidRDefault="004144B2" w:rsidP="00746C4F">
      <w:pPr>
        <w:spacing w:line="360" w:lineRule="auto"/>
        <w:ind w:firstLineChars="200" w:firstLine="420"/>
        <w:rPr>
          <w:bCs/>
          <w:color w:val="000000" w:themeColor="text1"/>
          <w:szCs w:val="21"/>
        </w:rPr>
      </w:pPr>
      <w:r w:rsidRPr="00092592">
        <w:rPr>
          <w:rFonts w:hint="eastAsia"/>
          <w:bCs/>
          <w:color w:val="000000" w:themeColor="text1"/>
          <w:szCs w:val="21"/>
        </w:rPr>
        <w:t>《巴顿将军》（美）</w:t>
      </w:r>
    </w:p>
    <w:p w:rsidR="004144B2" w:rsidRPr="00092592" w:rsidRDefault="004144B2" w:rsidP="00746C4F">
      <w:pPr>
        <w:spacing w:line="360" w:lineRule="auto"/>
        <w:ind w:firstLineChars="200" w:firstLine="420"/>
        <w:rPr>
          <w:bCs/>
          <w:color w:val="000000" w:themeColor="text1"/>
          <w:szCs w:val="21"/>
        </w:rPr>
      </w:pPr>
      <w:r w:rsidRPr="00092592">
        <w:rPr>
          <w:rFonts w:hint="eastAsia"/>
          <w:bCs/>
          <w:color w:val="000000" w:themeColor="text1"/>
          <w:szCs w:val="21"/>
        </w:rPr>
        <w:t>《教父（一）》（美）</w:t>
      </w:r>
    </w:p>
    <w:p w:rsidR="004144B2" w:rsidRPr="00092592" w:rsidRDefault="004144B2" w:rsidP="00746C4F">
      <w:pPr>
        <w:spacing w:line="360" w:lineRule="auto"/>
        <w:ind w:firstLineChars="200" w:firstLine="420"/>
        <w:rPr>
          <w:bCs/>
          <w:color w:val="000000" w:themeColor="text1"/>
          <w:szCs w:val="21"/>
        </w:rPr>
      </w:pPr>
      <w:r w:rsidRPr="00092592">
        <w:rPr>
          <w:rFonts w:hint="eastAsia"/>
          <w:bCs/>
          <w:color w:val="000000" w:themeColor="text1"/>
          <w:szCs w:val="21"/>
        </w:rPr>
        <w:t>《尼罗河惨案》（美）</w:t>
      </w:r>
    </w:p>
    <w:p w:rsidR="004144B2" w:rsidRPr="00092592" w:rsidRDefault="004144B2" w:rsidP="00746C4F">
      <w:pPr>
        <w:spacing w:line="360" w:lineRule="auto"/>
        <w:ind w:firstLineChars="200" w:firstLine="420"/>
        <w:rPr>
          <w:bCs/>
          <w:color w:val="000000" w:themeColor="text1"/>
          <w:szCs w:val="21"/>
        </w:rPr>
      </w:pPr>
      <w:r w:rsidRPr="00092592">
        <w:rPr>
          <w:rFonts w:hint="eastAsia"/>
          <w:bCs/>
          <w:color w:val="000000" w:themeColor="text1"/>
          <w:szCs w:val="21"/>
        </w:rPr>
        <w:t>《东方快车谋杀案》（美）</w:t>
      </w:r>
    </w:p>
    <w:p w:rsidR="004144B2" w:rsidRPr="00092592" w:rsidRDefault="004144B2" w:rsidP="00746C4F">
      <w:pPr>
        <w:spacing w:line="360" w:lineRule="auto"/>
        <w:ind w:firstLineChars="200" w:firstLine="420"/>
        <w:rPr>
          <w:bCs/>
          <w:color w:val="000000" w:themeColor="text1"/>
          <w:szCs w:val="21"/>
        </w:rPr>
      </w:pPr>
      <w:r w:rsidRPr="00092592">
        <w:rPr>
          <w:rFonts w:hint="eastAsia"/>
          <w:bCs/>
          <w:color w:val="000000" w:themeColor="text1"/>
          <w:szCs w:val="21"/>
        </w:rPr>
        <w:t>《罗拉快跑》（德）等影片</w:t>
      </w:r>
    </w:p>
    <w:p w:rsidR="004144B2" w:rsidRPr="00092592" w:rsidRDefault="004144B2" w:rsidP="00746C4F">
      <w:pPr>
        <w:adjustRightInd w:val="0"/>
        <w:snapToGrid w:val="0"/>
        <w:spacing w:line="360" w:lineRule="auto"/>
        <w:ind w:firstLineChars="200" w:firstLine="420"/>
        <w:rPr>
          <w:color w:val="000000" w:themeColor="text1"/>
          <w:szCs w:val="21"/>
        </w:rPr>
      </w:pPr>
    </w:p>
    <w:p w:rsidR="004144B2" w:rsidRPr="00092592" w:rsidRDefault="004144B2"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6．学生成绩评定：</w:t>
      </w:r>
    </w:p>
    <w:p w:rsidR="004144B2" w:rsidRPr="00092592" w:rsidRDefault="004144B2"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（1）考核方式：本课程是考查课。</w:t>
      </w:r>
    </w:p>
    <w:p w:rsidR="004144B2" w:rsidRPr="00092592" w:rsidRDefault="004144B2"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4144B2" w:rsidRPr="00092592" w:rsidTr="00104B7D">
        <w:trPr>
          <w:trHeight w:val="225"/>
          <w:jc w:val="center"/>
        </w:trPr>
        <w:tc>
          <w:tcPr>
            <w:tcW w:w="3024" w:type="dxa"/>
            <w:vAlign w:val="center"/>
          </w:tcPr>
          <w:p w:rsidR="004144B2" w:rsidRPr="00092592" w:rsidRDefault="004144B2"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4144B2" w:rsidRPr="00092592" w:rsidRDefault="004144B2"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4144B2" w:rsidRPr="00092592" w:rsidTr="00104B7D">
        <w:trPr>
          <w:trHeight w:val="228"/>
          <w:jc w:val="center"/>
        </w:trPr>
        <w:tc>
          <w:tcPr>
            <w:tcW w:w="3024" w:type="dxa"/>
            <w:vAlign w:val="center"/>
          </w:tcPr>
          <w:p w:rsidR="004144B2" w:rsidRPr="00092592" w:rsidRDefault="004144B2"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4144B2" w:rsidRPr="00092592" w:rsidRDefault="004144B2" w:rsidP="00746C4F">
            <w:pPr>
              <w:spacing w:line="360" w:lineRule="auto"/>
              <w:ind w:left="2" w:hangingChars="1" w:hanging="2"/>
              <w:jc w:val="left"/>
              <w:rPr>
                <w:color w:val="000000" w:themeColor="text1"/>
              </w:rPr>
            </w:pPr>
            <w:r w:rsidRPr="00092592">
              <w:rPr>
                <w:rFonts w:hint="eastAsia"/>
                <w:color w:val="000000" w:themeColor="text1"/>
              </w:rPr>
              <w:t>能够理解剧作课程的教学内容，同时能够及时的将课内所学叙事内容优秀的通过自己的阶段作业展示出来。</w:t>
            </w:r>
          </w:p>
        </w:tc>
      </w:tr>
      <w:tr w:rsidR="004144B2" w:rsidRPr="00092592" w:rsidTr="00104B7D">
        <w:trPr>
          <w:trHeight w:val="228"/>
          <w:jc w:val="center"/>
        </w:trPr>
        <w:tc>
          <w:tcPr>
            <w:tcW w:w="3024" w:type="dxa"/>
            <w:vAlign w:val="center"/>
          </w:tcPr>
          <w:p w:rsidR="004144B2" w:rsidRPr="00092592" w:rsidRDefault="004144B2"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4144B2" w:rsidRPr="00092592" w:rsidRDefault="004144B2" w:rsidP="00746C4F">
            <w:pPr>
              <w:spacing w:line="360" w:lineRule="auto"/>
              <w:ind w:left="2" w:hangingChars="1" w:hanging="2"/>
              <w:jc w:val="left"/>
              <w:rPr>
                <w:color w:val="000000" w:themeColor="text1"/>
              </w:rPr>
            </w:pPr>
            <w:r w:rsidRPr="00092592">
              <w:rPr>
                <w:rFonts w:hint="eastAsia"/>
                <w:color w:val="000000" w:themeColor="text1"/>
              </w:rPr>
              <w:t>能够理解剧作课程所讲解的教学内容，能够将所学的剧作基础知识内容较好的通过自己的阶段作业展示出来。</w:t>
            </w:r>
          </w:p>
        </w:tc>
      </w:tr>
      <w:tr w:rsidR="004144B2" w:rsidRPr="00092592" w:rsidTr="00104B7D">
        <w:trPr>
          <w:trHeight w:val="228"/>
          <w:jc w:val="center"/>
        </w:trPr>
        <w:tc>
          <w:tcPr>
            <w:tcW w:w="3024" w:type="dxa"/>
            <w:vAlign w:val="center"/>
          </w:tcPr>
          <w:p w:rsidR="004144B2" w:rsidRPr="00092592" w:rsidRDefault="004144B2"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4144B2" w:rsidRPr="00092592" w:rsidRDefault="004144B2" w:rsidP="00746C4F">
            <w:pPr>
              <w:spacing w:line="360" w:lineRule="auto"/>
              <w:ind w:left="2" w:hangingChars="1" w:hanging="2"/>
              <w:jc w:val="left"/>
              <w:rPr>
                <w:color w:val="000000" w:themeColor="text1"/>
              </w:rPr>
            </w:pPr>
            <w:r w:rsidRPr="00092592">
              <w:rPr>
                <w:rFonts w:hint="eastAsia"/>
                <w:color w:val="000000" w:themeColor="text1"/>
              </w:rPr>
              <w:t>能够理解并接受剧作课程的教学内容，能够将所学的剧作基础知识内容通过自己的阶段作业展示出来。</w:t>
            </w:r>
          </w:p>
        </w:tc>
      </w:tr>
      <w:tr w:rsidR="004144B2" w:rsidRPr="00092592" w:rsidTr="00104B7D">
        <w:trPr>
          <w:trHeight w:val="228"/>
          <w:jc w:val="center"/>
        </w:trPr>
        <w:tc>
          <w:tcPr>
            <w:tcW w:w="3024" w:type="dxa"/>
            <w:vAlign w:val="center"/>
          </w:tcPr>
          <w:p w:rsidR="004144B2" w:rsidRPr="00092592" w:rsidRDefault="004144B2"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4144B2" w:rsidRPr="00092592" w:rsidRDefault="004144B2" w:rsidP="00746C4F">
            <w:pPr>
              <w:spacing w:line="360" w:lineRule="auto"/>
              <w:ind w:left="2" w:hangingChars="1" w:hanging="2"/>
              <w:jc w:val="left"/>
              <w:rPr>
                <w:color w:val="000000" w:themeColor="text1"/>
              </w:rPr>
            </w:pPr>
            <w:r w:rsidRPr="00092592">
              <w:rPr>
                <w:rFonts w:hint="eastAsia"/>
                <w:color w:val="000000" w:themeColor="text1"/>
              </w:rPr>
              <w:t>较为能够理解课堂所讲解的教学内容，能够将所学的剧作基础知识内容通过自己的阶段作业展示出来。</w:t>
            </w:r>
          </w:p>
        </w:tc>
      </w:tr>
      <w:tr w:rsidR="004144B2" w:rsidRPr="00092592" w:rsidTr="00104B7D">
        <w:trPr>
          <w:trHeight w:val="228"/>
          <w:jc w:val="center"/>
        </w:trPr>
        <w:tc>
          <w:tcPr>
            <w:tcW w:w="3024" w:type="dxa"/>
            <w:vAlign w:val="center"/>
          </w:tcPr>
          <w:p w:rsidR="004144B2" w:rsidRPr="00092592" w:rsidRDefault="004144B2"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4144B2" w:rsidRPr="00092592" w:rsidRDefault="004144B2" w:rsidP="00746C4F">
            <w:pPr>
              <w:spacing w:line="360" w:lineRule="auto"/>
              <w:ind w:left="2" w:hangingChars="1" w:hanging="2"/>
              <w:jc w:val="left"/>
              <w:rPr>
                <w:color w:val="000000" w:themeColor="text1"/>
              </w:rPr>
            </w:pPr>
            <w:r w:rsidRPr="00092592">
              <w:rPr>
                <w:rFonts w:hint="eastAsia"/>
                <w:color w:val="000000" w:themeColor="text1"/>
              </w:rPr>
              <w:t>无法理解剧作基础课程的教学内容，在所完成的剧作基础知识作业中也无法完整的展示出自己所学的内容。</w:t>
            </w:r>
          </w:p>
        </w:tc>
      </w:tr>
    </w:tbl>
    <w:p w:rsidR="004144B2" w:rsidRPr="00092592" w:rsidRDefault="004144B2" w:rsidP="005E34F3">
      <w:pPr>
        <w:numPr>
          <w:ilvl w:val="0"/>
          <w:numId w:val="16"/>
        </w:numPr>
        <w:spacing w:line="360" w:lineRule="auto"/>
        <w:ind w:firstLine="420"/>
        <w:rPr>
          <w:rFonts w:ascii="宋体" w:hAnsi="宋体"/>
          <w:color w:val="000000" w:themeColor="text1"/>
          <w:szCs w:val="21"/>
        </w:rPr>
      </w:pPr>
      <w:r w:rsidRPr="00092592">
        <w:rPr>
          <w:rFonts w:ascii="宋体" w:hAnsi="宋体" w:hint="eastAsia"/>
          <w:color w:val="000000" w:themeColor="text1"/>
          <w:szCs w:val="21"/>
        </w:rPr>
        <w:t>成绩构成：</w:t>
      </w:r>
      <w:r w:rsidRPr="00092592">
        <w:rPr>
          <w:rFonts w:hint="eastAsia"/>
          <w:bCs/>
          <w:color w:val="000000" w:themeColor="text1"/>
          <w:szCs w:val="21"/>
        </w:rPr>
        <w:t>平时成绩占</w:t>
      </w:r>
      <w:r w:rsidRPr="00092592">
        <w:rPr>
          <w:bCs/>
          <w:color w:val="000000" w:themeColor="text1"/>
          <w:szCs w:val="21"/>
        </w:rPr>
        <w:t xml:space="preserve"> 30 % </w:t>
      </w:r>
      <w:r w:rsidRPr="00092592">
        <w:rPr>
          <w:rFonts w:hint="eastAsia"/>
          <w:bCs/>
          <w:color w:val="000000" w:themeColor="text1"/>
          <w:szCs w:val="21"/>
        </w:rPr>
        <w:t>，期中成绩占</w:t>
      </w:r>
      <w:r w:rsidRPr="00092592">
        <w:rPr>
          <w:bCs/>
          <w:color w:val="000000" w:themeColor="text1"/>
          <w:szCs w:val="21"/>
        </w:rPr>
        <w:t xml:space="preserve"> 30 % </w:t>
      </w:r>
      <w:r w:rsidRPr="00092592">
        <w:rPr>
          <w:rFonts w:hint="eastAsia"/>
          <w:bCs/>
          <w:color w:val="000000" w:themeColor="text1"/>
          <w:szCs w:val="21"/>
        </w:rPr>
        <w:t>，期末成绩占</w:t>
      </w:r>
      <w:r w:rsidRPr="00092592">
        <w:rPr>
          <w:rFonts w:hint="eastAsia"/>
          <w:bCs/>
          <w:color w:val="000000" w:themeColor="text1"/>
          <w:szCs w:val="21"/>
        </w:rPr>
        <w:t>4</w:t>
      </w:r>
      <w:r w:rsidRPr="00092592">
        <w:rPr>
          <w:bCs/>
          <w:color w:val="000000" w:themeColor="text1"/>
          <w:szCs w:val="21"/>
        </w:rPr>
        <w:t>0 %</w:t>
      </w:r>
    </w:p>
    <w:p w:rsidR="004144B2" w:rsidRPr="00092592" w:rsidRDefault="004144B2" w:rsidP="005E34F3">
      <w:pPr>
        <w:pStyle w:val="ae"/>
        <w:numPr>
          <w:ilvl w:val="0"/>
          <w:numId w:val="16"/>
        </w:numPr>
        <w:spacing w:line="360" w:lineRule="auto"/>
        <w:ind w:firstLineChars="0"/>
        <w:rPr>
          <w:rFonts w:ascii="宋体" w:hAnsi="宋体"/>
          <w:color w:val="000000" w:themeColor="text1"/>
          <w:szCs w:val="21"/>
        </w:rPr>
      </w:pPr>
      <w:r w:rsidRPr="00092592">
        <w:rPr>
          <w:rFonts w:ascii="宋体" w:hAnsi="宋体" w:hint="eastAsia"/>
          <w:color w:val="000000" w:themeColor="text1"/>
          <w:szCs w:val="21"/>
        </w:rPr>
        <w:t>过程考核：平时成绩的具体构成：出勤率、迟到早退、学习态度、团队精神。学生上课过程监控主要是点名、教学工作记录、自主学习、学习表现与观察。</w:t>
      </w:r>
    </w:p>
    <w:p w:rsidR="004144B2" w:rsidRPr="00092592" w:rsidRDefault="004144B2" w:rsidP="00746C4F">
      <w:pPr>
        <w:spacing w:line="360" w:lineRule="auto"/>
        <w:rPr>
          <w:rFonts w:ascii="宋体" w:hAnsi="宋体"/>
          <w:b/>
          <w:color w:val="000000" w:themeColor="text1"/>
          <w:sz w:val="24"/>
        </w:rPr>
      </w:pPr>
      <w:r w:rsidRPr="00092592">
        <w:rPr>
          <w:rFonts w:hint="eastAsia"/>
          <w:b/>
          <w:color w:val="000000" w:themeColor="text1"/>
          <w:sz w:val="24"/>
        </w:rPr>
        <w:t>二、教学内容和学时分配</w:t>
      </w:r>
    </w:p>
    <w:p w:rsidR="004144B2" w:rsidRPr="00092592" w:rsidRDefault="004144B2" w:rsidP="00746C4F">
      <w:pPr>
        <w:spacing w:line="360" w:lineRule="auto"/>
        <w:ind w:firstLineChars="200" w:firstLine="422"/>
        <w:jc w:val="center"/>
        <w:rPr>
          <w:b/>
          <w:color w:val="000000" w:themeColor="text1"/>
        </w:rPr>
      </w:pPr>
      <w:r w:rsidRPr="00092592">
        <w:rPr>
          <w:rFonts w:hint="eastAsia"/>
          <w:b/>
          <w:color w:val="000000" w:themeColor="text1"/>
        </w:rPr>
        <w:t>第一</w:t>
      </w:r>
      <w:r w:rsidR="00FB6FEF" w:rsidRPr="00092592">
        <w:rPr>
          <w:rFonts w:hint="eastAsia"/>
          <w:b/>
          <w:color w:val="000000" w:themeColor="text1"/>
        </w:rPr>
        <w:t>章</w:t>
      </w:r>
      <w:r w:rsidRPr="00092592">
        <w:rPr>
          <w:rFonts w:hAnsi="宋体" w:hint="eastAsia"/>
          <w:b/>
          <w:color w:val="000000" w:themeColor="text1"/>
          <w:szCs w:val="21"/>
        </w:rPr>
        <w:t>电影剧本的特点</w:t>
      </w:r>
      <w:r w:rsidRPr="00092592">
        <w:rPr>
          <w:rFonts w:hint="eastAsia"/>
          <w:b/>
          <w:color w:val="000000" w:themeColor="text1"/>
        </w:rPr>
        <w:t>（</w:t>
      </w:r>
      <w:r w:rsidRPr="00092592">
        <w:rPr>
          <w:rFonts w:hint="eastAsia"/>
          <w:b/>
          <w:color w:val="000000" w:themeColor="text1"/>
        </w:rPr>
        <w:t>4</w:t>
      </w:r>
      <w:r w:rsidRPr="00092592">
        <w:rPr>
          <w:rFonts w:hint="eastAsia"/>
          <w:b/>
          <w:color w:val="000000" w:themeColor="text1"/>
        </w:rPr>
        <w:t>学时）</w:t>
      </w:r>
    </w:p>
    <w:p w:rsidR="004144B2" w:rsidRPr="00092592" w:rsidRDefault="004144B2" w:rsidP="00746C4F">
      <w:pPr>
        <w:adjustRightInd w:val="0"/>
        <w:snapToGrid w:val="0"/>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1.教学要求：</w:t>
      </w:r>
    </w:p>
    <w:p w:rsidR="004144B2" w:rsidRPr="00092592" w:rsidRDefault="004144B2" w:rsidP="00746C4F">
      <w:pPr>
        <w:spacing w:line="360" w:lineRule="auto"/>
        <w:ind w:firstLineChars="200" w:firstLine="420"/>
        <w:rPr>
          <w:rFonts w:ascii="宋体" w:hAnsi="宋体"/>
          <w:color w:val="000000" w:themeColor="text1"/>
        </w:rPr>
      </w:pPr>
      <w:r w:rsidRPr="00092592">
        <w:rPr>
          <w:rFonts w:hint="eastAsia"/>
          <w:color w:val="000000" w:themeColor="text1"/>
        </w:rPr>
        <w:t>了解戏剧影视学学科的概况、关于剧本创作的研究对象的不同观点，思考剧本创作的对象和定义，理解含义、目的和途径。</w:t>
      </w:r>
    </w:p>
    <w:p w:rsidR="004144B2" w:rsidRPr="00092592" w:rsidRDefault="004144B2"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2.主要内容</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第一节 电影剧本是影片的基础</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第二节 电影剧本视觉造型性</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第三节 使电影声音成为剧作的元素</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第四节 电影剧本的时空结构</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第五节  电影剧作的蒙太奇意识</w:t>
      </w:r>
    </w:p>
    <w:p w:rsidR="004144B2" w:rsidRPr="00092592" w:rsidRDefault="004144B2"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3.教学方法</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多媒体应用，影片分析与理论讲授相结合。</w:t>
      </w:r>
    </w:p>
    <w:p w:rsidR="004144B2" w:rsidRPr="00092592" w:rsidRDefault="004144B2"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4.学习资料</w:t>
      </w:r>
    </w:p>
    <w:p w:rsidR="004144B2" w:rsidRPr="00092592" w:rsidRDefault="004144B2" w:rsidP="00746C4F">
      <w:pPr>
        <w:spacing w:line="360" w:lineRule="auto"/>
        <w:ind w:firstLineChars="200" w:firstLine="420"/>
        <w:rPr>
          <w:color w:val="000000" w:themeColor="text1"/>
        </w:rPr>
      </w:pPr>
      <w:r w:rsidRPr="00092592">
        <w:rPr>
          <w:rFonts w:hint="eastAsia"/>
          <w:bCs/>
          <w:color w:val="000000" w:themeColor="text1"/>
          <w:szCs w:val="21"/>
        </w:rPr>
        <w:t>《</w:t>
      </w:r>
      <w:r w:rsidRPr="00092592">
        <w:rPr>
          <w:rFonts w:hint="eastAsia"/>
          <w:color w:val="000000" w:themeColor="text1"/>
          <w:szCs w:val="21"/>
        </w:rPr>
        <w:t>电影剧本写作基础</w:t>
      </w:r>
      <w:r w:rsidRPr="00092592">
        <w:rPr>
          <w:rFonts w:hint="eastAsia"/>
          <w:bCs/>
          <w:color w:val="000000" w:themeColor="text1"/>
          <w:szCs w:val="21"/>
        </w:rPr>
        <w:t>》</w:t>
      </w:r>
      <w:r w:rsidRPr="00092592">
        <w:rPr>
          <w:rFonts w:hint="eastAsia"/>
          <w:color w:val="000000" w:themeColor="text1"/>
        </w:rPr>
        <w:t>（美）悉德菲尔德著中国电影出版社</w:t>
      </w:r>
    </w:p>
    <w:p w:rsidR="004144B2" w:rsidRPr="00092592" w:rsidRDefault="004144B2"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5.思考题</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关于影片结构的思考</w:t>
      </w:r>
    </w:p>
    <w:p w:rsidR="004144B2" w:rsidRPr="00092592" w:rsidRDefault="004144B2" w:rsidP="00746C4F">
      <w:pPr>
        <w:spacing w:line="360" w:lineRule="auto"/>
        <w:ind w:firstLineChars="200" w:firstLine="422"/>
        <w:jc w:val="center"/>
        <w:rPr>
          <w:b/>
          <w:color w:val="000000" w:themeColor="text1"/>
        </w:rPr>
      </w:pPr>
      <w:r w:rsidRPr="00092592">
        <w:rPr>
          <w:rFonts w:hint="eastAsia"/>
          <w:b/>
          <w:color w:val="000000" w:themeColor="text1"/>
        </w:rPr>
        <w:t>第二</w:t>
      </w:r>
      <w:r w:rsidR="00FB6FEF" w:rsidRPr="00092592">
        <w:rPr>
          <w:rFonts w:hint="eastAsia"/>
          <w:b/>
          <w:color w:val="000000" w:themeColor="text1"/>
        </w:rPr>
        <w:t>章</w:t>
      </w:r>
      <w:r w:rsidRPr="00092592">
        <w:rPr>
          <w:rFonts w:hint="eastAsia"/>
          <w:b/>
          <w:color w:val="000000" w:themeColor="text1"/>
        </w:rPr>
        <w:t>素材·题材·主题（</w:t>
      </w:r>
      <w:r w:rsidRPr="00092592">
        <w:rPr>
          <w:rFonts w:hint="eastAsia"/>
          <w:b/>
          <w:color w:val="000000" w:themeColor="text1"/>
        </w:rPr>
        <w:t>6</w:t>
      </w:r>
      <w:r w:rsidRPr="00092592">
        <w:rPr>
          <w:rFonts w:hint="eastAsia"/>
          <w:b/>
          <w:color w:val="000000" w:themeColor="text1"/>
        </w:rPr>
        <w:t>学时）</w:t>
      </w:r>
    </w:p>
    <w:p w:rsidR="004144B2" w:rsidRPr="00092592" w:rsidRDefault="004144B2" w:rsidP="00746C4F">
      <w:pPr>
        <w:spacing w:line="360" w:lineRule="auto"/>
        <w:ind w:firstLineChars="200" w:firstLine="422"/>
        <w:rPr>
          <w:rFonts w:ascii="宋体" w:hAnsi="宋体"/>
          <w:b/>
          <w:bCs/>
          <w:color w:val="000000" w:themeColor="text1"/>
        </w:rPr>
      </w:pPr>
      <w:r w:rsidRPr="00092592">
        <w:rPr>
          <w:rFonts w:ascii="宋体" w:hAnsi="宋体" w:hint="eastAsia"/>
          <w:b/>
          <w:bCs/>
          <w:color w:val="000000" w:themeColor="text1"/>
        </w:rPr>
        <w:t>1. 教学要求</w:t>
      </w:r>
    </w:p>
    <w:p w:rsidR="004144B2" w:rsidRPr="00092592" w:rsidRDefault="004144B2" w:rsidP="00746C4F">
      <w:pPr>
        <w:spacing w:line="360" w:lineRule="auto"/>
        <w:ind w:firstLineChars="200" w:firstLine="420"/>
        <w:rPr>
          <w:rFonts w:ascii="宋体" w:hAnsi="宋体"/>
          <w:color w:val="000000" w:themeColor="text1"/>
        </w:rPr>
      </w:pPr>
      <w:r w:rsidRPr="00092592">
        <w:rPr>
          <w:rFonts w:hint="eastAsia"/>
          <w:color w:val="000000" w:themeColor="text1"/>
        </w:rPr>
        <w:t>了解素材、题材、主题的的概况、以及相关关系。</w:t>
      </w:r>
    </w:p>
    <w:p w:rsidR="004144B2" w:rsidRPr="00092592" w:rsidRDefault="004144B2" w:rsidP="00746C4F">
      <w:pPr>
        <w:spacing w:line="360" w:lineRule="auto"/>
        <w:ind w:firstLineChars="200" w:firstLine="422"/>
        <w:rPr>
          <w:rFonts w:ascii="宋体" w:hAnsi="宋体"/>
          <w:b/>
          <w:bCs/>
          <w:color w:val="000000" w:themeColor="text1"/>
        </w:rPr>
      </w:pPr>
      <w:r w:rsidRPr="00092592">
        <w:rPr>
          <w:rFonts w:ascii="宋体" w:hAnsi="宋体" w:hint="eastAsia"/>
          <w:b/>
          <w:bCs/>
          <w:color w:val="000000" w:themeColor="text1"/>
        </w:rPr>
        <w:t>2. 主要内容</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第一节 素材</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第二节 题材</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第三节主题</w:t>
      </w:r>
    </w:p>
    <w:p w:rsidR="004144B2" w:rsidRPr="00092592" w:rsidRDefault="004144B2" w:rsidP="00746C4F">
      <w:pPr>
        <w:spacing w:line="360" w:lineRule="auto"/>
        <w:ind w:firstLineChars="200" w:firstLine="422"/>
        <w:rPr>
          <w:rFonts w:ascii="宋体" w:hAnsi="宋体"/>
          <w:b/>
          <w:bCs/>
          <w:color w:val="000000" w:themeColor="text1"/>
        </w:rPr>
      </w:pPr>
      <w:r w:rsidRPr="00092592">
        <w:rPr>
          <w:rFonts w:ascii="宋体" w:hAnsi="宋体" w:hint="eastAsia"/>
          <w:b/>
          <w:bCs/>
          <w:color w:val="000000" w:themeColor="text1"/>
        </w:rPr>
        <w:t>3. 教学方法</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多媒体应用，影片分析与理论讲授相结合。</w:t>
      </w:r>
    </w:p>
    <w:p w:rsidR="004144B2" w:rsidRPr="00092592" w:rsidRDefault="004144B2"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rPr>
        <w:t>4.</w:t>
      </w:r>
      <w:r w:rsidRPr="00092592">
        <w:rPr>
          <w:rFonts w:ascii="宋体" w:hAnsi="宋体" w:hint="eastAsia"/>
          <w:b/>
          <w:color w:val="000000" w:themeColor="text1"/>
          <w:szCs w:val="21"/>
        </w:rPr>
        <w:t>.学习资料</w:t>
      </w:r>
    </w:p>
    <w:p w:rsidR="004144B2" w:rsidRPr="00092592" w:rsidRDefault="004144B2" w:rsidP="00746C4F">
      <w:pPr>
        <w:spacing w:line="360" w:lineRule="auto"/>
        <w:ind w:firstLineChars="200" w:firstLine="420"/>
        <w:rPr>
          <w:color w:val="000000" w:themeColor="text1"/>
        </w:rPr>
      </w:pPr>
      <w:r w:rsidRPr="00092592">
        <w:rPr>
          <w:rFonts w:hint="eastAsia"/>
          <w:color w:val="000000" w:themeColor="text1"/>
        </w:rPr>
        <w:t>《故事》（美）罗伯特麦基中国电影出版社</w:t>
      </w:r>
    </w:p>
    <w:p w:rsidR="004144B2" w:rsidRPr="00092592" w:rsidRDefault="004144B2"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4144B2" w:rsidRPr="00092592" w:rsidRDefault="004144B2" w:rsidP="00746C4F">
      <w:pPr>
        <w:spacing w:line="360" w:lineRule="auto"/>
        <w:ind w:firstLineChars="200" w:firstLine="420"/>
        <w:rPr>
          <w:color w:val="000000" w:themeColor="text1"/>
        </w:rPr>
      </w:pPr>
      <w:r w:rsidRPr="00092592">
        <w:rPr>
          <w:rFonts w:hint="eastAsia"/>
          <w:color w:val="000000" w:themeColor="text1"/>
        </w:rPr>
        <w:t>根据现有素材整理创作选题，编写主题。</w:t>
      </w:r>
    </w:p>
    <w:p w:rsidR="004144B2" w:rsidRPr="00092592" w:rsidRDefault="004144B2" w:rsidP="00746C4F">
      <w:pPr>
        <w:spacing w:line="360" w:lineRule="auto"/>
        <w:ind w:firstLineChars="200" w:firstLine="422"/>
        <w:jc w:val="center"/>
        <w:rPr>
          <w:b/>
          <w:color w:val="000000" w:themeColor="text1"/>
        </w:rPr>
      </w:pPr>
      <w:r w:rsidRPr="00092592">
        <w:rPr>
          <w:rFonts w:hint="eastAsia"/>
          <w:b/>
          <w:color w:val="000000" w:themeColor="text1"/>
        </w:rPr>
        <w:t>第三</w:t>
      </w:r>
      <w:r w:rsidR="00FB6FEF" w:rsidRPr="00092592">
        <w:rPr>
          <w:rFonts w:hint="eastAsia"/>
          <w:b/>
          <w:color w:val="000000" w:themeColor="text1"/>
        </w:rPr>
        <w:t>章</w:t>
      </w:r>
      <w:r w:rsidRPr="00092592">
        <w:rPr>
          <w:rFonts w:hint="eastAsia"/>
          <w:b/>
          <w:color w:val="000000" w:themeColor="text1"/>
        </w:rPr>
        <w:t>影片的人物塑造（</w:t>
      </w:r>
      <w:r w:rsidRPr="00092592">
        <w:rPr>
          <w:rFonts w:hint="eastAsia"/>
          <w:b/>
          <w:color w:val="000000" w:themeColor="text1"/>
        </w:rPr>
        <w:t>12</w:t>
      </w:r>
      <w:r w:rsidRPr="00092592">
        <w:rPr>
          <w:rFonts w:hint="eastAsia"/>
          <w:b/>
          <w:color w:val="000000" w:themeColor="text1"/>
        </w:rPr>
        <w:t>学时）</w:t>
      </w:r>
    </w:p>
    <w:p w:rsidR="004144B2" w:rsidRPr="00092592" w:rsidRDefault="004144B2" w:rsidP="00746C4F">
      <w:pPr>
        <w:spacing w:line="360" w:lineRule="auto"/>
        <w:ind w:firstLineChars="200" w:firstLine="422"/>
        <w:rPr>
          <w:rFonts w:ascii="宋体" w:hAnsi="宋体"/>
          <w:b/>
          <w:bCs/>
          <w:color w:val="000000" w:themeColor="text1"/>
        </w:rPr>
      </w:pPr>
      <w:r w:rsidRPr="00092592">
        <w:rPr>
          <w:rFonts w:ascii="宋体" w:hAnsi="宋体" w:hint="eastAsia"/>
          <w:b/>
          <w:bCs/>
          <w:color w:val="000000" w:themeColor="text1"/>
        </w:rPr>
        <w:t>1. 教学要求</w:t>
      </w:r>
    </w:p>
    <w:p w:rsidR="004144B2" w:rsidRPr="00092592" w:rsidRDefault="004144B2" w:rsidP="00746C4F">
      <w:pPr>
        <w:spacing w:line="360" w:lineRule="auto"/>
        <w:ind w:firstLineChars="200" w:firstLine="420"/>
        <w:rPr>
          <w:rFonts w:ascii="宋体" w:hAnsi="宋体"/>
          <w:color w:val="000000" w:themeColor="text1"/>
        </w:rPr>
      </w:pPr>
      <w:r w:rsidRPr="00092592">
        <w:rPr>
          <w:rFonts w:hint="eastAsia"/>
          <w:color w:val="000000" w:themeColor="text1"/>
        </w:rPr>
        <w:t>了解影片中的人物塑造的概况、以及不同人物的设置之间的相关关系。</w:t>
      </w:r>
    </w:p>
    <w:p w:rsidR="004144B2" w:rsidRPr="00092592" w:rsidRDefault="004144B2" w:rsidP="00746C4F">
      <w:pPr>
        <w:spacing w:line="360" w:lineRule="auto"/>
        <w:ind w:firstLineChars="200" w:firstLine="422"/>
        <w:rPr>
          <w:rFonts w:ascii="宋体" w:hAnsi="宋体"/>
          <w:b/>
          <w:bCs/>
          <w:color w:val="000000" w:themeColor="text1"/>
        </w:rPr>
      </w:pPr>
      <w:r w:rsidRPr="00092592">
        <w:rPr>
          <w:rFonts w:ascii="宋体" w:hAnsi="宋体" w:hint="eastAsia"/>
          <w:b/>
          <w:bCs/>
          <w:color w:val="000000" w:themeColor="text1"/>
        </w:rPr>
        <w:t>2.主要内容</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第一节 人物性格的发现与构成</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第二节 人物设置与剧作构思</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第三节 刻画性格的艺术方法和手段</w:t>
      </w:r>
    </w:p>
    <w:p w:rsidR="004144B2" w:rsidRPr="00092592" w:rsidRDefault="004144B2" w:rsidP="00746C4F">
      <w:pPr>
        <w:spacing w:line="360" w:lineRule="auto"/>
        <w:ind w:firstLineChars="200" w:firstLine="422"/>
        <w:rPr>
          <w:rFonts w:ascii="宋体" w:hAnsi="宋体"/>
          <w:b/>
          <w:bCs/>
          <w:color w:val="000000" w:themeColor="text1"/>
        </w:rPr>
      </w:pPr>
      <w:r w:rsidRPr="00092592">
        <w:rPr>
          <w:rFonts w:ascii="宋体" w:hAnsi="宋体" w:hint="eastAsia"/>
          <w:b/>
          <w:bCs/>
          <w:color w:val="000000" w:themeColor="text1"/>
        </w:rPr>
        <w:t>3. 教学方法</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多媒体应用，影片分析与理论讲授相结合。</w:t>
      </w:r>
    </w:p>
    <w:p w:rsidR="004144B2" w:rsidRPr="00092592" w:rsidRDefault="004144B2" w:rsidP="00746C4F">
      <w:pPr>
        <w:spacing w:line="360" w:lineRule="auto"/>
        <w:ind w:firstLineChars="200" w:firstLine="420"/>
        <w:rPr>
          <w:rFonts w:ascii="宋体" w:hAnsi="宋体"/>
          <w:b/>
          <w:color w:val="000000" w:themeColor="text1"/>
        </w:rPr>
      </w:pPr>
      <w:r w:rsidRPr="00092592">
        <w:rPr>
          <w:rFonts w:ascii="宋体" w:hAnsi="宋体" w:hint="eastAsia"/>
          <w:color w:val="000000" w:themeColor="text1"/>
        </w:rPr>
        <w:t>4.</w:t>
      </w:r>
      <w:r w:rsidRPr="00092592">
        <w:rPr>
          <w:rFonts w:ascii="宋体" w:hAnsi="宋体" w:hint="eastAsia"/>
          <w:b/>
          <w:color w:val="000000" w:themeColor="text1"/>
        </w:rPr>
        <w:t>学习资料</w:t>
      </w:r>
    </w:p>
    <w:p w:rsidR="004144B2" w:rsidRPr="00092592" w:rsidRDefault="004144B2" w:rsidP="00746C4F">
      <w:pPr>
        <w:spacing w:line="360" w:lineRule="auto"/>
        <w:ind w:firstLineChars="200" w:firstLine="420"/>
        <w:rPr>
          <w:color w:val="000000" w:themeColor="text1"/>
        </w:rPr>
      </w:pPr>
      <w:r w:rsidRPr="00092592">
        <w:rPr>
          <w:rFonts w:hint="eastAsia"/>
          <w:color w:val="000000" w:themeColor="text1"/>
        </w:rPr>
        <w:t>《故事》（美）罗伯特麦基中国电影出版社</w:t>
      </w:r>
    </w:p>
    <w:p w:rsidR="004144B2" w:rsidRPr="00092592" w:rsidRDefault="004144B2" w:rsidP="00746C4F">
      <w:pPr>
        <w:spacing w:line="360" w:lineRule="auto"/>
        <w:ind w:firstLineChars="200" w:firstLine="420"/>
        <w:rPr>
          <w:rFonts w:ascii="宋体" w:hAnsi="宋体"/>
          <w:b/>
          <w:color w:val="000000" w:themeColor="text1"/>
        </w:rPr>
      </w:pPr>
      <w:r w:rsidRPr="00092592">
        <w:rPr>
          <w:rFonts w:ascii="宋体" w:hAnsi="宋体" w:hint="eastAsia"/>
          <w:color w:val="000000" w:themeColor="text1"/>
        </w:rPr>
        <w:t>5</w:t>
      </w:r>
      <w:r w:rsidRPr="00092592">
        <w:rPr>
          <w:rFonts w:ascii="宋体" w:hAnsi="宋体" w:hint="eastAsia"/>
          <w:b/>
          <w:color w:val="000000" w:themeColor="text1"/>
        </w:rPr>
        <w:t>.思考题</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设计人物小传。</w:t>
      </w:r>
    </w:p>
    <w:p w:rsidR="004144B2" w:rsidRPr="00092592" w:rsidRDefault="004144B2" w:rsidP="00746C4F">
      <w:pPr>
        <w:spacing w:line="360" w:lineRule="auto"/>
        <w:ind w:firstLineChars="200" w:firstLine="422"/>
        <w:jc w:val="center"/>
        <w:rPr>
          <w:b/>
          <w:color w:val="000000" w:themeColor="text1"/>
        </w:rPr>
      </w:pPr>
      <w:r w:rsidRPr="00092592">
        <w:rPr>
          <w:rFonts w:hint="eastAsia"/>
          <w:b/>
          <w:color w:val="000000" w:themeColor="text1"/>
        </w:rPr>
        <w:t>第四</w:t>
      </w:r>
      <w:r w:rsidR="00FB6FEF" w:rsidRPr="00092592">
        <w:rPr>
          <w:rFonts w:hint="eastAsia"/>
          <w:b/>
          <w:color w:val="000000" w:themeColor="text1"/>
        </w:rPr>
        <w:t>章</w:t>
      </w:r>
      <w:r w:rsidRPr="00092592">
        <w:rPr>
          <w:rFonts w:hint="eastAsia"/>
          <w:b/>
          <w:color w:val="000000" w:themeColor="text1"/>
        </w:rPr>
        <w:t>影片剧作的情节（</w:t>
      </w:r>
      <w:r w:rsidRPr="00092592">
        <w:rPr>
          <w:rFonts w:hint="eastAsia"/>
          <w:b/>
          <w:color w:val="000000" w:themeColor="text1"/>
        </w:rPr>
        <w:t>6</w:t>
      </w:r>
      <w:r w:rsidRPr="00092592">
        <w:rPr>
          <w:rFonts w:hint="eastAsia"/>
          <w:b/>
          <w:color w:val="000000" w:themeColor="text1"/>
        </w:rPr>
        <w:t>学时）</w:t>
      </w:r>
    </w:p>
    <w:p w:rsidR="004144B2" w:rsidRPr="00092592" w:rsidRDefault="004144B2" w:rsidP="00746C4F">
      <w:pPr>
        <w:spacing w:line="360" w:lineRule="auto"/>
        <w:ind w:firstLineChars="200" w:firstLine="422"/>
        <w:rPr>
          <w:rFonts w:ascii="宋体" w:hAnsi="宋体"/>
          <w:b/>
          <w:bCs/>
          <w:color w:val="000000" w:themeColor="text1"/>
        </w:rPr>
      </w:pPr>
      <w:r w:rsidRPr="00092592">
        <w:rPr>
          <w:rFonts w:ascii="宋体" w:hAnsi="宋体" w:hint="eastAsia"/>
          <w:b/>
          <w:bCs/>
          <w:color w:val="000000" w:themeColor="text1"/>
        </w:rPr>
        <w:t>1. 教学要求</w:t>
      </w:r>
    </w:p>
    <w:p w:rsidR="004144B2" w:rsidRPr="00092592" w:rsidRDefault="004144B2" w:rsidP="00746C4F">
      <w:pPr>
        <w:spacing w:line="360" w:lineRule="auto"/>
        <w:ind w:firstLineChars="200" w:firstLine="420"/>
        <w:rPr>
          <w:rFonts w:ascii="宋体" w:hAnsi="宋体"/>
          <w:color w:val="000000" w:themeColor="text1"/>
        </w:rPr>
      </w:pPr>
      <w:r w:rsidRPr="00092592">
        <w:rPr>
          <w:rFonts w:hint="eastAsia"/>
          <w:color w:val="000000" w:themeColor="text1"/>
        </w:rPr>
        <w:t>了解影片中的情节设置的作用，情节设置之间的相关关系。</w:t>
      </w:r>
    </w:p>
    <w:p w:rsidR="004144B2" w:rsidRPr="00092592" w:rsidRDefault="004144B2" w:rsidP="00746C4F">
      <w:pPr>
        <w:spacing w:line="360" w:lineRule="auto"/>
        <w:ind w:firstLineChars="200" w:firstLine="422"/>
        <w:rPr>
          <w:rFonts w:ascii="宋体" w:hAnsi="宋体"/>
          <w:b/>
          <w:bCs/>
          <w:color w:val="000000" w:themeColor="text1"/>
        </w:rPr>
      </w:pPr>
      <w:r w:rsidRPr="00092592">
        <w:rPr>
          <w:rFonts w:ascii="宋体" w:hAnsi="宋体" w:hint="eastAsia"/>
          <w:b/>
          <w:bCs/>
          <w:color w:val="000000" w:themeColor="text1"/>
        </w:rPr>
        <w:t>2.主要内容</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第一节情节简述</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第二节 情节的基础：矛盾冲突</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第三节 情节线及情节的松散性</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第四节 电影剧作的结构</w:t>
      </w:r>
    </w:p>
    <w:p w:rsidR="004144B2" w:rsidRPr="00092592" w:rsidRDefault="004144B2" w:rsidP="00746C4F">
      <w:pPr>
        <w:spacing w:line="360" w:lineRule="auto"/>
        <w:ind w:firstLineChars="200" w:firstLine="422"/>
        <w:rPr>
          <w:rFonts w:ascii="宋体" w:hAnsi="宋体"/>
          <w:b/>
          <w:bCs/>
          <w:color w:val="000000" w:themeColor="text1"/>
        </w:rPr>
      </w:pPr>
      <w:r w:rsidRPr="00092592">
        <w:rPr>
          <w:rFonts w:ascii="宋体" w:hAnsi="宋体" w:hint="eastAsia"/>
          <w:b/>
          <w:bCs/>
          <w:color w:val="000000" w:themeColor="text1"/>
        </w:rPr>
        <w:t>3. 教学方法</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多媒体应用，影片分析与理论讲授相结合。</w:t>
      </w:r>
    </w:p>
    <w:p w:rsidR="004144B2" w:rsidRPr="00092592" w:rsidRDefault="004144B2" w:rsidP="00746C4F">
      <w:pPr>
        <w:spacing w:line="360" w:lineRule="auto"/>
        <w:ind w:firstLineChars="200" w:firstLine="422"/>
        <w:rPr>
          <w:rFonts w:ascii="宋体" w:hAnsi="宋体"/>
          <w:b/>
          <w:color w:val="000000" w:themeColor="text1"/>
        </w:rPr>
      </w:pPr>
      <w:r w:rsidRPr="00092592">
        <w:rPr>
          <w:rFonts w:ascii="宋体" w:hAnsi="宋体" w:hint="eastAsia"/>
          <w:b/>
          <w:color w:val="000000" w:themeColor="text1"/>
        </w:rPr>
        <w:t>4.学习资料</w:t>
      </w:r>
    </w:p>
    <w:p w:rsidR="004144B2" w:rsidRPr="00092592" w:rsidRDefault="004144B2" w:rsidP="00746C4F">
      <w:pPr>
        <w:spacing w:line="360" w:lineRule="auto"/>
        <w:ind w:firstLineChars="200" w:firstLine="420"/>
        <w:rPr>
          <w:color w:val="000000" w:themeColor="text1"/>
        </w:rPr>
      </w:pPr>
      <w:r w:rsidRPr="00092592">
        <w:rPr>
          <w:rFonts w:hint="eastAsia"/>
          <w:color w:val="000000" w:themeColor="text1"/>
        </w:rPr>
        <w:t>《剧作技巧》（法）皮埃尔让中国电影出版社</w:t>
      </w:r>
    </w:p>
    <w:p w:rsidR="004144B2" w:rsidRPr="00092592" w:rsidRDefault="004144B2" w:rsidP="00746C4F">
      <w:pPr>
        <w:spacing w:line="360" w:lineRule="auto"/>
        <w:ind w:firstLineChars="200" w:firstLine="422"/>
        <w:rPr>
          <w:rFonts w:ascii="宋体" w:hAnsi="宋体"/>
          <w:color w:val="000000" w:themeColor="text1"/>
        </w:rPr>
      </w:pPr>
      <w:r w:rsidRPr="00092592">
        <w:rPr>
          <w:rFonts w:ascii="宋体" w:hAnsi="宋体" w:hint="eastAsia"/>
          <w:b/>
          <w:color w:val="000000" w:themeColor="text1"/>
        </w:rPr>
        <w:t>5.思考题</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设计情节。</w:t>
      </w:r>
    </w:p>
    <w:p w:rsidR="004144B2" w:rsidRPr="00092592" w:rsidRDefault="004144B2" w:rsidP="00746C4F">
      <w:pPr>
        <w:spacing w:line="360" w:lineRule="auto"/>
        <w:ind w:firstLineChars="200" w:firstLine="422"/>
        <w:jc w:val="center"/>
        <w:rPr>
          <w:b/>
          <w:color w:val="000000" w:themeColor="text1"/>
        </w:rPr>
      </w:pPr>
      <w:r w:rsidRPr="00092592">
        <w:rPr>
          <w:rFonts w:hint="eastAsia"/>
          <w:b/>
          <w:color w:val="000000" w:themeColor="text1"/>
        </w:rPr>
        <w:t>第五</w:t>
      </w:r>
      <w:r w:rsidR="00FB6FEF" w:rsidRPr="00092592">
        <w:rPr>
          <w:rFonts w:hint="eastAsia"/>
          <w:b/>
          <w:color w:val="000000" w:themeColor="text1"/>
        </w:rPr>
        <w:t>章</w:t>
      </w:r>
      <w:r w:rsidRPr="00092592">
        <w:rPr>
          <w:rFonts w:hint="eastAsia"/>
          <w:b/>
          <w:color w:val="000000" w:themeColor="text1"/>
        </w:rPr>
        <w:t>电影剧作的结构（</w:t>
      </w:r>
      <w:r w:rsidRPr="00092592">
        <w:rPr>
          <w:rFonts w:hint="eastAsia"/>
          <w:b/>
          <w:color w:val="000000" w:themeColor="text1"/>
        </w:rPr>
        <w:t>8</w:t>
      </w:r>
      <w:r w:rsidRPr="00092592">
        <w:rPr>
          <w:rFonts w:hint="eastAsia"/>
          <w:b/>
          <w:color w:val="000000" w:themeColor="text1"/>
        </w:rPr>
        <w:t>学时）</w:t>
      </w:r>
    </w:p>
    <w:p w:rsidR="004144B2" w:rsidRPr="00092592" w:rsidRDefault="004144B2" w:rsidP="00746C4F">
      <w:pPr>
        <w:spacing w:line="360" w:lineRule="auto"/>
        <w:ind w:firstLineChars="200" w:firstLine="422"/>
        <w:rPr>
          <w:rFonts w:ascii="宋体" w:hAnsi="宋体"/>
          <w:b/>
          <w:bCs/>
          <w:color w:val="000000" w:themeColor="text1"/>
        </w:rPr>
      </w:pPr>
      <w:r w:rsidRPr="00092592">
        <w:rPr>
          <w:rFonts w:ascii="宋体" w:hAnsi="宋体" w:hint="eastAsia"/>
          <w:b/>
          <w:bCs/>
          <w:color w:val="000000" w:themeColor="text1"/>
        </w:rPr>
        <w:t>1. 教学要求</w:t>
      </w:r>
    </w:p>
    <w:p w:rsidR="004144B2" w:rsidRPr="00092592" w:rsidRDefault="004144B2" w:rsidP="00746C4F">
      <w:pPr>
        <w:spacing w:line="360" w:lineRule="auto"/>
        <w:ind w:firstLineChars="200" w:firstLine="420"/>
        <w:rPr>
          <w:rFonts w:ascii="宋体" w:hAnsi="宋体"/>
          <w:color w:val="000000" w:themeColor="text1"/>
        </w:rPr>
      </w:pPr>
      <w:r w:rsidRPr="00092592">
        <w:rPr>
          <w:rFonts w:hint="eastAsia"/>
          <w:color w:val="000000" w:themeColor="text1"/>
        </w:rPr>
        <w:t>了解电影剧作的结构，了解不同主题不同叙事方式的剧作结构。</w:t>
      </w:r>
    </w:p>
    <w:p w:rsidR="004144B2" w:rsidRPr="00092592" w:rsidRDefault="004144B2" w:rsidP="00746C4F">
      <w:pPr>
        <w:spacing w:line="360" w:lineRule="auto"/>
        <w:ind w:firstLineChars="200" w:firstLine="422"/>
        <w:rPr>
          <w:rFonts w:ascii="宋体" w:hAnsi="宋体"/>
          <w:b/>
          <w:bCs/>
          <w:color w:val="000000" w:themeColor="text1"/>
        </w:rPr>
      </w:pPr>
      <w:r w:rsidRPr="00092592">
        <w:rPr>
          <w:rFonts w:ascii="宋体" w:hAnsi="宋体" w:hint="eastAsia"/>
          <w:b/>
          <w:bCs/>
          <w:color w:val="000000" w:themeColor="text1"/>
        </w:rPr>
        <w:t>2.主要内容：</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color w:val="000000" w:themeColor="text1"/>
        </w:rPr>
        <w:t xml:space="preserve">第一节戏剧式结构 </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color w:val="000000" w:themeColor="text1"/>
        </w:rPr>
        <w:t>传统的戏剧式结构</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color w:val="000000" w:themeColor="text1"/>
        </w:rPr>
        <w:t>现代的戏剧式结构</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color w:val="000000" w:themeColor="text1"/>
        </w:rPr>
        <w:t>第二节散文式结构</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color w:val="000000" w:themeColor="text1"/>
        </w:rPr>
        <w:t>线形的散文式结构</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color w:val="000000" w:themeColor="text1"/>
        </w:rPr>
        <w:t>块状的散文式结构</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color w:val="000000" w:themeColor="text1"/>
        </w:rPr>
        <w:t>第三节心理结构</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color w:val="000000" w:themeColor="text1"/>
        </w:rPr>
        <w:t>第四节电影剧作中诗的成分</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color w:val="000000" w:themeColor="text1"/>
        </w:rPr>
        <w:t xml:space="preserve">第五节混合的结构样式 </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color w:val="000000" w:themeColor="text1"/>
        </w:rPr>
        <w:t>第六节西方现代主义电影的结构  </w:t>
      </w:r>
    </w:p>
    <w:p w:rsidR="004144B2" w:rsidRPr="00092592" w:rsidRDefault="004144B2" w:rsidP="00746C4F">
      <w:pPr>
        <w:spacing w:line="360" w:lineRule="auto"/>
        <w:ind w:firstLineChars="200" w:firstLine="422"/>
        <w:rPr>
          <w:rFonts w:ascii="宋体" w:hAnsi="宋体"/>
          <w:color w:val="000000" w:themeColor="text1"/>
        </w:rPr>
      </w:pPr>
      <w:r w:rsidRPr="00092592">
        <w:rPr>
          <w:rFonts w:ascii="宋体" w:hAnsi="宋体" w:hint="eastAsia"/>
          <w:b/>
          <w:bCs/>
          <w:color w:val="000000" w:themeColor="text1"/>
        </w:rPr>
        <w:t>3.教学方法</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多媒体应用，影片分析与理论讲授相结合。</w:t>
      </w:r>
    </w:p>
    <w:p w:rsidR="004144B2" w:rsidRPr="00092592" w:rsidRDefault="004144B2" w:rsidP="00746C4F">
      <w:pPr>
        <w:spacing w:line="360" w:lineRule="auto"/>
        <w:ind w:firstLineChars="200" w:firstLine="422"/>
        <w:rPr>
          <w:rFonts w:ascii="宋体" w:hAnsi="宋体"/>
          <w:b/>
          <w:color w:val="000000" w:themeColor="text1"/>
        </w:rPr>
      </w:pPr>
      <w:r w:rsidRPr="00092592">
        <w:rPr>
          <w:rFonts w:ascii="宋体" w:hAnsi="宋体" w:hint="eastAsia"/>
          <w:b/>
          <w:color w:val="000000" w:themeColor="text1"/>
        </w:rPr>
        <w:t>4.学习资料</w:t>
      </w:r>
    </w:p>
    <w:p w:rsidR="004144B2" w:rsidRPr="00092592" w:rsidRDefault="004144B2" w:rsidP="00746C4F">
      <w:pPr>
        <w:spacing w:line="360" w:lineRule="auto"/>
        <w:ind w:firstLineChars="200" w:firstLine="420"/>
        <w:rPr>
          <w:color w:val="000000" w:themeColor="text1"/>
        </w:rPr>
      </w:pPr>
      <w:r w:rsidRPr="00092592">
        <w:rPr>
          <w:rFonts w:hint="eastAsia"/>
          <w:color w:val="000000" w:themeColor="text1"/>
        </w:rPr>
        <w:t>《故事》（美）罗伯特麦基中国电影出版社</w:t>
      </w:r>
    </w:p>
    <w:p w:rsidR="004144B2" w:rsidRPr="00092592" w:rsidRDefault="004144B2" w:rsidP="00746C4F">
      <w:pPr>
        <w:spacing w:line="360" w:lineRule="auto"/>
        <w:ind w:firstLineChars="200" w:firstLine="420"/>
        <w:rPr>
          <w:color w:val="000000" w:themeColor="text1"/>
        </w:rPr>
      </w:pPr>
      <w:r w:rsidRPr="00092592">
        <w:rPr>
          <w:rFonts w:hint="eastAsia"/>
          <w:color w:val="000000" w:themeColor="text1"/>
        </w:rPr>
        <w:t>《剧作技巧》（法）皮埃尔让中国电影出版社</w:t>
      </w:r>
    </w:p>
    <w:p w:rsidR="004144B2" w:rsidRPr="00092592" w:rsidRDefault="004144B2" w:rsidP="00746C4F">
      <w:pPr>
        <w:spacing w:line="360" w:lineRule="auto"/>
        <w:ind w:firstLineChars="200" w:firstLine="422"/>
        <w:rPr>
          <w:rFonts w:ascii="宋体" w:hAnsi="宋体"/>
          <w:color w:val="000000" w:themeColor="text1"/>
        </w:rPr>
      </w:pPr>
      <w:r w:rsidRPr="00092592">
        <w:rPr>
          <w:rFonts w:ascii="宋体" w:hAnsi="宋体" w:hint="eastAsia"/>
          <w:b/>
          <w:color w:val="000000" w:themeColor="text1"/>
        </w:rPr>
        <w:t>5.思考题</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设计故事结构。</w:t>
      </w:r>
    </w:p>
    <w:p w:rsidR="004144B2" w:rsidRPr="00092592" w:rsidRDefault="004144B2" w:rsidP="00746C4F">
      <w:pPr>
        <w:spacing w:line="360" w:lineRule="auto"/>
        <w:ind w:firstLineChars="200" w:firstLine="422"/>
        <w:jc w:val="center"/>
        <w:rPr>
          <w:b/>
          <w:color w:val="000000" w:themeColor="text1"/>
        </w:rPr>
      </w:pPr>
      <w:r w:rsidRPr="00092592">
        <w:rPr>
          <w:rFonts w:hint="eastAsia"/>
          <w:b/>
          <w:color w:val="000000" w:themeColor="text1"/>
        </w:rPr>
        <w:t>第六</w:t>
      </w:r>
      <w:r w:rsidR="00FB6FEF" w:rsidRPr="00092592">
        <w:rPr>
          <w:rFonts w:hint="eastAsia"/>
          <w:b/>
          <w:color w:val="000000" w:themeColor="text1"/>
        </w:rPr>
        <w:t>章</w:t>
      </w:r>
      <w:r w:rsidRPr="00092592">
        <w:rPr>
          <w:rFonts w:hint="eastAsia"/>
          <w:b/>
          <w:color w:val="000000" w:themeColor="text1"/>
        </w:rPr>
        <w:t>故事改编（</w:t>
      </w:r>
      <w:r w:rsidRPr="00092592">
        <w:rPr>
          <w:rFonts w:hint="eastAsia"/>
          <w:b/>
          <w:color w:val="000000" w:themeColor="text1"/>
        </w:rPr>
        <w:t>12</w:t>
      </w:r>
      <w:r w:rsidRPr="00092592">
        <w:rPr>
          <w:rFonts w:hint="eastAsia"/>
          <w:b/>
          <w:color w:val="000000" w:themeColor="text1"/>
        </w:rPr>
        <w:t>学时）</w:t>
      </w:r>
    </w:p>
    <w:p w:rsidR="004144B2" w:rsidRPr="00092592" w:rsidRDefault="004144B2" w:rsidP="00746C4F">
      <w:pPr>
        <w:spacing w:line="360" w:lineRule="auto"/>
        <w:ind w:firstLineChars="200" w:firstLine="422"/>
        <w:rPr>
          <w:rFonts w:ascii="宋体" w:hAnsi="宋体"/>
          <w:b/>
          <w:bCs/>
          <w:color w:val="000000" w:themeColor="text1"/>
        </w:rPr>
      </w:pPr>
      <w:r w:rsidRPr="00092592">
        <w:rPr>
          <w:rFonts w:ascii="宋体" w:hAnsi="宋体" w:hint="eastAsia"/>
          <w:b/>
          <w:bCs/>
          <w:color w:val="000000" w:themeColor="text1"/>
        </w:rPr>
        <w:t>1. 教学要求</w:t>
      </w:r>
    </w:p>
    <w:p w:rsidR="004144B2" w:rsidRPr="00092592" w:rsidRDefault="004144B2" w:rsidP="00746C4F">
      <w:pPr>
        <w:spacing w:line="360" w:lineRule="auto"/>
        <w:ind w:firstLineChars="200" w:firstLine="420"/>
        <w:rPr>
          <w:rFonts w:ascii="宋体" w:hAnsi="宋体"/>
          <w:color w:val="000000" w:themeColor="text1"/>
        </w:rPr>
      </w:pPr>
      <w:r w:rsidRPr="00092592">
        <w:rPr>
          <w:rFonts w:hint="eastAsia"/>
          <w:color w:val="000000" w:themeColor="text1"/>
        </w:rPr>
        <w:t>了解文学故事与剧本之间的关系，以及了解改编剧本的规律。</w:t>
      </w:r>
    </w:p>
    <w:p w:rsidR="004144B2" w:rsidRPr="00092592" w:rsidRDefault="004144B2" w:rsidP="00746C4F">
      <w:pPr>
        <w:spacing w:line="360" w:lineRule="auto"/>
        <w:ind w:firstLineChars="200" w:firstLine="422"/>
        <w:rPr>
          <w:rFonts w:ascii="宋体" w:hAnsi="宋体"/>
          <w:b/>
          <w:bCs/>
          <w:color w:val="000000" w:themeColor="text1"/>
        </w:rPr>
      </w:pPr>
      <w:r w:rsidRPr="00092592">
        <w:rPr>
          <w:rFonts w:ascii="宋体" w:hAnsi="宋体" w:hint="eastAsia"/>
          <w:b/>
          <w:bCs/>
          <w:color w:val="000000" w:themeColor="text1"/>
        </w:rPr>
        <w:t>2.主要内容</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第一节 改编与影片创作的关系</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第二节 文学形象与影片形象的关系</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第三节 电影和文学的关系</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第四节 影片改编的方式</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第五节 忠实于原著的创造</w:t>
      </w:r>
    </w:p>
    <w:p w:rsidR="004144B2" w:rsidRPr="00092592" w:rsidRDefault="004144B2" w:rsidP="00746C4F">
      <w:pPr>
        <w:spacing w:line="360" w:lineRule="auto"/>
        <w:ind w:firstLineChars="200" w:firstLine="422"/>
        <w:rPr>
          <w:rFonts w:ascii="宋体" w:hAnsi="宋体"/>
          <w:b/>
          <w:bCs/>
          <w:color w:val="000000" w:themeColor="text1"/>
        </w:rPr>
      </w:pPr>
      <w:r w:rsidRPr="00092592">
        <w:rPr>
          <w:rFonts w:ascii="宋体" w:hAnsi="宋体" w:hint="eastAsia"/>
          <w:b/>
          <w:bCs/>
          <w:color w:val="000000" w:themeColor="text1"/>
        </w:rPr>
        <w:t>3. 教学方法</w:t>
      </w:r>
    </w:p>
    <w:p w:rsidR="004144B2" w:rsidRPr="00092592" w:rsidRDefault="004144B2"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多媒体应用，影片分析与理论讲授相结合。</w:t>
      </w:r>
    </w:p>
    <w:p w:rsidR="004144B2" w:rsidRPr="00092592" w:rsidRDefault="004144B2" w:rsidP="00746C4F">
      <w:pPr>
        <w:spacing w:line="360" w:lineRule="auto"/>
        <w:ind w:firstLineChars="200" w:firstLine="422"/>
        <w:rPr>
          <w:rFonts w:ascii="宋体" w:hAnsi="宋体"/>
          <w:b/>
          <w:color w:val="000000" w:themeColor="text1"/>
        </w:rPr>
      </w:pPr>
      <w:r w:rsidRPr="00092592">
        <w:rPr>
          <w:rFonts w:ascii="宋体" w:hAnsi="宋体" w:hint="eastAsia"/>
          <w:b/>
          <w:color w:val="000000" w:themeColor="text1"/>
        </w:rPr>
        <w:t>4.学习资料</w:t>
      </w:r>
    </w:p>
    <w:p w:rsidR="004144B2" w:rsidRPr="00092592" w:rsidRDefault="004144B2" w:rsidP="00746C4F">
      <w:pPr>
        <w:spacing w:line="360" w:lineRule="auto"/>
        <w:ind w:firstLineChars="200" w:firstLine="420"/>
        <w:rPr>
          <w:color w:val="000000" w:themeColor="text1"/>
        </w:rPr>
      </w:pPr>
      <w:r w:rsidRPr="00092592">
        <w:rPr>
          <w:rFonts w:hint="eastAsia"/>
          <w:bCs/>
          <w:color w:val="000000" w:themeColor="text1"/>
          <w:szCs w:val="21"/>
        </w:rPr>
        <w:t>《</w:t>
      </w:r>
      <w:r w:rsidRPr="00092592">
        <w:rPr>
          <w:rFonts w:hint="eastAsia"/>
          <w:color w:val="000000" w:themeColor="text1"/>
          <w:szCs w:val="21"/>
        </w:rPr>
        <w:t>电影剧本写作基础</w:t>
      </w:r>
      <w:r w:rsidRPr="00092592">
        <w:rPr>
          <w:rFonts w:hint="eastAsia"/>
          <w:bCs/>
          <w:color w:val="000000" w:themeColor="text1"/>
          <w:szCs w:val="21"/>
        </w:rPr>
        <w:t>》</w:t>
      </w:r>
      <w:r w:rsidRPr="00092592">
        <w:rPr>
          <w:rFonts w:hint="eastAsia"/>
          <w:color w:val="000000" w:themeColor="text1"/>
        </w:rPr>
        <w:t>（美）悉德菲尔德著中国电影出版社</w:t>
      </w:r>
    </w:p>
    <w:p w:rsidR="004144B2" w:rsidRPr="00092592" w:rsidRDefault="004144B2" w:rsidP="00746C4F">
      <w:pPr>
        <w:spacing w:line="360" w:lineRule="auto"/>
        <w:ind w:firstLineChars="200" w:firstLine="420"/>
        <w:rPr>
          <w:color w:val="000000" w:themeColor="text1"/>
        </w:rPr>
      </w:pPr>
      <w:r w:rsidRPr="00092592">
        <w:rPr>
          <w:rFonts w:hint="eastAsia"/>
          <w:color w:val="000000" w:themeColor="text1"/>
        </w:rPr>
        <w:t>《故事》（美）罗伯特麦基中国电影出版社</w:t>
      </w:r>
    </w:p>
    <w:p w:rsidR="004144B2" w:rsidRPr="00092592" w:rsidRDefault="004144B2" w:rsidP="00746C4F">
      <w:pPr>
        <w:spacing w:line="360" w:lineRule="auto"/>
        <w:ind w:firstLineChars="200" w:firstLine="420"/>
        <w:rPr>
          <w:color w:val="000000" w:themeColor="text1"/>
        </w:rPr>
      </w:pPr>
      <w:r w:rsidRPr="00092592">
        <w:rPr>
          <w:rFonts w:hint="eastAsia"/>
          <w:color w:val="000000" w:themeColor="text1"/>
        </w:rPr>
        <w:t>《剧作技巧》（法）皮埃尔让中国电影出版社</w:t>
      </w:r>
    </w:p>
    <w:p w:rsidR="004144B2" w:rsidRPr="00092592" w:rsidRDefault="004144B2" w:rsidP="00746C4F">
      <w:pPr>
        <w:spacing w:line="360" w:lineRule="auto"/>
        <w:ind w:firstLineChars="200" w:firstLine="422"/>
        <w:rPr>
          <w:color w:val="000000" w:themeColor="text1"/>
        </w:rPr>
      </w:pPr>
      <w:r w:rsidRPr="00092592">
        <w:rPr>
          <w:rFonts w:hint="eastAsia"/>
          <w:b/>
          <w:color w:val="000000" w:themeColor="text1"/>
        </w:rPr>
        <w:t>5.</w:t>
      </w:r>
      <w:r w:rsidRPr="00092592">
        <w:rPr>
          <w:rFonts w:hint="eastAsia"/>
          <w:b/>
          <w:color w:val="000000" w:themeColor="text1"/>
        </w:rPr>
        <w:t>思考题</w:t>
      </w:r>
    </w:p>
    <w:p w:rsidR="004144B2" w:rsidRPr="00092592" w:rsidRDefault="004144B2" w:rsidP="00746C4F">
      <w:pPr>
        <w:spacing w:line="360" w:lineRule="auto"/>
        <w:ind w:firstLineChars="200" w:firstLine="420"/>
        <w:rPr>
          <w:color w:val="000000" w:themeColor="text1"/>
        </w:rPr>
      </w:pPr>
      <w:r w:rsidRPr="00092592">
        <w:rPr>
          <w:rFonts w:hint="eastAsia"/>
          <w:color w:val="000000" w:themeColor="text1"/>
        </w:rPr>
        <w:t>根据提供的短篇故事来进行改编故事剧本。</w:t>
      </w:r>
    </w:p>
    <w:p w:rsidR="004144B2" w:rsidRPr="00092592" w:rsidRDefault="004144B2" w:rsidP="00746C4F">
      <w:pPr>
        <w:spacing w:line="360" w:lineRule="auto"/>
        <w:rPr>
          <w:color w:val="000000" w:themeColor="text1"/>
          <w:sz w:val="24"/>
        </w:rPr>
      </w:pPr>
      <w:r w:rsidRPr="00092592">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2977"/>
        <w:gridCol w:w="567"/>
        <w:gridCol w:w="1248"/>
        <w:gridCol w:w="686"/>
        <w:gridCol w:w="826"/>
        <w:gridCol w:w="784"/>
      </w:tblGrid>
      <w:tr w:rsidR="004144B2" w:rsidRPr="00092592" w:rsidTr="00104B7D">
        <w:trPr>
          <w:cantSplit/>
          <w:trHeight w:val="575"/>
          <w:jc w:val="center"/>
        </w:trPr>
        <w:tc>
          <w:tcPr>
            <w:tcW w:w="427" w:type="dxa"/>
            <w:vAlign w:val="center"/>
          </w:tcPr>
          <w:p w:rsidR="004144B2" w:rsidRPr="00092592" w:rsidRDefault="004144B2" w:rsidP="00746C4F">
            <w:pPr>
              <w:spacing w:line="360" w:lineRule="auto"/>
              <w:jc w:val="center"/>
              <w:rPr>
                <w:bCs/>
                <w:color w:val="000000" w:themeColor="text1"/>
                <w:szCs w:val="21"/>
              </w:rPr>
            </w:pPr>
            <w:r w:rsidRPr="00092592">
              <w:rPr>
                <w:rFonts w:hint="eastAsia"/>
                <w:bCs/>
                <w:color w:val="000000" w:themeColor="text1"/>
                <w:szCs w:val="21"/>
              </w:rPr>
              <w:t>序</w:t>
            </w:r>
          </w:p>
          <w:p w:rsidR="004144B2" w:rsidRPr="00092592" w:rsidRDefault="004144B2" w:rsidP="00746C4F">
            <w:pPr>
              <w:spacing w:line="360" w:lineRule="auto"/>
              <w:rPr>
                <w:bCs/>
                <w:color w:val="000000" w:themeColor="text1"/>
                <w:szCs w:val="21"/>
              </w:rPr>
            </w:pPr>
            <w:r w:rsidRPr="00092592">
              <w:rPr>
                <w:rFonts w:hint="eastAsia"/>
                <w:bCs/>
                <w:color w:val="000000" w:themeColor="text1"/>
                <w:szCs w:val="21"/>
              </w:rPr>
              <w:t>号</w:t>
            </w:r>
          </w:p>
        </w:tc>
        <w:tc>
          <w:tcPr>
            <w:tcW w:w="1416" w:type="dxa"/>
            <w:vAlign w:val="center"/>
          </w:tcPr>
          <w:p w:rsidR="004144B2" w:rsidRPr="00092592" w:rsidRDefault="004144B2" w:rsidP="00746C4F">
            <w:pPr>
              <w:spacing w:line="360" w:lineRule="auto"/>
              <w:ind w:left="105" w:hangingChars="50" w:hanging="105"/>
              <w:jc w:val="left"/>
              <w:rPr>
                <w:bCs/>
                <w:color w:val="000000" w:themeColor="text1"/>
                <w:szCs w:val="21"/>
              </w:rPr>
            </w:pPr>
            <w:r w:rsidRPr="00092592">
              <w:rPr>
                <w:rFonts w:hint="eastAsia"/>
                <w:bCs/>
                <w:color w:val="000000" w:themeColor="text1"/>
                <w:szCs w:val="21"/>
              </w:rPr>
              <w:t>实验（实践）项目名称</w:t>
            </w:r>
          </w:p>
        </w:tc>
        <w:tc>
          <w:tcPr>
            <w:tcW w:w="2977" w:type="dxa"/>
            <w:vAlign w:val="center"/>
          </w:tcPr>
          <w:p w:rsidR="004144B2" w:rsidRPr="00092592" w:rsidRDefault="004144B2"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4144B2" w:rsidRPr="00092592" w:rsidRDefault="004144B2" w:rsidP="00746C4F">
            <w:pPr>
              <w:spacing w:line="360" w:lineRule="auto"/>
              <w:jc w:val="center"/>
              <w:rPr>
                <w:bCs/>
                <w:color w:val="000000" w:themeColor="text1"/>
                <w:szCs w:val="21"/>
              </w:rPr>
            </w:pPr>
            <w:r w:rsidRPr="00092592">
              <w:rPr>
                <w:rFonts w:hint="eastAsia"/>
                <w:bCs/>
                <w:color w:val="000000" w:themeColor="text1"/>
                <w:szCs w:val="21"/>
              </w:rPr>
              <w:t>学时</w:t>
            </w:r>
          </w:p>
        </w:tc>
        <w:tc>
          <w:tcPr>
            <w:tcW w:w="1248" w:type="dxa"/>
            <w:vAlign w:val="center"/>
          </w:tcPr>
          <w:p w:rsidR="004144B2" w:rsidRPr="00092592" w:rsidRDefault="004144B2"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4144B2" w:rsidRPr="00092592" w:rsidRDefault="004144B2"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4144B2" w:rsidRPr="00092592" w:rsidRDefault="004144B2"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784" w:type="dxa"/>
            <w:vAlign w:val="center"/>
          </w:tcPr>
          <w:p w:rsidR="004144B2" w:rsidRPr="00092592" w:rsidRDefault="004144B2"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4144B2" w:rsidRPr="00092592" w:rsidTr="00104B7D">
        <w:trPr>
          <w:cantSplit/>
          <w:trHeight w:val="419"/>
          <w:jc w:val="center"/>
        </w:trPr>
        <w:tc>
          <w:tcPr>
            <w:tcW w:w="427"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1</w:t>
            </w:r>
          </w:p>
        </w:tc>
        <w:tc>
          <w:tcPr>
            <w:tcW w:w="1416"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主题练习</w:t>
            </w:r>
          </w:p>
        </w:tc>
        <w:tc>
          <w:tcPr>
            <w:tcW w:w="2977"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从现有作品中提炼出故事主题</w:t>
            </w:r>
          </w:p>
        </w:tc>
        <w:tc>
          <w:tcPr>
            <w:tcW w:w="567"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2</w:t>
            </w:r>
          </w:p>
        </w:tc>
        <w:tc>
          <w:tcPr>
            <w:tcW w:w="1248" w:type="dxa"/>
          </w:tcPr>
          <w:p w:rsidR="004144B2" w:rsidRPr="00092592" w:rsidRDefault="004144B2" w:rsidP="00746C4F">
            <w:pPr>
              <w:spacing w:line="360" w:lineRule="auto"/>
              <w:rPr>
                <w:color w:val="000000" w:themeColor="text1"/>
                <w:szCs w:val="21"/>
              </w:rPr>
            </w:pPr>
            <w:r w:rsidRPr="00092592">
              <w:rPr>
                <w:rFonts w:ascii="宋体" w:hAnsi="宋体" w:hint="eastAsia"/>
                <w:color w:val="000000" w:themeColor="text1"/>
                <w:szCs w:val="21"/>
              </w:rPr>
              <w:t>专业基础</w:t>
            </w:r>
          </w:p>
        </w:tc>
        <w:tc>
          <w:tcPr>
            <w:tcW w:w="686" w:type="dxa"/>
          </w:tcPr>
          <w:p w:rsidR="004144B2" w:rsidRPr="00092592" w:rsidRDefault="004144B2" w:rsidP="00746C4F">
            <w:pPr>
              <w:spacing w:line="360" w:lineRule="auto"/>
              <w:rPr>
                <w:color w:val="000000" w:themeColor="text1"/>
                <w:szCs w:val="21"/>
              </w:rPr>
            </w:pPr>
            <w:r w:rsidRPr="00092592">
              <w:rPr>
                <w:rFonts w:ascii="宋体" w:hAnsi="宋体" w:hint="eastAsia"/>
                <w:color w:val="000000" w:themeColor="text1"/>
                <w:szCs w:val="21"/>
              </w:rPr>
              <w:t>设计研究</w:t>
            </w:r>
          </w:p>
        </w:tc>
        <w:tc>
          <w:tcPr>
            <w:tcW w:w="826"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课上课下相结合</w:t>
            </w:r>
          </w:p>
        </w:tc>
        <w:tc>
          <w:tcPr>
            <w:tcW w:w="784"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写作训练</w:t>
            </w:r>
          </w:p>
        </w:tc>
      </w:tr>
      <w:tr w:rsidR="004144B2" w:rsidRPr="00092592" w:rsidTr="00104B7D">
        <w:trPr>
          <w:cantSplit/>
          <w:trHeight w:val="462"/>
          <w:jc w:val="center"/>
        </w:trPr>
        <w:tc>
          <w:tcPr>
            <w:tcW w:w="427"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2</w:t>
            </w:r>
          </w:p>
        </w:tc>
        <w:tc>
          <w:tcPr>
            <w:tcW w:w="1416"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情节练习</w:t>
            </w:r>
          </w:p>
        </w:tc>
        <w:tc>
          <w:tcPr>
            <w:tcW w:w="2977"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分析指定影片中的情节设置</w:t>
            </w:r>
          </w:p>
        </w:tc>
        <w:tc>
          <w:tcPr>
            <w:tcW w:w="567"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4</w:t>
            </w:r>
          </w:p>
        </w:tc>
        <w:tc>
          <w:tcPr>
            <w:tcW w:w="1248" w:type="dxa"/>
          </w:tcPr>
          <w:p w:rsidR="004144B2" w:rsidRPr="00092592" w:rsidRDefault="004144B2" w:rsidP="00746C4F">
            <w:pPr>
              <w:spacing w:line="360" w:lineRule="auto"/>
              <w:rPr>
                <w:color w:val="000000" w:themeColor="text1"/>
                <w:szCs w:val="21"/>
              </w:rPr>
            </w:pPr>
            <w:r w:rsidRPr="00092592">
              <w:rPr>
                <w:rFonts w:ascii="宋体" w:hAnsi="宋体" w:hint="eastAsia"/>
                <w:color w:val="000000" w:themeColor="text1"/>
                <w:szCs w:val="21"/>
              </w:rPr>
              <w:t>专业基础</w:t>
            </w:r>
          </w:p>
        </w:tc>
        <w:tc>
          <w:tcPr>
            <w:tcW w:w="686" w:type="dxa"/>
          </w:tcPr>
          <w:p w:rsidR="004144B2" w:rsidRPr="00092592" w:rsidRDefault="004144B2" w:rsidP="00746C4F">
            <w:pPr>
              <w:spacing w:line="360" w:lineRule="auto"/>
              <w:rPr>
                <w:color w:val="000000" w:themeColor="text1"/>
                <w:szCs w:val="21"/>
              </w:rPr>
            </w:pPr>
            <w:r w:rsidRPr="00092592">
              <w:rPr>
                <w:rFonts w:ascii="宋体" w:hAnsi="宋体" w:hint="eastAsia"/>
                <w:color w:val="000000" w:themeColor="text1"/>
                <w:szCs w:val="21"/>
              </w:rPr>
              <w:t>设计研究</w:t>
            </w:r>
          </w:p>
        </w:tc>
        <w:tc>
          <w:tcPr>
            <w:tcW w:w="826"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课上课下相结合</w:t>
            </w:r>
          </w:p>
        </w:tc>
        <w:tc>
          <w:tcPr>
            <w:tcW w:w="784"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写作训练</w:t>
            </w:r>
          </w:p>
        </w:tc>
      </w:tr>
      <w:tr w:rsidR="004144B2" w:rsidRPr="00092592" w:rsidTr="00104B7D">
        <w:trPr>
          <w:cantSplit/>
          <w:trHeight w:val="455"/>
          <w:jc w:val="center"/>
        </w:trPr>
        <w:tc>
          <w:tcPr>
            <w:tcW w:w="427"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3</w:t>
            </w:r>
          </w:p>
        </w:tc>
        <w:tc>
          <w:tcPr>
            <w:tcW w:w="1416"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人物练习</w:t>
            </w:r>
          </w:p>
        </w:tc>
        <w:tc>
          <w:tcPr>
            <w:tcW w:w="2977"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分析指定影片中的人物小传</w:t>
            </w:r>
          </w:p>
        </w:tc>
        <w:tc>
          <w:tcPr>
            <w:tcW w:w="567"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2</w:t>
            </w:r>
          </w:p>
        </w:tc>
        <w:tc>
          <w:tcPr>
            <w:tcW w:w="1248" w:type="dxa"/>
          </w:tcPr>
          <w:p w:rsidR="004144B2" w:rsidRPr="00092592" w:rsidRDefault="004144B2" w:rsidP="00746C4F">
            <w:pPr>
              <w:spacing w:line="360" w:lineRule="auto"/>
              <w:rPr>
                <w:color w:val="000000" w:themeColor="text1"/>
                <w:szCs w:val="21"/>
              </w:rPr>
            </w:pPr>
            <w:r w:rsidRPr="00092592">
              <w:rPr>
                <w:rFonts w:ascii="宋体" w:hAnsi="宋体" w:hint="eastAsia"/>
                <w:color w:val="000000" w:themeColor="text1"/>
                <w:szCs w:val="21"/>
              </w:rPr>
              <w:t>专业基础</w:t>
            </w:r>
          </w:p>
        </w:tc>
        <w:tc>
          <w:tcPr>
            <w:tcW w:w="686" w:type="dxa"/>
          </w:tcPr>
          <w:p w:rsidR="004144B2" w:rsidRPr="00092592" w:rsidRDefault="004144B2" w:rsidP="00746C4F">
            <w:pPr>
              <w:spacing w:line="360" w:lineRule="auto"/>
              <w:rPr>
                <w:color w:val="000000" w:themeColor="text1"/>
                <w:szCs w:val="21"/>
              </w:rPr>
            </w:pPr>
            <w:r w:rsidRPr="00092592">
              <w:rPr>
                <w:rFonts w:ascii="宋体" w:hAnsi="宋体" w:hint="eastAsia"/>
                <w:color w:val="000000" w:themeColor="text1"/>
                <w:szCs w:val="21"/>
              </w:rPr>
              <w:t>设计研究</w:t>
            </w:r>
          </w:p>
        </w:tc>
        <w:tc>
          <w:tcPr>
            <w:tcW w:w="826"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课上课下相结合</w:t>
            </w:r>
          </w:p>
        </w:tc>
        <w:tc>
          <w:tcPr>
            <w:tcW w:w="784"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写作训练</w:t>
            </w:r>
          </w:p>
        </w:tc>
      </w:tr>
      <w:tr w:rsidR="004144B2" w:rsidRPr="00092592" w:rsidTr="00104B7D">
        <w:trPr>
          <w:cantSplit/>
          <w:trHeight w:val="419"/>
          <w:jc w:val="center"/>
        </w:trPr>
        <w:tc>
          <w:tcPr>
            <w:tcW w:w="427"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4</w:t>
            </w:r>
          </w:p>
        </w:tc>
        <w:tc>
          <w:tcPr>
            <w:tcW w:w="1416"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结构练习</w:t>
            </w:r>
          </w:p>
        </w:tc>
        <w:tc>
          <w:tcPr>
            <w:tcW w:w="2977"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分析指定影片中的格式结构</w:t>
            </w:r>
          </w:p>
        </w:tc>
        <w:tc>
          <w:tcPr>
            <w:tcW w:w="567"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4</w:t>
            </w:r>
          </w:p>
        </w:tc>
        <w:tc>
          <w:tcPr>
            <w:tcW w:w="1248" w:type="dxa"/>
          </w:tcPr>
          <w:p w:rsidR="004144B2" w:rsidRPr="00092592" w:rsidRDefault="004144B2" w:rsidP="00746C4F">
            <w:pPr>
              <w:spacing w:line="360" w:lineRule="auto"/>
              <w:rPr>
                <w:color w:val="000000" w:themeColor="text1"/>
                <w:szCs w:val="21"/>
              </w:rPr>
            </w:pPr>
            <w:r w:rsidRPr="00092592">
              <w:rPr>
                <w:rFonts w:ascii="宋体" w:hAnsi="宋体" w:hint="eastAsia"/>
                <w:color w:val="000000" w:themeColor="text1"/>
                <w:szCs w:val="21"/>
              </w:rPr>
              <w:t>专业基础</w:t>
            </w:r>
          </w:p>
        </w:tc>
        <w:tc>
          <w:tcPr>
            <w:tcW w:w="686" w:type="dxa"/>
          </w:tcPr>
          <w:p w:rsidR="004144B2" w:rsidRPr="00092592" w:rsidRDefault="004144B2" w:rsidP="00746C4F">
            <w:pPr>
              <w:spacing w:line="360" w:lineRule="auto"/>
              <w:rPr>
                <w:color w:val="000000" w:themeColor="text1"/>
                <w:szCs w:val="21"/>
              </w:rPr>
            </w:pPr>
            <w:r w:rsidRPr="00092592">
              <w:rPr>
                <w:rFonts w:ascii="宋体" w:hAnsi="宋体" w:hint="eastAsia"/>
                <w:color w:val="000000" w:themeColor="text1"/>
                <w:szCs w:val="21"/>
              </w:rPr>
              <w:t>设计研究</w:t>
            </w:r>
          </w:p>
        </w:tc>
        <w:tc>
          <w:tcPr>
            <w:tcW w:w="826"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课上课下相结合</w:t>
            </w:r>
          </w:p>
        </w:tc>
        <w:tc>
          <w:tcPr>
            <w:tcW w:w="784"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写作训练</w:t>
            </w:r>
          </w:p>
        </w:tc>
      </w:tr>
      <w:tr w:rsidR="004144B2" w:rsidRPr="00092592" w:rsidTr="00104B7D">
        <w:trPr>
          <w:cantSplit/>
          <w:trHeight w:val="462"/>
          <w:jc w:val="center"/>
        </w:trPr>
        <w:tc>
          <w:tcPr>
            <w:tcW w:w="427"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5</w:t>
            </w:r>
          </w:p>
        </w:tc>
        <w:tc>
          <w:tcPr>
            <w:tcW w:w="1416"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改编练习</w:t>
            </w:r>
          </w:p>
        </w:tc>
        <w:tc>
          <w:tcPr>
            <w:tcW w:w="2977"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根据提供的短篇故事，进行改编剧本练习。</w:t>
            </w:r>
          </w:p>
        </w:tc>
        <w:tc>
          <w:tcPr>
            <w:tcW w:w="567"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4</w:t>
            </w:r>
          </w:p>
        </w:tc>
        <w:tc>
          <w:tcPr>
            <w:tcW w:w="1248" w:type="dxa"/>
          </w:tcPr>
          <w:p w:rsidR="004144B2" w:rsidRPr="00092592" w:rsidRDefault="004144B2" w:rsidP="00746C4F">
            <w:pPr>
              <w:spacing w:line="360" w:lineRule="auto"/>
              <w:rPr>
                <w:color w:val="000000" w:themeColor="text1"/>
                <w:szCs w:val="21"/>
              </w:rPr>
            </w:pPr>
            <w:r w:rsidRPr="00092592">
              <w:rPr>
                <w:rFonts w:ascii="宋体" w:hAnsi="宋体" w:hint="eastAsia"/>
                <w:color w:val="000000" w:themeColor="text1"/>
                <w:szCs w:val="21"/>
              </w:rPr>
              <w:t>专业基础</w:t>
            </w:r>
          </w:p>
        </w:tc>
        <w:tc>
          <w:tcPr>
            <w:tcW w:w="686" w:type="dxa"/>
          </w:tcPr>
          <w:p w:rsidR="004144B2" w:rsidRPr="00092592" w:rsidRDefault="004144B2" w:rsidP="00746C4F">
            <w:pPr>
              <w:spacing w:line="360" w:lineRule="auto"/>
              <w:rPr>
                <w:color w:val="000000" w:themeColor="text1"/>
                <w:szCs w:val="21"/>
              </w:rPr>
            </w:pPr>
            <w:r w:rsidRPr="00092592">
              <w:rPr>
                <w:rFonts w:ascii="宋体" w:hAnsi="宋体" w:hint="eastAsia"/>
                <w:color w:val="000000" w:themeColor="text1"/>
                <w:szCs w:val="21"/>
              </w:rPr>
              <w:t>设计研究</w:t>
            </w:r>
          </w:p>
        </w:tc>
        <w:tc>
          <w:tcPr>
            <w:tcW w:w="826" w:type="dxa"/>
          </w:tcPr>
          <w:p w:rsidR="001D7835" w:rsidRPr="00092592" w:rsidRDefault="004144B2" w:rsidP="00746C4F">
            <w:pPr>
              <w:spacing w:line="360" w:lineRule="auto"/>
              <w:rPr>
                <w:color w:val="000000" w:themeColor="text1"/>
                <w:szCs w:val="21"/>
              </w:rPr>
            </w:pPr>
            <w:r w:rsidRPr="00092592">
              <w:rPr>
                <w:rFonts w:hint="eastAsia"/>
                <w:color w:val="000000" w:themeColor="text1"/>
                <w:szCs w:val="21"/>
              </w:rPr>
              <w:t>课上课下相结合</w:t>
            </w:r>
          </w:p>
        </w:tc>
        <w:tc>
          <w:tcPr>
            <w:tcW w:w="784" w:type="dxa"/>
          </w:tcPr>
          <w:p w:rsidR="004144B2" w:rsidRPr="00092592" w:rsidRDefault="004144B2" w:rsidP="00746C4F">
            <w:pPr>
              <w:spacing w:line="360" w:lineRule="auto"/>
              <w:rPr>
                <w:color w:val="000000" w:themeColor="text1"/>
                <w:szCs w:val="21"/>
              </w:rPr>
            </w:pPr>
            <w:r w:rsidRPr="00092592">
              <w:rPr>
                <w:rFonts w:hint="eastAsia"/>
                <w:color w:val="000000" w:themeColor="text1"/>
                <w:szCs w:val="21"/>
              </w:rPr>
              <w:t>写作训练</w:t>
            </w:r>
          </w:p>
        </w:tc>
      </w:tr>
    </w:tbl>
    <w:p w:rsidR="001D7835" w:rsidRPr="00092592" w:rsidRDefault="001D7835" w:rsidP="00746C4F">
      <w:pPr>
        <w:spacing w:line="360" w:lineRule="auto"/>
        <w:rPr>
          <w:color w:val="000000" w:themeColor="text1"/>
        </w:rPr>
      </w:pPr>
    </w:p>
    <w:p w:rsidR="001D7835" w:rsidRPr="00092592" w:rsidRDefault="001D7835" w:rsidP="00746C4F">
      <w:pPr>
        <w:spacing w:line="360" w:lineRule="auto"/>
        <w:rPr>
          <w:color w:val="000000" w:themeColor="text1"/>
        </w:rPr>
      </w:pPr>
    </w:p>
    <w:p w:rsidR="001D7835" w:rsidRPr="00092592" w:rsidRDefault="001D7835" w:rsidP="00746C4F">
      <w:pPr>
        <w:spacing w:line="360" w:lineRule="auto"/>
        <w:rPr>
          <w:color w:val="000000" w:themeColor="text1"/>
        </w:rPr>
      </w:pPr>
    </w:p>
    <w:p w:rsidR="001D7835" w:rsidRPr="00092592" w:rsidRDefault="001D7835" w:rsidP="00746C4F">
      <w:pPr>
        <w:pStyle w:val="1"/>
        <w:spacing w:before="0" w:after="0" w:line="360" w:lineRule="auto"/>
        <w:jc w:val="center"/>
        <w:rPr>
          <w:color w:val="000000" w:themeColor="text1"/>
          <w:sz w:val="36"/>
          <w:szCs w:val="36"/>
        </w:rPr>
      </w:pPr>
      <w:bookmarkStart w:id="73" w:name="_Toc511804689"/>
      <w:bookmarkStart w:id="74" w:name="_Toc528938194"/>
      <w:r w:rsidRPr="00092592">
        <w:rPr>
          <w:rFonts w:hint="eastAsia"/>
          <w:color w:val="000000" w:themeColor="text1"/>
          <w:sz w:val="36"/>
          <w:szCs w:val="36"/>
        </w:rPr>
        <w:t>《电影海报设计》课程教学大纲</w:t>
      </w:r>
      <w:bookmarkEnd w:id="73"/>
      <w:bookmarkEnd w:id="74"/>
    </w:p>
    <w:p w:rsidR="001D7835" w:rsidRPr="00092592" w:rsidRDefault="001D7835" w:rsidP="00746C4F">
      <w:pPr>
        <w:spacing w:line="360" w:lineRule="auto"/>
        <w:ind w:firstLineChars="1250" w:firstLine="3000"/>
        <w:rPr>
          <w:rFonts w:ascii="宋体" w:hAnsi="宋体"/>
          <w:color w:val="000000" w:themeColor="text1"/>
          <w:sz w:val="24"/>
        </w:rPr>
      </w:pPr>
      <w:r w:rsidRPr="00092592">
        <w:rPr>
          <w:rFonts w:ascii="宋体" w:hAnsi="宋体" w:hint="eastAsia"/>
          <w:color w:val="000000" w:themeColor="text1"/>
          <w:sz w:val="24"/>
        </w:rPr>
        <w:t>（movie poster design）</w:t>
      </w:r>
    </w:p>
    <w:p w:rsidR="001D7835" w:rsidRPr="00092592" w:rsidRDefault="001D7835" w:rsidP="00746C4F">
      <w:pPr>
        <w:spacing w:line="360" w:lineRule="auto"/>
        <w:jc w:val="center"/>
        <w:rPr>
          <w:bCs/>
          <w:color w:val="000000" w:themeColor="text1"/>
          <w:sz w:val="24"/>
        </w:rPr>
      </w:pPr>
      <w:r w:rsidRPr="00092592">
        <w:rPr>
          <w:rFonts w:hint="eastAsia"/>
          <w:bCs/>
          <w:color w:val="000000" w:themeColor="text1"/>
          <w:sz w:val="24"/>
        </w:rPr>
        <w:t>大纲主撰人：胡亚飞</w:t>
      </w:r>
      <w:r w:rsidR="006C7562" w:rsidRPr="00092592">
        <w:rPr>
          <w:rFonts w:hint="eastAsia"/>
          <w:bCs/>
          <w:color w:val="000000" w:themeColor="text1"/>
          <w:sz w:val="24"/>
        </w:rPr>
        <w:t>大纲审核人</w:t>
      </w:r>
      <w:r w:rsidRPr="00092592">
        <w:rPr>
          <w:rFonts w:hint="eastAsia"/>
          <w:bCs/>
          <w:color w:val="000000" w:themeColor="text1"/>
          <w:sz w:val="24"/>
        </w:rPr>
        <w:t>：李丰君</w:t>
      </w:r>
    </w:p>
    <w:p w:rsidR="001D7835" w:rsidRPr="00092592" w:rsidRDefault="001D7835" w:rsidP="00746C4F">
      <w:pPr>
        <w:spacing w:line="360" w:lineRule="auto"/>
        <w:ind w:firstLineChars="1250" w:firstLine="3000"/>
        <w:rPr>
          <w:color w:val="000000" w:themeColor="text1"/>
          <w:sz w:val="24"/>
        </w:rPr>
      </w:pPr>
    </w:p>
    <w:p w:rsidR="001D7835" w:rsidRPr="00092592" w:rsidRDefault="001D7835"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】235603001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】选修课</w:t>
      </w:r>
    </w:p>
    <w:p w:rsidR="001D7835" w:rsidRPr="00092592" w:rsidRDefault="001D7835"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】文化创意学院                 【</w:t>
      </w:r>
      <w:r w:rsidRPr="00092592">
        <w:rPr>
          <w:rFonts w:hint="eastAsia"/>
          <w:b/>
          <w:color w:val="000000" w:themeColor="text1"/>
        </w:rPr>
        <w:t>适用专业</w:t>
      </w:r>
      <w:r w:rsidRPr="00092592">
        <w:rPr>
          <w:rFonts w:ascii="宋体" w:hAnsi="宋体" w:hint="eastAsia"/>
          <w:color w:val="000000" w:themeColor="text1"/>
          <w:szCs w:val="21"/>
        </w:rPr>
        <w:t>】</w:t>
      </w:r>
      <w:r w:rsidR="00AF0128" w:rsidRPr="00AF0128">
        <w:rPr>
          <w:rFonts w:ascii="宋体" w:hAnsi="宋体" w:hint="eastAsia"/>
          <w:color w:val="000000" w:themeColor="text1"/>
          <w:szCs w:val="21"/>
        </w:rPr>
        <w:t>数媒专业（影视艺术方向）</w:t>
      </w:r>
    </w:p>
    <w:p w:rsidR="001D7835" w:rsidRPr="00092592" w:rsidRDefault="001D7835" w:rsidP="00C242E6">
      <w:pPr>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1.5                           【</w:t>
      </w:r>
      <w:r w:rsidRPr="00092592">
        <w:rPr>
          <w:rFonts w:hint="eastAsia"/>
          <w:b/>
          <w:color w:val="000000" w:themeColor="text1"/>
        </w:rPr>
        <w:t>学时数</w:t>
      </w:r>
      <w:r w:rsidRPr="00092592">
        <w:rPr>
          <w:rFonts w:ascii="宋体" w:hAnsi="宋体" w:hint="eastAsia"/>
          <w:color w:val="000000" w:themeColor="text1"/>
          <w:szCs w:val="21"/>
        </w:rPr>
        <w:t>】24（24/0)</w:t>
      </w:r>
    </w:p>
    <w:p w:rsidR="001D7835" w:rsidRPr="00092592" w:rsidRDefault="001D7835"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 二春                    【</w:t>
      </w:r>
      <w:r w:rsidRPr="00092592">
        <w:rPr>
          <w:rFonts w:hint="eastAsia"/>
          <w:b/>
          <w:color w:val="000000" w:themeColor="text1"/>
          <w:szCs w:val="21"/>
        </w:rPr>
        <w:t>先修课程</w:t>
      </w:r>
      <w:r w:rsidRPr="00092592">
        <w:rPr>
          <w:rFonts w:ascii="宋体" w:hAnsi="宋体" w:hint="eastAsia"/>
          <w:color w:val="000000" w:themeColor="text1"/>
          <w:szCs w:val="21"/>
        </w:rPr>
        <w:t>】录音基础、平面摄影</w:t>
      </w:r>
    </w:p>
    <w:p w:rsidR="001D7835" w:rsidRPr="00092592" w:rsidRDefault="001D7835" w:rsidP="00746C4F">
      <w:pPr>
        <w:spacing w:line="360" w:lineRule="auto"/>
        <w:ind w:firstLineChars="200" w:firstLine="420"/>
        <w:rPr>
          <w:rFonts w:ascii="宋体" w:hAnsi="宋体"/>
          <w:color w:val="000000" w:themeColor="text1"/>
          <w:szCs w:val="21"/>
        </w:rPr>
      </w:pPr>
    </w:p>
    <w:p w:rsidR="001D7835" w:rsidRPr="00092592" w:rsidRDefault="001D7835"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1D7835" w:rsidRPr="00092592" w:rsidRDefault="006C7562"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1D7835" w:rsidRPr="00092592" w:rsidRDefault="001D7835"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“每部电影都有一个世界，海报就是开一个窗口去看这个世界，吸引人想去看电影本身。”</w:t>
      </w:r>
    </w:p>
    <w:p w:rsidR="001D7835" w:rsidRPr="00092592" w:rsidRDefault="001D7835"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电影海报既要充分表现出电影的主题，又要足够吸引大众的眼球，还需要和电影的整个基调相吻合。因此，电影海报设计，除了需要考量基础的设计，还需要把电影情节，氛围，心理等因素都纳入设计的思考范围。要做一个优秀的海报设计，就需要培养能力，可以把电影中的高潮情节视觉化，引起观众的兴趣。</w:t>
      </w:r>
    </w:p>
    <w:p w:rsidR="001D7835" w:rsidRPr="00092592" w:rsidRDefault="001D7835" w:rsidP="00746C4F">
      <w:pPr>
        <w:spacing w:line="360" w:lineRule="auto"/>
        <w:ind w:firstLineChars="200" w:firstLine="420"/>
        <w:rPr>
          <w:rFonts w:ascii="宋体" w:hAnsi="宋体"/>
          <w:color w:val="000000" w:themeColor="text1"/>
          <w:szCs w:val="21"/>
        </w:rPr>
      </w:pPr>
      <w:r w:rsidRPr="00092592">
        <w:rPr>
          <w:color w:val="000000" w:themeColor="text1"/>
          <w:szCs w:val="21"/>
        </w:rPr>
        <w:t>"Every movie has a world, and a poster opens a window to see the world. It draws people to see the movie itself.". Movie posters should fully show the theme of the film and attract the attention of the masses. It also needs to be consistent with the whole tone of the film. Therefore, the movie poster design, in addition to the need to consider the basis of the design, but also needs to film, plot, atmosphere, psychology and other factors into the design of the scope of thinking. To do a good poster design, you need to cultivate the ability to visualize the climax of the film and arouse the interest of the audience.</w:t>
      </w: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1D7835" w:rsidRPr="00092592" w:rsidTr="00104B7D">
        <w:trPr>
          <w:trHeight w:val="567"/>
          <w:jc w:val="center"/>
        </w:trPr>
        <w:tc>
          <w:tcPr>
            <w:tcW w:w="708" w:type="dxa"/>
          </w:tcPr>
          <w:p w:rsidR="001D7835" w:rsidRPr="00092592" w:rsidRDefault="001D7835"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1D7835" w:rsidRPr="00092592" w:rsidRDefault="006C7562"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1D7835" w:rsidRPr="00092592" w:rsidRDefault="001D7835"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1D7835" w:rsidRPr="00092592" w:rsidRDefault="001D7835"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1D7835" w:rsidRPr="00092592" w:rsidRDefault="001D7835"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1D7835" w:rsidRPr="00092592" w:rsidTr="00104B7D">
        <w:trPr>
          <w:trHeight w:val="567"/>
          <w:jc w:val="center"/>
        </w:trPr>
        <w:tc>
          <w:tcPr>
            <w:tcW w:w="708" w:type="dxa"/>
          </w:tcPr>
          <w:p w:rsidR="001D7835" w:rsidRPr="00092592" w:rsidRDefault="001D7835"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1D7835" w:rsidRPr="00092592" w:rsidRDefault="001D7835" w:rsidP="00746C4F">
            <w:pPr>
              <w:spacing w:line="360" w:lineRule="auto"/>
              <w:jc w:val="center"/>
              <w:rPr>
                <w:color w:val="000000" w:themeColor="text1"/>
                <w:szCs w:val="21"/>
              </w:rPr>
            </w:pPr>
            <w:r w:rsidRPr="00092592">
              <w:rPr>
                <w:rFonts w:hint="eastAsia"/>
                <w:color w:val="000000" w:themeColor="text1"/>
                <w:szCs w:val="21"/>
              </w:rPr>
              <w:t>海报设计基础</w:t>
            </w:r>
          </w:p>
        </w:tc>
        <w:tc>
          <w:tcPr>
            <w:tcW w:w="1128" w:type="dxa"/>
          </w:tcPr>
          <w:p w:rsidR="001D7835" w:rsidRPr="00092592" w:rsidRDefault="001D7835" w:rsidP="00746C4F">
            <w:pPr>
              <w:spacing w:line="360" w:lineRule="auto"/>
              <w:jc w:val="center"/>
              <w:rPr>
                <w:color w:val="000000" w:themeColor="text1"/>
                <w:szCs w:val="21"/>
              </w:rPr>
            </w:pPr>
            <w:r w:rsidRPr="00092592">
              <w:rPr>
                <w:rFonts w:hint="eastAsia"/>
                <w:color w:val="000000" w:themeColor="text1"/>
                <w:szCs w:val="21"/>
              </w:rPr>
              <w:t>8</w:t>
            </w:r>
          </w:p>
        </w:tc>
        <w:tc>
          <w:tcPr>
            <w:tcW w:w="1212" w:type="dxa"/>
          </w:tcPr>
          <w:p w:rsidR="001D7835" w:rsidRPr="00092592" w:rsidRDefault="001D7835" w:rsidP="00746C4F">
            <w:pPr>
              <w:spacing w:line="360" w:lineRule="auto"/>
              <w:jc w:val="center"/>
              <w:rPr>
                <w:color w:val="000000" w:themeColor="text1"/>
                <w:szCs w:val="21"/>
              </w:rPr>
            </w:pPr>
            <w:r w:rsidRPr="00092592">
              <w:rPr>
                <w:rFonts w:hint="eastAsia"/>
                <w:color w:val="000000" w:themeColor="text1"/>
                <w:szCs w:val="21"/>
              </w:rPr>
              <w:t>4</w:t>
            </w:r>
          </w:p>
        </w:tc>
        <w:tc>
          <w:tcPr>
            <w:tcW w:w="1620" w:type="dxa"/>
          </w:tcPr>
          <w:p w:rsidR="001D7835" w:rsidRPr="00092592" w:rsidRDefault="001D7835" w:rsidP="00746C4F">
            <w:pPr>
              <w:spacing w:line="360" w:lineRule="auto"/>
              <w:jc w:val="center"/>
              <w:rPr>
                <w:color w:val="000000" w:themeColor="text1"/>
                <w:szCs w:val="21"/>
              </w:rPr>
            </w:pPr>
            <w:r w:rsidRPr="00092592">
              <w:rPr>
                <w:rFonts w:hint="eastAsia"/>
                <w:color w:val="000000" w:themeColor="text1"/>
                <w:szCs w:val="21"/>
              </w:rPr>
              <w:t>4</w:t>
            </w:r>
          </w:p>
        </w:tc>
      </w:tr>
      <w:tr w:rsidR="001D7835" w:rsidRPr="00092592" w:rsidTr="00104B7D">
        <w:trPr>
          <w:trHeight w:val="567"/>
          <w:jc w:val="center"/>
        </w:trPr>
        <w:tc>
          <w:tcPr>
            <w:tcW w:w="708" w:type="dxa"/>
          </w:tcPr>
          <w:p w:rsidR="001D7835" w:rsidRPr="00092592" w:rsidRDefault="001D7835"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1D7835" w:rsidRPr="00092592" w:rsidRDefault="001D7835" w:rsidP="00746C4F">
            <w:pPr>
              <w:spacing w:line="360" w:lineRule="auto"/>
              <w:jc w:val="center"/>
              <w:rPr>
                <w:color w:val="000000" w:themeColor="text1"/>
                <w:szCs w:val="21"/>
              </w:rPr>
            </w:pPr>
            <w:r w:rsidRPr="00092592">
              <w:rPr>
                <w:rFonts w:hint="eastAsia"/>
                <w:color w:val="000000" w:themeColor="text1"/>
                <w:szCs w:val="21"/>
              </w:rPr>
              <w:t>电影海报设计概述</w:t>
            </w:r>
          </w:p>
        </w:tc>
        <w:tc>
          <w:tcPr>
            <w:tcW w:w="1128" w:type="dxa"/>
          </w:tcPr>
          <w:p w:rsidR="001D7835" w:rsidRPr="00092592" w:rsidRDefault="001D7835" w:rsidP="00746C4F">
            <w:pPr>
              <w:spacing w:line="360" w:lineRule="auto"/>
              <w:jc w:val="center"/>
              <w:rPr>
                <w:color w:val="000000" w:themeColor="text1"/>
                <w:szCs w:val="21"/>
              </w:rPr>
            </w:pPr>
            <w:r w:rsidRPr="00092592">
              <w:rPr>
                <w:rFonts w:hint="eastAsia"/>
                <w:color w:val="000000" w:themeColor="text1"/>
                <w:szCs w:val="21"/>
              </w:rPr>
              <w:t>8</w:t>
            </w:r>
          </w:p>
        </w:tc>
        <w:tc>
          <w:tcPr>
            <w:tcW w:w="1212" w:type="dxa"/>
          </w:tcPr>
          <w:p w:rsidR="001D7835" w:rsidRPr="00092592" w:rsidRDefault="001D7835" w:rsidP="00746C4F">
            <w:pPr>
              <w:spacing w:line="360" w:lineRule="auto"/>
              <w:jc w:val="center"/>
              <w:rPr>
                <w:color w:val="000000" w:themeColor="text1"/>
                <w:szCs w:val="21"/>
              </w:rPr>
            </w:pPr>
            <w:r w:rsidRPr="00092592">
              <w:rPr>
                <w:rFonts w:hint="eastAsia"/>
                <w:color w:val="000000" w:themeColor="text1"/>
                <w:szCs w:val="21"/>
              </w:rPr>
              <w:t>4</w:t>
            </w:r>
          </w:p>
        </w:tc>
        <w:tc>
          <w:tcPr>
            <w:tcW w:w="1620" w:type="dxa"/>
          </w:tcPr>
          <w:p w:rsidR="001D7835" w:rsidRPr="00092592" w:rsidRDefault="001D7835" w:rsidP="00746C4F">
            <w:pPr>
              <w:spacing w:line="360" w:lineRule="auto"/>
              <w:jc w:val="center"/>
              <w:rPr>
                <w:color w:val="000000" w:themeColor="text1"/>
                <w:szCs w:val="21"/>
              </w:rPr>
            </w:pPr>
            <w:r w:rsidRPr="00092592">
              <w:rPr>
                <w:rFonts w:hint="eastAsia"/>
                <w:color w:val="000000" w:themeColor="text1"/>
                <w:szCs w:val="21"/>
              </w:rPr>
              <w:t>4</w:t>
            </w:r>
          </w:p>
        </w:tc>
      </w:tr>
      <w:tr w:rsidR="001D7835" w:rsidRPr="00092592" w:rsidTr="00104B7D">
        <w:trPr>
          <w:trHeight w:val="567"/>
          <w:jc w:val="center"/>
        </w:trPr>
        <w:tc>
          <w:tcPr>
            <w:tcW w:w="708" w:type="dxa"/>
          </w:tcPr>
          <w:p w:rsidR="001D7835" w:rsidRPr="00092592" w:rsidRDefault="001D7835"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1D7835" w:rsidRPr="00092592" w:rsidRDefault="001D7835" w:rsidP="00746C4F">
            <w:pPr>
              <w:spacing w:line="360" w:lineRule="auto"/>
              <w:jc w:val="center"/>
              <w:rPr>
                <w:color w:val="000000" w:themeColor="text1"/>
                <w:szCs w:val="21"/>
              </w:rPr>
            </w:pPr>
            <w:r w:rsidRPr="00092592">
              <w:rPr>
                <w:rFonts w:hint="eastAsia"/>
                <w:color w:val="000000" w:themeColor="text1"/>
                <w:szCs w:val="21"/>
              </w:rPr>
              <w:t>优秀的电影海报设计</w:t>
            </w:r>
          </w:p>
        </w:tc>
        <w:tc>
          <w:tcPr>
            <w:tcW w:w="1128" w:type="dxa"/>
          </w:tcPr>
          <w:p w:rsidR="001D7835" w:rsidRPr="00092592" w:rsidRDefault="001D7835" w:rsidP="00746C4F">
            <w:pPr>
              <w:spacing w:line="360" w:lineRule="auto"/>
              <w:jc w:val="center"/>
              <w:rPr>
                <w:color w:val="000000" w:themeColor="text1"/>
                <w:szCs w:val="21"/>
              </w:rPr>
            </w:pPr>
            <w:r w:rsidRPr="00092592">
              <w:rPr>
                <w:rFonts w:hint="eastAsia"/>
                <w:color w:val="000000" w:themeColor="text1"/>
                <w:szCs w:val="21"/>
              </w:rPr>
              <w:t>8</w:t>
            </w:r>
          </w:p>
        </w:tc>
        <w:tc>
          <w:tcPr>
            <w:tcW w:w="1212" w:type="dxa"/>
          </w:tcPr>
          <w:p w:rsidR="001D7835" w:rsidRPr="00092592" w:rsidRDefault="001D7835" w:rsidP="00746C4F">
            <w:pPr>
              <w:spacing w:line="360" w:lineRule="auto"/>
              <w:jc w:val="center"/>
              <w:rPr>
                <w:color w:val="000000" w:themeColor="text1"/>
                <w:szCs w:val="21"/>
              </w:rPr>
            </w:pPr>
            <w:r w:rsidRPr="00092592">
              <w:rPr>
                <w:rFonts w:hint="eastAsia"/>
                <w:color w:val="000000" w:themeColor="text1"/>
                <w:szCs w:val="21"/>
              </w:rPr>
              <w:t>4</w:t>
            </w:r>
          </w:p>
        </w:tc>
        <w:tc>
          <w:tcPr>
            <w:tcW w:w="1620" w:type="dxa"/>
          </w:tcPr>
          <w:p w:rsidR="001D7835" w:rsidRPr="00092592" w:rsidRDefault="001D7835" w:rsidP="00746C4F">
            <w:pPr>
              <w:spacing w:line="360" w:lineRule="auto"/>
              <w:rPr>
                <w:color w:val="000000" w:themeColor="text1"/>
                <w:szCs w:val="21"/>
              </w:rPr>
            </w:pPr>
            <w:r w:rsidRPr="00092592">
              <w:rPr>
                <w:rFonts w:hint="eastAsia"/>
                <w:color w:val="000000" w:themeColor="text1"/>
                <w:szCs w:val="21"/>
              </w:rPr>
              <w:t xml:space="preserve">      4</w:t>
            </w:r>
          </w:p>
        </w:tc>
      </w:tr>
    </w:tbl>
    <w:p w:rsidR="001D7835" w:rsidRPr="00092592" w:rsidRDefault="001D7835"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1D7835" w:rsidRPr="00092592" w:rsidRDefault="001D7835"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1D7835" w:rsidRPr="00092592" w:rsidRDefault="001D7835" w:rsidP="00746C4F">
      <w:pPr>
        <w:spacing w:line="360" w:lineRule="auto"/>
        <w:ind w:firstLineChars="200" w:firstLine="420"/>
        <w:rPr>
          <w:rFonts w:ascii="宋体" w:hAnsi="宋体"/>
          <w:color w:val="000000" w:themeColor="text1"/>
          <w:szCs w:val="21"/>
        </w:rPr>
      </w:pPr>
      <w:r w:rsidRPr="00092592">
        <w:rPr>
          <w:rFonts w:hint="eastAsia"/>
          <w:color w:val="000000" w:themeColor="text1"/>
          <w:szCs w:val="21"/>
        </w:rPr>
        <w:t>①</w:t>
      </w:r>
      <w:r w:rsidRPr="00092592">
        <w:rPr>
          <w:rFonts w:ascii="宋体" w:hAnsi="宋体" w:hint="eastAsia"/>
          <w:color w:val="000000" w:themeColor="text1"/>
          <w:szCs w:val="21"/>
        </w:rPr>
        <w:t>通过课堂讲述和优秀电影海报设计作品分析，提高学生对于海报美学的审美素质。</w:t>
      </w:r>
    </w:p>
    <w:p w:rsidR="001D7835" w:rsidRPr="00092592" w:rsidRDefault="001D7835" w:rsidP="00746C4F">
      <w:pPr>
        <w:spacing w:line="360" w:lineRule="auto"/>
        <w:ind w:firstLineChars="200" w:firstLine="420"/>
        <w:rPr>
          <w:rFonts w:ascii="宋体" w:hAnsi="宋体"/>
          <w:color w:val="000000" w:themeColor="text1"/>
          <w:szCs w:val="21"/>
        </w:rPr>
      </w:pPr>
      <w:r w:rsidRPr="00092592">
        <w:rPr>
          <w:rFonts w:hint="eastAsia"/>
          <w:color w:val="000000" w:themeColor="text1"/>
          <w:szCs w:val="21"/>
        </w:rPr>
        <w:t>②</w:t>
      </w:r>
      <w:r w:rsidRPr="00092592">
        <w:rPr>
          <w:rFonts w:ascii="宋体" w:hAnsi="宋体" w:hint="eastAsia"/>
          <w:color w:val="000000" w:themeColor="text1"/>
          <w:szCs w:val="21"/>
        </w:rPr>
        <w:t>在做海报的过程中能知道电影想展示什么，最重要的是什么，如何引起观众的心理共鸣。</w:t>
      </w:r>
    </w:p>
    <w:p w:rsidR="001D7835" w:rsidRPr="00092592" w:rsidRDefault="001D7835" w:rsidP="00746C4F">
      <w:pPr>
        <w:spacing w:line="360" w:lineRule="auto"/>
        <w:ind w:firstLineChars="200" w:firstLine="420"/>
        <w:rPr>
          <w:rFonts w:ascii="宋体" w:hAnsi="宋体"/>
          <w:color w:val="000000" w:themeColor="text1"/>
          <w:szCs w:val="21"/>
        </w:rPr>
      </w:pPr>
      <w:r w:rsidRPr="00092592">
        <w:rPr>
          <w:rFonts w:hint="eastAsia"/>
          <w:color w:val="000000" w:themeColor="text1"/>
          <w:szCs w:val="21"/>
        </w:rPr>
        <w:t>③</w:t>
      </w:r>
      <w:r w:rsidRPr="00092592">
        <w:rPr>
          <w:rFonts w:ascii="宋体" w:hAnsi="宋体" w:hint="eastAsia"/>
          <w:color w:val="000000" w:themeColor="text1"/>
          <w:szCs w:val="21"/>
        </w:rPr>
        <w:t>了解什么是优秀的电影海报设计，并知道如何制作优秀的电影海报设计。</w:t>
      </w:r>
    </w:p>
    <w:p w:rsidR="001D7835" w:rsidRPr="00092592" w:rsidRDefault="001D7835"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3270"/>
        <w:gridCol w:w="1646"/>
      </w:tblGrid>
      <w:tr w:rsidR="001D7835" w:rsidRPr="00092592" w:rsidTr="00104B7D">
        <w:trPr>
          <w:trHeight w:val="445"/>
          <w:jc w:val="center"/>
        </w:trPr>
        <w:tc>
          <w:tcPr>
            <w:tcW w:w="3118" w:type="dxa"/>
          </w:tcPr>
          <w:p w:rsidR="001D7835" w:rsidRPr="00092592" w:rsidRDefault="001D7835"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3270" w:type="dxa"/>
          </w:tcPr>
          <w:p w:rsidR="001D7835" w:rsidRPr="00092592" w:rsidRDefault="001D7835"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1646" w:type="dxa"/>
          </w:tcPr>
          <w:p w:rsidR="001D7835" w:rsidRPr="00092592" w:rsidRDefault="001D7835"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1D7835" w:rsidRPr="00092592" w:rsidTr="00104B7D">
        <w:trPr>
          <w:trHeight w:val="381"/>
          <w:jc w:val="center"/>
        </w:trPr>
        <w:tc>
          <w:tcPr>
            <w:tcW w:w="3118" w:type="dxa"/>
          </w:tcPr>
          <w:p w:rsidR="001D7835" w:rsidRPr="00092592" w:rsidRDefault="00887266" w:rsidP="00746C4F">
            <w:pPr>
              <w:spacing w:line="360" w:lineRule="auto"/>
              <w:jc w:val="left"/>
              <w:rPr>
                <w:color w:val="000000" w:themeColor="text1"/>
                <w:szCs w:val="21"/>
              </w:rPr>
            </w:pPr>
            <w:r w:rsidRPr="00092592">
              <w:rPr>
                <w:rFonts w:hint="eastAsia"/>
                <w:color w:val="000000" w:themeColor="text1"/>
                <w:szCs w:val="21"/>
              </w:rPr>
              <w:t>1.</w:t>
            </w:r>
            <w:r w:rsidRPr="00092592">
              <w:rPr>
                <w:rFonts w:hint="eastAsia"/>
                <w:color w:val="000000" w:themeColor="text1"/>
                <w:szCs w:val="21"/>
              </w:rPr>
              <w:t>知识要求</w:t>
            </w:r>
            <w:r w:rsidR="001D7835" w:rsidRPr="00092592">
              <w:rPr>
                <w:rFonts w:hint="eastAsia"/>
                <w:color w:val="000000" w:themeColor="text1"/>
                <w:szCs w:val="21"/>
              </w:rPr>
              <w:t>：系统、扎实的掌握本专业规定的基础知识、基本理论。</w:t>
            </w:r>
          </w:p>
        </w:tc>
        <w:tc>
          <w:tcPr>
            <w:tcW w:w="3270" w:type="dxa"/>
          </w:tcPr>
          <w:p w:rsidR="001D7835" w:rsidRPr="00092592" w:rsidRDefault="001D7835" w:rsidP="00746C4F">
            <w:pPr>
              <w:spacing w:line="360" w:lineRule="auto"/>
              <w:jc w:val="left"/>
              <w:rPr>
                <w:color w:val="000000" w:themeColor="text1"/>
                <w:szCs w:val="21"/>
              </w:rPr>
            </w:pPr>
            <w:r w:rsidRPr="00092592">
              <w:rPr>
                <w:rFonts w:hint="eastAsia"/>
                <w:color w:val="000000" w:themeColor="text1"/>
                <w:szCs w:val="21"/>
              </w:rPr>
              <w:t>掌握海报设计学科的美学与电影海报设计的基础理论与知识，学习电影海报设计的创作原理和创作法则</w:t>
            </w:r>
          </w:p>
        </w:tc>
        <w:tc>
          <w:tcPr>
            <w:tcW w:w="1646" w:type="dxa"/>
          </w:tcPr>
          <w:p w:rsidR="001D7835" w:rsidRPr="00092592" w:rsidRDefault="001D7835" w:rsidP="00746C4F">
            <w:pPr>
              <w:spacing w:line="360" w:lineRule="auto"/>
              <w:jc w:val="center"/>
              <w:rPr>
                <w:color w:val="000000" w:themeColor="text1"/>
                <w:szCs w:val="21"/>
              </w:rPr>
            </w:pPr>
            <w:r w:rsidRPr="00092592">
              <w:rPr>
                <w:rFonts w:hint="eastAsia"/>
                <w:color w:val="000000" w:themeColor="text1"/>
                <w:szCs w:val="21"/>
              </w:rPr>
              <w:t>教学</w:t>
            </w:r>
            <w:r w:rsidRPr="00092592">
              <w:rPr>
                <w:color w:val="000000" w:themeColor="text1"/>
                <w:szCs w:val="21"/>
              </w:rPr>
              <w:t>目标</w:t>
            </w:r>
            <w:r w:rsidRPr="00092592">
              <w:rPr>
                <w:rFonts w:hint="eastAsia"/>
                <w:color w:val="000000" w:themeColor="text1"/>
                <w:szCs w:val="21"/>
              </w:rPr>
              <w:t>①</w:t>
            </w:r>
          </w:p>
        </w:tc>
      </w:tr>
      <w:tr w:rsidR="001D7835" w:rsidRPr="00092592" w:rsidTr="00104B7D">
        <w:trPr>
          <w:trHeight w:val="473"/>
          <w:jc w:val="center"/>
        </w:trPr>
        <w:tc>
          <w:tcPr>
            <w:tcW w:w="3118" w:type="dxa"/>
          </w:tcPr>
          <w:p w:rsidR="001D7835" w:rsidRPr="00092592" w:rsidRDefault="00887266" w:rsidP="00746C4F">
            <w:pPr>
              <w:spacing w:line="360" w:lineRule="auto"/>
              <w:jc w:val="left"/>
              <w:rPr>
                <w:color w:val="000000" w:themeColor="text1"/>
                <w:szCs w:val="21"/>
              </w:rPr>
            </w:pPr>
            <w:r w:rsidRPr="00092592">
              <w:rPr>
                <w:rFonts w:hint="eastAsia"/>
                <w:color w:val="000000" w:themeColor="text1"/>
                <w:szCs w:val="21"/>
              </w:rPr>
              <w:t>2.</w:t>
            </w:r>
            <w:r w:rsidRPr="00092592">
              <w:rPr>
                <w:rFonts w:hint="eastAsia"/>
                <w:color w:val="000000" w:themeColor="text1"/>
                <w:szCs w:val="21"/>
              </w:rPr>
              <w:t>能力要求</w:t>
            </w:r>
            <w:r w:rsidR="001D7835" w:rsidRPr="00092592">
              <w:rPr>
                <w:rFonts w:hint="eastAsia"/>
                <w:color w:val="000000" w:themeColor="text1"/>
                <w:szCs w:val="21"/>
              </w:rPr>
              <w:t>：能够基本运用专业知识和技能对所要创作的数字媒体艺术作品进行综合分析，阐释其意义。</w:t>
            </w:r>
          </w:p>
        </w:tc>
        <w:tc>
          <w:tcPr>
            <w:tcW w:w="3270" w:type="dxa"/>
          </w:tcPr>
          <w:p w:rsidR="001D7835" w:rsidRPr="00092592" w:rsidRDefault="001D7835" w:rsidP="00746C4F">
            <w:pPr>
              <w:spacing w:line="360" w:lineRule="auto"/>
              <w:jc w:val="left"/>
              <w:rPr>
                <w:color w:val="000000" w:themeColor="text1"/>
                <w:szCs w:val="21"/>
              </w:rPr>
            </w:pPr>
            <w:r w:rsidRPr="00092592">
              <w:rPr>
                <w:rFonts w:hint="eastAsia"/>
                <w:color w:val="000000" w:themeColor="text1"/>
                <w:szCs w:val="21"/>
              </w:rPr>
              <w:t>具备数字媒体设计学科的语言表达能力和主题创作能力，掌握电影海报设计的方法和创作技巧</w:t>
            </w:r>
          </w:p>
        </w:tc>
        <w:tc>
          <w:tcPr>
            <w:tcW w:w="1646" w:type="dxa"/>
          </w:tcPr>
          <w:p w:rsidR="001D7835" w:rsidRPr="00092592" w:rsidRDefault="001D7835" w:rsidP="00746C4F">
            <w:pPr>
              <w:spacing w:line="360" w:lineRule="auto"/>
              <w:jc w:val="center"/>
              <w:rPr>
                <w:color w:val="000000" w:themeColor="text1"/>
                <w:szCs w:val="21"/>
              </w:rPr>
            </w:pPr>
            <w:r w:rsidRPr="00092592">
              <w:rPr>
                <w:rFonts w:hint="eastAsia"/>
                <w:color w:val="000000" w:themeColor="text1"/>
                <w:szCs w:val="21"/>
              </w:rPr>
              <w:t>教学</w:t>
            </w:r>
            <w:r w:rsidRPr="00092592">
              <w:rPr>
                <w:color w:val="000000" w:themeColor="text1"/>
                <w:szCs w:val="21"/>
              </w:rPr>
              <w:t>目标</w:t>
            </w:r>
            <w:r w:rsidRPr="00092592">
              <w:rPr>
                <w:rFonts w:hint="eastAsia"/>
                <w:color w:val="000000" w:themeColor="text1"/>
                <w:szCs w:val="21"/>
              </w:rPr>
              <w:t>②</w:t>
            </w:r>
          </w:p>
        </w:tc>
      </w:tr>
      <w:tr w:rsidR="001D7835" w:rsidRPr="00092592" w:rsidTr="00104B7D">
        <w:trPr>
          <w:trHeight w:val="422"/>
          <w:jc w:val="center"/>
        </w:trPr>
        <w:tc>
          <w:tcPr>
            <w:tcW w:w="3118" w:type="dxa"/>
          </w:tcPr>
          <w:p w:rsidR="001D7835" w:rsidRPr="00092592" w:rsidRDefault="00887266" w:rsidP="00746C4F">
            <w:pPr>
              <w:spacing w:line="360" w:lineRule="auto"/>
              <w:jc w:val="left"/>
              <w:rPr>
                <w:color w:val="000000" w:themeColor="text1"/>
                <w:szCs w:val="21"/>
              </w:rPr>
            </w:pPr>
            <w:r w:rsidRPr="00092592">
              <w:rPr>
                <w:rFonts w:hint="eastAsia"/>
                <w:color w:val="000000" w:themeColor="text1"/>
                <w:szCs w:val="21"/>
              </w:rPr>
              <w:t>3.</w:t>
            </w:r>
            <w:r w:rsidRPr="00092592">
              <w:rPr>
                <w:rFonts w:hint="eastAsia"/>
                <w:color w:val="000000" w:themeColor="text1"/>
                <w:szCs w:val="21"/>
              </w:rPr>
              <w:t>素质要求</w:t>
            </w:r>
            <w:r w:rsidR="001D7835" w:rsidRPr="00092592">
              <w:rPr>
                <w:rFonts w:hint="eastAsia"/>
                <w:color w:val="000000" w:themeColor="text1"/>
                <w:szCs w:val="21"/>
              </w:rPr>
              <w:t>：了解党和国家对数字媒体、影视文化艺术领域方面的方针、政策和法规。</w:t>
            </w:r>
          </w:p>
        </w:tc>
        <w:tc>
          <w:tcPr>
            <w:tcW w:w="3270" w:type="dxa"/>
          </w:tcPr>
          <w:p w:rsidR="001D7835" w:rsidRPr="00092592" w:rsidRDefault="001D7835" w:rsidP="00746C4F">
            <w:pPr>
              <w:spacing w:line="360" w:lineRule="auto"/>
              <w:jc w:val="left"/>
              <w:rPr>
                <w:color w:val="000000" w:themeColor="text1"/>
                <w:szCs w:val="21"/>
              </w:rPr>
            </w:pPr>
            <w:r w:rsidRPr="00092592">
              <w:rPr>
                <w:rFonts w:hint="eastAsia"/>
                <w:color w:val="000000" w:themeColor="text1"/>
                <w:szCs w:val="21"/>
              </w:rPr>
              <w:t>具备电影学科的审美力和思考力，提升电影海报的审美能力</w:t>
            </w:r>
          </w:p>
        </w:tc>
        <w:tc>
          <w:tcPr>
            <w:tcW w:w="1646" w:type="dxa"/>
          </w:tcPr>
          <w:p w:rsidR="001D7835" w:rsidRPr="00092592" w:rsidRDefault="001D7835" w:rsidP="00746C4F">
            <w:pPr>
              <w:spacing w:line="360" w:lineRule="auto"/>
              <w:jc w:val="center"/>
              <w:rPr>
                <w:color w:val="000000" w:themeColor="text1"/>
                <w:szCs w:val="21"/>
              </w:rPr>
            </w:pPr>
            <w:r w:rsidRPr="00092592">
              <w:rPr>
                <w:rFonts w:hint="eastAsia"/>
                <w:color w:val="000000" w:themeColor="text1"/>
                <w:szCs w:val="21"/>
              </w:rPr>
              <w:t>教学</w:t>
            </w:r>
            <w:r w:rsidRPr="00092592">
              <w:rPr>
                <w:color w:val="000000" w:themeColor="text1"/>
                <w:szCs w:val="21"/>
              </w:rPr>
              <w:t>目标</w:t>
            </w:r>
            <w:r w:rsidRPr="00092592">
              <w:rPr>
                <w:rFonts w:hint="eastAsia"/>
                <w:color w:val="000000" w:themeColor="text1"/>
                <w:szCs w:val="21"/>
              </w:rPr>
              <w:t>③</w:t>
            </w:r>
          </w:p>
        </w:tc>
      </w:tr>
    </w:tbl>
    <w:p w:rsidR="001D7835" w:rsidRPr="00092592" w:rsidRDefault="001D7835" w:rsidP="00746C4F">
      <w:pPr>
        <w:spacing w:line="360" w:lineRule="auto"/>
        <w:rPr>
          <w:bCs/>
          <w:color w:val="000000" w:themeColor="text1"/>
          <w:szCs w:val="21"/>
        </w:rPr>
      </w:pPr>
    </w:p>
    <w:p w:rsidR="001D7835" w:rsidRPr="00092592" w:rsidRDefault="001D7835"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1D7835" w:rsidRPr="00092592" w:rsidRDefault="001D7835" w:rsidP="00746C4F">
      <w:pPr>
        <w:spacing w:line="360" w:lineRule="auto"/>
        <w:ind w:firstLineChars="296" w:firstLine="622"/>
        <w:rPr>
          <w:rFonts w:ascii="宋体" w:hAnsi="宋体"/>
          <w:color w:val="000000" w:themeColor="text1"/>
          <w:szCs w:val="21"/>
        </w:rPr>
      </w:pPr>
      <w:r w:rsidRPr="00092592">
        <w:rPr>
          <w:rFonts w:ascii="宋体" w:hAnsi="宋体" w:hint="eastAsia"/>
          <w:color w:val="000000" w:themeColor="text1"/>
          <w:szCs w:val="21"/>
        </w:rPr>
        <w:t>课堂讲述和作品欣赏</w:t>
      </w:r>
    </w:p>
    <w:p w:rsidR="001D7835" w:rsidRPr="00092592" w:rsidRDefault="001D7835"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1D7835" w:rsidRPr="00092592" w:rsidRDefault="001D7835"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（1）推荐教材及参考文献：</w:t>
      </w:r>
    </w:p>
    <w:p w:rsidR="001D7835" w:rsidRPr="00092592" w:rsidRDefault="001D7835" w:rsidP="00746C4F">
      <w:pPr>
        <w:spacing w:line="360" w:lineRule="auto"/>
        <w:ind w:firstLineChars="300" w:firstLine="630"/>
        <w:rPr>
          <w:rFonts w:ascii="宋体" w:hAnsi="宋体"/>
          <w:color w:val="000000" w:themeColor="text1"/>
          <w:szCs w:val="21"/>
        </w:rPr>
      </w:pPr>
      <w:r w:rsidRPr="00092592">
        <w:rPr>
          <w:rFonts w:ascii="宋体" w:hAnsi="宋体" w:hint="eastAsia"/>
          <w:color w:val="000000" w:themeColor="text1"/>
          <w:szCs w:val="21"/>
        </w:rPr>
        <w:t>推荐教材：吴艺华：《海报设计》</w:t>
      </w:r>
    </w:p>
    <w:p w:rsidR="001D7835" w:rsidRPr="00092592" w:rsidRDefault="001D7835" w:rsidP="00746C4F">
      <w:pPr>
        <w:spacing w:line="360" w:lineRule="auto"/>
        <w:rPr>
          <w:rFonts w:ascii="宋体" w:hAnsi="宋体"/>
          <w:color w:val="000000" w:themeColor="text1"/>
          <w:szCs w:val="21"/>
        </w:rPr>
      </w:pPr>
      <w:r w:rsidRPr="00092592">
        <w:rPr>
          <w:rFonts w:ascii="宋体" w:hAnsi="宋体" w:hint="eastAsia"/>
          <w:color w:val="000000" w:themeColor="text1"/>
          <w:szCs w:val="21"/>
        </w:rPr>
        <w:t xml:space="preserve">                朱琪颖：《海报设计》         </w:t>
      </w:r>
    </w:p>
    <w:p w:rsidR="001D7835" w:rsidRPr="00092592" w:rsidRDefault="001D7835" w:rsidP="00746C4F">
      <w:pPr>
        <w:spacing w:line="360" w:lineRule="auto"/>
        <w:ind w:firstLineChars="300" w:firstLine="630"/>
        <w:rPr>
          <w:rFonts w:ascii="宋体" w:hAnsi="宋体"/>
          <w:color w:val="000000" w:themeColor="text1"/>
          <w:szCs w:val="21"/>
        </w:rPr>
      </w:pPr>
      <w:r w:rsidRPr="00092592">
        <w:rPr>
          <w:rFonts w:ascii="宋体" w:hAnsi="宋体" w:hint="eastAsia"/>
          <w:color w:val="000000" w:themeColor="text1"/>
          <w:szCs w:val="21"/>
        </w:rPr>
        <w:t>（2）课程网站：平面设计 设计之家</w:t>
      </w:r>
    </w:p>
    <w:p w:rsidR="001D7835" w:rsidRPr="00092592" w:rsidRDefault="001D7835"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1D7835" w:rsidRPr="00092592" w:rsidRDefault="001D7835"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（1）考核方式：本课程是考查</w:t>
      </w:r>
    </w:p>
    <w:p w:rsidR="001D7835" w:rsidRPr="00092592" w:rsidRDefault="001D7835" w:rsidP="00746C4F">
      <w:pPr>
        <w:spacing w:line="360" w:lineRule="auto"/>
        <w:rPr>
          <w:rFonts w:ascii="宋体" w:hAnsi="宋体"/>
          <w:color w:val="000000" w:themeColor="text1"/>
          <w:szCs w:val="21"/>
        </w:rPr>
      </w:pPr>
      <w:r w:rsidRPr="00092592">
        <w:rPr>
          <w:rFonts w:ascii="宋体" w:hAnsi="宋体" w:hint="eastAsia"/>
          <w:color w:val="000000" w:themeColor="text1"/>
          <w:szCs w:val="21"/>
        </w:rPr>
        <w:t xml:space="preserve">    （2）评价标准：（明确评价学生学习效果的基本标准，可从课程教学目标的达成度阐述）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1D7835" w:rsidRPr="00092592" w:rsidTr="00104B7D">
        <w:trPr>
          <w:trHeight w:val="225"/>
          <w:jc w:val="center"/>
        </w:trPr>
        <w:tc>
          <w:tcPr>
            <w:tcW w:w="3024" w:type="dxa"/>
            <w:vAlign w:val="center"/>
          </w:tcPr>
          <w:p w:rsidR="001D7835" w:rsidRPr="00092592" w:rsidRDefault="001D7835"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1D7835" w:rsidRPr="00092592" w:rsidRDefault="001D7835"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1D7835" w:rsidRPr="00092592" w:rsidTr="00104B7D">
        <w:trPr>
          <w:trHeight w:val="228"/>
          <w:jc w:val="center"/>
        </w:trPr>
        <w:tc>
          <w:tcPr>
            <w:tcW w:w="3024" w:type="dxa"/>
            <w:vAlign w:val="center"/>
          </w:tcPr>
          <w:p w:rsidR="001D7835" w:rsidRPr="00092592" w:rsidRDefault="001D7835"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1D7835" w:rsidRPr="00092592" w:rsidRDefault="001D7835" w:rsidP="00746C4F">
            <w:pPr>
              <w:spacing w:line="360" w:lineRule="auto"/>
              <w:jc w:val="center"/>
              <w:rPr>
                <w:color w:val="000000" w:themeColor="text1"/>
              </w:rPr>
            </w:pPr>
            <w:r w:rsidRPr="00092592">
              <w:rPr>
                <w:rFonts w:hint="eastAsia"/>
                <w:color w:val="000000" w:themeColor="text1"/>
              </w:rPr>
              <w:t>专业理论知识掌握扎实、全面，可以独立制作优秀的电影海报，在创意、设计、以及后期完成制作方面的表现都完整。</w:t>
            </w:r>
          </w:p>
        </w:tc>
      </w:tr>
      <w:tr w:rsidR="001D7835" w:rsidRPr="00092592" w:rsidTr="00104B7D">
        <w:trPr>
          <w:trHeight w:val="228"/>
          <w:jc w:val="center"/>
        </w:trPr>
        <w:tc>
          <w:tcPr>
            <w:tcW w:w="3024" w:type="dxa"/>
            <w:vAlign w:val="center"/>
          </w:tcPr>
          <w:p w:rsidR="001D7835" w:rsidRPr="00092592" w:rsidRDefault="001D7835"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1D7835" w:rsidRPr="00092592" w:rsidRDefault="001D7835" w:rsidP="00746C4F">
            <w:pPr>
              <w:spacing w:line="360" w:lineRule="auto"/>
              <w:jc w:val="center"/>
              <w:rPr>
                <w:color w:val="000000" w:themeColor="text1"/>
              </w:rPr>
            </w:pPr>
            <w:r w:rsidRPr="00092592">
              <w:rPr>
                <w:rFonts w:hint="eastAsia"/>
                <w:color w:val="000000" w:themeColor="text1"/>
              </w:rPr>
              <w:t>专业理论知识掌握较为扎实、全面，可以独立完成海报设计，可以比较完整的表达自己的构思。</w:t>
            </w:r>
          </w:p>
        </w:tc>
      </w:tr>
      <w:tr w:rsidR="001D7835" w:rsidRPr="00092592" w:rsidTr="00104B7D">
        <w:trPr>
          <w:trHeight w:val="228"/>
          <w:jc w:val="center"/>
        </w:trPr>
        <w:tc>
          <w:tcPr>
            <w:tcW w:w="3024" w:type="dxa"/>
            <w:vAlign w:val="center"/>
          </w:tcPr>
          <w:p w:rsidR="001D7835" w:rsidRPr="00092592" w:rsidRDefault="001D7835"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1D7835" w:rsidRPr="00092592" w:rsidRDefault="001D7835" w:rsidP="00746C4F">
            <w:pPr>
              <w:spacing w:line="360" w:lineRule="auto"/>
              <w:jc w:val="center"/>
              <w:rPr>
                <w:color w:val="000000" w:themeColor="text1"/>
              </w:rPr>
            </w:pPr>
            <w:r w:rsidRPr="00092592">
              <w:rPr>
                <w:rFonts w:hint="eastAsia"/>
                <w:color w:val="000000" w:themeColor="text1"/>
              </w:rPr>
              <w:t>专业理论知识基本掌握，可以独立完成海报设计，但是创意与作品呈现方面较弱。</w:t>
            </w:r>
          </w:p>
        </w:tc>
      </w:tr>
      <w:tr w:rsidR="001D7835" w:rsidRPr="00092592" w:rsidTr="00104B7D">
        <w:trPr>
          <w:trHeight w:val="228"/>
          <w:jc w:val="center"/>
        </w:trPr>
        <w:tc>
          <w:tcPr>
            <w:tcW w:w="3024" w:type="dxa"/>
            <w:vAlign w:val="center"/>
          </w:tcPr>
          <w:p w:rsidR="001D7835" w:rsidRPr="00092592" w:rsidRDefault="001D7835"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1D7835" w:rsidRPr="00092592" w:rsidRDefault="001D7835" w:rsidP="00746C4F">
            <w:pPr>
              <w:spacing w:line="360" w:lineRule="auto"/>
              <w:jc w:val="center"/>
              <w:rPr>
                <w:color w:val="000000" w:themeColor="text1"/>
              </w:rPr>
            </w:pPr>
            <w:r w:rsidRPr="00092592">
              <w:rPr>
                <w:rFonts w:hint="eastAsia"/>
                <w:color w:val="000000" w:themeColor="text1"/>
              </w:rPr>
              <w:t>专业理论知识掌握较为粗浅，只能勉强完成作业，不能全面的表达自己的设计理念。</w:t>
            </w:r>
          </w:p>
        </w:tc>
      </w:tr>
      <w:tr w:rsidR="001D7835" w:rsidRPr="00092592" w:rsidTr="00104B7D">
        <w:trPr>
          <w:trHeight w:val="228"/>
          <w:jc w:val="center"/>
        </w:trPr>
        <w:tc>
          <w:tcPr>
            <w:tcW w:w="3024" w:type="dxa"/>
            <w:vAlign w:val="center"/>
          </w:tcPr>
          <w:p w:rsidR="001D7835" w:rsidRPr="00092592" w:rsidRDefault="001D7835"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1D7835" w:rsidRPr="00092592" w:rsidRDefault="001D7835" w:rsidP="00746C4F">
            <w:pPr>
              <w:spacing w:line="360" w:lineRule="auto"/>
              <w:jc w:val="center"/>
              <w:rPr>
                <w:color w:val="000000" w:themeColor="text1"/>
              </w:rPr>
            </w:pPr>
            <w:r w:rsidRPr="00092592">
              <w:rPr>
                <w:rFonts w:hint="eastAsia"/>
                <w:color w:val="000000" w:themeColor="text1"/>
              </w:rPr>
              <w:t>专业理论知识基本没有掌握，不能独立完成作业。</w:t>
            </w:r>
          </w:p>
        </w:tc>
      </w:tr>
    </w:tbl>
    <w:p w:rsidR="001D7835" w:rsidRPr="00092592" w:rsidRDefault="001D7835"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（3）成绩构成：平时成绩占30%，期中成绩占30%，期末成绩占40%。</w:t>
      </w:r>
    </w:p>
    <w:p w:rsidR="001D7835" w:rsidRPr="00092592" w:rsidRDefault="001D7835"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（4）过程考核：平时成绩的具体构成：出勤率、迟到早退、学习态度、团队精神。学生上课过程监控主要是点名、教学工作记录、自主学习、学习表现与观察。</w:t>
      </w:r>
    </w:p>
    <w:p w:rsidR="001D7835" w:rsidRPr="00092592" w:rsidRDefault="001D7835" w:rsidP="00746C4F">
      <w:pPr>
        <w:spacing w:line="360" w:lineRule="auto"/>
        <w:ind w:firstLineChars="200" w:firstLine="420"/>
        <w:rPr>
          <w:rFonts w:ascii="宋体" w:hAnsi="宋体"/>
          <w:color w:val="000000" w:themeColor="text1"/>
          <w:szCs w:val="21"/>
        </w:rPr>
      </w:pPr>
    </w:p>
    <w:p w:rsidR="001D7835" w:rsidRPr="00092592" w:rsidRDefault="001D7835" w:rsidP="00746C4F">
      <w:pPr>
        <w:spacing w:line="360" w:lineRule="auto"/>
        <w:rPr>
          <w:rFonts w:ascii="宋体" w:hAnsi="宋体"/>
          <w:b/>
          <w:color w:val="000000" w:themeColor="text1"/>
          <w:sz w:val="24"/>
        </w:rPr>
      </w:pPr>
      <w:r w:rsidRPr="00092592">
        <w:rPr>
          <w:rFonts w:hint="eastAsia"/>
          <w:b/>
          <w:color w:val="000000" w:themeColor="text1"/>
          <w:sz w:val="24"/>
        </w:rPr>
        <w:t>二、教学内容和学时分配</w:t>
      </w:r>
    </w:p>
    <w:p w:rsidR="001D7835" w:rsidRPr="00092592" w:rsidRDefault="001D7835" w:rsidP="00746C4F">
      <w:pPr>
        <w:spacing w:line="360" w:lineRule="auto"/>
        <w:jc w:val="center"/>
        <w:rPr>
          <w:b/>
          <w:color w:val="000000" w:themeColor="text1"/>
        </w:rPr>
      </w:pPr>
      <w:r w:rsidRPr="00092592">
        <w:rPr>
          <w:rFonts w:hint="eastAsia"/>
          <w:b/>
          <w:color w:val="000000" w:themeColor="text1"/>
        </w:rPr>
        <w:t>第一</w:t>
      </w:r>
      <w:r w:rsidR="00FB6FEF" w:rsidRPr="00092592">
        <w:rPr>
          <w:rFonts w:hint="eastAsia"/>
          <w:b/>
          <w:color w:val="000000" w:themeColor="text1"/>
        </w:rPr>
        <w:t>章</w:t>
      </w:r>
      <w:r w:rsidRPr="00092592">
        <w:rPr>
          <w:rFonts w:hint="eastAsia"/>
          <w:b/>
          <w:color w:val="000000" w:themeColor="text1"/>
        </w:rPr>
        <w:t>海报设计基础（</w:t>
      </w:r>
      <w:r w:rsidRPr="00092592">
        <w:rPr>
          <w:rFonts w:hint="eastAsia"/>
          <w:b/>
          <w:color w:val="000000" w:themeColor="text1"/>
        </w:rPr>
        <w:t>8</w:t>
      </w:r>
      <w:r w:rsidRPr="00092592">
        <w:rPr>
          <w:rFonts w:hint="eastAsia"/>
          <w:b/>
          <w:color w:val="000000" w:themeColor="text1"/>
        </w:rPr>
        <w:t>学时）</w:t>
      </w:r>
    </w:p>
    <w:p w:rsidR="001D7835" w:rsidRPr="00092592" w:rsidRDefault="001D7835" w:rsidP="00887266">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1D7835" w:rsidRPr="00092592" w:rsidRDefault="001D7835" w:rsidP="00887266">
      <w:pPr>
        <w:spacing w:line="360" w:lineRule="auto"/>
        <w:ind w:firstLineChars="200" w:firstLine="420"/>
        <w:rPr>
          <w:rFonts w:ascii="宋体" w:hAnsi="宋体"/>
          <w:b/>
          <w:color w:val="000000" w:themeColor="text1"/>
          <w:szCs w:val="21"/>
        </w:rPr>
      </w:pPr>
      <w:r w:rsidRPr="00092592">
        <w:rPr>
          <w:rFonts w:ascii="宋体" w:hAnsi="宋体" w:hint="eastAsia"/>
          <w:color w:val="000000" w:themeColor="text1"/>
          <w:szCs w:val="21"/>
        </w:rPr>
        <w:t>学习和了解海报设计的基础知识点，掌握海报的概念、分类以及功能。</w:t>
      </w:r>
    </w:p>
    <w:p w:rsidR="001D7835" w:rsidRPr="00092592" w:rsidRDefault="001D7835" w:rsidP="00887266">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1D7835" w:rsidRPr="00092592" w:rsidRDefault="001D7835" w:rsidP="0088726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海报的定义与特征，海报的功能，海报的分类。</w:t>
      </w:r>
    </w:p>
    <w:p w:rsidR="001D7835" w:rsidRPr="00092592" w:rsidRDefault="001D7835" w:rsidP="00887266">
      <w:pPr>
        <w:spacing w:line="360" w:lineRule="auto"/>
        <w:ind w:firstLineChars="200" w:firstLine="422"/>
        <w:rPr>
          <w:color w:val="000000" w:themeColor="text1"/>
        </w:rPr>
      </w:pPr>
      <w:r w:rsidRPr="00092592">
        <w:rPr>
          <w:rFonts w:hint="eastAsia"/>
          <w:b/>
          <w:color w:val="000000" w:themeColor="text1"/>
        </w:rPr>
        <w:t>3.</w:t>
      </w:r>
      <w:r w:rsidRPr="00092592">
        <w:rPr>
          <w:rFonts w:hint="eastAsia"/>
          <w:b/>
          <w:color w:val="000000" w:themeColor="text1"/>
        </w:rPr>
        <w:t>教学方法</w:t>
      </w:r>
    </w:p>
    <w:p w:rsidR="001D7835" w:rsidRPr="00092592" w:rsidRDefault="001D7835" w:rsidP="0088726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理论讲解结合作品解析，引导学生学会看。。</w:t>
      </w:r>
    </w:p>
    <w:p w:rsidR="001D7835" w:rsidRPr="00092592" w:rsidRDefault="001D7835" w:rsidP="00887266">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学习资料</w:t>
      </w:r>
    </w:p>
    <w:p w:rsidR="001D7835" w:rsidRPr="00092592" w:rsidRDefault="001D7835" w:rsidP="00887266">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数字素材。</w:t>
      </w:r>
    </w:p>
    <w:p w:rsidR="001D7835" w:rsidRPr="00092592" w:rsidRDefault="001D7835" w:rsidP="00887266">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1D7835" w:rsidRPr="00092592" w:rsidRDefault="001D7835" w:rsidP="00FB6FEF">
      <w:pPr>
        <w:spacing w:line="360" w:lineRule="auto"/>
        <w:ind w:firstLineChars="200" w:firstLine="420"/>
        <w:rPr>
          <w:color w:val="000000" w:themeColor="text1"/>
        </w:rPr>
      </w:pPr>
      <w:r w:rsidRPr="00092592">
        <w:rPr>
          <w:rFonts w:hint="eastAsia"/>
          <w:color w:val="000000" w:themeColor="text1"/>
        </w:rPr>
        <w:t>构成海报设计的主要元素有哪些</w:t>
      </w:r>
      <w:r w:rsidR="000527FC" w:rsidRPr="00092592">
        <w:rPr>
          <w:rFonts w:hint="eastAsia"/>
          <w:color w:val="000000" w:themeColor="text1"/>
        </w:rPr>
        <w:t>？</w:t>
      </w:r>
    </w:p>
    <w:p w:rsidR="001D7835" w:rsidRPr="00092592" w:rsidRDefault="001D7835" w:rsidP="00FB6FEF">
      <w:pPr>
        <w:spacing w:line="360" w:lineRule="auto"/>
        <w:ind w:firstLineChars="200" w:firstLine="422"/>
        <w:jc w:val="center"/>
        <w:rPr>
          <w:color w:val="000000" w:themeColor="text1"/>
          <w:sz w:val="24"/>
        </w:rPr>
      </w:pPr>
      <w:r w:rsidRPr="00092592">
        <w:rPr>
          <w:rFonts w:hint="eastAsia"/>
          <w:b/>
          <w:color w:val="000000" w:themeColor="text1"/>
        </w:rPr>
        <w:t>第二</w:t>
      </w:r>
      <w:r w:rsidR="00FB6FEF" w:rsidRPr="00092592">
        <w:rPr>
          <w:rFonts w:hint="eastAsia"/>
          <w:b/>
          <w:color w:val="000000" w:themeColor="text1"/>
        </w:rPr>
        <w:t>章</w:t>
      </w:r>
      <w:r w:rsidRPr="00092592">
        <w:rPr>
          <w:rFonts w:hint="eastAsia"/>
          <w:b/>
          <w:color w:val="000000" w:themeColor="text1"/>
        </w:rPr>
        <w:t>电影海报设计（</w:t>
      </w:r>
      <w:r w:rsidRPr="00092592">
        <w:rPr>
          <w:rFonts w:hint="eastAsia"/>
          <w:b/>
          <w:color w:val="000000" w:themeColor="text1"/>
        </w:rPr>
        <w:t>8</w:t>
      </w:r>
      <w:r w:rsidRPr="00092592">
        <w:rPr>
          <w:rFonts w:hint="eastAsia"/>
          <w:b/>
          <w:color w:val="000000" w:themeColor="text1"/>
        </w:rPr>
        <w:t>学时）</w:t>
      </w:r>
    </w:p>
    <w:p w:rsidR="001D7835" w:rsidRPr="00092592" w:rsidRDefault="001D7835" w:rsidP="00887266">
      <w:pPr>
        <w:spacing w:line="360" w:lineRule="auto"/>
        <w:ind w:firstLineChars="200" w:firstLine="422"/>
        <w:rPr>
          <w:color w:val="000000" w:themeColor="text1"/>
        </w:rPr>
      </w:pPr>
      <w:r w:rsidRPr="00092592">
        <w:rPr>
          <w:rFonts w:hint="eastAsia"/>
          <w:b/>
          <w:color w:val="000000" w:themeColor="text1"/>
        </w:rPr>
        <w:t>1.</w:t>
      </w:r>
      <w:r w:rsidRPr="00092592">
        <w:rPr>
          <w:rFonts w:hint="eastAsia"/>
          <w:b/>
          <w:color w:val="000000" w:themeColor="text1"/>
        </w:rPr>
        <w:t>教学要求</w:t>
      </w:r>
    </w:p>
    <w:p w:rsidR="001D7835" w:rsidRPr="00092592" w:rsidRDefault="001D7835" w:rsidP="0088726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了解电影海报设计的主要元素，掌握如何在设计中突显出电影的高潮点，最好的烘托出电影的色调。</w:t>
      </w:r>
    </w:p>
    <w:p w:rsidR="001D7835" w:rsidRPr="00092592" w:rsidRDefault="001D7835" w:rsidP="00887266">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1D7835" w:rsidRPr="00092592" w:rsidRDefault="001D7835" w:rsidP="0088726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海报设计作品解析，色彩，设计表现，版面设计</w:t>
      </w:r>
    </w:p>
    <w:p w:rsidR="001D7835" w:rsidRPr="00092592" w:rsidRDefault="001D7835" w:rsidP="00887266">
      <w:pPr>
        <w:spacing w:line="360" w:lineRule="auto"/>
        <w:ind w:firstLineChars="200" w:firstLine="422"/>
        <w:rPr>
          <w:color w:val="000000" w:themeColor="text1"/>
        </w:rPr>
      </w:pPr>
      <w:r w:rsidRPr="00092592">
        <w:rPr>
          <w:rFonts w:hint="eastAsia"/>
          <w:b/>
          <w:color w:val="000000" w:themeColor="text1"/>
        </w:rPr>
        <w:t>3.</w:t>
      </w:r>
      <w:r w:rsidRPr="00092592">
        <w:rPr>
          <w:rFonts w:hint="eastAsia"/>
          <w:b/>
          <w:color w:val="000000" w:themeColor="text1"/>
        </w:rPr>
        <w:t>教学方法</w:t>
      </w:r>
    </w:p>
    <w:p w:rsidR="001D7835" w:rsidRPr="00092592" w:rsidRDefault="001D7835" w:rsidP="0088726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结合实例示范。</w:t>
      </w:r>
    </w:p>
    <w:p w:rsidR="001D7835" w:rsidRPr="00092592" w:rsidRDefault="001D7835" w:rsidP="00887266">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学习资料</w:t>
      </w:r>
    </w:p>
    <w:p w:rsidR="001D7835" w:rsidRPr="00092592" w:rsidRDefault="001D7835" w:rsidP="00887266">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数字资料。</w:t>
      </w:r>
    </w:p>
    <w:p w:rsidR="001D7835" w:rsidRPr="00092592" w:rsidRDefault="001D7835" w:rsidP="00887266">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1D7835" w:rsidRPr="00092592" w:rsidRDefault="001D7835" w:rsidP="00887266">
      <w:pPr>
        <w:spacing w:line="360" w:lineRule="auto"/>
        <w:ind w:firstLineChars="200" w:firstLine="420"/>
        <w:rPr>
          <w:b/>
          <w:color w:val="000000" w:themeColor="text1"/>
        </w:rPr>
      </w:pPr>
      <w:r w:rsidRPr="00092592">
        <w:rPr>
          <w:rFonts w:ascii="宋体" w:hAnsi="宋体" w:hint="eastAsia"/>
          <w:color w:val="000000" w:themeColor="text1"/>
          <w:szCs w:val="21"/>
        </w:rPr>
        <w:t>一张海报需要哪些内容？</w:t>
      </w:r>
    </w:p>
    <w:p w:rsidR="001D7835" w:rsidRPr="00092592" w:rsidRDefault="001D7835" w:rsidP="000527FC">
      <w:pPr>
        <w:spacing w:line="360" w:lineRule="auto"/>
        <w:ind w:firstLineChars="200" w:firstLine="422"/>
        <w:jc w:val="center"/>
        <w:rPr>
          <w:color w:val="000000" w:themeColor="text1"/>
          <w:sz w:val="24"/>
        </w:rPr>
      </w:pPr>
      <w:r w:rsidRPr="00092592">
        <w:rPr>
          <w:rFonts w:hint="eastAsia"/>
          <w:b/>
          <w:color w:val="000000" w:themeColor="text1"/>
        </w:rPr>
        <w:t>第三</w:t>
      </w:r>
      <w:r w:rsidR="000527FC" w:rsidRPr="00092592">
        <w:rPr>
          <w:rFonts w:hint="eastAsia"/>
          <w:b/>
          <w:color w:val="000000" w:themeColor="text1"/>
        </w:rPr>
        <w:t>章</w:t>
      </w:r>
      <w:r w:rsidRPr="00092592">
        <w:rPr>
          <w:rFonts w:hint="eastAsia"/>
          <w:b/>
          <w:color w:val="000000" w:themeColor="text1"/>
        </w:rPr>
        <w:t>优秀的电影海报设计（</w:t>
      </w:r>
      <w:r w:rsidRPr="00092592">
        <w:rPr>
          <w:rFonts w:hint="eastAsia"/>
          <w:b/>
          <w:color w:val="000000" w:themeColor="text1"/>
        </w:rPr>
        <w:t>8</w:t>
      </w:r>
      <w:r w:rsidRPr="00092592">
        <w:rPr>
          <w:rFonts w:hint="eastAsia"/>
          <w:b/>
          <w:color w:val="000000" w:themeColor="text1"/>
        </w:rPr>
        <w:t>学时）</w:t>
      </w:r>
    </w:p>
    <w:p w:rsidR="001D7835" w:rsidRPr="00092592" w:rsidRDefault="001D7835" w:rsidP="00887266">
      <w:pPr>
        <w:spacing w:line="360" w:lineRule="auto"/>
        <w:ind w:firstLineChars="200" w:firstLine="422"/>
        <w:rPr>
          <w:color w:val="000000" w:themeColor="text1"/>
        </w:rPr>
      </w:pPr>
      <w:r w:rsidRPr="00092592">
        <w:rPr>
          <w:rFonts w:hint="eastAsia"/>
          <w:b/>
          <w:color w:val="000000" w:themeColor="text1"/>
        </w:rPr>
        <w:t>1.</w:t>
      </w:r>
      <w:r w:rsidRPr="00092592">
        <w:rPr>
          <w:rFonts w:hint="eastAsia"/>
          <w:b/>
          <w:color w:val="000000" w:themeColor="text1"/>
        </w:rPr>
        <w:t>教学要求</w:t>
      </w:r>
    </w:p>
    <w:p w:rsidR="001D7835" w:rsidRPr="00092592" w:rsidRDefault="001D7835" w:rsidP="0088726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从电影本身的特性去建构电影海报设计的思路。知道如何完美的传达电影的主题内容。</w:t>
      </w:r>
    </w:p>
    <w:p w:rsidR="001D7835" w:rsidRPr="00092592" w:rsidRDefault="001D7835" w:rsidP="00887266">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1D7835" w:rsidRPr="00092592" w:rsidRDefault="001D7835" w:rsidP="000527FC">
      <w:pPr>
        <w:spacing w:line="360" w:lineRule="auto"/>
        <w:ind w:firstLineChars="200" w:firstLine="420"/>
        <w:rPr>
          <w:color w:val="000000" w:themeColor="text1"/>
        </w:rPr>
      </w:pPr>
      <w:r w:rsidRPr="00092592">
        <w:rPr>
          <w:rFonts w:hint="eastAsia"/>
          <w:color w:val="000000" w:themeColor="text1"/>
        </w:rPr>
        <w:t>优秀电影海报设计解析</w:t>
      </w:r>
    </w:p>
    <w:p w:rsidR="001D7835" w:rsidRPr="00092592" w:rsidRDefault="001D7835" w:rsidP="00887266">
      <w:pPr>
        <w:spacing w:line="360" w:lineRule="auto"/>
        <w:ind w:firstLineChars="200" w:firstLine="422"/>
        <w:rPr>
          <w:color w:val="000000" w:themeColor="text1"/>
        </w:rPr>
      </w:pPr>
      <w:r w:rsidRPr="00092592">
        <w:rPr>
          <w:rFonts w:hint="eastAsia"/>
          <w:b/>
          <w:color w:val="000000" w:themeColor="text1"/>
        </w:rPr>
        <w:t>3.</w:t>
      </w:r>
      <w:r w:rsidRPr="00092592">
        <w:rPr>
          <w:rFonts w:hint="eastAsia"/>
          <w:b/>
          <w:color w:val="000000" w:themeColor="text1"/>
        </w:rPr>
        <w:t>教学方法</w:t>
      </w:r>
    </w:p>
    <w:p w:rsidR="001D7835" w:rsidRPr="00092592" w:rsidRDefault="001D7835" w:rsidP="0088726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结合实例示范和理论知识点讲解。</w:t>
      </w:r>
    </w:p>
    <w:p w:rsidR="001D7835" w:rsidRPr="00092592" w:rsidRDefault="001D7835" w:rsidP="00887266">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学习资料</w:t>
      </w:r>
    </w:p>
    <w:p w:rsidR="001D7835" w:rsidRPr="00092592" w:rsidRDefault="001D7835" w:rsidP="00887266">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数字资料以及说明资料。</w:t>
      </w:r>
    </w:p>
    <w:p w:rsidR="001D7835" w:rsidRPr="00092592" w:rsidRDefault="001D7835" w:rsidP="00887266">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1D7835" w:rsidRPr="00092592" w:rsidRDefault="001D7835" w:rsidP="0088726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试着在不同的优秀电影海报中找到规律</w:t>
      </w:r>
      <w:r w:rsidR="00887266" w:rsidRPr="00092592">
        <w:rPr>
          <w:rFonts w:ascii="宋体" w:hAnsi="宋体" w:hint="eastAsia"/>
          <w:color w:val="000000" w:themeColor="text1"/>
          <w:szCs w:val="21"/>
        </w:rPr>
        <w:t>。</w:t>
      </w:r>
    </w:p>
    <w:p w:rsidR="00FD5B90" w:rsidRPr="00092592" w:rsidRDefault="001D7835" w:rsidP="00887266">
      <w:pPr>
        <w:spacing w:line="360" w:lineRule="auto"/>
        <w:ind w:firstLineChars="200" w:firstLine="420"/>
        <w:rPr>
          <w:color w:val="000000" w:themeColor="text1"/>
          <w:szCs w:val="21"/>
        </w:rPr>
      </w:pPr>
      <w:r w:rsidRPr="00092592">
        <w:rPr>
          <w:rFonts w:hint="eastAsia"/>
          <w:color w:val="000000" w:themeColor="text1"/>
          <w:szCs w:val="21"/>
        </w:rPr>
        <w:t>考试内容：命题电影海报设计</w:t>
      </w:r>
      <w:r w:rsidR="00887266" w:rsidRPr="00092592">
        <w:rPr>
          <w:rFonts w:hint="eastAsia"/>
          <w:color w:val="000000" w:themeColor="text1"/>
          <w:szCs w:val="21"/>
        </w:rPr>
        <w:t>。</w:t>
      </w:r>
    </w:p>
    <w:p w:rsidR="00FD5B90" w:rsidRPr="00092592" w:rsidRDefault="00FD5B90" w:rsidP="00746C4F">
      <w:pPr>
        <w:spacing w:line="360" w:lineRule="auto"/>
        <w:rPr>
          <w:b/>
          <w:color w:val="000000" w:themeColor="text1"/>
        </w:rPr>
      </w:pPr>
    </w:p>
    <w:p w:rsidR="00FD5B90" w:rsidRPr="00092592" w:rsidRDefault="00FD5B90" w:rsidP="00746C4F">
      <w:pPr>
        <w:spacing w:line="360" w:lineRule="auto"/>
        <w:rPr>
          <w:color w:val="000000" w:themeColor="text1"/>
        </w:rPr>
      </w:pPr>
    </w:p>
    <w:p w:rsidR="004E56BF" w:rsidRPr="00092592" w:rsidRDefault="004E56BF" w:rsidP="00746C4F">
      <w:pPr>
        <w:pStyle w:val="ab"/>
        <w:spacing w:before="0" w:after="0" w:line="360" w:lineRule="auto"/>
        <w:rPr>
          <w:color w:val="000000" w:themeColor="text1"/>
          <w:sz w:val="36"/>
          <w:szCs w:val="36"/>
        </w:rPr>
      </w:pPr>
      <w:bookmarkStart w:id="75" w:name="_Toc511804690"/>
      <w:bookmarkStart w:id="76" w:name="_Toc528938195"/>
      <w:bookmarkEnd w:id="71"/>
      <w:r w:rsidRPr="00092592">
        <w:rPr>
          <w:rFonts w:hint="eastAsia"/>
          <w:color w:val="000000" w:themeColor="text1"/>
          <w:sz w:val="36"/>
          <w:szCs w:val="36"/>
        </w:rPr>
        <w:t>《影视音乐创作》课程教学大纲</w:t>
      </w:r>
      <w:bookmarkEnd w:id="75"/>
      <w:bookmarkEnd w:id="76"/>
    </w:p>
    <w:p w:rsidR="004E56BF" w:rsidRPr="00092592" w:rsidRDefault="004E56BF" w:rsidP="00746C4F">
      <w:pPr>
        <w:spacing w:line="360" w:lineRule="auto"/>
        <w:jc w:val="center"/>
        <w:rPr>
          <w:rFonts w:ascii="宋体" w:hAnsi="宋体"/>
          <w:color w:val="000000" w:themeColor="text1"/>
          <w:sz w:val="24"/>
        </w:rPr>
      </w:pPr>
      <w:r w:rsidRPr="00092592">
        <w:rPr>
          <w:rFonts w:ascii="宋体" w:hAnsi="宋体" w:hint="eastAsia"/>
          <w:color w:val="000000" w:themeColor="text1"/>
          <w:sz w:val="24"/>
        </w:rPr>
        <w:t>（</w:t>
      </w:r>
      <w:r w:rsidRPr="00092592">
        <w:rPr>
          <w:rFonts w:ascii="宋体" w:hAnsi="宋体"/>
          <w:color w:val="000000" w:themeColor="text1"/>
          <w:sz w:val="24"/>
        </w:rPr>
        <w:t>Film and Television Music Creation</w:t>
      </w:r>
      <w:r w:rsidRPr="00092592">
        <w:rPr>
          <w:rFonts w:ascii="宋体" w:hAnsi="宋体" w:hint="eastAsia"/>
          <w:color w:val="000000" w:themeColor="text1"/>
          <w:sz w:val="24"/>
        </w:rPr>
        <w:t>）</w:t>
      </w:r>
    </w:p>
    <w:p w:rsidR="004E56BF" w:rsidRPr="00092592" w:rsidRDefault="004E56BF" w:rsidP="00746C4F">
      <w:pPr>
        <w:spacing w:line="360" w:lineRule="auto"/>
        <w:jc w:val="center"/>
        <w:rPr>
          <w:bCs/>
          <w:color w:val="000000" w:themeColor="text1"/>
          <w:sz w:val="24"/>
        </w:rPr>
      </w:pPr>
      <w:r w:rsidRPr="00092592">
        <w:rPr>
          <w:rFonts w:hint="eastAsia"/>
          <w:bCs/>
          <w:color w:val="000000" w:themeColor="text1"/>
          <w:sz w:val="24"/>
        </w:rPr>
        <w:t>大纲主撰人：胡亚飞</w:t>
      </w:r>
      <w:r w:rsidR="006C7562" w:rsidRPr="00092592">
        <w:rPr>
          <w:rFonts w:hint="eastAsia"/>
          <w:bCs/>
          <w:color w:val="000000" w:themeColor="text1"/>
          <w:sz w:val="24"/>
        </w:rPr>
        <w:t>大纲审核人</w:t>
      </w:r>
      <w:r w:rsidRPr="00092592">
        <w:rPr>
          <w:rFonts w:hint="eastAsia"/>
          <w:bCs/>
          <w:color w:val="000000" w:themeColor="text1"/>
          <w:sz w:val="24"/>
        </w:rPr>
        <w:t>：李丰君</w:t>
      </w:r>
    </w:p>
    <w:p w:rsidR="004E56BF" w:rsidRPr="00092592" w:rsidRDefault="004E56BF" w:rsidP="00746C4F">
      <w:pPr>
        <w:spacing w:line="360" w:lineRule="auto"/>
        <w:ind w:firstLineChars="1250" w:firstLine="3000"/>
        <w:rPr>
          <w:color w:val="000000" w:themeColor="text1"/>
          <w:sz w:val="24"/>
        </w:rPr>
      </w:pPr>
    </w:p>
    <w:p w:rsidR="004E56BF" w:rsidRPr="00092592" w:rsidRDefault="004E56B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】235604001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】选修课</w:t>
      </w:r>
    </w:p>
    <w:p w:rsidR="004E56BF" w:rsidRPr="00092592" w:rsidRDefault="004E56B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】文化创意学院                【</w:t>
      </w:r>
      <w:r w:rsidRPr="00092592">
        <w:rPr>
          <w:rFonts w:hint="eastAsia"/>
          <w:b/>
          <w:color w:val="000000" w:themeColor="text1"/>
        </w:rPr>
        <w:t>适用专业</w:t>
      </w:r>
      <w:r w:rsidRPr="00092592">
        <w:rPr>
          <w:rFonts w:ascii="宋体" w:hAnsi="宋体" w:hint="eastAsia"/>
          <w:color w:val="000000" w:themeColor="text1"/>
          <w:szCs w:val="21"/>
        </w:rPr>
        <w:t>】</w:t>
      </w:r>
      <w:r w:rsidR="00AF0128" w:rsidRPr="00AF0128">
        <w:rPr>
          <w:rFonts w:ascii="宋体" w:hAnsi="宋体" w:hint="eastAsia"/>
          <w:color w:val="000000" w:themeColor="text1"/>
          <w:szCs w:val="21"/>
        </w:rPr>
        <w:t>数媒专业（影视艺术方向）</w:t>
      </w:r>
    </w:p>
    <w:p w:rsidR="004E56BF" w:rsidRPr="00092592" w:rsidRDefault="004E56BF" w:rsidP="00C242E6">
      <w:pPr>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1.5                          【</w:t>
      </w:r>
      <w:r w:rsidRPr="00092592">
        <w:rPr>
          <w:rFonts w:hint="eastAsia"/>
          <w:b/>
          <w:color w:val="000000" w:themeColor="text1"/>
        </w:rPr>
        <w:t>学时数</w:t>
      </w:r>
      <w:r w:rsidRPr="00092592">
        <w:rPr>
          <w:rFonts w:ascii="宋体" w:hAnsi="宋体" w:hint="eastAsia"/>
          <w:color w:val="000000" w:themeColor="text1"/>
          <w:szCs w:val="21"/>
        </w:rPr>
        <w:t>】24（24/0）</w:t>
      </w:r>
    </w:p>
    <w:p w:rsidR="004E56BF" w:rsidRPr="00092592" w:rsidRDefault="004E56B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】二春                    【</w:t>
      </w:r>
      <w:r w:rsidRPr="00092592">
        <w:rPr>
          <w:rFonts w:hint="eastAsia"/>
          <w:b/>
          <w:color w:val="000000" w:themeColor="text1"/>
          <w:szCs w:val="21"/>
        </w:rPr>
        <w:t>先修课程</w:t>
      </w:r>
      <w:r w:rsidRPr="00092592">
        <w:rPr>
          <w:rFonts w:ascii="宋体" w:hAnsi="宋体" w:hint="eastAsia"/>
          <w:color w:val="000000" w:themeColor="text1"/>
          <w:szCs w:val="21"/>
        </w:rPr>
        <w:t>】录音基础、平面摄影</w:t>
      </w:r>
    </w:p>
    <w:p w:rsidR="004E56BF" w:rsidRPr="00092592" w:rsidRDefault="004E56BF" w:rsidP="00746C4F">
      <w:pPr>
        <w:spacing w:line="360" w:lineRule="auto"/>
        <w:ind w:firstLineChars="200" w:firstLine="420"/>
        <w:rPr>
          <w:rFonts w:ascii="宋体" w:hAnsi="宋体"/>
          <w:color w:val="000000" w:themeColor="text1"/>
          <w:szCs w:val="21"/>
        </w:rPr>
      </w:pPr>
    </w:p>
    <w:p w:rsidR="004E56BF" w:rsidRPr="00092592" w:rsidRDefault="004E56BF"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4E56BF" w:rsidRPr="00092592" w:rsidRDefault="006C7562"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4E56BF" w:rsidRPr="00092592" w:rsidRDefault="004E56B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电影音乐这门课，培养大学生的审美和艺术素养，提升学生的影视音乐欣赏能力，从而提升学生的人文素养。影视音乐是感知、理解、体验与试听结合的一项实践性很强的活动。课程讲授影视音乐的基本特征与规律，重点阐释“运动的声画影像”。以中外优秀的影视音乐作品为基础，介绍一些相关的音乐知识理论和影视音乐的基本常识。创造规定情境中的听觉形象，处理音乐与画面的对立、对位等蒙太奇关系，建立大学生音乐欣赏的基本素养。</w:t>
      </w:r>
    </w:p>
    <w:p w:rsidR="004E56BF" w:rsidRPr="00092592" w:rsidRDefault="004E56BF" w:rsidP="00746C4F">
      <w:pPr>
        <w:spacing w:line="360" w:lineRule="auto"/>
        <w:ind w:firstLineChars="200" w:firstLine="420"/>
        <w:rPr>
          <w:color w:val="000000" w:themeColor="text1"/>
          <w:szCs w:val="21"/>
        </w:rPr>
      </w:pPr>
      <w:r w:rsidRPr="00092592">
        <w:rPr>
          <w:color w:val="000000" w:themeColor="text1"/>
          <w:szCs w:val="21"/>
        </w:rPr>
        <w:t>The course of movie music aims to cultivate the students' aesthetic and artistic qualities, and to enhance their ability to appreciate films and music so as to enhance their humanistic quality. Film and television music is a very practical activity which combines perception, understanding, experience and audition. The course introduces the basic features and laws of film and television music, and focuses on the "sound and picture" of sports". On the basis of Chinese and foreign excellent film and television music works, this paper introduces some basic knowledge about music knowledge theory and film and television music. Create a set of auditory images in the context, dealing with music and picture opposition, counterpoint and other montage relations, establish the basic literacy of college students music appreciation.</w:t>
      </w:r>
    </w:p>
    <w:p w:rsidR="004E56BF" w:rsidRPr="00092592" w:rsidRDefault="004E56B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4E56BF" w:rsidRPr="00092592" w:rsidTr="00104B7D">
        <w:trPr>
          <w:trHeight w:val="567"/>
          <w:jc w:val="center"/>
        </w:trPr>
        <w:tc>
          <w:tcPr>
            <w:tcW w:w="708" w:type="dxa"/>
          </w:tcPr>
          <w:p w:rsidR="004E56BF" w:rsidRPr="00092592" w:rsidRDefault="004E56BF"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4E56BF" w:rsidRPr="00092592" w:rsidRDefault="006C7562"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4E56BF" w:rsidRPr="00092592" w:rsidRDefault="004E56BF"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4E56BF" w:rsidRPr="00092592" w:rsidRDefault="004E56BF"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4E56BF" w:rsidRPr="00092592" w:rsidRDefault="004E56BF"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4E56BF" w:rsidRPr="00092592" w:rsidTr="00104B7D">
        <w:trPr>
          <w:trHeight w:val="567"/>
          <w:jc w:val="center"/>
        </w:trPr>
        <w:tc>
          <w:tcPr>
            <w:tcW w:w="708" w:type="dxa"/>
          </w:tcPr>
          <w:p w:rsidR="004E56BF" w:rsidRPr="00092592" w:rsidRDefault="004E56BF"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4E56BF" w:rsidRPr="00092592" w:rsidRDefault="004E56BF" w:rsidP="00746C4F">
            <w:pPr>
              <w:spacing w:line="360" w:lineRule="auto"/>
              <w:jc w:val="center"/>
              <w:rPr>
                <w:color w:val="000000" w:themeColor="text1"/>
                <w:szCs w:val="21"/>
              </w:rPr>
            </w:pPr>
            <w:r w:rsidRPr="00092592">
              <w:rPr>
                <w:rFonts w:hint="eastAsia"/>
                <w:color w:val="000000" w:themeColor="text1"/>
                <w:szCs w:val="21"/>
              </w:rPr>
              <w:t>电影音乐的发展历程和分类</w:t>
            </w:r>
          </w:p>
        </w:tc>
        <w:tc>
          <w:tcPr>
            <w:tcW w:w="1128" w:type="dxa"/>
          </w:tcPr>
          <w:p w:rsidR="004E56BF" w:rsidRPr="00092592" w:rsidRDefault="004E56BF" w:rsidP="00746C4F">
            <w:pPr>
              <w:spacing w:line="360" w:lineRule="auto"/>
              <w:jc w:val="center"/>
              <w:rPr>
                <w:color w:val="000000" w:themeColor="text1"/>
                <w:szCs w:val="21"/>
              </w:rPr>
            </w:pPr>
            <w:r w:rsidRPr="00092592">
              <w:rPr>
                <w:rFonts w:hint="eastAsia"/>
                <w:color w:val="000000" w:themeColor="text1"/>
                <w:szCs w:val="21"/>
              </w:rPr>
              <w:t>8</w:t>
            </w:r>
          </w:p>
        </w:tc>
        <w:tc>
          <w:tcPr>
            <w:tcW w:w="1212" w:type="dxa"/>
          </w:tcPr>
          <w:p w:rsidR="004E56BF" w:rsidRPr="00092592" w:rsidRDefault="004E56BF" w:rsidP="00746C4F">
            <w:pPr>
              <w:spacing w:line="360" w:lineRule="auto"/>
              <w:jc w:val="center"/>
              <w:rPr>
                <w:color w:val="000000" w:themeColor="text1"/>
                <w:szCs w:val="21"/>
              </w:rPr>
            </w:pPr>
            <w:r w:rsidRPr="00092592">
              <w:rPr>
                <w:color w:val="000000" w:themeColor="text1"/>
                <w:szCs w:val="21"/>
              </w:rPr>
              <w:t>8</w:t>
            </w:r>
          </w:p>
        </w:tc>
        <w:tc>
          <w:tcPr>
            <w:tcW w:w="1620" w:type="dxa"/>
          </w:tcPr>
          <w:p w:rsidR="004E56BF" w:rsidRPr="00092592" w:rsidRDefault="004E56BF" w:rsidP="00746C4F">
            <w:pPr>
              <w:spacing w:line="360" w:lineRule="auto"/>
              <w:jc w:val="center"/>
              <w:rPr>
                <w:color w:val="000000" w:themeColor="text1"/>
                <w:szCs w:val="21"/>
              </w:rPr>
            </w:pPr>
          </w:p>
        </w:tc>
      </w:tr>
      <w:tr w:rsidR="004E56BF" w:rsidRPr="00092592" w:rsidTr="00104B7D">
        <w:trPr>
          <w:trHeight w:val="567"/>
          <w:jc w:val="center"/>
        </w:trPr>
        <w:tc>
          <w:tcPr>
            <w:tcW w:w="708" w:type="dxa"/>
          </w:tcPr>
          <w:p w:rsidR="004E56BF" w:rsidRPr="00092592" w:rsidRDefault="004E56BF"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4E56BF" w:rsidRPr="00092592" w:rsidRDefault="004E56BF" w:rsidP="00746C4F">
            <w:pPr>
              <w:spacing w:line="360" w:lineRule="auto"/>
              <w:jc w:val="center"/>
              <w:rPr>
                <w:color w:val="000000" w:themeColor="text1"/>
                <w:szCs w:val="21"/>
              </w:rPr>
            </w:pPr>
            <w:r w:rsidRPr="00092592">
              <w:rPr>
                <w:rFonts w:hint="eastAsia"/>
                <w:color w:val="000000" w:themeColor="text1"/>
                <w:szCs w:val="21"/>
              </w:rPr>
              <w:t>电影音乐的风格</w:t>
            </w:r>
          </w:p>
        </w:tc>
        <w:tc>
          <w:tcPr>
            <w:tcW w:w="1128" w:type="dxa"/>
          </w:tcPr>
          <w:p w:rsidR="004E56BF" w:rsidRPr="00092592" w:rsidRDefault="004E56BF" w:rsidP="00746C4F">
            <w:pPr>
              <w:spacing w:line="360" w:lineRule="auto"/>
              <w:jc w:val="center"/>
              <w:rPr>
                <w:color w:val="000000" w:themeColor="text1"/>
                <w:szCs w:val="21"/>
              </w:rPr>
            </w:pPr>
            <w:r w:rsidRPr="00092592">
              <w:rPr>
                <w:rFonts w:hint="eastAsia"/>
                <w:color w:val="000000" w:themeColor="text1"/>
                <w:szCs w:val="21"/>
              </w:rPr>
              <w:t>8</w:t>
            </w:r>
          </w:p>
        </w:tc>
        <w:tc>
          <w:tcPr>
            <w:tcW w:w="1212" w:type="dxa"/>
          </w:tcPr>
          <w:p w:rsidR="004E56BF" w:rsidRPr="00092592" w:rsidRDefault="004E56BF" w:rsidP="00746C4F">
            <w:pPr>
              <w:spacing w:line="360" w:lineRule="auto"/>
              <w:jc w:val="center"/>
              <w:rPr>
                <w:color w:val="000000" w:themeColor="text1"/>
                <w:szCs w:val="21"/>
              </w:rPr>
            </w:pPr>
            <w:r w:rsidRPr="00092592">
              <w:rPr>
                <w:color w:val="000000" w:themeColor="text1"/>
                <w:szCs w:val="21"/>
              </w:rPr>
              <w:t>8</w:t>
            </w:r>
          </w:p>
        </w:tc>
        <w:tc>
          <w:tcPr>
            <w:tcW w:w="1620" w:type="dxa"/>
          </w:tcPr>
          <w:p w:rsidR="004E56BF" w:rsidRPr="00092592" w:rsidRDefault="004E56BF" w:rsidP="00746C4F">
            <w:pPr>
              <w:spacing w:line="360" w:lineRule="auto"/>
              <w:jc w:val="center"/>
              <w:rPr>
                <w:color w:val="000000" w:themeColor="text1"/>
                <w:szCs w:val="21"/>
              </w:rPr>
            </w:pPr>
          </w:p>
        </w:tc>
      </w:tr>
      <w:tr w:rsidR="004E56BF" w:rsidRPr="00092592" w:rsidTr="00104B7D">
        <w:trPr>
          <w:trHeight w:val="567"/>
          <w:jc w:val="center"/>
        </w:trPr>
        <w:tc>
          <w:tcPr>
            <w:tcW w:w="708" w:type="dxa"/>
          </w:tcPr>
          <w:p w:rsidR="004E56BF" w:rsidRPr="00092592" w:rsidRDefault="004E56BF"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4E56BF" w:rsidRPr="00092592" w:rsidRDefault="004E56BF" w:rsidP="00746C4F">
            <w:pPr>
              <w:spacing w:line="360" w:lineRule="auto"/>
              <w:jc w:val="center"/>
              <w:rPr>
                <w:color w:val="000000" w:themeColor="text1"/>
                <w:szCs w:val="21"/>
              </w:rPr>
            </w:pPr>
            <w:r w:rsidRPr="00092592">
              <w:rPr>
                <w:rFonts w:hint="eastAsia"/>
                <w:color w:val="000000" w:themeColor="text1"/>
                <w:szCs w:val="21"/>
              </w:rPr>
              <w:t>电影音乐的特性</w:t>
            </w:r>
          </w:p>
        </w:tc>
        <w:tc>
          <w:tcPr>
            <w:tcW w:w="1128" w:type="dxa"/>
          </w:tcPr>
          <w:p w:rsidR="004E56BF" w:rsidRPr="00092592" w:rsidRDefault="004E56BF" w:rsidP="00746C4F">
            <w:pPr>
              <w:spacing w:line="360" w:lineRule="auto"/>
              <w:jc w:val="center"/>
              <w:rPr>
                <w:color w:val="000000" w:themeColor="text1"/>
                <w:szCs w:val="21"/>
              </w:rPr>
            </w:pPr>
            <w:r w:rsidRPr="00092592">
              <w:rPr>
                <w:rFonts w:hint="eastAsia"/>
                <w:color w:val="000000" w:themeColor="text1"/>
                <w:szCs w:val="21"/>
              </w:rPr>
              <w:t>8</w:t>
            </w:r>
          </w:p>
        </w:tc>
        <w:tc>
          <w:tcPr>
            <w:tcW w:w="1212" w:type="dxa"/>
          </w:tcPr>
          <w:p w:rsidR="004E56BF" w:rsidRPr="00092592" w:rsidRDefault="004E56BF" w:rsidP="00746C4F">
            <w:pPr>
              <w:spacing w:line="360" w:lineRule="auto"/>
              <w:jc w:val="center"/>
              <w:rPr>
                <w:color w:val="000000" w:themeColor="text1"/>
                <w:szCs w:val="21"/>
              </w:rPr>
            </w:pPr>
            <w:r w:rsidRPr="00092592">
              <w:rPr>
                <w:rFonts w:hint="eastAsia"/>
                <w:color w:val="000000" w:themeColor="text1"/>
                <w:szCs w:val="21"/>
              </w:rPr>
              <w:t>8</w:t>
            </w:r>
          </w:p>
        </w:tc>
        <w:tc>
          <w:tcPr>
            <w:tcW w:w="1620" w:type="dxa"/>
          </w:tcPr>
          <w:p w:rsidR="004E56BF" w:rsidRPr="00092592" w:rsidRDefault="004E56BF" w:rsidP="00746C4F">
            <w:pPr>
              <w:spacing w:line="360" w:lineRule="auto"/>
              <w:jc w:val="center"/>
              <w:rPr>
                <w:color w:val="000000" w:themeColor="text1"/>
                <w:szCs w:val="21"/>
              </w:rPr>
            </w:pPr>
          </w:p>
        </w:tc>
      </w:tr>
    </w:tbl>
    <w:p w:rsidR="004E56BF" w:rsidRPr="00092592" w:rsidRDefault="004E56BF"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4E56BF" w:rsidRPr="00092592" w:rsidRDefault="004E56BF"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4E56BF" w:rsidRPr="00092592" w:rsidRDefault="004E56BF" w:rsidP="00746C4F">
      <w:pPr>
        <w:spacing w:line="360" w:lineRule="auto"/>
        <w:ind w:firstLineChars="200" w:firstLine="420"/>
        <w:rPr>
          <w:rFonts w:ascii="宋体" w:hAnsi="宋体"/>
          <w:color w:val="000000" w:themeColor="text1"/>
          <w:szCs w:val="21"/>
        </w:rPr>
      </w:pPr>
      <w:r w:rsidRPr="00092592">
        <w:rPr>
          <w:rFonts w:hint="eastAsia"/>
          <w:color w:val="000000" w:themeColor="text1"/>
          <w:szCs w:val="21"/>
        </w:rPr>
        <w:t>①</w:t>
      </w:r>
      <w:r w:rsidRPr="00092592">
        <w:rPr>
          <w:rFonts w:ascii="宋体" w:hAnsi="宋体" w:hint="eastAsia"/>
          <w:color w:val="000000" w:themeColor="text1"/>
          <w:szCs w:val="21"/>
        </w:rPr>
        <w:t>通过课堂讲述和影视片段欣赏，使学生了解音乐在影视作品中的作用，了解影视音乐的在影视艺术中的发展历程。</w:t>
      </w:r>
    </w:p>
    <w:p w:rsidR="004E56BF" w:rsidRPr="00092592" w:rsidRDefault="004E56BF" w:rsidP="00746C4F">
      <w:pPr>
        <w:spacing w:line="360" w:lineRule="auto"/>
        <w:ind w:firstLineChars="200" w:firstLine="420"/>
        <w:rPr>
          <w:rFonts w:ascii="宋体" w:hAnsi="宋体"/>
          <w:color w:val="000000" w:themeColor="text1"/>
          <w:szCs w:val="21"/>
        </w:rPr>
      </w:pPr>
      <w:r w:rsidRPr="00092592">
        <w:rPr>
          <w:rFonts w:hint="eastAsia"/>
          <w:color w:val="000000" w:themeColor="text1"/>
          <w:szCs w:val="21"/>
        </w:rPr>
        <w:t>②</w:t>
      </w:r>
      <w:r w:rsidRPr="00092592">
        <w:rPr>
          <w:rFonts w:ascii="宋体" w:hAnsi="宋体" w:hint="eastAsia"/>
          <w:color w:val="000000" w:themeColor="text1"/>
          <w:szCs w:val="21"/>
        </w:rPr>
        <w:t>使学生对影视音乐的分类，以及文化特点有所了解。</w:t>
      </w:r>
    </w:p>
    <w:p w:rsidR="004E56BF" w:rsidRPr="00092592" w:rsidRDefault="004E56BF" w:rsidP="00746C4F">
      <w:pPr>
        <w:spacing w:line="360" w:lineRule="auto"/>
        <w:ind w:firstLineChars="200" w:firstLine="420"/>
        <w:rPr>
          <w:rFonts w:ascii="宋体" w:hAnsi="宋体"/>
          <w:color w:val="000000" w:themeColor="text1"/>
          <w:szCs w:val="21"/>
        </w:rPr>
      </w:pPr>
      <w:r w:rsidRPr="00092592">
        <w:rPr>
          <w:rFonts w:hint="eastAsia"/>
          <w:color w:val="000000" w:themeColor="text1"/>
          <w:szCs w:val="21"/>
        </w:rPr>
        <w:t>③</w:t>
      </w:r>
      <w:r w:rsidRPr="00092592">
        <w:rPr>
          <w:rFonts w:ascii="宋体" w:hAnsi="宋体" w:hint="eastAsia"/>
          <w:color w:val="000000" w:themeColor="text1"/>
          <w:szCs w:val="21"/>
        </w:rPr>
        <w:t>通过有典型的影视片欣赏，使学生深如了解影视音乐在电影中的作用。</w:t>
      </w:r>
    </w:p>
    <w:p w:rsidR="004E56BF" w:rsidRPr="00092592" w:rsidRDefault="004E56BF"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2268"/>
        <w:gridCol w:w="2648"/>
      </w:tblGrid>
      <w:tr w:rsidR="004E56BF" w:rsidRPr="00092592" w:rsidTr="00887266">
        <w:trPr>
          <w:trHeight w:val="445"/>
          <w:jc w:val="center"/>
        </w:trPr>
        <w:tc>
          <w:tcPr>
            <w:tcW w:w="3118" w:type="dxa"/>
            <w:vAlign w:val="center"/>
          </w:tcPr>
          <w:p w:rsidR="004E56BF" w:rsidRPr="00092592" w:rsidRDefault="004E56BF" w:rsidP="00887266">
            <w:pPr>
              <w:spacing w:line="360" w:lineRule="auto"/>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vAlign w:val="center"/>
          </w:tcPr>
          <w:p w:rsidR="004E56BF" w:rsidRPr="00092592" w:rsidRDefault="004E56BF" w:rsidP="00887266">
            <w:pPr>
              <w:spacing w:line="360" w:lineRule="auto"/>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vAlign w:val="center"/>
          </w:tcPr>
          <w:p w:rsidR="004E56BF" w:rsidRPr="00092592" w:rsidRDefault="004E56BF" w:rsidP="00887266">
            <w:pPr>
              <w:spacing w:line="360" w:lineRule="auto"/>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4E56BF" w:rsidRPr="00092592" w:rsidTr="00887266">
        <w:trPr>
          <w:trHeight w:val="381"/>
          <w:jc w:val="center"/>
        </w:trPr>
        <w:tc>
          <w:tcPr>
            <w:tcW w:w="3118" w:type="dxa"/>
            <w:vAlign w:val="center"/>
          </w:tcPr>
          <w:p w:rsidR="004E56BF" w:rsidRPr="00092592" w:rsidRDefault="00887266" w:rsidP="00887266">
            <w:pPr>
              <w:spacing w:line="360" w:lineRule="auto"/>
              <w:rPr>
                <w:color w:val="000000" w:themeColor="text1"/>
                <w:szCs w:val="21"/>
              </w:rPr>
            </w:pPr>
            <w:r w:rsidRPr="00092592">
              <w:rPr>
                <w:rFonts w:hint="eastAsia"/>
                <w:color w:val="000000" w:themeColor="text1"/>
                <w:szCs w:val="21"/>
              </w:rPr>
              <w:t>1.</w:t>
            </w:r>
            <w:r w:rsidRPr="00092592">
              <w:rPr>
                <w:rFonts w:hint="eastAsia"/>
                <w:color w:val="000000" w:themeColor="text1"/>
                <w:szCs w:val="21"/>
              </w:rPr>
              <w:t>知识要求</w:t>
            </w:r>
            <w:r w:rsidR="004E56BF" w:rsidRPr="00092592">
              <w:rPr>
                <w:rFonts w:hint="eastAsia"/>
                <w:color w:val="000000" w:themeColor="text1"/>
                <w:szCs w:val="21"/>
              </w:rPr>
              <w:t>：系统、扎实的掌握本专业规定的基础知识、基本理论。</w:t>
            </w:r>
          </w:p>
        </w:tc>
        <w:tc>
          <w:tcPr>
            <w:tcW w:w="2268" w:type="dxa"/>
            <w:vAlign w:val="center"/>
          </w:tcPr>
          <w:p w:rsidR="004E56BF" w:rsidRPr="00092592" w:rsidRDefault="004E56BF" w:rsidP="00887266">
            <w:pPr>
              <w:spacing w:line="360" w:lineRule="auto"/>
              <w:rPr>
                <w:color w:val="000000" w:themeColor="text1"/>
                <w:szCs w:val="21"/>
              </w:rPr>
            </w:pPr>
            <w:r w:rsidRPr="00092592">
              <w:rPr>
                <w:rFonts w:hint="eastAsia"/>
                <w:color w:val="000000" w:themeColor="text1"/>
                <w:szCs w:val="21"/>
              </w:rPr>
              <w:t>掌握影视艺术中影视音乐的发展史，了解影视音乐的基本知识掌握电影音乐发展的历史</w:t>
            </w:r>
          </w:p>
        </w:tc>
        <w:tc>
          <w:tcPr>
            <w:tcW w:w="2648" w:type="dxa"/>
            <w:vAlign w:val="center"/>
          </w:tcPr>
          <w:p w:rsidR="004E56BF" w:rsidRPr="00092592" w:rsidRDefault="004E56BF" w:rsidP="00887266">
            <w:pPr>
              <w:spacing w:line="360" w:lineRule="auto"/>
              <w:rPr>
                <w:color w:val="000000" w:themeColor="text1"/>
                <w:szCs w:val="21"/>
              </w:rPr>
            </w:pPr>
            <w:r w:rsidRPr="00092592">
              <w:rPr>
                <w:rFonts w:hint="eastAsia"/>
                <w:color w:val="000000" w:themeColor="text1"/>
                <w:szCs w:val="21"/>
              </w:rPr>
              <w:t>教学目标①</w:t>
            </w:r>
          </w:p>
        </w:tc>
      </w:tr>
      <w:tr w:rsidR="004E56BF" w:rsidRPr="00092592" w:rsidTr="00887266">
        <w:trPr>
          <w:trHeight w:val="473"/>
          <w:jc w:val="center"/>
        </w:trPr>
        <w:tc>
          <w:tcPr>
            <w:tcW w:w="3118" w:type="dxa"/>
            <w:vAlign w:val="center"/>
          </w:tcPr>
          <w:p w:rsidR="004E56BF" w:rsidRPr="00092592" w:rsidRDefault="00887266" w:rsidP="00887266">
            <w:pPr>
              <w:spacing w:line="360" w:lineRule="auto"/>
              <w:rPr>
                <w:color w:val="000000" w:themeColor="text1"/>
                <w:szCs w:val="21"/>
              </w:rPr>
            </w:pPr>
            <w:r w:rsidRPr="00092592">
              <w:rPr>
                <w:rFonts w:hint="eastAsia"/>
                <w:color w:val="000000" w:themeColor="text1"/>
                <w:szCs w:val="21"/>
              </w:rPr>
              <w:t>2.</w:t>
            </w:r>
            <w:r w:rsidRPr="00092592">
              <w:rPr>
                <w:rFonts w:hint="eastAsia"/>
                <w:color w:val="000000" w:themeColor="text1"/>
                <w:szCs w:val="21"/>
              </w:rPr>
              <w:t>能力要求</w:t>
            </w:r>
            <w:r w:rsidR="004E56BF" w:rsidRPr="00092592">
              <w:rPr>
                <w:rFonts w:hint="eastAsia"/>
                <w:color w:val="000000" w:themeColor="text1"/>
                <w:szCs w:val="21"/>
              </w:rPr>
              <w:t>：能够基本运用专业知识和技能对所要创作的数字媒体艺术作品进行综合分析，阐释其意义。</w:t>
            </w:r>
          </w:p>
        </w:tc>
        <w:tc>
          <w:tcPr>
            <w:tcW w:w="2268" w:type="dxa"/>
            <w:vAlign w:val="center"/>
          </w:tcPr>
          <w:p w:rsidR="004E56BF" w:rsidRPr="00092592" w:rsidRDefault="004E56BF" w:rsidP="00887266">
            <w:pPr>
              <w:spacing w:line="360" w:lineRule="auto"/>
              <w:rPr>
                <w:color w:val="000000" w:themeColor="text1"/>
                <w:szCs w:val="21"/>
              </w:rPr>
            </w:pPr>
            <w:r w:rsidRPr="00092592">
              <w:rPr>
                <w:rFonts w:hint="eastAsia"/>
                <w:color w:val="000000" w:themeColor="text1"/>
                <w:szCs w:val="21"/>
              </w:rPr>
              <w:t>掌握影视音乐的分类以及音乐创作的主要因素，了解音乐的基础知识，对于影视音乐的分类有大概的了解</w:t>
            </w:r>
          </w:p>
        </w:tc>
        <w:tc>
          <w:tcPr>
            <w:tcW w:w="2648" w:type="dxa"/>
            <w:vAlign w:val="center"/>
          </w:tcPr>
          <w:p w:rsidR="004E56BF" w:rsidRPr="00092592" w:rsidRDefault="004E56BF" w:rsidP="00887266">
            <w:pPr>
              <w:spacing w:line="360" w:lineRule="auto"/>
              <w:rPr>
                <w:color w:val="000000" w:themeColor="text1"/>
                <w:szCs w:val="21"/>
              </w:rPr>
            </w:pPr>
            <w:r w:rsidRPr="00092592">
              <w:rPr>
                <w:rFonts w:hint="eastAsia"/>
                <w:color w:val="000000" w:themeColor="text1"/>
                <w:szCs w:val="21"/>
              </w:rPr>
              <w:t>教学目标②</w:t>
            </w:r>
          </w:p>
        </w:tc>
      </w:tr>
      <w:tr w:rsidR="004E56BF" w:rsidRPr="00092592" w:rsidTr="00887266">
        <w:trPr>
          <w:trHeight w:val="422"/>
          <w:jc w:val="center"/>
        </w:trPr>
        <w:tc>
          <w:tcPr>
            <w:tcW w:w="3118" w:type="dxa"/>
            <w:vAlign w:val="center"/>
          </w:tcPr>
          <w:p w:rsidR="004E56BF" w:rsidRPr="00092592" w:rsidRDefault="00887266" w:rsidP="00887266">
            <w:pPr>
              <w:spacing w:line="360" w:lineRule="auto"/>
              <w:rPr>
                <w:color w:val="000000" w:themeColor="text1"/>
                <w:szCs w:val="21"/>
              </w:rPr>
            </w:pPr>
            <w:r w:rsidRPr="00092592">
              <w:rPr>
                <w:rFonts w:hint="eastAsia"/>
                <w:color w:val="000000" w:themeColor="text1"/>
                <w:szCs w:val="21"/>
              </w:rPr>
              <w:t>3.</w:t>
            </w:r>
            <w:r w:rsidRPr="00092592">
              <w:rPr>
                <w:rFonts w:hint="eastAsia"/>
                <w:color w:val="000000" w:themeColor="text1"/>
                <w:szCs w:val="21"/>
              </w:rPr>
              <w:t>素质要求</w:t>
            </w:r>
            <w:r w:rsidR="004E56BF" w:rsidRPr="00092592">
              <w:rPr>
                <w:rFonts w:hint="eastAsia"/>
                <w:color w:val="000000" w:themeColor="text1"/>
                <w:szCs w:val="21"/>
              </w:rPr>
              <w:t>：了解党和国家对数字媒体、影视文化艺术领域方面的方针、政策和法规。</w:t>
            </w:r>
          </w:p>
        </w:tc>
        <w:tc>
          <w:tcPr>
            <w:tcW w:w="2268" w:type="dxa"/>
            <w:vAlign w:val="center"/>
          </w:tcPr>
          <w:p w:rsidR="004E56BF" w:rsidRPr="00092592" w:rsidRDefault="004E56BF" w:rsidP="00887266">
            <w:pPr>
              <w:spacing w:line="360" w:lineRule="auto"/>
              <w:rPr>
                <w:color w:val="000000" w:themeColor="text1"/>
                <w:szCs w:val="21"/>
              </w:rPr>
            </w:pPr>
            <w:r w:rsidRPr="00092592">
              <w:rPr>
                <w:rFonts w:hint="eastAsia"/>
                <w:color w:val="000000" w:themeColor="text1"/>
                <w:szCs w:val="21"/>
              </w:rPr>
              <w:t>具备对于电影美学中音乐的审美力和思考力，提升对于音乐语言的运用</w:t>
            </w:r>
          </w:p>
        </w:tc>
        <w:tc>
          <w:tcPr>
            <w:tcW w:w="2648" w:type="dxa"/>
            <w:vAlign w:val="center"/>
          </w:tcPr>
          <w:p w:rsidR="004E56BF" w:rsidRPr="00092592" w:rsidRDefault="004E56BF" w:rsidP="00887266">
            <w:pPr>
              <w:spacing w:line="360" w:lineRule="auto"/>
              <w:rPr>
                <w:color w:val="000000" w:themeColor="text1"/>
                <w:szCs w:val="21"/>
              </w:rPr>
            </w:pPr>
            <w:r w:rsidRPr="00092592">
              <w:rPr>
                <w:rFonts w:hint="eastAsia"/>
                <w:color w:val="000000" w:themeColor="text1"/>
                <w:szCs w:val="21"/>
              </w:rPr>
              <w:t>教学</w:t>
            </w:r>
            <w:r w:rsidRPr="00092592">
              <w:rPr>
                <w:color w:val="000000" w:themeColor="text1"/>
                <w:szCs w:val="21"/>
              </w:rPr>
              <w:t>目标</w:t>
            </w:r>
            <w:r w:rsidRPr="00092592">
              <w:rPr>
                <w:rFonts w:hint="eastAsia"/>
                <w:color w:val="000000" w:themeColor="text1"/>
                <w:szCs w:val="21"/>
              </w:rPr>
              <w:t>③</w:t>
            </w:r>
          </w:p>
        </w:tc>
      </w:tr>
    </w:tbl>
    <w:p w:rsidR="004E56BF" w:rsidRPr="00092592" w:rsidRDefault="004E56BF" w:rsidP="00746C4F">
      <w:pPr>
        <w:spacing w:line="360" w:lineRule="auto"/>
        <w:ind w:firstLineChars="200" w:firstLine="420"/>
        <w:rPr>
          <w:bCs/>
          <w:color w:val="000000" w:themeColor="text1"/>
          <w:szCs w:val="21"/>
        </w:rPr>
      </w:pPr>
    </w:p>
    <w:p w:rsidR="004E56BF" w:rsidRPr="00092592" w:rsidRDefault="004E56B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4E56BF" w:rsidRPr="00092592" w:rsidRDefault="004E56BF" w:rsidP="00746C4F">
      <w:pPr>
        <w:spacing w:line="360" w:lineRule="auto"/>
        <w:ind w:firstLineChars="296" w:firstLine="622"/>
        <w:rPr>
          <w:rFonts w:ascii="宋体" w:hAnsi="宋体"/>
          <w:color w:val="000000" w:themeColor="text1"/>
          <w:szCs w:val="21"/>
        </w:rPr>
      </w:pPr>
      <w:r w:rsidRPr="00092592">
        <w:rPr>
          <w:rFonts w:ascii="宋体" w:hAnsi="宋体" w:hint="eastAsia"/>
          <w:color w:val="000000" w:themeColor="text1"/>
          <w:szCs w:val="21"/>
        </w:rPr>
        <w:t>课堂讲述和影片欣赏</w:t>
      </w:r>
    </w:p>
    <w:p w:rsidR="004E56BF" w:rsidRPr="00092592" w:rsidRDefault="004E56BF"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4E56BF" w:rsidRPr="00092592" w:rsidRDefault="004E56B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（1）推荐教材及参考文献：</w:t>
      </w:r>
    </w:p>
    <w:p w:rsidR="004E56BF" w:rsidRPr="00092592" w:rsidRDefault="004E56BF" w:rsidP="00746C4F">
      <w:pPr>
        <w:spacing w:line="360" w:lineRule="auto"/>
        <w:ind w:firstLineChars="300" w:firstLine="630"/>
        <w:rPr>
          <w:rFonts w:ascii="宋体" w:hAnsi="宋体"/>
          <w:color w:val="000000" w:themeColor="text1"/>
          <w:szCs w:val="21"/>
        </w:rPr>
      </w:pPr>
      <w:r w:rsidRPr="00092592">
        <w:rPr>
          <w:rFonts w:ascii="宋体" w:hAnsi="宋体" w:hint="eastAsia"/>
          <w:color w:val="000000" w:themeColor="text1"/>
          <w:szCs w:val="21"/>
        </w:rPr>
        <w:t>推荐教材：林洪桐：《电影表演艺术》</w:t>
      </w:r>
    </w:p>
    <w:p w:rsidR="004E56BF" w:rsidRPr="00092592" w:rsidRDefault="004E56BF" w:rsidP="00746C4F">
      <w:pPr>
        <w:spacing w:line="360" w:lineRule="auto"/>
        <w:rPr>
          <w:rFonts w:ascii="宋体" w:hAnsi="宋体"/>
          <w:color w:val="000000" w:themeColor="text1"/>
          <w:szCs w:val="21"/>
        </w:rPr>
      </w:pPr>
      <w:r w:rsidRPr="00092592">
        <w:rPr>
          <w:rFonts w:ascii="宋体" w:hAnsi="宋体" w:hint="eastAsia"/>
          <w:color w:val="000000" w:themeColor="text1"/>
          <w:szCs w:val="21"/>
        </w:rPr>
        <w:t xml:space="preserve">                狄其安：《电影中的音乐》            </w:t>
      </w:r>
    </w:p>
    <w:p w:rsidR="004E56BF" w:rsidRPr="00092592" w:rsidRDefault="004E56BF" w:rsidP="00746C4F">
      <w:pPr>
        <w:spacing w:line="360" w:lineRule="auto"/>
        <w:ind w:firstLineChars="300" w:firstLine="630"/>
        <w:rPr>
          <w:rFonts w:ascii="宋体" w:hAnsi="宋体"/>
          <w:color w:val="000000" w:themeColor="text1"/>
          <w:szCs w:val="21"/>
        </w:rPr>
      </w:pPr>
      <w:r w:rsidRPr="00092592">
        <w:rPr>
          <w:rFonts w:ascii="宋体" w:hAnsi="宋体" w:hint="eastAsia"/>
          <w:color w:val="000000" w:themeColor="text1"/>
          <w:szCs w:val="21"/>
        </w:rPr>
        <w:t xml:space="preserve">          马克·夏泰《音乐的真相》</w:t>
      </w:r>
    </w:p>
    <w:p w:rsidR="004E56BF" w:rsidRPr="00092592" w:rsidRDefault="004E56BF" w:rsidP="00746C4F">
      <w:pPr>
        <w:spacing w:line="360" w:lineRule="auto"/>
        <w:ind w:firstLineChars="300" w:firstLine="630"/>
        <w:rPr>
          <w:rFonts w:ascii="宋体" w:hAnsi="宋体"/>
          <w:color w:val="000000" w:themeColor="text1"/>
          <w:szCs w:val="21"/>
        </w:rPr>
      </w:pPr>
      <w:r w:rsidRPr="00092592">
        <w:rPr>
          <w:rFonts w:ascii="宋体" w:hAnsi="宋体" w:hint="eastAsia"/>
          <w:color w:val="000000" w:themeColor="text1"/>
          <w:szCs w:val="21"/>
        </w:rPr>
        <w:t xml:space="preserve">          皮埃尔·贝托米厄《电影音乐赏析》</w:t>
      </w:r>
    </w:p>
    <w:p w:rsidR="004E56BF" w:rsidRPr="00092592" w:rsidRDefault="004E56BF" w:rsidP="00746C4F">
      <w:pPr>
        <w:spacing w:line="360" w:lineRule="auto"/>
        <w:ind w:firstLineChars="300" w:firstLine="630"/>
        <w:rPr>
          <w:rFonts w:ascii="宋体" w:hAnsi="宋体"/>
          <w:color w:val="000000" w:themeColor="text1"/>
          <w:szCs w:val="21"/>
        </w:rPr>
      </w:pPr>
      <w:r w:rsidRPr="00092592">
        <w:rPr>
          <w:rFonts w:ascii="宋体" w:hAnsi="宋体" w:hint="eastAsia"/>
          <w:color w:val="000000" w:themeColor="text1"/>
          <w:szCs w:val="21"/>
        </w:rPr>
        <w:t xml:space="preserve">参考书目：罗展凤：《电影*音乐》         </w:t>
      </w:r>
    </w:p>
    <w:p w:rsidR="004E56BF" w:rsidRPr="00092592" w:rsidRDefault="004E56BF" w:rsidP="00746C4F">
      <w:pPr>
        <w:spacing w:line="360" w:lineRule="auto"/>
        <w:ind w:firstLineChars="300" w:firstLine="630"/>
        <w:rPr>
          <w:rFonts w:ascii="宋体" w:hAnsi="宋体"/>
          <w:color w:val="000000" w:themeColor="text1"/>
          <w:szCs w:val="21"/>
        </w:rPr>
      </w:pPr>
      <w:r w:rsidRPr="00092592">
        <w:rPr>
          <w:rFonts w:ascii="宋体" w:hAnsi="宋体" w:hint="eastAsia"/>
          <w:color w:val="000000" w:themeColor="text1"/>
          <w:szCs w:val="21"/>
        </w:rPr>
        <w:t>（2）课程网站：落网电台等</w:t>
      </w:r>
    </w:p>
    <w:p w:rsidR="004E56BF" w:rsidRPr="00092592" w:rsidRDefault="004E56BF"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4E56BF" w:rsidRPr="00092592" w:rsidRDefault="004E56B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（1）考核方式：本课程是考查课</w:t>
      </w:r>
    </w:p>
    <w:p w:rsidR="004E56BF" w:rsidRPr="00092592" w:rsidRDefault="004E56B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（2）评价标准：（明确评价学生学习效果的基本标准，可从课程教学目标的达成度阐述）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4E56BF" w:rsidRPr="00092592" w:rsidTr="00104B7D">
        <w:trPr>
          <w:trHeight w:val="225"/>
          <w:jc w:val="center"/>
        </w:trPr>
        <w:tc>
          <w:tcPr>
            <w:tcW w:w="3024" w:type="dxa"/>
            <w:vAlign w:val="center"/>
          </w:tcPr>
          <w:p w:rsidR="004E56BF" w:rsidRPr="00092592" w:rsidRDefault="004E56BF"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4E56BF" w:rsidRPr="00092592" w:rsidRDefault="004E56BF"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4E56BF" w:rsidRPr="00092592" w:rsidTr="00104B7D">
        <w:trPr>
          <w:trHeight w:val="228"/>
          <w:jc w:val="center"/>
        </w:trPr>
        <w:tc>
          <w:tcPr>
            <w:tcW w:w="3024" w:type="dxa"/>
            <w:vAlign w:val="center"/>
          </w:tcPr>
          <w:p w:rsidR="004E56BF" w:rsidRPr="00092592" w:rsidRDefault="004E56BF"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4E56BF" w:rsidRPr="00092592" w:rsidRDefault="004E56BF" w:rsidP="00746C4F">
            <w:pPr>
              <w:spacing w:line="360" w:lineRule="auto"/>
              <w:jc w:val="center"/>
              <w:rPr>
                <w:color w:val="000000" w:themeColor="text1"/>
              </w:rPr>
            </w:pPr>
            <w:r w:rsidRPr="00092592">
              <w:rPr>
                <w:rFonts w:hint="eastAsia"/>
                <w:color w:val="000000" w:themeColor="text1"/>
              </w:rPr>
              <w:t>专业理论知识掌握扎实、全面，可以很好的掌握影视音乐的分类与应用，以及具有很好的理解与鉴赏能力。</w:t>
            </w:r>
          </w:p>
        </w:tc>
      </w:tr>
      <w:tr w:rsidR="004E56BF" w:rsidRPr="00092592" w:rsidTr="00104B7D">
        <w:trPr>
          <w:trHeight w:val="228"/>
          <w:jc w:val="center"/>
        </w:trPr>
        <w:tc>
          <w:tcPr>
            <w:tcW w:w="3024" w:type="dxa"/>
            <w:vAlign w:val="center"/>
          </w:tcPr>
          <w:p w:rsidR="004E56BF" w:rsidRPr="00092592" w:rsidRDefault="004E56BF"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4E56BF" w:rsidRPr="00092592" w:rsidRDefault="004E56BF" w:rsidP="00746C4F">
            <w:pPr>
              <w:spacing w:line="360" w:lineRule="auto"/>
              <w:jc w:val="center"/>
              <w:rPr>
                <w:color w:val="000000" w:themeColor="text1"/>
              </w:rPr>
            </w:pPr>
            <w:r w:rsidRPr="00092592">
              <w:rPr>
                <w:rFonts w:hint="eastAsia"/>
                <w:color w:val="000000" w:themeColor="text1"/>
              </w:rPr>
              <w:t>专业理论知识掌握较为扎实，较好的掌握影视音乐的分类与应用，具有良好的理解能力。</w:t>
            </w:r>
          </w:p>
        </w:tc>
      </w:tr>
      <w:tr w:rsidR="004E56BF" w:rsidRPr="00092592" w:rsidTr="00104B7D">
        <w:trPr>
          <w:trHeight w:val="228"/>
          <w:jc w:val="center"/>
        </w:trPr>
        <w:tc>
          <w:tcPr>
            <w:tcW w:w="3024" w:type="dxa"/>
            <w:vAlign w:val="center"/>
          </w:tcPr>
          <w:p w:rsidR="004E56BF" w:rsidRPr="00092592" w:rsidRDefault="004E56BF"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4E56BF" w:rsidRPr="00092592" w:rsidRDefault="004E56BF" w:rsidP="00746C4F">
            <w:pPr>
              <w:spacing w:line="360" w:lineRule="auto"/>
              <w:jc w:val="center"/>
              <w:rPr>
                <w:color w:val="000000" w:themeColor="text1"/>
              </w:rPr>
            </w:pPr>
            <w:r w:rsidRPr="00092592">
              <w:rPr>
                <w:rFonts w:hint="eastAsia"/>
                <w:color w:val="000000" w:themeColor="text1"/>
              </w:rPr>
              <w:t>专业理论知识基本掌握，可以基本掌握影视音乐的分类与应用，具有基础的理解力。</w:t>
            </w:r>
          </w:p>
        </w:tc>
      </w:tr>
      <w:tr w:rsidR="004E56BF" w:rsidRPr="00092592" w:rsidTr="00104B7D">
        <w:trPr>
          <w:trHeight w:val="228"/>
          <w:jc w:val="center"/>
        </w:trPr>
        <w:tc>
          <w:tcPr>
            <w:tcW w:w="3024" w:type="dxa"/>
            <w:vAlign w:val="center"/>
          </w:tcPr>
          <w:p w:rsidR="004E56BF" w:rsidRPr="00092592" w:rsidRDefault="004E56BF"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4E56BF" w:rsidRPr="00092592" w:rsidRDefault="004E56BF" w:rsidP="00746C4F">
            <w:pPr>
              <w:spacing w:line="360" w:lineRule="auto"/>
              <w:jc w:val="center"/>
              <w:rPr>
                <w:color w:val="000000" w:themeColor="text1"/>
              </w:rPr>
            </w:pPr>
            <w:r w:rsidRPr="00092592">
              <w:rPr>
                <w:rFonts w:hint="eastAsia"/>
                <w:color w:val="000000" w:themeColor="text1"/>
              </w:rPr>
              <w:t>专业理论知识掌握较为粗浅，只能简单认识影视音乐的分类与应用。</w:t>
            </w:r>
          </w:p>
        </w:tc>
      </w:tr>
      <w:tr w:rsidR="004E56BF" w:rsidRPr="00092592" w:rsidTr="00104B7D">
        <w:trPr>
          <w:trHeight w:val="228"/>
          <w:jc w:val="center"/>
        </w:trPr>
        <w:tc>
          <w:tcPr>
            <w:tcW w:w="3024" w:type="dxa"/>
            <w:vAlign w:val="center"/>
          </w:tcPr>
          <w:p w:rsidR="004E56BF" w:rsidRPr="00092592" w:rsidRDefault="004E56BF"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4E56BF" w:rsidRPr="00092592" w:rsidRDefault="004E56BF" w:rsidP="00746C4F">
            <w:pPr>
              <w:spacing w:line="360" w:lineRule="auto"/>
              <w:jc w:val="center"/>
              <w:rPr>
                <w:color w:val="000000" w:themeColor="text1"/>
              </w:rPr>
            </w:pPr>
            <w:r w:rsidRPr="00092592">
              <w:rPr>
                <w:rFonts w:hint="eastAsia"/>
                <w:color w:val="000000" w:themeColor="text1"/>
              </w:rPr>
              <w:t>专业理论知识基本没有掌握。</w:t>
            </w:r>
          </w:p>
        </w:tc>
      </w:tr>
    </w:tbl>
    <w:p w:rsidR="004E56BF" w:rsidRPr="00092592" w:rsidRDefault="004E56B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（3）成绩构成：平时成绩占30%，期中成绩占30%，期末成绩占40%。</w:t>
      </w:r>
    </w:p>
    <w:p w:rsidR="004E56BF" w:rsidRPr="00092592" w:rsidRDefault="004E56B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（4）过程考核：平时成绩的具体构成：出勤率、迟到早退、学习态度、团队精神。学生上课过程监控主要是点名、教学工作记录、自主学习、学习表现与观察。</w:t>
      </w:r>
    </w:p>
    <w:p w:rsidR="004E56BF" w:rsidRPr="00092592" w:rsidRDefault="004E56BF" w:rsidP="00746C4F">
      <w:pPr>
        <w:spacing w:line="360" w:lineRule="auto"/>
        <w:ind w:firstLineChars="200" w:firstLine="482"/>
        <w:rPr>
          <w:rFonts w:ascii="宋体" w:hAnsi="宋体"/>
          <w:b/>
          <w:color w:val="000000" w:themeColor="text1"/>
          <w:sz w:val="24"/>
        </w:rPr>
      </w:pPr>
      <w:r w:rsidRPr="00092592">
        <w:rPr>
          <w:rFonts w:hint="eastAsia"/>
          <w:b/>
          <w:color w:val="000000" w:themeColor="text1"/>
          <w:sz w:val="24"/>
        </w:rPr>
        <w:t>二、教学内容和学时分配</w:t>
      </w:r>
    </w:p>
    <w:p w:rsidR="004E56BF" w:rsidRPr="00092592" w:rsidRDefault="004E56BF" w:rsidP="00887266">
      <w:pPr>
        <w:spacing w:line="360" w:lineRule="auto"/>
        <w:ind w:firstLineChars="200" w:firstLine="422"/>
        <w:jc w:val="center"/>
        <w:rPr>
          <w:b/>
          <w:color w:val="000000" w:themeColor="text1"/>
        </w:rPr>
      </w:pPr>
      <w:r w:rsidRPr="00092592">
        <w:rPr>
          <w:rFonts w:hint="eastAsia"/>
          <w:b/>
          <w:color w:val="000000" w:themeColor="text1"/>
        </w:rPr>
        <w:t>第一章电影音乐的发展历程和分类（</w:t>
      </w:r>
      <w:r w:rsidRPr="00092592">
        <w:rPr>
          <w:rFonts w:hint="eastAsia"/>
          <w:b/>
          <w:color w:val="000000" w:themeColor="text1"/>
        </w:rPr>
        <w:t>8</w:t>
      </w:r>
      <w:r w:rsidRPr="00092592">
        <w:rPr>
          <w:rFonts w:hint="eastAsia"/>
          <w:b/>
          <w:color w:val="000000" w:themeColor="text1"/>
        </w:rPr>
        <w:t>学时）</w:t>
      </w:r>
    </w:p>
    <w:p w:rsidR="004E56BF" w:rsidRPr="00092592" w:rsidRDefault="004E56BF" w:rsidP="00887266">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4E56BF" w:rsidRPr="00092592" w:rsidRDefault="004E56BF" w:rsidP="00887266">
      <w:pPr>
        <w:spacing w:line="360" w:lineRule="auto"/>
        <w:ind w:firstLineChars="200" w:firstLine="420"/>
        <w:rPr>
          <w:rFonts w:ascii="宋体" w:hAnsi="宋体"/>
          <w:b/>
          <w:color w:val="000000" w:themeColor="text1"/>
          <w:szCs w:val="21"/>
        </w:rPr>
      </w:pPr>
      <w:r w:rsidRPr="00092592">
        <w:rPr>
          <w:rFonts w:ascii="宋体" w:hAnsi="宋体" w:hint="eastAsia"/>
          <w:color w:val="000000" w:themeColor="text1"/>
          <w:szCs w:val="21"/>
        </w:rPr>
        <w:t>电影音乐的形成和发展，了解主题曲、插曲、主题音乐、背景音乐在电影中的应用。</w:t>
      </w:r>
    </w:p>
    <w:p w:rsidR="004E56BF" w:rsidRPr="00092592" w:rsidRDefault="004E56BF" w:rsidP="00887266">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4E56BF" w:rsidRPr="00092592" w:rsidRDefault="004E56BF" w:rsidP="0088726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电影音乐例片赏析，举例演示。</w:t>
      </w:r>
    </w:p>
    <w:p w:rsidR="004E56BF" w:rsidRPr="00092592" w:rsidRDefault="004E56BF" w:rsidP="00887266">
      <w:pPr>
        <w:spacing w:line="360" w:lineRule="auto"/>
        <w:ind w:firstLineChars="200" w:firstLine="422"/>
        <w:rPr>
          <w:color w:val="000000" w:themeColor="text1"/>
        </w:rPr>
      </w:pPr>
      <w:r w:rsidRPr="00092592">
        <w:rPr>
          <w:rFonts w:hint="eastAsia"/>
          <w:b/>
          <w:color w:val="000000" w:themeColor="text1"/>
        </w:rPr>
        <w:t>3.</w:t>
      </w:r>
      <w:r w:rsidRPr="00092592">
        <w:rPr>
          <w:rFonts w:hint="eastAsia"/>
          <w:b/>
          <w:color w:val="000000" w:themeColor="text1"/>
        </w:rPr>
        <w:t>教学方法</w:t>
      </w:r>
    </w:p>
    <w:p w:rsidR="004E56BF" w:rsidRPr="00092592" w:rsidRDefault="004E56BF" w:rsidP="0088726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理论讲解结合影片观摩，引导学生欣赏。</w:t>
      </w:r>
    </w:p>
    <w:p w:rsidR="004E56BF" w:rsidRPr="00092592" w:rsidRDefault="004E56BF" w:rsidP="00887266">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学习资料</w:t>
      </w:r>
    </w:p>
    <w:p w:rsidR="004E56BF" w:rsidRPr="00092592" w:rsidRDefault="004E56BF" w:rsidP="00887266">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影片数字素材。</w:t>
      </w:r>
    </w:p>
    <w:p w:rsidR="004E56BF" w:rsidRPr="00092592" w:rsidRDefault="004E56BF" w:rsidP="00887266">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4E56BF" w:rsidRPr="00092592" w:rsidRDefault="004E56BF" w:rsidP="00887266">
      <w:pPr>
        <w:spacing w:line="360" w:lineRule="auto"/>
        <w:ind w:firstLineChars="200" w:firstLine="420"/>
        <w:rPr>
          <w:color w:val="000000" w:themeColor="text1"/>
        </w:rPr>
      </w:pPr>
      <w:r w:rsidRPr="00092592">
        <w:rPr>
          <w:rFonts w:ascii="宋体" w:hAnsi="宋体" w:hint="eastAsia"/>
          <w:color w:val="000000" w:themeColor="text1"/>
          <w:szCs w:val="21"/>
        </w:rPr>
        <w:t>从不同的文化背景下的音乐进行了解，了解电影音乐的形成主要有哪些因素。</w:t>
      </w:r>
    </w:p>
    <w:p w:rsidR="004E56BF" w:rsidRPr="00092592" w:rsidRDefault="004E56BF" w:rsidP="00887266">
      <w:pPr>
        <w:spacing w:line="360" w:lineRule="auto"/>
        <w:ind w:firstLineChars="200" w:firstLine="422"/>
        <w:jc w:val="center"/>
        <w:rPr>
          <w:color w:val="000000" w:themeColor="text1"/>
          <w:sz w:val="24"/>
        </w:rPr>
      </w:pPr>
      <w:r w:rsidRPr="00092592">
        <w:rPr>
          <w:rFonts w:hint="eastAsia"/>
          <w:b/>
          <w:color w:val="000000" w:themeColor="text1"/>
        </w:rPr>
        <w:t>第二章电影音乐的风格（</w:t>
      </w:r>
      <w:r w:rsidRPr="00092592">
        <w:rPr>
          <w:rFonts w:hint="eastAsia"/>
          <w:b/>
          <w:color w:val="000000" w:themeColor="text1"/>
        </w:rPr>
        <w:t>8</w:t>
      </w:r>
      <w:r w:rsidRPr="00092592">
        <w:rPr>
          <w:rFonts w:hint="eastAsia"/>
          <w:b/>
          <w:color w:val="000000" w:themeColor="text1"/>
        </w:rPr>
        <w:t>学时）</w:t>
      </w:r>
    </w:p>
    <w:p w:rsidR="004E56BF" w:rsidRPr="00092592" w:rsidRDefault="004E56BF" w:rsidP="00887266">
      <w:pPr>
        <w:spacing w:line="360" w:lineRule="auto"/>
        <w:ind w:firstLineChars="200" w:firstLine="422"/>
        <w:rPr>
          <w:color w:val="000000" w:themeColor="text1"/>
        </w:rPr>
      </w:pPr>
      <w:r w:rsidRPr="00092592">
        <w:rPr>
          <w:rFonts w:hint="eastAsia"/>
          <w:b/>
          <w:color w:val="000000" w:themeColor="text1"/>
        </w:rPr>
        <w:t>1.</w:t>
      </w:r>
      <w:r w:rsidRPr="00092592">
        <w:rPr>
          <w:rFonts w:hint="eastAsia"/>
          <w:b/>
          <w:color w:val="000000" w:themeColor="text1"/>
        </w:rPr>
        <w:t>教学要求</w:t>
      </w:r>
    </w:p>
    <w:p w:rsidR="004E56BF" w:rsidRPr="00092592" w:rsidRDefault="004E56BF" w:rsidP="0088726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这个阶段所要了解的是音乐的分类，也是比较结构性的学习。学生学会自己对音乐的风格进行主观判断</w:t>
      </w:r>
    </w:p>
    <w:p w:rsidR="004E56BF" w:rsidRPr="00092592" w:rsidRDefault="004E56BF" w:rsidP="00887266">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4E56BF" w:rsidRPr="00092592" w:rsidRDefault="004E56BF" w:rsidP="0088726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试听不同风格的音乐，介绍电影音乐的特性：依附性及独立性</w:t>
      </w:r>
    </w:p>
    <w:p w:rsidR="004E56BF" w:rsidRPr="00092592" w:rsidRDefault="004E56BF" w:rsidP="00887266">
      <w:pPr>
        <w:spacing w:line="360" w:lineRule="auto"/>
        <w:ind w:firstLineChars="200" w:firstLine="422"/>
        <w:rPr>
          <w:color w:val="000000" w:themeColor="text1"/>
        </w:rPr>
      </w:pPr>
      <w:r w:rsidRPr="00092592">
        <w:rPr>
          <w:rFonts w:hint="eastAsia"/>
          <w:b/>
          <w:color w:val="000000" w:themeColor="text1"/>
        </w:rPr>
        <w:t>3.</w:t>
      </w:r>
      <w:r w:rsidRPr="00092592">
        <w:rPr>
          <w:rFonts w:hint="eastAsia"/>
          <w:b/>
          <w:color w:val="000000" w:themeColor="text1"/>
        </w:rPr>
        <w:t>教学方法</w:t>
      </w:r>
    </w:p>
    <w:p w:rsidR="004E56BF" w:rsidRPr="00092592" w:rsidRDefault="004E56BF" w:rsidP="0088726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结合实例示范。</w:t>
      </w:r>
    </w:p>
    <w:p w:rsidR="004E56BF" w:rsidRPr="00092592" w:rsidRDefault="004E56BF" w:rsidP="00887266">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学习资料</w:t>
      </w:r>
    </w:p>
    <w:p w:rsidR="004E56BF" w:rsidRPr="00092592" w:rsidRDefault="004E56BF" w:rsidP="00887266">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数字资料。</w:t>
      </w:r>
    </w:p>
    <w:p w:rsidR="004E56BF" w:rsidRPr="00092592" w:rsidRDefault="004E56BF" w:rsidP="00887266">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4E56BF" w:rsidRPr="00092592" w:rsidRDefault="004E56BF" w:rsidP="0088726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电影音乐的分类的依据有哪些？</w:t>
      </w:r>
    </w:p>
    <w:p w:rsidR="004E56BF" w:rsidRPr="00092592" w:rsidRDefault="004E56BF" w:rsidP="00887266">
      <w:pPr>
        <w:spacing w:line="360" w:lineRule="auto"/>
        <w:ind w:firstLineChars="200" w:firstLine="422"/>
        <w:rPr>
          <w:b/>
          <w:color w:val="000000" w:themeColor="text1"/>
        </w:rPr>
      </w:pPr>
    </w:p>
    <w:p w:rsidR="004E56BF" w:rsidRPr="00092592" w:rsidRDefault="004E56BF" w:rsidP="00887266">
      <w:pPr>
        <w:spacing w:line="360" w:lineRule="auto"/>
        <w:ind w:firstLineChars="200" w:firstLine="422"/>
        <w:jc w:val="center"/>
        <w:rPr>
          <w:color w:val="000000" w:themeColor="text1"/>
          <w:sz w:val="24"/>
        </w:rPr>
      </w:pPr>
      <w:r w:rsidRPr="00092592">
        <w:rPr>
          <w:rFonts w:hint="eastAsia"/>
          <w:b/>
          <w:color w:val="000000" w:themeColor="text1"/>
        </w:rPr>
        <w:t>第三章电影音乐的特性（</w:t>
      </w:r>
      <w:r w:rsidRPr="00092592">
        <w:rPr>
          <w:rFonts w:hint="eastAsia"/>
          <w:b/>
          <w:color w:val="000000" w:themeColor="text1"/>
        </w:rPr>
        <w:t>8</w:t>
      </w:r>
      <w:r w:rsidRPr="00092592">
        <w:rPr>
          <w:rFonts w:hint="eastAsia"/>
          <w:b/>
          <w:color w:val="000000" w:themeColor="text1"/>
        </w:rPr>
        <w:t>学时）</w:t>
      </w:r>
    </w:p>
    <w:p w:rsidR="004E56BF" w:rsidRPr="00092592" w:rsidRDefault="004E56BF" w:rsidP="00887266">
      <w:pPr>
        <w:spacing w:line="360" w:lineRule="auto"/>
        <w:ind w:firstLineChars="200" w:firstLine="422"/>
        <w:rPr>
          <w:color w:val="000000" w:themeColor="text1"/>
        </w:rPr>
      </w:pPr>
      <w:r w:rsidRPr="00092592">
        <w:rPr>
          <w:rFonts w:hint="eastAsia"/>
          <w:b/>
          <w:color w:val="000000" w:themeColor="text1"/>
        </w:rPr>
        <w:t>1.</w:t>
      </w:r>
      <w:r w:rsidRPr="00092592">
        <w:rPr>
          <w:rFonts w:hint="eastAsia"/>
          <w:b/>
          <w:color w:val="000000" w:themeColor="text1"/>
        </w:rPr>
        <w:t>教学要求</w:t>
      </w:r>
    </w:p>
    <w:p w:rsidR="004E56BF" w:rsidRPr="00092592" w:rsidRDefault="004E56BF" w:rsidP="0088726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从电影本身的特性去理解电影音乐的性质。理解音乐语言在影视中的体现。</w:t>
      </w:r>
    </w:p>
    <w:p w:rsidR="004E56BF" w:rsidRPr="00092592" w:rsidRDefault="004E56BF" w:rsidP="00887266">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4E56BF" w:rsidRPr="00092592" w:rsidRDefault="004E56BF" w:rsidP="00887266">
      <w:pPr>
        <w:spacing w:line="360" w:lineRule="auto"/>
        <w:ind w:firstLineChars="200" w:firstLine="420"/>
        <w:rPr>
          <w:color w:val="000000" w:themeColor="text1"/>
        </w:rPr>
      </w:pPr>
      <w:r w:rsidRPr="00092592">
        <w:rPr>
          <w:rFonts w:hint="eastAsia"/>
          <w:color w:val="000000" w:themeColor="text1"/>
        </w:rPr>
        <w:t>影视音乐的特性，陈述方式，音乐语言在影视中的体现。</w:t>
      </w:r>
    </w:p>
    <w:p w:rsidR="004E56BF" w:rsidRPr="00092592" w:rsidRDefault="004E56BF" w:rsidP="00887266">
      <w:pPr>
        <w:spacing w:line="360" w:lineRule="auto"/>
        <w:ind w:firstLineChars="200" w:firstLine="422"/>
        <w:rPr>
          <w:color w:val="000000" w:themeColor="text1"/>
        </w:rPr>
      </w:pPr>
      <w:r w:rsidRPr="00092592">
        <w:rPr>
          <w:rFonts w:hint="eastAsia"/>
          <w:b/>
          <w:color w:val="000000" w:themeColor="text1"/>
        </w:rPr>
        <w:t>3.</w:t>
      </w:r>
      <w:r w:rsidRPr="00092592">
        <w:rPr>
          <w:rFonts w:hint="eastAsia"/>
          <w:b/>
          <w:color w:val="000000" w:themeColor="text1"/>
        </w:rPr>
        <w:t>教学方法</w:t>
      </w:r>
    </w:p>
    <w:p w:rsidR="004E56BF" w:rsidRPr="00092592" w:rsidRDefault="004E56BF" w:rsidP="0088726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结合实例示范和理论知识点讲解。</w:t>
      </w:r>
    </w:p>
    <w:p w:rsidR="004E56BF" w:rsidRPr="00092592" w:rsidRDefault="004E56BF" w:rsidP="00887266">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学习资料</w:t>
      </w:r>
    </w:p>
    <w:p w:rsidR="004E56BF" w:rsidRPr="00092592" w:rsidRDefault="004E56BF" w:rsidP="00887266">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数字资料以及说明资料。</w:t>
      </w:r>
    </w:p>
    <w:p w:rsidR="004E56BF" w:rsidRPr="00092592" w:rsidRDefault="004E56BF" w:rsidP="00887266">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FD5B90" w:rsidRPr="00092592" w:rsidRDefault="004E56BF" w:rsidP="0088726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简述构成音乐的基本要素及相互关系，音乐语言是如何在影视中体现的</w:t>
      </w:r>
      <w:r w:rsidR="00887266" w:rsidRPr="00092592">
        <w:rPr>
          <w:rFonts w:ascii="宋体" w:hAnsi="宋体" w:hint="eastAsia"/>
          <w:color w:val="000000" w:themeColor="text1"/>
          <w:szCs w:val="21"/>
        </w:rPr>
        <w:t>。</w:t>
      </w:r>
    </w:p>
    <w:p w:rsidR="004262B2" w:rsidRPr="00092592" w:rsidRDefault="004262B2" w:rsidP="00746C4F">
      <w:pPr>
        <w:spacing w:line="360" w:lineRule="auto"/>
        <w:jc w:val="center"/>
        <w:rPr>
          <w:rFonts w:ascii="宋体" w:hAnsi="宋体"/>
          <w:b/>
          <w:color w:val="000000" w:themeColor="text1"/>
          <w:sz w:val="36"/>
          <w:szCs w:val="36"/>
        </w:rPr>
      </w:pPr>
    </w:p>
    <w:p w:rsidR="004262B2" w:rsidRPr="00092592" w:rsidRDefault="004262B2" w:rsidP="00746C4F">
      <w:pPr>
        <w:spacing w:line="360" w:lineRule="auto"/>
        <w:rPr>
          <w:color w:val="000000" w:themeColor="text1"/>
        </w:rPr>
      </w:pPr>
    </w:p>
    <w:p w:rsidR="00523504" w:rsidRPr="00092592" w:rsidRDefault="00523504" w:rsidP="00746C4F">
      <w:pPr>
        <w:pStyle w:val="ab"/>
        <w:spacing w:before="0" w:after="0" w:line="360" w:lineRule="auto"/>
        <w:rPr>
          <w:color w:val="000000" w:themeColor="text1"/>
          <w:sz w:val="36"/>
          <w:szCs w:val="36"/>
        </w:rPr>
      </w:pPr>
      <w:bookmarkStart w:id="77" w:name="_Toc494204628"/>
      <w:bookmarkStart w:id="78" w:name="_Toc511806571"/>
      <w:bookmarkStart w:id="79" w:name="_Toc528938196"/>
      <w:bookmarkStart w:id="80" w:name="_Toc292372232"/>
      <w:bookmarkStart w:id="81" w:name="_Toc494204629"/>
      <w:bookmarkStart w:id="82" w:name="_Toc494204632"/>
      <w:r w:rsidRPr="00092592">
        <w:rPr>
          <w:rFonts w:hint="eastAsia"/>
          <w:color w:val="000000" w:themeColor="text1"/>
          <w:sz w:val="36"/>
          <w:szCs w:val="36"/>
        </w:rPr>
        <w:t>《影视特效》课程教学大纲</w:t>
      </w:r>
      <w:bookmarkEnd w:id="77"/>
      <w:bookmarkEnd w:id="78"/>
      <w:bookmarkEnd w:id="79"/>
    </w:p>
    <w:p w:rsidR="00523504" w:rsidRPr="00092592" w:rsidRDefault="00523504" w:rsidP="00746C4F">
      <w:pPr>
        <w:spacing w:line="360" w:lineRule="auto"/>
        <w:ind w:firstLineChars="1250" w:firstLine="3000"/>
        <w:rPr>
          <w:rFonts w:ascii="宋体" w:hAnsi="宋体"/>
          <w:color w:val="000000" w:themeColor="text1"/>
          <w:sz w:val="24"/>
        </w:rPr>
      </w:pPr>
      <w:r w:rsidRPr="00092592">
        <w:rPr>
          <w:rFonts w:ascii="宋体" w:hAnsi="宋体" w:hint="eastAsia"/>
          <w:color w:val="000000" w:themeColor="text1"/>
          <w:sz w:val="24"/>
        </w:rPr>
        <w:t>（</w:t>
      </w:r>
      <w:r w:rsidRPr="00092592">
        <w:rPr>
          <w:rFonts w:ascii="宋体" w:hAnsi="宋体"/>
          <w:color w:val="000000" w:themeColor="text1"/>
          <w:sz w:val="24"/>
        </w:rPr>
        <w:t>F</w:t>
      </w:r>
      <w:r w:rsidRPr="00092592">
        <w:rPr>
          <w:rFonts w:ascii="宋体" w:hAnsi="宋体" w:hint="eastAsia"/>
          <w:color w:val="000000" w:themeColor="text1"/>
          <w:sz w:val="24"/>
        </w:rPr>
        <w:t>ilm</w:t>
      </w:r>
      <w:r w:rsidRPr="00092592">
        <w:rPr>
          <w:rFonts w:ascii="宋体" w:hAnsi="宋体"/>
          <w:color w:val="000000" w:themeColor="text1"/>
          <w:sz w:val="24"/>
        </w:rPr>
        <w:t xml:space="preserve"> Effect</w:t>
      </w:r>
      <w:r w:rsidRPr="00092592">
        <w:rPr>
          <w:rFonts w:ascii="宋体" w:hAnsi="宋体" w:hint="eastAsia"/>
          <w:color w:val="000000" w:themeColor="text1"/>
          <w:sz w:val="24"/>
        </w:rPr>
        <w:t>）</w:t>
      </w:r>
    </w:p>
    <w:p w:rsidR="00523504" w:rsidRPr="00092592" w:rsidRDefault="00523504" w:rsidP="00746C4F">
      <w:pPr>
        <w:spacing w:line="360" w:lineRule="auto"/>
        <w:jc w:val="center"/>
        <w:rPr>
          <w:bCs/>
          <w:color w:val="000000" w:themeColor="text1"/>
          <w:sz w:val="24"/>
        </w:rPr>
      </w:pPr>
      <w:r w:rsidRPr="00092592">
        <w:rPr>
          <w:rFonts w:hint="eastAsia"/>
          <w:bCs/>
          <w:color w:val="000000" w:themeColor="text1"/>
          <w:sz w:val="24"/>
        </w:rPr>
        <w:t>大纲主撰人：谢艳虹</w:t>
      </w:r>
      <w:r w:rsidR="006C7562" w:rsidRPr="00092592">
        <w:rPr>
          <w:rFonts w:hint="eastAsia"/>
          <w:bCs/>
          <w:color w:val="000000" w:themeColor="text1"/>
          <w:sz w:val="24"/>
        </w:rPr>
        <w:t>大纲审核人</w:t>
      </w:r>
      <w:r w:rsidRPr="00092592">
        <w:rPr>
          <w:rFonts w:hint="eastAsia"/>
          <w:bCs/>
          <w:color w:val="000000" w:themeColor="text1"/>
          <w:sz w:val="24"/>
        </w:rPr>
        <w:t>：李丰君</w:t>
      </w:r>
    </w:p>
    <w:p w:rsidR="00523504" w:rsidRPr="00092592" w:rsidRDefault="00523504" w:rsidP="00746C4F">
      <w:pPr>
        <w:spacing w:line="360" w:lineRule="auto"/>
        <w:ind w:firstLineChars="1250" w:firstLine="3000"/>
        <w:rPr>
          <w:color w:val="000000" w:themeColor="text1"/>
          <w:sz w:val="24"/>
        </w:rPr>
      </w:pPr>
    </w:p>
    <w:p w:rsidR="00523504" w:rsidRPr="00092592" w:rsidRDefault="0052350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】235605001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523504" w:rsidRPr="00092592" w:rsidRDefault="0052350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】文化创意学院            【</w:t>
      </w:r>
      <w:r w:rsidRPr="00092592">
        <w:rPr>
          <w:rFonts w:ascii="宋体" w:hAnsi="宋体" w:hint="eastAsia"/>
          <w:b/>
          <w:color w:val="000000" w:themeColor="text1"/>
          <w:szCs w:val="21"/>
        </w:rPr>
        <w:t>适用专业】</w:t>
      </w:r>
      <w:r w:rsidR="00AF0128" w:rsidRPr="00AF0128">
        <w:rPr>
          <w:rFonts w:ascii="宋体" w:hAnsi="宋体" w:hint="eastAsia"/>
          <w:color w:val="000000" w:themeColor="text1"/>
          <w:szCs w:val="21"/>
        </w:rPr>
        <w:t>数媒专业（影视艺术方向）</w:t>
      </w:r>
    </w:p>
    <w:p w:rsidR="00523504" w:rsidRPr="00092592" w:rsidRDefault="00523504" w:rsidP="00C242E6">
      <w:pPr>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3                        【</w:t>
      </w:r>
      <w:r w:rsidRPr="00092592">
        <w:rPr>
          <w:rFonts w:hint="eastAsia"/>
          <w:b/>
          <w:color w:val="000000" w:themeColor="text1"/>
        </w:rPr>
        <w:t>学时数</w:t>
      </w:r>
      <w:r w:rsidRPr="00092592">
        <w:rPr>
          <w:rFonts w:ascii="宋体" w:hAnsi="宋体" w:hint="eastAsia"/>
          <w:color w:val="000000" w:themeColor="text1"/>
          <w:szCs w:val="21"/>
        </w:rPr>
        <w:t>】48（40/8）</w:t>
      </w:r>
    </w:p>
    <w:p w:rsidR="00523504" w:rsidRPr="00092592" w:rsidRDefault="0052350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】二春                 【</w:t>
      </w:r>
      <w:r w:rsidRPr="00092592">
        <w:rPr>
          <w:rFonts w:hint="eastAsia"/>
          <w:b/>
          <w:color w:val="000000" w:themeColor="text1"/>
          <w:szCs w:val="21"/>
        </w:rPr>
        <w:t>先修课程</w:t>
      </w:r>
      <w:r w:rsidRPr="00092592">
        <w:rPr>
          <w:rFonts w:ascii="宋体" w:hAnsi="宋体" w:hint="eastAsia"/>
          <w:color w:val="000000" w:themeColor="text1"/>
          <w:szCs w:val="21"/>
        </w:rPr>
        <w:t>】导演基础、编剧基础</w:t>
      </w:r>
    </w:p>
    <w:p w:rsidR="00523504" w:rsidRPr="00092592" w:rsidRDefault="00523504" w:rsidP="00746C4F">
      <w:pPr>
        <w:spacing w:line="360" w:lineRule="auto"/>
        <w:ind w:firstLineChars="200" w:firstLine="420"/>
        <w:rPr>
          <w:rFonts w:ascii="宋体" w:hAnsi="宋体"/>
          <w:color w:val="000000" w:themeColor="text1"/>
          <w:szCs w:val="21"/>
        </w:rPr>
      </w:pPr>
    </w:p>
    <w:p w:rsidR="00523504" w:rsidRPr="00092592" w:rsidRDefault="00523504"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523504" w:rsidRPr="00092592" w:rsidRDefault="00523504"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523504" w:rsidRPr="00092592" w:rsidRDefault="00523504"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通过本课程的学习，使学生掌握影视后期制作中的基本概念，对常见的影视后期软件有一定的了解和认识，熟练掌握After Effects软件制作动画，抠像合成，校色以及特效制作的技巧。通过本课程的教学和训练，为学生今后的短片创作打下良好的技术基础。</w:t>
      </w:r>
    </w:p>
    <w:p w:rsidR="00523504" w:rsidRPr="00092592" w:rsidRDefault="00523504" w:rsidP="00746C4F">
      <w:pPr>
        <w:spacing w:line="360" w:lineRule="auto"/>
        <w:ind w:firstLineChars="200" w:firstLine="420"/>
        <w:rPr>
          <w:color w:val="000000" w:themeColor="text1"/>
          <w:szCs w:val="21"/>
        </w:rPr>
      </w:pPr>
      <w:r w:rsidRPr="00092592">
        <w:rPr>
          <w:color w:val="000000" w:themeColor="text1"/>
          <w:szCs w:val="21"/>
        </w:rPr>
        <w:t>Through the study of this course, students can master the basic concepts in film and television production,</w:t>
      </w:r>
      <w:r w:rsidRPr="00092592">
        <w:rPr>
          <w:rFonts w:hint="eastAsia"/>
          <w:color w:val="000000" w:themeColor="text1"/>
          <w:szCs w:val="21"/>
        </w:rPr>
        <w:t>h</w:t>
      </w:r>
      <w:r w:rsidRPr="00092592">
        <w:rPr>
          <w:color w:val="000000" w:themeColor="text1"/>
          <w:szCs w:val="21"/>
        </w:rPr>
        <w:t>ave a certain understanding and understanding of the common film and television software,</w:t>
      </w:r>
      <w:r w:rsidRPr="00092592">
        <w:rPr>
          <w:rFonts w:hint="eastAsia"/>
          <w:color w:val="000000" w:themeColor="text1"/>
          <w:szCs w:val="21"/>
        </w:rPr>
        <w:t>p</w:t>
      </w:r>
      <w:r w:rsidRPr="00092592">
        <w:rPr>
          <w:color w:val="000000" w:themeColor="text1"/>
          <w:szCs w:val="21"/>
        </w:rPr>
        <w:t>roficient in After, Effects software, animation, drawing, compositing, color correction, and special effects.Through the teaching and training of this course, it will lay a good technical foundation for students' short film creation in the future.</w:t>
      </w:r>
    </w:p>
    <w:p w:rsidR="00523504" w:rsidRPr="00092592" w:rsidRDefault="00523504"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019"/>
        <w:gridCol w:w="1187"/>
        <w:gridCol w:w="1754"/>
      </w:tblGrid>
      <w:tr w:rsidR="00523504" w:rsidRPr="00092592" w:rsidTr="00104B7D">
        <w:trPr>
          <w:trHeight w:val="567"/>
          <w:jc w:val="center"/>
        </w:trPr>
        <w:tc>
          <w:tcPr>
            <w:tcW w:w="708" w:type="dxa"/>
          </w:tcPr>
          <w:p w:rsidR="00523504" w:rsidRPr="00092592" w:rsidRDefault="00523504"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523504" w:rsidRPr="00092592" w:rsidRDefault="00523504" w:rsidP="00746C4F">
            <w:pPr>
              <w:spacing w:line="360" w:lineRule="auto"/>
              <w:jc w:val="center"/>
              <w:rPr>
                <w:color w:val="000000" w:themeColor="text1"/>
                <w:szCs w:val="21"/>
              </w:rPr>
            </w:pPr>
            <w:r w:rsidRPr="00092592">
              <w:rPr>
                <w:rFonts w:hint="eastAsia"/>
                <w:color w:val="000000" w:themeColor="text1"/>
                <w:szCs w:val="21"/>
              </w:rPr>
              <w:t>内容</w:t>
            </w:r>
          </w:p>
        </w:tc>
        <w:tc>
          <w:tcPr>
            <w:tcW w:w="1019" w:type="dxa"/>
          </w:tcPr>
          <w:p w:rsidR="00523504" w:rsidRPr="00092592" w:rsidRDefault="00523504" w:rsidP="00746C4F">
            <w:pPr>
              <w:spacing w:line="360" w:lineRule="auto"/>
              <w:jc w:val="center"/>
              <w:rPr>
                <w:color w:val="000000" w:themeColor="text1"/>
                <w:szCs w:val="21"/>
              </w:rPr>
            </w:pPr>
            <w:r w:rsidRPr="00092592">
              <w:rPr>
                <w:rFonts w:hint="eastAsia"/>
                <w:color w:val="000000" w:themeColor="text1"/>
                <w:szCs w:val="21"/>
              </w:rPr>
              <w:t>总学时</w:t>
            </w:r>
          </w:p>
        </w:tc>
        <w:tc>
          <w:tcPr>
            <w:tcW w:w="1187" w:type="dxa"/>
          </w:tcPr>
          <w:p w:rsidR="00523504" w:rsidRPr="00092592" w:rsidRDefault="00523504" w:rsidP="00746C4F">
            <w:pPr>
              <w:spacing w:line="360" w:lineRule="auto"/>
              <w:jc w:val="center"/>
              <w:rPr>
                <w:color w:val="000000" w:themeColor="text1"/>
                <w:szCs w:val="21"/>
              </w:rPr>
            </w:pPr>
            <w:r w:rsidRPr="00092592">
              <w:rPr>
                <w:rFonts w:hint="eastAsia"/>
                <w:color w:val="000000" w:themeColor="text1"/>
                <w:szCs w:val="21"/>
              </w:rPr>
              <w:t>理论学时</w:t>
            </w:r>
          </w:p>
        </w:tc>
        <w:tc>
          <w:tcPr>
            <w:tcW w:w="1754" w:type="dxa"/>
          </w:tcPr>
          <w:p w:rsidR="00523504" w:rsidRPr="00092592" w:rsidRDefault="00523504"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523504" w:rsidRPr="00092592" w:rsidTr="00104B7D">
        <w:trPr>
          <w:trHeight w:val="567"/>
          <w:jc w:val="center"/>
        </w:trPr>
        <w:tc>
          <w:tcPr>
            <w:tcW w:w="708" w:type="dxa"/>
          </w:tcPr>
          <w:p w:rsidR="00523504" w:rsidRPr="00092592" w:rsidRDefault="00523504"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523504" w:rsidRPr="00092592" w:rsidRDefault="00523504" w:rsidP="00746C4F">
            <w:pPr>
              <w:spacing w:line="360" w:lineRule="auto"/>
              <w:rPr>
                <w:color w:val="000000" w:themeColor="text1"/>
                <w:szCs w:val="21"/>
              </w:rPr>
            </w:pPr>
            <w:r w:rsidRPr="00092592">
              <w:rPr>
                <w:rFonts w:hint="eastAsia"/>
                <w:color w:val="000000" w:themeColor="text1"/>
                <w:szCs w:val="21"/>
              </w:rPr>
              <w:t xml:space="preserve">AE </w:t>
            </w:r>
            <w:r w:rsidRPr="00092592">
              <w:rPr>
                <w:rFonts w:hint="eastAsia"/>
                <w:color w:val="000000" w:themeColor="text1"/>
                <w:szCs w:val="21"/>
              </w:rPr>
              <w:t>入门</w:t>
            </w:r>
          </w:p>
        </w:tc>
        <w:tc>
          <w:tcPr>
            <w:tcW w:w="1019" w:type="dxa"/>
          </w:tcPr>
          <w:p w:rsidR="00523504" w:rsidRPr="00092592" w:rsidRDefault="00523504" w:rsidP="00746C4F">
            <w:pPr>
              <w:adjustRightInd w:val="0"/>
              <w:snapToGrid w:val="0"/>
              <w:spacing w:line="360" w:lineRule="auto"/>
              <w:jc w:val="center"/>
              <w:rPr>
                <w:color w:val="000000" w:themeColor="text1"/>
              </w:rPr>
            </w:pPr>
            <w:r w:rsidRPr="00092592">
              <w:rPr>
                <w:rFonts w:hint="eastAsia"/>
                <w:color w:val="000000" w:themeColor="text1"/>
              </w:rPr>
              <w:t>12</w:t>
            </w:r>
          </w:p>
        </w:tc>
        <w:tc>
          <w:tcPr>
            <w:tcW w:w="1187" w:type="dxa"/>
          </w:tcPr>
          <w:p w:rsidR="00523504" w:rsidRPr="00092592" w:rsidRDefault="00523504" w:rsidP="00746C4F">
            <w:pPr>
              <w:adjustRightInd w:val="0"/>
              <w:snapToGrid w:val="0"/>
              <w:spacing w:line="360" w:lineRule="auto"/>
              <w:jc w:val="center"/>
              <w:rPr>
                <w:color w:val="000000" w:themeColor="text1"/>
              </w:rPr>
            </w:pPr>
            <w:r w:rsidRPr="00092592">
              <w:rPr>
                <w:rFonts w:hint="eastAsia"/>
                <w:color w:val="000000" w:themeColor="text1"/>
              </w:rPr>
              <w:t>10</w:t>
            </w:r>
          </w:p>
        </w:tc>
        <w:tc>
          <w:tcPr>
            <w:tcW w:w="1754" w:type="dxa"/>
          </w:tcPr>
          <w:p w:rsidR="00523504" w:rsidRPr="00092592" w:rsidRDefault="00523504" w:rsidP="00746C4F">
            <w:pPr>
              <w:adjustRightInd w:val="0"/>
              <w:snapToGrid w:val="0"/>
              <w:spacing w:line="360" w:lineRule="auto"/>
              <w:jc w:val="center"/>
              <w:rPr>
                <w:color w:val="000000" w:themeColor="text1"/>
              </w:rPr>
            </w:pPr>
            <w:r w:rsidRPr="00092592">
              <w:rPr>
                <w:rFonts w:hint="eastAsia"/>
                <w:color w:val="000000" w:themeColor="text1"/>
              </w:rPr>
              <w:t>2</w:t>
            </w:r>
          </w:p>
        </w:tc>
      </w:tr>
      <w:tr w:rsidR="00523504" w:rsidRPr="00092592" w:rsidTr="00104B7D">
        <w:trPr>
          <w:trHeight w:val="567"/>
          <w:jc w:val="center"/>
        </w:trPr>
        <w:tc>
          <w:tcPr>
            <w:tcW w:w="708" w:type="dxa"/>
          </w:tcPr>
          <w:p w:rsidR="00523504" w:rsidRPr="00092592" w:rsidRDefault="00523504"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523504" w:rsidRPr="00092592" w:rsidRDefault="00523504" w:rsidP="00746C4F">
            <w:pPr>
              <w:spacing w:line="360" w:lineRule="auto"/>
              <w:rPr>
                <w:color w:val="000000" w:themeColor="text1"/>
                <w:szCs w:val="21"/>
              </w:rPr>
            </w:pPr>
            <w:r w:rsidRPr="00092592">
              <w:rPr>
                <w:rFonts w:ascii="宋体" w:hAnsi="宋体" w:hint="eastAsia"/>
                <w:bCs/>
                <w:color w:val="000000" w:themeColor="text1"/>
                <w:szCs w:val="21"/>
              </w:rPr>
              <w:t>AE影视合成与特效</w:t>
            </w:r>
          </w:p>
        </w:tc>
        <w:tc>
          <w:tcPr>
            <w:tcW w:w="1019" w:type="dxa"/>
          </w:tcPr>
          <w:p w:rsidR="00523504" w:rsidRPr="00092592" w:rsidRDefault="00523504" w:rsidP="00746C4F">
            <w:pPr>
              <w:adjustRightInd w:val="0"/>
              <w:snapToGrid w:val="0"/>
              <w:spacing w:line="360" w:lineRule="auto"/>
              <w:jc w:val="center"/>
              <w:rPr>
                <w:color w:val="000000" w:themeColor="text1"/>
              </w:rPr>
            </w:pPr>
            <w:r w:rsidRPr="00092592">
              <w:rPr>
                <w:rFonts w:hint="eastAsia"/>
                <w:color w:val="000000" w:themeColor="text1"/>
              </w:rPr>
              <w:t>16</w:t>
            </w:r>
          </w:p>
        </w:tc>
        <w:tc>
          <w:tcPr>
            <w:tcW w:w="1187" w:type="dxa"/>
          </w:tcPr>
          <w:p w:rsidR="00523504" w:rsidRPr="00092592" w:rsidRDefault="00523504" w:rsidP="00746C4F">
            <w:pPr>
              <w:adjustRightInd w:val="0"/>
              <w:snapToGrid w:val="0"/>
              <w:spacing w:line="360" w:lineRule="auto"/>
              <w:jc w:val="center"/>
              <w:rPr>
                <w:color w:val="000000" w:themeColor="text1"/>
              </w:rPr>
            </w:pPr>
            <w:r w:rsidRPr="00092592">
              <w:rPr>
                <w:rFonts w:hint="eastAsia"/>
                <w:color w:val="000000" w:themeColor="text1"/>
              </w:rPr>
              <w:t>14</w:t>
            </w:r>
          </w:p>
        </w:tc>
        <w:tc>
          <w:tcPr>
            <w:tcW w:w="1754" w:type="dxa"/>
          </w:tcPr>
          <w:p w:rsidR="00523504" w:rsidRPr="00092592" w:rsidRDefault="00523504" w:rsidP="00746C4F">
            <w:pPr>
              <w:adjustRightInd w:val="0"/>
              <w:snapToGrid w:val="0"/>
              <w:spacing w:line="360" w:lineRule="auto"/>
              <w:jc w:val="center"/>
              <w:rPr>
                <w:color w:val="000000" w:themeColor="text1"/>
              </w:rPr>
            </w:pPr>
            <w:r w:rsidRPr="00092592">
              <w:rPr>
                <w:rFonts w:hint="eastAsia"/>
                <w:color w:val="000000" w:themeColor="text1"/>
              </w:rPr>
              <w:t>2</w:t>
            </w:r>
          </w:p>
        </w:tc>
      </w:tr>
      <w:tr w:rsidR="00523504" w:rsidRPr="00092592" w:rsidTr="00104B7D">
        <w:trPr>
          <w:trHeight w:val="567"/>
          <w:jc w:val="center"/>
        </w:trPr>
        <w:tc>
          <w:tcPr>
            <w:tcW w:w="708" w:type="dxa"/>
          </w:tcPr>
          <w:p w:rsidR="00523504" w:rsidRPr="00092592" w:rsidRDefault="00523504"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523504" w:rsidRPr="00092592" w:rsidRDefault="00523504" w:rsidP="00746C4F">
            <w:pPr>
              <w:spacing w:line="360" w:lineRule="auto"/>
              <w:rPr>
                <w:color w:val="000000" w:themeColor="text1"/>
                <w:szCs w:val="21"/>
              </w:rPr>
            </w:pPr>
            <w:r w:rsidRPr="00092592">
              <w:rPr>
                <w:rFonts w:ascii="宋体" w:hAnsi="宋体" w:hint="eastAsia"/>
                <w:color w:val="000000" w:themeColor="text1"/>
                <w:szCs w:val="21"/>
              </w:rPr>
              <w:t>短片制作</w:t>
            </w:r>
          </w:p>
        </w:tc>
        <w:tc>
          <w:tcPr>
            <w:tcW w:w="1019" w:type="dxa"/>
          </w:tcPr>
          <w:p w:rsidR="00523504" w:rsidRPr="00092592" w:rsidRDefault="00523504" w:rsidP="00746C4F">
            <w:pPr>
              <w:adjustRightInd w:val="0"/>
              <w:snapToGrid w:val="0"/>
              <w:spacing w:line="360" w:lineRule="auto"/>
              <w:jc w:val="center"/>
              <w:rPr>
                <w:color w:val="000000" w:themeColor="text1"/>
              </w:rPr>
            </w:pPr>
            <w:r w:rsidRPr="00092592">
              <w:rPr>
                <w:rFonts w:hint="eastAsia"/>
                <w:color w:val="000000" w:themeColor="text1"/>
              </w:rPr>
              <w:t>20</w:t>
            </w:r>
          </w:p>
        </w:tc>
        <w:tc>
          <w:tcPr>
            <w:tcW w:w="1187" w:type="dxa"/>
          </w:tcPr>
          <w:p w:rsidR="00523504" w:rsidRPr="00092592" w:rsidRDefault="00523504" w:rsidP="00746C4F">
            <w:pPr>
              <w:adjustRightInd w:val="0"/>
              <w:snapToGrid w:val="0"/>
              <w:spacing w:line="360" w:lineRule="auto"/>
              <w:jc w:val="center"/>
              <w:rPr>
                <w:color w:val="000000" w:themeColor="text1"/>
              </w:rPr>
            </w:pPr>
            <w:r w:rsidRPr="00092592">
              <w:rPr>
                <w:rFonts w:hint="eastAsia"/>
                <w:color w:val="000000" w:themeColor="text1"/>
              </w:rPr>
              <w:t>16</w:t>
            </w:r>
          </w:p>
        </w:tc>
        <w:tc>
          <w:tcPr>
            <w:tcW w:w="1754" w:type="dxa"/>
          </w:tcPr>
          <w:p w:rsidR="00523504" w:rsidRPr="00092592" w:rsidRDefault="00523504" w:rsidP="00746C4F">
            <w:pPr>
              <w:adjustRightInd w:val="0"/>
              <w:snapToGrid w:val="0"/>
              <w:spacing w:line="360" w:lineRule="auto"/>
              <w:jc w:val="center"/>
              <w:rPr>
                <w:color w:val="000000" w:themeColor="text1"/>
              </w:rPr>
            </w:pPr>
            <w:r w:rsidRPr="00092592">
              <w:rPr>
                <w:rFonts w:hint="eastAsia"/>
                <w:color w:val="000000" w:themeColor="text1"/>
              </w:rPr>
              <w:t>4</w:t>
            </w:r>
          </w:p>
        </w:tc>
      </w:tr>
    </w:tbl>
    <w:p w:rsidR="00523504" w:rsidRPr="00092592" w:rsidRDefault="00523504"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523504" w:rsidRPr="00092592" w:rsidRDefault="00523504"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523504" w:rsidRPr="00092592" w:rsidRDefault="0052350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通过本课程的学习，使学生了解影视设计与制作，通过学习影视后期合成软件AfterEffects（AE），使用AE创作与制作短片，培养学生的独立思考能力，创新和再学习能力。</w:t>
      </w:r>
    </w:p>
    <w:p w:rsidR="00523504"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523504"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523504"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523504" w:rsidRPr="00092592">
        <w:rPr>
          <w:rFonts w:ascii="宋体" w:hAnsi="宋体" w:hint="eastAsia"/>
          <w:color w:val="000000" w:themeColor="text1"/>
          <w:szCs w:val="21"/>
        </w:rPr>
        <w:t>了解影视后期制作应用的方向。</w:t>
      </w:r>
    </w:p>
    <w:p w:rsidR="00523504"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523504"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523504"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523504" w:rsidRPr="00092592">
        <w:rPr>
          <w:rFonts w:ascii="宋体" w:hAnsi="宋体" w:hint="eastAsia"/>
          <w:color w:val="000000" w:themeColor="text1"/>
          <w:szCs w:val="21"/>
        </w:rPr>
        <w:t xml:space="preserve">认识了解影视后期，培养良好的影片后期设计理念。 </w:t>
      </w:r>
    </w:p>
    <w:p w:rsidR="00523504"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523504"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523504" w:rsidRPr="00092592">
        <w:rPr>
          <w:rFonts w:ascii="宋体" w:hAnsi="宋体" w:hint="eastAsia"/>
          <w:noProof/>
          <w:color w:val="000000" w:themeColor="text1"/>
          <w:szCs w:val="21"/>
        </w:rPr>
        <w:t>③</w:t>
      </w:r>
      <w:r w:rsidRPr="00092592">
        <w:rPr>
          <w:rFonts w:ascii="宋体" w:hAnsi="宋体"/>
          <w:color w:val="000000" w:themeColor="text1"/>
          <w:szCs w:val="21"/>
        </w:rPr>
        <w:fldChar w:fldCharType="end"/>
      </w:r>
      <w:r w:rsidR="00523504" w:rsidRPr="00092592">
        <w:rPr>
          <w:rFonts w:ascii="宋体" w:hAnsi="宋体" w:hint="eastAsia"/>
          <w:color w:val="000000" w:themeColor="text1"/>
          <w:szCs w:val="21"/>
        </w:rPr>
        <w:t>通过不同类型的影片，了解和认知影片的种类。</w:t>
      </w:r>
    </w:p>
    <w:p w:rsidR="00523504" w:rsidRPr="00092592" w:rsidRDefault="00523504" w:rsidP="00746C4F">
      <w:pPr>
        <w:spacing w:line="360" w:lineRule="auto"/>
        <w:ind w:firstLineChars="200" w:firstLine="420"/>
        <w:rPr>
          <w:rFonts w:ascii="宋体" w:hAnsi="宋体"/>
          <w:color w:val="000000" w:themeColor="text1"/>
          <w:szCs w:val="21"/>
        </w:rPr>
      </w:pPr>
      <w:r w:rsidRPr="00092592">
        <w:rPr>
          <w:rFonts w:hint="eastAsia"/>
          <w:color w:val="000000" w:themeColor="text1"/>
          <w:szCs w:val="21"/>
        </w:rPr>
        <w:t>④</w:t>
      </w:r>
      <w:r w:rsidRPr="00092592">
        <w:rPr>
          <w:rFonts w:ascii="宋体" w:hAnsi="宋体" w:hint="eastAsia"/>
          <w:color w:val="000000" w:themeColor="text1"/>
          <w:szCs w:val="21"/>
        </w:rPr>
        <w:t xml:space="preserve">掌握影视后期制作，熟练应用AE软件来制作短片。 </w:t>
      </w:r>
    </w:p>
    <w:p w:rsidR="00523504" w:rsidRPr="00092592" w:rsidRDefault="00523504"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34"/>
        <w:gridCol w:w="2268"/>
        <w:gridCol w:w="2232"/>
      </w:tblGrid>
      <w:tr w:rsidR="00523504" w:rsidRPr="00092592" w:rsidTr="00104B7D">
        <w:trPr>
          <w:trHeight w:val="445"/>
          <w:jc w:val="center"/>
        </w:trPr>
        <w:tc>
          <w:tcPr>
            <w:tcW w:w="3534" w:type="dxa"/>
          </w:tcPr>
          <w:p w:rsidR="00523504" w:rsidRPr="00092592" w:rsidRDefault="00523504"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523504" w:rsidRPr="00092592" w:rsidRDefault="00523504"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232" w:type="dxa"/>
          </w:tcPr>
          <w:p w:rsidR="00523504" w:rsidRPr="00092592" w:rsidRDefault="00523504"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523504" w:rsidRPr="00092592" w:rsidTr="00104B7D">
        <w:trPr>
          <w:trHeight w:val="381"/>
          <w:jc w:val="center"/>
        </w:trPr>
        <w:tc>
          <w:tcPr>
            <w:tcW w:w="3534" w:type="dxa"/>
          </w:tcPr>
          <w:p w:rsidR="00523504" w:rsidRPr="00092592" w:rsidRDefault="00887266" w:rsidP="00746C4F">
            <w:pPr>
              <w:spacing w:line="360" w:lineRule="auto"/>
              <w:jc w:val="left"/>
              <w:rPr>
                <w:color w:val="000000" w:themeColor="text1"/>
                <w:szCs w:val="21"/>
              </w:rPr>
            </w:pPr>
            <w:r w:rsidRPr="00092592">
              <w:rPr>
                <w:rFonts w:hint="eastAsia"/>
                <w:color w:val="000000" w:themeColor="text1"/>
                <w:szCs w:val="21"/>
              </w:rPr>
              <w:t>1.</w:t>
            </w:r>
            <w:r w:rsidRPr="00092592">
              <w:rPr>
                <w:rFonts w:hint="eastAsia"/>
                <w:color w:val="000000" w:themeColor="text1"/>
                <w:szCs w:val="21"/>
              </w:rPr>
              <w:t>知识要求</w:t>
            </w:r>
            <w:r w:rsidR="00523504" w:rsidRPr="00092592">
              <w:rPr>
                <w:rFonts w:hint="eastAsia"/>
                <w:color w:val="000000" w:themeColor="text1"/>
                <w:szCs w:val="21"/>
              </w:rPr>
              <w:t>：掌握数字媒体艺术专业必要的理论知识，具有一定的设计鉴赏能力和创作能力。</w:t>
            </w:r>
          </w:p>
        </w:tc>
        <w:tc>
          <w:tcPr>
            <w:tcW w:w="2268" w:type="dxa"/>
          </w:tcPr>
          <w:p w:rsidR="00523504" w:rsidRPr="00092592" w:rsidRDefault="00523504" w:rsidP="00746C4F">
            <w:pPr>
              <w:spacing w:line="360" w:lineRule="auto"/>
              <w:jc w:val="left"/>
              <w:rPr>
                <w:color w:val="000000" w:themeColor="text1"/>
                <w:szCs w:val="21"/>
              </w:rPr>
            </w:pPr>
            <w:r w:rsidRPr="00092592">
              <w:rPr>
                <w:rFonts w:hint="eastAsia"/>
                <w:color w:val="000000" w:themeColor="text1"/>
                <w:szCs w:val="21"/>
              </w:rPr>
              <w:t>掌握</w:t>
            </w:r>
            <w:r w:rsidRPr="00092592">
              <w:rPr>
                <w:color w:val="000000" w:themeColor="text1"/>
                <w:szCs w:val="21"/>
              </w:rPr>
              <w:t>AE</w:t>
            </w:r>
            <w:r w:rsidRPr="00092592">
              <w:rPr>
                <w:rFonts w:hint="eastAsia"/>
                <w:color w:val="000000" w:themeColor="text1"/>
                <w:szCs w:val="21"/>
              </w:rPr>
              <w:t>特效软件基本操作应用</w:t>
            </w:r>
          </w:p>
        </w:tc>
        <w:tc>
          <w:tcPr>
            <w:tcW w:w="2232" w:type="dxa"/>
          </w:tcPr>
          <w:p w:rsidR="00523504" w:rsidRPr="00092592" w:rsidRDefault="00523504" w:rsidP="00746C4F">
            <w:pPr>
              <w:spacing w:line="360" w:lineRule="auto"/>
              <w:jc w:val="center"/>
              <w:rPr>
                <w:color w:val="000000" w:themeColor="text1"/>
                <w:szCs w:val="21"/>
              </w:rPr>
            </w:pPr>
            <w:r w:rsidRPr="00092592">
              <w:rPr>
                <w:rFonts w:hint="eastAsia"/>
                <w:color w:val="000000" w:themeColor="text1"/>
                <w:szCs w:val="21"/>
              </w:rPr>
              <w:t>教学目标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1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①</w:t>
            </w:r>
            <w:r w:rsidR="00A87D31" w:rsidRPr="00092592">
              <w:rPr>
                <w:rFonts w:ascii="宋体" w:hAnsi="宋体"/>
                <w:color w:val="000000" w:themeColor="text1"/>
                <w:szCs w:val="21"/>
              </w:rPr>
              <w:fldChar w:fldCharType="end"/>
            </w:r>
          </w:p>
        </w:tc>
      </w:tr>
      <w:tr w:rsidR="00523504" w:rsidRPr="00092592" w:rsidTr="00104B7D">
        <w:trPr>
          <w:trHeight w:val="473"/>
          <w:jc w:val="center"/>
        </w:trPr>
        <w:tc>
          <w:tcPr>
            <w:tcW w:w="3534" w:type="dxa"/>
          </w:tcPr>
          <w:p w:rsidR="00523504" w:rsidRPr="00092592" w:rsidRDefault="00887266" w:rsidP="00746C4F">
            <w:pPr>
              <w:spacing w:line="360" w:lineRule="auto"/>
              <w:jc w:val="left"/>
              <w:rPr>
                <w:color w:val="000000" w:themeColor="text1"/>
                <w:szCs w:val="21"/>
              </w:rPr>
            </w:pPr>
            <w:r w:rsidRPr="00092592">
              <w:rPr>
                <w:rFonts w:hint="eastAsia"/>
                <w:color w:val="000000" w:themeColor="text1"/>
                <w:szCs w:val="21"/>
              </w:rPr>
              <w:t>2.</w:t>
            </w:r>
            <w:r w:rsidRPr="00092592">
              <w:rPr>
                <w:rFonts w:hint="eastAsia"/>
                <w:color w:val="000000" w:themeColor="text1"/>
                <w:szCs w:val="21"/>
              </w:rPr>
              <w:t>能力要求</w:t>
            </w:r>
            <w:r w:rsidR="00523504" w:rsidRPr="00092592">
              <w:rPr>
                <w:rFonts w:hint="eastAsia"/>
                <w:color w:val="000000" w:themeColor="text1"/>
                <w:szCs w:val="21"/>
              </w:rPr>
              <w:t>：</w:t>
            </w:r>
            <w:r w:rsidR="00523504" w:rsidRPr="00092592">
              <w:rPr>
                <w:rFonts w:hint="eastAsia"/>
                <w:color w:val="000000" w:themeColor="text1"/>
              </w:rPr>
              <w:t>能够基本运用专业知识和技能对所要创作的数字媒体艺术作品进行综合分析，运用相应的专业技艺使其得以实现。</w:t>
            </w:r>
          </w:p>
        </w:tc>
        <w:tc>
          <w:tcPr>
            <w:tcW w:w="2268" w:type="dxa"/>
          </w:tcPr>
          <w:p w:rsidR="00523504" w:rsidRPr="00092592" w:rsidRDefault="00523504" w:rsidP="00746C4F">
            <w:pPr>
              <w:spacing w:line="360" w:lineRule="auto"/>
              <w:jc w:val="left"/>
              <w:rPr>
                <w:color w:val="000000" w:themeColor="text1"/>
                <w:szCs w:val="21"/>
              </w:rPr>
            </w:pPr>
            <w:r w:rsidRPr="00092592">
              <w:rPr>
                <w:rFonts w:hint="eastAsia"/>
                <w:color w:val="000000" w:themeColor="text1"/>
                <w:szCs w:val="21"/>
              </w:rPr>
              <w:t>掌握使用</w:t>
            </w:r>
            <w:r w:rsidRPr="00092592">
              <w:rPr>
                <w:color w:val="000000" w:themeColor="text1"/>
                <w:szCs w:val="21"/>
              </w:rPr>
              <w:t>AE</w:t>
            </w:r>
            <w:r w:rsidRPr="00092592">
              <w:rPr>
                <w:rFonts w:hint="eastAsia"/>
                <w:color w:val="000000" w:themeColor="text1"/>
                <w:szCs w:val="21"/>
              </w:rPr>
              <w:t>特效软件进行特效制作</w:t>
            </w:r>
          </w:p>
        </w:tc>
        <w:tc>
          <w:tcPr>
            <w:tcW w:w="2232" w:type="dxa"/>
          </w:tcPr>
          <w:p w:rsidR="00523504" w:rsidRPr="00092592" w:rsidRDefault="00523504" w:rsidP="00746C4F">
            <w:pPr>
              <w:spacing w:line="360" w:lineRule="auto"/>
              <w:jc w:val="center"/>
              <w:rPr>
                <w:color w:val="000000" w:themeColor="text1"/>
                <w:szCs w:val="21"/>
              </w:rPr>
            </w:pPr>
            <w:r w:rsidRPr="00092592">
              <w:rPr>
                <w:rFonts w:hint="eastAsia"/>
                <w:color w:val="000000" w:themeColor="text1"/>
                <w:szCs w:val="21"/>
              </w:rPr>
              <w:t>教学目标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2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②</w:t>
            </w:r>
            <w:r w:rsidR="00A87D31" w:rsidRPr="00092592">
              <w:rPr>
                <w:rFonts w:ascii="宋体" w:hAnsi="宋体"/>
                <w:color w:val="000000" w:themeColor="text1"/>
                <w:szCs w:val="21"/>
              </w:rPr>
              <w:fldChar w:fldCharType="end"/>
            </w:r>
          </w:p>
        </w:tc>
      </w:tr>
      <w:tr w:rsidR="00523504" w:rsidRPr="00092592" w:rsidTr="00104B7D">
        <w:trPr>
          <w:trHeight w:val="422"/>
          <w:jc w:val="center"/>
        </w:trPr>
        <w:tc>
          <w:tcPr>
            <w:tcW w:w="3534" w:type="dxa"/>
          </w:tcPr>
          <w:p w:rsidR="00523504" w:rsidRPr="00092592" w:rsidRDefault="00887266" w:rsidP="00746C4F">
            <w:pPr>
              <w:spacing w:line="360" w:lineRule="auto"/>
              <w:jc w:val="left"/>
              <w:rPr>
                <w:color w:val="000000" w:themeColor="text1"/>
                <w:szCs w:val="21"/>
              </w:rPr>
            </w:pPr>
            <w:r w:rsidRPr="00092592">
              <w:rPr>
                <w:rFonts w:hint="eastAsia"/>
                <w:color w:val="000000" w:themeColor="text1"/>
                <w:szCs w:val="21"/>
              </w:rPr>
              <w:t>3.</w:t>
            </w:r>
            <w:r w:rsidRPr="00092592">
              <w:rPr>
                <w:rFonts w:hint="eastAsia"/>
                <w:color w:val="000000" w:themeColor="text1"/>
                <w:szCs w:val="21"/>
              </w:rPr>
              <w:t>素质要求</w:t>
            </w:r>
            <w:r w:rsidR="00523504" w:rsidRPr="00092592">
              <w:rPr>
                <w:rFonts w:hint="eastAsia"/>
                <w:color w:val="000000" w:themeColor="text1"/>
                <w:szCs w:val="21"/>
              </w:rPr>
              <w:t>：具有良好的团体合作意识，具有较好的中西方传统文化素养。</w:t>
            </w:r>
          </w:p>
        </w:tc>
        <w:tc>
          <w:tcPr>
            <w:tcW w:w="2268" w:type="dxa"/>
          </w:tcPr>
          <w:p w:rsidR="00523504" w:rsidRPr="00092592" w:rsidRDefault="00523504" w:rsidP="00746C4F">
            <w:pPr>
              <w:spacing w:line="360" w:lineRule="auto"/>
              <w:jc w:val="left"/>
              <w:rPr>
                <w:color w:val="000000" w:themeColor="text1"/>
                <w:szCs w:val="21"/>
              </w:rPr>
            </w:pPr>
            <w:r w:rsidRPr="00092592">
              <w:rPr>
                <w:rFonts w:hint="eastAsia"/>
                <w:color w:val="000000" w:themeColor="text1"/>
                <w:szCs w:val="21"/>
              </w:rPr>
              <w:t>掌握使用</w:t>
            </w:r>
            <w:r w:rsidRPr="00092592">
              <w:rPr>
                <w:color w:val="000000" w:themeColor="text1"/>
                <w:szCs w:val="21"/>
              </w:rPr>
              <w:t>AE</w:t>
            </w:r>
            <w:r w:rsidRPr="00092592">
              <w:rPr>
                <w:rFonts w:hint="eastAsia"/>
                <w:color w:val="000000" w:themeColor="text1"/>
                <w:szCs w:val="21"/>
              </w:rPr>
              <w:t>特效软件进行综合创作能力</w:t>
            </w:r>
          </w:p>
        </w:tc>
        <w:tc>
          <w:tcPr>
            <w:tcW w:w="2232" w:type="dxa"/>
          </w:tcPr>
          <w:p w:rsidR="00523504" w:rsidRPr="00092592" w:rsidRDefault="00523504" w:rsidP="00746C4F">
            <w:pPr>
              <w:spacing w:line="360" w:lineRule="auto"/>
              <w:jc w:val="center"/>
              <w:rPr>
                <w:color w:val="000000" w:themeColor="text1"/>
                <w:szCs w:val="21"/>
              </w:rPr>
            </w:pPr>
            <w:r w:rsidRPr="00092592">
              <w:rPr>
                <w:rFonts w:hint="eastAsia"/>
                <w:color w:val="000000" w:themeColor="text1"/>
                <w:szCs w:val="21"/>
              </w:rPr>
              <w:t>教学目标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1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①</w:t>
            </w:r>
            <w:r w:rsidR="00A87D31" w:rsidRPr="00092592">
              <w:rPr>
                <w:rFonts w:ascii="宋体" w:hAnsi="宋体"/>
                <w:color w:val="000000" w:themeColor="text1"/>
                <w:szCs w:val="21"/>
              </w:rPr>
              <w:fldChar w:fldCharType="end"/>
            </w:r>
            <w:r w:rsidRPr="00092592">
              <w:rPr>
                <w:rFonts w:hint="eastAsia"/>
                <w:color w:val="000000" w:themeColor="text1"/>
                <w:szCs w:val="21"/>
              </w:rPr>
              <w:t>、教学目标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2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②</w:t>
            </w:r>
            <w:r w:rsidR="00A87D31" w:rsidRPr="00092592">
              <w:rPr>
                <w:rFonts w:ascii="宋体" w:hAnsi="宋体"/>
                <w:color w:val="000000" w:themeColor="text1"/>
                <w:szCs w:val="21"/>
              </w:rPr>
              <w:fldChar w:fldCharType="end"/>
            </w:r>
            <w:r w:rsidRPr="00092592">
              <w:rPr>
                <w:rFonts w:hint="eastAsia"/>
                <w:color w:val="000000" w:themeColor="text1"/>
                <w:szCs w:val="21"/>
              </w:rPr>
              <w:t>、教学目标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3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③</w:t>
            </w:r>
            <w:r w:rsidR="00A87D31" w:rsidRPr="00092592">
              <w:rPr>
                <w:rFonts w:ascii="宋体" w:hAnsi="宋体"/>
                <w:color w:val="000000" w:themeColor="text1"/>
                <w:szCs w:val="21"/>
              </w:rPr>
              <w:fldChar w:fldCharType="end"/>
            </w:r>
            <w:r w:rsidRPr="00092592">
              <w:rPr>
                <w:rFonts w:ascii="宋体" w:hAnsi="宋体" w:hint="eastAsia"/>
                <w:color w:val="000000" w:themeColor="text1"/>
                <w:szCs w:val="21"/>
              </w:rPr>
              <w:t>、</w:t>
            </w:r>
            <w:r w:rsidRPr="00092592">
              <w:rPr>
                <w:rFonts w:hint="eastAsia"/>
                <w:color w:val="000000" w:themeColor="text1"/>
                <w:szCs w:val="21"/>
              </w:rPr>
              <w:t>④</w:t>
            </w:r>
          </w:p>
        </w:tc>
      </w:tr>
    </w:tbl>
    <w:p w:rsidR="00523504" w:rsidRPr="00092592" w:rsidRDefault="00523504" w:rsidP="00746C4F">
      <w:pPr>
        <w:spacing w:line="360" w:lineRule="auto"/>
        <w:ind w:firstLineChars="200" w:firstLine="420"/>
        <w:rPr>
          <w:bCs/>
          <w:color w:val="000000" w:themeColor="text1"/>
          <w:szCs w:val="21"/>
        </w:rPr>
      </w:pPr>
    </w:p>
    <w:p w:rsidR="00523504" w:rsidRPr="00092592" w:rsidRDefault="00523504"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523504" w:rsidRPr="00092592" w:rsidRDefault="00523504"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课堂讲授使用多媒体教学手段为主，结合实验机房制作，</w:t>
      </w:r>
      <w:r w:rsidRPr="00092592">
        <w:rPr>
          <w:rFonts w:hint="eastAsia"/>
          <w:color w:val="000000" w:themeColor="text1"/>
          <w:szCs w:val="21"/>
        </w:rPr>
        <w:t>理论学习与实践学习并重。</w:t>
      </w:r>
    </w:p>
    <w:p w:rsidR="00523504" w:rsidRPr="00092592" w:rsidRDefault="00523504"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523504" w:rsidRPr="00092592" w:rsidRDefault="00523504"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《After Effects CS5影视特效制作标准教程》  曾诚编著  中国电力出版社  2011年</w:t>
      </w:r>
    </w:p>
    <w:p w:rsidR="00523504" w:rsidRPr="00092592" w:rsidRDefault="00523504"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523504" w:rsidRPr="00092592" w:rsidRDefault="0052350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（1）考核方式：考试课。考核方式为完成相应的专业作品。</w:t>
      </w:r>
    </w:p>
    <w:p w:rsidR="00523504" w:rsidRPr="00092592" w:rsidRDefault="0052350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12"/>
        <w:gridCol w:w="4982"/>
      </w:tblGrid>
      <w:tr w:rsidR="00523504" w:rsidRPr="00092592" w:rsidTr="00104B7D">
        <w:trPr>
          <w:trHeight w:val="225"/>
          <w:jc w:val="center"/>
        </w:trPr>
        <w:tc>
          <w:tcPr>
            <w:tcW w:w="3012" w:type="dxa"/>
            <w:vAlign w:val="center"/>
          </w:tcPr>
          <w:p w:rsidR="00523504" w:rsidRPr="00092592" w:rsidRDefault="00523504"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4982" w:type="dxa"/>
            <w:vAlign w:val="center"/>
          </w:tcPr>
          <w:p w:rsidR="00523504" w:rsidRPr="00092592" w:rsidRDefault="00523504"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523504" w:rsidRPr="00092592" w:rsidTr="00104B7D">
        <w:trPr>
          <w:trHeight w:val="228"/>
          <w:jc w:val="center"/>
        </w:trPr>
        <w:tc>
          <w:tcPr>
            <w:tcW w:w="3012" w:type="dxa"/>
            <w:vAlign w:val="center"/>
          </w:tcPr>
          <w:p w:rsidR="00523504" w:rsidRPr="00092592" w:rsidRDefault="00523504"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4982" w:type="dxa"/>
            <w:vAlign w:val="center"/>
          </w:tcPr>
          <w:p w:rsidR="00523504" w:rsidRPr="00092592" w:rsidRDefault="00523504" w:rsidP="00746C4F">
            <w:pPr>
              <w:spacing w:line="360" w:lineRule="auto"/>
              <w:jc w:val="left"/>
              <w:rPr>
                <w:color w:val="000000" w:themeColor="text1"/>
              </w:rPr>
            </w:pPr>
            <w:r w:rsidRPr="00092592">
              <w:rPr>
                <w:rFonts w:hint="eastAsia"/>
                <w:color w:val="000000" w:themeColor="text1"/>
                <w:szCs w:val="21"/>
              </w:rPr>
              <w:t>短片设计思路新颖，主题明确，对软件使用熟练，掌握程度好，并能在作业体现出良好的设计思路。</w:t>
            </w:r>
          </w:p>
        </w:tc>
      </w:tr>
      <w:tr w:rsidR="00523504" w:rsidRPr="00092592" w:rsidTr="00104B7D">
        <w:trPr>
          <w:trHeight w:val="228"/>
          <w:jc w:val="center"/>
        </w:trPr>
        <w:tc>
          <w:tcPr>
            <w:tcW w:w="3012" w:type="dxa"/>
            <w:vAlign w:val="center"/>
          </w:tcPr>
          <w:p w:rsidR="00523504" w:rsidRPr="00092592" w:rsidRDefault="00523504"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4982" w:type="dxa"/>
            <w:vAlign w:val="center"/>
          </w:tcPr>
          <w:p w:rsidR="00523504" w:rsidRPr="00092592" w:rsidRDefault="00523504" w:rsidP="00746C4F">
            <w:pPr>
              <w:spacing w:line="360" w:lineRule="auto"/>
              <w:jc w:val="left"/>
              <w:rPr>
                <w:color w:val="000000" w:themeColor="text1"/>
              </w:rPr>
            </w:pPr>
            <w:r w:rsidRPr="00092592">
              <w:rPr>
                <w:rFonts w:hint="eastAsia"/>
                <w:color w:val="000000" w:themeColor="text1"/>
                <w:szCs w:val="21"/>
              </w:rPr>
              <w:t>有较好的设计思路，主题明确，软件使用较熟练，掌握程度较好，能在作业体现出较好的设计思路。</w:t>
            </w:r>
          </w:p>
        </w:tc>
      </w:tr>
      <w:tr w:rsidR="00523504" w:rsidRPr="00092592" w:rsidTr="00104B7D">
        <w:trPr>
          <w:trHeight w:val="228"/>
          <w:jc w:val="center"/>
        </w:trPr>
        <w:tc>
          <w:tcPr>
            <w:tcW w:w="3012" w:type="dxa"/>
            <w:vAlign w:val="center"/>
          </w:tcPr>
          <w:p w:rsidR="00523504" w:rsidRPr="00092592" w:rsidRDefault="00523504"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4982" w:type="dxa"/>
            <w:vAlign w:val="center"/>
          </w:tcPr>
          <w:p w:rsidR="00523504" w:rsidRPr="00092592" w:rsidRDefault="00523504" w:rsidP="00746C4F">
            <w:pPr>
              <w:spacing w:line="360" w:lineRule="auto"/>
              <w:jc w:val="left"/>
              <w:rPr>
                <w:color w:val="000000" w:themeColor="text1"/>
              </w:rPr>
            </w:pPr>
            <w:r w:rsidRPr="00092592">
              <w:rPr>
                <w:rFonts w:hint="eastAsia"/>
                <w:color w:val="000000" w:themeColor="text1"/>
                <w:szCs w:val="21"/>
              </w:rPr>
              <w:t>基本能体现设计思路，主题较明确，软件使用存在一些问题，掌握程度一般，作业中出现一些问题，效果一般。</w:t>
            </w:r>
          </w:p>
        </w:tc>
      </w:tr>
      <w:tr w:rsidR="00523504" w:rsidRPr="00092592" w:rsidTr="00104B7D">
        <w:trPr>
          <w:trHeight w:val="228"/>
          <w:jc w:val="center"/>
        </w:trPr>
        <w:tc>
          <w:tcPr>
            <w:tcW w:w="3012" w:type="dxa"/>
            <w:vAlign w:val="center"/>
          </w:tcPr>
          <w:p w:rsidR="00523504" w:rsidRPr="00092592" w:rsidRDefault="00523504"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4982" w:type="dxa"/>
            <w:vAlign w:val="center"/>
          </w:tcPr>
          <w:p w:rsidR="00523504" w:rsidRPr="00092592" w:rsidRDefault="00523504" w:rsidP="00746C4F">
            <w:pPr>
              <w:spacing w:line="360" w:lineRule="auto"/>
              <w:jc w:val="left"/>
              <w:rPr>
                <w:color w:val="000000" w:themeColor="text1"/>
              </w:rPr>
            </w:pPr>
            <w:r w:rsidRPr="00092592">
              <w:rPr>
                <w:rFonts w:hint="eastAsia"/>
                <w:color w:val="000000" w:themeColor="text1"/>
                <w:szCs w:val="21"/>
              </w:rPr>
              <w:t>短片设计思路不够明显，有主题但不够明确，软件使用不熟练，未能很好掌握软件操作，作业中出现比较多问题，效果较差。</w:t>
            </w:r>
          </w:p>
        </w:tc>
      </w:tr>
      <w:tr w:rsidR="00523504" w:rsidRPr="00092592" w:rsidTr="00104B7D">
        <w:trPr>
          <w:trHeight w:val="228"/>
          <w:jc w:val="center"/>
        </w:trPr>
        <w:tc>
          <w:tcPr>
            <w:tcW w:w="3012" w:type="dxa"/>
            <w:vAlign w:val="center"/>
          </w:tcPr>
          <w:p w:rsidR="00523504" w:rsidRPr="00092592" w:rsidRDefault="00523504"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4982" w:type="dxa"/>
            <w:vAlign w:val="center"/>
          </w:tcPr>
          <w:p w:rsidR="00523504" w:rsidRPr="00092592" w:rsidRDefault="00523504" w:rsidP="00746C4F">
            <w:pPr>
              <w:spacing w:line="360" w:lineRule="auto"/>
              <w:jc w:val="left"/>
              <w:rPr>
                <w:color w:val="000000" w:themeColor="text1"/>
              </w:rPr>
            </w:pPr>
            <w:r w:rsidRPr="00092592">
              <w:rPr>
                <w:rFonts w:hint="eastAsia"/>
                <w:color w:val="000000" w:themeColor="text1"/>
                <w:szCs w:val="21"/>
              </w:rPr>
              <w:t>短片设计思路混乱，没有主题，软件使用很差，不能独立进行软件操作，作业中出现比较大问题，效果差。</w:t>
            </w:r>
          </w:p>
        </w:tc>
      </w:tr>
    </w:tbl>
    <w:p w:rsidR="00523504" w:rsidRPr="00092592" w:rsidRDefault="0052350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（3）成绩构成：平时考查占课程总成绩的30%，平时作业占课程总成绩的30%，期末考查占课程总成绩的40%。</w:t>
      </w:r>
    </w:p>
    <w:p w:rsidR="00523504" w:rsidRPr="00092592" w:rsidRDefault="0052350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（4）过程考核：由出勤率，课堂参与的积极性，知识运用的效果等组成。</w:t>
      </w:r>
    </w:p>
    <w:p w:rsidR="00523504" w:rsidRPr="00092592" w:rsidRDefault="00523504" w:rsidP="00746C4F">
      <w:pPr>
        <w:spacing w:line="360" w:lineRule="auto"/>
        <w:ind w:firstLineChars="200" w:firstLine="420"/>
        <w:rPr>
          <w:rFonts w:ascii="宋体" w:hAnsi="宋体"/>
          <w:color w:val="000000" w:themeColor="text1"/>
          <w:szCs w:val="21"/>
        </w:rPr>
      </w:pPr>
    </w:p>
    <w:p w:rsidR="00523504" w:rsidRPr="00092592" w:rsidRDefault="00523504" w:rsidP="00746C4F">
      <w:pPr>
        <w:spacing w:line="360" w:lineRule="auto"/>
        <w:rPr>
          <w:rFonts w:ascii="宋体" w:hAnsi="宋体"/>
          <w:b/>
          <w:color w:val="000000" w:themeColor="text1"/>
          <w:sz w:val="24"/>
        </w:rPr>
      </w:pPr>
      <w:r w:rsidRPr="00092592">
        <w:rPr>
          <w:rFonts w:hint="eastAsia"/>
          <w:b/>
          <w:color w:val="000000" w:themeColor="text1"/>
          <w:sz w:val="24"/>
        </w:rPr>
        <w:t>二、教学内容和学时分配</w:t>
      </w:r>
    </w:p>
    <w:p w:rsidR="00523504" w:rsidRPr="00092592" w:rsidRDefault="00523504" w:rsidP="00746C4F">
      <w:pPr>
        <w:spacing w:line="360" w:lineRule="auto"/>
        <w:jc w:val="center"/>
        <w:rPr>
          <w:b/>
          <w:color w:val="000000" w:themeColor="text1"/>
        </w:rPr>
      </w:pPr>
      <w:r w:rsidRPr="00092592">
        <w:rPr>
          <w:rFonts w:hint="eastAsia"/>
          <w:b/>
          <w:color w:val="000000" w:themeColor="text1"/>
        </w:rPr>
        <w:t>第一章</w:t>
      </w:r>
      <w:r w:rsidRPr="00092592">
        <w:rPr>
          <w:rFonts w:hint="eastAsia"/>
          <w:b/>
          <w:color w:val="000000" w:themeColor="text1"/>
        </w:rPr>
        <w:t xml:space="preserve"> AE</w:t>
      </w:r>
      <w:r w:rsidRPr="00092592">
        <w:rPr>
          <w:rFonts w:hint="eastAsia"/>
          <w:b/>
          <w:color w:val="000000" w:themeColor="text1"/>
        </w:rPr>
        <w:t>入门（</w:t>
      </w:r>
      <w:r w:rsidRPr="00092592">
        <w:rPr>
          <w:rFonts w:hint="eastAsia"/>
          <w:b/>
          <w:color w:val="000000" w:themeColor="text1"/>
        </w:rPr>
        <w:t>16</w:t>
      </w:r>
      <w:r w:rsidRPr="00092592">
        <w:rPr>
          <w:rFonts w:hint="eastAsia"/>
          <w:b/>
          <w:color w:val="000000" w:themeColor="text1"/>
        </w:rPr>
        <w:t>学时）</w:t>
      </w:r>
    </w:p>
    <w:p w:rsidR="00523504" w:rsidRPr="00092592" w:rsidRDefault="00523504"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523504" w:rsidRPr="00092592" w:rsidRDefault="00523504" w:rsidP="00746C4F">
      <w:pPr>
        <w:spacing w:line="360" w:lineRule="auto"/>
        <w:ind w:firstLineChars="200" w:firstLine="420"/>
        <w:rPr>
          <w:color w:val="000000" w:themeColor="text1"/>
        </w:rPr>
      </w:pPr>
      <w:r w:rsidRPr="00092592">
        <w:rPr>
          <w:rFonts w:hint="eastAsia"/>
          <w:color w:val="000000" w:themeColor="text1"/>
        </w:rPr>
        <w:t>初步了解</w:t>
      </w:r>
      <w:r w:rsidRPr="00092592">
        <w:rPr>
          <w:rFonts w:hint="eastAsia"/>
          <w:color w:val="000000" w:themeColor="text1"/>
        </w:rPr>
        <w:t>AE</w:t>
      </w:r>
      <w:r w:rsidRPr="00092592">
        <w:rPr>
          <w:rFonts w:hint="eastAsia"/>
          <w:color w:val="000000" w:themeColor="text1"/>
        </w:rPr>
        <w:t>软件，掌握</w:t>
      </w:r>
      <w:r w:rsidRPr="00092592">
        <w:rPr>
          <w:rFonts w:hint="eastAsia"/>
          <w:color w:val="000000" w:themeColor="text1"/>
        </w:rPr>
        <w:t>AE</w:t>
      </w:r>
      <w:r w:rsidRPr="00092592">
        <w:rPr>
          <w:rFonts w:hint="eastAsia"/>
          <w:color w:val="000000" w:themeColor="text1"/>
        </w:rPr>
        <w:t>的基本操作。通过</w:t>
      </w:r>
      <w:r w:rsidRPr="00092592">
        <w:rPr>
          <w:rFonts w:hint="eastAsia"/>
          <w:color w:val="000000" w:themeColor="text1"/>
        </w:rPr>
        <w:t>AE</w:t>
      </w:r>
      <w:r w:rsidRPr="00092592">
        <w:rPr>
          <w:rFonts w:hint="eastAsia"/>
          <w:color w:val="000000" w:themeColor="text1"/>
        </w:rPr>
        <w:t>入门，了解有关影视的制作规范和流程。</w:t>
      </w:r>
    </w:p>
    <w:p w:rsidR="00523504" w:rsidRPr="00092592" w:rsidRDefault="00523504"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523504" w:rsidRPr="00092592" w:rsidRDefault="00523504" w:rsidP="00746C4F">
      <w:pPr>
        <w:spacing w:line="360" w:lineRule="auto"/>
        <w:ind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 xml:space="preserve">（1）基本操作                                                </w:t>
      </w:r>
    </w:p>
    <w:p w:rsidR="00523504" w:rsidRPr="00092592" w:rsidRDefault="00523504" w:rsidP="005E34F3">
      <w:pPr>
        <w:numPr>
          <w:ilvl w:val="0"/>
          <w:numId w:val="27"/>
        </w:numPr>
        <w:spacing w:line="360" w:lineRule="auto"/>
        <w:ind w:left="0"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 xml:space="preserve">工作区及工具                                                </w:t>
      </w:r>
    </w:p>
    <w:p w:rsidR="00523504" w:rsidRPr="00092592" w:rsidRDefault="00523504" w:rsidP="005E34F3">
      <w:pPr>
        <w:numPr>
          <w:ilvl w:val="0"/>
          <w:numId w:val="27"/>
        </w:numPr>
        <w:spacing w:line="360" w:lineRule="auto"/>
        <w:ind w:left="0"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 xml:space="preserve">素材加载与管理                                                </w:t>
      </w:r>
    </w:p>
    <w:p w:rsidR="00523504" w:rsidRPr="00092592" w:rsidRDefault="00523504" w:rsidP="00746C4F">
      <w:pPr>
        <w:spacing w:line="360" w:lineRule="auto"/>
        <w:ind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（2）合成</w:t>
      </w:r>
    </w:p>
    <w:p w:rsidR="00523504" w:rsidRPr="00092592" w:rsidRDefault="00523504" w:rsidP="005E34F3">
      <w:pPr>
        <w:numPr>
          <w:ilvl w:val="0"/>
          <w:numId w:val="28"/>
        </w:numPr>
        <w:spacing w:line="360" w:lineRule="auto"/>
        <w:ind w:left="0"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合成设置</w:t>
      </w:r>
    </w:p>
    <w:p w:rsidR="00523504" w:rsidRPr="00092592" w:rsidRDefault="00523504" w:rsidP="005E34F3">
      <w:pPr>
        <w:numPr>
          <w:ilvl w:val="0"/>
          <w:numId w:val="28"/>
        </w:numPr>
        <w:spacing w:line="360" w:lineRule="auto"/>
        <w:ind w:left="0"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嵌套与渲染嵌套合成</w:t>
      </w:r>
    </w:p>
    <w:p w:rsidR="00523504" w:rsidRPr="00092592" w:rsidRDefault="00523504" w:rsidP="005E34F3">
      <w:pPr>
        <w:numPr>
          <w:ilvl w:val="0"/>
          <w:numId w:val="28"/>
        </w:numPr>
        <w:spacing w:line="360" w:lineRule="auto"/>
        <w:ind w:left="0"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创建层与管理层</w:t>
      </w:r>
    </w:p>
    <w:p w:rsidR="00523504" w:rsidRPr="00092592" w:rsidRDefault="00523504" w:rsidP="00746C4F">
      <w:pPr>
        <w:spacing w:line="360" w:lineRule="auto"/>
        <w:ind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（3）3</w:t>
      </w:r>
      <w:r w:rsidRPr="00092592">
        <w:rPr>
          <w:rFonts w:ascii="宋体" w:hAnsi="宋体" w:cs="Arial"/>
          <w:bCs/>
          <w:color w:val="000000" w:themeColor="text1"/>
          <w:kern w:val="0"/>
          <w:szCs w:val="21"/>
        </w:rPr>
        <w:t>D</w:t>
      </w:r>
      <w:r w:rsidRPr="00092592">
        <w:rPr>
          <w:rFonts w:ascii="宋体" w:hAnsi="宋体" w:cs="Arial" w:hint="eastAsia"/>
          <w:bCs/>
          <w:color w:val="000000" w:themeColor="text1"/>
          <w:kern w:val="0"/>
          <w:szCs w:val="21"/>
        </w:rPr>
        <w:t>图层</w:t>
      </w:r>
    </w:p>
    <w:p w:rsidR="00523504" w:rsidRPr="00092592" w:rsidRDefault="00523504" w:rsidP="005E34F3">
      <w:pPr>
        <w:numPr>
          <w:ilvl w:val="0"/>
          <w:numId w:val="32"/>
        </w:numPr>
        <w:spacing w:line="360" w:lineRule="auto"/>
        <w:ind w:left="0"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3</w:t>
      </w:r>
      <w:r w:rsidRPr="00092592">
        <w:rPr>
          <w:rFonts w:ascii="宋体" w:hAnsi="宋体" w:cs="Arial"/>
          <w:bCs/>
          <w:color w:val="000000" w:themeColor="text1"/>
          <w:kern w:val="0"/>
          <w:szCs w:val="21"/>
        </w:rPr>
        <w:t>D</w:t>
      </w:r>
      <w:r w:rsidRPr="00092592">
        <w:rPr>
          <w:rFonts w:ascii="宋体" w:hAnsi="宋体" w:cs="Arial" w:hint="eastAsia"/>
          <w:bCs/>
          <w:color w:val="000000" w:themeColor="text1"/>
          <w:kern w:val="0"/>
          <w:szCs w:val="21"/>
        </w:rPr>
        <w:t>层的轴模式</w:t>
      </w:r>
    </w:p>
    <w:p w:rsidR="00523504" w:rsidRPr="00092592" w:rsidRDefault="00523504" w:rsidP="005E34F3">
      <w:pPr>
        <w:numPr>
          <w:ilvl w:val="0"/>
          <w:numId w:val="32"/>
        </w:numPr>
        <w:spacing w:line="360" w:lineRule="auto"/>
        <w:ind w:left="0"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效果和遮罩</w:t>
      </w:r>
    </w:p>
    <w:p w:rsidR="00523504" w:rsidRPr="00092592" w:rsidRDefault="00523504" w:rsidP="005E34F3">
      <w:pPr>
        <w:numPr>
          <w:ilvl w:val="0"/>
          <w:numId w:val="32"/>
        </w:numPr>
        <w:spacing w:line="360" w:lineRule="auto"/>
        <w:ind w:left="0"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旋转和视图</w:t>
      </w:r>
    </w:p>
    <w:p w:rsidR="00523504" w:rsidRPr="00092592" w:rsidRDefault="00523504" w:rsidP="005E34F3">
      <w:pPr>
        <w:numPr>
          <w:ilvl w:val="0"/>
          <w:numId w:val="32"/>
        </w:numPr>
        <w:spacing w:line="360" w:lineRule="auto"/>
        <w:ind w:left="0"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摄像机层</w:t>
      </w:r>
    </w:p>
    <w:p w:rsidR="00523504" w:rsidRPr="00092592" w:rsidRDefault="00523504" w:rsidP="005E34F3">
      <w:pPr>
        <w:numPr>
          <w:ilvl w:val="0"/>
          <w:numId w:val="32"/>
        </w:numPr>
        <w:spacing w:line="360" w:lineRule="auto"/>
        <w:ind w:left="0"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灯光层</w:t>
      </w:r>
    </w:p>
    <w:p w:rsidR="00523504" w:rsidRPr="00092592" w:rsidRDefault="00523504" w:rsidP="00746C4F">
      <w:pPr>
        <w:spacing w:line="360" w:lineRule="auto"/>
        <w:ind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（4）基础动画</w:t>
      </w:r>
    </w:p>
    <w:p w:rsidR="00523504" w:rsidRPr="00092592" w:rsidRDefault="00523504" w:rsidP="005E34F3">
      <w:pPr>
        <w:numPr>
          <w:ilvl w:val="0"/>
          <w:numId w:val="33"/>
        </w:numPr>
        <w:spacing w:line="360" w:lineRule="auto"/>
        <w:ind w:left="0"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时间面板</w:t>
      </w:r>
    </w:p>
    <w:p w:rsidR="00523504" w:rsidRPr="00092592" w:rsidRDefault="00523504" w:rsidP="005E34F3">
      <w:pPr>
        <w:numPr>
          <w:ilvl w:val="0"/>
          <w:numId w:val="33"/>
        </w:numPr>
        <w:spacing w:line="360" w:lineRule="auto"/>
        <w:ind w:left="0"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关键帧</w:t>
      </w:r>
    </w:p>
    <w:p w:rsidR="00523504" w:rsidRPr="00092592" w:rsidRDefault="00523504" w:rsidP="005E34F3">
      <w:pPr>
        <w:numPr>
          <w:ilvl w:val="0"/>
          <w:numId w:val="33"/>
        </w:numPr>
        <w:spacing w:line="360" w:lineRule="auto"/>
        <w:ind w:left="0"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钢笔工具</w:t>
      </w:r>
    </w:p>
    <w:p w:rsidR="00523504" w:rsidRPr="00092592" w:rsidRDefault="00523504" w:rsidP="005E34F3">
      <w:pPr>
        <w:numPr>
          <w:ilvl w:val="0"/>
          <w:numId w:val="33"/>
        </w:numPr>
        <w:spacing w:line="360" w:lineRule="auto"/>
        <w:ind w:left="0"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图标编辑器</w:t>
      </w:r>
    </w:p>
    <w:p w:rsidR="00523504" w:rsidRPr="00092592" w:rsidRDefault="00523504" w:rsidP="005E34F3">
      <w:pPr>
        <w:numPr>
          <w:ilvl w:val="0"/>
          <w:numId w:val="33"/>
        </w:numPr>
        <w:spacing w:line="360" w:lineRule="auto"/>
        <w:ind w:left="0"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速度与时间</w:t>
      </w:r>
    </w:p>
    <w:p w:rsidR="00523504" w:rsidRPr="00092592" w:rsidRDefault="00523504" w:rsidP="00746C4F">
      <w:pPr>
        <w:spacing w:line="360" w:lineRule="auto"/>
        <w:ind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（5）高级动画</w:t>
      </w:r>
    </w:p>
    <w:p w:rsidR="00523504" w:rsidRPr="00092592" w:rsidRDefault="00523504" w:rsidP="005E34F3">
      <w:pPr>
        <w:numPr>
          <w:ilvl w:val="0"/>
          <w:numId w:val="34"/>
        </w:numPr>
        <w:spacing w:line="360" w:lineRule="auto"/>
        <w:ind w:left="0"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改变速度</w:t>
      </w:r>
    </w:p>
    <w:p w:rsidR="00523504" w:rsidRPr="00092592" w:rsidRDefault="00523504" w:rsidP="005E34F3">
      <w:pPr>
        <w:numPr>
          <w:ilvl w:val="0"/>
          <w:numId w:val="34"/>
        </w:numPr>
        <w:spacing w:line="360" w:lineRule="auto"/>
        <w:ind w:left="0"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调整手柄</w:t>
      </w:r>
    </w:p>
    <w:p w:rsidR="00523504" w:rsidRPr="00092592" w:rsidRDefault="00523504" w:rsidP="005E34F3">
      <w:pPr>
        <w:numPr>
          <w:ilvl w:val="0"/>
          <w:numId w:val="34"/>
        </w:numPr>
        <w:spacing w:line="360" w:lineRule="auto"/>
        <w:ind w:left="0"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运动追踪和稳定运动</w:t>
      </w:r>
    </w:p>
    <w:p w:rsidR="00523504" w:rsidRPr="00092592" w:rsidRDefault="00523504" w:rsidP="005E34F3">
      <w:pPr>
        <w:numPr>
          <w:ilvl w:val="0"/>
          <w:numId w:val="34"/>
        </w:numPr>
        <w:spacing w:line="360" w:lineRule="auto"/>
        <w:ind w:left="0"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空对象</w:t>
      </w:r>
    </w:p>
    <w:p w:rsidR="00523504" w:rsidRPr="00092592" w:rsidRDefault="00523504" w:rsidP="00746C4F">
      <w:pPr>
        <w:spacing w:line="360" w:lineRule="auto"/>
        <w:ind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（7）遮罩蒙板</w:t>
      </w:r>
    </w:p>
    <w:p w:rsidR="00523504" w:rsidRPr="00092592" w:rsidRDefault="00523504" w:rsidP="005E34F3">
      <w:pPr>
        <w:numPr>
          <w:ilvl w:val="0"/>
          <w:numId w:val="25"/>
        </w:numPr>
        <w:spacing w:line="360" w:lineRule="auto"/>
        <w:ind w:left="0"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AE蒙板概念</w:t>
      </w:r>
    </w:p>
    <w:p w:rsidR="00523504" w:rsidRPr="00092592" w:rsidRDefault="00523504" w:rsidP="005E34F3">
      <w:pPr>
        <w:numPr>
          <w:ilvl w:val="0"/>
          <w:numId w:val="25"/>
        </w:numPr>
        <w:spacing w:line="360" w:lineRule="auto"/>
        <w:ind w:left="0"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蒙板工具与属性</w:t>
      </w:r>
    </w:p>
    <w:p w:rsidR="00523504" w:rsidRPr="00092592" w:rsidRDefault="00523504" w:rsidP="005E34F3">
      <w:pPr>
        <w:numPr>
          <w:ilvl w:val="0"/>
          <w:numId w:val="25"/>
        </w:numPr>
        <w:spacing w:line="360" w:lineRule="auto"/>
        <w:ind w:left="0"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蒙版模式</w:t>
      </w:r>
    </w:p>
    <w:p w:rsidR="00523504" w:rsidRPr="00092592" w:rsidRDefault="00523504" w:rsidP="00746C4F">
      <w:pPr>
        <w:spacing w:line="360" w:lineRule="auto"/>
        <w:ind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（8）文本</w:t>
      </w:r>
    </w:p>
    <w:p w:rsidR="00523504" w:rsidRPr="00092592" w:rsidRDefault="00523504" w:rsidP="005E34F3">
      <w:pPr>
        <w:numPr>
          <w:ilvl w:val="0"/>
          <w:numId w:val="26"/>
        </w:numPr>
        <w:spacing w:line="360" w:lineRule="auto"/>
        <w:ind w:left="0"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文本创建与编辑</w:t>
      </w:r>
    </w:p>
    <w:p w:rsidR="00523504" w:rsidRPr="00092592" w:rsidRDefault="00523504" w:rsidP="005E34F3">
      <w:pPr>
        <w:numPr>
          <w:ilvl w:val="0"/>
          <w:numId w:val="26"/>
        </w:numPr>
        <w:spacing w:line="360" w:lineRule="auto"/>
        <w:ind w:left="0"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文字层的特点</w:t>
      </w:r>
    </w:p>
    <w:p w:rsidR="00523504" w:rsidRPr="00092592" w:rsidRDefault="00523504" w:rsidP="005E34F3">
      <w:pPr>
        <w:numPr>
          <w:ilvl w:val="0"/>
          <w:numId w:val="26"/>
        </w:numPr>
        <w:spacing w:line="360" w:lineRule="auto"/>
        <w:ind w:left="0" w:firstLineChars="200" w:firstLine="420"/>
        <w:rPr>
          <w:rFonts w:ascii="宋体" w:hAnsi="宋体" w:cs="Arial"/>
          <w:bCs/>
          <w:color w:val="000000" w:themeColor="text1"/>
          <w:kern w:val="0"/>
          <w:szCs w:val="21"/>
        </w:rPr>
      </w:pPr>
      <w:r w:rsidRPr="00092592">
        <w:rPr>
          <w:rFonts w:ascii="宋体" w:hAnsi="宋体" w:cs="Arial" w:hint="eastAsia"/>
          <w:bCs/>
          <w:color w:val="000000" w:themeColor="text1"/>
          <w:kern w:val="0"/>
          <w:szCs w:val="21"/>
        </w:rPr>
        <w:t xml:space="preserve">制作文字动画      </w:t>
      </w:r>
    </w:p>
    <w:p w:rsidR="00523504" w:rsidRPr="00092592" w:rsidRDefault="00523504"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523504" w:rsidRPr="00092592" w:rsidRDefault="0052350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结合实例讲授、讨论</w:t>
      </w:r>
    </w:p>
    <w:p w:rsidR="00523504" w:rsidRPr="00092592" w:rsidRDefault="00523504"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523504" w:rsidRPr="00092592" w:rsidRDefault="00523504" w:rsidP="00746C4F">
      <w:pPr>
        <w:spacing w:line="360" w:lineRule="auto"/>
        <w:ind w:firstLineChars="200" w:firstLine="420"/>
        <w:rPr>
          <w:color w:val="000000" w:themeColor="text1"/>
        </w:rPr>
      </w:pPr>
      <w:r w:rsidRPr="00092592">
        <w:rPr>
          <w:rFonts w:ascii="宋体" w:hAnsi="宋体" w:hint="eastAsia"/>
          <w:color w:val="000000" w:themeColor="text1"/>
          <w:szCs w:val="21"/>
        </w:rPr>
        <w:t>《After Effects CS5影视特效制作标准教程》</w:t>
      </w:r>
    </w:p>
    <w:p w:rsidR="00523504" w:rsidRPr="00092592" w:rsidRDefault="00523504"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523504" w:rsidRPr="00092592" w:rsidRDefault="00523504" w:rsidP="00746C4F">
      <w:pPr>
        <w:spacing w:line="360" w:lineRule="auto"/>
        <w:ind w:firstLineChars="200" w:firstLine="420"/>
        <w:rPr>
          <w:color w:val="000000" w:themeColor="text1"/>
        </w:rPr>
      </w:pPr>
      <w:r w:rsidRPr="00092592">
        <w:rPr>
          <w:rFonts w:ascii="宋体" w:hAnsi="宋体" w:cs="宋体" w:hint="eastAsia"/>
          <w:color w:val="000000" w:themeColor="text1"/>
          <w:kern w:val="0"/>
          <w:szCs w:val="21"/>
        </w:rPr>
        <w:t>作业：</w:t>
      </w:r>
      <w:r w:rsidRPr="00092592">
        <w:rPr>
          <w:rFonts w:hint="eastAsia"/>
          <w:color w:val="000000" w:themeColor="text1"/>
        </w:rPr>
        <w:t>根据所讲实例，进行上机练</w:t>
      </w:r>
    </w:p>
    <w:p w:rsidR="00523504" w:rsidRPr="00092592" w:rsidRDefault="00523504" w:rsidP="00746C4F">
      <w:pPr>
        <w:spacing w:line="360" w:lineRule="auto"/>
        <w:ind w:firstLineChars="200" w:firstLine="420"/>
        <w:rPr>
          <w:color w:val="000000" w:themeColor="text1"/>
        </w:rPr>
      </w:pPr>
    </w:p>
    <w:p w:rsidR="00523504" w:rsidRPr="00092592" w:rsidRDefault="00523504" w:rsidP="00746C4F">
      <w:pPr>
        <w:spacing w:line="360" w:lineRule="auto"/>
        <w:ind w:firstLineChars="200" w:firstLine="422"/>
        <w:jc w:val="center"/>
        <w:rPr>
          <w:color w:val="000000" w:themeColor="text1"/>
          <w:sz w:val="24"/>
        </w:rPr>
      </w:pPr>
      <w:r w:rsidRPr="00092592">
        <w:rPr>
          <w:rFonts w:hint="eastAsia"/>
          <w:b/>
          <w:color w:val="000000" w:themeColor="text1"/>
        </w:rPr>
        <w:t>第二</w:t>
      </w:r>
      <w:r w:rsidR="000527FC" w:rsidRPr="00092592">
        <w:rPr>
          <w:rFonts w:hint="eastAsia"/>
          <w:b/>
          <w:color w:val="000000" w:themeColor="text1"/>
        </w:rPr>
        <w:t>章</w:t>
      </w:r>
      <w:r w:rsidRPr="00092592">
        <w:rPr>
          <w:rFonts w:hint="eastAsia"/>
          <w:b/>
          <w:color w:val="000000" w:themeColor="text1"/>
        </w:rPr>
        <w:t xml:space="preserve"> AE</w:t>
      </w:r>
      <w:r w:rsidRPr="00092592">
        <w:rPr>
          <w:rFonts w:hint="eastAsia"/>
          <w:b/>
          <w:color w:val="000000" w:themeColor="text1"/>
        </w:rPr>
        <w:t>影视合成与特效（</w:t>
      </w:r>
      <w:r w:rsidRPr="00092592">
        <w:rPr>
          <w:rFonts w:hint="eastAsia"/>
          <w:b/>
          <w:color w:val="000000" w:themeColor="text1"/>
        </w:rPr>
        <w:t>16</w:t>
      </w:r>
      <w:r w:rsidRPr="00092592">
        <w:rPr>
          <w:rFonts w:hint="eastAsia"/>
          <w:b/>
          <w:color w:val="000000" w:themeColor="text1"/>
        </w:rPr>
        <w:t>学时）</w:t>
      </w:r>
    </w:p>
    <w:p w:rsidR="00523504" w:rsidRPr="00092592" w:rsidRDefault="00523504"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523504" w:rsidRPr="00092592" w:rsidRDefault="00523504" w:rsidP="00746C4F">
      <w:pPr>
        <w:spacing w:line="360" w:lineRule="auto"/>
        <w:ind w:firstLineChars="200" w:firstLine="420"/>
        <w:rPr>
          <w:rFonts w:ascii="宋体" w:hAnsi="宋体" w:cs="宋体"/>
          <w:bCs/>
          <w:color w:val="000000" w:themeColor="text1"/>
          <w:kern w:val="0"/>
          <w:szCs w:val="21"/>
        </w:rPr>
      </w:pPr>
      <w:r w:rsidRPr="00092592">
        <w:rPr>
          <w:rFonts w:ascii="宋体" w:hAnsi="宋体" w:cs="宋体" w:hint="eastAsia"/>
          <w:bCs/>
          <w:color w:val="000000" w:themeColor="text1"/>
          <w:kern w:val="0"/>
          <w:szCs w:val="21"/>
        </w:rPr>
        <w:t>通过实例与技术讲解，了解AE中高级技术，例如调色、合成、特效等后期合成与特效技术。</w:t>
      </w:r>
    </w:p>
    <w:p w:rsidR="00523504" w:rsidRPr="00092592" w:rsidRDefault="00523504"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523504" w:rsidRPr="00092592" w:rsidRDefault="00523504"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w:t>
      </w:r>
      <w:r w:rsidRPr="00092592">
        <w:rPr>
          <w:rFonts w:ascii="宋体" w:hAnsi="宋体" w:cs="宋体"/>
          <w:color w:val="000000" w:themeColor="text1"/>
          <w:kern w:val="0"/>
          <w:szCs w:val="21"/>
        </w:rPr>
        <w:t>1）</w:t>
      </w:r>
      <w:r w:rsidRPr="00092592">
        <w:rPr>
          <w:rFonts w:ascii="宋体" w:hAnsi="宋体" w:cs="宋体" w:hint="eastAsia"/>
          <w:color w:val="000000" w:themeColor="text1"/>
          <w:kern w:val="0"/>
          <w:szCs w:val="21"/>
        </w:rPr>
        <w:t>视频效果</w:t>
      </w:r>
    </w:p>
    <w:p w:rsidR="00523504" w:rsidRPr="00092592" w:rsidRDefault="00523504" w:rsidP="005E34F3">
      <w:pPr>
        <w:numPr>
          <w:ilvl w:val="0"/>
          <w:numId w:val="29"/>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使用和控制效果</w:t>
      </w:r>
    </w:p>
    <w:p w:rsidR="00523504" w:rsidRPr="00092592" w:rsidRDefault="00523504" w:rsidP="005E34F3">
      <w:pPr>
        <w:numPr>
          <w:ilvl w:val="0"/>
          <w:numId w:val="29"/>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3</w:t>
      </w:r>
      <w:r w:rsidRPr="00092592">
        <w:rPr>
          <w:rFonts w:ascii="宋体" w:hAnsi="宋体" w:cs="宋体"/>
          <w:color w:val="000000" w:themeColor="text1"/>
          <w:kern w:val="0"/>
          <w:szCs w:val="21"/>
        </w:rPr>
        <w:t>D</w:t>
      </w:r>
      <w:r w:rsidRPr="00092592">
        <w:rPr>
          <w:rFonts w:ascii="宋体" w:hAnsi="宋体" w:cs="宋体" w:hint="eastAsia"/>
          <w:color w:val="000000" w:themeColor="text1"/>
          <w:kern w:val="0"/>
          <w:szCs w:val="21"/>
        </w:rPr>
        <w:t>通道效果</w:t>
      </w:r>
    </w:p>
    <w:p w:rsidR="00523504" w:rsidRPr="00092592" w:rsidRDefault="00523504" w:rsidP="005E34F3">
      <w:pPr>
        <w:numPr>
          <w:ilvl w:val="0"/>
          <w:numId w:val="29"/>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 xml:space="preserve">模糊和锐化                                                      </w:t>
      </w:r>
    </w:p>
    <w:p w:rsidR="00523504" w:rsidRPr="00092592" w:rsidRDefault="00523504" w:rsidP="005E34F3">
      <w:pPr>
        <w:numPr>
          <w:ilvl w:val="0"/>
          <w:numId w:val="31"/>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色彩校正</w:t>
      </w:r>
    </w:p>
    <w:p w:rsidR="00523504" w:rsidRPr="00092592" w:rsidRDefault="00523504" w:rsidP="005E34F3">
      <w:pPr>
        <w:numPr>
          <w:ilvl w:val="0"/>
          <w:numId w:val="31"/>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扭曲效果</w:t>
      </w:r>
    </w:p>
    <w:p w:rsidR="00523504" w:rsidRPr="00092592" w:rsidRDefault="00523504" w:rsidP="005E34F3">
      <w:pPr>
        <w:numPr>
          <w:ilvl w:val="0"/>
          <w:numId w:val="31"/>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生成特效</w:t>
      </w:r>
    </w:p>
    <w:p w:rsidR="00523504" w:rsidRPr="00092592" w:rsidRDefault="00523504" w:rsidP="005E34F3">
      <w:pPr>
        <w:numPr>
          <w:ilvl w:val="0"/>
          <w:numId w:val="31"/>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燥波与颗粒</w:t>
      </w:r>
    </w:p>
    <w:p w:rsidR="00523504" w:rsidRPr="00092592" w:rsidRDefault="00523504" w:rsidP="005E34F3">
      <w:pPr>
        <w:numPr>
          <w:ilvl w:val="0"/>
          <w:numId w:val="31"/>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模拟效果</w:t>
      </w:r>
    </w:p>
    <w:p w:rsidR="00523504" w:rsidRPr="00092592" w:rsidRDefault="00523504" w:rsidP="005E34F3">
      <w:pPr>
        <w:numPr>
          <w:ilvl w:val="0"/>
          <w:numId w:val="31"/>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风格化效果</w:t>
      </w:r>
    </w:p>
    <w:p w:rsidR="00523504" w:rsidRPr="00092592" w:rsidRDefault="00523504" w:rsidP="005E34F3">
      <w:pPr>
        <w:numPr>
          <w:ilvl w:val="0"/>
          <w:numId w:val="31"/>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时间效果</w:t>
      </w:r>
    </w:p>
    <w:p w:rsidR="00523504" w:rsidRPr="00092592" w:rsidRDefault="00523504" w:rsidP="005E34F3">
      <w:pPr>
        <w:numPr>
          <w:ilvl w:val="0"/>
          <w:numId w:val="31"/>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过渡和应用</w:t>
      </w:r>
    </w:p>
    <w:p w:rsidR="00523504" w:rsidRPr="00092592" w:rsidRDefault="00523504"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（2）粒子特效</w:t>
      </w:r>
    </w:p>
    <w:p w:rsidR="00523504" w:rsidRPr="00092592" w:rsidRDefault="00523504" w:rsidP="005E34F3">
      <w:pPr>
        <w:numPr>
          <w:ilvl w:val="0"/>
          <w:numId w:val="35"/>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粒子的创建和控制</w:t>
      </w:r>
    </w:p>
    <w:p w:rsidR="00523504" w:rsidRPr="00092592" w:rsidRDefault="00523504" w:rsidP="005E34F3">
      <w:pPr>
        <w:numPr>
          <w:ilvl w:val="0"/>
          <w:numId w:val="35"/>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爆炸效果</w:t>
      </w:r>
    </w:p>
    <w:p w:rsidR="00523504" w:rsidRPr="00092592" w:rsidRDefault="00523504" w:rsidP="005E34F3">
      <w:pPr>
        <w:numPr>
          <w:ilvl w:val="0"/>
          <w:numId w:val="35"/>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三维效果</w:t>
      </w:r>
    </w:p>
    <w:p w:rsidR="00523504" w:rsidRPr="00092592" w:rsidRDefault="00523504"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（3）表达式</w:t>
      </w:r>
    </w:p>
    <w:p w:rsidR="00523504" w:rsidRPr="00092592" w:rsidRDefault="00523504" w:rsidP="005E34F3">
      <w:pPr>
        <w:numPr>
          <w:ilvl w:val="0"/>
          <w:numId w:val="36"/>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创建表达式</w:t>
      </w:r>
    </w:p>
    <w:p w:rsidR="00523504" w:rsidRPr="00092592" w:rsidRDefault="00523504" w:rsidP="005E34F3">
      <w:pPr>
        <w:numPr>
          <w:ilvl w:val="0"/>
          <w:numId w:val="36"/>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修改和添加表达式</w:t>
      </w:r>
    </w:p>
    <w:p w:rsidR="00523504" w:rsidRPr="00092592" w:rsidRDefault="00523504"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（4）渲染和输出</w:t>
      </w:r>
    </w:p>
    <w:p w:rsidR="00523504" w:rsidRPr="00092592" w:rsidRDefault="00523504" w:rsidP="005E34F3">
      <w:pPr>
        <w:numPr>
          <w:ilvl w:val="0"/>
          <w:numId w:val="37"/>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渲染设置</w:t>
      </w:r>
    </w:p>
    <w:p w:rsidR="00523504" w:rsidRPr="00092592" w:rsidRDefault="00523504" w:rsidP="005E34F3">
      <w:pPr>
        <w:numPr>
          <w:ilvl w:val="0"/>
          <w:numId w:val="37"/>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输出格式</w:t>
      </w:r>
    </w:p>
    <w:p w:rsidR="00523504" w:rsidRPr="00092592" w:rsidRDefault="00523504"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523504" w:rsidRPr="00092592" w:rsidRDefault="00523504"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课堂演示讲解和上机操作实践</w:t>
      </w:r>
    </w:p>
    <w:p w:rsidR="00523504" w:rsidRPr="00092592" w:rsidRDefault="00523504"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523504" w:rsidRPr="00092592" w:rsidRDefault="00523504" w:rsidP="00746C4F">
      <w:pPr>
        <w:spacing w:line="360" w:lineRule="auto"/>
        <w:ind w:firstLineChars="200" w:firstLine="420"/>
        <w:rPr>
          <w:color w:val="000000" w:themeColor="text1"/>
        </w:rPr>
      </w:pPr>
      <w:r w:rsidRPr="00092592">
        <w:rPr>
          <w:rFonts w:ascii="宋体" w:hAnsi="宋体" w:hint="eastAsia"/>
          <w:color w:val="000000" w:themeColor="text1"/>
          <w:szCs w:val="21"/>
        </w:rPr>
        <w:t>《After Effects CS5影视特效制作标准教程》</w:t>
      </w:r>
    </w:p>
    <w:p w:rsidR="00523504" w:rsidRPr="00092592" w:rsidRDefault="00523504"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523504" w:rsidRPr="00092592" w:rsidRDefault="00523504" w:rsidP="00746C4F">
      <w:pPr>
        <w:spacing w:line="360" w:lineRule="auto"/>
        <w:ind w:firstLineChars="200" w:firstLine="420"/>
        <w:rPr>
          <w:color w:val="000000" w:themeColor="text1"/>
        </w:rPr>
      </w:pPr>
      <w:r w:rsidRPr="00092592">
        <w:rPr>
          <w:rFonts w:ascii="宋体" w:hAnsi="宋体" w:cs="宋体" w:hint="eastAsia"/>
          <w:color w:val="000000" w:themeColor="text1"/>
          <w:kern w:val="0"/>
          <w:szCs w:val="21"/>
        </w:rPr>
        <w:t>作业：</w:t>
      </w:r>
      <w:r w:rsidRPr="00092592">
        <w:rPr>
          <w:rFonts w:hint="eastAsia"/>
          <w:color w:val="000000" w:themeColor="text1"/>
        </w:rPr>
        <w:t>根据所讲实例，进行上机练习</w:t>
      </w:r>
    </w:p>
    <w:p w:rsidR="00523504" w:rsidRPr="00092592" w:rsidRDefault="00523504" w:rsidP="00746C4F">
      <w:pPr>
        <w:spacing w:line="360" w:lineRule="auto"/>
        <w:ind w:firstLineChars="200" w:firstLine="420"/>
        <w:rPr>
          <w:rFonts w:ascii="宋体" w:hAnsi="宋体" w:cs="宋体"/>
          <w:color w:val="000000" w:themeColor="text1"/>
          <w:kern w:val="0"/>
          <w:szCs w:val="21"/>
        </w:rPr>
      </w:pPr>
    </w:p>
    <w:p w:rsidR="00523504" w:rsidRPr="00092592" w:rsidRDefault="00523504" w:rsidP="00746C4F">
      <w:pPr>
        <w:spacing w:line="360" w:lineRule="auto"/>
        <w:ind w:firstLineChars="200" w:firstLine="422"/>
        <w:jc w:val="center"/>
        <w:rPr>
          <w:color w:val="000000" w:themeColor="text1"/>
          <w:sz w:val="24"/>
        </w:rPr>
      </w:pPr>
      <w:r w:rsidRPr="00092592">
        <w:rPr>
          <w:rFonts w:hint="eastAsia"/>
          <w:b/>
          <w:color w:val="000000" w:themeColor="text1"/>
        </w:rPr>
        <w:t>第三</w:t>
      </w:r>
      <w:r w:rsidR="000527FC" w:rsidRPr="00092592">
        <w:rPr>
          <w:rFonts w:hint="eastAsia"/>
          <w:b/>
          <w:color w:val="000000" w:themeColor="text1"/>
        </w:rPr>
        <w:t>章</w:t>
      </w:r>
      <w:r w:rsidRPr="00092592">
        <w:rPr>
          <w:rFonts w:hint="eastAsia"/>
          <w:b/>
          <w:color w:val="000000" w:themeColor="text1"/>
        </w:rPr>
        <w:t>短片制作（</w:t>
      </w:r>
      <w:r w:rsidRPr="00092592">
        <w:rPr>
          <w:rFonts w:hint="eastAsia"/>
          <w:b/>
          <w:color w:val="000000" w:themeColor="text1"/>
        </w:rPr>
        <w:t>32</w:t>
      </w:r>
      <w:r w:rsidRPr="00092592">
        <w:rPr>
          <w:rFonts w:hint="eastAsia"/>
          <w:b/>
          <w:color w:val="000000" w:themeColor="text1"/>
        </w:rPr>
        <w:t>学时）</w:t>
      </w:r>
    </w:p>
    <w:p w:rsidR="00523504" w:rsidRPr="00092592" w:rsidRDefault="00523504"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523504" w:rsidRPr="00092592" w:rsidRDefault="00523504" w:rsidP="00746C4F">
      <w:pPr>
        <w:spacing w:line="360" w:lineRule="auto"/>
        <w:ind w:firstLineChars="200" w:firstLine="420"/>
        <w:rPr>
          <w:rFonts w:ascii="宋体" w:hAnsi="宋体" w:cs="宋体"/>
          <w:bCs/>
          <w:color w:val="000000" w:themeColor="text1"/>
          <w:kern w:val="0"/>
          <w:szCs w:val="21"/>
        </w:rPr>
      </w:pPr>
      <w:r w:rsidRPr="00092592">
        <w:rPr>
          <w:rFonts w:ascii="宋体" w:hAnsi="宋体" w:cs="宋体" w:hint="eastAsia"/>
          <w:bCs/>
          <w:color w:val="000000" w:themeColor="text1"/>
          <w:kern w:val="0"/>
          <w:szCs w:val="21"/>
        </w:rPr>
        <w:t>综合前面所学AE软件，学会运用相关技术，通过短片制作实战，真正了解AE的功能，全面了解影视后期合成的制作规范和流程。</w:t>
      </w:r>
    </w:p>
    <w:p w:rsidR="00523504" w:rsidRPr="00092592" w:rsidRDefault="00523504"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523504" w:rsidRPr="00092592" w:rsidRDefault="00523504"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（1）综合案例制作</w:t>
      </w:r>
    </w:p>
    <w:p w:rsidR="00523504" w:rsidRPr="00092592" w:rsidRDefault="00523504" w:rsidP="005E34F3">
      <w:pPr>
        <w:numPr>
          <w:ilvl w:val="0"/>
          <w:numId w:val="30"/>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素材的加载与解释</w:t>
      </w:r>
    </w:p>
    <w:p w:rsidR="00523504" w:rsidRPr="00092592" w:rsidRDefault="00523504" w:rsidP="005E34F3">
      <w:pPr>
        <w:numPr>
          <w:ilvl w:val="0"/>
          <w:numId w:val="30"/>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AE中图层的属性、混合模式、样式</w:t>
      </w:r>
    </w:p>
    <w:p w:rsidR="00523504" w:rsidRPr="00092592" w:rsidRDefault="00523504" w:rsidP="005E34F3">
      <w:pPr>
        <w:numPr>
          <w:ilvl w:val="0"/>
          <w:numId w:val="30"/>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关键帧的创建、编辑，运动路径的创建与修改</w:t>
      </w:r>
    </w:p>
    <w:p w:rsidR="00523504" w:rsidRPr="00092592" w:rsidRDefault="00523504" w:rsidP="005E34F3">
      <w:pPr>
        <w:numPr>
          <w:ilvl w:val="0"/>
          <w:numId w:val="30"/>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蒙版的创建与编辑</w:t>
      </w:r>
    </w:p>
    <w:p w:rsidR="00523504" w:rsidRPr="00092592" w:rsidRDefault="00523504" w:rsidP="005E34F3">
      <w:pPr>
        <w:numPr>
          <w:ilvl w:val="0"/>
          <w:numId w:val="30"/>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文本层的属性设置</w:t>
      </w:r>
    </w:p>
    <w:p w:rsidR="00523504" w:rsidRPr="00092592" w:rsidRDefault="00523504" w:rsidP="005E34F3">
      <w:pPr>
        <w:numPr>
          <w:ilvl w:val="0"/>
          <w:numId w:val="30"/>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特效的参数调整，以及多个特效相互叠加的使用技巧</w:t>
      </w:r>
    </w:p>
    <w:p w:rsidR="00523504" w:rsidRPr="00092592" w:rsidRDefault="00523504" w:rsidP="005E34F3">
      <w:pPr>
        <w:numPr>
          <w:ilvl w:val="0"/>
          <w:numId w:val="30"/>
        </w:numPr>
        <w:spacing w:line="360" w:lineRule="auto"/>
        <w:ind w:left="0"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表达式的使用技巧</w:t>
      </w:r>
    </w:p>
    <w:p w:rsidR="00523504" w:rsidRPr="00092592" w:rsidRDefault="00523504" w:rsidP="00746C4F">
      <w:pPr>
        <w:spacing w:line="360" w:lineRule="auto"/>
        <w:ind w:firstLineChars="200" w:firstLine="420"/>
        <w:rPr>
          <w:rFonts w:ascii="宋体" w:hAnsi="宋体"/>
          <w:color w:val="000000" w:themeColor="text1"/>
          <w:kern w:val="0"/>
          <w:szCs w:val="21"/>
        </w:rPr>
      </w:pPr>
      <w:r w:rsidRPr="00092592">
        <w:rPr>
          <w:rFonts w:ascii="宋体" w:hAnsi="宋体" w:cs="宋体" w:hint="eastAsia"/>
          <w:color w:val="000000" w:themeColor="text1"/>
          <w:kern w:val="0"/>
          <w:szCs w:val="21"/>
        </w:rPr>
        <w:t>（2）</w:t>
      </w:r>
      <w:r w:rsidRPr="00092592">
        <w:rPr>
          <w:rFonts w:ascii="宋体" w:hAnsi="宋体" w:hint="eastAsia"/>
          <w:color w:val="000000" w:themeColor="text1"/>
          <w:kern w:val="0"/>
          <w:szCs w:val="21"/>
        </w:rPr>
        <w:t>短片制作</w:t>
      </w:r>
    </w:p>
    <w:p w:rsidR="00523504" w:rsidRPr="00092592" w:rsidRDefault="00523504"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523504" w:rsidRPr="00092592" w:rsidRDefault="00523504"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课堂演示讲解和上机操作实践</w:t>
      </w:r>
    </w:p>
    <w:p w:rsidR="00523504" w:rsidRPr="00092592" w:rsidRDefault="00523504"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523504" w:rsidRPr="00092592" w:rsidRDefault="00523504" w:rsidP="00746C4F">
      <w:pPr>
        <w:spacing w:line="360" w:lineRule="auto"/>
        <w:ind w:firstLineChars="200" w:firstLine="420"/>
        <w:rPr>
          <w:color w:val="000000" w:themeColor="text1"/>
        </w:rPr>
      </w:pPr>
      <w:r w:rsidRPr="00092592">
        <w:rPr>
          <w:rFonts w:ascii="宋体" w:hAnsi="宋体" w:hint="eastAsia"/>
          <w:color w:val="000000" w:themeColor="text1"/>
          <w:szCs w:val="21"/>
        </w:rPr>
        <w:t>《After Effects CS5影视特效制作标准教程》</w:t>
      </w:r>
    </w:p>
    <w:p w:rsidR="00523504" w:rsidRPr="00092592" w:rsidRDefault="00523504"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523504" w:rsidRPr="00092592" w:rsidRDefault="00523504"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作业：要求学生使用AE软件，进行短片创作。</w:t>
      </w:r>
    </w:p>
    <w:p w:rsidR="00523504" w:rsidRPr="00092592" w:rsidRDefault="00523504" w:rsidP="00746C4F">
      <w:pPr>
        <w:spacing w:line="360" w:lineRule="auto"/>
        <w:ind w:firstLineChars="200" w:firstLine="420"/>
        <w:rPr>
          <w:rFonts w:ascii="宋体" w:hAnsi="宋体" w:cs="宋体"/>
          <w:color w:val="000000" w:themeColor="text1"/>
          <w:kern w:val="0"/>
          <w:szCs w:val="21"/>
        </w:rPr>
      </w:pPr>
      <w:r w:rsidRPr="00092592">
        <w:rPr>
          <w:rFonts w:ascii="宋体" w:hAnsi="宋体" w:cs="宋体" w:hint="eastAsia"/>
          <w:color w:val="000000" w:themeColor="text1"/>
          <w:kern w:val="0"/>
          <w:szCs w:val="21"/>
        </w:rPr>
        <w:t>作业要求：30至60秒视频短片一部。</w:t>
      </w:r>
    </w:p>
    <w:p w:rsidR="00523504" w:rsidRPr="00092592" w:rsidRDefault="00523504" w:rsidP="00746C4F">
      <w:pPr>
        <w:spacing w:line="360" w:lineRule="auto"/>
        <w:rPr>
          <w:rFonts w:ascii="宋体" w:hAnsi="宋体" w:cs="宋体"/>
          <w:color w:val="000000" w:themeColor="text1"/>
          <w:kern w:val="0"/>
          <w:szCs w:val="21"/>
        </w:rPr>
      </w:pPr>
    </w:p>
    <w:p w:rsidR="00523504" w:rsidRPr="00092592" w:rsidRDefault="00523504" w:rsidP="00746C4F">
      <w:pPr>
        <w:spacing w:line="360" w:lineRule="auto"/>
        <w:rPr>
          <w:color w:val="000000" w:themeColor="text1"/>
          <w:sz w:val="24"/>
        </w:rPr>
      </w:pPr>
      <w:r w:rsidRPr="00092592">
        <w:rPr>
          <w:rFonts w:hint="eastAsia"/>
          <w:b/>
          <w:color w:val="000000" w:themeColor="text1"/>
          <w:sz w:val="24"/>
        </w:rPr>
        <w:t>三、实践教学内容安排</w:t>
      </w:r>
    </w:p>
    <w:p w:rsidR="00523504" w:rsidRPr="00092592" w:rsidRDefault="00523504" w:rsidP="00746C4F">
      <w:pPr>
        <w:spacing w:line="360" w:lineRule="auto"/>
        <w:rPr>
          <w:color w:val="000000" w:themeColor="text1"/>
          <w:szCs w:val="21"/>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2977"/>
        <w:gridCol w:w="567"/>
        <w:gridCol w:w="1248"/>
        <w:gridCol w:w="686"/>
        <w:gridCol w:w="826"/>
        <w:gridCol w:w="784"/>
      </w:tblGrid>
      <w:tr w:rsidR="00523504" w:rsidRPr="00092592" w:rsidTr="00104B7D">
        <w:trPr>
          <w:cantSplit/>
          <w:trHeight w:val="575"/>
          <w:jc w:val="center"/>
        </w:trPr>
        <w:tc>
          <w:tcPr>
            <w:tcW w:w="427" w:type="dxa"/>
            <w:vAlign w:val="center"/>
          </w:tcPr>
          <w:p w:rsidR="00523504" w:rsidRPr="00092592" w:rsidRDefault="00523504" w:rsidP="00746C4F">
            <w:pPr>
              <w:spacing w:line="360" w:lineRule="auto"/>
              <w:jc w:val="center"/>
              <w:rPr>
                <w:bCs/>
                <w:color w:val="000000" w:themeColor="text1"/>
                <w:szCs w:val="21"/>
              </w:rPr>
            </w:pPr>
            <w:r w:rsidRPr="00092592">
              <w:rPr>
                <w:rFonts w:hint="eastAsia"/>
                <w:bCs/>
                <w:color w:val="000000" w:themeColor="text1"/>
                <w:szCs w:val="21"/>
              </w:rPr>
              <w:t>序</w:t>
            </w:r>
          </w:p>
          <w:p w:rsidR="00523504" w:rsidRPr="00092592" w:rsidRDefault="00523504" w:rsidP="00746C4F">
            <w:pPr>
              <w:spacing w:line="360" w:lineRule="auto"/>
              <w:rPr>
                <w:bCs/>
                <w:color w:val="000000" w:themeColor="text1"/>
                <w:szCs w:val="21"/>
              </w:rPr>
            </w:pPr>
            <w:r w:rsidRPr="00092592">
              <w:rPr>
                <w:rFonts w:hint="eastAsia"/>
                <w:bCs/>
                <w:color w:val="000000" w:themeColor="text1"/>
                <w:szCs w:val="21"/>
              </w:rPr>
              <w:t>号</w:t>
            </w:r>
          </w:p>
        </w:tc>
        <w:tc>
          <w:tcPr>
            <w:tcW w:w="1416" w:type="dxa"/>
            <w:vAlign w:val="center"/>
          </w:tcPr>
          <w:p w:rsidR="00523504" w:rsidRPr="00092592" w:rsidRDefault="00523504" w:rsidP="00746C4F">
            <w:pPr>
              <w:spacing w:line="360" w:lineRule="auto"/>
              <w:ind w:left="105" w:hangingChars="50" w:hanging="105"/>
              <w:jc w:val="left"/>
              <w:rPr>
                <w:bCs/>
                <w:color w:val="000000" w:themeColor="text1"/>
                <w:szCs w:val="21"/>
              </w:rPr>
            </w:pPr>
            <w:r w:rsidRPr="00092592">
              <w:rPr>
                <w:rFonts w:hint="eastAsia"/>
                <w:bCs/>
                <w:color w:val="000000" w:themeColor="text1"/>
                <w:szCs w:val="21"/>
              </w:rPr>
              <w:t>实验（实践）项目名称</w:t>
            </w:r>
          </w:p>
        </w:tc>
        <w:tc>
          <w:tcPr>
            <w:tcW w:w="2977" w:type="dxa"/>
            <w:vAlign w:val="center"/>
          </w:tcPr>
          <w:p w:rsidR="00523504" w:rsidRPr="00092592" w:rsidRDefault="00523504"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523504" w:rsidRPr="00092592" w:rsidRDefault="00523504" w:rsidP="00746C4F">
            <w:pPr>
              <w:spacing w:line="360" w:lineRule="auto"/>
              <w:jc w:val="center"/>
              <w:rPr>
                <w:bCs/>
                <w:color w:val="000000" w:themeColor="text1"/>
                <w:szCs w:val="21"/>
              </w:rPr>
            </w:pPr>
            <w:r w:rsidRPr="00092592">
              <w:rPr>
                <w:rFonts w:hint="eastAsia"/>
                <w:bCs/>
                <w:color w:val="000000" w:themeColor="text1"/>
                <w:szCs w:val="21"/>
              </w:rPr>
              <w:t>学时</w:t>
            </w:r>
          </w:p>
        </w:tc>
        <w:tc>
          <w:tcPr>
            <w:tcW w:w="1248" w:type="dxa"/>
            <w:vAlign w:val="center"/>
          </w:tcPr>
          <w:p w:rsidR="00523504" w:rsidRPr="00092592" w:rsidRDefault="00523504"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523504" w:rsidRPr="00092592" w:rsidRDefault="00523504"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523504" w:rsidRPr="00092592" w:rsidRDefault="00523504"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784" w:type="dxa"/>
            <w:vAlign w:val="center"/>
          </w:tcPr>
          <w:p w:rsidR="00523504" w:rsidRPr="00092592" w:rsidRDefault="00523504"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523504" w:rsidRPr="00092592" w:rsidTr="00887266">
        <w:trPr>
          <w:cantSplit/>
          <w:trHeight w:val="419"/>
          <w:jc w:val="center"/>
        </w:trPr>
        <w:tc>
          <w:tcPr>
            <w:tcW w:w="427" w:type="dxa"/>
            <w:vAlign w:val="center"/>
          </w:tcPr>
          <w:p w:rsidR="00523504" w:rsidRPr="00092592" w:rsidRDefault="00523504" w:rsidP="00887266">
            <w:pPr>
              <w:spacing w:line="360" w:lineRule="auto"/>
              <w:rPr>
                <w:color w:val="000000" w:themeColor="text1"/>
                <w:szCs w:val="21"/>
              </w:rPr>
            </w:pPr>
            <w:r w:rsidRPr="00092592">
              <w:rPr>
                <w:rFonts w:hint="eastAsia"/>
                <w:color w:val="000000" w:themeColor="text1"/>
                <w:szCs w:val="21"/>
              </w:rPr>
              <w:t>1</w:t>
            </w:r>
          </w:p>
        </w:tc>
        <w:tc>
          <w:tcPr>
            <w:tcW w:w="1416" w:type="dxa"/>
            <w:vAlign w:val="center"/>
          </w:tcPr>
          <w:p w:rsidR="00523504" w:rsidRPr="00092592" w:rsidRDefault="00523504" w:rsidP="00887266">
            <w:pPr>
              <w:spacing w:line="360" w:lineRule="auto"/>
              <w:rPr>
                <w:color w:val="000000" w:themeColor="text1"/>
                <w:szCs w:val="21"/>
              </w:rPr>
            </w:pPr>
            <w:r w:rsidRPr="00092592">
              <w:rPr>
                <w:rFonts w:hint="eastAsia"/>
                <w:color w:val="000000" w:themeColor="text1"/>
                <w:szCs w:val="21"/>
              </w:rPr>
              <w:t>软件基础</w:t>
            </w:r>
          </w:p>
        </w:tc>
        <w:tc>
          <w:tcPr>
            <w:tcW w:w="2977" w:type="dxa"/>
            <w:vAlign w:val="center"/>
          </w:tcPr>
          <w:p w:rsidR="00523504" w:rsidRPr="00092592" w:rsidRDefault="00523504" w:rsidP="00887266">
            <w:pPr>
              <w:spacing w:line="360" w:lineRule="auto"/>
              <w:rPr>
                <w:color w:val="000000" w:themeColor="text1"/>
                <w:szCs w:val="21"/>
              </w:rPr>
            </w:pPr>
            <w:r w:rsidRPr="00092592">
              <w:rPr>
                <w:color w:val="000000" w:themeColor="text1"/>
                <w:szCs w:val="21"/>
              </w:rPr>
              <w:t>AE</w:t>
            </w:r>
            <w:r w:rsidRPr="00092592">
              <w:rPr>
                <w:rFonts w:hint="eastAsia"/>
                <w:color w:val="000000" w:themeColor="text1"/>
                <w:szCs w:val="21"/>
              </w:rPr>
              <w:t>软件操作</w:t>
            </w:r>
          </w:p>
        </w:tc>
        <w:tc>
          <w:tcPr>
            <w:tcW w:w="567" w:type="dxa"/>
            <w:vAlign w:val="center"/>
          </w:tcPr>
          <w:p w:rsidR="00523504" w:rsidRPr="00092592" w:rsidRDefault="00523504" w:rsidP="00887266">
            <w:pPr>
              <w:spacing w:line="360" w:lineRule="auto"/>
              <w:jc w:val="center"/>
              <w:rPr>
                <w:color w:val="000000" w:themeColor="text1"/>
                <w:szCs w:val="21"/>
              </w:rPr>
            </w:pPr>
            <w:r w:rsidRPr="00092592">
              <w:rPr>
                <w:rFonts w:hint="eastAsia"/>
                <w:color w:val="000000" w:themeColor="text1"/>
                <w:szCs w:val="21"/>
              </w:rPr>
              <w:t>2</w:t>
            </w:r>
          </w:p>
          <w:p w:rsidR="00523504" w:rsidRPr="00092592" w:rsidRDefault="00523504" w:rsidP="00887266">
            <w:pPr>
              <w:spacing w:line="360" w:lineRule="auto"/>
              <w:jc w:val="center"/>
              <w:rPr>
                <w:color w:val="000000" w:themeColor="text1"/>
                <w:szCs w:val="21"/>
              </w:rPr>
            </w:pPr>
          </w:p>
        </w:tc>
        <w:tc>
          <w:tcPr>
            <w:tcW w:w="1248" w:type="dxa"/>
            <w:vAlign w:val="center"/>
          </w:tcPr>
          <w:p w:rsidR="00523504" w:rsidRPr="00092592" w:rsidRDefault="00523504" w:rsidP="00887266">
            <w:pPr>
              <w:spacing w:line="360" w:lineRule="auto"/>
              <w:rPr>
                <w:color w:val="000000" w:themeColor="text1"/>
                <w:szCs w:val="21"/>
              </w:rPr>
            </w:pPr>
            <w:r w:rsidRPr="00092592">
              <w:rPr>
                <w:rFonts w:hint="eastAsia"/>
                <w:color w:val="000000" w:themeColor="text1"/>
                <w:szCs w:val="21"/>
              </w:rPr>
              <w:t>专业基础</w:t>
            </w:r>
          </w:p>
        </w:tc>
        <w:tc>
          <w:tcPr>
            <w:tcW w:w="686" w:type="dxa"/>
            <w:vAlign w:val="center"/>
          </w:tcPr>
          <w:p w:rsidR="00523504" w:rsidRPr="00092592" w:rsidRDefault="00523504" w:rsidP="00887266">
            <w:pPr>
              <w:spacing w:line="360" w:lineRule="auto"/>
              <w:rPr>
                <w:color w:val="000000" w:themeColor="text1"/>
                <w:szCs w:val="21"/>
              </w:rPr>
            </w:pPr>
            <w:r w:rsidRPr="00092592">
              <w:rPr>
                <w:rFonts w:hint="eastAsia"/>
                <w:color w:val="000000" w:themeColor="text1"/>
                <w:szCs w:val="21"/>
              </w:rPr>
              <w:t>综合</w:t>
            </w:r>
          </w:p>
        </w:tc>
        <w:tc>
          <w:tcPr>
            <w:tcW w:w="826" w:type="dxa"/>
            <w:vAlign w:val="center"/>
          </w:tcPr>
          <w:p w:rsidR="00523504" w:rsidRPr="00092592" w:rsidRDefault="00523504" w:rsidP="00887266">
            <w:pPr>
              <w:spacing w:line="360" w:lineRule="auto"/>
              <w:rPr>
                <w:color w:val="000000" w:themeColor="text1"/>
                <w:szCs w:val="21"/>
              </w:rPr>
            </w:pPr>
            <w:r w:rsidRPr="00092592">
              <w:rPr>
                <w:rFonts w:hint="eastAsia"/>
                <w:color w:val="000000" w:themeColor="text1"/>
                <w:szCs w:val="21"/>
              </w:rPr>
              <w:t>课堂练习</w:t>
            </w:r>
          </w:p>
        </w:tc>
        <w:tc>
          <w:tcPr>
            <w:tcW w:w="784" w:type="dxa"/>
            <w:vAlign w:val="center"/>
          </w:tcPr>
          <w:p w:rsidR="00523504" w:rsidRPr="00092592" w:rsidRDefault="00523504" w:rsidP="00887266">
            <w:pPr>
              <w:spacing w:line="360" w:lineRule="auto"/>
              <w:rPr>
                <w:color w:val="000000" w:themeColor="text1"/>
                <w:szCs w:val="21"/>
              </w:rPr>
            </w:pPr>
            <w:r w:rsidRPr="00092592">
              <w:rPr>
                <w:rFonts w:hint="eastAsia"/>
                <w:color w:val="000000" w:themeColor="text1"/>
                <w:szCs w:val="21"/>
              </w:rPr>
              <w:t>作业考核</w:t>
            </w:r>
          </w:p>
        </w:tc>
      </w:tr>
      <w:tr w:rsidR="00523504" w:rsidRPr="00092592" w:rsidTr="00887266">
        <w:trPr>
          <w:cantSplit/>
          <w:trHeight w:val="675"/>
          <w:jc w:val="center"/>
        </w:trPr>
        <w:tc>
          <w:tcPr>
            <w:tcW w:w="427" w:type="dxa"/>
            <w:vAlign w:val="center"/>
          </w:tcPr>
          <w:p w:rsidR="00523504" w:rsidRPr="00092592" w:rsidRDefault="00523504" w:rsidP="00887266">
            <w:pPr>
              <w:spacing w:line="360" w:lineRule="auto"/>
              <w:rPr>
                <w:color w:val="000000" w:themeColor="text1"/>
                <w:szCs w:val="21"/>
              </w:rPr>
            </w:pPr>
            <w:r w:rsidRPr="00092592">
              <w:rPr>
                <w:rFonts w:hint="eastAsia"/>
                <w:color w:val="000000" w:themeColor="text1"/>
                <w:szCs w:val="21"/>
              </w:rPr>
              <w:t>2</w:t>
            </w:r>
          </w:p>
        </w:tc>
        <w:tc>
          <w:tcPr>
            <w:tcW w:w="1416" w:type="dxa"/>
            <w:vAlign w:val="center"/>
          </w:tcPr>
          <w:p w:rsidR="00523504" w:rsidRPr="00092592" w:rsidRDefault="00523504" w:rsidP="00887266">
            <w:pPr>
              <w:spacing w:line="360" w:lineRule="auto"/>
              <w:rPr>
                <w:color w:val="000000" w:themeColor="text1"/>
                <w:szCs w:val="21"/>
              </w:rPr>
            </w:pPr>
            <w:r w:rsidRPr="00092592">
              <w:rPr>
                <w:rFonts w:hint="eastAsia"/>
                <w:color w:val="000000" w:themeColor="text1"/>
                <w:szCs w:val="21"/>
              </w:rPr>
              <w:t>案例实践</w:t>
            </w:r>
          </w:p>
        </w:tc>
        <w:tc>
          <w:tcPr>
            <w:tcW w:w="2977" w:type="dxa"/>
            <w:vAlign w:val="center"/>
          </w:tcPr>
          <w:p w:rsidR="00523504" w:rsidRPr="00092592" w:rsidRDefault="00523504" w:rsidP="00887266">
            <w:pPr>
              <w:spacing w:line="360" w:lineRule="auto"/>
              <w:rPr>
                <w:color w:val="000000" w:themeColor="text1"/>
                <w:szCs w:val="21"/>
              </w:rPr>
            </w:pPr>
            <w:r w:rsidRPr="00092592">
              <w:rPr>
                <w:color w:val="000000" w:themeColor="text1"/>
                <w:szCs w:val="21"/>
              </w:rPr>
              <w:t>AE</w:t>
            </w:r>
            <w:r w:rsidRPr="00092592">
              <w:rPr>
                <w:rFonts w:hint="eastAsia"/>
                <w:color w:val="000000" w:themeColor="text1"/>
                <w:szCs w:val="21"/>
              </w:rPr>
              <w:t>综合案例</w:t>
            </w:r>
          </w:p>
        </w:tc>
        <w:tc>
          <w:tcPr>
            <w:tcW w:w="567" w:type="dxa"/>
            <w:vAlign w:val="center"/>
          </w:tcPr>
          <w:p w:rsidR="00523504" w:rsidRPr="00092592" w:rsidRDefault="00523504" w:rsidP="00887266">
            <w:pPr>
              <w:spacing w:line="360" w:lineRule="auto"/>
              <w:jc w:val="center"/>
              <w:rPr>
                <w:color w:val="000000" w:themeColor="text1"/>
                <w:szCs w:val="21"/>
              </w:rPr>
            </w:pPr>
            <w:r w:rsidRPr="00092592">
              <w:rPr>
                <w:rFonts w:hint="eastAsia"/>
                <w:color w:val="000000" w:themeColor="text1"/>
                <w:szCs w:val="21"/>
              </w:rPr>
              <w:t>2</w:t>
            </w:r>
          </w:p>
        </w:tc>
        <w:tc>
          <w:tcPr>
            <w:tcW w:w="1248" w:type="dxa"/>
            <w:vAlign w:val="center"/>
          </w:tcPr>
          <w:p w:rsidR="00523504" w:rsidRPr="00092592" w:rsidRDefault="00523504" w:rsidP="00887266">
            <w:pPr>
              <w:spacing w:line="360" w:lineRule="auto"/>
              <w:rPr>
                <w:color w:val="000000" w:themeColor="text1"/>
                <w:szCs w:val="21"/>
              </w:rPr>
            </w:pPr>
            <w:r w:rsidRPr="00092592">
              <w:rPr>
                <w:rFonts w:hint="eastAsia"/>
                <w:color w:val="000000" w:themeColor="text1"/>
                <w:szCs w:val="21"/>
              </w:rPr>
              <w:t>专业基础</w:t>
            </w:r>
          </w:p>
        </w:tc>
        <w:tc>
          <w:tcPr>
            <w:tcW w:w="686" w:type="dxa"/>
            <w:vAlign w:val="center"/>
          </w:tcPr>
          <w:p w:rsidR="00523504" w:rsidRPr="00092592" w:rsidRDefault="00523504" w:rsidP="00887266">
            <w:pPr>
              <w:spacing w:line="360" w:lineRule="auto"/>
              <w:rPr>
                <w:color w:val="000000" w:themeColor="text1"/>
                <w:szCs w:val="21"/>
              </w:rPr>
            </w:pPr>
            <w:r w:rsidRPr="00092592">
              <w:rPr>
                <w:rFonts w:hint="eastAsia"/>
                <w:color w:val="000000" w:themeColor="text1"/>
                <w:szCs w:val="21"/>
              </w:rPr>
              <w:t>综合</w:t>
            </w:r>
          </w:p>
        </w:tc>
        <w:tc>
          <w:tcPr>
            <w:tcW w:w="826" w:type="dxa"/>
            <w:vAlign w:val="center"/>
          </w:tcPr>
          <w:p w:rsidR="00523504" w:rsidRPr="00092592" w:rsidRDefault="00523504" w:rsidP="00887266">
            <w:pPr>
              <w:spacing w:line="360" w:lineRule="auto"/>
              <w:rPr>
                <w:color w:val="000000" w:themeColor="text1"/>
                <w:szCs w:val="21"/>
              </w:rPr>
            </w:pPr>
            <w:r w:rsidRPr="00092592">
              <w:rPr>
                <w:rFonts w:hint="eastAsia"/>
                <w:color w:val="000000" w:themeColor="text1"/>
                <w:szCs w:val="21"/>
              </w:rPr>
              <w:t>课堂练习</w:t>
            </w:r>
          </w:p>
        </w:tc>
        <w:tc>
          <w:tcPr>
            <w:tcW w:w="784" w:type="dxa"/>
            <w:vAlign w:val="center"/>
          </w:tcPr>
          <w:p w:rsidR="00523504" w:rsidRPr="00092592" w:rsidRDefault="00523504" w:rsidP="00887266">
            <w:pPr>
              <w:spacing w:line="360" w:lineRule="auto"/>
              <w:rPr>
                <w:color w:val="000000" w:themeColor="text1"/>
                <w:szCs w:val="21"/>
              </w:rPr>
            </w:pPr>
            <w:r w:rsidRPr="00092592">
              <w:rPr>
                <w:rFonts w:hint="eastAsia"/>
                <w:color w:val="000000" w:themeColor="text1"/>
                <w:szCs w:val="21"/>
              </w:rPr>
              <w:t>作业考核</w:t>
            </w:r>
          </w:p>
        </w:tc>
      </w:tr>
      <w:tr w:rsidR="00523504" w:rsidRPr="00092592" w:rsidTr="00887266">
        <w:trPr>
          <w:cantSplit/>
          <w:trHeight w:val="455"/>
          <w:jc w:val="center"/>
        </w:trPr>
        <w:tc>
          <w:tcPr>
            <w:tcW w:w="427" w:type="dxa"/>
            <w:vAlign w:val="center"/>
          </w:tcPr>
          <w:p w:rsidR="00523504" w:rsidRPr="00092592" w:rsidRDefault="00523504" w:rsidP="00887266">
            <w:pPr>
              <w:spacing w:line="360" w:lineRule="auto"/>
              <w:rPr>
                <w:color w:val="000000" w:themeColor="text1"/>
                <w:szCs w:val="21"/>
              </w:rPr>
            </w:pPr>
            <w:r w:rsidRPr="00092592">
              <w:rPr>
                <w:rFonts w:hint="eastAsia"/>
                <w:color w:val="000000" w:themeColor="text1"/>
                <w:szCs w:val="21"/>
              </w:rPr>
              <w:t>3</w:t>
            </w:r>
          </w:p>
        </w:tc>
        <w:tc>
          <w:tcPr>
            <w:tcW w:w="1416" w:type="dxa"/>
            <w:vAlign w:val="center"/>
          </w:tcPr>
          <w:p w:rsidR="00523504" w:rsidRPr="00092592" w:rsidRDefault="00523504" w:rsidP="00887266">
            <w:pPr>
              <w:spacing w:line="360" w:lineRule="auto"/>
              <w:rPr>
                <w:color w:val="000000" w:themeColor="text1"/>
                <w:szCs w:val="21"/>
              </w:rPr>
            </w:pPr>
            <w:r w:rsidRPr="00092592">
              <w:rPr>
                <w:rFonts w:hint="eastAsia"/>
                <w:color w:val="000000" w:themeColor="text1"/>
                <w:szCs w:val="21"/>
              </w:rPr>
              <w:t>独立创作</w:t>
            </w:r>
          </w:p>
        </w:tc>
        <w:tc>
          <w:tcPr>
            <w:tcW w:w="2977" w:type="dxa"/>
            <w:vAlign w:val="center"/>
          </w:tcPr>
          <w:p w:rsidR="00523504" w:rsidRPr="00092592" w:rsidRDefault="00523504" w:rsidP="00887266">
            <w:pPr>
              <w:spacing w:line="360" w:lineRule="auto"/>
              <w:rPr>
                <w:color w:val="000000" w:themeColor="text1"/>
                <w:szCs w:val="21"/>
              </w:rPr>
            </w:pPr>
            <w:r w:rsidRPr="00092592">
              <w:rPr>
                <w:rFonts w:hint="eastAsia"/>
                <w:color w:val="000000" w:themeColor="text1"/>
                <w:szCs w:val="21"/>
              </w:rPr>
              <w:t>短片制作</w:t>
            </w:r>
          </w:p>
        </w:tc>
        <w:tc>
          <w:tcPr>
            <w:tcW w:w="567" w:type="dxa"/>
            <w:vAlign w:val="center"/>
          </w:tcPr>
          <w:p w:rsidR="00523504" w:rsidRPr="00092592" w:rsidRDefault="00523504" w:rsidP="00887266">
            <w:pPr>
              <w:spacing w:line="360" w:lineRule="auto"/>
              <w:jc w:val="center"/>
              <w:rPr>
                <w:color w:val="000000" w:themeColor="text1"/>
                <w:szCs w:val="21"/>
              </w:rPr>
            </w:pPr>
            <w:r w:rsidRPr="00092592">
              <w:rPr>
                <w:rFonts w:hint="eastAsia"/>
                <w:color w:val="000000" w:themeColor="text1"/>
                <w:szCs w:val="21"/>
              </w:rPr>
              <w:t>4</w:t>
            </w:r>
          </w:p>
        </w:tc>
        <w:tc>
          <w:tcPr>
            <w:tcW w:w="1248" w:type="dxa"/>
            <w:vAlign w:val="center"/>
          </w:tcPr>
          <w:p w:rsidR="00523504" w:rsidRPr="00092592" w:rsidRDefault="00523504" w:rsidP="00887266">
            <w:pPr>
              <w:spacing w:line="360" w:lineRule="auto"/>
              <w:rPr>
                <w:color w:val="000000" w:themeColor="text1"/>
                <w:szCs w:val="21"/>
              </w:rPr>
            </w:pPr>
            <w:r w:rsidRPr="00092592">
              <w:rPr>
                <w:rFonts w:hint="eastAsia"/>
                <w:color w:val="000000" w:themeColor="text1"/>
                <w:szCs w:val="21"/>
              </w:rPr>
              <w:t>专业基础</w:t>
            </w:r>
          </w:p>
        </w:tc>
        <w:tc>
          <w:tcPr>
            <w:tcW w:w="686" w:type="dxa"/>
            <w:vAlign w:val="center"/>
          </w:tcPr>
          <w:p w:rsidR="00523504" w:rsidRPr="00092592" w:rsidRDefault="00523504" w:rsidP="00887266">
            <w:pPr>
              <w:spacing w:line="360" w:lineRule="auto"/>
              <w:rPr>
                <w:color w:val="000000" w:themeColor="text1"/>
                <w:szCs w:val="21"/>
              </w:rPr>
            </w:pPr>
            <w:r w:rsidRPr="00092592">
              <w:rPr>
                <w:rFonts w:hint="eastAsia"/>
                <w:color w:val="000000" w:themeColor="text1"/>
                <w:szCs w:val="21"/>
              </w:rPr>
              <w:t>综合</w:t>
            </w:r>
          </w:p>
        </w:tc>
        <w:tc>
          <w:tcPr>
            <w:tcW w:w="826" w:type="dxa"/>
            <w:vAlign w:val="center"/>
          </w:tcPr>
          <w:p w:rsidR="00523504" w:rsidRPr="00092592" w:rsidRDefault="00523504" w:rsidP="00887266">
            <w:pPr>
              <w:spacing w:line="360" w:lineRule="auto"/>
              <w:rPr>
                <w:color w:val="000000" w:themeColor="text1"/>
                <w:szCs w:val="21"/>
              </w:rPr>
            </w:pPr>
            <w:r w:rsidRPr="00092592">
              <w:rPr>
                <w:rFonts w:hint="eastAsia"/>
                <w:color w:val="000000" w:themeColor="text1"/>
                <w:szCs w:val="21"/>
              </w:rPr>
              <w:t>课堂练习</w:t>
            </w:r>
          </w:p>
        </w:tc>
        <w:tc>
          <w:tcPr>
            <w:tcW w:w="784" w:type="dxa"/>
            <w:vAlign w:val="center"/>
          </w:tcPr>
          <w:p w:rsidR="00523504" w:rsidRPr="00092592" w:rsidRDefault="00523504" w:rsidP="00887266">
            <w:pPr>
              <w:spacing w:line="360" w:lineRule="auto"/>
              <w:rPr>
                <w:color w:val="000000" w:themeColor="text1"/>
                <w:szCs w:val="21"/>
              </w:rPr>
            </w:pPr>
            <w:r w:rsidRPr="00092592">
              <w:rPr>
                <w:rFonts w:hint="eastAsia"/>
                <w:color w:val="000000" w:themeColor="text1"/>
                <w:szCs w:val="21"/>
              </w:rPr>
              <w:t>作业考核</w:t>
            </w:r>
          </w:p>
        </w:tc>
      </w:tr>
    </w:tbl>
    <w:p w:rsidR="004262B2" w:rsidRPr="00092592" w:rsidRDefault="004262B2" w:rsidP="00746C4F">
      <w:pPr>
        <w:spacing w:line="360" w:lineRule="auto"/>
        <w:rPr>
          <w:rFonts w:ascii="宋体" w:hAnsi="宋体"/>
          <w:color w:val="000000" w:themeColor="text1"/>
          <w:szCs w:val="21"/>
        </w:rPr>
      </w:pPr>
    </w:p>
    <w:p w:rsidR="004262B2" w:rsidRPr="00092592" w:rsidRDefault="004262B2" w:rsidP="00746C4F">
      <w:pPr>
        <w:spacing w:line="360" w:lineRule="auto"/>
        <w:ind w:firstLineChars="200" w:firstLine="420"/>
        <w:rPr>
          <w:rFonts w:ascii="宋体" w:hAnsi="宋体"/>
          <w:color w:val="000000" w:themeColor="text1"/>
          <w:szCs w:val="21"/>
        </w:rPr>
      </w:pPr>
    </w:p>
    <w:p w:rsidR="00112163" w:rsidRPr="00092592" w:rsidRDefault="00112163" w:rsidP="00746C4F">
      <w:pPr>
        <w:pStyle w:val="1"/>
        <w:spacing w:before="0" w:after="0" w:line="360" w:lineRule="auto"/>
        <w:jc w:val="center"/>
        <w:rPr>
          <w:color w:val="000000" w:themeColor="text1"/>
          <w:sz w:val="30"/>
          <w:szCs w:val="30"/>
        </w:rPr>
      </w:pPr>
      <w:bookmarkStart w:id="83" w:name="_Toc511806572"/>
      <w:bookmarkStart w:id="84" w:name="_Toc528938197"/>
      <w:bookmarkEnd w:id="80"/>
      <w:bookmarkEnd w:id="81"/>
      <w:r w:rsidRPr="00092592">
        <w:rPr>
          <w:rFonts w:hint="eastAsia"/>
          <w:color w:val="000000" w:themeColor="text1"/>
          <w:sz w:val="30"/>
          <w:szCs w:val="30"/>
        </w:rPr>
        <w:t>《影视视听语言》课程教学大纲</w:t>
      </w:r>
      <w:bookmarkEnd w:id="83"/>
      <w:bookmarkEnd w:id="84"/>
    </w:p>
    <w:p w:rsidR="00112163" w:rsidRPr="00092592" w:rsidRDefault="00112163" w:rsidP="00746C4F">
      <w:pPr>
        <w:spacing w:line="360" w:lineRule="auto"/>
        <w:jc w:val="center"/>
        <w:rPr>
          <w:rFonts w:ascii="宋体" w:hAnsi="宋体"/>
          <w:bCs/>
          <w:color w:val="000000" w:themeColor="text1"/>
          <w:sz w:val="24"/>
          <w:szCs w:val="21"/>
        </w:rPr>
      </w:pPr>
      <w:r w:rsidRPr="00092592">
        <w:rPr>
          <w:rFonts w:ascii="宋体" w:hAnsi="宋体" w:hint="eastAsia"/>
          <w:bCs/>
          <w:color w:val="000000" w:themeColor="text1"/>
          <w:sz w:val="24"/>
          <w:szCs w:val="21"/>
        </w:rPr>
        <w:t xml:space="preserve">（ </w:t>
      </w:r>
      <w:r w:rsidRPr="00092592">
        <w:rPr>
          <w:rFonts w:ascii="宋体" w:hAnsi="宋体" w:cs="Tahoma" w:hint="eastAsia"/>
          <w:bCs/>
          <w:color w:val="000000" w:themeColor="text1"/>
          <w:sz w:val="24"/>
          <w:szCs w:val="21"/>
        </w:rPr>
        <w:t xml:space="preserve">Audio-Visual Language </w:t>
      </w:r>
      <w:r w:rsidRPr="00092592">
        <w:rPr>
          <w:rFonts w:ascii="宋体" w:hAnsi="宋体" w:hint="eastAsia"/>
          <w:bCs/>
          <w:color w:val="000000" w:themeColor="text1"/>
          <w:sz w:val="24"/>
          <w:szCs w:val="21"/>
        </w:rPr>
        <w:t>）</w:t>
      </w:r>
    </w:p>
    <w:p w:rsidR="00112163" w:rsidRPr="00092592" w:rsidRDefault="00112163" w:rsidP="00746C4F">
      <w:pPr>
        <w:spacing w:line="360" w:lineRule="auto"/>
        <w:jc w:val="center"/>
        <w:rPr>
          <w:bCs/>
          <w:color w:val="000000" w:themeColor="text1"/>
          <w:sz w:val="24"/>
        </w:rPr>
      </w:pPr>
      <w:r w:rsidRPr="00092592">
        <w:rPr>
          <w:rFonts w:hint="eastAsia"/>
          <w:bCs/>
          <w:color w:val="000000" w:themeColor="text1"/>
          <w:sz w:val="24"/>
        </w:rPr>
        <w:t>大纲主撰人：李子厚</w:t>
      </w:r>
      <w:r w:rsidR="006C7562" w:rsidRPr="00092592">
        <w:rPr>
          <w:rFonts w:hint="eastAsia"/>
          <w:bCs/>
          <w:color w:val="000000" w:themeColor="text1"/>
          <w:sz w:val="24"/>
        </w:rPr>
        <w:t>大纲审核人</w:t>
      </w:r>
      <w:r w:rsidRPr="00092592">
        <w:rPr>
          <w:rFonts w:hint="eastAsia"/>
          <w:bCs/>
          <w:color w:val="000000" w:themeColor="text1"/>
          <w:sz w:val="24"/>
        </w:rPr>
        <w:t>：李丰君</w:t>
      </w:r>
    </w:p>
    <w:p w:rsidR="00112163" w:rsidRPr="00092592" w:rsidRDefault="00112163" w:rsidP="00746C4F">
      <w:pPr>
        <w:spacing w:line="360" w:lineRule="auto"/>
        <w:jc w:val="center"/>
        <w:rPr>
          <w:rFonts w:ascii="宋体" w:hAnsi="宋体"/>
          <w:bCs/>
          <w:color w:val="000000" w:themeColor="text1"/>
          <w:sz w:val="24"/>
          <w:szCs w:val="21"/>
        </w:rPr>
      </w:pPr>
    </w:p>
    <w:p w:rsidR="00112163" w:rsidRPr="00092592" w:rsidRDefault="00112163"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112163" w:rsidRPr="00092592" w:rsidRDefault="0011216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】235347121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】选修课</w:t>
      </w:r>
    </w:p>
    <w:p w:rsidR="00112163" w:rsidRPr="00092592" w:rsidRDefault="0011216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xml:space="preserve">】2                          </w:t>
      </w:r>
      <w:r w:rsidRPr="00092592">
        <w:rPr>
          <w:rFonts w:ascii="宋体" w:hAnsi="宋体" w:hint="eastAsia"/>
          <w:b/>
          <w:color w:val="000000" w:themeColor="text1"/>
          <w:szCs w:val="21"/>
        </w:rPr>
        <w:t>【适用专业】</w:t>
      </w:r>
      <w:r w:rsidR="00AF0128" w:rsidRPr="00AF0128">
        <w:rPr>
          <w:rFonts w:ascii="宋体" w:hAnsi="宋体" w:hint="eastAsia"/>
          <w:color w:val="000000" w:themeColor="text1"/>
          <w:szCs w:val="21"/>
        </w:rPr>
        <w:t>数媒专业（影视艺术方向）</w:t>
      </w:r>
    </w:p>
    <w:p w:rsidR="00112163" w:rsidRPr="00092592" w:rsidRDefault="00112163" w:rsidP="00746C4F">
      <w:pPr>
        <w:spacing w:line="360" w:lineRule="auto"/>
        <w:ind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】文化创意</w:t>
      </w:r>
      <w:r w:rsidRPr="00092592">
        <w:rPr>
          <w:rFonts w:hint="eastAsia"/>
          <w:color w:val="000000" w:themeColor="text1"/>
        </w:rPr>
        <w:t>学院</w:t>
      </w:r>
      <w:r w:rsidRPr="00092592">
        <w:rPr>
          <w:rFonts w:ascii="宋体" w:hAnsi="宋体" w:hint="eastAsia"/>
          <w:color w:val="000000" w:themeColor="text1"/>
          <w:szCs w:val="21"/>
        </w:rPr>
        <w:t>【</w:t>
      </w:r>
      <w:r w:rsidRPr="00092592">
        <w:rPr>
          <w:rFonts w:hint="eastAsia"/>
          <w:b/>
          <w:color w:val="000000" w:themeColor="text1"/>
        </w:rPr>
        <w:t>学时数</w:t>
      </w:r>
      <w:r w:rsidRPr="00092592">
        <w:rPr>
          <w:rFonts w:ascii="宋体" w:hAnsi="宋体" w:hint="eastAsia"/>
          <w:color w:val="000000" w:themeColor="text1"/>
          <w:szCs w:val="21"/>
        </w:rPr>
        <w:t>】</w:t>
      </w:r>
      <w:r w:rsidRPr="00092592">
        <w:rPr>
          <w:rFonts w:hint="eastAsia"/>
          <w:color w:val="000000" w:themeColor="text1"/>
        </w:rPr>
        <w:t>32</w:t>
      </w:r>
      <w:r w:rsidRPr="00092592">
        <w:rPr>
          <w:rFonts w:hint="eastAsia"/>
          <w:color w:val="000000" w:themeColor="text1"/>
        </w:rPr>
        <w:t>（</w:t>
      </w:r>
      <w:r w:rsidRPr="00092592">
        <w:rPr>
          <w:rFonts w:hint="eastAsia"/>
          <w:color w:val="000000" w:themeColor="text1"/>
        </w:rPr>
        <w:t>32/0</w:t>
      </w:r>
      <w:r w:rsidRPr="00092592">
        <w:rPr>
          <w:rFonts w:hint="eastAsia"/>
          <w:color w:val="000000" w:themeColor="text1"/>
        </w:rPr>
        <w:t>）</w:t>
      </w:r>
    </w:p>
    <w:p w:rsidR="00112163" w:rsidRPr="00092592" w:rsidRDefault="00112163" w:rsidP="00746C4F">
      <w:pPr>
        <w:spacing w:line="360" w:lineRule="auto"/>
        <w:ind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】二春　　　　　      【</w:t>
      </w:r>
      <w:r w:rsidRPr="00092592">
        <w:rPr>
          <w:rFonts w:hint="eastAsia"/>
          <w:b/>
          <w:color w:val="000000" w:themeColor="text1"/>
          <w:szCs w:val="21"/>
        </w:rPr>
        <w:t>先修课程</w:t>
      </w:r>
      <w:r w:rsidRPr="00092592">
        <w:rPr>
          <w:rFonts w:ascii="宋体" w:hAnsi="宋体" w:hint="eastAsia"/>
          <w:color w:val="000000" w:themeColor="text1"/>
          <w:szCs w:val="21"/>
        </w:rPr>
        <w:t>】造型基础</w:t>
      </w:r>
    </w:p>
    <w:p w:rsidR="00EA3CE5" w:rsidRPr="00092592" w:rsidRDefault="00EA3CE5" w:rsidP="00746C4F">
      <w:pPr>
        <w:spacing w:line="360" w:lineRule="auto"/>
        <w:ind w:firstLine="420"/>
        <w:rPr>
          <w:rFonts w:ascii="宋体" w:hAnsi="宋体"/>
          <w:color w:val="000000" w:themeColor="text1"/>
          <w:szCs w:val="21"/>
        </w:rPr>
      </w:pPr>
    </w:p>
    <w:p w:rsidR="00112163" w:rsidRPr="00092592" w:rsidRDefault="00112163"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112163" w:rsidRPr="00092592" w:rsidRDefault="00112163" w:rsidP="00746C4F">
      <w:pPr>
        <w:spacing w:line="360" w:lineRule="auto"/>
        <w:ind w:firstLineChars="200" w:firstLine="420"/>
        <w:rPr>
          <w:rStyle w:val="ad"/>
          <w:rFonts w:ascii="宋体" w:hAnsi="宋体"/>
          <w:b w:val="0"/>
          <w:color w:val="000000" w:themeColor="text1"/>
          <w:szCs w:val="21"/>
        </w:rPr>
      </w:pPr>
      <w:r w:rsidRPr="00092592">
        <w:rPr>
          <w:rStyle w:val="ad"/>
          <w:rFonts w:ascii="宋体" w:hAnsi="宋体" w:hint="eastAsia"/>
          <w:b w:val="0"/>
          <w:color w:val="000000" w:themeColor="text1"/>
          <w:szCs w:val="21"/>
        </w:rPr>
        <w:t>本课程通过系统阐述视听语言的各构成要素，从镜头、构图、景别、角度、运动、轴线、场面调度、剪辑、声音等不同方面进行深入分析讲解视听语言在影视动画中的主要特点与常用表现手法的专业基础课程。</w:t>
      </w:r>
    </w:p>
    <w:p w:rsidR="00112163" w:rsidRPr="00092592" w:rsidRDefault="00112163" w:rsidP="00746C4F">
      <w:pPr>
        <w:spacing w:line="360" w:lineRule="auto"/>
        <w:ind w:firstLineChars="200" w:firstLine="420"/>
        <w:rPr>
          <w:rStyle w:val="ad"/>
          <w:rFonts w:ascii="宋体" w:hAnsi="宋体"/>
          <w:b w:val="0"/>
          <w:color w:val="000000" w:themeColor="text1"/>
          <w:szCs w:val="21"/>
        </w:rPr>
      </w:pPr>
      <w:r w:rsidRPr="00092592">
        <w:rPr>
          <w:rStyle w:val="ad"/>
          <w:rFonts w:ascii="宋体" w:hAnsi="宋体"/>
          <w:b w:val="0"/>
          <w:color w:val="000000" w:themeColor="text1"/>
          <w:szCs w:val="21"/>
        </w:rPr>
        <w:t>This course describes the system of the various elements of the audio-visual language, professional course analysis techniques mainly explain the characteristics of audio-visual language in film and television animation and common performance from lens, composition, size, angle, movement, axis, scene scheduling, sound clips, etc.</w:t>
      </w:r>
    </w:p>
    <w:p w:rsidR="00112163" w:rsidRPr="00092592" w:rsidRDefault="00112163"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2.课程的主要内容及课时安排：</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4"/>
        <w:gridCol w:w="2579"/>
        <w:gridCol w:w="1294"/>
        <w:gridCol w:w="1615"/>
        <w:gridCol w:w="2258"/>
      </w:tblGrid>
      <w:tr w:rsidR="00112163" w:rsidRPr="00092592" w:rsidTr="00104B7D">
        <w:trPr>
          <w:trHeight w:val="567"/>
        </w:trPr>
        <w:tc>
          <w:tcPr>
            <w:tcW w:w="558" w:type="pct"/>
            <w:vAlign w:val="center"/>
          </w:tcPr>
          <w:p w:rsidR="00112163" w:rsidRPr="00092592" w:rsidRDefault="00112163" w:rsidP="00746C4F">
            <w:pPr>
              <w:adjustRightInd w:val="0"/>
              <w:snapToGrid w:val="0"/>
              <w:spacing w:line="360" w:lineRule="auto"/>
              <w:jc w:val="center"/>
              <w:rPr>
                <w:b/>
                <w:color w:val="000000" w:themeColor="text1"/>
              </w:rPr>
            </w:pPr>
            <w:r w:rsidRPr="00092592">
              <w:rPr>
                <w:rFonts w:hint="eastAsia"/>
                <w:color w:val="000000" w:themeColor="text1"/>
              </w:rPr>
              <w:t>章次</w:t>
            </w:r>
          </w:p>
        </w:tc>
        <w:tc>
          <w:tcPr>
            <w:tcW w:w="1479" w:type="pct"/>
            <w:vAlign w:val="center"/>
          </w:tcPr>
          <w:p w:rsidR="00112163" w:rsidRPr="00092592" w:rsidRDefault="00112163" w:rsidP="00746C4F">
            <w:pPr>
              <w:adjustRightInd w:val="0"/>
              <w:snapToGrid w:val="0"/>
              <w:spacing w:line="360" w:lineRule="auto"/>
              <w:jc w:val="center"/>
              <w:rPr>
                <w:color w:val="000000" w:themeColor="text1"/>
              </w:rPr>
            </w:pPr>
            <w:r w:rsidRPr="00092592">
              <w:rPr>
                <w:rFonts w:hint="eastAsia"/>
                <w:color w:val="000000" w:themeColor="text1"/>
              </w:rPr>
              <w:t>内容</w:t>
            </w:r>
          </w:p>
        </w:tc>
        <w:tc>
          <w:tcPr>
            <w:tcW w:w="742" w:type="pct"/>
            <w:vAlign w:val="center"/>
          </w:tcPr>
          <w:p w:rsidR="00112163" w:rsidRPr="00092592" w:rsidRDefault="00112163" w:rsidP="00746C4F">
            <w:pPr>
              <w:adjustRightInd w:val="0"/>
              <w:snapToGrid w:val="0"/>
              <w:spacing w:line="360" w:lineRule="auto"/>
              <w:jc w:val="center"/>
              <w:rPr>
                <w:b/>
                <w:color w:val="000000" w:themeColor="text1"/>
              </w:rPr>
            </w:pPr>
            <w:r w:rsidRPr="00092592">
              <w:rPr>
                <w:rFonts w:hint="eastAsia"/>
                <w:color w:val="000000" w:themeColor="text1"/>
              </w:rPr>
              <w:t>总课时</w:t>
            </w:r>
          </w:p>
        </w:tc>
        <w:tc>
          <w:tcPr>
            <w:tcW w:w="926" w:type="pct"/>
            <w:vAlign w:val="center"/>
          </w:tcPr>
          <w:p w:rsidR="00112163" w:rsidRPr="00092592" w:rsidRDefault="00112163" w:rsidP="00746C4F">
            <w:pPr>
              <w:adjustRightInd w:val="0"/>
              <w:snapToGrid w:val="0"/>
              <w:spacing w:line="360" w:lineRule="auto"/>
              <w:jc w:val="center"/>
              <w:rPr>
                <w:b/>
                <w:color w:val="000000" w:themeColor="text1"/>
              </w:rPr>
            </w:pPr>
            <w:r w:rsidRPr="00092592">
              <w:rPr>
                <w:rFonts w:hint="eastAsia"/>
                <w:color w:val="000000" w:themeColor="text1"/>
              </w:rPr>
              <w:t>理论课时</w:t>
            </w:r>
          </w:p>
        </w:tc>
        <w:tc>
          <w:tcPr>
            <w:tcW w:w="1295" w:type="pct"/>
            <w:vAlign w:val="center"/>
          </w:tcPr>
          <w:p w:rsidR="00112163" w:rsidRPr="00092592" w:rsidRDefault="00112163" w:rsidP="00746C4F">
            <w:pPr>
              <w:adjustRightInd w:val="0"/>
              <w:snapToGrid w:val="0"/>
              <w:spacing w:line="360" w:lineRule="auto"/>
              <w:jc w:val="center"/>
              <w:rPr>
                <w:color w:val="000000" w:themeColor="text1"/>
              </w:rPr>
            </w:pPr>
            <w:r w:rsidRPr="00092592">
              <w:rPr>
                <w:rFonts w:hint="eastAsia"/>
                <w:color w:val="000000" w:themeColor="text1"/>
              </w:rPr>
              <w:t>实践课时</w:t>
            </w:r>
          </w:p>
        </w:tc>
      </w:tr>
      <w:tr w:rsidR="009D2B76" w:rsidRPr="00092592" w:rsidTr="00746C4F">
        <w:trPr>
          <w:trHeight w:val="567"/>
        </w:trPr>
        <w:tc>
          <w:tcPr>
            <w:tcW w:w="558" w:type="pct"/>
            <w:vAlign w:val="center"/>
          </w:tcPr>
          <w:p w:rsidR="009D2B76" w:rsidRPr="00092592" w:rsidRDefault="009D2B76" w:rsidP="00746C4F">
            <w:pPr>
              <w:adjustRightInd w:val="0"/>
              <w:snapToGrid w:val="0"/>
              <w:spacing w:line="360" w:lineRule="auto"/>
              <w:jc w:val="center"/>
              <w:rPr>
                <w:b/>
                <w:color w:val="000000" w:themeColor="text1"/>
              </w:rPr>
            </w:pPr>
            <w:r w:rsidRPr="00092592">
              <w:rPr>
                <w:rFonts w:hint="eastAsia"/>
                <w:b/>
                <w:color w:val="000000" w:themeColor="text1"/>
              </w:rPr>
              <w:t>一</w:t>
            </w:r>
          </w:p>
        </w:tc>
        <w:tc>
          <w:tcPr>
            <w:tcW w:w="1479" w:type="pct"/>
            <w:vAlign w:val="center"/>
          </w:tcPr>
          <w:p w:rsidR="009D2B76" w:rsidRPr="00092592" w:rsidRDefault="009D2B76" w:rsidP="00746C4F">
            <w:pPr>
              <w:spacing w:line="360" w:lineRule="auto"/>
              <w:jc w:val="center"/>
              <w:rPr>
                <w:color w:val="000000" w:themeColor="text1"/>
              </w:rPr>
            </w:pPr>
            <w:r w:rsidRPr="00092592">
              <w:rPr>
                <w:rFonts w:hint="eastAsia"/>
                <w:color w:val="000000" w:themeColor="text1"/>
              </w:rPr>
              <w:t>视听语言概述</w:t>
            </w:r>
          </w:p>
        </w:tc>
        <w:tc>
          <w:tcPr>
            <w:tcW w:w="742" w:type="pct"/>
            <w:vAlign w:val="center"/>
          </w:tcPr>
          <w:p w:rsidR="009D2B76" w:rsidRPr="00092592" w:rsidRDefault="009D2B76" w:rsidP="00746C4F">
            <w:pPr>
              <w:adjustRightInd w:val="0"/>
              <w:snapToGrid w:val="0"/>
              <w:spacing w:line="360" w:lineRule="auto"/>
              <w:jc w:val="left"/>
              <w:rPr>
                <w:color w:val="000000" w:themeColor="text1"/>
              </w:rPr>
            </w:pPr>
            <w:r w:rsidRPr="00092592">
              <w:rPr>
                <w:rFonts w:hint="eastAsia"/>
                <w:color w:val="000000" w:themeColor="text1"/>
              </w:rPr>
              <w:t>2</w:t>
            </w:r>
          </w:p>
        </w:tc>
        <w:tc>
          <w:tcPr>
            <w:tcW w:w="926" w:type="pct"/>
            <w:vAlign w:val="center"/>
          </w:tcPr>
          <w:p w:rsidR="009D2B76" w:rsidRPr="00092592" w:rsidRDefault="009D2B76" w:rsidP="00746C4F">
            <w:pPr>
              <w:spacing w:line="360" w:lineRule="auto"/>
              <w:jc w:val="center"/>
              <w:rPr>
                <w:color w:val="000000" w:themeColor="text1"/>
              </w:rPr>
            </w:pPr>
            <w:r w:rsidRPr="00092592">
              <w:rPr>
                <w:rFonts w:hint="eastAsia"/>
                <w:color w:val="000000" w:themeColor="text1"/>
              </w:rPr>
              <w:t>2</w:t>
            </w:r>
          </w:p>
        </w:tc>
        <w:tc>
          <w:tcPr>
            <w:tcW w:w="1295" w:type="pct"/>
            <w:vAlign w:val="center"/>
          </w:tcPr>
          <w:p w:rsidR="009D2B76" w:rsidRPr="00092592" w:rsidRDefault="009D2B76" w:rsidP="00746C4F">
            <w:pPr>
              <w:adjustRightInd w:val="0"/>
              <w:snapToGrid w:val="0"/>
              <w:spacing w:line="360" w:lineRule="auto"/>
              <w:jc w:val="left"/>
              <w:rPr>
                <w:color w:val="000000" w:themeColor="text1"/>
              </w:rPr>
            </w:pPr>
            <w:r w:rsidRPr="00092592">
              <w:rPr>
                <w:rFonts w:hint="eastAsia"/>
                <w:color w:val="000000" w:themeColor="text1"/>
              </w:rPr>
              <w:t>0</w:t>
            </w:r>
          </w:p>
        </w:tc>
      </w:tr>
      <w:tr w:rsidR="009D2B76" w:rsidRPr="00092592" w:rsidTr="00746C4F">
        <w:trPr>
          <w:trHeight w:val="567"/>
        </w:trPr>
        <w:tc>
          <w:tcPr>
            <w:tcW w:w="558" w:type="pct"/>
            <w:vAlign w:val="center"/>
          </w:tcPr>
          <w:p w:rsidR="009D2B76" w:rsidRPr="00092592" w:rsidRDefault="009D2B76" w:rsidP="00746C4F">
            <w:pPr>
              <w:adjustRightInd w:val="0"/>
              <w:snapToGrid w:val="0"/>
              <w:spacing w:line="360" w:lineRule="auto"/>
              <w:jc w:val="center"/>
              <w:rPr>
                <w:b/>
                <w:color w:val="000000" w:themeColor="text1"/>
              </w:rPr>
            </w:pPr>
            <w:r w:rsidRPr="00092592">
              <w:rPr>
                <w:rFonts w:hint="eastAsia"/>
                <w:b/>
                <w:color w:val="000000" w:themeColor="text1"/>
              </w:rPr>
              <w:t>二</w:t>
            </w:r>
          </w:p>
        </w:tc>
        <w:tc>
          <w:tcPr>
            <w:tcW w:w="1479" w:type="pct"/>
            <w:vAlign w:val="center"/>
          </w:tcPr>
          <w:p w:rsidR="009D2B76" w:rsidRPr="00092592" w:rsidRDefault="009D2B76" w:rsidP="00746C4F">
            <w:pPr>
              <w:spacing w:line="360" w:lineRule="auto"/>
              <w:jc w:val="center"/>
              <w:rPr>
                <w:color w:val="000000" w:themeColor="text1"/>
              </w:rPr>
            </w:pPr>
            <w:r w:rsidRPr="00092592">
              <w:rPr>
                <w:rFonts w:hint="eastAsia"/>
                <w:color w:val="000000" w:themeColor="text1"/>
              </w:rPr>
              <w:t>视听语言发展历史</w:t>
            </w:r>
          </w:p>
        </w:tc>
        <w:tc>
          <w:tcPr>
            <w:tcW w:w="742" w:type="pct"/>
            <w:vAlign w:val="center"/>
          </w:tcPr>
          <w:p w:rsidR="009D2B76" w:rsidRPr="00092592" w:rsidRDefault="009D2B76" w:rsidP="00746C4F">
            <w:pPr>
              <w:adjustRightInd w:val="0"/>
              <w:snapToGrid w:val="0"/>
              <w:spacing w:line="360" w:lineRule="auto"/>
              <w:jc w:val="left"/>
              <w:rPr>
                <w:color w:val="000000" w:themeColor="text1"/>
              </w:rPr>
            </w:pPr>
            <w:r w:rsidRPr="00092592">
              <w:rPr>
                <w:rFonts w:hint="eastAsia"/>
                <w:color w:val="000000" w:themeColor="text1"/>
              </w:rPr>
              <w:t>2</w:t>
            </w:r>
          </w:p>
        </w:tc>
        <w:tc>
          <w:tcPr>
            <w:tcW w:w="926" w:type="pct"/>
            <w:vAlign w:val="center"/>
          </w:tcPr>
          <w:p w:rsidR="009D2B76" w:rsidRPr="00092592" w:rsidRDefault="009D2B76" w:rsidP="00746C4F">
            <w:pPr>
              <w:spacing w:line="360" w:lineRule="auto"/>
              <w:jc w:val="center"/>
              <w:rPr>
                <w:color w:val="000000" w:themeColor="text1"/>
              </w:rPr>
            </w:pPr>
            <w:r w:rsidRPr="00092592">
              <w:rPr>
                <w:rFonts w:hint="eastAsia"/>
                <w:color w:val="000000" w:themeColor="text1"/>
              </w:rPr>
              <w:t>2</w:t>
            </w:r>
          </w:p>
        </w:tc>
        <w:tc>
          <w:tcPr>
            <w:tcW w:w="1295" w:type="pct"/>
            <w:vAlign w:val="center"/>
          </w:tcPr>
          <w:p w:rsidR="009D2B76" w:rsidRPr="00092592" w:rsidRDefault="009D2B76" w:rsidP="00746C4F">
            <w:pPr>
              <w:adjustRightInd w:val="0"/>
              <w:snapToGrid w:val="0"/>
              <w:spacing w:line="360" w:lineRule="auto"/>
              <w:jc w:val="left"/>
              <w:rPr>
                <w:color w:val="000000" w:themeColor="text1"/>
              </w:rPr>
            </w:pPr>
            <w:r w:rsidRPr="00092592">
              <w:rPr>
                <w:rFonts w:hint="eastAsia"/>
                <w:color w:val="000000" w:themeColor="text1"/>
              </w:rPr>
              <w:t>0</w:t>
            </w:r>
          </w:p>
        </w:tc>
      </w:tr>
      <w:tr w:rsidR="009D2B76" w:rsidRPr="00092592" w:rsidTr="00746C4F">
        <w:trPr>
          <w:trHeight w:val="567"/>
        </w:trPr>
        <w:tc>
          <w:tcPr>
            <w:tcW w:w="558" w:type="pct"/>
            <w:vAlign w:val="center"/>
          </w:tcPr>
          <w:p w:rsidR="009D2B76" w:rsidRPr="00092592" w:rsidRDefault="009D2B76" w:rsidP="00746C4F">
            <w:pPr>
              <w:adjustRightInd w:val="0"/>
              <w:snapToGrid w:val="0"/>
              <w:spacing w:line="360" w:lineRule="auto"/>
              <w:jc w:val="center"/>
              <w:rPr>
                <w:b/>
                <w:color w:val="000000" w:themeColor="text1"/>
              </w:rPr>
            </w:pPr>
            <w:r w:rsidRPr="00092592">
              <w:rPr>
                <w:rFonts w:hint="eastAsia"/>
                <w:b/>
                <w:color w:val="000000" w:themeColor="text1"/>
              </w:rPr>
              <w:t>三</w:t>
            </w:r>
          </w:p>
        </w:tc>
        <w:tc>
          <w:tcPr>
            <w:tcW w:w="1479" w:type="pct"/>
            <w:vAlign w:val="center"/>
          </w:tcPr>
          <w:p w:rsidR="009D2B76" w:rsidRPr="00092592" w:rsidRDefault="009D2B76" w:rsidP="00746C4F">
            <w:pPr>
              <w:spacing w:line="360" w:lineRule="auto"/>
              <w:jc w:val="center"/>
              <w:rPr>
                <w:color w:val="000000" w:themeColor="text1"/>
              </w:rPr>
            </w:pPr>
            <w:r w:rsidRPr="00092592">
              <w:rPr>
                <w:rFonts w:hint="eastAsia"/>
                <w:color w:val="000000" w:themeColor="text1"/>
              </w:rPr>
              <w:t>焦距原理</w:t>
            </w:r>
          </w:p>
        </w:tc>
        <w:tc>
          <w:tcPr>
            <w:tcW w:w="742" w:type="pct"/>
            <w:vAlign w:val="center"/>
          </w:tcPr>
          <w:p w:rsidR="009D2B76" w:rsidRPr="00092592" w:rsidRDefault="009D2B76" w:rsidP="00746C4F">
            <w:pPr>
              <w:adjustRightInd w:val="0"/>
              <w:snapToGrid w:val="0"/>
              <w:spacing w:line="360" w:lineRule="auto"/>
              <w:jc w:val="left"/>
              <w:rPr>
                <w:color w:val="000000" w:themeColor="text1"/>
              </w:rPr>
            </w:pPr>
            <w:r w:rsidRPr="00092592">
              <w:rPr>
                <w:rFonts w:hint="eastAsia"/>
                <w:color w:val="000000" w:themeColor="text1"/>
              </w:rPr>
              <w:t>2</w:t>
            </w:r>
          </w:p>
        </w:tc>
        <w:tc>
          <w:tcPr>
            <w:tcW w:w="926" w:type="pct"/>
            <w:vAlign w:val="center"/>
          </w:tcPr>
          <w:p w:rsidR="009D2B76" w:rsidRPr="00092592" w:rsidRDefault="009D2B76" w:rsidP="00746C4F">
            <w:pPr>
              <w:spacing w:line="360" w:lineRule="auto"/>
              <w:jc w:val="center"/>
              <w:rPr>
                <w:color w:val="000000" w:themeColor="text1"/>
              </w:rPr>
            </w:pPr>
            <w:r w:rsidRPr="00092592">
              <w:rPr>
                <w:rFonts w:hint="eastAsia"/>
                <w:color w:val="000000" w:themeColor="text1"/>
              </w:rPr>
              <w:t>2</w:t>
            </w:r>
          </w:p>
        </w:tc>
        <w:tc>
          <w:tcPr>
            <w:tcW w:w="1295" w:type="pct"/>
            <w:vAlign w:val="center"/>
          </w:tcPr>
          <w:p w:rsidR="009D2B76" w:rsidRPr="00092592" w:rsidRDefault="009D2B76" w:rsidP="00746C4F">
            <w:pPr>
              <w:adjustRightInd w:val="0"/>
              <w:snapToGrid w:val="0"/>
              <w:spacing w:line="360" w:lineRule="auto"/>
              <w:jc w:val="left"/>
              <w:rPr>
                <w:color w:val="000000" w:themeColor="text1"/>
              </w:rPr>
            </w:pPr>
            <w:r w:rsidRPr="00092592">
              <w:rPr>
                <w:rFonts w:hint="eastAsia"/>
                <w:color w:val="000000" w:themeColor="text1"/>
              </w:rPr>
              <w:t>0</w:t>
            </w:r>
          </w:p>
        </w:tc>
      </w:tr>
      <w:tr w:rsidR="009D2B76" w:rsidRPr="00092592" w:rsidTr="00746C4F">
        <w:trPr>
          <w:trHeight w:val="567"/>
        </w:trPr>
        <w:tc>
          <w:tcPr>
            <w:tcW w:w="558" w:type="pct"/>
            <w:vAlign w:val="center"/>
          </w:tcPr>
          <w:p w:rsidR="009D2B76" w:rsidRPr="00092592" w:rsidRDefault="009D2B76" w:rsidP="00746C4F">
            <w:pPr>
              <w:adjustRightInd w:val="0"/>
              <w:snapToGrid w:val="0"/>
              <w:spacing w:line="360" w:lineRule="auto"/>
              <w:jc w:val="center"/>
              <w:rPr>
                <w:color w:val="000000" w:themeColor="text1"/>
              </w:rPr>
            </w:pPr>
            <w:r w:rsidRPr="00092592">
              <w:rPr>
                <w:rFonts w:hint="eastAsia"/>
                <w:color w:val="000000" w:themeColor="text1"/>
              </w:rPr>
              <w:t>四</w:t>
            </w:r>
          </w:p>
        </w:tc>
        <w:tc>
          <w:tcPr>
            <w:tcW w:w="1479" w:type="pct"/>
            <w:vAlign w:val="center"/>
          </w:tcPr>
          <w:p w:rsidR="009D2B76" w:rsidRPr="00092592" w:rsidRDefault="009D2B76" w:rsidP="00746C4F">
            <w:pPr>
              <w:spacing w:line="360" w:lineRule="auto"/>
              <w:jc w:val="center"/>
              <w:rPr>
                <w:color w:val="000000" w:themeColor="text1"/>
              </w:rPr>
            </w:pPr>
            <w:r w:rsidRPr="00092592">
              <w:rPr>
                <w:rFonts w:hint="eastAsia"/>
                <w:color w:val="000000" w:themeColor="text1"/>
              </w:rPr>
              <w:t>构图</w:t>
            </w:r>
          </w:p>
        </w:tc>
        <w:tc>
          <w:tcPr>
            <w:tcW w:w="742" w:type="pct"/>
            <w:vAlign w:val="center"/>
          </w:tcPr>
          <w:p w:rsidR="009D2B76" w:rsidRPr="00092592" w:rsidRDefault="009D2B76" w:rsidP="00746C4F">
            <w:pPr>
              <w:adjustRightInd w:val="0"/>
              <w:snapToGrid w:val="0"/>
              <w:spacing w:line="360" w:lineRule="auto"/>
              <w:jc w:val="left"/>
              <w:rPr>
                <w:color w:val="000000" w:themeColor="text1"/>
              </w:rPr>
            </w:pPr>
            <w:r w:rsidRPr="00092592">
              <w:rPr>
                <w:rFonts w:hint="eastAsia"/>
                <w:color w:val="000000" w:themeColor="text1"/>
              </w:rPr>
              <w:t>2</w:t>
            </w:r>
          </w:p>
        </w:tc>
        <w:tc>
          <w:tcPr>
            <w:tcW w:w="926" w:type="pct"/>
            <w:vAlign w:val="center"/>
          </w:tcPr>
          <w:p w:rsidR="009D2B76" w:rsidRPr="00092592" w:rsidRDefault="009D2B76" w:rsidP="00746C4F">
            <w:pPr>
              <w:spacing w:line="360" w:lineRule="auto"/>
              <w:jc w:val="center"/>
              <w:rPr>
                <w:color w:val="000000" w:themeColor="text1"/>
              </w:rPr>
            </w:pPr>
            <w:r w:rsidRPr="00092592">
              <w:rPr>
                <w:rFonts w:hint="eastAsia"/>
                <w:color w:val="000000" w:themeColor="text1"/>
              </w:rPr>
              <w:t>2</w:t>
            </w:r>
          </w:p>
        </w:tc>
        <w:tc>
          <w:tcPr>
            <w:tcW w:w="1295" w:type="pct"/>
            <w:vAlign w:val="center"/>
          </w:tcPr>
          <w:p w:rsidR="009D2B76" w:rsidRPr="00092592" w:rsidRDefault="009D2B76" w:rsidP="00746C4F">
            <w:pPr>
              <w:adjustRightInd w:val="0"/>
              <w:snapToGrid w:val="0"/>
              <w:spacing w:line="360" w:lineRule="auto"/>
              <w:jc w:val="left"/>
              <w:rPr>
                <w:color w:val="000000" w:themeColor="text1"/>
              </w:rPr>
            </w:pPr>
            <w:r w:rsidRPr="00092592">
              <w:rPr>
                <w:rFonts w:hint="eastAsia"/>
                <w:color w:val="000000" w:themeColor="text1"/>
              </w:rPr>
              <w:t>0</w:t>
            </w:r>
          </w:p>
        </w:tc>
      </w:tr>
      <w:tr w:rsidR="009D2B76" w:rsidRPr="00092592" w:rsidTr="00746C4F">
        <w:trPr>
          <w:trHeight w:val="567"/>
        </w:trPr>
        <w:tc>
          <w:tcPr>
            <w:tcW w:w="558" w:type="pct"/>
            <w:vAlign w:val="center"/>
          </w:tcPr>
          <w:p w:rsidR="009D2B76" w:rsidRPr="00092592" w:rsidRDefault="009D2B76" w:rsidP="00746C4F">
            <w:pPr>
              <w:adjustRightInd w:val="0"/>
              <w:snapToGrid w:val="0"/>
              <w:spacing w:line="360" w:lineRule="auto"/>
              <w:jc w:val="center"/>
              <w:rPr>
                <w:color w:val="000000" w:themeColor="text1"/>
              </w:rPr>
            </w:pPr>
            <w:r w:rsidRPr="00092592">
              <w:rPr>
                <w:rFonts w:hint="eastAsia"/>
                <w:color w:val="000000" w:themeColor="text1"/>
              </w:rPr>
              <w:t>五</w:t>
            </w:r>
          </w:p>
        </w:tc>
        <w:tc>
          <w:tcPr>
            <w:tcW w:w="1479" w:type="pct"/>
            <w:vAlign w:val="center"/>
          </w:tcPr>
          <w:p w:rsidR="009D2B76" w:rsidRPr="00092592" w:rsidRDefault="009D2B76" w:rsidP="00746C4F">
            <w:pPr>
              <w:spacing w:line="360" w:lineRule="auto"/>
              <w:jc w:val="center"/>
              <w:rPr>
                <w:color w:val="000000" w:themeColor="text1"/>
              </w:rPr>
            </w:pPr>
            <w:r w:rsidRPr="00092592">
              <w:rPr>
                <w:rFonts w:hint="eastAsia"/>
                <w:color w:val="000000" w:themeColor="text1"/>
              </w:rPr>
              <w:t>景别</w:t>
            </w:r>
          </w:p>
        </w:tc>
        <w:tc>
          <w:tcPr>
            <w:tcW w:w="742" w:type="pct"/>
            <w:vAlign w:val="center"/>
          </w:tcPr>
          <w:p w:rsidR="009D2B76" w:rsidRPr="00092592" w:rsidRDefault="009D2B76" w:rsidP="00746C4F">
            <w:pPr>
              <w:adjustRightInd w:val="0"/>
              <w:snapToGrid w:val="0"/>
              <w:spacing w:line="360" w:lineRule="auto"/>
              <w:jc w:val="left"/>
              <w:rPr>
                <w:color w:val="000000" w:themeColor="text1"/>
              </w:rPr>
            </w:pPr>
            <w:r w:rsidRPr="00092592">
              <w:rPr>
                <w:rFonts w:hint="eastAsia"/>
                <w:color w:val="000000" w:themeColor="text1"/>
              </w:rPr>
              <w:t>4</w:t>
            </w:r>
          </w:p>
        </w:tc>
        <w:tc>
          <w:tcPr>
            <w:tcW w:w="926" w:type="pct"/>
            <w:vAlign w:val="center"/>
          </w:tcPr>
          <w:p w:rsidR="009D2B76" w:rsidRPr="00092592" w:rsidRDefault="009D2B76" w:rsidP="00746C4F">
            <w:pPr>
              <w:spacing w:line="360" w:lineRule="auto"/>
              <w:jc w:val="center"/>
              <w:rPr>
                <w:color w:val="000000" w:themeColor="text1"/>
              </w:rPr>
            </w:pPr>
            <w:r w:rsidRPr="00092592">
              <w:rPr>
                <w:rFonts w:hint="eastAsia"/>
                <w:color w:val="000000" w:themeColor="text1"/>
              </w:rPr>
              <w:t>4</w:t>
            </w:r>
          </w:p>
        </w:tc>
        <w:tc>
          <w:tcPr>
            <w:tcW w:w="1295" w:type="pct"/>
            <w:vAlign w:val="center"/>
          </w:tcPr>
          <w:p w:rsidR="009D2B76" w:rsidRPr="00092592" w:rsidRDefault="009D2B76" w:rsidP="00746C4F">
            <w:pPr>
              <w:adjustRightInd w:val="0"/>
              <w:snapToGrid w:val="0"/>
              <w:spacing w:line="360" w:lineRule="auto"/>
              <w:jc w:val="left"/>
              <w:rPr>
                <w:color w:val="000000" w:themeColor="text1"/>
              </w:rPr>
            </w:pPr>
            <w:r w:rsidRPr="00092592">
              <w:rPr>
                <w:rFonts w:hint="eastAsia"/>
                <w:color w:val="000000" w:themeColor="text1"/>
              </w:rPr>
              <w:t>0</w:t>
            </w:r>
          </w:p>
        </w:tc>
      </w:tr>
      <w:tr w:rsidR="009D2B76" w:rsidRPr="00092592" w:rsidTr="00746C4F">
        <w:trPr>
          <w:trHeight w:val="567"/>
        </w:trPr>
        <w:tc>
          <w:tcPr>
            <w:tcW w:w="558" w:type="pct"/>
            <w:vAlign w:val="center"/>
          </w:tcPr>
          <w:p w:rsidR="009D2B76" w:rsidRPr="00092592" w:rsidRDefault="009D2B76" w:rsidP="00746C4F">
            <w:pPr>
              <w:adjustRightInd w:val="0"/>
              <w:snapToGrid w:val="0"/>
              <w:spacing w:line="360" w:lineRule="auto"/>
              <w:jc w:val="center"/>
              <w:rPr>
                <w:color w:val="000000" w:themeColor="text1"/>
              </w:rPr>
            </w:pPr>
            <w:r w:rsidRPr="00092592">
              <w:rPr>
                <w:rFonts w:hint="eastAsia"/>
                <w:color w:val="000000" w:themeColor="text1"/>
              </w:rPr>
              <w:t>六</w:t>
            </w:r>
          </w:p>
        </w:tc>
        <w:tc>
          <w:tcPr>
            <w:tcW w:w="1479" w:type="pct"/>
            <w:vAlign w:val="center"/>
          </w:tcPr>
          <w:p w:rsidR="009D2B76" w:rsidRPr="00092592" w:rsidRDefault="009D2B76" w:rsidP="00746C4F">
            <w:pPr>
              <w:spacing w:line="360" w:lineRule="auto"/>
              <w:jc w:val="center"/>
              <w:rPr>
                <w:color w:val="000000" w:themeColor="text1"/>
              </w:rPr>
            </w:pPr>
            <w:r w:rsidRPr="00092592">
              <w:rPr>
                <w:rFonts w:hint="eastAsia"/>
                <w:color w:val="000000" w:themeColor="text1"/>
              </w:rPr>
              <w:t>角度与运动</w:t>
            </w:r>
          </w:p>
        </w:tc>
        <w:tc>
          <w:tcPr>
            <w:tcW w:w="742" w:type="pct"/>
            <w:vAlign w:val="center"/>
          </w:tcPr>
          <w:p w:rsidR="009D2B76" w:rsidRPr="00092592" w:rsidRDefault="009D2B76" w:rsidP="00746C4F">
            <w:pPr>
              <w:adjustRightInd w:val="0"/>
              <w:snapToGrid w:val="0"/>
              <w:spacing w:line="360" w:lineRule="auto"/>
              <w:jc w:val="left"/>
              <w:rPr>
                <w:color w:val="000000" w:themeColor="text1"/>
              </w:rPr>
            </w:pPr>
            <w:r w:rsidRPr="00092592">
              <w:rPr>
                <w:rFonts w:hint="eastAsia"/>
                <w:color w:val="000000" w:themeColor="text1"/>
              </w:rPr>
              <w:t>4</w:t>
            </w:r>
          </w:p>
        </w:tc>
        <w:tc>
          <w:tcPr>
            <w:tcW w:w="926" w:type="pct"/>
            <w:vAlign w:val="center"/>
          </w:tcPr>
          <w:p w:rsidR="009D2B76" w:rsidRPr="00092592" w:rsidRDefault="009D2B76" w:rsidP="00746C4F">
            <w:pPr>
              <w:spacing w:line="360" w:lineRule="auto"/>
              <w:jc w:val="center"/>
              <w:rPr>
                <w:color w:val="000000" w:themeColor="text1"/>
              </w:rPr>
            </w:pPr>
            <w:r w:rsidRPr="00092592">
              <w:rPr>
                <w:rFonts w:hint="eastAsia"/>
                <w:color w:val="000000" w:themeColor="text1"/>
              </w:rPr>
              <w:t>4</w:t>
            </w:r>
          </w:p>
        </w:tc>
        <w:tc>
          <w:tcPr>
            <w:tcW w:w="1295" w:type="pct"/>
            <w:vAlign w:val="center"/>
          </w:tcPr>
          <w:p w:rsidR="009D2B76" w:rsidRPr="00092592" w:rsidRDefault="009D2B76" w:rsidP="00746C4F">
            <w:pPr>
              <w:adjustRightInd w:val="0"/>
              <w:snapToGrid w:val="0"/>
              <w:spacing w:line="360" w:lineRule="auto"/>
              <w:jc w:val="left"/>
              <w:rPr>
                <w:color w:val="000000" w:themeColor="text1"/>
              </w:rPr>
            </w:pPr>
            <w:r w:rsidRPr="00092592">
              <w:rPr>
                <w:rFonts w:hint="eastAsia"/>
                <w:color w:val="000000" w:themeColor="text1"/>
              </w:rPr>
              <w:t>0</w:t>
            </w:r>
          </w:p>
        </w:tc>
      </w:tr>
      <w:tr w:rsidR="009D2B76" w:rsidRPr="00092592" w:rsidTr="00746C4F">
        <w:trPr>
          <w:trHeight w:val="567"/>
        </w:trPr>
        <w:tc>
          <w:tcPr>
            <w:tcW w:w="558" w:type="pct"/>
            <w:vAlign w:val="center"/>
          </w:tcPr>
          <w:p w:rsidR="009D2B76" w:rsidRPr="00092592" w:rsidRDefault="009D2B76" w:rsidP="00746C4F">
            <w:pPr>
              <w:adjustRightInd w:val="0"/>
              <w:snapToGrid w:val="0"/>
              <w:spacing w:line="360" w:lineRule="auto"/>
              <w:jc w:val="center"/>
              <w:rPr>
                <w:color w:val="000000" w:themeColor="text1"/>
              </w:rPr>
            </w:pPr>
            <w:r w:rsidRPr="00092592">
              <w:rPr>
                <w:rFonts w:hint="eastAsia"/>
                <w:color w:val="000000" w:themeColor="text1"/>
              </w:rPr>
              <w:t>七</w:t>
            </w:r>
          </w:p>
        </w:tc>
        <w:tc>
          <w:tcPr>
            <w:tcW w:w="1479" w:type="pct"/>
            <w:vAlign w:val="center"/>
          </w:tcPr>
          <w:p w:rsidR="009D2B76" w:rsidRPr="00092592" w:rsidRDefault="009D2B76" w:rsidP="00746C4F">
            <w:pPr>
              <w:spacing w:line="360" w:lineRule="auto"/>
              <w:jc w:val="center"/>
              <w:rPr>
                <w:color w:val="000000" w:themeColor="text1"/>
              </w:rPr>
            </w:pPr>
            <w:r w:rsidRPr="00092592">
              <w:rPr>
                <w:rFonts w:hint="eastAsia"/>
                <w:color w:val="000000" w:themeColor="text1"/>
              </w:rPr>
              <w:t>光线与色彩</w:t>
            </w:r>
          </w:p>
        </w:tc>
        <w:tc>
          <w:tcPr>
            <w:tcW w:w="742" w:type="pct"/>
            <w:vAlign w:val="center"/>
          </w:tcPr>
          <w:p w:rsidR="009D2B76" w:rsidRPr="00092592" w:rsidRDefault="009D2B76" w:rsidP="00746C4F">
            <w:pPr>
              <w:spacing w:line="360" w:lineRule="auto"/>
              <w:jc w:val="left"/>
              <w:rPr>
                <w:color w:val="000000" w:themeColor="text1"/>
              </w:rPr>
            </w:pPr>
            <w:r w:rsidRPr="00092592">
              <w:rPr>
                <w:rFonts w:hint="eastAsia"/>
                <w:color w:val="000000" w:themeColor="text1"/>
              </w:rPr>
              <w:t>4</w:t>
            </w:r>
          </w:p>
        </w:tc>
        <w:tc>
          <w:tcPr>
            <w:tcW w:w="926" w:type="pct"/>
            <w:vAlign w:val="center"/>
          </w:tcPr>
          <w:p w:rsidR="009D2B76" w:rsidRPr="00092592" w:rsidRDefault="009D2B76" w:rsidP="00746C4F">
            <w:pPr>
              <w:spacing w:line="360" w:lineRule="auto"/>
              <w:jc w:val="center"/>
              <w:rPr>
                <w:color w:val="000000" w:themeColor="text1"/>
              </w:rPr>
            </w:pPr>
            <w:r w:rsidRPr="00092592">
              <w:rPr>
                <w:rFonts w:hint="eastAsia"/>
                <w:color w:val="000000" w:themeColor="text1"/>
              </w:rPr>
              <w:t>4</w:t>
            </w:r>
          </w:p>
        </w:tc>
        <w:tc>
          <w:tcPr>
            <w:tcW w:w="1295" w:type="pct"/>
            <w:vAlign w:val="center"/>
          </w:tcPr>
          <w:p w:rsidR="009D2B76" w:rsidRPr="00092592" w:rsidRDefault="009D2B76" w:rsidP="00746C4F">
            <w:pPr>
              <w:adjustRightInd w:val="0"/>
              <w:snapToGrid w:val="0"/>
              <w:spacing w:line="360" w:lineRule="auto"/>
              <w:jc w:val="left"/>
              <w:rPr>
                <w:color w:val="000000" w:themeColor="text1"/>
              </w:rPr>
            </w:pPr>
            <w:r w:rsidRPr="00092592">
              <w:rPr>
                <w:rFonts w:hint="eastAsia"/>
                <w:color w:val="000000" w:themeColor="text1"/>
              </w:rPr>
              <w:t>0</w:t>
            </w:r>
          </w:p>
        </w:tc>
      </w:tr>
      <w:tr w:rsidR="009D2B76" w:rsidRPr="00092592" w:rsidTr="00746C4F">
        <w:trPr>
          <w:trHeight w:val="567"/>
        </w:trPr>
        <w:tc>
          <w:tcPr>
            <w:tcW w:w="558" w:type="pct"/>
            <w:vAlign w:val="center"/>
          </w:tcPr>
          <w:p w:rsidR="009D2B76" w:rsidRPr="00092592" w:rsidRDefault="009D2B76" w:rsidP="00746C4F">
            <w:pPr>
              <w:adjustRightInd w:val="0"/>
              <w:snapToGrid w:val="0"/>
              <w:spacing w:line="360" w:lineRule="auto"/>
              <w:jc w:val="center"/>
              <w:rPr>
                <w:color w:val="000000" w:themeColor="text1"/>
              </w:rPr>
            </w:pPr>
            <w:r w:rsidRPr="00092592">
              <w:rPr>
                <w:rFonts w:hint="eastAsia"/>
                <w:color w:val="000000" w:themeColor="text1"/>
              </w:rPr>
              <w:t>八</w:t>
            </w:r>
          </w:p>
        </w:tc>
        <w:tc>
          <w:tcPr>
            <w:tcW w:w="1479" w:type="pct"/>
            <w:vAlign w:val="center"/>
          </w:tcPr>
          <w:p w:rsidR="009D2B76" w:rsidRPr="00092592" w:rsidRDefault="009D2B76" w:rsidP="00746C4F">
            <w:pPr>
              <w:spacing w:line="360" w:lineRule="auto"/>
              <w:jc w:val="center"/>
              <w:rPr>
                <w:color w:val="000000" w:themeColor="text1"/>
              </w:rPr>
            </w:pPr>
            <w:r w:rsidRPr="00092592">
              <w:rPr>
                <w:rFonts w:hint="eastAsia"/>
                <w:color w:val="000000" w:themeColor="text1"/>
              </w:rPr>
              <w:t>声音</w:t>
            </w:r>
          </w:p>
        </w:tc>
        <w:tc>
          <w:tcPr>
            <w:tcW w:w="742" w:type="pct"/>
            <w:vAlign w:val="center"/>
          </w:tcPr>
          <w:p w:rsidR="009D2B76" w:rsidRPr="00092592" w:rsidRDefault="009D2B76" w:rsidP="00746C4F">
            <w:pPr>
              <w:spacing w:line="360" w:lineRule="auto"/>
              <w:jc w:val="left"/>
              <w:rPr>
                <w:color w:val="000000" w:themeColor="text1"/>
              </w:rPr>
            </w:pPr>
            <w:r w:rsidRPr="00092592">
              <w:rPr>
                <w:rFonts w:hint="eastAsia"/>
                <w:color w:val="000000" w:themeColor="text1"/>
              </w:rPr>
              <w:t>4</w:t>
            </w:r>
          </w:p>
        </w:tc>
        <w:tc>
          <w:tcPr>
            <w:tcW w:w="926" w:type="pct"/>
            <w:vAlign w:val="center"/>
          </w:tcPr>
          <w:p w:rsidR="009D2B76" w:rsidRPr="00092592" w:rsidRDefault="009D2B76" w:rsidP="00746C4F">
            <w:pPr>
              <w:spacing w:line="360" w:lineRule="auto"/>
              <w:jc w:val="center"/>
              <w:rPr>
                <w:color w:val="000000" w:themeColor="text1"/>
              </w:rPr>
            </w:pPr>
            <w:r w:rsidRPr="00092592">
              <w:rPr>
                <w:rFonts w:hint="eastAsia"/>
                <w:color w:val="000000" w:themeColor="text1"/>
              </w:rPr>
              <w:t>4</w:t>
            </w:r>
          </w:p>
        </w:tc>
        <w:tc>
          <w:tcPr>
            <w:tcW w:w="1295" w:type="pct"/>
            <w:vAlign w:val="center"/>
          </w:tcPr>
          <w:p w:rsidR="009D2B76" w:rsidRPr="00092592" w:rsidRDefault="009D2B76" w:rsidP="00746C4F">
            <w:pPr>
              <w:adjustRightInd w:val="0"/>
              <w:snapToGrid w:val="0"/>
              <w:spacing w:line="360" w:lineRule="auto"/>
              <w:jc w:val="left"/>
              <w:rPr>
                <w:color w:val="000000" w:themeColor="text1"/>
              </w:rPr>
            </w:pPr>
            <w:r w:rsidRPr="00092592">
              <w:rPr>
                <w:rFonts w:hint="eastAsia"/>
                <w:color w:val="000000" w:themeColor="text1"/>
              </w:rPr>
              <w:t>0</w:t>
            </w:r>
          </w:p>
        </w:tc>
      </w:tr>
      <w:tr w:rsidR="009D2B76" w:rsidRPr="00092592" w:rsidTr="00746C4F">
        <w:trPr>
          <w:trHeight w:val="567"/>
        </w:trPr>
        <w:tc>
          <w:tcPr>
            <w:tcW w:w="558" w:type="pct"/>
            <w:vAlign w:val="center"/>
          </w:tcPr>
          <w:p w:rsidR="009D2B76" w:rsidRPr="00092592" w:rsidRDefault="009D2B76" w:rsidP="00746C4F">
            <w:pPr>
              <w:adjustRightInd w:val="0"/>
              <w:snapToGrid w:val="0"/>
              <w:spacing w:line="360" w:lineRule="auto"/>
              <w:jc w:val="center"/>
              <w:rPr>
                <w:color w:val="000000" w:themeColor="text1"/>
              </w:rPr>
            </w:pPr>
            <w:r w:rsidRPr="00092592">
              <w:rPr>
                <w:rFonts w:hint="eastAsia"/>
                <w:color w:val="000000" w:themeColor="text1"/>
              </w:rPr>
              <w:t>九</w:t>
            </w:r>
          </w:p>
        </w:tc>
        <w:tc>
          <w:tcPr>
            <w:tcW w:w="1479" w:type="pct"/>
            <w:vAlign w:val="center"/>
          </w:tcPr>
          <w:p w:rsidR="009D2B76" w:rsidRPr="00092592" w:rsidRDefault="009D2B76" w:rsidP="00746C4F">
            <w:pPr>
              <w:spacing w:line="360" w:lineRule="auto"/>
              <w:jc w:val="center"/>
              <w:rPr>
                <w:color w:val="000000" w:themeColor="text1"/>
              </w:rPr>
            </w:pPr>
            <w:r w:rsidRPr="00092592">
              <w:rPr>
                <w:rFonts w:hint="eastAsia"/>
                <w:color w:val="000000" w:themeColor="text1"/>
              </w:rPr>
              <w:t>场面调度</w:t>
            </w:r>
          </w:p>
        </w:tc>
        <w:tc>
          <w:tcPr>
            <w:tcW w:w="742" w:type="pct"/>
            <w:vAlign w:val="center"/>
          </w:tcPr>
          <w:p w:rsidR="009D2B76" w:rsidRPr="00092592" w:rsidRDefault="009D2B76" w:rsidP="00746C4F">
            <w:pPr>
              <w:spacing w:line="360" w:lineRule="auto"/>
              <w:jc w:val="left"/>
              <w:rPr>
                <w:color w:val="000000" w:themeColor="text1"/>
              </w:rPr>
            </w:pPr>
            <w:r w:rsidRPr="00092592">
              <w:rPr>
                <w:rFonts w:hint="eastAsia"/>
                <w:color w:val="000000" w:themeColor="text1"/>
              </w:rPr>
              <w:t>8</w:t>
            </w:r>
          </w:p>
        </w:tc>
        <w:tc>
          <w:tcPr>
            <w:tcW w:w="926" w:type="pct"/>
            <w:vAlign w:val="center"/>
          </w:tcPr>
          <w:p w:rsidR="009D2B76" w:rsidRPr="00092592" w:rsidRDefault="009D2B76" w:rsidP="00746C4F">
            <w:pPr>
              <w:spacing w:line="360" w:lineRule="auto"/>
              <w:jc w:val="center"/>
              <w:rPr>
                <w:color w:val="000000" w:themeColor="text1"/>
              </w:rPr>
            </w:pPr>
            <w:r w:rsidRPr="00092592">
              <w:rPr>
                <w:rFonts w:hint="eastAsia"/>
                <w:color w:val="000000" w:themeColor="text1"/>
              </w:rPr>
              <w:t>8</w:t>
            </w:r>
          </w:p>
        </w:tc>
        <w:tc>
          <w:tcPr>
            <w:tcW w:w="1295" w:type="pct"/>
            <w:vAlign w:val="center"/>
          </w:tcPr>
          <w:p w:rsidR="009D2B76" w:rsidRPr="00092592" w:rsidRDefault="009D2B76" w:rsidP="00746C4F">
            <w:pPr>
              <w:adjustRightInd w:val="0"/>
              <w:snapToGrid w:val="0"/>
              <w:spacing w:line="360" w:lineRule="auto"/>
              <w:jc w:val="left"/>
              <w:rPr>
                <w:color w:val="000000" w:themeColor="text1"/>
              </w:rPr>
            </w:pPr>
            <w:r w:rsidRPr="00092592">
              <w:rPr>
                <w:rFonts w:hint="eastAsia"/>
                <w:color w:val="000000" w:themeColor="text1"/>
              </w:rPr>
              <w:t>0</w:t>
            </w:r>
          </w:p>
        </w:tc>
      </w:tr>
    </w:tbl>
    <w:p w:rsidR="00112163" w:rsidRPr="00092592" w:rsidRDefault="00112163"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3．课程教学目标：</w:t>
      </w:r>
    </w:p>
    <w:p w:rsidR="00112163" w:rsidRPr="00092592" w:rsidRDefault="00112163"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112163" w:rsidRPr="00092592" w:rsidRDefault="00112163" w:rsidP="00C242E6">
      <w:pPr>
        <w:spacing w:line="360" w:lineRule="auto"/>
        <w:ind w:firstLineChars="200" w:firstLine="420"/>
        <w:rPr>
          <w:rStyle w:val="ad"/>
          <w:rFonts w:ascii="宋体" w:hAnsi="宋体"/>
          <w:b w:val="0"/>
          <w:color w:val="000000" w:themeColor="text1"/>
          <w:szCs w:val="21"/>
        </w:rPr>
      </w:pPr>
      <w:r w:rsidRPr="00092592">
        <w:rPr>
          <w:rStyle w:val="ad"/>
          <w:rFonts w:ascii="宋体" w:hAnsi="宋体" w:hint="eastAsia"/>
          <w:b w:val="0"/>
          <w:color w:val="000000" w:themeColor="text1"/>
          <w:szCs w:val="21"/>
        </w:rPr>
        <w:t>本课程通过系统阐述动画视听语言的各构成要素，从镜头、构图、景别、角度、运动、轴线、场面调度、剪辑、声音等不同方面进行深入分析，使学生掌握视听语言在影视动画中的主要特点与常用表现手法，让学生明确正确的视听语言概念，与培养计划相衔接。</w:t>
      </w:r>
    </w:p>
    <w:p w:rsidR="00112163" w:rsidRPr="00092592" w:rsidRDefault="00112163" w:rsidP="005E34F3">
      <w:pPr>
        <w:numPr>
          <w:ilvl w:val="0"/>
          <w:numId w:val="40"/>
        </w:numPr>
        <w:spacing w:line="360" w:lineRule="auto"/>
        <w:ind w:left="0"/>
        <w:rPr>
          <w:color w:val="000000" w:themeColor="text1"/>
          <w:szCs w:val="21"/>
        </w:rPr>
      </w:pPr>
      <w:r w:rsidRPr="00092592">
        <w:rPr>
          <w:rFonts w:hint="eastAsia"/>
          <w:color w:val="000000" w:themeColor="text1"/>
          <w:szCs w:val="21"/>
        </w:rPr>
        <w:t>通过课程讲解对视听语言的概念有一个正确的认知</w:t>
      </w:r>
    </w:p>
    <w:p w:rsidR="00112163" w:rsidRPr="00092592" w:rsidRDefault="00112163" w:rsidP="005E34F3">
      <w:pPr>
        <w:numPr>
          <w:ilvl w:val="0"/>
          <w:numId w:val="40"/>
        </w:numPr>
        <w:spacing w:line="360" w:lineRule="auto"/>
        <w:ind w:left="0"/>
        <w:rPr>
          <w:color w:val="000000" w:themeColor="text1"/>
          <w:szCs w:val="21"/>
        </w:rPr>
      </w:pPr>
      <w:r w:rsidRPr="00092592">
        <w:rPr>
          <w:rFonts w:hint="eastAsia"/>
          <w:color w:val="000000" w:themeColor="text1"/>
          <w:szCs w:val="21"/>
        </w:rPr>
        <w:t>通过本课的学习对视听语言的发展有一个较为明晰的了解。</w:t>
      </w:r>
    </w:p>
    <w:p w:rsidR="00112163" w:rsidRPr="00092592" w:rsidRDefault="00112163" w:rsidP="005E34F3">
      <w:pPr>
        <w:numPr>
          <w:ilvl w:val="0"/>
          <w:numId w:val="40"/>
        </w:numPr>
        <w:spacing w:line="360" w:lineRule="auto"/>
        <w:ind w:left="0"/>
        <w:rPr>
          <w:color w:val="000000" w:themeColor="text1"/>
          <w:szCs w:val="21"/>
        </w:rPr>
      </w:pPr>
      <w:r w:rsidRPr="00092592">
        <w:rPr>
          <w:rFonts w:hint="eastAsia"/>
          <w:color w:val="000000" w:themeColor="text1"/>
          <w:szCs w:val="21"/>
        </w:rPr>
        <w:t>通过本课的学习，明确“镜头”的构成与结构原理。</w:t>
      </w:r>
    </w:p>
    <w:p w:rsidR="00112163" w:rsidRPr="00092592" w:rsidRDefault="00112163" w:rsidP="005E34F3">
      <w:pPr>
        <w:numPr>
          <w:ilvl w:val="0"/>
          <w:numId w:val="40"/>
        </w:numPr>
        <w:spacing w:line="360" w:lineRule="auto"/>
        <w:ind w:left="0"/>
        <w:rPr>
          <w:color w:val="000000" w:themeColor="text1"/>
        </w:rPr>
      </w:pPr>
      <w:r w:rsidRPr="00092592">
        <w:rPr>
          <w:rFonts w:hint="eastAsia"/>
          <w:color w:val="000000" w:themeColor="text1"/>
          <w:szCs w:val="21"/>
        </w:rPr>
        <w:t>通过本课的学习，对“构图的认知”从绘画的构图概念上过渡到视听语言的“构图”概念上来。</w:t>
      </w:r>
    </w:p>
    <w:p w:rsidR="00112163" w:rsidRPr="00092592" w:rsidRDefault="00112163" w:rsidP="005E34F3">
      <w:pPr>
        <w:numPr>
          <w:ilvl w:val="0"/>
          <w:numId w:val="40"/>
        </w:numPr>
        <w:spacing w:line="360" w:lineRule="auto"/>
        <w:ind w:left="0"/>
        <w:rPr>
          <w:color w:val="000000" w:themeColor="text1"/>
        </w:rPr>
      </w:pPr>
      <w:r w:rsidRPr="00092592">
        <w:rPr>
          <w:rFonts w:hint="eastAsia"/>
          <w:color w:val="000000" w:themeColor="text1"/>
          <w:szCs w:val="21"/>
        </w:rPr>
        <w:t>通过本课的学习，了解“远中进特”的景别概念原理与应用。</w:t>
      </w:r>
    </w:p>
    <w:p w:rsidR="00112163" w:rsidRPr="00092592" w:rsidRDefault="00112163" w:rsidP="005E34F3">
      <w:pPr>
        <w:numPr>
          <w:ilvl w:val="0"/>
          <w:numId w:val="40"/>
        </w:numPr>
        <w:spacing w:line="360" w:lineRule="auto"/>
        <w:ind w:left="0"/>
        <w:rPr>
          <w:color w:val="000000" w:themeColor="text1"/>
        </w:rPr>
      </w:pPr>
      <w:r w:rsidRPr="00092592">
        <w:rPr>
          <w:rFonts w:hint="eastAsia"/>
          <w:color w:val="000000" w:themeColor="text1"/>
          <w:szCs w:val="21"/>
        </w:rPr>
        <w:t>通过本课的学习，明确“镜头”的“机位”构成与“镜头运动”的原理。</w:t>
      </w:r>
    </w:p>
    <w:p w:rsidR="00112163" w:rsidRPr="00092592" w:rsidRDefault="00112163" w:rsidP="005E34F3">
      <w:pPr>
        <w:numPr>
          <w:ilvl w:val="0"/>
          <w:numId w:val="40"/>
        </w:numPr>
        <w:spacing w:line="360" w:lineRule="auto"/>
        <w:ind w:left="0"/>
        <w:rPr>
          <w:color w:val="000000" w:themeColor="text1"/>
        </w:rPr>
      </w:pPr>
      <w:r w:rsidRPr="00092592">
        <w:rPr>
          <w:rFonts w:hint="eastAsia"/>
          <w:color w:val="000000" w:themeColor="text1"/>
          <w:szCs w:val="21"/>
        </w:rPr>
        <w:t>通过本课的学习，明确视听语言中“色彩与光线”的构成与结构原理。</w:t>
      </w:r>
    </w:p>
    <w:p w:rsidR="00112163" w:rsidRPr="00092592" w:rsidRDefault="00112163" w:rsidP="005E34F3">
      <w:pPr>
        <w:numPr>
          <w:ilvl w:val="0"/>
          <w:numId w:val="40"/>
        </w:numPr>
        <w:spacing w:line="360" w:lineRule="auto"/>
        <w:ind w:left="0"/>
        <w:rPr>
          <w:color w:val="000000" w:themeColor="text1"/>
        </w:rPr>
      </w:pPr>
      <w:r w:rsidRPr="00092592">
        <w:rPr>
          <w:rFonts w:hint="eastAsia"/>
          <w:color w:val="000000" w:themeColor="text1"/>
          <w:szCs w:val="21"/>
        </w:rPr>
        <w:t>通过本课的学习，明确“声音”作为视听语言的重要组成部分的应用特点和结构原理。</w:t>
      </w:r>
    </w:p>
    <w:p w:rsidR="00112163" w:rsidRPr="00092592" w:rsidRDefault="00112163" w:rsidP="005E34F3">
      <w:pPr>
        <w:numPr>
          <w:ilvl w:val="0"/>
          <w:numId w:val="40"/>
        </w:numPr>
        <w:spacing w:line="360" w:lineRule="auto"/>
        <w:ind w:left="0"/>
        <w:rPr>
          <w:rStyle w:val="ad"/>
          <w:rFonts w:ascii="宋体" w:hAnsi="宋体"/>
          <w:b w:val="0"/>
          <w:color w:val="000000" w:themeColor="text1"/>
          <w:szCs w:val="21"/>
        </w:rPr>
      </w:pPr>
      <w:r w:rsidRPr="00092592">
        <w:rPr>
          <w:rFonts w:hint="eastAsia"/>
          <w:color w:val="000000" w:themeColor="text1"/>
          <w:szCs w:val="21"/>
        </w:rPr>
        <w:t>通过本课的学习，明确了解“蒙太奇”的构成与结构原理，以及如何从导演功课方面来进行场面调度。</w:t>
      </w:r>
    </w:p>
    <w:p w:rsidR="00112163" w:rsidRPr="00092592" w:rsidRDefault="00112163"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36"/>
        <w:gridCol w:w="2552"/>
        <w:gridCol w:w="1646"/>
      </w:tblGrid>
      <w:tr w:rsidR="00112163" w:rsidRPr="00092592" w:rsidTr="00104B7D">
        <w:trPr>
          <w:trHeight w:val="445"/>
          <w:jc w:val="center"/>
        </w:trPr>
        <w:tc>
          <w:tcPr>
            <w:tcW w:w="3836" w:type="dxa"/>
          </w:tcPr>
          <w:p w:rsidR="00112163" w:rsidRPr="00092592" w:rsidRDefault="00112163"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552" w:type="dxa"/>
          </w:tcPr>
          <w:p w:rsidR="00112163" w:rsidRPr="00092592" w:rsidRDefault="00112163"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1646" w:type="dxa"/>
          </w:tcPr>
          <w:p w:rsidR="00112163" w:rsidRPr="00092592" w:rsidRDefault="00112163"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112163" w:rsidRPr="00092592" w:rsidTr="00104B7D">
        <w:trPr>
          <w:trHeight w:val="381"/>
          <w:jc w:val="center"/>
        </w:trPr>
        <w:tc>
          <w:tcPr>
            <w:tcW w:w="3836" w:type="dxa"/>
            <w:vAlign w:val="center"/>
          </w:tcPr>
          <w:p w:rsidR="00112163" w:rsidRPr="00092592" w:rsidRDefault="00112163" w:rsidP="00746C4F">
            <w:pPr>
              <w:spacing w:line="360" w:lineRule="auto"/>
              <w:jc w:val="left"/>
              <w:rPr>
                <w:color w:val="000000" w:themeColor="text1"/>
              </w:rPr>
            </w:pPr>
            <w:r w:rsidRPr="00092592">
              <w:rPr>
                <w:rFonts w:hint="eastAsia"/>
                <w:color w:val="000000" w:themeColor="text1"/>
              </w:rPr>
              <w:t xml:space="preserve">1. </w:t>
            </w:r>
            <w:r w:rsidRPr="00092592">
              <w:rPr>
                <w:rFonts w:hint="eastAsia"/>
                <w:color w:val="000000" w:themeColor="text1"/>
              </w:rPr>
              <w:t>系统、扎实地掌握本专业规定的基础知识、基本理论和基本技能。</w:t>
            </w:r>
          </w:p>
        </w:tc>
        <w:tc>
          <w:tcPr>
            <w:tcW w:w="2552" w:type="dxa"/>
          </w:tcPr>
          <w:p w:rsidR="00112163" w:rsidRPr="00092592" w:rsidRDefault="00112163" w:rsidP="00746C4F">
            <w:pPr>
              <w:spacing w:line="360" w:lineRule="auto"/>
              <w:jc w:val="left"/>
              <w:rPr>
                <w:color w:val="000000" w:themeColor="text1"/>
                <w:szCs w:val="21"/>
              </w:rPr>
            </w:pPr>
            <w:r w:rsidRPr="00092592">
              <w:rPr>
                <w:rFonts w:hint="eastAsia"/>
                <w:color w:val="000000" w:themeColor="text1"/>
                <w:szCs w:val="21"/>
              </w:rPr>
              <w:t>正确认知视听语言的概念</w:t>
            </w:r>
          </w:p>
        </w:tc>
        <w:tc>
          <w:tcPr>
            <w:tcW w:w="1646" w:type="dxa"/>
          </w:tcPr>
          <w:p w:rsidR="00112163" w:rsidRPr="00092592" w:rsidRDefault="00112163" w:rsidP="00746C4F">
            <w:pPr>
              <w:spacing w:line="360" w:lineRule="auto"/>
              <w:jc w:val="left"/>
              <w:rPr>
                <w:color w:val="000000" w:themeColor="text1"/>
                <w:szCs w:val="21"/>
              </w:rPr>
            </w:pPr>
            <w:r w:rsidRPr="00092592">
              <w:rPr>
                <w:rFonts w:hint="eastAsia"/>
                <w:color w:val="000000" w:themeColor="text1"/>
                <w:szCs w:val="21"/>
              </w:rPr>
              <w:t>教学目标（</w:t>
            </w:r>
            <w:r w:rsidRPr="00092592">
              <w:rPr>
                <w:rFonts w:hint="eastAsia"/>
                <w:color w:val="000000" w:themeColor="text1"/>
                <w:szCs w:val="21"/>
              </w:rPr>
              <w:t>1</w:t>
            </w:r>
            <w:r w:rsidRPr="00092592">
              <w:rPr>
                <w:rFonts w:hint="eastAsia"/>
                <w:color w:val="000000" w:themeColor="text1"/>
                <w:szCs w:val="21"/>
              </w:rPr>
              <w:t>）</w:t>
            </w:r>
          </w:p>
        </w:tc>
      </w:tr>
      <w:tr w:rsidR="00112163" w:rsidRPr="00092592" w:rsidTr="00104B7D">
        <w:trPr>
          <w:trHeight w:val="473"/>
          <w:jc w:val="center"/>
        </w:trPr>
        <w:tc>
          <w:tcPr>
            <w:tcW w:w="3836" w:type="dxa"/>
            <w:vAlign w:val="center"/>
          </w:tcPr>
          <w:p w:rsidR="00112163" w:rsidRPr="00092592" w:rsidRDefault="00112163" w:rsidP="00746C4F">
            <w:pPr>
              <w:spacing w:line="360" w:lineRule="auto"/>
              <w:jc w:val="left"/>
              <w:rPr>
                <w:color w:val="000000" w:themeColor="text1"/>
              </w:rPr>
            </w:pPr>
            <w:r w:rsidRPr="00092592">
              <w:rPr>
                <w:rFonts w:hint="eastAsia"/>
                <w:color w:val="000000" w:themeColor="text1"/>
              </w:rPr>
              <w:t xml:space="preserve">2. </w:t>
            </w:r>
            <w:r w:rsidRPr="00092592">
              <w:rPr>
                <w:rFonts w:hint="eastAsia"/>
                <w:color w:val="000000" w:themeColor="text1"/>
              </w:rPr>
              <w:t>知识要求：系统、扎实地掌握本专业规定的基础知识、基本理论和基本技能。</w:t>
            </w:r>
          </w:p>
        </w:tc>
        <w:tc>
          <w:tcPr>
            <w:tcW w:w="2552" w:type="dxa"/>
          </w:tcPr>
          <w:p w:rsidR="00112163" w:rsidRPr="00092592" w:rsidRDefault="00112163" w:rsidP="00746C4F">
            <w:pPr>
              <w:spacing w:line="360" w:lineRule="auto"/>
              <w:jc w:val="left"/>
              <w:rPr>
                <w:color w:val="000000" w:themeColor="text1"/>
                <w:szCs w:val="21"/>
              </w:rPr>
            </w:pPr>
            <w:r w:rsidRPr="00092592">
              <w:rPr>
                <w:rFonts w:hint="eastAsia"/>
                <w:color w:val="000000" w:themeColor="text1"/>
                <w:szCs w:val="21"/>
              </w:rPr>
              <w:t>了解视听艺术的发展。</w:t>
            </w:r>
          </w:p>
        </w:tc>
        <w:tc>
          <w:tcPr>
            <w:tcW w:w="1646" w:type="dxa"/>
          </w:tcPr>
          <w:p w:rsidR="00112163" w:rsidRPr="00092592" w:rsidRDefault="00112163" w:rsidP="00746C4F">
            <w:pPr>
              <w:spacing w:line="360" w:lineRule="auto"/>
              <w:jc w:val="left"/>
              <w:rPr>
                <w:color w:val="000000" w:themeColor="text1"/>
              </w:rPr>
            </w:pPr>
            <w:r w:rsidRPr="00092592">
              <w:rPr>
                <w:rFonts w:hint="eastAsia"/>
                <w:color w:val="000000" w:themeColor="text1"/>
                <w:szCs w:val="21"/>
              </w:rPr>
              <w:t>教学目标（</w:t>
            </w:r>
            <w:r w:rsidRPr="00092592">
              <w:rPr>
                <w:rFonts w:hint="eastAsia"/>
                <w:color w:val="000000" w:themeColor="text1"/>
                <w:szCs w:val="21"/>
              </w:rPr>
              <w:t>2</w:t>
            </w:r>
            <w:r w:rsidRPr="00092592">
              <w:rPr>
                <w:rFonts w:hint="eastAsia"/>
                <w:color w:val="000000" w:themeColor="text1"/>
                <w:szCs w:val="21"/>
              </w:rPr>
              <w:t>）</w:t>
            </w:r>
          </w:p>
        </w:tc>
      </w:tr>
      <w:tr w:rsidR="00112163" w:rsidRPr="00092592" w:rsidTr="00104B7D">
        <w:trPr>
          <w:trHeight w:val="473"/>
          <w:jc w:val="center"/>
        </w:trPr>
        <w:tc>
          <w:tcPr>
            <w:tcW w:w="3836" w:type="dxa"/>
            <w:vAlign w:val="center"/>
          </w:tcPr>
          <w:p w:rsidR="00112163" w:rsidRPr="00092592" w:rsidRDefault="00112163" w:rsidP="00746C4F">
            <w:pPr>
              <w:spacing w:line="360" w:lineRule="auto"/>
              <w:jc w:val="left"/>
              <w:rPr>
                <w:color w:val="000000" w:themeColor="text1"/>
              </w:rPr>
            </w:pPr>
            <w:r w:rsidRPr="00092592">
              <w:rPr>
                <w:rFonts w:hint="eastAsia"/>
                <w:color w:val="000000" w:themeColor="text1"/>
              </w:rPr>
              <w:t xml:space="preserve">3. </w:t>
            </w:r>
            <w:r w:rsidRPr="00092592">
              <w:rPr>
                <w:rFonts w:hint="eastAsia"/>
                <w:color w:val="000000" w:themeColor="text1"/>
              </w:rPr>
              <w:t>知识要求：系统、扎实地掌握本专业规定的基础知识、基本理论和基本技能。</w:t>
            </w:r>
          </w:p>
        </w:tc>
        <w:tc>
          <w:tcPr>
            <w:tcW w:w="2552" w:type="dxa"/>
          </w:tcPr>
          <w:p w:rsidR="00112163" w:rsidRPr="00092592" w:rsidRDefault="00112163" w:rsidP="00746C4F">
            <w:pPr>
              <w:spacing w:line="360" w:lineRule="auto"/>
              <w:jc w:val="left"/>
              <w:rPr>
                <w:color w:val="000000" w:themeColor="text1"/>
                <w:szCs w:val="21"/>
              </w:rPr>
            </w:pPr>
            <w:r w:rsidRPr="00092592">
              <w:rPr>
                <w:rFonts w:hint="eastAsia"/>
                <w:color w:val="000000" w:themeColor="text1"/>
                <w:szCs w:val="21"/>
              </w:rPr>
              <w:t>培养镜头概念。</w:t>
            </w:r>
          </w:p>
        </w:tc>
        <w:tc>
          <w:tcPr>
            <w:tcW w:w="1646" w:type="dxa"/>
          </w:tcPr>
          <w:p w:rsidR="00112163" w:rsidRPr="00092592" w:rsidRDefault="00112163" w:rsidP="00746C4F">
            <w:pPr>
              <w:spacing w:line="360" w:lineRule="auto"/>
              <w:jc w:val="left"/>
              <w:rPr>
                <w:color w:val="000000" w:themeColor="text1"/>
              </w:rPr>
            </w:pPr>
            <w:r w:rsidRPr="00092592">
              <w:rPr>
                <w:rFonts w:hint="eastAsia"/>
                <w:color w:val="000000" w:themeColor="text1"/>
                <w:szCs w:val="21"/>
              </w:rPr>
              <w:t>教学目标（</w:t>
            </w:r>
            <w:r w:rsidRPr="00092592">
              <w:rPr>
                <w:rFonts w:hint="eastAsia"/>
                <w:color w:val="000000" w:themeColor="text1"/>
                <w:szCs w:val="21"/>
              </w:rPr>
              <w:t>3</w:t>
            </w:r>
            <w:r w:rsidRPr="00092592">
              <w:rPr>
                <w:rFonts w:hint="eastAsia"/>
                <w:color w:val="000000" w:themeColor="text1"/>
                <w:szCs w:val="21"/>
              </w:rPr>
              <w:t>）</w:t>
            </w:r>
          </w:p>
        </w:tc>
      </w:tr>
      <w:tr w:rsidR="00112163" w:rsidRPr="00092592" w:rsidTr="00104B7D">
        <w:trPr>
          <w:trHeight w:val="473"/>
          <w:jc w:val="center"/>
        </w:trPr>
        <w:tc>
          <w:tcPr>
            <w:tcW w:w="3836" w:type="dxa"/>
            <w:vAlign w:val="center"/>
          </w:tcPr>
          <w:p w:rsidR="00112163" w:rsidRPr="00092592" w:rsidRDefault="00112163" w:rsidP="00746C4F">
            <w:pPr>
              <w:spacing w:line="360" w:lineRule="auto"/>
              <w:jc w:val="left"/>
              <w:rPr>
                <w:color w:val="000000" w:themeColor="text1"/>
              </w:rPr>
            </w:pPr>
            <w:r w:rsidRPr="00092592">
              <w:rPr>
                <w:rFonts w:hint="eastAsia"/>
                <w:color w:val="000000" w:themeColor="text1"/>
              </w:rPr>
              <w:t xml:space="preserve">4. </w:t>
            </w:r>
            <w:r w:rsidRPr="00092592">
              <w:rPr>
                <w:rFonts w:hint="eastAsia"/>
                <w:color w:val="000000" w:themeColor="text1"/>
              </w:rPr>
              <w:t>知识要求：系统、扎实地掌握本专业规定的基础知识、基本理论和基本技能。</w:t>
            </w:r>
          </w:p>
        </w:tc>
        <w:tc>
          <w:tcPr>
            <w:tcW w:w="2552" w:type="dxa"/>
          </w:tcPr>
          <w:p w:rsidR="00112163" w:rsidRPr="00092592" w:rsidRDefault="00112163" w:rsidP="00746C4F">
            <w:pPr>
              <w:spacing w:line="360" w:lineRule="auto"/>
              <w:jc w:val="left"/>
              <w:rPr>
                <w:color w:val="000000" w:themeColor="text1"/>
                <w:szCs w:val="21"/>
              </w:rPr>
            </w:pPr>
            <w:r w:rsidRPr="00092592">
              <w:rPr>
                <w:rFonts w:hint="eastAsia"/>
                <w:color w:val="000000" w:themeColor="text1"/>
                <w:szCs w:val="21"/>
              </w:rPr>
              <w:t>掌握视觉影像的构图能力</w:t>
            </w:r>
          </w:p>
        </w:tc>
        <w:tc>
          <w:tcPr>
            <w:tcW w:w="1646" w:type="dxa"/>
          </w:tcPr>
          <w:p w:rsidR="00112163" w:rsidRPr="00092592" w:rsidRDefault="00112163" w:rsidP="00746C4F">
            <w:pPr>
              <w:spacing w:line="360" w:lineRule="auto"/>
              <w:jc w:val="left"/>
              <w:rPr>
                <w:color w:val="000000" w:themeColor="text1"/>
              </w:rPr>
            </w:pPr>
            <w:r w:rsidRPr="00092592">
              <w:rPr>
                <w:rFonts w:hint="eastAsia"/>
                <w:color w:val="000000" w:themeColor="text1"/>
                <w:szCs w:val="21"/>
              </w:rPr>
              <w:t>教学目标（</w:t>
            </w:r>
            <w:r w:rsidRPr="00092592">
              <w:rPr>
                <w:rFonts w:hint="eastAsia"/>
                <w:color w:val="000000" w:themeColor="text1"/>
                <w:szCs w:val="21"/>
              </w:rPr>
              <w:t>4</w:t>
            </w:r>
            <w:r w:rsidRPr="00092592">
              <w:rPr>
                <w:rFonts w:hint="eastAsia"/>
                <w:color w:val="000000" w:themeColor="text1"/>
                <w:szCs w:val="21"/>
              </w:rPr>
              <w:t>）</w:t>
            </w:r>
          </w:p>
        </w:tc>
      </w:tr>
      <w:tr w:rsidR="00112163" w:rsidRPr="00092592" w:rsidTr="00104B7D">
        <w:trPr>
          <w:trHeight w:val="473"/>
          <w:jc w:val="center"/>
        </w:trPr>
        <w:tc>
          <w:tcPr>
            <w:tcW w:w="3836" w:type="dxa"/>
            <w:vAlign w:val="center"/>
          </w:tcPr>
          <w:p w:rsidR="00112163" w:rsidRPr="00092592" w:rsidRDefault="00112163" w:rsidP="00746C4F">
            <w:pPr>
              <w:spacing w:line="360" w:lineRule="auto"/>
              <w:jc w:val="left"/>
              <w:rPr>
                <w:color w:val="000000" w:themeColor="text1"/>
              </w:rPr>
            </w:pPr>
            <w:r w:rsidRPr="00092592">
              <w:rPr>
                <w:rFonts w:hint="eastAsia"/>
                <w:color w:val="000000" w:themeColor="text1"/>
              </w:rPr>
              <w:t>5</w:t>
            </w:r>
            <w:r w:rsidRPr="00092592">
              <w:rPr>
                <w:rFonts w:hint="eastAsia"/>
                <w:color w:val="000000" w:themeColor="text1"/>
              </w:rPr>
              <w:t>。知识要求：系统、扎实地掌握本专业规定的基础知识、基本理论和基本技能。</w:t>
            </w:r>
          </w:p>
        </w:tc>
        <w:tc>
          <w:tcPr>
            <w:tcW w:w="2552" w:type="dxa"/>
          </w:tcPr>
          <w:p w:rsidR="00112163" w:rsidRPr="00092592" w:rsidRDefault="00112163" w:rsidP="00746C4F">
            <w:pPr>
              <w:spacing w:line="360" w:lineRule="auto"/>
              <w:jc w:val="left"/>
              <w:rPr>
                <w:color w:val="000000" w:themeColor="text1"/>
                <w:szCs w:val="21"/>
              </w:rPr>
            </w:pPr>
            <w:r w:rsidRPr="00092592">
              <w:rPr>
                <w:rFonts w:hint="eastAsia"/>
                <w:color w:val="000000" w:themeColor="text1"/>
                <w:szCs w:val="21"/>
              </w:rPr>
              <w:t>了解掌握视觉影像的景别设计能力</w:t>
            </w:r>
          </w:p>
        </w:tc>
        <w:tc>
          <w:tcPr>
            <w:tcW w:w="1646" w:type="dxa"/>
          </w:tcPr>
          <w:p w:rsidR="00112163" w:rsidRPr="00092592" w:rsidRDefault="00112163" w:rsidP="00746C4F">
            <w:pPr>
              <w:spacing w:line="360" w:lineRule="auto"/>
              <w:jc w:val="left"/>
              <w:rPr>
                <w:color w:val="000000" w:themeColor="text1"/>
              </w:rPr>
            </w:pPr>
            <w:r w:rsidRPr="00092592">
              <w:rPr>
                <w:rFonts w:hint="eastAsia"/>
                <w:color w:val="000000" w:themeColor="text1"/>
                <w:szCs w:val="21"/>
              </w:rPr>
              <w:t>教学目标（</w:t>
            </w:r>
            <w:r w:rsidRPr="00092592">
              <w:rPr>
                <w:rFonts w:hint="eastAsia"/>
                <w:color w:val="000000" w:themeColor="text1"/>
                <w:szCs w:val="21"/>
              </w:rPr>
              <w:t>5</w:t>
            </w:r>
            <w:r w:rsidRPr="00092592">
              <w:rPr>
                <w:rFonts w:hint="eastAsia"/>
                <w:color w:val="000000" w:themeColor="text1"/>
                <w:szCs w:val="21"/>
              </w:rPr>
              <w:t>）</w:t>
            </w:r>
          </w:p>
        </w:tc>
      </w:tr>
      <w:tr w:rsidR="00112163" w:rsidRPr="00092592" w:rsidTr="00104B7D">
        <w:trPr>
          <w:trHeight w:val="473"/>
          <w:jc w:val="center"/>
        </w:trPr>
        <w:tc>
          <w:tcPr>
            <w:tcW w:w="3836" w:type="dxa"/>
            <w:vAlign w:val="center"/>
          </w:tcPr>
          <w:p w:rsidR="00112163" w:rsidRPr="00092592" w:rsidRDefault="00112163" w:rsidP="00746C4F">
            <w:pPr>
              <w:spacing w:line="360" w:lineRule="auto"/>
              <w:jc w:val="left"/>
              <w:rPr>
                <w:color w:val="000000" w:themeColor="text1"/>
              </w:rPr>
            </w:pPr>
            <w:r w:rsidRPr="00092592">
              <w:rPr>
                <w:rFonts w:hint="eastAsia"/>
                <w:color w:val="000000" w:themeColor="text1"/>
              </w:rPr>
              <w:t xml:space="preserve">6. </w:t>
            </w:r>
            <w:r w:rsidRPr="00092592">
              <w:rPr>
                <w:rFonts w:hint="eastAsia"/>
                <w:color w:val="000000" w:themeColor="text1"/>
              </w:rPr>
              <w:t>知识要求：系统、扎实地掌握本专业规定的基础知识、基本理论和基本技能。</w:t>
            </w:r>
          </w:p>
        </w:tc>
        <w:tc>
          <w:tcPr>
            <w:tcW w:w="2552" w:type="dxa"/>
          </w:tcPr>
          <w:p w:rsidR="00112163" w:rsidRPr="00092592" w:rsidRDefault="00112163" w:rsidP="00746C4F">
            <w:pPr>
              <w:spacing w:line="360" w:lineRule="auto"/>
              <w:jc w:val="left"/>
              <w:rPr>
                <w:color w:val="000000" w:themeColor="text1"/>
                <w:szCs w:val="21"/>
              </w:rPr>
            </w:pPr>
            <w:r w:rsidRPr="00092592">
              <w:rPr>
                <w:rFonts w:hint="eastAsia"/>
                <w:color w:val="000000" w:themeColor="text1"/>
                <w:szCs w:val="21"/>
              </w:rPr>
              <w:t>了解掌握机位概念以及常规应用的能力。</w:t>
            </w:r>
          </w:p>
        </w:tc>
        <w:tc>
          <w:tcPr>
            <w:tcW w:w="1646" w:type="dxa"/>
          </w:tcPr>
          <w:p w:rsidR="00112163" w:rsidRPr="00092592" w:rsidRDefault="00112163" w:rsidP="00746C4F">
            <w:pPr>
              <w:spacing w:line="360" w:lineRule="auto"/>
              <w:jc w:val="left"/>
              <w:rPr>
                <w:color w:val="000000" w:themeColor="text1"/>
              </w:rPr>
            </w:pPr>
            <w:r w:rsidRPr="00092592">
              <w:rPr>
                <w:rFonts w:hint="eastAsia"/>
                <w:color w:val="000000" w:themeColor="text1"/>
                <w:szCs w:val="21"/>
              </w:rPr>
              <w:t>教学目标（</w:t>
            </w:r>
            <w:r w:rsidRPr="00092592">
              <w:rPr>
                <w:rFonts w:hint="eastAsia"/>
                <w:color w:val="000000" w:themeColor="text1"/>
                <w:szCs w:val="21"/>
              </w:rPr>
              <w:t>6</w:t>
            </w:r>
            <w:r w:rsidRPr="00092592">
              <w:rPr>
                <w:rFonts w:hint="eastAsia"/>
                <w:color w:val="000000" w:themeColor="text1"/>
                <w:szCs w:val="21"/>
              </w:rPr>
              <w:t>）</w:t>
            </w:r>
          </w:p>
        </w:tc>
      </w:tr>
      <w:tr w:rsidR="00112163" w:rsidRPr="00092592" w:rsidTr="00104B7D">
        <w:trPr>
          <w:trHeight w:val="473"/>
          <w:jc w:val="center"/>
        </w:trPr>
        <w:tc>
          <w:tcPr>
            <w:tcW w:w="3836" w:type="dxa"/>
            <w:vAlign w:val="center"/>
          </w:tcPr>
          <w:p w:rsidR="00112163" w:rsidRPr="00092592" w:rsidRDefault="00112163" w:rsidP="00746C4F">
            <w:pPr>
              <w:spacing w:line="360" w:lineRule="auto"/>
              <w:jc w:val="left"/>
              <w:rPr>
                <w:color w:val="000000" w:themeColor="text1"/>
              </w:rPr>
            </w:pPr>
            <w:r w:rsidRPr="00092592">
              <w:rPr>
                <w:rFonts w:hint="eastAsia"/>
                <w:color w:val="000000" w:themeColor="text1"/>
              </w:rPr>
              <w:t xml:space="preserve">7. </w:t>
            </w:r>
            <w:r w:rsidRPr="00092592">
              <w:rPr>
                <w:rFonts w:hint="eastAsia"/>
                <w:color w:val="000000" w:themeColor="text1"/>
              </w:rPr>
              <w:t>知识要求：系统、扎实地掌握本专业规定的基础知识、基本理论和基本技能。</w:t>
            </w:r>
          </w:p>
        </w:tc>
        <w:tc>
          <w:tcPr>
            <w:tcW w:w="2552" w:type="dxa"/>
          </w:tcPr>
          <w:p w:rsidR="00112163" w:rsidRPr="00092592" w:rsidRDefault="00112163" w:rsidP="00746C4F">
            <w:pPr>
              <w:spacing w:line="360" w:lineRule="auto"/>
              <w:jc w:val="left"/>
              <w:rPr>
                <w:color w:val="000000" w:themeColor="text1"/>
                <w:szCs w:val="21"/>
              </w:rPr>
            </w:pPr>
            <w:r w:rsidRPr="00092592">
              <w:rPr>
                <w:rFonts w:hint="eastAsia"/>
                <w:color w:val="000000" w:themeColor="text1"/>
                <w:szCs w:val="21"/>
              </w:rPr>
              <w:t>了解掌握视听语言中关于色彩概念的应用能力。</w:t>
            </w:r>
          </w:p>
        </w:tc>
        <w:tc>
          <w:tcPr>
            <w:tcW w:w="1646" w:type="dxa"/>
          </w:tcPr>
          <w:p w:rsidR="00112163" w:rsidRPr="00092592" w:rsidRDefault="00112163" w:rsidP="00746C4F">
            <w:pPr>
              <w:spacing w:line="360" w:lineRule="auto"/>
              <w:jc w:val="left"/>
              <w:rPr>
                <w:color w:val="000000" w:themeColor="text1"/>
              </w:rPr>
            </w:pPr>
            <w:r w:rsidRPr="00092592">
              <w:rPr>
                <w:rFonts w:hint="eastAsia"/>
                <w:color w:val="000000" w:themeColor="text1"/>
                <w:szCs w:val="21"/>
              </w:rPr>
              <w:t>教学目标（</w:t>
            </w:r>
            <w:r w:rsidRPr="00092592">
              <w:rPr>
                <w:rFonts w:hint="eastAsia"/>
                <w:color w:val="000000" w:themeColor="text1"/>
                <w:szCs w:val="21"/>
              </w:rPr>
              <w:t>7</w:t>
            </w:r>
            <w:r w:rsidRPr="00092592">
              <w:rPr>
                <w:rFonts w:hint="eastAsia"/>
                <w:color w:val="000000" w:themeColor="text1"/>
                <w:szCs w:val="21"/>
              </w:rPr>
              <w:t>）</w:t>
            </w:r>
          </w:p>
        </w:tc>
      </w:tr>
      <w:tr w:rsidR="00112163" w:rsidRPr="00092592" w:rsidTr="00104B7D">
        <w:trPr>
          <w:trHeight w:val="473"/>
          <w:jc w:val="center"/>
        </w:trPr>
        <w:tc>
          <w:tcPr>
            <w:tcW w:w="3836" w:type="dxa"/>
            <w:vAlign w:val="center"/>
          </w:tcPr>
          <w:p w:rsidR="00112163" w:rsidRPr="00092592" w:rsidRDefault="00112163" w:rsidP="00746C4F">
            <w:pPr>
              <w:spacing w:line="360" w:lineRule="auto"/>
              <w:jc w:val="left"/>
              <w:rPr>
                <w:color w:val="000000" w:themeColor="text1"/>
              </w:rPr>
            </w:pPr>
            <w:r w:rsidRPr="00092592">
              <w:rPr>
                <w:rFonts w:hint="eastAsia"/>
                <w:color w:val="000000" w:themeColor="text1"/>
              </w:rPr>
              <w:t xml:space="preserve">8. </w:t>
            </w:r>
            <w:r w:rsidRPr="00092592">
              <w:rPr>
                <w:rFonts w:hint="eastAsia"/>
                <w:color w:val="000000" w:themeColor="text1"/>
              </w:rPr>
              <w:t>知识要求：系统、扎实地掌握本专业规定的基础知识、基本理论和基本技能。</w:t>
            </w:r>
          </w:p>
        </w:tc>
        <w:tc>
          <w:tcPr>
            <w:tcW w:w="2552" w:type="dxa"/>
          </w:tcPr>
          <w:p w:rsidR="00112163" w:rsidRPr="00092592" w:rsidRDefault="00112163" w:rsidP="00746C4F">
            <w:pPr>
              <w:spacing w:line="360" w:lineRule="auto"/>
              <w:jc w:val="left"/>
              <w:rPr>
                <w:color w:val="000000" w:themeColor="text1"/>
                <w:szCs w:val="21"/>
              </w:rPr>
            </w:pPr>
            <w:r w:rsidRPr="00092592">
              <w:rPr>
                <w:rFonts w:hint="eastAsia"/>
                <w:color w:val="000000" w:themeColor="text1"/>
                <w:szCs w:val="21"/>
              </w:rPr>
              <w:t>了解掌握视听语言中关于声音概念的应用能力。</w:t>
            </w:r>
          </w:p>
        </w:tc>
        <w:tc>
          <w:tcPr>
            <w:tcW w:w="1646" w:type="dxa"/>
          </w:tcPr>
          <w:p w:rsidR="00112163" w:rsidRPr="00092592" w:rsidRDefault="00112163" w:rsidP="00746C4F">
            <w:pPr>
              <w:spacing w:line="360" w:lineRule="auto"/>
              <w:jc w:val="left"/>
              <w:rPr>
                <w:color w:val="000000" w:themeColor="text1"/>
              </w:rPr>
            </w:pPr>
            <w:r w:rsidRPr="00092592">
              <w:rPr>
                <w:rFonts w:hint="eastAsia"/>
                <w:color w:val="000000" w:themeColor="text1"/>
                <w:szCs w:val="21"/>
              </w:rPr>
              <w:t>教学目标（</w:t>
            </w:r>
            <w:r w:rsidRPr="00092592">
              <w:rPr>
                <w:rFonts w:hint="eastAsia"/>
                <w:color w:val="000000" w:themeColor="text1"/>
                <w:szCs w:val="21"/>
              </w:rPr>
              <w:t>8</w:t>
            </w:r>
            <w:r w:rsidRPr="00092592">
              <w:rPr>
                <w:rFonts w:hint="eastAsia"/>
                <w:color w:val="000000" w:themeColor="text1"/>
                <w:szCs w:val="21"/>
              </w:rPr>
              <w:t>）</w:t>
            </w:r>
          </w:p>
        </w:tc>
      </w:tr>
      <w:tr w:rsidR="00112163" w:rsidRPr="00092592" w:rsidTr="00104B7D">
        <w:trPr>
          <w:trHeight w:val="473"/>
          <w:jc w:val="center"/>
        </w:trPr>
        <w:tc>
          <w:tcPr>
            <w:tcW w:w="3836" w:type="dxa"/>
            <w:vAlign w:val="center"/>
          </w:tcPr>
          <w:p w:rsidR="00112163" w:rsidRPr="00092592" w:rsidRDefault="00112163" w:rsidP="00746C4F">
            <w:pPr>
              <w:spacing w:line="360" w:lineRule="auto"/>
              <w:ind w:firstLineChars="200" w:firstLine="420"/>
              <w:jc w:val="left"/>
              <w:rPr>
                <w:color w:val="000000" w:themeColor="text1"/>
              </w:rPr>
            </w:pPr>
            <w:r w:rsidRPr="00092592">
              <w:rPr>
                <w:rFonts w:hint="eastAsia"/>
                <w:color w:val="000000" w:themeColor="text1"/>
              </w:rPr>
              <w:t xml:space="preserve">9. </w:t>
            </w:r>
            <w:r w:rsidRPr="00092592">
              <w:rPr>
                <w:rFonts w:hint="eastAsia"/>
                <w:color w:val="000000" w:themeColor="text1"/>
              </w:rPr>
              <w:t>知识要求：掌握数字媒体艺术专业必要的理论知识，有较强的专业策划、创作和推广技能。</w:t>
            </w:r>
          </w:p>
        </w:tc>
        <w:tc>
          <w:tcPr>
            <w:tcW w:w="2552" w:type="dxa"/>
          </w:tcPr>
          <w:p w:rsidR="00112163" w:rsidRPr="00092592" w:rsidRDefault="00112163" w:rsidP="00746C4F">
            <w:pPr>
              <w:spacing w:line="360" w:lineRule="auto"/>
              <w:jc w:val="left"/>
              <w:rPr>
                <w:color w:val="000000" w:themeColor="text1"/>
                <w:szCs w:val="21"/>
              </w:rPr>
            </w:pPr>
            <w:r w:rsidRPr="00092592">
              <w:rPr>
                <w:rFonts w:hint="eastAsia"/>
                <w:color w:val="000000" w:themeColor="text1"/>
                <w:szCs w:val="21"/>
              </w:rPr>
              <w:t>了解掌握视听语言中关于场面调度以及蒙太奇的应用能力。</w:t>
            </w:r>
          </w:p>
        </w:tc>
        <w:tc>
          <w:tcPr>
            <w:tcW w:w="1646" w:type="dxa"/>
          </w:tcPr>
          <w:p w:rsidR="00112163" w:rsidRPr="00092592" w:rsidRDefault="00112163" w:rsidP="00746C4F">
            <w:pPr>
              <w:spacing w:line="360" w:lineRule="auto"/>
              <w:jc w:val="left"/>
              <w:rPr>
                <w:color w:val="000000" w:themeColor="text1"/>
              </w:rPr>
            </w:pPr>
            <w:r w:rsidRPr="00092592">
              <w:rPr>
                <w:rFonts w:hint="eastAsia"/>
                <w:color w:val="000000" w:themeColor="text1"/>
                <w:szCs w:val="21"/>
              </w:rPr>
              <w:t>教学目标（</w:t>
            </w:r>
            <w:r w:rsidRPr="00092592">
              <w:rPr>
                <w:rFonts w:hint="eastAsia"/>
                <w:color w:val="000000" w:themeColor="text1"/>
                <w:szCs w:val="21"/>
              </w:rPr>
              <w:t>9</w:t>
            </w:r>
            <w:r w:rsidRPr="00092592">
              <w:rPr>
                <w:rFonts w:hint="eastAsia"/>
                <w:color w:val="000000" w:themeColor="text1"/>
                <w:szCs w:val="21"/>
              </w:rPr>
              <w:t>）</w:t>
            </w:r>
          </w:p>
        </w:tc>
      </w:tr>
    </w:tbl>
    <w:p w:rsidR="00112163" w:rsidRPr="00092592" w:rsidRDefault="00112163"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112163" w:rsidRPr="00092592" w:rsidRDefault="0011216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本课程是影视方向的基础课程，教学过程中通过教师讲授与课堂作业相对应进行的方式进行，需要大量的欣赏、分析、剥离、整理有代表性的作品来进行教学。</w:t>
      </w:r>
    </w:p>
    <w:p w:rsidR="00112163" w:rsidRPr="00092592" w:rsidRDefault="00112163" w:rsidP="00746C4F">
      <w:pPr>
        <w:spacing w:line="360" w:lineRule="auto"/>
        <w:ind w:firstLineChars="200" w:firstLine="422"/>
        <w:rPr>
          <w:rFonts w:ascii="宋体" w:hAnsi="宋体"/>
          <w:b/>
          <w:color w:val="000000" w:themeColor="text1"/>
          <w:szCs w:val="21"/>
        </w:rPr>
      </w:pPr>
    </w:p>
    <w:p w:rsidR="00112163" w:rsidRPr="00092592" w:rsidRDefault="00112163"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112163" w:rsidRPr="00092592" w:rsidRDefault="0011216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（1）推荐教材及参考文献：</w:t>
      </w:r>
    </w:p>
    <w:p w:rsidR="00112163" w:rsidRPr="00092592" w:rsidRDefault="0011216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 《分镜头台本设计》姚光华 武汉理工大学出版社</w:t>
      </w:r>
    </w:p>
    <w:p w:rsidR="00112163" w:rsidRPr="00092592" w:rsidRDefault="0011216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《STORYBOARDING分镜头脚本设计》，(美国)温迪·特米勒罗译者:赵嫣王璇，中国青年出版社</w:t>
      </w:r>
    </w:p>
    <w:p w:rsidR="00112163" w:rsidRPr="00092592" w:rsidRDefault="0011216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《电影语言的语法》，（乌拉圭）阿里洪译者：周传基中国电影出版社</w:t>
      </w:r>
    </w:p>
    <w:p w:rsidR="00112163" w:rsidRPr="00092592" w:rsidRDefault="00112163" w:rsidP="00746C4F">
      <w:pPr>
        <w:adjustRightInd w:val="0"/>
        <w:snapToGrid w:val="0"/>
        <w:spacing w:line="360" w:lineRule="auto"/>
        <w:ind w:firstLineChars="200" w:firstLine="420"/>
        <w:rPr>
          <w:color w:val="000000" w:themeColor="text1"/>
          <w:szCs w:val="21"/>
        </w:rPr>
      </w:pPr>
    </w:p>
    <w:p w:rsidR="00112163" w:rsidRPr="00092592" w:rsidRDefault="00112163"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6．学生成绩评定：</w:t>
      </w:r>
    </w:p>
    <w:p w:rsidR="00112163" w:rsidRPr="00092592" w:rsidRDefault="0011216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（1）考核方式：本课程是考查课。</w:t>
      </w:r>
    </w:p>
    <w:p w:rsidR="00112163" w:rsidRPr="00092592" w:rsidRDefault="0011216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112163" w:rsidRPr="00092592" w:rsidTr="00104B7D">
        <w:trPr>
          <w:trHeight w:val="225"/>
          <w:jc w:val="center"/>
        </w:trPr>
        <w:tc>
          <w:tcPr>
            <w:tcW w:w="3024" w:type="dxa"/>
            <w:vAlign w:val="center"/>
          </w:tcPr>
          <w:p w:rsidR="00112163" w:rsidRPr="00092592" w:rsidRDefault="00112163"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112163" w:rsidRPr="00092592" w:rsidRDefault="00112163"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112163" w:rsidRPr="00092592" w:rsidTr="00104B7D">
        <w:trPr>
          <w:trHeight w:val="228"/>
          <w:jc w:val="center"/>
        </w:trPr>
        <w:tc>
          <w:tcPr>
            <w:tcW w:w="3024" w:type="dxa"/>
            <w:vAlign w:val="center"/>
          </w:tcPr>
          <w:p w:rsidR="00112163" w:rsidRPr="00092592" w:rsidRDefault="00112163"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112163" w:rsidRPr="00092592" w:rsidRDefault="00112163" w:rsidP="00746C4F">
            <w:pPr>
              <w:spacing w:line="360" w:lineRule="auto"/>
              <w:jc w:val="left"/>
              <w:rPr>
                <w:color w:val="000000" w:themeColor="text1"/>
              </w:rPr>
            </w:pPr>
            <w:r w:rsidRPr="00092592">
              <w:rPr>
                <w:rFonts w:hint="eastAsia"/>
                <w:color w:val="000000" w:themeColor="text1"/>
              </w:rPr>
              <w:t>能够理解并接受教学内容，同时能够及时的将所学内容优秀的通过自己的阶段作业展示出来。</w:t>
            </w:r>
          </w:p>
        </w:tc>
      </w:tr>
      <w:tr w:rsidR="00112163" w:rsidRPr="00092592" w:rsidTr="00104B7D">
        <w:trPr>
          <w:trHeight w:val="228"/>
          <w:jc w:val="center"/>
        </w:trPr>
        <w:tc>
          <w:tcPr>
            <w:tcW w:w="3024" w:type="dxa"/>
            <w:vAlign w:val="center"/>
          </w:tcPr>
          <w:p w:rsidR="00112163" w:rsidRPr="00092592" w:rsidRDefault="00112163"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112163" w:rsidRPr="00092592" w:rsidRDefault="00112163" w:rsidP="00746C4F">
            <w:pPr>
              <w:spacing w:line="360" w:lineRule="auto"/>
              <w:jc w:val="left"/>
              <w:rPr>
                <w:color w:val="000000" w:themeColor="text1"/>
              </w:rPr>
            </w:pPr>
            <w:r w:rsidRPr="00092592">
              <w:rPr>
                <w:rFonts w:hint="eastAsia"/>
                <w:color w:val="000000" w:themeColor="text1"/>
              </w:rPr>
              <w:t>能够理解并接受教学内容，能够将内容较好的通过自己的阶段作业展示出来。</w:t>
            </w:r>
          </w:p>
        </w:tc>
      </w:tr>
      <w:tr w:rsidR="00112163" w:rsidRPr="00092592" w:rsidTr="00104B7D">
        <w:trPr>
          <w:trHeight w:val="228"/>
          <w:jc w:val="center"/>
        </w:trPr>
        <w:tc>
          <w:tcPr>
            <w:tcW w:w="3024" w:type="dxa"/>
            <w:vAlign w:val="center"/>
          </w:tcPr>
          <w:p w:rsidR="00112163" w:rsidRPr="00092592" w:rsidRDefault="00112163"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112163" w:rsidRPr="00092592" w:rsidRDefault="00112163" w:rsidP="00746C4F">
            <w:pPr>
              <w:spacing w:line="360" w:lineRule="auto"/>
              <w:jc w:val="left"/>
              <w:rPr>
                <w:color w:val="000000" w:themeColor="text1"/>
              </w:rPr>
            </w:pPr>
            <w:r w:rsidRPr="00092592">
              <w:rPr>
                <w:rFonts w:hint="eastAsia"/>
                <w:color w:val="000000" w:themeColor="text1"/>
              </w:rPr>
              <w:t>能够理解并接受教学内容，能够将所学内容通过自己的阶段作业展示出来。</w:t>
            </w:r>
          </w:p>
        </w:tc>
      </w:tr>
      <w:tr w:rsidR="00112163" w:rsidRPr="00092592" w:rsidTr="00104B7D">
        <w:trPr>
          <w:trHeight w:val="228"/>
          <w:jc w:val="center"/>
        </w:trPr>
        <w:tc>
          <w:tcPr>
            <w:tcW w:w="3024" w:type="dxa"/>
            <w:vAlign w:val="center"/>
          </w:tcPr>
          <w:p w:rsidR="00112163" w:rsidRPr="00092592" w:rsidRDefault="00112163"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112163" w:rsidRPr="00092592" w:rsidRDefault="00112163" w:rsidP="00746C4F">
            <w:pPr>
              <w:spacing w:line="360" w:lineRule="auto"/>
              <w:jc w:val="left"/>
              <w:rPr>
                <w:color w:val="000000" w:themeColor="text1"/>
              </w:rPr>
            </w:pPr>
            <w:r w:rsidRPr="00092592">
              <w:rPr>
                <w:rFonts w:hint="eastAsia"/>
                <w:color w:val="000000" w:themeColor="text1"/>
              </w:rPr>
              <w:t>较为能够理解并接受教学内容，能够将所讲授的内容通过自己的阶段作业展示出来。</w:t>
            </w:r>
          </w:p>
        </w:tc>
      </w:tr>
      <w:tr w:rsidR="00112163" w:rsidRPr="00092592" w:rsidTr="00104B7D">
        <w:trPr>
          <w:trHeight w:val="228"/>
          <w:jc w:val="center"/>
        </w:trPr>
        <w:tc>
          <w:tcPr>
            <w:tcW w:w="3024" w:type="dxa"/>
            <w:vAlign w:val="center"/>
          </w:tcPr>
          <w:p w:rsidR="00112163" w:rsidRPr="00092592" w:rsidRDefault="00112163"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112163" w:rsidRPr="00092592" w:rsidRDefault="00112163" w:rsidP="00746C4F">
            <w:pPr>
              <w:spacing w:line="360" w:lineRule="auto"/>
              <w:jc w:val="left"/>
              <w:rPr>
                <w:color w:val="000000" w:themeColor="text1"/>
              </w:rPr>
            </w:pPr>
            <w:r w:rsidRPr="00092592">
              <w:rPr>
                <w:rFonts w:hint="eastAsia"/>
                <w:color w:val="000000" w:themeColor="text1"/>
              </w:rPr>
              <w:t>无法配合教学来理解并接受教学内容，在所完成的作业中无法完整的展示出自己所学的内容。</w:t>
            </w:r>
          </w:p>
        </w:tc>
      </w:tr>
    </w:tbl>
    <w:p w:rsidR="00112163" w:rsidRPr="00092592" w:rsidRDefault="00112163" w:rsidP="00746C4F">
      <w:pPr>
        <w:spacing w:line="360" w:lineRule="auto"/>
        <w:rPr>
          <w:rFonts w:ascii="宋体" w:hAnsi="宋体"/>
          <w:color w:val="000000" w:themeColor="text1"/>
          <w:szCs w:val="21"/>
        </w:rPr>
      </w:pPr>
      <w:r w:rsidRPr="00092592">
        <w:rPr>
          <w:rFonts w:ascii="宋体" w:hAnsi="宋体" w:hint="eastAsia"/>
          <w:color w:val="000000" w:themeColor="text1"/>
          <w:szCs w:val="21"/>
        </w:rPr>
        <w:t>（3）成绩构成：</w:t>
      </w:r>
      <w:r w:rsidRPr="00092592">
        <w:rPr>
          <w:rFonts w:hint="eastAsia"/>
          <w:bCs/>
          <w:color w:val="000000" w:themeColor="text1"/>
          <w:szCs w:val="21"/>
        </w:rPr>
        <w:t>平时成绩占</w:t>
      </w:r>
      <w:r w:rsidRPr="00092592">
        <w:rPr>
          <w:bCs/>
          <w:color w:val="000000" w:themeColor="text1"/>
          <w:szCs w:val="21"/>
        </w:rPr>
        <w:t xml:space="preserve"> 30 % </w:t>
      </w:r>
      <w:r w:rsidRPr="00092592">
        <w:rPr>
          <w:rFonts w:hint="eastAsia"/>
          <w:bCs/>
          <w:color w:val="000000" w:themeColor="text1"/>
          <w:szCs w:val="21"/>
        </w:rPr>
        <w:t>，期中成绩占</w:t>
      </w:r>
      <w:r w:rsidRPr="00092592">
        <w:rPr>
          <w:bCs/>
          <w:color w:val="000000" w:themeColor="text1"/>
          <w:szCs w:val="21"/>
        </w:rPr>
        <w:t xml:space="preserve"> 30 % </w:t>
      </w:r>
      <w:r w:rsidRPr="00092592">
        <w:rPr>
          <w:rFonts w:hint="eastAsia"/>
          <w:bCs/>
          <w:color w:val="000000" w:themeColor="text1"/>
          <w:szCs w:val="21"/>
        </w:rPr>
        <w:t>，期末成绩占</w:t>
      </w:r>
      <w:r w:rsidRPr="00092592">
        <w:rPr>
          <w:rFonts w:hint="eastAsia"/>
          <w:bCs/>
          <w:color w:val="000000" w:themeColor="text1"/>
          <w:szCs w:val="21"/>
        </w:rPr>
        <w:t>4</w:t>
      </w:r>
      <w:r w:rsidRPr="00092592">
        <w:rPr>
          <w:bCs/>
          <w:color w:val="000000" w:themeColor="text1"/>
          <w:szCs w:val="21"/>
        </w:rPr>
        <w:t>0 %</w:t>
      </w:r>
    </w:p>
    <w:p w:rsidR="00112163" w:rsidRPr="00092592" w:rsidRDefault="00112163" w:rsidP="00746C4F">
      <w:pPr>
        <w:pStyle w:val="ae"/>
        <w:spacing w:line="360" w:lineRule="auto"/>
        <w:ind w:firstLineChars="0" w:firstLine="0"/>
        <w:rPr>
          <w:rFonts w:ascii="宋体" w:hAnsi="宋体"/>
          <w:color w:val="000000" w:themeColor="text1"/>
          <w:szCs w:val="21"/>
        </w:rPr>
      </w:pPr>
      <w:r w:rsidRPr="00092592">
        <w:rPr>
          <w:rFonts w:ascii="宋体" w:hAnsi="宋体" w:hint="eastAsia"/>
          <w:color w:val="000000" w:themeColor="text1"/>
          <w:szCs w:val="21"/>
        </w:rPr>
        <w:t>（4）过程考核：平时成绩的具体构成：出勤率、迟到早退、学习态度、团队精神。学生上课过程监控主要是点名、教学工作记录、自主学习、学习表现与观察。</w:t>
      </w:r>
    </w:p>
    <w:p w:rsidR="00112163" w:rsidRPr="00092592" w:rsidRDefault="00112163" w:rsidP="00746C4F">
      <w:pPr>
        <w:spacing w:line="360" w:lineRule="auto"/>
        <w:ind w:firstLineChars="200" w:firstLine="420"/>
        <w:rPr>
          <w:rFonts w:ascii="宋体" w:hAnsi="宋体"/>
          <w:color w:val="000000" w:themeColor="text1"/>
          <w:szCs w:val="21"/>
        </w:rPr>
      </w:pPr>
    </w:p>
    <w:p w:rsidR="00112163" w:rsidRPr="00092592" w:rsidRDefault="00112163" w:rsidP="00746C4F">
      <w:pPr>
        <w:spacing w:line="360" w:lineRule="auto"/>
        <w:rPr>
          <w:b/>
          <w:color w:val="000000" w:themeColor="text1"/>
          <w:sz w:val="24"/>
        </w:rPr>
      </w:pPr>
      <w:r w:rsidRPr="00092592">
        <w:rPr>
          <w:rFonts w:hint="eastAsia"/>
          <w:b/>
          <w:color w:val="000000" w:themeColor="text1"/>
          <w:sz w:val="24"/>
        </w:rPr>
        <w:t>二、教学内容和学时分配</w:t>
      </w:r>
    </w:p>
    <w:p w:rsidR="00EA3CE5" w:rsidRPr="00092592" w:rsidRDefault="00EA3CE5" w:rsidP="00746C4F">
      <w:pPr>
        <w:spacing w:line="360" w:lineRule="auto"/>
        <w:rPr>
          <w:rFonts w:ascii="宋体" w:hAnsi="宋体"/>
          <w:b/>
          <w:color w:val="000000" w:themeColor="text1"/>
          <w:sz w:val="24"/>
        </w:rPr>
      </w:pPr>
    </w:p>
    <w:p w:rsidR="00112163" w:rsidRPr="00092592" w:rsidRDefault="00112163" w:rsidP="00746C4F">
      <w:pPr>
        <w:adjustRightInd w:val="0"/>
        <w:snapToGrid w:val="0"/>
        <w:spacing w:line="360" w:lineRule="auto"/>
        <w:jc w:val="center"/>
        <w:rPr>
          <w:rFonts w:ascii="宋体" w:hAnsi="宋体"/>
          <w:b/>
          <w:color w:val="000000" w:themeColor="text1"/>
          <w:szCs w:val="21"/>
        </w:rPr>
      </w:pPr>
      <w:r w:rsidRPr="00092592">
        <w:rPr>
          <w:rFonts w:ascii="宋体" w:hAnsi="宋体" w:hint="eastAsia"/>
          <w:b/>
          <w:color w:val="000000" w:themeColor="text1"/>
          <w:kern w:val="0"/>
          <w:szCs w:val="21"/>
        </w:rPr>
        <w:t xml:space="preserve">绪论      </w:t>
      </w:r>
      <w:r w:rsidRPr="00092592">
        <w:rPr>
          <w:rFonts w:ascii="宋体" w:hAnsi="宋体" w:hint="eastAsia"/>
          <w:b/>
          <w:color w:val="000000" w:themeColor="text1"/>
          <w:szCs w:val="21"/>
        </w:rPr>
        <w:t>视听语言概述    （2</w:t>
      </w:r>
      <w:r w:rsidRPr="00092592">
        <w:rPr>
          <w:rFonts w:ascii="宋体" w:hAnsi="宋体" w:hint="eastAsia"/>
          <w:b/>
          <w:color w:val="000000" w:themeColor="text1"/>
          <w:kern w:val="0"/>
          <w:szCs w:val="21"/>
          <w:lang w:val="zh-CN"/>
        </w:rPr>
        <w:t>学时</w:t>
      </w:r>
      <w:r w:rsidRPr="00092592">
        <w:rPr>
          <w:rFonts w:ascii="宋体" w:hAnsi="宋体" w:hint="eastAsia"/>
          <w:b/>
          <w:color w:val="000000" w:themeColor="text1"/>
          <w:szCs w:val="21"/>
        </w:rPr>
        <w:t>）</w:t>
      </w:r>
    </w:p>
    <w:p w:rsidR="00112163" w:rsidRPr="00092592" w:rsidRDefault="00112163" w:rsidP="00EA3CE5">
      <w:pPr>
        <w:adjustRightInd w:val="0"/>
        <w:snapToGrid w:val="0"/>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1.教学要求：</w:t>
      </w:r>
    </w:p>
    <w:p w:rsidR="00112163" w:rsidRPr="00092592" w:rsidRDefault="00112163" w:rsidP="005E34F3">
      <w:pPr>
        <w:numPr>
          <w:ilvl w:val="0"/>
          <w:numId w:val="38"/>
        </w:numPr>
        <w:tabs>
          <w:tab w:val="clear" w:pos="1020"/>
        </w:tabs>
        <w:spacing w:line="360" w:lineRule="auto"/>
        <w:ind w:left="0" w:firstLineChars="200" w:firstLine="420"/>
        <w:jc w:val="left"/>
        <w:rPr>
          <w:rFonts w:ascii="宋体" w:hAnsi="宋体"/>
          <w:color w:val="000000" w:themeColor="text1"/>
          <w:szCs w:val="21"/>
        </w:rPr>
      </w:pPr>
      <w:r w:rsidRPr="00092592">
        <w:rPr>
          <w:rFonts w:ascii="宋体" w:hAnsi="宋体" w:hint="eastAsia"/>
          <w:color w:val="000000" w:themeColor="text1"/>
          <w:szCs w:val="21"/>
        </w:rPr>
        <w:t xml:space="preserve">掌握视听语言基本理论。 </w:t>
      </w:r>
    </w:p>
    <w:p w:rsidR="00112163" w:rsidRPr="00092592" w:rsidRDefault="00112163" w:rsidP="005E34F3">
      <w:pPr>
        <w:numPr>
          <w:ilvl w:val="0"/>
          <w:numId w:val="38"/>
        </w:numPr>
        <w:tabs>
          <w:tab w:val="clear" w:pos="1020"/>
        </w:tabs>
        <w:spacing w:line="360" w:lineRule="auto"/>
        <w:ind w:left="0" w:firstLineChars="200" w:firstLine="420"/>
        <w:jc w:val="left"/>
        <w:rPr>
          <w:rFonts w:ascii="宋体" w:hAnsi="宋体"/>
          <w:color w:val="000000" w:themeColor="text1"/>
          <w:szCs w:val="21"/>
        </w:rPr>
      </w:pPr>
      <w:r w:rsidRPr="00092592">
        <w:rPr>
          <w:rFonts w:ascii="宋体" w:hAnsi="宋体" w:hint="eastAsia"/>
          <w:color w:val="000000" w:themeColor="text1"/>
          <w:szCs w:val="21"/>
        </w:rPr>
        <w:t>掌握视听语言基本构成与相互关系。</w:t>
      </w:r>
    </w:p>
    <w:p w:rsidR="00112163" w:rsidRPr="00092592" w:rsidRDefault="00112163" w:rsidP="005E34F3">
      <w:pPr>
        <w:numPr>
          <w:ilvl w:val="0"/>
          <w:numId w:val="38"/>
        </w:numPr>
        <w:tabs>
          <w:tab w:val="clear" w:pos="1020"/>
        </w:tabs>
        <w:spacing w:line="360" w:lineRule="auto"/>
        <w:ind w:left="0" w:firstLineChars="200" w:firstLine="420"/>
        <w:jc w:val="left"/>
        <w:rPr>
          <w:rFonts w:ascii="宋体" w:hAnsi="宋体"/>
          <w:color w:val="000000" w:themeColor="text1"/>
          <w:szCs w:val="21"/>
        </w:rPr>
      </w:pPr>
      <w:r w:rsidRPr="00092592">
        <w:rPr>
          <w:rFonts w:ascii="宋体" w:hAnsi="宋体" w:hint="eastAsia"/>
          <w:color w:val="000000" w:themeColor="text1"/>
          <w:szCs w:val="21"/>
        </w:rPr>
        <w:t>掌握视听语言规律与及经验。</w:t>
      </w:r>
    </w:p>
    <w:p w:rsidR="00112163" w:rsidRPr="00092592" w:rsidRDefault="00112163" w:rsidP="00EA3CE5">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2.主要内容</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第一节了解影视片结构的基本单位—镜头及其种类                      </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第二节理解画面构成的各元素及特点                                  </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第三节理解声音构成的各元素及特点    </w:t>
      </w:r>
    </w:p>
    <w:p w:rsidR="00112163" w:rsidRPr="00092592" w:rsidRDefault="00112163" w:rsidP="00EA3CE5">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3.教学方法</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教师讲授与分析作品相结合。</w:t>
      </w:r>
    </w:p>
    <w:p w:rsidR="00112163" w:rsidRPr="00092592" w:rsidRDefault="00112163" w:rsidP="00EA3CE5">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4.</w:t>
      </w:r>
      <w:r w:rsidRPr="00092592">
        <w:rPr>
          <w:rFonts w:ascii="宋体" w:hAnsi="宋体" w:hint="eastAsia"/>
          <w:color w:val="000000" w:themeColor="text1"/>
          <w:szCs w:val="21"/>
        </w:rPr>
        <w:t>学习资料</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《分镜头台本设计》姚光华 武汉理工大学出版社</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《STORYBOARDING分镜头脚本设计》，(美国)温迪·特米勒罗译者:赵嫣王璇，中国青年出版社</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《电影语言的语法》，（乌拉圭）阿里洪译者：周传基中国电影出版社</w:t>
      </w:r>
    </w:p>
    <w:p w:rsidR="00112163" w:rsidRPr="00092592" w:rsidRDefault="00112163" w:rsidP="00EA3CE5">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5.思考题</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    视听语言的特点。</w:t>
      </w:r>
    </w:p>
    <w:p w:rsidR="00112163" w:rsidRPr="00092592" w:rsidRDefault="00112163" w:rsidP="00EA3CE5">
      <w:pPr>
        <w:spacing w:line="360" w:lineRule="auto"/>
        <w:ind w:firstLineChars="200" w:firstLine="420"/>
        <w:rPr>
          <w:rFonts w:ascii="宋体" w:hAnsi="宋体"/>
          <w:color w:val="000000" w:themeColor="text1"/>
          <w:szCs w:val="21"/>
        </w:rPr>
      </w:pPr>
    </w:p>
    <w:p w:rsidR="00112163" w:rsidRPr="00092592" w:rsidRDefault="00112163" w:rsidP="00EA3CE5">
      <w:pPr>
        <w:autoSpaceDE w:val="0"/>
        <w:autoSpaceDN w:val="0"/>
        <w:adjustRightInd w:val="0"/>
        <w:snapToGrid w:val="0"/>
        <w:spacing w:line="360" w:lineRule="auto"/>
        <w:ind w:firstLineChars="200" w:firstLine="420"/>
        <w:jc w:val="center"/>
        <w:rPr>
          <w:rFonts w:ascii="宋体" w:hAnsi="宋体"/>
          <w:color w:val="000000" w:themeColor="text1"/>
          <w:kern w:val="0"/>
          <w:szCs w:val="21"/>
          <w:lang w:val="zh-CN"/>
        </w:rPr>
      </w:pPr>
    </w:p>
    <w:p w:rsidR="00112163" w:rsidRPr="00092592" w:rsidRDefault="00112163" w:rsidP="00EA3CE5">
      <w:pPr>
        <w:autoSpaceDE w:val="0"/>
        <w:autoSpaceDN w:val="0"/>
        <w:adjustRightInd w:val="0"/>
        <w:snapToGrid w:val="0"/>
        <w:spacing w:line="360" w:lineRule="auto"/>
        <w:ind w:firstLineChars="200" w:firstLine="422"/>
        <w:jc w:val="center"/>
        <w:rPr>
          <w:rFonts w:ascii="宋体" w:hAnsi="宋体"/>
          <w:b/>
          <w:color w:val="000000" w:themeColor="text1"/>
          <w:szCs w:val="21"/>
        </w:rPr>
      </w:pPr>
      <w:r w:rsidRPr="00092592">
        <w:rPr>
          <w:rFonts w:ascii="宋体" w:hAnsi="宋体" w:hint="eastAsia"/>
          <w:b/>
          <w:color w:val="000000" w:themeColor="text1"/>
          <w:kern w:val="0"/>
          <w:szCs w:val="21"/>
          <w:lang w:val="zh-CN"/>
        </w:rPr>
        <w:t xml:space="preserve">第一章   </w:t>
      </w:r>
      <w:r w:rsidRPr="00092592">
        <w:rPr>
          <w:rFonts w:ascii="宋体" w:hAnsi="宋体" w:hint="eastAsia"/>
          <w:b/>
          <w:color w:val="000000" w:themeColor="text1"/>
          <w:szCs w:val="21"/>
        </w:rPr>
        <w:t>视听语言发展概述（</w:t>
      </w:r>
      <w:r w:rsidRPr="00092592">
        <w:rPr>
          <w:rFonts w:ascii="宋体" w:hAnsi="宋体" w:cs="宋体" w:hint="eastAsia"/>
          <w:b/>
          <w:color w:val="000000" w:themeColor="text1"/>
          <w:kern w:val="0"/>
          <w:szCs w:val="21"/>
        </w:rPr>
        <w:t>2</w:t>
      </w:r>
      <w:r w:rsidRPr="00092592">
        <w:rPr>
          <w:rFonts w:ascii="宋体" w:hAnsi="宋体" w:hint="eastAsia"/>
          <w:b/>
          <w:color w:val="000000" w:themeColor="text1"/>
          <w:szCs w:val="21"/>
        </w:rPr>
        <w:t>学时）</w:t>
      </w:r>
    </w:p>
    <w:p w:rsidR="00112163" w:rsidRPr="00092592" w:rsidRDefault="00112163" w:rsidP="00EA3CE5">
      <w:pPr>
        <w:autoSpaceDE w:val="0"/>
        <w:autoSpaceDN w:val="0"/>
        <w:adjustRightInd w:val="0"/>
        <w:snapToGrid w:val="0"/>
        <w:spacing w:line="360" w:lineRule="auto"/>
        <w:ind w:firstLineChars="200" w:firstLine="422"/>
        <w:jc w:val="left"/>
        <w:rPr>
          <w:rFonts w:ascii="宋体" w:hAnsi="宋体"/>
          <w:b/>
          <w:color w:val="000000" w:themeColor="text1"/>
          <w:szCs w:val="21"/>
        </w:rPr>
      </w:pPr>
      <w:r w:rsidRPr="00092592">
        <w:rPr>
          <w:rFonts w:ascii="宋体" w:hAnsi="宋体" w:hint="eastAsia"/>
          <w:b/>
          <w:color w:val="000000" w:themeColor="text1"/>
          <w:szCs w:val="21"/>
        </w:rPr>
        <w:t>1.教学要求</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讲授介绍视听语言发展的历程以及不同时期起到重大贡献的代表大师。</w:t>
      </w:r>
    </w:p>
    <w:p w:rsidR="00112163" w:rsidRPr="00092592" w:rsidRDefault="00112163" w:rsidP="00EA3CE5">
      <w:pPr>
        <w:autoSpaceDE w:val="0"/>
        <w:autoSpaceDN w:val="0"/>
        <w:adjustRightInd w:val="0"/>
        <w:snapToGrid w:val="0"/>
        <w:spacing w:line="360" w:lineRule="auto"/>
        <w:ind w:firstLineChars="200" w:firstLine="422"/>
        <w:jc w:val="left"/>
        <w:rPr>
          <w:rFonts w:ascii="宋体" w:hAnsi="宋体"/>
          <w:b/>
          <w:color w:val="000000" w:themeColor="text1"/>
          <w:szCs w:val="21"/>
        </w:rPr>
      </w:pPr>
      <w:r w:rsidRPr="00092592">
        <w:rPr>
          <w:rFonts w:ascii="宋体" w:hAnsi="宋体" w:hint="eastAsia"/>
          <w:b/>
          <w:color w:val="000000" w:themeColor="text1"/>
          <w:szCs w:val="21"/>
        </w:rPr>
        <w:t>2.主要内容</w:t>
      </w:r>
    </w:p>
    <w:p w:rsidR="00112163" w:rsidRPr="00092592" w:rsidRDefault="00112163" w:rsidP="00EA3CE5">
      <w:pPr>
        <w:spacing w:line="360" w:lineRule="auto"/>
        <w:ind w:firstLineChars="200" w:firstLine="420"/>
        <w:rPr>
          <w:rFonts w:ascii="宋体" w:hAnsi="宋体" w:cs="宋体"/>
          <w:color w:val="000000" w:themeColor="text1"/>
          <w:kern w:val="0"/>
          <w:szCs w:val="21"/>
        </w:rPr>
      </w:pPr>
      <w:r w:rsidRPr="00092592">
        <w:rPr>
          <w:rFonts w:ascii="宋体" w:hAnsi="宋体" w:hint="eastAsia"/>
          <w:color w:val="000000" w:themeColor="text1"/>
          <w:szCs w:val="21"/>
        </w:rPr>
        <w:t xml:space="preserve">第一节了解电影发展史                                    </w:t>
      </w:r>
      <w:r w:rsidRPr="00092592">
        <w:rPr>
          <w:rFonts w:ascii="宋体" w:hAnsi="宋体" w:hint="eastAsia"/>
          <w:color w:val="000000" w:themeColor="text1"/>
          <w:szCs w:val="21"/>
        </w:rPr>
        <w:tab/>
      </w:r>
      <w:r w:rsidRPr="00092592">
        <w:rPr>
          <w:rFonts w:ascii="宋体" w:hAnsi="宋体" w:hint="eastAsia"/>
          <w:color w:val="000000" w:themeColor="text1"/>
          <w:szCs w:val="21"/>
        </w:rPr>
        <w:tab/>
      </w:r>
      <w:r w:rsidRPr="00092592">
        <w:rPr>
          <w:rFonts w:ascii="宋体" w:hAnsi="宋体" w:hint="eastAsia"/>
          <w:color w:val="000000" w:themeColor="text1"/>
          <w:szCs w:val="21"/>
        </w:rPr>
        <w:tab/>
      </w:r>
    </w:p>
    <w:p w:rsidR="00112163" w:rsidRPr="00092592" w:rsidRDefault="00112163" w:rsidP="00EA3CE5">
      <w:pPr>
        <w:spacing w:line="360" w:lineRule="auto"/>
        <w:ind w:firstLineChars="200" w:firstLine="420"/>
        <w:rPr>
          <w:rFonts w:ascii="宋体" w:hAnsi="宋体" w:cs="宋体"/>
          <w:color w:val="000000" w:themeColor="text1"/>
          <w:kern w:val="0"/>
          <w:szCs w:val="21"/>
        </w:rPr>
      </w:pPr>
      <w:r w:rsidRPr="00092592">
        <w:rPr>
          <w:rFonts w:ascii="宋体" w:hAnsi="宋体" w:hint="eastAsia"/>
          <w:color w:val="000000" w:themeColor="text1"/>
          <w:szCs w:val="21"/>
        </w:rPr>
        <w:t xml:space="preserve">第二节理解视听语言在电影史中的逐步探索过程                    </w:t>
      </w:r>
      <w:r w:rsidRPr="00092592">
        <w:rPr>
          <w:rFonts w:ascii="宋体" w:hAnsi="宋体" w:hint="eastAsia"/>
          <w:color w:val="000000" w:themeColor="text1"/>
          <w:szCs w:val="21"/>
        </w:rPr>
        <w:tab/>
      </w:r>
    </w:p>
    <w:p w:rsidR="00112163" w:rsidRPr="00092592" w:rsidRDefault="00112163" w:rsidP="00EA3CE5">
      <w:pPr>
        <w:spacing w:line="360" w:lineRule="auto"/>
        <w:ind w:firstLineChars="200" w:firstLine="420"/>
        <w:rPr>
          <w:rFonts w:ascii="宋体" w:hAnsi="宋体" w:cs="宋体"/>
          <w:color w:val="000000" w:themeColor="text1"/>
          <w:kern w:val="0"/>
          <w:szCs w:val="21"/>
        </w:rPr>
      </w:pPr>
      <w:r w:rsidRPr="00092592">
        <w:rPr>
          <w:rFonts w:ascii="宋体" w:hAnsi="宋体" w:hint="eastAsia"/>
          <w:color w:val="000000" w:themeColor="text1"/>
          <w:szCs w:val="21"/>
        </w:rPr>
        <w:t xml:space="preserve">第三节理解视听语言发展历程中各个电影大师的贡献            </w:t>
      </w:r>
      <w:r w:rsidRPr="00092592">
        <w:rPr>
          <w:rFonts w:ascii="宋体" w:hAnsi="宋体" w:hint="eastAsia"/>
          <w:color w:val="000000" w:themeColor="text1"/>
          <w:szCs w:val="21"/>
        </w:rPr>
        <w:tab/>
      </w:r>
      <w:r w:rsidRPr="00092592">
        <w:rPr>
          <w:rFonts w:ascii="宋体" w:hAnsi="宋体" w:hint="eastAsia"/>
          <w:color w:val="000000" w:themeColor="text1"/>
          <w:szCs w:val="21"/>
        </w:rPr>
        <w:tab/>
      </w:r>
    </w:p>
    <w:p w:rsidR="00112163" w:rsidRPr="00092592" w:rsidRDefault="00112163" w:rsidP="00EA3CE5">
      <w:pPr>
        <w:spacing w:line="360" w:lineRule="auto"/>
        <w:ind w:firstLineChars="200" w:firstLine="422"/>
        <w:jc w:val="left"/>
        <w:rPr>
          <w:rFonts w:ascii="宋体" w:hAnsi="宋体"/>
          <w:b/>
          <w:color w:val="000000" w:themeColor="text1"/>
          <w:szCs w:val="21"/>
        </w:rPr>
      </w:pPr>
      <w:r w:rsidRPr="00092592">
        <w:rPr>
          <w:rFonts w:ascii="宋体" w:hAnsi="宋体" w:hint="eastAsia"/>
          <w:b/>
          <w:color w:val="000000" w:themeColor="text1"/>
          <w:szCs w:val="21"/>
        </w:rPr>
        <w:t>3.教学方法</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教师讲授与分析作品相结合。</w:t>
      </w:r>
    </w:p>
    <w:p w:rsidR="00112163" w:rsidRPr="00092592" w:rsidRDefault="00112163" w:rsidP="00EA3CE5">
      <w:pPr>
        <w:spacing w:line="360" w:lineRule="auto"/>
        <w:ind w:firstLineChars="200" w:firstLine="422"/>
        <w:jc w:val="left"/>
        <w:rPr>
          <w:rFonts w:ascii="宋体" w:hAnsi="宋体"/>
          <w:b/>
          <w:color w:val="000000" w:themeColor="text1"/>
          <w:szCs w:val="21"/>
        </w:rPr>
      </w:pPr>
      <w:r w:rsidRPr="00092592">
        <w:rPr>
          <w:rFonts w:ascii="宋体" w:hAnsi="宋体" w:hint="eastAsia"/>
          <w:b/>
          <w:color w:val="000000" w:themeColor="text1"/>
          <w:szCs w:val="21"/>
        </w:rPr>
        <w:t>4.学习资料</w:t>
      </w:r>
    </w:p>
    <w:p w:rsidR="00112163" w:rsidRPr="00092592" w:rsidRDefault="00112163" w:rsidP="00EA3CE5">
      <w:pPr>
        <w:adjustRightInd w:val="0"/>
        <w:snapToGrid w:val="0"/>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《电影语言的语法》，（乌拉圭）阿里洪译者：周传基中国电影出版社</w:t>
      </w:r>
    </w:p>
    <w:p w:rsidR="00112163" w:rsidRPr="00092592" w:rsidRDefault="00112163" w:rsidP="00EA3CE5">
      <w:pPr>
        <w:spacing w:line="360" w:lineRule="auto"/>
        <w:ind w:firstLineChars="200" w:firstLine="420"/>
        <w:jc w:val="left"/>
        <w:rPr>
          <w:rFonts w:ascii="宋体" w:hAnsi="宋体"/>
          <w:color w:val="000000" w:themeColor="text1"/>
          <w:szCs w:val="21"/>
        </w:rPr>
      </w:pPr>
      <w:r w:rsidRPr="00092592">
        <w:rPr>
          <w:rFonts w:ascii="宋体" w:hAnsi="宋体" w:hint="eastAsia"/>
          <w:color w:val="000000" w:themeColor="text1"/>
          <w:szCs w:val="21"/>
        </w:rPr>
        <w:t>作业要求</w:t>
      </w:r>
    </w:p>
    <w:p w:rsidR="00112163" w:rsidRPr="00092592" w:rsidRDefault="00112163" w:rsidP="00EA3CE5">
      <w:pPr>
        <w:spacing w:line="360" w:lineRule="auto"/>
        <w:ind w:firstLineChars="200" w:firstLine="422"/>
        <w:jc w:val="left"/>
        <w:rPr>
          <w:rFonts w:ascii="宋体" w:hAnsi="宋体"/>
          <w:b/>
          <w:color w:val="000000" w:themeColor="text1"/>
          <w:szCs w:val="21"/>
        </w:rPr>
      </w:pPr>
      <w:r w:rsidRPr="00092592">
        <w:rPr>
          <w:rFonts w:ascii="宋体" w:hAnsi="宋体" w:hint="eastAsia"/>
          <w:b/>
          <w:color w:val="000000" w:themeColor="text1"/>
          <w:szCs w:val="21"/>
        </w:rPr>
        <w:t>5.思考题：</w:t>
      </w:r>
    </w:p>
    <w:p w:rsidR="00112163" w:rsidRPr="00092592" w:rsidRDefault="00112163" w:rsidP="00EA3CE5">
      <w:pPr>
        <w:spacing w:line="360" w:lineRule="auto"/>
        <w:ind w:firstLineChars="200" w:firstLine="420"/>
        <w:jc w:val="left"/>
        <w:rPr>
          <w:rFonts w:ascii="宋体" w:hAnsi="宋体"/>
          <w:color w:val="000000" w:themeColor="text1"/>
          <w:szCs w:val="21"/>
        </w:rPr>
      </w:pPr>
      <w:r w:rsidRPr="00092592">
        <w:rPr>
          <w:rFonts w:ascii="宋体" w:hAnsi="宋体" w:hint="eastAsia"/>
          <w:color w:val="000000" w:themeColor="text1"/>
          <w:szCs w:val="21"/>
        </w:rPr>
        <w:t>收集并思考电影蒙太奇的电影选段分析理解视听语言在动画电影发展历程中的作用。</w:t>
      </w:r>
    </w:p>
    <w:p w:rsidR="00112163" w:rsidRPr="00092592" w:rsidRDefault="00112163" w:rsidP="00EA3CE5">
      <w:pPr>
        <w:spacing w:line="360" w:lineRule="auto"/>
        <w:ind w:firstLineChars="200" w:firstLine="420"/>
        <w:jc w:val="left"/>
        <w:rPr>
          <w:rFonts w:ascii="宋体" w:hAnsi="宋体"/>
          <w:color w:val="000000" w:themeColor="text1"/>
          <w:szCs w:val="21"/>
        </w:rPr>
      </w:pPr>
    </w:p>
    <w:p w:rsidR="00112163" w:rsidRPr="00092592" w:rsidRDefault="00112163" w:rsidP="00EA3CE5">
      <w:pPr>
        <w:spacing w:line="360" w:lineRule="auto"/>
        <w:ind w:firstLineChars="200" w:firstLine="422"/>
        <w:jc w:val="center"/>
        <w:rPr>
          <w:rFonts w:ascii="宋体" w:hAnsi="宋体"/>
          <w:b/>
          <w:color w:val="000000" w:themeColor="text1"/>
          <w:szCs w:val="21"/>
        </w:rPr>
      </w:pPr>
      <w:r w:rsidRPr="00092592">
        <w:rPr>
          <w:rFonts w:ascii="宋体" w:hAnsi="宋体" w:hint="eastAsia"/>
          <w:b/>
          <w:color w:val="000000" w:themeColor="text1"/>
          <w:kern w:val="0"/>
          <w:szCs w:val="21"/>
          <w:lang w:val="zh-CN"/>
        </w:rPr>
        <w:t xml:space="preserve">第二章    </w:t>
      </w:r>
      <w:r w:rsidRPr="00092592">
        <w:rPr>
          <w:rFonts w:ascii="宋体" w:hAnsi="宋体" w:hint="eastAsia"/>
          <w:b/>
          <w:color w:val="000000" w:themeColor="text1"/>
          <w:szCs w:val="21"/>
        </w:rPr>
        <w:t>焦距原理           （2学时）</w:t>
      </w:r>
    </w:p>
    <w:p w:rsidR="00112163" w:rsidRPr="00092592" w:rsidRDefault="00112163" w:rsidP="00EA3CE5">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1. 教学要求</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掌握运动镜头与固定镜头的区别。</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掌握运动镜头的种类。</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掌握各种运动的含义</w:t>
      </w:r>
    </w:p>
    <w:p w:rsidR="00112163" w:rsidRPr="00092592" w:rsidRDefault="00112163" w:rsidP="00EA3CE5">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2.主要内容</w:t>
      </w:r>
    </w:p>
    <w:p w:rsidR="00112163" w:rsidRPr="00092592" w:rsidRDefault="00112163" w:rsidP="00EA3CE5">
      <w:pPr>
        <w:spacing w:line="360" w:lineRule="auto"/>
        <w:ind w:firstLineChars="200" w:firstLine="420"/>
        <w:rPr>
          <w:rFonts w:ascii="宋体" w:hAnsi="宋体" w:cs="宋体"/>
          <w:color w:val="000000" w:themeColor="text1"/>
          <w:kern w:val="0"/>
          <w:szCs w:val="21"/>
        </w:rPr>
      </w:pPr>
      <w:r w:rsidRPr="00092592">
        <w:rPr>
          <w:rFonts w:ascii="宋体" w:hAnsi="宋体" w:hint="eastAsia"/>
          <w:color w:val="000000" w:themeColor="text1"/>
          <w:szCs w:val="21"/>
        </w:rPr>
        <w:t xml:space="preserve">第一节了解物理镜头的原理                                 </w:t>
      </w:r>
      <w:r w:rsidRPr="00092592">
        <w:rPr>
          <w:rFonts w:ascii="宋体" w:hAnsi="宋体" w:hint="eastAsia"/>
          <w:color w:val="000000" w:themeColor="text1"/>
          <w:szCs w:val="21"/>
        </w:rPr>
        <w:tab/>
      </w:r>
      <w:r w:rsidRPr="00092592">
        <w:rPr>
          <w:rFonts w:ascii="宋体" w:hAnsi="宋体" w:hint="eastAsia"/>
          <w:color w:val="000000" w:themeColor="text1"/>
          <w:szCs w:val="21"/>
        </w:rPr>
        <w:tab/>
      </w:r>
      <w:r w:rsidRPr="00092592">
        <w:rPr>
          <w:rFonts w:ascii="宋体" w:hAnsi="宋体" w:hint="eastAsia"/>
          <w:color w:val="000000" w:themeColor="text1"/>
          <w:szCs w:val="21"/>
        </w:rPr>
        <w:tab/>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第二节理解物理镜头的特征—焦距                           </w:t>
      </w:r>
      <w:r w:rsidRPr="00092592">
        <w:rPr>
          <w:rFonts w:ascii="宋体" w:hAnsi="宋体" w:hint="eastAsia"/>
          <w:color w:val="000000" w:themeColor="text1"/>
          <w:szCs w:val="21"/>
        </w:rPr>
        <w:tab/>
      </w:r>
      <w:r w:rsidRPr="00092592">
        <w:rPr>
          <w:rFonts w:ascii="宋体" w:hAnsi="宋体" w:hint="eastAsia"/>
          <w:color w:val="000000" w:themeColor="text1"/>
          <w:szCs w:val="21"/>
        </w:rPr>
        <w:tab/>
      </w:r>
      <w:r w:rsidRPr="00092592">
        <w:rPr>
          <w:rFonts w:ascii="宋体" w:hAnsi="宋体" w:hint="eastAsia"/>
          <w:color w:val="000000" w:themeColor="text1"/>
          <w:szCs w:val="21"/>
        </w:rPr>
        <w:tab/>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第三节理解长焦镜头和短焦镜头的区别      </w:t>
      </w:r>
    </w:p>
    <w:p w:rsidR="00112163" w:rsidRPr="00092592" w:rsidRDefault="00112163" w:rsidP="00EA3CE5">
      <w:pPr>
        <w:spacing w:line="360" w:lineRule="auto"/>
        <w:ind w:firstLineChars="200" w:firstLine="422"/>
        <w:jc w:val="left"/>
        <w:rPr>
          <w:rFonts w:ascii="宋体" w:hAnsi="宋体"/>
          <w:b/>
          <w:color w:val="000000" w:themeColor="text1"/>
          <w:szCs w:val="21"/>
        </w:rPr>
      </w:pPr>
      <w:r w:rsidRPr="00092592">
        <w:rPr>
          <w:rFonts w:ascii="宋体" w:hAnsi="宋体" w:hint="eastAsia"/>
          <w:b/>
          <w:color w:val="000000" w:themeColor="text1"/>
          <w:szCs w:val="21"/>
        </w:rPr>
        <w:t>3.教学方法</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教师讲授与分析作品相结合。</w:t>
      </w:r>
    </w:p>
    <w:p w:rsidR="00112163" w:rsidRPr="00092592" w:rsidRDefault="00112163" w:rsidP="00EA3CE5">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4.学习资料</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《电影语言的语法》，（乌拉圭）阿里洪译者：周传基中国电影出版社</w:t>
      </w:r>
    </w:p>
    <w:p w:rsidR="00112163" w:rsidRPr="00092592" w:rsidRDefault="00112163" w:rsidP="00EA3CE5">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5.思考题</w:t>
      </w:r>
    </w:p>
    <w:p w:rsidR="00112163" w:rsidRPr="00092592" w:rsidRDefault="00112163" w:rsidP="00EA3CE5">
      <w:pPr>
        <w:spacing w:line="360" w:lineRule="auto"/>
        <w:ind w:firstLineChars="200" w:firstLine="420"/>
        <w:jc w:val="left"/>
        <w:rPr>
          <w:rFonts w:ascii="宋体" w:hAnsi="宋体"/>
          <w:color w:val="000000" w:themeColor="text1"/>
          <w:szCs w:val="21"/>
        </w:rPr>
      </w:pPr>
      <w:r w:rsidRPr="00092592">
        <w:rPr>
          <w:rFonts w:ascii="宋体" w:hAnsi="宋体" w:hint="eastAsia"/>
          <w:color w:val="000000" w:themeColor="text1"/>
          <w:szCs w:val="21"/>
        </w:rPr>
        <w:t xml:space="preserve">    a. 对视频短片运动镜头的分析与分解。</w:t>
      </w:r>
    </w:p>
    <w:p w:rsidR="00112163" w:rsidRPr="00092592" w:rsidRDefault="00112163" w:rsidP="00EA3CE5">
      <w:pPr>
        <w:spacing w:line="360" w:lineRule="auto"/>
        <w:ind w:firstLineChars="200" w:firstLine="420"/>
        <w:jc w:val="left"/>
        <w:rPr>
          <w:rFonts w:ascii="宋体" w:hAnsi="宋体"/>
          <w:color w:val="000000" w:themeColor="text1"/>
          <w:szCs w:val="21"/>
        </w:rPr>
      </w:pPr>
      <w:r w:rsidRPr="00092592">
        <w:rPr>
          <w:rFonts w:ascii="宋体" w:hAnsi="宋体" w:hint="eastAsia"/>
          <w:color w:val="000000" w:themeColor="text1"/>
          <w:szCs w:val="21"/>
        </w:rPr>
        <w:t>b. 要求学生对实际的景物或静物进行运动镜头的实际拍摄。</w:t>
      </w:r>
    </w:p>
    <w:p w:rsidR="00112163" w:rsidRPr="00092592" w:rsidRDefault="00112163" w:rsidP="00EA3CE5">
      <w:pPr>
        <w:spacing w:line="360" w:lineRule="auto"/>
        <w:ind w:firstLineChars="200" w:firstLine="420"/>
        <w:jc w:val="left"/>
        <w:rPr>
          <w:rFonts w:ascii="宋体" w:hAnsi="宋体"/>
          <w:color w:val="000000" w:themeColor="text1"/>
          <w:szCs w:val="21"/>
        </w:rPr>
      </w:pPr>
    </w:p>
    <w:p w:rsidR="00112163" w:rsidRPr="00092592" w:rsidRDefault="00112163" w:rsidP="00EA3CE5">
      <w:pPr>
        <w:spacing w:line="360" w:lineRule="auto"/>
        <w:ind w:firstLineChars="200" w:firstLine="422"/>
        <w:jc w:val="center"/>
        <w:rPr>
          <w:rFonts w:ascii="宋体" w:hAnsi="宋体"/>
          <w:b/>
          <w:color w:val="000000" w:themeColor="text1"/>
          <w:szCs w:val="21"/>
        </w:rPr>
      </w:pPr>
      <w:r w:rsidRPr="00092592">
        <w:rPr>
          <w:rFonts w:ascii="宋体" w:hAnsi="宋体" w:hint="eastAsia"/>
          <w:b/>
          <w:color w:val="000000" w:themeColor="text1"/>
          <w:kern w:val="0"/>
          <w:szCs w:val="21"/>
          <w:lang w:val="zh-CN"/>
        </w:rPr>
        <w:t xml:space="preserve">第三章     </w:t>
      </w:r>
      <w:r w:rsidRPr="00092592">
        <w:rPr>
          <w:rFonts w:ascii="宋体" w:hAnsi="宋体" w:hint="eastAsia"/>
          <w:b/>
          <w:color w:val="000000" w:themeColor="text1"/>
          <w:szCs w:val="21"/>
        </w:rPr>
        <w:t>构图（2学时）</w:t>
      </w:r>
    </w:p>
    <w:p w:rsidR="00112163" w:rsidRPr="00092592" w:rsidRDefault="00112163" w:rsidP="005E34F3">
      <w:pPr>
        <w:numPr>
          <w:ilvl w:val="0"/>
          <w:numId w:val="39"/>
        </w:numPr>
        <w:spacing w:line="360" w:lineRule="auto"/>
        <w:ind w:left="0" w:firstLineChars="200" w:firstLine="422"/>
        <w:rPr>
          <w:color w:val="000000" w:themeColor="text1"/>
        </w:rPr>
      </w:pPr>
      <w:r w:rsidRPr="00092592">
        <w:rPr>
          <w:rFonts w:hint="eastAsia"/>
          <w:b/>
          <w:color w:val="000000" w:themeColor="text1"/>
        </w:rPr>
        <w:t>教学要求</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要求学生了解并掌握常见构图原则，并对构图的结构有一=一个明确的概念认知。</w:t>
      </w:r>
    </w:p>
    <w:p w:rsidR="00112163" w:rsidRPr="00092592" w:rsidRDefault="00112163" w:rsidP="005E34F3">
      <w:pPr>
        <w:numPr>
          <w:ilvl w:val="0"/>
          <w:numId w:val="39"/>
        </w:numPr>
        <w:spacing w:line="360" w:lineRule="auto"/>
        <w:ind w:left="0" w:firstLineChars="200" w:firstLine="422"/>
        <w:rPr>
          <w:b/>
          <w:color w:val="000000" w:themeColor="text1"/>
        </w:rPr>
      </w:pPr>
      <w:r w:rsidRPr="00092592">
        <w:rPr>
          <w:rFonts w:hint="eastAsia"/>
          <w:b/>
          <w:color w:val="000000" w:themeColor="text1"/>
        </w:rPr>
        <w:t>主要内容</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第一节了解镜头的第一视觉特征—构图的含义                    </w:t>
      </w:r>
      <w:r w:rsidRPr="00092592">
        <w:rPr>
          <w:rFonts w:ascii="宋体" w:hAnsi="宋体" w:hint="eastAsia"/>
          <w:color w:val="000000" w:themeColor="text1"/>
          <w:szCs w:val="21"/>
        </w:rPr>
        <w:tab/>
      </w:r>
      <w:r w:rsidRPr="00092592">
        <w:rPr>
          <w:rFonts w:ascii="宋体" w:hAnsi="宋体" w:hint="eastAsia"/>
          <w:color w:val="000000" w:themeColor="text1"/>
          <w:szCs w:val="21"/>
        </w:rPr>
        <w:tab/>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第二节了解构图的结构成分                                    </w:t>
      </w:r>
      <w:r w:rsidRPr="00092592">
        <w:rPr>
          <w:rFonts w:ascii="宋体" w:hAnsi="宋体" w:hint="eastAsia"/>
          <w:color w:val="000000" w:themeColor="text1"/>
          <w:szCs w:val="21"/>
        </w:rPr>
        <w:tab/>
      </w:r>
      <w:r w:rsidRPr="00092592">
        <w:rPr>
          <w:rFonts w:ascii="宋体" w:hAnsi="宋体" w:hint="eastAsia"/>
          <w:color w:val="000000" w:themeColor="text1"/>
          <w:szCs w:val="21"/>
        </w:rPr>
        <w:tab/>
      </w:r>
    </w:p>
    <w:p w:rsidR="00112163" w:rsidRPr="00092592" w:rsidRDefault="00112163" w:rsidP="00EA3CE5">
      <w:pPr>
        <w:spacing w:line="360" w:lineRule="auto"/>
        <w:ind w:firstLineChars="200" w:firstLine="420"/>
        <w:rPr>
          <w:b/>
          <w:color w:val="000000" w:themeColor="text1"/>
        </w:rPr>
      </w:pPr>
      <w:r w:rsidRPr="00092592">
        <w:rPr>
          <w:rFonts w:ascii="宋体" w:hAnsi="宋体" w:hint="eastAsia"/>
          <w:color w:val="000000" w:themeColor="text1"/>
          <w:szCs w:val="21"/>
        </w:rPr>
        <w:t xml:space="preserve">第三节掌握常见构图原则    </w:t>
      </w:r>
    </w:p>
    <w:p w:rsidR="00112163" w:rsidRPr="00092592" w:rsidRDefault="00112163" w:rsidP="005E34F3">
      <w:pPr>
        <w:numPr>
          <w:ilvl w:val="0"/>
          <w:numId w:val="39"/>
        </w:numPr>
        <w:spacing w:line="360" w:lineRule="auto"/>
        <w:ind w:left="0" w:firstLineChars="200" w:firstLine="422"/>
        <w:rPr>
          <w:color w:val="000000" w:themeColor="text1"/>
        </w:rPr>
      </w:pPr>
      <w:r w:rsidRPr="00092592">
        <w:rPr>
          <w:rFonts w:hint="eastAsia"/>
          <w:b/>
          <w:color w:val="000000" w:themeColor="text1"/>
        </w:rPr>
        <w:t>教学方法</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教师讲授与分析作品相结合。</w:t>
      </w:r>
    </w:p>
    <w:p w:rsidR="00112163" w:rsidRPr="00092592" w:rsidRDefault="00112163" w:rsidP="005E34F3">
      <w:pPr>
        <w:numPr>
          <w:ilvl w:val="0"/>
          <w:numId w:val="39"/>
        </w:numPr>
        <w:spacing w:line="360" w:lineRule="auto"/>
        <w:ind w:left="0" w:firstLineChars="200" w:firstLine="422"/>
        <w:rPr>
          <w:color w:val="000000" w:themeColor="text1"/>
        </w:rPr>
      </w:pPr>
      <w:r w:rsidRPr="00092592">
        <w:rPr>
          <w:rFonts w:hint="eastAsia"/>
          <w:b/>
          <w:color w:val="000000" w:themeColor="text1"/>
        </w:rPr>
        <w:t>学习资料</w:t>
      </w:r>
    </w:p>
    <w:p w:rsidR="00112163" w:rsidRPr="00092592" w:rsidRDefault="00112163" w:rsidP="00EA3CE5">
      <w:pPr>
        <w:adjustRightInd w:val="0"/>
        <w:snapToGrid w:val="0"/>
        <w:spacing w:line="360" w:lineRule="auto"/>
        <w:ind w:firstLineChars="200" w:firstLine="420"/>
        <w:rPr>
          <w:color w:val="000000" w:themeColor="text1"/>
          <w:szCs w:val="21"/>
        </w:rPr>
      </w:pPr>
      <w:r w:rsidRPr="00092592">
        <w:rPr>
          <w:rFonts w:hint="eastAsia"/>
          <w:color w:val="000000" w:themeColor="text1"/>
          <w:szCs w:val="21"/>
        </w:rPr>
        <w:t>《电影语言的语法》，（乌拉圭）阿里洪译者：周传基中国电影出版社</w:t>
      </w:r>
    </w:p>
    <w:p w:rsidR="00112163" w:rsidRPr="00092592" w:rsidRDefault="00112163" w:rsidP="005E34F3">
      <w:pPr>
        <w:numPr>
          <w:ilvl w:val="0"/>
          <w:numId w:val="39"/>
        </w:numPr>
        <w:spacing w:line="360" w:lineRule="auto"/>
        <w:ind w:left="0" w:firstLineChars="200" w:firstLine="422"/>
        <w:rPr>
          <w:color w:val="000000" w:themeColor="text1"/>
        </w:rPr>
      </w:pPr>
      <w:r w:rsidRPr="00092592">
        <w:rPr>
          <w:rFonts w:hint="eastAsia"/>
          <w:b/>
          <w:color w:val="000000" w:themeColor="text1"/>
        </w:rPr>
        <w:t>思考题</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学生根据对主题构图分析理解，初步形成主题核心概念，通过多种手法，去表达主题（材料、摄影、DV、绘画、装置、平面图形等手法不限）。</w:t>
      </w:r>
    </w:p>
    <w:p w:rsidR="00112163" w:rsidRPr="00092592" w:rsidRDefault="00112163" w:rsidP="00EA3CE5">
      <w:pPr>
        <w:spacing w:line="360" w:lineRule="auto"/>
        <w:ind w:firstLineChars="200" w:firstLine="420"/>
        <w:rPr>
          <w:rFonts w:ascii="宋体" w:hAnsi="宋体"/>
          <w:color w:val="000000" w:themeColor="text1"/>
          <w:kern w:val="0"/>
          <w:szCs w:val="21"/>
          <w:lang w:val="zh-CN"/>
        </w:rPr>
      </w:pPr>
    </w:p>
    <w:p w:rsidR="00112163" w:rsidRPr="00092592" w:rsidRDefault="00112163" w:rsidP="00EA3CE5">
      <w:pPr>
        <w:spacing w:line="360" w:lineRule="auto"/>
        <w:ind w:firstLineChars="200" w:firstLine="422"/>
        <w:jc w:val="center"/>
        <w:rPr>
          <w:rFonts w:ascii="宋体" w:hAnsi="宋体"/>
          <w:b/>
          <w:color w:val="000000" w:themeColor="text1"/>
          <w:szCs w:val="21"/>
        </w:rPr>
      </w:pPr>
      <w:r w:rsidRPr="00092592">
        <w:rPr>
          <w:rFonts w:ascii="宋体" w:hAnsi="宋体" w:hint="eastAsia"/>
          <w:b/>
          <w:color w:val="000000" w:themeColor="text1"/>
          <w:kern w:val="0"/>
          <w:szCs w:val="21"/>
          <w:lang w:val="zh-CN"/>
        </w:rPr>
        <w:t xml:space="preserve">第四章     </w:t>
      </w:r>
      <w:r w:rsidRPr="00092592">
        <w:rPr>
          <w:rFonts w:ascii="宋体" w:hAnsi="宋体" w:hint="eastAsia"/>
          <w:b/>
          <w:color w:val="000000" w:themeColor="text1"/>
          <w:szCs w:val="21"/>
        </w:rPr>
        <w:t xml:space="preserve">    景别（4学时）</w:t>
      </w:r>
    </w:p>
    <w:p w:rsidR="00112163" w:rsidRPr="00092592" w:rsidRDefault="00112163" w:rsidP="00EA3CE5">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掌握景别的类型及种类。</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理解景别的互动原则。</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各景别的运用原则。</w:t>
      </w:r>
    </w:p>
    <w:p w:rsidR="00112163" w:rsidRPr="00092592" w:rsidRDefault="00112163" w:rsidP="00EA3CE5">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112163" w:rsidRPr="00092592" w:rsidRDefault="00112163" w:rsidP="00EA3CE5">
      <w:pPr>
        <w:spacing w:line="360" w:lineRule="auto"/>
        <w:ind w:firstLineChars="200" w:firstLine="420"/>
        <w:rPr>
          <w:rFonts w:ascii="宋体" w:hAnsi="宋体" w:cs="宋体"/>
          <w:color w:val="000000" w:themeColor="text1"/>
          <w:kern w:val="0"/>
          <w:szCs w:val="21"/>
        </w:rPr>
      </w:pPr>
      <w:r w:rsidRPr="00092592">
        <w:rPr>
          <w:rFonts w:ascii="宋体" w:hAnsi="宋体" w:hint="eastAsia"/>
          <w:color w:val="000000" w:themeColor="text1"/>
          <w:szCs w:val="21"/>
        </w:rPr>
        <w:t xml:space="preserve">第一节  了解景别的定义及种类                                     </w:t>
      </w:r>
      <w:r w:rsidRPr="00092592">
        <w:rPr>
          <w:rFonts w:ascii="宋体" w:hAnsi="宋体" w:hint="eastAsia"/>
          <w:color w:val="000000" w:themeColor="text1"/>
          <w:szCs w:val="21"/>
        </w:rPr>
        <w:tab/>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第二节理解景别的划分原则                                       </w:t>
      </w:r>
      <w:r w:rsidRPr="00092592">
        <w:rPr>
          <w:rFonts w:ascii="宋体" w:hAnsi="宋体" w:hint="eastAsia"/>
          <w:color w:val="000000" w:themeColor="text1"/>
          <w:szCs w:val="21"/>
        </w:rPr>
        <w:tab/>
      </w:r>
    </w:p>
    <w:p w:rsidR="00112163" w:rsidRPr="00092592" w:rsidRDefault="00112163" w:rsidP="00EA3CE5">
      <w:pPr>
        <w:spacing w:line="360" w:lineRule="auto"/>
        <w:ind w:firstLineChars="200" w:firstLine="420"/>
        <w:rPr>
          <w:b/>
          <w:color w:val="000000" w:themeColor="text1"/>
        </w:rPr>
      </w:pPr>
      <w:r w:rsidRPr="00092592">
        <w:rPr>
          <w:rFonts w:ascii="宋体" w:hAnsi="宋体" w:hint="eastAsia"/>
          <w:color w:val="000000" w:themeColor="text1"/>
          <w:szCs w:val="21"/>
        </w:rPr>
        <w:t xml:space="preserve">第三节理解各景别运用的意义         </w:t>
      </w:r>
    </w:p>
    <w:p w:rsidR="00112163" w:rsidRPr="00092592" w:rsidRDefault="00112163" w:rsidP="00EA3CE5">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教师讲授与分析作品相结合。</w:t>
      </w:r>
    </w:p>
    <w:p w:rsidR="00112163" w:rsidRPr="00092592" w:rsidRDefault="00112163" w:rsidP="00EA3CE5">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112163" w:rsidRPr="00092592" w:rsidRDefault="00112163" w:rsidP="00EA3CE5">
      <w:pPr>
        <w:adjustRightInd w:val="0"/>
        <w:snapToGrid w:val="0"/>
        <w:spacing w:line="360" w:lineRule="auto"/>
        <w:ind w:firstLineChars="200" w:firstLine="420"/>
        <w:rPr>
          <w:color w:val="000000" w:themeColor="text1"/>
          <w:szCs w:val="21"/>
        </w:rPr>
      </w:pPr>
      <w:r w:rsidRPr="00092592">
        <w:rPr>
          <w:rFonts w:hint="eastAsia"/>
          <w:color w:val="000000" w:themeColor="text1"/>
          <w:szCs w:val="21"/>
        </w:rPr>
        <w:t>《电影语言的语法》，（乌拉圭）阿里洪译者：周传基中国电影出版社</w:t>
      </w:r>
    </w:p>
    <w:p w:rsidR="00112163" w:rsidRPr="00092592" w:rsidRDefault="00112163" w:rsidP="00EA3CE5">
      <w:pPr>
        <w:spacing w:line="360" w:lineRule="auto"/>
        <w:ind w:firstLineChars="200" w:firstLine="422"/>
        <w:rPr>
          <w:color w:val="000000" w:themeColor="text1"/>
        </w:rPr>
      </w:pPr>
      <w:r w:rsidRPr="00092592">
        <w:rPr>
          <w:rFonts w:hint="eastAsia"/>
          <w:b/>
          <w:color w:val="000000" w:themeColor="text1"/>
        </w:rPr>
        <w:t>5.</w:t>
      </w:r>
      <w:r w:rsidRPr="00092592">
        <w:rPr>
          <w:rFonts w:hint="eastAsia"/>
          <w:b/>
          <w:color w:val="000000" w:themeColor="text1"/>
        </w:rPr>
        <w:t>思考题</w:t>
      </w:r>
    </w:p>
    <w:p w:rsidR="00112163" w:rsidRPr="00092592" w:rsidRDefault="00112163" w:rsidP="00EA3CE5">
      <w:pPr>
        <w:spacing w:line="360" w:lineRule="auto"/>
        <w:ind w:firstLineChars="200" w:firstLine="420"/>
        <w:jc w:val="left"/>
        <w:rPr>
          <w:rFonts w:ascii="宋体" w:hAnsi="宋体"/>
          <w:color w:val="000000" w:themeColor="text1"/>
          <w:szCs w:val="21"/>
        </w:rPr>
      </w:pPr>
      <w:r w:rsidRPr="00092592">
        <w:rPr>
          <w:rFonts w:ascii="宋体" w:hAnsi="宋体" w:hint="eastAsia"/>
          <w:color w:val="000000" w:themeColor="text1"/>
          <w:szCs w:val="21"/>
        </w:rPr>
        <w:t>学生根据对主题分析理解，初步形成主题核心概念，通过多种手法，去表达这个主题（材料、摄影、DV、绘画、装置、平面图形等手法不限）。</w:t>
      </w:r>
    </w:p>
    <w:p w:rsidR="00112163" w:rsidRPr="00092592" w:rsidRDefault="00112163" w:rsidP="00EA3CE5">
      <w:pPr>
        <w:spacing w:line="360" w:lineRule="auto"/>
        <w:ind w:firstLineChars="200" w:firstLine="420"/>
        <w:jc w:val="center"/>
        <w:rPr>
          <w:rFonts w:ascii="宋体" w:hAnsi="宋体"/>
          <w:color w:val="000000" w:themeColor="text1"/>
          <w:kern w:val="0"/>
          <w:szCs w:val="21"/>
          <w:lang w:val="zh-CN"/>
        </w:rPr>
      </w:pPr>
    </w:p>
    <w:p w:rsidR="00112163" w:rsidRPr="00092592" w:rsidRDefault="00112163" w:rsidP="00EA3CE5">
      <w:pPr>
        <w:spacing w:line="360" w:lineRule="auto"/>
        <w:ind w:firstLineChars="200" w:firstLine="422"/>
        <w:jc w:val="center"/>
        <w:rPr>
          <w:rFonts w:ascii="宋体" w:hAnsi="宋体"/>
          <w:b/>
          <w:color w:val="000000" w:themeColor="text1"/>
          <w:szCs w:val="21"/>
        </w:rPr>
      </w:pPr>
      <w:r w:rsidRPr="00092592">
        <w:rPr>
          <w:rFonts w:ascii="宋体" w:hAnsi="宋体" w:hint="eastAsia"/>
          <w:b/>
          <w:color w:val="000000" w:themeColor="text1"/>
          <w:kern w:val="0"/>
          <w:szCs w:val="21"/>
          <w:lang w:val="zh-CN"/>
        </w:rPr>
        <w:t xml:space="preserve">第五章   </w:t>
      </w:r>
      <w:r w:rsidRPr="00092592">
        <w:rPr>
          <w:rFonts w:ascii="宋体" w:hAnsi="宋体" w:hint="eastAsia"/>
          <w:b/>
          <w:color w:val="000000" w:themeColor="text1"/>
          <w:szCs w:val="21"/>
        </w:rPr>
        <w:t xml:space="preserve">   角度与运动（4学时）</w:t>
      </w:r>
    </w:p>
    <w:p w:rsidR="00112163" w:rsidRPr="00092592" w:rsidRDefault="00112163" w:rsidP="00EA3CE5">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了解运动镜头与固定镜头的区别。</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掌握运动镜头的种类。</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掌握各种角度与运动的含义。</w:t>
      </w:r>
    </w:p>
    <w:p w:rsidR="00112163" w:rsidRPr="00092592" w:rsidRDefault="00112163" w:rsidP="00EA3CE5">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第一节了解分角度拍摄的原因及意义                            </w:t>
      </w:r>
      <w:r w:rsidRPr="00092592">
        <w:rPr>
          <w:rFonts w:ascii="宋体" w:hAnsi="宋体" w:hint="eastAsia"/>
          <w:color w:val="000000" w:themeColor="text1"/>
          <w:szCs w:val="21"/>
        </w:rPr>
        <w:tab/>
      </w:r>
      <w:r w:rsidRPr="00092592">
        <w:rPr>
          <w:rFonts w:ascii="宋体" w:hAnsi="宋体" w:hint="eastAsia"/>
          <w:color w:val="000000" w:themeColor="text1"/>
          <w:szCs w:val="21"/>
        </w:rPr>
        <w:tab/>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第二节理解角度的种类</w:t>
      </w:r>
      <w:r w:rsidRPr="00092592">
        <w:rPr>
          <w:rFonts w:ascii="宋体" w:hAnsi="宋体" w:cs="宋体" w:hint="eastAsia"/>
          <w:color w:val="000000" w:themeColor="text1"/>
          <w:kern w:val="0"/>
          <w:szCs w:val="21"/>
        </w:rPr>
        <w:tab/>
      </w:r>
      <w:r w:rsidRPr="00092592">
        <w:rPr>
          <w:rFonts w:ascii="宋体" w:hAnsi="宋体" w:cs="宋体" w:hint="eastAsia"/>
          <w:color w:val="000000" w:themeColor="text1"/>
          <w:kern w:val="0"/>
          <w:szCs w:val="21"/>
        </w:rPr>
        <w:tab/>
      </w:r>
    </w:p>
    <w:p w:rsidR="00112163" w:rsidRPr="00092592" w:rsidRDefault="00112163" w:rsidP="00EA3CE5">
      <w:pPr>
        <w:spacing w:line="360" w:lineRule="auto"/>
        <w:ind w:firstLineChars="200" w:firstLine="420"/>
        <w:rPr>
          <w:b/>
          <w:color w:val="000000" w:themeColor="text1"/>
        </w:rPr>
      </w:pPr>
      <w:r w:rsidRPr="00092592">
        <w:rPr>
          <w:rFonts w:ascii="宋体" w:hAnsi="宋体" w:hint="eastAsia"/>
          <w:color w:val="000000" w:themeColor="text1"/>
          <w:szCs w:val="21"/>
        </w:rPr>
        <w:t xml:space="preserve">第三节掌握分角度拍摄的镜头组接原则  </w:t>
      </w:r>
    </w:p>
    <w:p w:rsidR="00112163" w:rsidRPr="00092592" w:rsidRDefault="00112163" w:rsidP="00EA3CE5">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教师讲授与分析作品相结合。</w:t>
      </w:r>
    </w:p>
    <w:p w:rsidR="00112163" w:rsidRPr="00092592" w:rsidRDefault="00112163" w:rsidP="00EA3CE5">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112163" w:rsidRPr="00092592" w:rsidRDefault="00112163" w:rsidP="00EA3CE5">
      <w:pPr>
        <w:adjustRightInd w:val="0"/>
        <w:snapToGrid w:val="0"/>
        <w:spacing w:line="360" w:lineRule="auto"/>
        <w:ind w:firstLineChars="200" w:firstLine="420"/>
        <w:rPr>
          <w:color w:val="000000" w:themeColor="text1"/>
          <w:szCs w:val="21"/>
        </w:rPr>
      </w:pPr>
      <w:r w:rsidRPr="00092592">
        <w:rPr>
          <w:rFonts w:hint="eastAsia"/>
          <w:color w:val="000000" w:themeColor="text1"/>
          <w:szCs w:val="21"/>
        </w:rPr>
        <w:t>《电影语言的语法》，（乌拉圭）阿里洪译者：周传基中国电影出版社</w:t>
      </w:r>
    </w:p>
    <w:p w:rsidR="00112163" w:rsidRPr="00092592" w:rsidRDefault="00112163" w:rsidP="00EA3CE5">
      <w:pPr>
        <w:spacing w:line="360" w:lineRule="auto"/>
        <w:ind w:firstLineChars="200" w:firstLine="422"/>
        <w:rPr>
          <w:color w:val="000000" w:themeColor="text1"/>
        </w:rPr>
      </w:pPr>
      <w:r w:rsidRPr="00092592">
        <w:rPr>
          <w:rFonts w:hint="eastAsia"/>
          <w:b/>
          <w:color w:val="000000" w:themeColor="text1"/>
        </w:rPr>
        <w:t>5.</w:t>
      </w:r>
      <w:r w:rsidRPr="00092592">
        <w:rPr>
          <w:rFonts w:hint="eastAsia"/>
          <w:b/>
          <w:color w:val="000000" w:themeColor="text1"/>
        </w:rPr>
        <w:t>思考题</w:t>
      </w:r>
    </w:p>
    <w:p w:rsidR="00112163" w:rsidRPr="00092592" w:rsidRDefault="00112163" w:rsidP="00EA3CE5">
      <w:pPr>
        <w:spacing w:line="360" w:lineRule="auto"/>
        <w:ind w:firstLineChars="200" w:firstLine="420"/>
        <w:jc w:val="left"/>
        <w:rPr>
          <w:rFonts w:ascii="宋体" w:hAnsi="宋体"/>
          <w:color w:val="000000" w:themeColor="text1"/>
          <w:szCs w:val="21"/>
        </w:rPr>
      </w:pPr>
      <w:r w:rsidRPr="00092592">
        <w:rPr>
          <w:rFonts w:ascii="宋体" w:hAnsi="宋体" w:hint="eastAsia"/>
          <w:color w:val="000000" w:themeColor="text1"/>
          <w:szCs w:val="21"/>
        </w:rPr>
        <w:t>作业要求</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a.对视频短片运动镜头的分解以及分析。</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b.要求学生对实际静物或景物进行拍摄。</w:t>
      </w:r>
    </w:p>
    <w:p w:rsidR="00112163" w:rsidRPr="00092592" w:rsidRDefault="00112163" w:rsidP="00EA3CE5">
      <w:pPr>
        <w:spacing w:line="360" w:lineRule="auto"/>
        <w:ind w:firstLineChars="200" w:firstLine="420"/>
        <w:rPr>
          <w:rFonts w:ascii="宋体" w:hAnsi="宋体"/>
          <w:color w:val="000000" w:themeColor="text1"/>
          <w:szCs w:val="21"/>
        </w:rPr>
      </w:pPr>
    </w:p>
    <w:p w:rsidR="00112163" w:rsidRPr="00092592" w:rsidRDefault="00112163" w:rsidP="00EA3CE5">
      <w:pPr>
        <w:spacing w:line="360" w:lineRule="auto"/>
        <w:ind w:firstLineChars="200" w:firstLine="422"/>
        <w:jc w:val="center"/>
        <w:rPr>
          <w:rFonts w:ascii="宋体" w:hAnsi="宋体"/>
          <w:b/>
          <w:color w:val="000000" w:themeColor="text1"/>
          <w:szCs w:val="21"/>
        </w:rPr>
      </w:pPr>
      <w:r w:rsidRPr="00092592">
        <w:rPr>
          <w:rFonts w:ascii="宋体" w:hAnsi="宋体" w:hint="eastAsia"/>
          <w:b/>
          <w:color w:val="000000" w:themeColor="text1"/>
          <w:kern w:val="0"/>
          <w:szCs w:val="21"/>
          <w:lang w:val="zh-CN"/>
        </w:rPr>
        <w:t xml:space="preserve">第六章      </w:t>
      </w:r>
      <w:r w:rsidRPr="00092592">
        <w:rPr>
          <w:rFonts w:ascii="宋体" w:hAnsi="宋体" w:hint="eastAsia"/>
          <w:b/>
          <w:color w:val="000000" w:themeColor="text1"/>
          <w:szCs w:val="21"/>
        </w:rPr>
        <w:t>光线与色彩（4学时）</w:t>
      </w:r>
    </w:p>
    <w:p w:rsidR="00112163" w:rsidRPr="00092592" w:rsidRDefault="00112163" w:rsidP="00EA3CE5">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要求学生掌握色彩的属性，掌握色彩与光线的关系，掌握色调在动画片中的功能。</w:t>
      </w:r>
    </w:p>
    <w:p w:rsidR="00112163" w:rsidRPr="00092592" w:rsidRDefault="00112163" w:rsidP="00EA3CE5">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第一节了解光的属性和色温概念                              </w:t>
      </w:r>
      <w:r w:rsidRPr="00092592">
        <w:rPr>
          <w:rFonts w:ascii="宋体" w:hAnsi="宋体" w:hint="eastAsia"/>
          <w:color w:val="000000" w:themeColor="text1"/>
          <w:szCs w:val="21"/>
        </w:rPr>
        <w:tab/>
      </w:r>
      <w:r w:rsidRPr="00092592">
        <w:rPr>
          <w:rFonts w:ascii="宋体" w:hAnsi="宋体" w:hint="eastAsia"/>
          <w:color w:val="000000" w:themeColor="text1"/>
          <w:szCs w:val="21"/>
        </w:rPr>
        <w:tab/>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第二节理解影调的含义                                       </w:t>
      </w:r>
      <w:r w:rsidRPr="00092592">
        <w:rPr>
          <w:rFonts w:ascii="宋体" w:hAnsi="宋体" w:hint="eastAsia"/>
          <w:color w:val="000000" w:themeColor="text1"/>
          <w:szCs w:val="21"/>
        </w:rPr>
        <w:tab/>
      </w:r>
      <w:r w:rsidRPr="00092592">
        <w:rPr>
          <w:rFonts w:ascii="宋体" w:hAnsi="宋体" w:hint="eastAsia"/>
          <w:color w:val="000000" w:themeColor="text1"/>
          <w:szCs w:val="21"/>
        </w:rPr>
        <w:tab/>
      </w:r>
    </w:p>
    <w:p w:rsidR="00112163" w:rsidRPr="00092592" w:rsidRDefault="00112163" w:rsidP="00EA3CE5">
      <w:pPr>
        <w:spacing w:line="360" w:lineRule="auto"/>
        <w:ind w:firstLineChars="200" w:firstLine="420"/>
        <w:rPr>
          <w:b/>
          <w:color w:val="000000" w:themeColor="text1"/>
        </w:rPr>
      </w:pPr>
      <w:r w:rsidRPr="00092592">
        <w:rPr>
          <w:rFonts w:ascii="宋体" w:hAnsi="宋体" w:hint="eastAsia"/>
          <w:color w:val="000000" w:themeColor="text1"/>
          <w:szCs w:val="21"/>
        </w:rPr>
        <w:t>第三节</w:t>
      </w:r>
      <w:r w:rsidRPr="00092592">
        <w:rPr>
          <w:rFonts w:ascii="宋体" w:hAnsi="宋体" w:cs="宋体" w:hint="eastAsia"/>
          <w:color w:val="000000" w:themeColor="text1"/>
          <w:kern w:val="0"/>
          <w:szCs w:val="21"/>
        </w:rPr>
        <w:t xml:space="preserve">  运</w:t>
      </w:r>
      <w:r w:rsidRPr="00092592">
        <w:rPr>
          <w:rFonts w:ascii="宋体" w:hAnsi="宋体" w:hint="eastAsia"/>
          <w:color w:val="000000" w:themeColor="text1"/>
          <w:szCs w:val="21"/>
        </w:rPr>
        <w:t xml:space="preserve">用影调进行叙事     </w:t>
      </w:r>
    </w:p>
    <w:p w:rsidR="00112163" w:rsidRPr="00092592" w:rsidRDefault="00112163" w:rsidP="00EA3CE5">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教师讲授与分析作品相结合。</w:t>
      </w:r>
    </w:p>
    <w:p w:rsidR="00112163" w:rsidRPr="00092592" w:rsidRDefault="00112163" w:rsidP="00EA3CE5">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112163" w:rsidRPr="00092592" w:rsidRDefault="00112163" w:rsidP="00EA3CE5">
      <w:pPr>
        <w:adjustRightInd w:val="0"/>
        <w:snapToGrid w:val="0"/>
        <w:spacing w:line="360" w:lineRule="auto"/>
        <w:ind w:firstLineChars="200" w:firstLine="420"/>
        <w:rPr>
          <w:color w:val="000000" w:themeColor="text1"/>
          <w:szCs w:val="21"/>
        </w:rPr>
      </w:pPr>
      <w:r w:rsidRPr="00092592">
        <w:rPr>
          <w:rFonts w:hint="eastAsia"/>
          <w:color w:val="000000" w:themeColor="text1"/>
          <w:szCs w:val="21"/>
        </w:rPr>
        <w:t>《电影语言的语法》，（乌拉圭）阿里洪译者：周传基中国电影出版社</w:t>
      </w:r>
    </w:p>
    <w:p w:rsidR="00112163" w:rsidRPr="00092592" w:rsidRDefault="00112163" w:rsidP="00EA3CE5">
      <w:pPr>
        <w:spacing w:line="360" w:lineRule="auto"/>
        <w:ind w:firstLineChars="200" w:firstLine="422"/>
        <w:rPr>
          <w:color w:val="000000" w:themeColor="text1"/>
        </w:rPr>
      </w:pPr>
      <w:r w:rsidRPr="00092592">
        <w:rPr>
          <w:rFonts w:hint="eastAsia"/>
          <w:b/>
          <w:color w:val="000000" w:themeColor="text1"/>
        </w:rPr>
        <w:t>5.</w:t>
      </w:r>
      <w:r w:rsidRPr="00092592">
        <w:rPr>
          <w:rFonts w:hint="eastAsia"/>
          <w:b/>
          <w:color w:val="000000" w:themeColor="text1"/>
        </w:rPr>
        <w:t>思考题</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   要求学生对不同的色彩进行联想，对不同的色彩设计出相应的背景。</w:t>
      </w:r>
    </w:p>
    <w:p w:rsidR="00112163" w:rsidRPr="00092592" w:rsidRDefault="00112163" w:rsidP="00EA3CE5">
      <w:pPr>
        <w:spacing w:line="360" w:lineRule="auto"/>
        <w:ind w:firstLineChars="200" w:firstLine="420"/>
        <w:rPr>
          <w:rFonts w:ascii="宋体" w:hAnsi="宋体"/>
          <w:color w:val="000000" w:themeColor="text1"/>
          <w:szCs w:val="21"/>
        </w:rPr>
      </w:pPr>
    </w:p>
    <w:p w:rsidR="00112163" w:rsidRPr="00092592" w:rsidRDefault="00112163" w:rsidP="00EA3CE5">
      <w:pPr>
        <w:spacing w:line="360" w:lineRule="auto"/>
        <w:ind w:firstLineChars="200" w:firstLine="422"/>
        <w:jc w:val="center"/>
        <w:rPr>
          <w:rFonts w:ascii="宋体" w:hAnsi="宋体"/>
          <w:b/>
          <w:color w:val="000000" w:themeColor="text1"/>
          <w:szCs w:val="21"/>
        </w:rPr>
      </w:pPr>
      <w:r w:rsidRPr="00092592">
        <w:rPr>
          <w:rFonts w:ascii="宋体" w:hAnsi="宋体" w:hint="eastAsia"/>
          <w:b/>
          <w:color w:val="000000" w:themeColor="text1"/>
          <w:szCs w:val="21"/>
        </w:rPr>
        <w:t>第七章   声音（4学时）</w:t>
      </w:r>
    </w:p>
    <w:p w:rsidR="00112163" w:rsidRPr="00092592" w:rsidRDefault="00112163" w:rsidP="00EA3CE5">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要求学生了解声音的各组成部分，了解声音各种应用的含义，了解各种声音艺术运用方</w:t>
      </w:r>
    </w:p>
    <w:p w:rsidR="00112163" w:rsidRPr="00092592" w:rsidRDefault="00112163" w:rsidP="00EA3CE5">
      <w:pPr>
        <w:spacing w:line="360" w:lineRule="auto"/>
        <w:ind w:firstLineChars="200" w:firstLine="420"/>
        <w:rPr>
          <w:color w:val="000000" w:themeColor="text1"/>
        </w:rPr>
      </w:pPr>
      <w:r w:rsidRPr="00092592">
        <w:rPr>
          <w:rFonts w:ascii="宋体" w:hAnsi="宋体" w:hint="eastAsia"/>
          <w:color w:val="000000" w:themeColor="text1"/>
          <w:szCs w:val="21"/>
        </w:rPr>
        <w:t>法。</w:t>
      </w:r>
    </w:p>
    <w:p w:rsidR="00112163" w:rsidRPr="00092592" w:rsidRDefault="00112163" w:rsidP="00EA3CE5">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112163" w:rsidRPr="00092592" w:rsidRDefault="00112163" w:rsidP="00EA3CE5">
      <w:pPr>
        <w:spacing w:line="360" w:lineRule="auto"/>
        <w:ind w:firstLineChars="200" w:firstLine="420"/>
        <w:rPr>
          <w:rFonts w:ascii="宋体" w:hAnsi="宋体" w:cs="宋体"/>
          <w:color w:val="000000" w:themeColor="text1"/>
          <w:kern w:val="0"/>
          <w:szCs w:val="21"/>
        </w:rPr>
      </w:pPr>
      <w:r w:rsidRPr="00092592">
        <w:rPr>
          <w:rFonts w:ascii="宋体" w:hAnsi="宋体" w:hint="eastAsia"/>
          <w:color w:val="000000" w:themeColor="text1"/>
          <w:szCs w:val="21"/>
        </w:rPr>
        <w:t xml:space="preserve">第一节  了解影视声音的定义及种类                                     </w:t>
      </w:r>
      <w:r w:rsidRPr="00092592">
        <w:rPr>
          <w:rFonts w:ascii="宋体" w:hAnsi="宋体" w:hint="eastAsia"/>
          <w:color w:val="000000" w:themeColor="text1"/>
          <w:szCs w:val="21"/>
        </w:rPr>
        <w:tab/>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第二节理解声音的划分原则                                       </w:t>
      </w:r>
      <w:r w:rsidRPr="00092592">
        <w:rPr>
          <w:rFonts w:ascii="宋体" w:hAnsi="宋体" w:hint="eastAsia"/>
          <w:color w:val="000000" w:themeColor="text1"/>
          <w:szCs w:val="21"/>
        </w:rPr>
        <w:tab/>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第三节理解声音运用的意义   </w:t>
      </w:r>
    </w:p>
    <w:p w:rsidR="00112163" w:rsidRPr="00092592" w:rsidRDefault="00112163" w:rsidP="00EA3CE5">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教师讲授与分析作品相结合。</w:t>
      </w:r>
    </w:p>
    <w:p w:rsidR="00112163" w:rsidRPr="00092592" w:rsidRDefault="00112163" w:rsidP="00EA3CE5">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112163" w:rsidRPr="00092592" w:rsidRDefault="00112163" w:rsidP="00EA3CE5">
      <w:pPr>
        <w:adjustRightInd w:val="0"/>
        <w:snapToGrid w:val="0"/>
        <w:spacing w:line="360" w:lineRule="auto"/>
        <w:ind w:firstLineChars="200" w:firstLine="420"/>
        <w:rPr>
          <w:color w:val="000000" w:themeColor="text1"/>
          <w:szCs w:val="21"/>
        </w:rPr>
      </w:pPr>
      <w:r w:rsidRPr="00092592">
        <w:rPr>
          <w:rFonts w:hint="eastAsia"/>
          <w:color w:val="000000" w:themeColor="text1"/>
          <w:szCs w:val="21"/>
        </w:rPr>
        <w:t>《电影语言的语法》，（乌拉圭）阿里洪译者：周传基中国电影出版社</w:t>
      </w:r>
    </w:p>
    <w:p w:rsidR="00112163" w:rsidRPr="00092592" w:rsidRDefault="00112163" w:rsidP="00EA3CE5">
      <w:pPr>
        <w:spacing w:line="360" w:lineRule="auto"/>
        <w:ind w:firstLineChars="200" w:firstLine="422"/>
        <w:rPr>
          <w:color w:val="000000" w:themeColor="text1"/>
        </w:rPr>
      </w:pPr>
      <w:r w:rsidRPr="00092592">
        <w:rPr>
          <w:rFonts w:hint="eastAsia"/>
          <w:b/>
          <w:color w:val="000000" w:themeColor="text1"/>
        </w:rPr>
        <w:t>5.</w:t>
      </w:r>
      <w:r w:rsidRPr="00092592">
        <w:rPr>
          <w:rFonts w:hint="eastAsia"/>
          <w:b/>
          <w:color w:val="000000" w:themeColor="text1"/>
        </w:rPr>
        <w:t>思考题</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a. 对教师指定的视频短片的声音进行分析。</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b. 要求学生进行一段视频片进行配音，音效，音乐设计与配制的练习。</w:t>
      </w:r>
    </w:p>
    <w:p w:rsidR="00112163" w:rsidRPr="00092592" w:rsidRDefault="00112163" w:rsidP="00EA3CE5">
      <w:pPr>
        <w:spacing w:line="360" w:lineRule="auto"/>
        <w:ind w:firstLineChars="200" w:firstLine="422"/>
        <w:jc w:val="center"/>
        <w:rPr>
          <w:rFonts w:ascii="宋体" w:hAnsi="宋体"/>
          <w:b/>
          <w:color w:val="000000" w:themeColor="text1"/>
          <w:szCs w:val="21"/>
        </w:rPr>
      </w:pPr>
      <w:r w:rsidRPr="00092592">
        <w:rPr>
          <w:rFonts w:ascii="宋体" w:hAnsi="宋体" w:hint="eastAsia"/>
          <w:b/>
          <w:color w:val="000000" w:themeColor="text1"/>
          <w:szCs w:val="21"/>
        </w:rPr>
        <w:t>第八章     场面调度（8学时）</w:t>
      </w:r>
    </w:p>
    <w:p w:rsidR="00112163" w:rsidRPr="00092592" w:rsidRDefault="00112163" w:rsidP="00EA3CE5">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要求学生能够了解场面调度的渊源；了解场面调度的意义和原则；了解蒙太奇概念以及常用的蒙太奇手段</w:t>
      </w:r>
    </w:p>
    <w:p w:rsidR="00112163" w:rsidRPr="00092592" w:rsidRDefault="00112163" w:rsidP="00EA3CE5">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112163" w:rsidRPr="00092592" w:rsidRDefault="00112163" w:rsidP="00EA3CE5">
      <w:pPr>
        <w:spacing w:line="360" w:lineRule="auto"/>
        <w:ind w:firstLineChars="200" w:firstLine="420"/>
        <w:rPr>
          <w:rFonts w:ascii="宋体" w:hAnsi="宋体" w:cs="宋体"/>
          <w:color w:val="000000" w:themeColor="text1"/>
          <w:kern w:val="0"/>
          <w:szCs w:val="21"/>
        </w:rPr>
      </w:pPr>
      <w:r w:rsidRPr="00092592">
        <w:rPr>
          <w:rFonts w:ascii="宋体" w:hAnsi="宋体" w:hint="eastAsia"/>
          <w:color w:val="000000" w:themeColor="text1"/>
          <w:szCs w:val="21"/>
        </w:rPr>
        <w:t xml:space="preserve">第一节  了解场面调度的定义及方式                                     </w:t>
      </w:r>
      <w:r w:rsidRPr="00092592">
        <w:rPr>
          <w:rFonts w:ascii="宋体" w:hAnsi="宋体" w:hint="eastAsia"/>
          <w:color w:val="000000" w:themeColor="text1"/>
          <w:szCs w:val="21"/>
        </w:rPr>
        <w:tab/>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第二节理解蒙太奇的划分原则                                       </w:t>
      </w:r>
      <w:r w:rsidRPr="00092592">
        <w:rPr>
          <w:rFonts w:ascii="宋体" w:hAnsi="宋体" w:hint="eastAsia"/>
          <w:color w:val="000000" w:themeColor="text1"/>
          <w:szCs w:val="21"/>
        </w:rPr>
        <w:tab/>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第三节理解蒙太奇运用的意义   </w:t>
      </w:r>
    </w:p>
    <w:p w:rsidR="00112163" w:rsidRPr="00092592" w:rsidRDefault="00112163" w:rsidP="00EA3CE5">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112163"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教师讲授与分析作品相结合。</w:t>
      </w:r>
    </w:p>
    <w:p w:rsidR="00112163" w:rsidRPr="00092592" w:rsidRDefault="00112163" w:rsidP="00EA3CE5">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112163" w:rsidRPr="00092592" w:rsidRDefault="00112163" w:rsidP="00EA3CE5">
      <w:pPr>
        <w:adjustRightInd w:val="0"/>
        <w:snapToGrid w:val="0"/>
        <w:spacing w:line="360" w:lineRule="auto"/>
        <w:ind w:firstLineChars="200" w:firstLine="420"/>
        <w:rPr>
          <w:color w:val="000000" w:themeColor="text1"/>
          <w:szCs w:val="21"/>
        </w:rPr>
      </w:pPr>
      <w:r w:rsidRPr="00092592">
        <w:rPr>
          <w:rFonts w:hint="eastAsia"/>
          <w:color w:val="000000" w:themeColor="text1"/>
          <w:szCs w:val="21"/>
        </w:rPr>
        <w:t>《电影语言的语法》，（乌拉圭）阿里洪译者：周传基中国电影出版社</w:t>
      </w:r>
    </w:p>
    <w:p w:rsidR="00112163" w:rsidRPr="00092592" w:rsidRDefault="00112163" w:rsidP="00EA3CE5">
      <w:pPr>
        <w:spacing w:line="360" w:lineRule="auto"/>
        <w:ind w:firstLineChars="200" w:firstLine="422"/>
        <w:rPr>
          <w:color w:val="000000" w:themeColor="text1"/>
        </w:rPr>
      </w:pPr>
      <w:r w:rsidRPr="00092592">
        <w:rPr>
          <w:rFonts w:hint="eastAsia"/>
          <w:b/>
          <w:color w:val="000000" w:themeColor="text1"/>
        </w:rPr>
        <w:t>5.</w:t>
      </w:r>
      <w:r w:rsidRPr="00092592">
        <w:rPr>
          <w:rFonts w:hint="eastAsia"/>
          <w:b/>
          <w:color w:val="000000" w:themeColor="text1"/>
        </w:rPr>
        <w:t>思考题</w:t>
      </w:r>
    </w:p>
    <w:p w:rsidR="004262B2" w:rsidRPr="00092592" w:rsidRDefault="00112163" w:rsidP="00EA3CE5">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教师布置半命题，并讲解命题基本的核心概念。运用蒙太奇理论和长镜头理论完成主题创意性短片创作（表现手法不限）。</w:t>
      </w:r>
    </w:p>
    <w:p w:rsidR="00766548" w:rsidRPr="00092592" w:rsidRDefault="00766548" w:rsidP="00EA3CE5">
      <w:pPr>
        <w:spacing w:line="360" w:lineRule="auto"/>
        <w:ind w:firstLineChars="200" w:firstLine="420"/>
        <w:rPr>
          <w:rFonts w:ascii="宋体" w:hAnsi="宋体"/>
          <w:color w:val="000000" w:themeColor="text1"/>
          <w:szCs w:val="21"/>
        </w:rPr>
      </w:pPr>
    </w:p>
    <w:p w:rsidR="00766548" w:rsidRPr="00092592" w:rsidRDefault="00766548" w:rsidP="00746C4F">
      <w:pPr>
        <w:spacing w:line="360" w:lineRule="auto"/>
        <w:ind w:firstLineChars="200" w:firstLine="420"/>
        <w:rPr>
          <w:rFonts w:ascii="宋体" w:hAnsi="宋体"/>
          <w:color w:val="000000" w:themeColor="text1"/>
          <w:szCs w:val="21"/>
        </w:rPr>
      </w:pPr>
    </w:p>
    <w:p w:rsidR="00066321" w:rsidRPr="00092592" w:rsidRDefault="00066321" w:rsidP="00746C4F">
      <w:pPr>
        <w:pStyle w:val="1"/>
        <w:spacing w:before="0" w:after="0" w:line="360" w:lineRule="auto"/>
        <w:contextualSpacing/>
        <w:jc w:val="center"/>
        <w:rPr>
          <w:b w:val="0"/>
          <w:color w:val="000000" w:themeColor="text1"/>
          <w:sz w:val="21"/>
          <w:szCs w:val="24"/>
        </w:rPr>
      </w:pPr>
      <w:bookmarkStart w:id="85" w:name="_Toc494204630"/>
      <w:bookmarkStart w:id="86" w:name="_Toc511649495"/>
      <w:bookmarkStart w:id="87" w:name="_Toc528938198"/>
      <w:r w:rsidRPr="00092592">
        <w:rPr>
          <w:rFonts w:hint="eastAsia"/>
          <w:color w:val="000000" w:themeColor="text1"/>
          <w:sz w:val="30"/>
          <w:szCs w:val="30"/>
        </w:rPr>
        <w:t>《制片管理》课程教学大纲</w:t>
      </w:r>
      <w:bookmarkEnd w:id="85"/>
      <w:bookmarkEnd w:id="86"/>
      <w:bookmarkEnd w:id="87"/>
    </w:p>
    <w:p w:rsidR="00066321" w:rsidRPr="00092592" w:rsidRDefault="00066321" w:rsidP="00746C4F">
      <w:pPr>
        <w:spacing w:line="360" w:lineRule="auto"/>
        <w:ind w:firstLineChars="1250" w:firstLine="3000"/>
        <w:contextualSpacing/>
        <w:rPr>
          <w:rFonts w:ascii="宋体" w:hAnsi="宋体"/>
          <w:color w:val="000000" w:themeColor="text1"/>
          <w:sz w:val="24"/>
        </w:rPr>
      </w:pPr>
      <w:r w:rsidRPr="00092592">
        <w:rPr>
          <w:rFonts w:ascii="宋体" w:hAnsi="宋体" w:hint="eastAsia"/>
          <w:color w:val="000000" w:themeColor="text1"/>
          <w:sz w:val="24"/>
        </w:rPr>
        <w:t>（</w:t>
      </w:r>
      <w:r w:rsidRPr="00092592">
        <w:rPr>
          <w:rFonts w:ascii="宋体" w:hAnsi="宋体"/>
          <w:color w:val="000000" w:themeColor="text1"/>
          <w:sz w:val="24"/>
        </w:rPr>
        <w:t xml:space="preserve">Production </w:t>
      </w:r>
      <w:r w:rsidRPr="00092592">
        <w:rPr>
          <w:rFonts w:ascii="宋体" w:hAnsi="宋体" w:hint="eastAsia"/>
          <w:color w:val="000000" w:themeColor="text1"/>
          <w:sz w:val="24"/>
        </w:rPr>
        <w:t>M</w:t>
      </w:r>
      <w:r w:rsidRPr="00092592">
        <w:rPr>
          <w:rFonts w:ascii="宋体" w:hAnsi="宋体"/>
          <w:color w:val="000000" w:themeColor="text1"/>
          <w:sz w:val="24"/>
        </w:rPr>
        <w:t>anagement</w:t>
      </w:r>
      <w:r w:rsidRPr="00092592">
        <w:rPr>
          <w:rFonts w:ascii="宋体" w:hAnsi="宋体" w:hint="eastAsia"/>
          <w:color w:val="000000" w:themeColor="text1"/>
          <w:sz w:val="24"/>
        </w:rPr>
        <w:t>）</w:t>
      </w:r>
    </w:p>
    <w:p w:rsidR="00066321" w:rsidRPr="00092592" w:rsidRDefault="00066321" w:rsidP="00746C4F">
      <w:pPr>
        <w:spacing w:line="360" w:lineRule="auto"/>
        <w:contextualSpacing/>
        <w:jc w:val="center"/>
        <w:rPr>
          <w:bCs/>
          <w:color w:val="000000" w:themeColor="text1"/>
          <w:sz w:val="24"/>
        </w:rPr>
      </w:pPr>
      <w:r w:rsidRPr="00092592">
        <w:rPr>
          <w:rFonts w:hint="eastAsia"/>
          <w:bCs/>
          <w:color w:val="000000" w:themeColor="text1"/>
          <w:sz w:val="24"/>
        </w:rPr>
        <w:t>大纲主撰人：何明燕</w:t>
      </w:r>
      <w:r w:rsidR="006C7562" w:rsidRPr="00092592">
        <w:rPr>
          <w:rFonts w:hint="eastAsia"/>
          <w:bCs/>
          <w:color w:val="000000" w:themeColor="text1"/>
          <w:sz w:val="24"/>
        </w:rPr>
        <w:t>大纲审核人</w:t>
      </w:r>
      <w:r w:rsidRPr="00092592">
        <w:rPr>
          <w:rFonts w:hint="eastAsia"/>
          <w:bCs/>
          <w:color w:val="000000" w:themeColor="text1"/>
          <w:sz w:val="24"/>
        </w:rPr>
        <w:t>：李丰君</w:t>
      </w:r>
    </w:p>
    <w:p w:rsidR="00066321" w:rsidRPr="00092592" w:rsidRDefault="00066321" w:rsidP="00746C4F">
      <w:pPr>
        <w:spacing w:line="360" w:lineRule="auto"/>
        <w:ind w:firstLineChars="1250" w:firstLine="3000"/>
        <w:contextualSpacing/>
        <w:rPr>
          <w:color w:val="000000" w:themeColor="text1"/>
          <w:sz w:val="24"/>
        </w:rPr>
      </w:pP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】235606001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】选修</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 xml:space="preserve">】文化创意学院         </w:t>
      </w:r>
      <w:r w:rsidRPr="00092592">
        <w:rPr>
          <w:rFonts w:ascii="宋体" w:hAnsi="宋体" w:hint="eastAsia"/>
          <w:b/>
          <w:color w:val="000000" w:themeColor="text1"/>
          <w:szCs w:val="21"/>
        </w:rPr>
        <w:t>【适用专业】</w:t>
      </w:r>
      <w:r w:rsidR="00AF0128" w:rsidRPr="00AF0128">
        <w:rPr>
          <w:rFonts w:ascii="宋体" w:hAnsi="宋体" w:hint="eastAsia"/>
          <w:color w:val="000000" w:themeColor="text1"/>
          <w:szCs w:val="21"/>
        </w:rPr>
        <w:t>数媒专业（影视艺术方向）</w:t>
      </w:r>
    </w:p>
    <w:p w:rsidR="00066321" w:rsidRPr="00092592" w:rsidRDefault="00066321" w:rsidP="00C242E6">
      <w:pPr>
        <w:spacing w:line="360" w:lineRule="auto"/>
        <w:ind w:leftChars="200" w:left="5565" w:hangingChars="2450" w:hanging="5145"/>
        <w:contextualSpacing/>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1                     【</w:t>
      </w:r>
      <w:r w:rsidRPr="00092592">
        <w:rPr>
          <w:rFonts w:hint="eastAsia"/>
          <w:b/>
          <w:color w:val="000000" w:themeColor="text1"/>
        </w:rPr>
        <w:t>学时数</w:t>
      </w:r>
      <w:r w:rsidRPr="00092592">
        <w:rPr>
          <w:rFonts w:ascii="宋体" w:hAnsi="宋体" w:hint="eastAsia"/>
          <w:color w:val="000000" w:themeColor="text1"/>
          <w:szCs w:val="21"/>
        </w:rPr>
        <w:t>】24（8/16）</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 三秋           【</w:t>
      </w:r>
      <w:r w:rsidRPr="00092592">
        <w:rPr>
          <w:rFonts w:hint="eastAsia"/>
          <w:b/>
          <w:color w:val="000000" w:themeColor="text1"/>
          <w:szCs w:val="21"/>
        </w:rPr>
        <w:t>先修课程</w:t>
      </w:r>
      <w:r w:rsidRPr="00092592">
        <w:rPr>
          <w:rFonts w:ascii="宋体" w:hAnsi="宋体" w:hint="eastAsia"/>
          <w:color w:val="000000" w:themeColor="text1"/>
          <w:szCs w:val="21"/>
        </w:rPr>
        <w:t>】导演基础</w:t>
      </w:r>
    </w:p>
    <w:p w:rsidR="00066321" w:rsidRPr="00092592" w:rsidRDefault="00066321" w:rsidP="00746C4F">
      <w:pPr>
        <w:spacing w:line="360" w:lineRule="auto"/>
        <w:ind w:firstLineChars="200" w:firstLine="420"/>
        <w:contextualSpacing/>
        <w:rPr>
          <w:rFonts w:ascii="宋体" w:hAnsi="宋体"/>
          <w:color w:val="000000" w:themeColor="text1"/>
          <w:szCs w:val="21"/>
        </w:rPr>
      </w:pPr>
    </w:p>
    <w:p w:rsidR="00066321" w:rsidRPr="00092592" w:rsidRDefault="00066321" w:rsidP="00746C4F">
      <w:pPr>
        <w:spacing w:line="360" w:lineRule="auto"/>
        <w:contextualSpacing/>
        <w:rPr>
          <w:b/>
          <w:color w:val="000000" w:themeColor="text1"/>
          <w:sz w:val="24"/>
        </w:rPr>
      </w:pPr>
      <w:r w:rsidRPr="00092592">
        <w:rPr>
          <w:rFonts w:hint="eastAsia"/>
          <w:b/>
          <w:color w:val="000000" w:themeColor="text1"/>
          <w:sz w:val="24"/>
        </w:rPr>
        <w:t>一、课程说明</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1.</w:t>
      </w:r>
      <w:r w:rsidRPr="00092592">
        <w:rPr>
          <w:rFonts w:hint="eastAsia"/>
          <w:b/>
          <w:color w:val="000000" w:themeColor="text1"/>
          <w:sz w:val="24"/>
        </w:rPr>
        <w:t>课程介绍</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《制片管理》是一门针对影视作品生产与营销的管理科学。课程主要让学生了解影视制片管理的规律和特性，论述了影视生产及销售整个过程中的重要问题，从最早的项目策划到最后的宣传发行。</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color w:val="000000" w:themeColor="text1"/>
          <w:szCs w:val="21"/>
        </w:rPr>
        <w:t>"Production Management" is a management for the production and marketing of film and television works. The course mainly allows students to understand thecharacteristics of film and television production management, discusses the production and sales of the entire process, from the earliest project planning to the final publicity and distribution.</w:t>
      </w:r>
    </w:p>
    <w:p w:rsidR="00066321" w:rsidRPr="00092592" w:rsidRDefault="00066321" w:rsidP="00746C4F">
      <w:pPr>
        <w:spacing w:line="360" w:lineRule="auto"/>
        <w:contextualSpacing/>
        <w:rPr>
          <w:b/>
          <w:color w:val="000000" w:themeColor="text1"/>
          <w:sz w:val="24"/>
        </w:rPr>
      </w:pPr>
      <w:r w:rsidRPr="00092592">
        <w:rPr>
          <w:rFonts w:hint="eastAsia"/>
          <w:b/>
          <w:color w:val="000000" w:themeColor="text1"/>
          <w:sz w:val="24"/>
        </w:rPr>
        <w:t>2.</w:t>
      </w:r>
      <w:r w:rsidRPr="00092592">
        <w:rPr>
          <w:rFonts w:hint="eastAsia"/>
          <w:b/>
          <w:color w:val="000000" w:themeColor="text1"/>
          <w:sz w:val="24"/>
        </w:rPr>
        <w:t>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066321" w:rsidRPr="00092592" w:rsidTr="00104B7D">
        <w:trPr>
          <w:trHeight w:val="567"/>
          <w:jc w:val="center"/>
        </w:trPr>
        <w:tc>
          <w:tcPr>
            <w:tcW w:w="708"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章次</w:t>
            </w:r>
          </w:p>
        </w:tc>
        <w:tc>
          <w:tcPr>
            <w:tcW w:w="3366"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内      容</w:t>
            </w:r>
          </w:p>
        </w:tc>
        <w:tc>
          <w:tcPr>
            <w:tcW w:w="1128"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总学时</w:t>
            </w:r>
          </w:p>
        </w:tc>
        <w:tc>
          <w:tcPr>
            <w:tcW w:w="1212"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理论学时</w:t>
            </w:r>
          </w:p>
        </w:tc>
        <w:tc>
          <w:tcPr>
            <w:tcW w:w="1620"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实验、实践学时</w:t>
            </w:r>
          </w:p>
        </w:tc>
      </w:tr>
      <w:tr w:rsidR="00066321" w:rsidRPr="00092592" w:rsidTr="00104B7D">
        <w:trPr>
          <w:trHeight w:val="567"/>
          <w:jc w:val="center"/>
        </w:trPr>
        <w:tc>
          <w:tcPr>
            <w:tcW w:w="708"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一</w:t>
            </w:r>
          </w:p>
        </w:tc>
        <w:tc>
          <w:tcPr>
            <w:tcW w:w="3366"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color w:val="000000" w:themeColor="text1"/>
                <w:szCs w:val="21"/>
              </w:rPr>
              <w:t>影视剧生产发行概述</w:t>
            </w:r>
          </w:p>
        </w:tc>
        <w:tc>
          <w:tcPr>
            <w:tcW w:w="1128"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3</w:t>
            </w:r>
          </w:p>
        </w:tc>
        <w:tc>
          <w:tcPr>
            <w:tcW w:w="1212"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3</w:t>
            </w:r>
          </w:p>
        </w:tc>
        <w:tc>
          <w:tcPr>
            <w:tcW w:w="1620"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0</w:t>
            </w:r>
          </w:p>
        </w:tc>
      </w:tr>
      <w:tr w:rsidR="00066321" w:rsidRPr="00092592" w:rsidTr="00104B7D">
        <w:trPr>
          <w:trHeight w:val="567"/>
          <w:jc w:val="center"/>
        </w:trPr>
        <w:tc>
          <w:tcPr>
            <w:tcW w:w="708"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二</w:t>
            </w:r>
          </w:p>
        </w:tc>
        <w:tc>
          <w:tcPr>
            <w:tcW w:w="3366"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color w:val="000000" w:themeColor="text1"/>
                <w:szCs w:val="21"/>
              </w:rPr>
              <w:t>制片是跑腿的吗？</w:t>
            </w:r>
          </w:p>
        </w:tc>
        <w:tc>
          <w:tcPr>
            <w:tcW w:w="1128"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3</w:t>
            </w:r>
          </w:p>
        </w:tc>
        <w:tc>
          <w:tcPr>
            <w:tcW w:w="1212"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1</w:t>
            </w:r>
          </w:p>
        </w:tc>
        <w:tc>
          <w:tcPr>
            <w:tcW w:w="1620"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2</w:t>
            </w:r>
          </w:p>
        </w:tc>
      </w:tr>
      <w:tr w:rsidR="00066321" w:rsidRPr="00092592" w:rsidTr="00104B7D">
        <w:trPr>
          <w:trHeight w:val="567"/>
          <w:jc w:val="center"/>
        </w:trPr>
        <w:tc>
          <w:tcPr>
            <w:tcW w:w="708"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三</w:t>
            </w:r>
          </w:p>
        </w:tc>
        <w:tc>
          <w:tcPr>
            <w:tcW w:w="3366"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color w:val="000000" w:themeColor="text1"/>
                <w:szCs w:val="21"/>
              </w:rPr>
              <w:t>分场景清单制作与签订合同</w:t>
            </w:r>
          </w:p>
        </w:tc>
        <w:tc>
          <w:tcPr>
            <w:tcW w:w="1128"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6</w:t>
            </w:r>
          </w:p>
        </w:tc>
        <w:tc>
          <w:tcPr>
            <w:tcW w:w="1212"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2</w:t>
            </w:r>
          </w:p>
        </w:tc>
        <w:tc>
          <w:tcPr>
            <w:tcW w:w="1620"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4</w:t>
            </w:r>
          </w:p>
        </w:tc>
      </w:tr>
      <w:tr w:rsidR="00066321" w:rsidRPr="00092592" w:rsidTr="00104B7D">
        <w:trPr>
          <w:trHeight w:val="567"/>
          <w:jc w:val="center"/>
        </w:trPr>
        <w:tc>
          <w:tcPr>
            <w:tcW w:w="708"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四</w:t>
            </w:r>
          </w:p>
        </w:tc>
        <w:tc>
          <w:tcPr>
            <w:tcW w:w="3366"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color w:val="000000" w:themeColor="text1"/>
                <w:szCs w:val="21"/>
              </w:rPr>
              <w:t>预算的编制与财务管理</w:t>
            </w:r>
          </w:p>
        </w:tc>
        <w:tc>
          <w:tcPr>
            <w:tcW w:w="1128"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6</w:t>
            </w:r>
          </w:p>
        </w:tc>
        <w:tc>
          <w:tcPr>
            <w:tcW w:w="1212"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1</w:t>
            </w:r>
          </w:p>
        </w:tc>
        <w:tc>
          <w:tcPr>
            <w:tcW w:w="1620"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5</w:t>
            </w:r>
          </w:p>
        </w:tc>
      </w:tr>
      <w:tr w:rsidR="00066321" w:rsidRPr="00092592" w:rsidTr="00104B7D">
        <w:trPr>
          <w:trHeight w:val="567"/>
          <w:jc w:val="center"/>
        </w:trPr>
        <w:tc>
          <w:tcPr>
            <w:tcW w:w="708"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五</w:t>
            </w:r>
          </w:p>
        </w:tc>
        <w:tc>
          <w:tcPr>
            <w:tcW w:w="3366"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color w:val="000000" w:themeColor="text1"/>
                <w:szCs w:val="21"/>
              </w:rPr>
              <w:t>影视剧生产计划的制定</w:t>
            </w:r>
          </w:p>
        </w:tc>
        <w:tc>
          <w:tcPr>
            <w:tcW w:w="1128"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6</w:t>
            </w:r>
          </w:p>
        </w:tc>
        <w:tc>
          <w:tcPr>
            <w:tcW w:w="1212"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1</w:t>
            </w:r>
          </w:p>
        </w:tc>
        <w:tc>
          <w:tcPr>
            <w:tcW w:w="1620" w:type="dxa"/>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5</w:t>
            </w:r>
          </w:p>
        </w:tc>
      </w:tr>
    </w:tbl>
    <w:p w:rsidR="00066321" w:rsidRPr="00092592" w:rsidRDefault="00066321" w:rsidP="00746C4F">
      <w:pPr>
        <w:spacing w:line="360" w:lineRule="auto"/>
        <w:contextualSpacing/>
        <w:rPr>
          <w:b/>
          <w:color w:val="000000" w:themeColor="text1"/>
          <w:sz w:val="24"/>
        </w:rPr>
      </w:pPr>
      <w:r w:rsidRPr="00092592">
        <w:rPr>
          <w:rFonts w:hint="eastAsia"/>
          <w:b/>
          <w:color w:val="000000" w:themeColor="text1"/>
          <w:sz w:val="24"/>
        </w:rPr>
        <w:t>3</w:t>
      </w:r>
      <w:r w:rsidRPr="00092592">
        <w:rPr>
          <w:rFonts w:hint="eastAsia"/>
          <w:b/>
          <w:color w:val="000000" w:themeColor="text1"/>
          <w:sz w:val="24"/>
        </w:rPr>
        <w:t>．课程教学目标：</w:t>
      </w:r>
    </w:p>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066321" w:rsidRPr="00092592" w:rsidRDefault="00A87D31" w:rsidP="00746C4F">
      <w:pPr>
        <w:spacing w:line="360" w:lineRule="auto"/>
        <w:ind w:firstLineChars="100" w:firstLine="210"/>
        <w:contextualSpacing/>
        <w:rPr>
          <w:rFonts w:ascii="宋体" w:hAnsi="宋体"/>
          <w:color w:val="000000" w:themeColor="text1"/>
          <w:szCs w:val="21"/>
        </w:rPr>
      </w:pPr>
      <w:r w:rsidRPr="00092592">
        <w:rPr>
          <w:rFonts w:ascii="宋体" w:hAnsi="宋体"/>
          <w:color w:val="000000" w:themeColor="text1"/>
          <w:szCs w:val="21"/>
        </w:rPr>
        <w:fldChar w:fldCharType="begin"/>
      </w:r>
      <w:r w:rsidR="00066321"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066321"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066321" w:rsidRPr="00092592">
        <w:rPr>
          <w:rFonts w:ascii="宋体" w:hAnsi="宋体" w:hint="eastAsia"/>
          <w:color w:val="000000" w:themeColor="text1"/>
          <w:szCs w:val="21"/>
        </w:rPr>
        <w:t>通过课程教学，使学生系统地了解制片管理方面的知识和方法。</w:t>
      </w:r>
    </w:p>
    <w:p w:rsidR="00066321" w:rsidRPr="00092592" w:rsidRDefault="00A87D31" w:rsidP="00746C4F">
      <w:pPr>
        <w:spacing w:line="360" w:lineRule="auto"/>
        <w:ind w:firstLineChars="100" w:firstLine="210"/>
        <w:contextualSpacing/>
        <w:rPr>
          <w:rFonts w:ascii="宋体" w:hAnsi="宋体"/>
          <w:color w:val="000000" w:themeColor="text1"/>
          <w:szCs w:val="21"/>
        </w:rPr>
      </w:pPr>
      <w:r w:rsidRPr="00092592">
        <w:rPr>
          <w:rFonts w:ascii="宋体" w:hAnsi="宋体"/>
          <w:color w:val="000000" w:themeColor="text1"/>
          <w:szCs w:val="21"/>
        </w:rPr>
        <w:fldChar w:fldCharType="begin"/>
      </w:r>
      <w:r w:rsidR="00066321"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066321"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066321" w:rsidRPr="00092592">
        <w:rPr>
          <w:rFonts w:ascii="宋体" w:hAnsi="宋体" w:hint="eastAsia"/>
          <w:color w:val="000000" w:themeColor="text1"/>
          <w:szCs w:val="21"/>
        </w:rPr>
        <w:t>通过实践活动，掌握一定的制片管理的实践技能。</w:t>
      </w:r>
    </w:p>
    <w:p w:rsidR="00066321" w:rsidRPr="00092592" w:rsidRDefault="00A87D31" w:rsidP="00746C4F">
      <w:pPr>
        <w:spacing w:line="360" w:lineRule="auto"/>
        <w:ind w:firstLineChars="100" w:firstLine="210"/>
        <w:contextualSpacing/>
        <w:rPr>
          <w:rFonts w:ascii="宋体" w:hAnsi="宋体"/>
          <w:color w:val="000000" w:themeColor="text1"/>
          <w:szCs w:val="21"/>
        </w:rPr>
      </w:pPr>
      <w:r w:rsidRPr="00092592">
        <w:rPr>
          <w:rFonts w:ascii="宋体" w:hAnsi="宋体"/>
          <w:color w:val="000000" w:themeColor="text1"/>
          <w:szCs w:val="21"/>
        </w:rPr>
        <w:fldChar w:fldCharType="begin"/>
      </w:r>
      <w:r w:rsidR="00066321"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066321" w:rsidRPr="00092592">
        <w:rPr>
          <w:rFonts w:ascii="宋体" w:hAnsi="宋体" w:hint="eastAsia"/>
          <w:noProof/>
          <w:color w:val="000000" w:themeColor="text1"/>
          <w:szCs w:val="21"/>
        </w:rPr>
        <w:t>③</w:t>
      </w:r>
      <w:r w:rsidRPr="00092592">
        <w:rPr>
          <w:rFonts w:ascii="宋体" w:hAnsi="宋体"/>
          <w:color w:val="000000" w:themeColor="text1"/>
          <w:szCs w:val="21"/>
        </w:rPr>
        <w:fldChar w:fldCharType="end"/>
      </w:r>
      <w:r w:rsidR="00066321" w:rsidRPr="00092592">
        <w:rPr>
          <w:rFonts w:ascii="宋体" w:hAnsi="宋体" w:hint="eastAsia"/>
          <w:color w:val="000000" w:themeColor="text1"/>
          <w:szCs w:val="21"/>
        </w:rPr>
        <w:t>通过综合能力的培养，提高制片管理专业修养。</w:t>
      </w:r>
    </w:p>
    <w:p w:rsidR="00066321" w:rsidRPr="00092592" w:rsidRDefault="00066321" w:rsidP="00746C4F">
      <w:pPr>
        <w:spacing w:line="360" w:lineRule="auto"/>
        <w:ind w:firstLineChars="200" w:firstLine="420"/>
        <w:contextualSpacing/>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09"/>
        <w:gridCol w:w="2268"/>
        <w:gridCol w:w="2457"/>
      </w:tblGrid>
      <w:tr w:rsidR="00066321" w:rsidRPr="00092592" w:rsidTr="00104B7D">
        <w:trPr>
          <w:trHeight w:val="445"/>
          <w:jc w:val="center"/>
        </w:trPr>
        <w:tc>
          <w:tcPr>
            <w:tcW w:w="3309" w:type="dxa"/>
          </w:tcPr>
          <w:p w:rsidR="00066321" w:rsidRPr="00092592" w:rsidRDefault="00066321" w:rsidP="00746C4F">
            <w:pPr>
              <w:spacing w:line="360" w:lineRule="auto"/>
              <w:contextualSpacing/>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066321" w:rsidRPr="00092592" w:rsidRDefault="00066321" w:rsidP="00746C4F">
            <w:pPr>
              <w:spacing w:line="360" w:lineRule="auto"/>
              <w:contextualSpacing/>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457" w:type="dxa"/>
          </w:tcPr>
          <w:p w:rsidR="00066321" w:rsidRPr="00092592" w:rsidRDefault="00066321" w:rsidP="00746C4F">
            <w:pPr>
              <w:spacing w:line="360" w:lineRule="auto"/>
              <w:contextualSpacing/>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066321" w:rsidRPr="00092592" w:rsidTr="00104B7D">
        <w:trPr>
          <w:trHeight w:val="381"/>
          <w:jc w:val="center"/>
        </w:trPr>
        <w:tc>
          <w:tcPr>
            <w:tcW w:w="3309" w:type="dxa"/>
          </w:tcPr>
          <w:p w:rsidR="00066321" w:rsidRPr="00092592" w:rsidRDefault="00EA3CE5" w:rsidP="00746C4F">
            <w:pPr>
              <w:spacing w:line="360" w:lineRule="auto"/>
              <w:contextualSpacing/>
              <w:jc w:val="left"/>
              <w:rPr>
                <w:color w:val="000000" w:themeColor="text1"/>
                <w:szCs w:val="21"/>
              </w:rPr>
            </w:pPr>
            <w:r w:rsidRPr="00092592">
              <w:rPr>
                <w:rFonts w:hint="eastAsia"/>
                <w:color w:val="000000" w:themeColor="text1"/>
              </w:rPr>
              <w:t>1.</w:t>
            </w:r>
            <w:r w:rsidRPr="00092592">
              <w:rPr>
                <w:rFonts w:hint="eastAsia"/>
                <w:color w:val="000000" w:themeColor="text1"/>
              </w:rPr>
              <w:t>知识要求：</w:t>
            </w:r>
            <w:r w:rsidR="00066321" w:rsidRPr="00092592">
              <w:rPr>
                <w:rFonts w:hint="eastAsia"/>
                <w:color w:val="000000" w:themeColor="text1"/>
              </w:rPr>
              <w:t>系统、扎实地掌握本专业规定的基础知识、基本理论和基本技能；掌握数字媒体艺术专业必要的理论知识。</w:t>
            </w:r>
          </w:p>
        </w:tc>
        <w:tc>
          <w:tcPr>
            <w:tcW w:w="2268" w:type="dxa"/>
          </w:tcPr>
          <w:p w:rsidR="00066321" w:rsidRPr="00092592" w:rsidRDefault="00066321" w:rsidP="00746C4F">
            <w:pPr>
              <w:spacing w:line="360" w:lineRule="auto"/>
              <w:contextualSpacing/>
              <w:jc w:val="left"/>
              <w:rPr>
                <w:color w:val="000000" w:themeColor="text1"/>
                <w:szCs w:val="21"/>
              </w:rPr>
            </w:pPr>
            <w:r w:rsidRPr="00092592">
              <w:rPr>
                <w:rFonts w:hint="eastAsia"/>
                <w:color w:val="000000" w:themeColor="text1"/>
              </w:rPr>
              <w:t>选题策划、制片统筹原理与工作内容、影视相关法律。</w:t>
            </w:r>
          </w:p>
        </w:tc>
        <w:tc>
          <w:tcPr>
            <w:tcW w:w="2457" w:type="dxa"/>
          </w:tcPr>
          <w:p w:rsidR="00066321" w:rsidRPr="00092592" w:rsidRDefault="00066321" w:rsidP="00746C4F">
            <w:pPr>
              <w:spacing w:line="360" w:lineRule="auto"/>
              <w:contextualSpacing/>
              <w:jc w:val="center"/>
              <w:rPr>
                <w:color w:val="000000" w:themeColor="text1"/>
                <w:szCs w:val="21"/>
              </w:rPr>
            </w:pPr>
            <w:r w:rsidRPr="00092592">
              <w:rPr>
                <w:rFonts w:hint="eastAsia"/>
                <w:color w:val="000000" w:themeColor="text1"/>
                <w:szCs w:val="21"/>
              </w:rPr>
              <w:t>教学目标①</w:t>
            </w:r>
          </w:p>
        </w:tc>
      </w:tr>
      <w:tr w:rsidR="00066321" w:rsidRPr="00092592" w:rsidTr="00104B7D">
        <w:trPr>
          <w:trHeight w:val="473"/>
          <w:jc w:val="center"/>
        </w:trPr>
        <w:tc>
          <w:tcPr>
            <w:tcW w:w="3309" w:type="dxa"/>
          </w:tcPr>
          <w:p w:rsidR="00066321" w:rsidRPr="00092592" w:rsidRDefault="00EA3CE5" w:rsidP="00EA3CE5">
            <w:pPr>
              <w:snapToGrid w:val="0"/>
              <w:spacing w:line="360" w:lineRule="auto"/>
              <w:rPr>
                <w:color w:val="000000" w:themeColor="text1"/>
              </w:rPr>
            </w:pPr>
            <w:r w:rsidRPr="00092592">
              <w:rPr>
                <w:rFonts w:hint="eastAsia"/>
                <w:color w:val="000000" w:themeColor="text1"/>
              </w:rPr>
              <w:t>2.</w:t>
            </w:r>
            <w:r w:rsidRPr="00092592">
              <w:rPr>
                <w:rFonts w:hint="eastAsia"/>
                <w:color w:val="000000" w:themeColor="text1"/>
              </w:rPr>
              <w:t>能力要要求：</w:t>
            </w:r>
            <w:r w:rsidR="00066321" w:rsidRPr="00092592">
              <w:rPr>
                <w:rFonts w:hint="eastAsia"/>
                <w:color w:val="000000" w:themeColor="text1"/>
              </w:rPr>
              <w:t>掌握独立完成数字媒体艺术作品，从策划、创作到推广的至少一个重要环节，能够与他人合作策划、创作、推广一至两个应用项目，并达到一定的专业水准。</w:t>
            </w:r>
          </w:p>
        </w:tc>
        <w:tc>
          <w:tcPr>
            <w:tcW w:w="2268" w:type="dxa"/>
          </w:tcPr>
          <w:p w:rsidR="00066321" w:rsidRPr="00092592" w:rsidRDefault="00066321" w:rsidP="00746C4F">
            <w:pPr>
              <w:snapToGrid w:val="0"/>
              <w:spacing w:line="360" w:lineRule="auto"/>
              <w:ind w:firstLineChars="200" w:firstLine="420"/>
              <w:rPr>
                <w:color w:val="000000" w:themeColor="text1"/>
                <w:szCs w:val="21"/>
              </w:rPr>
            </w:pPr>
            <w:r w:rsidRPr="00092592">
              <w:rPr>
                <w:rFonts w:hint="eastAsia"/>
                <w:color w:val="000000" w:themeColor="text1"/>
              </w:rPr>
              <w:t>操作选题策划、制片统筹工作表格、劳动法、知识产权法规、劳务聘用合同以及剧务财务生活管理流程的应用。</w:t>
            </w:r>
          </w:p>
        </w:tc>
        <w:tc>
          <w:tcPr>
            <w:tcW w:w="2457" w:type="dxa"/>
          </w:tcPr>
          <w:p w:rsidR="00066321" w:rsidRPr="00092592" w:rsidRDefault="00066321" w:rsidP="00746C4F">
            <w:pPr>
              <w:spacing w:line="360" w:lineRule="auto"/>
              <w:contextualSpacing/>
              <w:jc w:val="center"/>
              <w:rPr>
                <w:color w:val="000000" w:themeColor="text1"/>
                <w:szCs w:val="21"/>
              </w:rPr>
            </w:pPr>
            <w:r w:rsidRPr="00092592">
              <w:rPr>
                <w:rFonts w:hint="eastAsia"/>
                <w:color w:val="000000" w:themeColor="text1"/>
                <w:szCs w:val="21"/>
              </w:rPr>
              <w:t>教学目标②</w:t>
            </w:r>
          </w:p>
        </w:tc>
      </w:tr>
      <w:tr w:rsidR="00066321" w:rsidRPr="00092592" w:rsidTr="00104B7D">
        <w:trPr>
          <w:trHeight w:val="422"/>
          <w:jc w:val="center"/>
        </w:trPr>
        <w:tc>
          <w:tcPr>
            <w:tcW w:w="3309" w:type="dxa"/>
          </w:tcPr>
          <w:p w:rsidR="00066321" w:rsidRPr="00092592" w:rsidRDefault="00EA3CE5" w:rsidP="00746C4F">
            <w:pPr>
              <w:spacing w:line="360" w:lineRule="auto"/>
              <w:contextualSpacing/>
              <w:jc w:val="left"/>
              <w:rPr>
                <w:color w:val="000000" w:themeColor="text1"/>
                <w:szCs w:val="21"/>
              </w:rPr>
            </w:pPr>
            <w:r w:rsidRPr="00092592">
              <w:rPr>
                <w:rFonts w:hint="eastAsia"/>
                <w:color w:val="000000" w:themeColor="text1"/>
              </w:rPr>
              <w:t>3.</w:t>
            </w:r>
            <w:r w:rsidRPr="00092592">
              <w:rPr>
                <w:rFonts w:hint="eastAsia"/>
                <w:color w:val="000000" w:themeColor="text1"/>
              </w:rPr>
              <w:t>素质要求：</w:t>
            </w:r>
            <w:r w:rsidR="00066321" w:rsidRPr="00092592">
              <w:rPr>
                <w:rFonts w:hint="eastAsia"/>
                <w:color w:val="000000" w:themeColor="text1"/>
              </w:rPr>
              <w:t>具有较好的中西方传统文化素养、文学艺术修养，并具有现代意识和人际交往意识</w:t>
            </w:r>
            <w:r w:rsidR="00066321" w:rsidRPr="00092592">
              <w:rPr>
                <w:color w:val="000000" w:themeColor="text1"/>
              </w:rPr>
              <w:t>；具有良好的思想品德、社会公德和职业道德。</w:t>
            </w:r>
          </w:p>
        </w:tc>
        <w:tc>
          <w:tcPr>
            <w:tcW w:w="2268" w:type="dxa"/>
          </w:tcPr>
          <w:p w:rsidR="00066321" w:rsidRPr="00092592" w:rsidRDefault="00066321" w:rsidP="00746C4F">
            <w:pPr>
              <w:spacing w:line="360" w:lineRule="auto"/>
              <w:contextualSpacing/>
              <w:jc w:val="left"/>
              <w:rPr>
                <w:color w:val="000000" w:themeColor="text1"/>
                <w:szCs w:val="21"/>
              </w:rPr>
            </w:pPr>
            <w:r w:rsidRPr="00092592">
              <w:rPr>
                <w:rFonts w:hint="eastAsia"/>
                <w:color w:val="000000" w:themeColor="text1"/>
                <w:szCs w:val="21"/>
              </w:rPr>
              <w:t>每一章的课后练习</w:t>
            </w:r>
          </w:p>
        </w:tc>
        <w:tc>
          <w:tcPr>
            <w:tcW w:w="2457" w:type="dxa"/>
          </w:tcPr>
          <w:p w:rsidR="00066321" w:rsidRPr="00092592" w:rsidRDefault="00066321" w:rsidP="00746C4F">
            <w:pPr>
              <w:spacing w:line="360" w:lineRule="auto"/>
              <w:contextualSpacing/>
              <w:jc w:val="center"/>
              <w:rPr>
                <w:color w:val="000000" w:themeColor="text1"/>
                <w:szCs w:val="21"/>
              </w:rPr>
            </w:pPr>
            <w:r w:rsidRPr="00092592">
              <w:rPr>
                <w:rFonts w:hint="eastAsia"/>
                <w:color w:val="000000" w:themeColor="text1"/>
                <w:szCs w:val="21"/>
              </w:rPr>
              <w:t>教学目标③</w:t>
            </w:r>
          </w:p>
        </w:tc>
      </w:tr>
    </w:tbl>
    <w:p w:rsidR="00066321" w:rsidRPr="00092592" w:rsidRDefault="00066321" w:rsidP="00746C4F">
      <w:pPr>
        <w:spacing w:line="360" w:lineRule="auto"/>
        <w:ind w:firstLineChars="200" w:firstLine="420"/>
        <w:rPr>
          <w:bCs/>
          <w:color w:val="000000" w:themeColor="text1"/>
          <w:szCs w:val="21"/>
        </w:rPr>
      </w:pPr>
    </w:p>
    <w:p w:rsidR="00066321" w:rsidRPr="00092592" w:rsidRDefault="00066321" w:rsidP="00746C4F">
      <w:pPr>
        <w:spacing w:line="360" w:lineRule="auto"/>
        <w:contextualSpacing/>
        <w:rPr>
          <w:b/>
          <w:color w:val="000000" w:themeColor="text1"/>
          <w:sz w:val="24"/>
        </w:rPr>
      </w:pPr>
      <w:r w:rsidRPr="00092592">
        <w:rPr>
          <w:rFonts w:hint="eastAsia"/>
          <w:b/>
          <w:color w:val="000000" w:themeColor="text1"/>
          <w:sz w:val="24"/>
        </w:rPr>
        <w:t>4</w:t>
      </w:r>
      <w:r w:rsidRPr="00092592">
        <w:rPr>
          <w:rFonts w:hint="eastAsia"/>
          <w:b/>
          <w:color w:val="000000" w:themeColor="text1"/>
          <w:sz w:val="24"/>
        </w:rPr>
        <w:t>．课程教学方法与手段：</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制片管理大部分课程采用多媒体教学；实践部分以实地考察、体验为主。</w:t>
      </w:r>
    </w:p>
    <w:p w:rsidR="00066321" w:rsidRPr="00092592" w:rsidRDefault="00066321" w:rsidP="00746C4F">
      <w:pPr>
        <w:spacing w:line="360" w:lineRule="auto"/>
        <w:contextualSpacing/>
        <w:rPr>
          <w:b/>
          <w:color w:val="000000" w:themeColor="text1"/>
          <w:sz w:val="24"/>
        </w:rPr>
      </w:pPr>
      <w:r w:rsidRPr="00092592">
        <w:rPr>
          <w:rFonts w:hint="eastAsia"/>
          <w:b/>
          <w:color w:val="000000" w:themeColor="text1"/>
          <w:sz w:val="24"/>
        </w:rPr>
        <w:t>5</w:t>
      </w:r>
      <w:r w:rsidRPr="00092592">
        <w:rPr>
          <w:rFonts w:hint="eastAsia"/>
          <w:b/>
          <w:color w:val="000000" w:themeColor="text1"/>
          <w:sz w:val="24"/>
        </w:rPr>
        <w:t>．课程资源：</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推荐教材及参考文献：</w:t>
      </w:r>
    </w:p>
    <w:p w:rsidR="00066321" w:rsidRPr="00092592" w:rsidRDefault="00066321" w:rsidP="00746C4F">
      <w:pPr>
        <w:spacing w:line="360" w:lineRule="auto"/>
        <w:ind w:firstLineChars="400" w:firstLine="840"/>
        <w:contextualSpacing/>
        <w:rPr>
          <w:rFonts w:ascii="宋体" w:hAnsi="宋体"/>
          <w:color w:val="000000" w:themeColor="text1"/>
          <w:szCs w:val="21"/>
        </w:rPr>
      </w:pPr>
      <w:r w:rsidRPr="00092592">
        <w:rPr>
          <w:rFonts w:ascii="宋体" w:hAnsi="宋体" w:hint="eastAsia"/>
          <w:color w:val="000000" w:themeColor="text1"/>
          <w:szCs w:val="21"/>
        </w:rPr>
        <w:t>参考书目：[美]拉尔夫•S•辛格莱顿：《影视制片进度计划》；</w:t>
      </w:r>
    </w:p>
    <w:p w:rsidR="00066321" w:rsidRPr="00092592" w:rsidRDefault="00066321" w:rsidP="00746C4F">
      <w:pPr>
        <w:spacing w:line="360" w:lineRule="auto"/>
        <w:ind w:firstLineChars="900" w:firstLine="1890"/>
        <w:contextualSpacing/>
        <w:rPr>
          <w:rFonts w:ascii="宋体" w:hAnsi="宋体"/>
          <w:color w:val="000000" w:themeColor="text1"/>
          <w:szCs w:val="21"/>
        </w:rPr>
      </w:pPr>
      <w:r w:rsidRPr="00092592">
        <w:rPr>
          <w:rFonts w:ascii="宋体" w:hAnsi="宋体" w:hint="eastAsia"/>
          <w:color w:val="000000" w:themeColor="text1"/>
          <w:szCs w:val="21"/>
        </w:rPr>
        <w:t>[美]格•古德尔：《独立制片》。</w:t>
      </w:r>
    </w:p>
    <w:p w:rsidR="00066321" w:rsidRPr="00092592" w:rsidRDefault="00066321" w:rsidP="00746C4F">
      <w:pPr>
        <w:spacing w:line="360" w:lineRule="auto"/>
        <w:contextualSpacing/>
        <w:rPr>
          <w:b/>
          <w:color w:val="000000" w:themeColor="text1"/>
          <w:sz w:val="24"/>
        </w:rPr>
      </w:pPr>
      <w:r w:rsidRPr="00092592">
        <w:rPr>
          <w:rFonts w:hint="eastAsia"/>
          <w:b/>
          <w:color w:val="000000" w:themeColor="text1"/>
          <w:sz w:val="24"/>
        </w:rPr>
        <w:t>6</w:t>
      </w:r>
      <w:r w:rsidRPr="00092592">
        <w:rPr>
          <w:rFonts w:hint="eastAsia"/>
          <w:b/>
          <w:color w:val="000000" w:themeColor="text1"/>
          <w:sz w:val="24"/>
        </w:rPr>
        <w:t>．学生成绩评定：</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（1）考核方式：考试</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考核方式分平时考查和期末考试两部分。平时考查：包括口头提问理论知识和上课出勤率；期末考试：按要求制定制片计划。</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066321" w:rsidRPr="00092592" w:rsidTr="00104B7D">
        <w:trPr>
          <w:trHeight w:val="225"/>
          <w:jc w:val="center"/>
        </w:trPr>
        <w:tc>
          <w:tcPr>
            <w:tcW w:w="3024" w:type="dxa"/>
            <w:vAlign w:val="center"/>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考核等级</w:t>
            </w:r>
          </w:p>
        </w:tc>
        <w:tc>
          <w:tcPr>
            <w:tcW w:w="5011" w:type="dxa"/>
            <w:vAlign w:val="center"/>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评价标准</w:t>
            </w:r>
          </w:p>
        </w:tc>
      </w:tr>
      <w:tr w:rsidR="00066321" w:rsidRPr="00092592" w:rsidTr="00104B7D">
        <w:trPr>
          <w:trHeight w:val="228"/>
          <w:jc w:val="center"/>
        </w:trPr>
        <w:tc>
          <w:tcPr>
            <w:tcW w:w="3024" w:type="dxa"/>
            <w:vAlign w:val="center"/>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优秀（90-100）</w:t>
            </w:r>
          </w:p>
        </w:tc>
        <w:tc>
          <w:tcPr>
            <w:tcW w:w="5011" w:type="dxa"/>
            <w:vAlign w:val="center"/>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理论知识掌握扎实、全面，知识运用娴熟。</w:t>
            </w:r>
          </w:p>
        </w:tc>
      </w:tr>
      <w:tr w:rsidR="00066321" w:rsidRPr="00092592" w:rsidTr="00104B7D">
        <w:trPr>
          <w:trHeight w:val="228"/>
          <w:jc w:val="center"/>
        </w:trPr>
        <w:tc>
          <w:tcPr>
            <w:tcW w:w="3024" w:type="dxa"/>
            <w:vAlign w:val="center"/>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良好（80-89）</w:t>
            </w:r>
          </w:p>
        </w:tc>
        <w:tc>
          <w:tcPr>
            <w:tcW w:w="5011" w:type="dxa"/>
            <w:vAlign w:val="center"/>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理论知识掌握较为扎实，知识运用较为熟练。</w:t>
            </w:r>
          </w:p>
        </w:tc>
      </w:tr>
      <w:tr w:rsidR="00066321" w:rsidRPr="00092592" w:rsidTr="00104B7D">
        <w:trPr>
          <w:trHeight w:val="228"/>
          <w:jc w:val="center"/>
        </w:trPr>
        <w:tc>
          <w:tcPr>
            <w:tcW w:w="3024" w:type="dxa"/>
            <w:vAlign w:val="center"/>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中等（70-79）</w:t>
            </w:r>
          </w:p>
        </w:tc>
        <w:tc>
          <w:tcPr>
            <w:tcW w:w="5011" w:type="dxa"/>
            <w:vAlign w:val="center"/>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理论知识基本掌握，知识基本会运用。</w:t>
            </w:r>
          </w:p>
        </w:tc>
      </w:tr>
      <w:tr w:rsidR="00066321" w:rsidRPr="00092592" w:rsidTr="00104B7D">
        <w:trPr>
          <w:trHeight w:val="228"/>
          <w:jc w:val="center"/>
        </w:trPr>
        <w:tc>
          <w:tcPr>
            <w:tcW w:w="3024" w:type="dxa"/>
            <w:vAlign w:val="center"/>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及格（60-69）</w:t>
            </w:r>
          </w:p>
        </w:tc>
        <w:tc>
          <w:tcPr>
            <w:tcW w:w="5011" w:type="dxa"/>
            <w:vAlign w:val="center"/>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知识掌握较为粗浅，会简单运用。</w:t>
            </w:r>
          </w:p>
        </w:tc>
      </w:tr>
      <w:tr w:rsidR="00066321" w:rsidRPr="00092592" w:rsidTr="00104B7D">
        <w:trPr>
          <w:trHeight w:val="228"/>
          <w:jc w:val="center"/>
        </w:trPr>
        <w:tc>
          <w:tcPr>
            <w:tcW w:w="3024" w:type="dxa"/>
            <w:vAlign w:val="center"/>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不及格（低于60）</w:t>
            </w:r>
          </w:p>
        </w:tc>
        <w:tc>
          <w:tcPr>
            <w:tcW w:w="5011" w:type="dxa"/>
            <w:vAlign w:val="center"/>
          </w:tcPr>
          <w:p w:rsidR="00066321" w:rsidRPr="00092592" w:rsidRDefault="00066321" w:rsidP="00746C4F">
            <w:pPr>
              <w:spacing w:line="360" w:lineRule="auto"/>
              <w:contextualSpacing/>
              <w:rPr>
                <w:rFonts w:ascii="宋体" w:hAnsi="宋体"/>
                <w:color w:val="000000" w:themeColor="text1"/>
                <w:szCs w:val="21"/>
              </w:rPr>
            </w:pPr>
            <w:r w:rsidRPr="00092592">
              <w:rPr>
                <w:rFonts w:ascii="宋体" w:hAnsi="宋体" w:hint="eastAsia"/>
                <w:color w:val="000000" w:themeColor="text1"/>
                <w:szCs w:val="21"/>
              </w:rPr>
              <w:t>知识基本没有掌握，运用生疏。</w:t>
            </w:r>
          </w:p>
        </w:tc>
      </w:tr>
    </w:tbl>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（3）成绩构成：平时考查占课程总成绩的30%，期末考试占课程总成绩的70%。</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（4）过程考核：由出勤率，回答问题的正确率，知识运用的效果等组成。</w:t>
      </w:r>
    </w:p>
    <w:p w:rsidR="00066321" w:rsidRPr="00092592" w:rsidRDefault="00066321" w:rsidP="00746C4F">
      <w:pPr>
        <w:spacing w:line="360" w:lineRule="auto"/>
        <w:contextualSpacing/>
        <w:rPr>
          <w:rFonts w:ascii="宋体" w:hAnsi="宋体"/>
          <w:color w:val="000000" w:themeColor="text1"/>
          <w:szCs w:val="21"/>
        </w:rPr>
      </w:pP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二、教学内容和学时分配</w:t>
      </w:r>
    </w:p>
    <w:p w:rsidR="00066321" w:rsidRPr="00092592" w:rsidRDefault="00066321" w:rsidP="00746C4F">
      <w:pPr>
        <w:spacing w:line="360" w:lineRule="auto"/>
        <w:ind w:firstLineChars="200" w:firstLine="482"/>
        <w:contextualSpacing/>
        <w:jc w:val="center"/>
        <w:rPr>
          <w:b/>
          <w:color w:val="000000" w:themeColor="text1"/>
          <w:sz w:val="24"/>
        </w:rPr>
      </w:pPr>
      <w:r w:rsidRPr="00092592">
        <w:rPr>
          <w:rFonts w:hint="eastAsia"/>
          <w:b/>
          <w:color w:val="000000" w:themeColor="text1"/>
          <w:sz w:val="24"/>
        </w:rPr>
        <w:t>第一</w:t>
      </w:r>
      <w:r w:rsidR="000527FC" w:rsidRPr="00092592">
        <w:rPr>
          <w:rFonts w:hint="eastAsia"/>
          <w:b/>
          <w:color w:val="000000" w:themeColor="text1"/>
          <w:sz w:val="24"/>
        </w:rPr>
        <w:t>章</w:t>
      </w:r>
      <w:r w:rsidRPr="00092592">
        <w:rPr>
          <w:rFonts w:hint="eastAsia"/>
          <w:b/>
          <w:color w:val="000000" w:themeColor="text1"/>
          <w:sz w:val="24"/>
        </w:rPr>
        <w:t>影视剧生产发行概述（</w:t>
      </w:r>
      <w:r w:rsidRPr="00092592">
        <w:rPr>
          <w:rFonts w:hint="eastAsia"/>
          <w:b/>
          <w:color w:val="000000" w:themeColor="text1"/>
          <w:sz w:val="24"/>
        </w:rPr>
        <w:t>3</w:t>
      </w:r>
      <w:r w:rsidRPr="00092592">
        <w:rPr>
          <w:rFonts w:hint="eastAsia"/>
          <w:b/>
          <w:color w:val="000000" w:themeColor="text1"/>
          <w:sz w:val="24"/>
        </w:rPr>
        <w:t>学时）</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1.</w:t>
      </w:r>
      <w:r w:rsidRPr="00092592">
        <w:rPr>
          <w:rFonts w:hint="eastAsia"/>
          <w:b/>
          <w:color w:val="000000" w:themeColor="text1"/>
          <w:sz w:val="24"/>
        </w:rPr>
        <w:t>教学要求</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使学生了解影视剧生产发行的基本过程，理解影视剧作为文化商品的基本特性；</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2.</w:t>
      </w:r>
      <w:r w:rsidRPr="00092592">
        <w:rPr>
          <w:rFonts w:hint="eastAsia"/>
          <w:b/>
          <w:color w:val="000000" w:themeColor="text1"/>
          <w:sz w:val="24"/>
        </w:rPr>
        <w:t>主要内容</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第一节  电影生产发行概述</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一、电影生产发行过程</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1、剧本创作、筹集资金阶段。</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2、组织拍摄阶段。</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3、审查通过、获得发行资格阶段。</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4、发行放映阶段。</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二、电影生产企业</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1、电影生产企业是拍摄制作电影片这种特殊产品的企业。</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2、电影生产实行严格的许可证制度。</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3、民营电影企业。</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4、电影生产企业的部门设置。（图例）</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三、电影发行和放映企业</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1、电影发行和放映企业。</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2、院线制。</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四、独立电影</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第二节  电视剧生产发行概述</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一、电视剧生产发行过程</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1、剧本创作、资金筹集阶段</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2、拍摄制作阶段</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3、审查通过、获得发行资格阶段</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4、发行播映阶段</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二、电视剧生产机构</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1、电视剧生产机构包括专门的电视剧生产单位，电视台、艺术团体、高等学校、音像出版单位所属的电视剧制作中心，影视公司等。</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2、电视剧生产实行许可证制度。</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3.</w:t>
      </w:r>
      <w:r w:rsidRPr="00092592">
        <w:rPr>
          <w:rFonts w:hint="eastAsia"/>
          <w:b/>
          <w:color w:val="000000" w:themeColor="text1"/>
          <w:sz w:val="24"/>
        </w:rPr>
        <w:t>教学方法</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理论讲解结合实践案例，观摩纪录片。</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4.</w:t>
      </w:r>
      <w:r w:rsidRPr="00092592">
        <w:rPr>
          <w:rFonts w:hint="eastAsia"/>
          <w:b/>
          <w:color w:val="000000" w:themeColor="text1"/>
          <w:sz w:val="24"/>
        </w:rPr>
        <w:t>学习资料</w:t>
      </w:r>
    </w:p>
    <w:p w:rsidR="00066321" w:rsidRPr="00092592" w:rsidRDefault="00066321" w:rsidP="00746C4F">
      <w:pPr>
        <w:spacing w:line="360" w:lineRule="auto"/>
        <w:ind w:firstLineChars="200" w:firstLine="420"/>
        <w:contextualSpacing/>
        <w:rPr>
          <w:rFonts w:ascii="宋体" w:hAnsi="宋体" w:cs="宋体"/>
          <w:color w:val="000000" w:themeColor="text1"/>
          <w:szCs w:val="21"/>
        </w:rPr>
      </w:pPr>
      <w:r w:rsidRPr="00092592">
        <w:rPr>
          <w:rFonts w:ascii="宋体" w:hAnsi="宋体" w:cs="宋体" w:hint="eastAsia"/>
          <w:color w:val="000000" w:themeColor="text1"/>
          <w:szCs w:val="21"/>
        </w:rPr>
        <w:t>登陆国家广播电影电视总局网站（www.chinasarft.gov.cn）查阅如下法规：（1）聘用境外主创人员参与摄制国产影片管理规定；（2）合作摄制电影立项程序；（3）合拍电视剧申请程序；（4）影视制作经营机构管理暂行规定；（5）国家电影事业发展专项资金管理办法；（6）广播电影电视行政处罚程序暂行规定；（7）广播电视节目出品人持证上岗暂行规定；（8）广播电视管理条例；（9）关于中外合作摄制电影的管理规定；（10）关于实行电影发行放映许可证及年检制度的规定；（11）关于改革电影发行放映机制的实施细则；（12）电影审查程序；（13）电影管理条例；（14）电视剧制作许可证审批程序；（15）电视剧制作许可证管理规定；（16）电视剧制片人持证上岗暂行规定；（17）电视剧审查暂行规定；（18）电视剧审查程序；（19）电视剧管理规定。</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5.</w:t>
      </w:r>
      <w:r w:rsidRPr="00092592">
        <w:rPr>
          <w:rFonts w:hint="eastAsia"/>
          <w:b/>
          <w:color w:val="000000" w:themeColor="text1"/>
          <w:sz w:val="24"/>
        </w:rPr>
        <w:t>思考题</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观摩纪录片《黑暗之心》，把发现的导演在拍摄《现代启示录》时遇到的困难记下来。</w:t>
      </w:r>
    </w:p>
    <w:p w:rsidR="00066321" w:rsidRPr="00092592" w:rsidRDefault="00066321" w:rsidP="00746C4F">
      <w:pPr>
        <w:spacing w:line="360" w:lineRule="auto"/>
        <w:ind w:firstLineChars="200" w:firstLine="420"/>
        <w:contextualSpacing/>
        <w:rPr>
          <w:rFonts w:ascii="宋体" w:hAnsi="宋体"/>
          <w:color w:val="000000" w:themeColor="text1"/>
          <w:szCs w:val="21"/>
        </w:rPr>
      </w:pPr>
    </w:p>
    <w:p w:rsidR="00066321" w:rsidRPr="00092592" w:rsidRDefault="00066321" w:rsidP="00746C4F">
      <w:pPr>
        <w:spacing w:line="360" w:lineRule="auto"/>
        <w:ind w:firstLineChars="200" w:firstLine="482"/>
        <w:contextualSpacing/>
        <w:jc w:val="center"/>
        <w:rPr>
          <w:b/>
          <w:color w:val="000000" w:themeColor="text1"/>
          <w:sz w:val="24"/>
        </w:rPr>
      </w:pPr>
      <w:r w:rsidRPr="00092592">
        <w:rPr>
          <w:rFonts w:hint="eastAsia"/>
          <w:b/>
          <w:color w:val="000000" w:themeColor="text1"/>
          <w:sz w:val="24"/>
        </w:rPr>
        <w:t>第二</w:t>
      </w:r>
      <w:r w:rsidR="000527FC" w:rsidRPr="00092592">
        <w:rPr>
          <w:rFonts w:hint="eastAsia"/>
          <w:b/>
          <w:color w:val="000000" w:themeColor="text1"/>
          <w:sz w:val="24"/>
        </w:rPr>
        <w:t>章</w:t>
      </w:r>
      <w:r w:rsidRPr="00092592">
        <w:rPr>
          <w:rFonts w:hint="eastAsia"/>
          <w:b/>
          <w:color w:val="000000" w:themeColor="text1"/>
          <w:sz w:val="24"/>
        </w:rPr>
        <w:t>制片是跑腿的吗？（</w:t>
      </w:r>
      <w:r w:rsidRPr="00092592">
        <w:rPr>
          <w:rFonts w:hint="eastAsia"/>
          <w:b/>
          <w:color w:val="000000" w:themeColor="text1"/>
          <w:sz w:val="24"/>
        </w:rPr>
        <w:t>3</w:t>
      </w:r>
      <w:r w:rsidRPr="00092592">
        <w:rPr>
          <w:rFonts w:hint="eastAsia"/>
          <w:b/>
          <w:color w:val="000000" w:themeColor="text1"/>
          <w:sz w:val="24"/>
        </w:rPr>
        <w:t>学时）</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1.</w:t>
      </w:r>
      <w:r w:rsidRPr="00092592">
        <w:rPr>
          <w:rFonts w:hint="eastAsia"/>
          <w:b/>
          <w:color w:val="000000" w:themeColor="text1"/>
          <w:sz w:val="24"/>
        </w:rPr>
        <w:t>教学要求</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使学生了解出品人、制片人、制片的区别；了解影视剧摄制组制片部门的工作职责。</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2.</w:t>
      </w:r>
      <w:r w:rsidRPr="00092592">
        <w:rPr>
          <w:rFonts w:hint="eastAsia"/>
          <w:b/>
          <w:color w:val="000000" w:themeColor="text1"/>
          <w:sz w:val="24"/>
        </w:rPr>
        <w:t>主要内容</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第一节  出品人、制片人、制片</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一、出品人</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 xml:space="preserve">1、出品人资格的取得。 </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*基本条件</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*资格取得程序</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*广播电视节目出品人资格考试由经省级以上广播电视行政部门授权的机构具体组织实施，每年定期举行一次。</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2、出品人的工作职责。</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二、制片人</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1、制片人资格。</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*基本条件</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*资格取得程序</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*电视剧制片人资格考试由经省级以上广播电视行政部门授权的机构具体组织实施，每年定期举行一次。</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2、制片人的工作职责</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三、制片</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1、制片是一个比较笼统的称呼，它既可以指影视生产的一个部门的一批人，也可以指影视生产的行政管理工作。</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2、制片如指人，包括制片主任、生产制片、外联制片、生活制片、场务、剧务等。</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第二节  制片部门的职责</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一、摄制组的部门划分</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1、艺术创作部门</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2、行政管理部门</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二、制片部门的工作职责</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课堂讨论案例：陈逸飞、姜文在电影《理发师》拍摄中发生冲突，导致中途停机。</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3.</w:t>
      </w:r>
      <w:r w:rsidRPr="00092592">
        <w:rPr>
          <w:rFonts w:hint="eastAsia"/>
          <w:b/>
          <w:color w:val="000000" w:themeColor="text1"/>
          <w:sz w:val="24"/>
        </w:rPr>
        <w:t>教学方法</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结合实例讲授、讨论。</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4.</w:t>
      </w:r>
      <w:r w:rsidRPr="00092592">
        <w:rPr>
          <w:rFonts w:hint="eastAsia"/>
          <w:b/>
          <w:color w:val="000000" w:themeColor="text1"/>
          <w:sz w:val="24"/>
        </w:rPr>
        <w:t>学习资料</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自学《实用影视制片》（伍振国著，中国广播电视出版社1999版）中的第一、二章。</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5.</w:t>
      </w:r>
      <w:r w:rsidRPr="00092592">
        <w:rPr>
          <w:rFonts w:hint="eastAsia"/>
          <w:b/>
          <w:color w:val="000000" w:themeColor="text1"/>
          <w:sz w:val="24"/>
        </w:rPr>
        <w:t>思考题</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讨论问题：1、剧组演职人员的职责范围如何界定？通过什么方式和手段？2、摄制组的财务如何监控？3、影视从业人员的职业操守问题。</w:t>
      </w:r>
    </w:p>
    <w:p w:rsidR="00066321" w:rsidRPr="00092592" w:rsidRDefault="00066321" w:rsidP="00746C4F">
      <w:pPr>
        <w:spacing w:line="360" w:lineRule="auto"/>
        <w:ind w:firstLineChars="200" w:firstLine="420"/>
        <w:contextualSpacing/>
        <w:rPr>
          <w:rFonts w:ascii="宋体" w:hAnsi="宋体"/>
          <w:color w:val="000000" w:themeColor="text1"/>
          <w:szCs w:val="21"/>
        </w:rPr>
      </w:pPr>
    </w:p>
    <w:p w:rsidR="00066321" w:rsidRPr="00092592" w:rsidRDefault="00066321" w:rsidP="00746C4F">
      <w:pPr>
        <w:spacing w:line="360" w:lineRule="auto"/>
        <w:ind w:firstLineChars="200" w:firstLine="482"/>
        <w:contextualSpacing/>
        <w:jc w:val="center"/>
        <w:rPr>
          <w:b/>
          <w:color w:val="000000" w:themeColor="text1"/>
          <w:sz w:val="24"/>
        </w:rPr>
      </w:pPr>
      <w:r w:rsidRPr="00092592">
        <w:rPr>
          <w:rFonts w:hint="eastAsia"/>
          <w:b/>
          <w:color w:val="000000" w:themeColor="text1"/>
          <w:sz w:val="24"/>
        </w:rPr>
        <w:t>第三</w:t>
      </w:r>
      <w:r w:rsidR="000527FC" w:rsidRPr="00092592">
        <w:rPr>
          <w:rFonts w:hint="eastAsia"/>
          <w:b/>
          <w:color w:val="000000" w:themeColor="text1"/>
          <w:sz w:val="24"/>
        </w:rPr>
        <w:t>章</w:t>
      </w:r>
      <w:r w:rsidRPr="00092592">
        <w:rPr>
          <w:rFonts w:hint="eastAsia"/>
          <w:b/>
          <w:color w:val="000000" w:themeColor="text1"/>
          <w:sz w:val="24"/>
        </w:rPr>
        <w:t>分场景清单制作与签订合同（</w:t>
      </w:r>
      <w:r w:rsidRPr="00092592">
        <w:rPr>
          <w:rFonts w:hint="eastAsia"/>
          <w:b/>
          <w:color w:val="000000" w:themeColor="text1"/>
          <w:sz w:val="24"/>
        </w:rPr>
        <w:t>6</w:t>
      </w:r>
      <w:r w:rsidRPr="00092592">
        <w:rPr>
          <w:rFonts w:hint="eastAsia"/>
          <w:b/>
          <w:color w:val="000000" w:themeColor="text1"/>
          <w:sz w:val="24"/>
        </w:rPr>
        <w:t>学时）</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1.</w:t>
      </w:r>
      <w:r w:rsidRPr="00092592">
        <w:rPr>
          <w:rFonts w:hint="eastAsia"/>
          <w:b/>
          <w:color w:val="000000" w:themeColor="text1"/>
          <w:sz w:val="24"/>
        </w:rPr>
        <w:t>教学要求</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在一、二章的学习基础上，引导学生了解分场景清单的制作，以及各种合同的签订。</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2.</w:t>
      </w:r>
      <w:r w:rsidRPr="00092592">
        <w:rPr>
          <w:rFonts w:hint="eastAsia"/>
          <w:b/>
          <w:color w:val="000000" w:themeColor="text1"/>
          <w:sz w:val="24"/>
        </w:rPr>
        <w:t>主要内容</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第一节    制作分场景清单</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一、分场景清单与分场景表</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二、分场景清单的制作</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三、分场景表的制作</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第二节  合同的签订</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一、签定合同应注意的问题</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1、遵守国家法律、法规和相关政策。</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2、遵守自愿、公平、等价有偿、诚实信用的民事活动原则。</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二、影视制片管理中涉及合同的种类</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1、著作权转让合同</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2、创作人员聘任合同</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3、拍摄器材、交通工具租赁合同</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4、场地租用合同</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5、承揽合同</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6、影片洗印加工合同</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7、承包制作合同</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3.</w:t>
      </w:r>
      <w:r w:rsidRPr="00092592">
        <w:rPr>
          <w:rFonts w:hint="eastAsia"/>
          <w:b/>
          <w:color w:val="000000" w:themeColor="text1"/>
          <w:sz w:val="24"/>
        </w:rPr>
        <w:t>教学方法</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结合实例示范和理论知识点讲解。</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4.</w:t>
      </w:r>
      <w:r w:rsidRPr="00092592">
        <w:rPr>
          <w:rFonts w:hint="eastAsia"/>
          <w:b/>
          <w:color w:val="000000" w:themeColor="text1"/>
          <w:sz w:val="24"/>
        </w:rPr>
        <w:t>学习资料</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cs="宋体" w:hint="eastAsia"/>
          <w:color w:val="000000" w:themeColor="text1"/>
          <w:szCs w:val="21"/>
        </w:rPr>
        <w:t>数字资料以及说明资料。</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5.</w:t>
      </w:r>
      <w:r w:rsidRPr="00092592">
        <w:rPr>
          <w:rFonts w:hint="eastAsia"/>
          <w:b/>
          <w:color w:val="000000" w:themeColor="text1"/>
          <w:sz w:val="24"/>
        </w:rPr>
        <w:t>思考题</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制作分场景清单。</w:t>
      </w:r>
    </w:p>
    <w:p w:rsidR="00066321" w:rsidRPr="00092592" w:rsidRDefault="00066321" w:rsidP="00746C4F">
      <w:pPr>
        <w:spacing w:line="360" w:lineRule="auto"/>
        <w:ind w:firstLineChars="200" w:firstLine="420"/>
        <w:contextualSpacing/>
        <w:rPr>
          <w:rFonts w:ascii="宋体" w:hAnsi="宋体"/>
          <w:color w:val="000000" w:themeColor="text1"/>
          <w:szCs w:val="21"/>
        </w:rPr>
      </w:pPr>
    </w:p>
    <w:p w:rsidR="00066321" w:rsidRPr="00092592" w:rsidRDefault="00066321" w:rsidP="00746C4F">
      <w:pPr>
        <w:spacing w:line="360" w:lineRule="auto"/>
        <w:ind w:firstLineChars="200" w:firstLine="482"/>
        <w:contextualSpacing/>
        <w:jc w:val="center"/>
        <w:rPr>
          <w:b/>
          <w:color w:val="000000" w:themeColor="text1"/>
          <w:sz w:val="24"/>
        </w:rPr>
      </w:pPr>
      <w:r w:rsidRPr="00092592">
        <w:rPr>
          <w:rFonts w:hint="eastAsia"/>
          <w:b/>
          <w:color w:val="000000" w:themeColor="text1"/>
          <w:sz w:val="24"/>
        </w:rPr>
        <w:t>第四</w:t>
      </w:r>
      <w:r w:rsidR="000527FC" w:rsidRPr="00092592">
        <w:rPr>
          <w:rFonts w:hint="eastAsia"/>
          <w:b/>
          <w:color w:val="000000" w:themeColor="text1"/>
          <w:sz w:val="24"/>
        </w:rPr>
        <w:t>章</w:t>
      </w:r>
      <w:r w:rsidRPr="00092592">
        <w:rPr>
          <w:rFonts w:hint="eastAsia"/>
          <w:b/>
          <w:color w:val="000000" w:themeColor="text1"/>
          <w:sz w:val="24"/>
        </w:rPr>
        <w:t>预算的编制与财务管理（</w:t>
      </w:r>
      <w:r w:rsidRPr="00092592">
        <w:rPr>
          <w:rFonts w:hint="eastAsia"/>
          <w:b/>
          <w:color w:val="000000" w:themeColor="text1"/>
          <w:sz w:val="24"/>
        </w:rPr>
        <w:t>6</w:t>
      </w:r>
      <w:r w:rsidRPr="00092592">
        <w:rPr>
          <w:rFonts w:hint="eastAsia"/>
          <w:b/>
          <w:color w:val="000000" w:themeColor="text1"/>
          <w:sz w:val="24"/>
        </w:rPr>
        <w:t>学时）</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1.</w:t>
      </w:r>
      <w:r w:rsidRPr="00092592">
        <w:rPr>
          <w:rFonts w:hint="eastAsia"/>
          <w:b/>
          <w:color w:val="000000" w:themeColor="text1"/>
          <w:sz w:val="24"/>
        </w:rPr>
        <w:t>教学要求</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引导学生了解预算的编制，以及剧组日常的财务管理。</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2.</w:t>
      </w:r>
      <w:r w:rsidRPr="00092592">
        <w:rPr>
          <w:rFonts w:hint="eastAsia"/>
          <w:b/>
          <w:color w:val="000000" w:themeColor="text1"/>
          <w:sz w:val="24"/>
        </w:rPr>
        <w:t>主要内容</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第一节  如何编制影视剧的资金预算</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一、编制预算前的准备</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1、了解制片人的意图，使预算能体现制片人的生产目标。</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2、搜集有关的价格信息，做到货比三家，获得性价比最好的服务。</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3、先做一个临时预算，等摄影、录音、美术部门提出详细的器材清单后再完成预算定稿。</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二、预算编制的项目</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 xml:space="preserve">（一）人员酬金                                          </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（二）拍摄费用</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（三）业务管理费用</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（四）不可预见费用</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第二节  财务管理</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一、财务管理是制片人对资金使用进行监控的重要手段</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二、制片主任是财务管理的具体实施者</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三、票据</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1、发票</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2、行政事业单位收据</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3、白条</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3.</w:t>
      </w:r>
      <w:r w:rsidRPr="00092592">
        <w:rPr>
          <w:rFonts w:hint="eastAsia"/>
          <w:b/>
          <w:color w:val="000000" w:themeColor="text1"/>
          <w:sz w:val="24"/>
        </w:rPr>
        <w:t>教学方法</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结合实例示范和理论知识点讲解。</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4.</w:t>
      </w:r>
      <w:r w:rsidRPr="00092592">
        <w:rPr>
          <w:rFonts w:hint="eastAsia"/>
          <w:b/>
          <w:color w:val="000000" w:themeColor="text1"/>
          <w:sz w:val="24"/>
        </w:rPr>
        <w:t>学习资料</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cs="宋体" w:hint="eastAsia"/>
          <w:color w:val="000000" w:themeColor="text1"/>
          <w:szCs w:val="21"/>
        </w:rPr>
        <w:t>数字资料以及说明资料。</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5.</w:t>
      </w:r>
      <w:r w:rsidRPr="00092592">
        <w:rPr>
          <w:rFonts w:hint="eastAsia"/>
          <w:b/>
          <w:color w:val="000000" w:themeColor="text1"/>
          <w:sz w:val="24"/>
        </w:rPr>
        <w:t>思考题</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 xml:space="preserve">编制影视剧预算。 </w:t>
      </w:r>
    </w:p>
    <w:p w:rsidR="00066321" w:rsidRPr="00092592" w:rsidRDefault="00066321" w:rsidP="00746C4F">
      <w:pPr>
        <w:spacing w:line="360" w:lineRule="auto"/>
        <w:ind w:firstLineChars="200" w:firstLine="420"/>
        <w:contextualSpacing/>
        <w:rPr>
          <w:rFonts w:ascii="宋体" w:hAnsi="宋体"/>
          <w:color w:val="000000" w:themeColor="text1"/>
          <w:szCs w:val="21"/>
        </w:rPr>
      </w:pPr>
    </w:p>
    <w:p w:rsidR="00066321" w:rsidRPr="00092592" w:rsidRDefault="00066321" w:rsidP="00746C4F">
      <w:pPr>
        <w:spacing w:line="360" w:lineRule="auto"/>
        <w:ind w:firstLineChars="200" w:firstLine="482"/>
        <w:contextualSpacing/>
        <w:jc w:val="center"/>
        <w:rPr>
          <w:b/>
          <w:color w:val="000000" w:themeColor="text1"/>
          <w:sz w:val="24"/>
        </w:rPr>
      </w:pPr>
      <w:r w:rsidRPr="00092592">
        <w:rPr>
          <w:rFonts w:hint="eastAsia"/>
          <w:b/>
          <w:color w:val="000000" w:themeColor="text1"/>
          <w:sz w:val="24"/>
        </w:rPr>
        <w:t>第五</w:t>
      </w:r>
      <w:r w:rsidR="000527FC" w:rsidRPr="00092592">
        <w:rPr>
          <w:rFonts w:hint="eastAsia"/>
          <w:b/>
          <w:color w:val="000000" w:themeColor="text1"/>
          <w:sz w:val="24"/>
        </w:rPr>
        <w:t>章</w:t>
      </w:r>
      <w:r w:rsidRPr="00092592">
        <w:rPr>
          <w:rFonts w:hint="eastAsia"/>
          <w:b/>
          <w:color w:val="000000" w:themeColor="text1"/>
          <w:sz w:val="24"/>
        </w:rPr>
        <w:t>影视剧生产计划的制定（</w:t>
      </w:r>
      <w:r w:rsidRPr="00092592">
        <w:rPr>
          <w:rFonts w:hint="eastAsia"/>
          <w:b/>
          <w:color w:val="000000" w:themeColor="text1"/>
          <w:sz w:val="24"/>
        </w:rPr>
        <w:t>6</w:t>
      </w:r>
      <w:r w:rsidRPr="00092592">
        <w:rPr>
          <w:rFonts w:hint="eastAsia"/>
          <w:b/>
          <w:color w:val="000000" w:themeColor="text1"/>
          <w:sz w:val="24"/>
        </w:rPr>
        <w:t>学时）</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1.</w:t>
      </w:r>
      <w:r w:rsidRPr="00092592">
        <w:rPr>
          <w:rFonts w:hint="eastAsia"/>
          <w:b/>
          <w:color w:val="000000" w:themeColor="text1"/>
          <w:sz w:val="24"/>
        </w:rPr>
        <w:t>教学要求</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引导学生了解影视剧生产计划制定的原则和方法。</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2.</w:t>
      </w:r>
      <w:r w:rsidRPr="00092592">
        <w:rPr>
          <w:rFonts w:hint="eastAsia"/>
          <w:b/>
          <w:color w:val="000000" w:themeColor="text1"/>
          <w:sz w:val="24"/>
        </w:rPr>
        <w:t>主要内容</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一、制定生产计划的原则</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1、先易，后难，再易，难易结合。</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2、先外景，后内景；先实景，后置景。</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3、充分考虑可变因素，方便临时调整计划。</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4、同一场景尽量集中。</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5、同一演员，尤其是临时演员的戏尽量集中。</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6、同一场景的戏，尽量按先后顺序安排。</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7、考虑季节和天气状况对拍摄的影响。</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8、同一场景有时间变化，要安排时间改景。</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9、昼夜搭配，不可连轴转。</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10、考虑转场的时间。</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二、影视剧生产进度计划表</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三、影视剧生产通知单</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3.</w:t>
      </w:r>
      <w:r w:rsidRPr="00092592">
        <w:rPr>
          <w:rFonts w:hint="eastAsia"/>
          <w:b/>
          <w:color w:val="000000" w:themeColor="text1"/>
          <w:sz w:val="24"/>
        </w:rPr>
        <w:t>教学方法</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结合实例示范和理论知识点讲解。</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4.</w:t>
      </w:r>
      <w:r w:rsidRPr="00092592">
        <w:rPr>
          <w:rFonts w:hint="eastAsia"/>
          <w:b/>
          <w:color w:val="000000" w:themeColor="text1"/>
          <w:sz w:val="24"/>
        </w:rPr>
        <w:t>学习资料</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cs="宋体" w:hint="eastAsia"/>
          <w:color w:val="000000" w:themeColor="text1"/>
          <w:szCs w:val="21"/>
        </w:rPr>
        <w:t>数字资料以及说明资料。</w:t>
      </w:r>
    </w:p>
    <w:p w:rsidR="00066321" w:rsidRPr="00092592" w:rsidRDefault="00066321" w:rsidP="00746C4F">
      <w:pPr>
        <w:spacing w:line="360" w:lineRule="auto"/>
        <w:ind w:firstLineChars="200" w:firstLine="482"/>
        <w:contextualSpacing/>
        <w:rPr>
          <w:b/>
          <w:color w:val="000000" w:themeColor="text1"/>
          <w:sz w:val="24"/>
        </w:rPr>
      </w:pPr>
      <w:r w:rsidRPr="00092592">
        <w:rPr>
          <w:rFonts w:hint="eastAsia"/>
          <w:b/>
          <w:color w:val="000000" w:themeColor="text1"/>
          <w:sz w:val="24"/>
        </w:rPr>
        <w:t>5.</w:t>
      </w:r>
      <w:r w:rsidRPr="00092592">
        <w:rPr>
          <w:rFonts w:hint="eastAsia"/>
          <w:b/>
          <w:color w:val="000000" w:themeColor="text1"/>
          <w:sz w:val="24"/>
        </w:rPr>
        <w:t>思考题</w:t>
      </w:r>
    </w:p>
    <w:p w:rsidR="00066321" w:rsidRPr="00092592" w:rsidRDefault="00066321" w:rsidP="00746C4F">
      <w:pPr>
        <w:spacing w:line="360" w:lineRule="auto"/>
        <w:ind w:firstLineChars="200" w:firstLine="420"/>
        <w:contextualSpacing/>
        <w:rPr>
          <w:rFonts w:ascii="宋体" w:hAnsi="宋体"/>
          <w:color w:val="000000" w:themeColor="text1"/>
          <w:szCs w:val="21"/>
        </w:rPr>
      </w:pPr>
      <w:r w:rsidRPr="00092592">
        <w:rPr>
          <w:rFonts w:ascii="宋体" w:hAnsi="宋体" w:hint="eastAsia"/>
          <w:color w:val="000000" w:themeColor="text1"/>
          <w:szCs w:val="21"/>
        </w:rPr>
        <w:t>完成电视电影《我爱长发飘飘》的生产进度计划表。</w:t>
      </w:r>
    </w:p>
    <w:p w:rsidR="00066321" w:rsidRPr="00092592" w:rsidRDefault="00066321" w:rsidP="00746C4F">
      <w:pPr>
        <w:spacing w:line="360" w:lineRule="auto"/>
        <w:ind w:firstLineChars="200" w:firstLine="420"/>
        <w:contextualSpacing/>
        <w:rPr>
          <w:rFonts w:ascii="宋体" w:hAnsi="宋体"/>
          <w:color w:val="000000" w:themeColor="text1"/>
          <w:szCs w:val="21"/>
        </w:rPr>
      </w:pPr>
    </w:p>
    <w:p w:rsidR="00066321" w:rsidRPr="00092592" w:rsidRDefault="00066321" w:rsidP="00746C4F">
      <w:pPr>
        <w:spacing w:line="360" w:lineRule="auto"/>
        <w:contextualSpacing/>
        <w:rPr>
          <w:color w:val="000000" w:themeColor="text1"/>
          <w:sz w:val="24"/>
        </w:rPr>
      </w:pPr>
      <w:r w:rsidRPr="00092592">
        <w:rPr>
          <w:rFonts w:hint="eastAsia"/>
          <w:b/>
          <w:color w:val="000000" w:themeColor="text1"/>
          <w:sz w:val="24"/>
        </w:rPr>
        <w:t>三、实践教学内容安排</w:t>
      </w:r>
    </w:p>
    <w:tbl>
      <w:tblPr>
        <w:tblW w:w="9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2977"/>
        <w:gridCol w:w="567"/>
        <w:gridCol w:w="1030"/>
        <w:gridCol w:w="904"/>
        <w:gridCol w:w="938"/>
        <w:gridCol w:w="886"/>
      </w:tblGrid>
      <w:tr w:rsidR="00066321" w:rsidRPr="00092592" w:rsidTr="00C51BDD">
        <w:trPr>
          <w:cantSplit/>
          <w:trHeight w:val="575"/>
          <w:jc w:val="center"/>
        </w:trPr>
        <w:tc>
          <w:tcPr>
            <w:tcW w:w="427" w:type="dxa"/>
            <w:vAlign w:val="center"/>
          </w:tcPr>
          <w:p w:rsidR="00066321" w:rsidRPr="00092592" w:rsidRDefault="00066321" w:rsidP="00746C4F">
            <w:pPr>
              <w:spacing w:line="360" w:lineRule="auto"/>
              <w:contextualSpacing/>
              <w:jc w:val="center"/>
              <w:rPr>
                <w:bCs/>
                <w:color w:val="000000" w:themeColor="text1"/>
                <w:szCs w:val="21"/>
              </w:rPr>
            </w:pPr>
            <w:r w:rsidRPr="00092592">
              <w:rPr>
                <w:rFonts w:hint="eastAsia"/>
                <w:bCs/>
                <w:color w:val="000000" w:themeColor="text1"/>
                <w:szCs w:val="21"/>
              </w:rPr>
              <w:t>序</w:t>
            </w:r>
          </w:p>
          <w:p w:rsidR="00066321" w:rsidRPr="00092592" w:rsidRDefault="00066321" w:rsidP="00746C4F">
            <w:pPr>
              <w:spacing w:line="360" w:lineRule="auto"/>
              <w:contextualSpacing/>
              <w:rPr>
                <w:bCs/>
                <w:color w:val="000000" w:themeColor="text1"/>
                <w:szCs w:val="21"/>
              </w:rPr>
            </w:pPr>
            <w:r w:rsidRPr="00092592">
              <w:rPr>
                <w:rFonts w:hint="eastAsia"/>
                <w:bCs/>
                <w:color w:val="000000" w:themeColor="text1"/>
                <w:szCs w:val="21"/>
              </w:rPr>
              <w:t>号</w:t>
            </w:r>
          </w:p>
        </w:tc>
        <w:tc>
          <w:tcPr>
            <w:tcW w:w="1416" w:type="dxa"/>
            <w:vAlign w:val="center"/>
          </w:tcPr>
          <w:p w:rsidR="00066321" w:rsidRPr="00092592" w:rsidRDefault="00066321" w:rsidP="00746C4F">
            <w:pPr>
              <w:spacing w:line="360" w:lineRule="auto"/>
              <w:ind w:left="105" w:hangingChars="50" w:hanging="105"/>
              <w:contextualSpacing/>
              <w:jc w:val="left"/>
              <w:rPr>
                <w:bCs/>
                <w:color w:val="000000" w:themeColor="text1"/>
                <w:szCs w:val="21"/>
              </w:rPr>
            </w:pPr>
            <w:r w:rsidRPr="00092592">
              <w:rPr>
                <w:rFonts w:hint="eastAsia"/>
                <w:bCs/>
                <w:color w:val="000000" w:themeColor="text1"/>
                <w:szCs w:val="21"/>
              </w:rPr>
              <w:t>实验（实践）项目名称</w:t>
            </w:r>
          </w:p>
        </w:tc>
        <w:tc>
          <w:tcPr>
            <w:tcW w:w="2977" w:type="dxa"/>
            <w:vAlign w:val="center"/>
          </w:tcPr>
          <w:p w:rsidR="00066321" w:rsidRPr="00092592" w:rsidRDefault="00066321" w:rsidP="00746C4F">
            <w:pPr>
              <w:spacing w:line="360" w:lineRule="auto"/>
              <w:contextualSpacing/>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066321" w:rsidRPr="00092592" w:rsidRDefault="00066321" w:rsidP="00746C4F">
            <w:pPr>
              <w:spacing w:line="360" w:lineRule="auto"/>
              <w:contextualSpacing/>
              <w:jc w:val="center"/>
              <w:rPr>
                <w:bCs/>
                <w:color w:val="000000" w:themeColor="text1"/>
                <w:szCs w:val="21"/>
              </w:rPr>
            </w:pPr>
            <w:r w:rsidRPr="00092592">
              <w:rPr>
                <w:rFonts w:hint="eastAsia"/>
                <w:bCs/>
                <w:color w:val="000000" w:themeColor="text1"/>
                <w:szCs w:val="21"/>
              </w:rPr>
              <w:t>学时</w:t>
            </w:r>
          </w:p>
        </w:tc>
        <w:tc>
          <w:tcPr>
            <w:tcW w:w="1030" w:type="dxa"/>
            <w:vAlign w:val="center"/>
          </w:tcPr>
          <w:p w:rsidR="00066321" w:rsidRPr="00092592" w:rsidRDefault="00066321" w:rsidP="00746C4F">
            <w:pPr>
              <w:spacing w:line="360" w:lineRule="auto"/>
              <w:contextualSpacing/>
              <w:jc w:val="center"/>
              <w:rPr>
                <w:bCs/>
                <w:color w:val="000000" w:themeColor="text1"/>
                <w:szCs w:val="21"/>
              </w:rPr>
            </w:pPr>
            <w:r w:rsidRPr="00092592">
              <w:rPr>
                <w:rFonts w:hint="eastAsia"/>
                <w:bCs/>
                <w:color w:val="000000" w:themeColor="text1"/>
                <w:szCs w:val="21"/>
              </w:rPr>
              <w:t>实验（实践）属性</w:t>
            </w:r>
          </w:p>
        </w:tc>
        <w:tc>
          <w:tcPr>
            <w:tcW w:w="904" w:type="dxa"/>
            <w:vAlign w:val="center"/>
          </w:tcPr>
          <w:p w:rsidR="00066321" w:rsidRPr="00092592" w:rsidRDefault="00066321" w:rsidP="00746C4F">
            <w:pPr>
              <w:spacing w:line="360" w:lineRule="auto"/>
              <w:contextualSpacing/>
              <w:jc w:val="center"/>
              <w:rPr>
                <w:bCs/>
                <w:color w:val="000000" w:themeColor="text1"/>
                <w:szCs w:val="21"/>
                <w:vertAlign w:val="superscript"/>
              </w:rPr>
            </w:pPr>
            <w:r w:rsidRPr="00092592">
              <w:rPr>
                <w:rFonts w:hint="eastAsia"/>
                <w:bCs/>
                <w:color w:val="000000" w:themeColor="text1"/>
                <w:szCs w:val="21"/>
              </w:rPr>
              <w:t>类型</w:t>
            </w:r>
          </w:p>
        </w:tc>
        <w:tc>
          <w:tcPr>
            <w:tcW w:w="938" w:type="dxa"/>
            <w:vAlign w:val="center"/>
          </w:tcPr>
          <w:p w:rsidR="00066321" w:rsidRPr="00092592" w:rsidRDefault="00066321" w:rsidP="00746C4F">
            <w:pPr>
              <w:spacing w:line="360" w:lineRule="auto"/>
              <w:contextualSpacing/>
              <w:jc w:val="center"/>
              <w:rPr>
                <w:bCs/>
                <w:color w:val="000000" w:themeColor="text1"/>
                <w:szCs w:val="21"/>
                <w:vertAlign w:val="superscript"/>
              </w:rPr>
            </w:pPr>
            <w:r w:rsidRPr="00092592">
              <w:rPr>
                <w:rFonts w:hint="eastAsia"/>
                <w:bCs/>
                <w:color w:val="000000" w:themeColor="text1"/>
                <w:szCs w:val="21"/>
              </w:rPr>
              <w:t>组织方式</w:t>
            </w:r>
          </w:p>
        </w:tc>
        <w:tc>
          <w:tcPr>
            <w:tcW w:w="886" w:type="dxa"/>
            <w:vAlign w:val="center"/>
          </w:tcPr>
          <w:p w:rsidR="00066321" w:rsidRPr="00092592" w:rsidRDefault="00066321" w:rsidP="00746C4F">
            <w:pPr>
              <w:spacing w:line="360" w:lineRule="auto"/>
              <w:contextualSpacing/>
              <w:jc w:val="center"/>
              <w:rPr>
                <w:bCs/>
                <w:color w:val="000000" w:themeColor="text1"/>
                <w:szCs w:val="21"/>
                <w:vertAlign w:val="superscript"/>
              </w:rPr>
            </w:pPr>
            <w:r w:rsidRPr="00092592">
              <w:rPr>
                <w:rFonts w:hint="eastAsia"/>
                <w:bCs/>
                <w:color w:val="000000" w:themeColor="text1"/>
                <w:szCs w:val="21"/>
              </w:rPr>
              <w:t>考核要求</w:t>
            </w:r>
          </w:p>
        </w:tc>
      </w:tr>
      <w:tr w:rsidR="00066321" w:rsidRPr="00092592" w:rsidTr="00C51BDD">
        <w:trPr>
          <w:cantSplit/>
          <w:trHeight w:val="419"/>
          <w:jc w:val="center"/>
        </w:trPr>
        <w:tc>
          <w:tcPr>
            <w:tcW w:w="427" w:type="dxa"/>
          </w:tcPr>
          <w:p w:rsidR="00066321" w:rsidRPr="00092592" w:rsidRDefault="00066321" w:rsidP="00C51BDD">
            <w:pPr>
              <w:contextualSpacing/>
              <w:rPr>
                <w:bCs/>
                <w:color w:val="000000" w:themeColor="text1"/>
                <w:szCs w:val="21"/>
              </w:rPr>
            </w:pPr>
            <w:r w:rsidRPr="00092592">
              <w:rPr>
                <w:rFonts w:hint="eastAsia"/>
                <w:bCs/>
                <w:color w:val="000000" w:themeColor="text1"/>
                <w:szCs w:val="21"/>
              </w:rPr>
              <w:t>1</w:t>
            </w:r>
          </w:p>
        </w:tc>
        <w:tc>
          <w:tcPr>
            <w:tcW w:w="1416" w:type="dxa"/>
          </w:tcPr>
          <w:p w:rsidR="00066321" w:rsidRPr="00092592" w:rsidRDefault="00066321" w:rsidP="00C51BDD">
            <w:pPr>
              <w:contextualSpacing/>
              <w:rPr>
                <w:bCs/>
                <w:color w:val="000000" w:themeColor="text1"/>
                <w:szCs w:val="21"/>
              </w:rPr>
            </w:pPr>
            <w:r w:rsidRPr="00092592">
              <w:rPr>
                <w:rFonts w:hint="eastAsia"/>
                <w:bCs/>
                <w:color w:val="000000" w:themeColor="text1"/>
                <w:szCs w:val="21"/>
              </w:rPr>
              <w:t>了解制片</w:t>
            </w:r>
          </w:p>
        </w:tc>
        <w:tc>
          <w:tcPr>
            <w:tcW w:w="2977" w:type="dxa"/>
          </w:tcPr>
          <w:p w:rsidR="00066321" w:rsidRPr="00092592" w:rsidRDefault="00066321" w:rsidP="00C51BDD">
            <w:pPr>
              <w:contextualSpacing/>
              <w:rPr>
                <w:bCs/>
                <w:color w:val="000000" w:themeColor="text1"/>
                <w:szCs w:val="21"/>
              </w:rPr>
            </w:pPr>
            <w:r w:rsidRPr="00092592">
              <w:rPr>
                <w:rFonts w:ascii="宋体" w:hAnsi="宋体" w:hint="eastAsia"/>
                <w:color w:val="000000" w:themeColor="text1"/>
                <w:szCs w:val="21"/>
              </w:rPr>
              <w:t>观摩影视剧摄制组制片部门</w:t>
            </w:r>
          </w:p>
        </w:tc>
        <w:tc>
          <w:tcPr>
            <w:tcW w:w="567" w:type="dxa"/>
          </w:tcPr>
          <w:p w:rsidR="00066321" w:rsidRPr="00092592" w:rsidRDefault="00066321" w:rsidP="00C51BDD">
            <w:pPr>
              <w:contextualSpacing/>
              <w:jc w:val="center"/>
              <w:rPr>
                <w:color w:val="000000" w:themeColor="text1"/>
                <w:szCs w:val="21"/>
              </w:rPr>
            </w:pPr>
            <w:r w:rsidRPr="00092592">
              <w:rPr>
                <w:rFonts w:hint="eastAsia"/>
                <w:color w:val="000000" w:themeColor="text1"/>
                <w:szCs w:val="21"/>
              </w:rPr>
              <w:t>2</w:t>
            </w:r>
          </w:p>
        </w:tc>
        <w:tc>
          <w:tcPr>
            <w:tcW w:w="1030" w:type="dxa"/>
          </w:tcPr>
          <w:p w:rsidR="00066321" w:rsidRPr="00092592" w:rsidRDefault="00066321" w:rsidP="00C51BDD">
            <w:pPr>
              <w:contextualSpacing/>
              <w:rPr>
                <w:color w:val="000000" w:themeColor="text1"/>
                <w:szCs w:val="21"/>
              </w:rPr>
            </w:pPr>
            <w:r w:rsidRPr="00092592">
              <w:rPr>
                <w:rFonts w:ascii="宋体" w:hAnsi="宋体" w:hint="eastAsia"/>
                <w:color w:val="000000" w:themeColor="text1"/>
                <w:szCs w:val="21"/>
              </w:rPr>
              <w:t>基础</w:t>
            </w:r>
          </w:p>
        </w:tc>
        <w:tc>
          <w:tcPr>
            <w:tcW w:w="904" w:type="dxa"/>
          </w:tcPr>
          <w:p w:rsidR="00066321" w:rsidRPr="00092592" w:rsidRDefault="00066321" w:rsidP="00C51BDD">
            <w:pPr>
              <w:contextualSpacing/>
              <w:rPr>
                <w:color w:val="000000" w:themeColor="text1"/>
                <w:szCs w:val="21"/>
              </w:rPr>
            </w:pPr>
            <w:r w:rsidRPr="00092592">
              <w:rPr>
                <w:rFonts w:ascii="宋体" w:hAnsi="宋体" w:hint="eastAsia"/>
                <w:color w:val="000000" w:themeColor="text1"/>
                <w:szCs w:val="21"/>
              </w:rPr>
              <w:t>综合</w:t>
            </w:r>
          </w:p>
        </w:tc>
        <w:tc>
          <w:tcPr>
            <w:tcW w:w="938" w:type="dxa"/>
          </w:tcPr>
          <w:p w:rsidR="00066321" w:rsidRPr="00092592" w:rsidRDefault="00066321" w:rsidP="00C51BDD">
            <w:pPr>
              <w:contextualSpacing/>
              <w:rPr>
                <w:color w:val="000000" w:themeColor="text1"/>
                <w:szCs w:val="21"/>
              </w:rPr>
            </w:pPr>
            <w:r w:rsidRPr="00092592">
              <w:rPr>
                <w:rFonts w:hint="eastAsia"/>
                <w:color w:val="000000" w:themeColor="text1"/>
                <w:szCs w:val="21"/>
              </w:rPr>
              <w:t>集体观摩</w:t>
            </w:r>
          </w:p>
        </w:tc>
        <w:tc>
          <w:tcPr>
            <w:tcW w:w="886" w:type="dxa"/>
          </w:tcPr>
          <w:p w:rsidR="00066321" w:rsidRPr="00092592" w:rsidRDefault="00066321" w:rsidP="00C51BDD">
            <w:pPr>
              <w:contextualSpacing/>
              <w:rPr>
                <w:color w:val="000000" w:themeColor="text1"/>
                <w:szCs w:val="21"/>
              </w:rPr>
            </w:pPr>
            <w:r w:rsidRPr="00092592">
              <w:rPr>
                <w:rFonts w:hint="eastAsia"/>
                <w:color w:val="000000" w:themeColor="text1"/>
                <w:szCs w:val="21"/>
              </w:rPr>
              <w:t>考勤</w:t>
            </w:r>
          </w:p>
        </w:tc>
      </w:tr>
      <w:tr w:rsidR="00066321" w:rsidRPr="00092592" w:rsidTr="00C51BDD">
        <w:trPr>
          <w:cantSplit/>
          <w:trHeight w:val="462"/>
          <w:jc w:val="center"/>
        </w:trPr>
        <w:tc>
          <w:tcPr>
            <w:tcW w:w="427" w:type="dxa"/>
          </w:tcPr>
          <w:p w:rsidR="00066321" w:rsidRPr="00092592" w:rsidRDefault="00066321" w:rsidP="00C51BDD">
            <w:pPr>
              <w:contextualSpacing/>
              <w:rPr>
                <w:bCs/>
                <w:color w:val="000000" w:themeColor="text1"/>
                <w:szCs w:val="21"/>
              </w:rPr>
            </w:pPr>
            <w:r w:rsidRPr="00092592">
              <w:rPr>
                <w:rFonts w:hint="eastAsia"/>
                <w:bCs/>
                <w:color w:val="000000" w:themeColor="text1"/>
                <w:szCs w:val="21"/>
              </w:rPr>
              <w:t>2</w:t>
            </w:r>
          </w:p>
        </w:tc>
        <w:tc>
          <w:tcPr>
            <w:tcW w:w="1416" w:type="dxa"/>
          </w:tcPr>
          <w:p w:rsidR="00066321" w:rsidRPr="00092592" w:rsidRDefault="00066321" w:rsidP="00C51BDD">
            <w:pPr>
              <w:contextualSpacing/>
              <w:rPr>
                <w:bCs/>
                <w:color w:val="000000" w:themeColor="text1"/>
                <w:szCs w:val="21"/>
              </w:rPr>
            </w:pPr>
            <w:r w:rsidRPr="00092592">
              <w:rPr>
                <w:rFonts w:hint="eastAsia"/>
                <w:bCs/>
                <w:color w:val="000000" w:themeColor="text1"/>
                <w:szCs w:val="21"/>
              </w:rPr>
              <w:t>制作清单</w:t>
            </w:r>
          </w:p>
        </w:tc>
        <w:tc>
          <w:tcPr>
            <w:tcW w:w="2977" w:type="dxa"/>
          </w:tcPr>
          <w:p w:rsidR="00066321" w:rsidRPr="00092592" w:rsidRDefault="00066321" w:rsidP="00C51BDD">
            <w:pPr>
              <w:contextualSpacing/>
              <w:rPr>
                <w:bCs/>
                <w:color w:val="000000" w:themeColor="text1"/>
                <w:szCs w:val="21"/>
              </w:rPr>
            </w:pPr>
            <w:r w:rsidRPr="00092592">
              <w:rPr>
                <w:rFonts w:ascii="宋体" w:hAnsi="宋体" w:hint="eastAsia"/>
                <w:color w:val="000000" w:themeColor="text1"/>
                <w:szCs w:val="21"/>
              </w:rPr>
              <w:t>制作某部毕业创作分场景清单</w:t>
            </w:r>
          </w:p>
        </w:tc>
        <w:tc>
          <w:tcPr>
            <w:tcW w:w="567" w:type="dxa"/>
          </w:tcPr>
          <w:p w:rsidR="00066321" w:rsidRPr="00092592" w:rsidRDefault="00066321" w:rsidP="00C51BDD">
            <w:pPr>
              <w:contextualSpacing/>
              <w:jc w:val="center"/>
              <w:rPr>
                <w:color w:val="000000" w:themeColor="text1"/>
                <w:szCs w:val="21"/>
              </w:rPr>
            </w:pPr>
            <w:r w:rsidRPr="00092592">
              <w:rPr>
                <w:rFonts w:hint="eastAsia"/>
                <w:color w:val="000000" w:themeColor="text1"/>
                <w:szCs w:val="21"/>
              </w:rPr>
              <w:t>4</w:t>
            </w:r>
          </w:p>
        </w:tc>
        <w:tc>
          <w:tcPr>
            <w:tcW w:w="1030" w:type="dxa"/>
          </w:tcPr>
          <w:p w:rsidR="00066321" w:rsidRPr="00092592" w:rsidRDefault="00066321" w:rsidP="00C51BDD">
            <w:pPr>
              <w:contextualSpacing/>
              <w:rPr>
                <w:color w:val="000000" w:themeColor="text1"/>
                <w:szCs w:val="21"/>
              </w:rPr>
            </w:pPr>
            <w:r w:rsidRPr="00092592">
              <w:rPr>
                <w:rFonts w:ascii="宋体" w:hAnsi="宋体" w:hint="eastAsia"/>
                <w:color w:val="000000" w:themeColor="text1"/>
                <w:szCs w:val="21"/>
              </w:rPr>
              <w:t>基础</w:t>
            </w:r>
          </w:p>
        </w:tc>
        <w:tc>
          <w:tcPr>
            <w:tcW w:w="904" w:type="dxa"/>
          </w:tcPr>
          <w:p w:rsidR="00066321" w:rsidRPr="00092592" w:rsidRDefault="00066321" w:rsidP="00C51BDD">
            <w:pPr>
              <w:contextualSpacing/>
              <w:rPr>
                <w:color w:val="000000" w:themeColor="text1"/>
                <w:szCs w:val="21"/>
              </w:rPr>
            </w:pPr>
            <w:r w:rsidRPr="00092592">
              <w:rPr>
                <w:rFonts w:ascii="宋体" w:hAnsi="宋体" w:hint="eastAsia"/>
                <w:color w:val="000000" w:themeColor="text1"/>
                <w:szCs w:val="21"/>
              </w:rPr>
              <w:t>综合</w:t>
            </w:r>
          </w:p>
        </w:tc>
        <w:tc>
          <w:tcPr>
            <w:tcW w:w="938" w:type="dxa"/>
          </w:tcPr>
          <w:p w:rsidR="00066321" w:rsidRPr="00092592" w:rsidRDefault="00066321" w:rsidP="00C51BDD">
            <w:pPr>
              <w:contextualSpacing/>
              <w:rPr>
                <w:color w:val="000000" w:themeColor="text1"/>
                <w:szCs w:val="21"/>
              </w:rPr>
            </w:pPr>
            <w:r w:rsidRPr="00092592">
              <w:rPr>
                <w:rFonts w:hint="eastAsia"/>
                <w:color w:val="000000" w:themeColor="text1"/>
                <w:szCs w:val="21"/>
              </w:rPr>
              <w:t>集中部署个人完成</w:t>
            </w:r>
          </w:p>
        </w:tc>
        <w:tc>
          <w:tcPr>
            <w:tcW w:w="886" w:type="dxa"/>
          </w:tcPr>
          <w:p w:rsidR="00066321" w:rsidRPr="00092592" w:rsidRDefault="00066321" w:rsidP="00C51BDD">
            <w:pPr>
              <w:contextualSpacing/>
              <w:rPr>
                <w:color w:val="000000" w:themeColor="text1"/>
                <w:szCs w:val="21"/>
              </w:rPr>
            </w:pPr>
            <w:r w:rsidRPr="00092592">
              <w:rPr>
                <w:rFonts w:hint="eastAsia"/>
                <w:color w:val="000000" w:themeColor="text1"/>
                <w:szCs w:val="21"/>
              </w:rPr>
              <w:t>必做模拟文本练习</w:t>
            </w:r>
          </w:p>
        </w:tc>
      </w:tr>
      <w:tr w:rsidR="00066321" w:rsidRPr="00092592" w:rsidTr="00C51BDD">
        <w:trPr>
          <w:cantSplit/>
          <w:trHeight w:val="455"/>
          <w:jc w:val="center"/>
        </w:trPr>
        <w:tc>
          <w:tcPr>
            <w:tcW w:w="427" w:type="dxa"/>
          </w:tcPr>
          <w:p w:rsidR="00066321" w:rsidRPr="00092592" w:rsidRDefault="00066321" w:rsidP="00C51BDD">
            <w:pPr>
              <w:contextualSpacing/>
              <w:rPr>
                <w:bCs/>
                <w:color w:val="000000" w:themeColor="text1"/>
                <w:szCs w:val="21"/>
              </w:rPr>
            </w:pPr>
            <w:r w:rsidRPr="00092592">
              <w:rPr>
                <w:rFonts w:hint="eastAsia"/>
                <w:bCs/>
                <w:color w:val="000000" w:themeColor="text1"/>
                <w:szCs w:val="21"/>
              </w:rPr>
              <w:t>3</w:t>
            </w:r>
          </w:p>
        </w:tc>
        <w:tc>
          <w:tcPr>
            <w:tcW w:w="1416" w:type="dxa"/>
          </w:tcPr>
          <w:p w:rsidR="00066321" w:rsidRPr="00092592" w:rsidRDefault="00066321" w:rsidP="00C51BDD">
            <w:pPr>
              <w:contextualSpacing/>
              <w:rPr>
                <w:bCs/>
                <w:color w:val="000000" w:themeColor="text1"/>
                <w:szCs w:val="21"/>
              </w:rPr>
            </w:pPr>
            <w:r w:rsidRPr="00092592">
              <w:rPr>
                <w:rFonts w:hint="eastAsia"/>
                <w:bCs/>
                <w:color w:val="000000" w:themeColor="text1"/>
                <w:szCs w:val="21"/>
              </w:rPr>
              <w:t>编制预算</w:t>
            </w:r>
          </w:p>
        </w:tc>
        <w:tc>
          <w:tcPr>
            <w:tcW w:w="2977" w:type="dxa"/>
          </w:tcPr>
          <w:p w:rsidR="00066321" w:rsidRPr="00092592" w:rsidRDefault="00066321" w:rsidP="00C51BDD">
            <w:pPr>
              <w:contextualSpacing/>
              <w:rPr>
                <w:bCs/>
                <w:color w:val="000000" w:themeColor="text1"/>
                <w:szCs w:val="21"/>
              </w:rPr>
            </w:pPr>
            <w:r w:rsidRPr="00092592">
              <w:rPr>
                <w:rFonts w:ascii="宋体" w:hAnsi="宋体" w:hint="eastAsia"/>
                <w:color w:val="000000" w:themeColor="text1"/>
                <w:szCs w:val="21"/>
              </w:rPr>
              <w:t>编制某部毕业创作影视剧预算</w:t>
            </w:r>
          </w:p>
        </w:tc>
        <w:tc>
          <w:tcPr>
            <w:tcW w:w="567" w:type="dxa"/>
          </w:tcPr>
          <w:p w:rsidR="00066321" w:rsidRPr="00092592" w:rsidRDefault="00066321" w:rsidP="00C51BDD">
            <w:pPr>
              <w:contextualSpacing/>
              <w:jc w:val="center"/>
              <w:rPr>
                <w:color w:val="000000" w:themeColor="text1"/>
                <w:szCs w:val="21"/>
              </w:rPr>
            </w:pPr>
            <w:r w:rsidRPr="00092592">
              <w:rPr>
                <w:rFonts w:hint="eastAsia"/>
                <w:color w:val="000000" w:themeColor="text1"/>
                <w:szCs w:val="21"/>
              </w:rPr>
              <w:t>5</w:t>
            </w:r>
          </w:p>
        </w:tc>
        <w:tc>
          <w:tcPr>
            <w:tcW w:w="1030" w:type="dxa"/>
          </w:tcPr>
          <w:p w:rsidR="00066321" w:rsidRPr="00092592" w:rsidRDefault="00066321" w:rsidP="00C51BDD">
            <w:pPr>
              <w:contextualSpacing/>
              <w:rPr>
                <w:color w:val="000000" w:themeColor="text1"/>
                <w:szCs w:val="21"/>
              </w:rPr>
            </w:pPr>
            <w:r w:rsidRPr="00092592">
              <w:rPr>
                <w:rFonts w:ascii="宋体" w:hAnsi="宋体" w:hint="eastAsia"/>
                <w:color w:val="000000" w:themeColor="text1"/>
                <w:szCs w:val="21"/>
              </w:rPr>
              <w:t>基础</w:t>
            </w:r>
          </w:p>
        </w:tc>
        <w:tc>
          <w:tcPr>
            <w:tcW w:w="904" w:type="dxa"/>
          </w:tcPr>
          <w:p w:rsidR="00066321" w:rsidRPr="00092592" w:rsidRDefault="00066321" w:rsidP="00C51BDD">
            <w:pPr>
              <w:contextualSpacing/>
              <w:rPr>
                <w:color w:val="000000" w:themeColor="text1"/>
                <w:szCs w:val="21"/>
              </w:rPr>
            </w:pPr>
            <w:r w:rsidRPr="00092592">
              <w:rPr>
                <w:rFonts w:ascii="宋体" w:hAnsi="宋体" w:hint="eastAsia"/>
                <w:color w:val="000000" w:themeColor="text1"/>
                <w:szCs w:val="21"/>
              </w:rPr>
              <w:t>综合</w:t>
            </w:r>
          </w:p>
        </w:tc>
        <w:tc>
          <w:tcPr>
            <w:tcW w:w="938" w:type="dxa"/>
          </w:tcPr>
          <w:p w:rsidR="00066321" w:rsidRPr="00092592" w:rsidRDefault="00066321" w:rsidP="00C51BDD">
            <w:pPr>
              <w:contextualSpacing/>
              <w:rPr>
                <w:color w:val="000000" w:themeColor="text1"/>
                <w:szCs w:val="21"/>
              </w:rPr>
            </w:pPr>
            <w:r w:rsidRPr="00092592">
              <w:rPr>
                <w:rFonts w:hint="eastAsia"/>
                <w:color w:val="000000" w:themeColor="text1"/>
                <w:szCs w:val="21"/>
              </w:rPr>
              <w:t>集中部署个人完成</w:t>
            </w:r>
          </w:p>
        </w:tc>
        <w:tc>
          <w:tcPr>
            <w:tcW w:w="886" w:type="dxa"/>
          </w:tcPr>
          <w:p w:rsidR="00066321" w:rsidRPr="00092592" w:rsidRDefault="00066321" w:rsidP="00C51BDD">
            <w:pPr>
              <w:contextualSpacing/>
              <w:rPr>
                <w:color w:val="000000" w:themeColor="text1"/>
                <w:szCs w:val="21"/>
              </w:rPr>
            </w:pPr>
            <w:r w:rsidRPr="00092592">
              <w:rPr>
                <w:rFonts w:hint="eastAsia"/>
                <w:color w:val="000000" w:themeColor="text1"/>
                <w:szCs w:val="21"/>
              </w:rPr>
              <w:t>必做模拟项目财务统筹</w:t>
            </w:r>
          </w:p>
        </w:tc>
      </w:tr>
      <w:tr w:rsidR="00066321" w:rsidRPr="00092592" w:rsidTr="00C51BDD">
        <w:trPr>
          <w:cantSplit/>
          <w:trHeight w:val="419"/>
          <w:jc w:val="center"/>
        </w:trPr>
        <w:tc>
          <w:tcPr>
            <w:tcW w:w="427" w:type="dxa"/>
          </w:tcPr>
          <w:p w:rsidR="00066321" w:rsidRPr="00092592" w:rsidRDefault="00066321" w:rsidP="00C51BDD">
            <w:pPr>
              <w:contextualSpacing/>
              <w:rPr>
                <w:bCs/>
                <w:color w:val="000000" w:themeColor="text1"/>
                <w:szCs w:val="21"/>
              </w:rPr>
            </w:pPr>
            <w:r w:rsidRPr="00092592">
              <w:rPr>
                <w:rFonts w:hint="eastAsia"/>
                <w:bCs/>
                <w:color w:val="000000" w:themeColor="text1"/>
                <w:szCs w:val="21"/>
              </w:rPr>
              <w:t>4</w:t>
            </w:r>
          </w:p>
        </w:tc>
        <w:tc>
          <w:tcPr>
            <w:tcW w:w="1416" w:type="dxa"/>
          </w:tcPr>
          <w:p w:rsidR="00066321" w:rsidRPr="00092592" w:rsidRDefault="00066321" w:rsidP="00C51BDD">
            <w:pPr>
              <w:contextualSpacing/>
              <w:rPr>
                <w:bCs/>
                <w:color w:val="000000" w:themeColor="text1"/>
                <w:szCs w:val="21"/>
              </w:rPr>
            </w:pPr>
            <w:r w:rsidRPr="00092592">
              <w:rPr>
                <w:rFonts w:hint="eastAsia"/>
                <w:bCs/>
                <w:color w:val="000000" w:themeColor="text1"/>
                <w:szCs w:val="21"/>
              </w:rPr>
              <w:t>制定生产计划</w:t>
            </w:r>
          </w:p>
        </w:tc>
        <w:tc>
          <w:tcPr>
            <w:tcW w:w="2977" w:type="dxa"/>
          </w:tcPr>
          <w:p w:rsidR="00066321" w:rsidRPr="00092592" w:rsidRDefault="00066321" w:rsidP="00C51BDD">
            <w:pPr>
              <w:contextualSpacing/>
              <w:rPr>
                <w:bCs/>
                <w:color w:val="000000" w:themeColor="text1"/>
                <w:szCs w:val="21"/>
              </w:rPr>
            </w:pPr>
            <w:r w:rsidRPr="00092592">
              <w:rPr>
                <w:rFonts w:ascii="宋体" w:hAnsi="宋体" w:hint="eastAsia"/>
                <w:color w:val="000000" w:themeColor="text1"/>
                <w:szCs w:val="21"/>
              </w:rPr>
              <w:t>完成电视电影《我爱长发飘飘》的生产进度计划表</w:t>
            </w:r>
          </w:p>
        </w:tc>
        <w:tc>
          <w:tcPr>
            <w:tcW w:w="567" w:type="dxa"/>
          </w:tcPr>
          <w:p w:rsidR="00066321" w:rsidRPr="00092592" w:rsidRDefault="00066321" w:rsidP="00C51BDD">
            <w:pPr>
              <w:contextualSpacing/>
              <w:jc w:val="center"/>
              <w:rPr>
                <w:color w:val="000000" w:themeColor="text1"/>
                <w:szCs w:val="21"/>
              </w:rPr>
            </w:pPr>
            <w:r w:rsidRPr="00092592">
              <w:rPr>
                <w:rFonts w:hint="eastAsia"/>
                <w:color w:val="000000" w:themeColor="text1"/>
                <w:szCs w:val="21"/>
              </w:rPr>
              <w:t>5</w:t>
            </w:r>
          </w:p>
        </w:tc>
        <w:tc>
          <w:tcPr>
            <w:tcW w:w="1030" w:type="dxa"/>
          </w:tcPr>
          <w:p w:rsidR="00066321" w:rsidRPr="00092592" w:rsidRDefault="00066321" w:rsidP="00C51BDD">
            <w:pPr>
              <w:contextualSpacing/>
              <w:rPr>
                <w:color w:val="000000" w:themeColor="text1"/>
                <w:szCs w:val="21"/>
              </w:rPr>
            </w:pPr>
            <w:r w:rsidRPr="00092592">
              <w:rPr>
                <w:rFonts w:ascii="宋体" w:hAnsi="宋体" w:hint="eastAsia"/>
                <w:color w:val="000000" w:themeColor="text1"/>
                <w:szCs w:val="21"/>
              </w:rPr>
              <w:t>基础</w:t>
            </w:r>
          </w:p>
        </w:tc>
        <w:tc>
          <w:tcPr>
            <w:tcW w:w="904" w:type="dxa"/>
          </w:tcPr>
          <w:p w:rsidR="00066321" w:rsidRPr="00092592" w:rsidRDefault="00066321" w:rsidP="00C51BDD">
            <w:pPr>
              <w:contextualSpacing/>
              <w:rPr>
                <w:color w:val="000000" w:themeColor="text1"/>
                <w:szCs w:val="21"/>
              </w:rPr>
            </w:pPr>
            <w:r w:rsidRPr="00092592">
              <w:rPr>
                <w:rFonts w:ascii="宋体" w:hAnsi="宋体" w:hint="eastAsia"/>
                <w:color w:val="000000" w:themeColor="text1"/>
                <w:szCs w:val="21"/>
              </w:rPr>
              <w:t>综合</w:t>
            </w:r>
          </w:p>
        </w:tc>
        <w:tc>
          <w:tcPr>
            <w:tcW w:w="938" w:type="dxa"/>
          </w:tcPr>
          <w:p w:rsidR="00066321" w:rsidRPr="00092592" w:rsidRDefault="00066321" w:rsidP="00C51BDD">
            <w:pPr>
              <w:contextualSpacing/>
              <w:rPr>
                <w:color w:val="000000" w:themeColor="text1"/>
                <w:szCs w:val="21"/>
              </w:rPr>
            </w:pPr>
            <w:r w:rsidRPr="00092592">
              <w:rPr>
                <w:rFonts w:hint="eastAsia"/>
                <w:color w:val="000000" w:themeColor="text1"/>
                <w:szCs w:val="21"/>
              </w:rPr>
              <w:t>集中部署个人完成</w:t>
            </w:r>
          </w:p>
        </w:tc>
        <w:tc>
          <w:tcPr>
            <w:tcW w:w="886" w:type="dxa"/>
          </w:tcPr>
          <w:p w:rsidR="00066321" w:rsidRPr="00092592" w:rsidRDefault="00066321" w:rsidP="00C51BDD">
            <w:pPr>
              <w:contextualSpacing/>
              <w:rPr>
                <w:color w:val="000000" w:themeColor="text1"/>
                <w:szCs w:val="21"/>
              </w:rPr>
            </w:pPr>
            <w:r w:rsidRPr="00092592">
              <w:rPr>
                <w:rFonts w:hint="eastAsia"/>
                <w:color w:val="000000" w:themeColor="text1"/>
                <w:szCs w:val="21"/>
              </w:rPr>
              <w:t>必做模拟项目进度统筹</w:t>
            </w:r>
          </w:p>
        </w:tc>
      </w:tr>
    </w:tbl>
    <w:p w:rsidR="004262B2" w:rsidRPr="00092592" w:rsidRDefault="004262B2" w:rsidP="00746C4F">
      <w:pPr>
        <w:spacing w:line="360" w:lineRule="auto"/>
        <w:ind w:firstLineChars="200" w:firstLine="480"/>
        <w:rPr>
          <w:color w:val="000000" w:themeColor="text1"/>
          <w:sz w:val="24"/>
        </w:rPr>
      </w:pPr>
    </w:p>
    <w:p w:rsidR="00766548" w:rsidRPr="00092592" w:rsidRDefault="00766548" w:rsidP="00746C4F">
      <w:pPr>
        <w:spacing w:line="360" w:lineRule="auto"/>
        <w:ind w:firstLineChars="200" w:firstLine="480"/>
        <w:rPr>
          <w:color w:val="000000" w:themeColor="text1"/>
          <w:sz w:val="24"/>
        </w:rPr>
      </w:pPr>
    </w:p>
    <w:p w:rsidR="003646AD" w:rsidRPr="00092592" w:rsidRDefault="003646AD" w:rsidP="00746C4F">
      <w:pPr>
        <w:pStyle w:val="1"/>
        <w:spacing w:before="0" w:after="0" w:line="360" w:lineRule="auto"/>
        <w:jc w:val="center"/>
        <w:rPr>
          <w:color w:val="000000" w:themeColor="text1"/>
          <w:sz w:val="30"/>
          <w:szCs w:val="30"/>
        </w:rPr>
      </w:pPr>
      <w:bookmarkStart w:id="88" w:name="_Toc494204631"/>
      <w:bookmarkStart w:id="89" w:name="_Toc495481981"/>
      <w:bookmarkStart w:id="90" w:name="_Toc511806574"/>
      <w:bookmarkStart w:id="91" w:name="_Toc528938199"/>
      <w:r w:rsidRPr="00092592">
        <w:rPr>
          <w:rFonts w:hint="eastAsia"/>
          <w:color w:val="000000" w:themeColor="text1"/>
          <w:sz w:val="30"/>
          <w:szCs w:val="30"/>
        </w:rPr>
        <w:t>《专题片创作》课程教学大纲</w:t>
      </w:r>
      <w:bookmarkEnd w:id="88"/>
      <w:bookmarkEnd w:id="89"/>
      <w:bookmarkEnd w:id="90"/>
      <w:bookmarkEnd w:id="91"/>
    </w:p>
    <w:p w:rsidR="003646AD" w:rsidRPr="00092592" w:rsidRDefault="003646AD" w:rsidP="00746C4F">
      <w:pPr>
        <w:spacing w:line="360" w:lineRule="auto"/>
        <w:rPr>
          <w:rFonts w:ascii="宋体" w:hAnsi="宋体"/>
          <w:color w:val="000000" w:themeColor="text1"/>
          <w:sz w:val="24"/>
        </w:rPr>
      </w:pPr>
      <w:r w:rsidRPr="00092592">
        <w:rPr>
          <w:rFonts w:ascii="宋体" w:hAnsi="宋体" w:hint="eastAsia"/>
          <w:color w:val="000000" w:themeColor="text1"/>
          <w:sz w:val="24"/>
        </w:rPr>
        <w:t xml:space="preserve">                        （</w:t>
      </w:r>
      <w:r w:rsidRPr="00092592">
        <w:rPr>
          <w:rFonts w:ascii="宋体" w:hAnsi="宋体"/>
          <w:color w:val="000000" w:themeColor="text1"/>
          <w:sz w:val="24"/>
        </w:rPr>
        <w:t>Feature Film Creation</w:t>
      </w:r>
      <w:r w:rsidRPr="00092592">
        <w:rPr>
          <w:rFonts w:ascii="宋体" w:hAnsi="宋体" w:hint="eastAsia"/>
          <w:color w:val="000000" w:themeColor="text1"/>
          <w:sz w:val="24"/>
        </w:rPr>
        <w:t>）</w:t>
      </w:r>
    </w:p>
    <w:p w:rsidR="003646AD" w:rsidRPr="00092592" w:rsidRDefault="003646AD" w:rsidP="00746C4F">
      <w:pPr>
        <w:spacing w:line="360" w:lineRule="auto"/>
        <w:jc w:val="center"/>
        <w:rPr>
          <w:bCs/>
          <w:color w:val="000000" w:themeColor="text1"/>
          <w:sz w:val="24"/>
        </w:rPr>
      </w:pPr>
      <w:r w:rsidRPr="00092592">
        <w:rPr>
          <w:rFonts w:hint="eastAsia"/>
          <w:bCs/>
          <w:color w:val="000000" w:themeColor="text1"/>
          <w:sz w:val="24"/>
        </w:rPr>
        <w:t>大纲主撰人：谢艳虹</w:t>
      </w:r>
      <w:r w:rsidR="006C7562" w:rsidRPr="00092592">
        <w:rPr>
          <w:rFonts w:hint="eastAsia"/>
          <w:bCs/>
          <w:color w:val="000000" w:themeColor="text1"/>
          <w:sz w:val="24"/>
        </w:rPr>
        <w:t>大纲审核人</w:t>
      </w:r>
      <w:r w:rsidRPr="00092592">
        <w:rPr>
          <w:rFonts w:hint="eastAsia"/>
          <w:bCs/>
          <w:color w:val="000000" w:themeColor="text1"/>
          <w:sz w:val="24"/>
        </w:rPr>
        <w:t>：李丰君</w:t>
      </w:r>
    </w:p>
    <w:p w:rsidR="003646AD" w:rsidRPr="00092592" w:rsidRDefault="003646AD" w:rsidP="00746C4F">
      <w:pPr>
        <w:spacing w:line="360" w:lineRule="auto"/>
        <w:ind w:firstLineChars="1250" w:firstLine="3000"/>
        <w:rPr>
          <w:color w:val="000000" w:themeColor="text1"/>
          <w:sz w:val="24"/>
        </w:rPr>
      </w:pPr>
    </w:p>
    <w:p w:rsidR="003646AD" w:rsidRPr="00092592" w:rsidRDefault="003646A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】235607001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】选修课</w:t>
      </w:r>
    </w:p>
    <w:p w:rsidR="003646AD" w:rsidRPr="00092592" w:rsidRDefault="003646A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】文化创意学院            【</w:t>
      </w:r>
      <w:r w:rsidRPr="00092592">
        <w:rPr>
          <w:rFonts w:ascii="宋体" w:hAnsi="宋体" w:hint="eastAsia"/>
          <w:b/>
          <w:color w:val="000000" w:themeColor="text1"/>
          <w:szCs w:val="21"/>
        </w:rPr>
        <w:t>适用专业</w:t>
      </w:r>
      <w:r w:rsidRPr="00092592">
        <w:rPr>
          <w:rFonts w:ascii="宋体" w:hAnsi="宋体" w:hint="eastAsia"/>
          <w:color w:val="000000" w:themeColor="text1"/>
          <w:szCs w:val="21"/>
        </w:rPr>
        <w:t>】</w:t>
      </w:r>
      <w:r w:rsidR="00AF0128" w:rsidRPr="00AF0128">
        <w:rPr>
          <w:rFonts w:ascii="宋体" w:hAnsi="宋体" w:hint="eastAsia"/>
          <w:color w:val="000000" w:themeColor="text1"/>
          <w:szCs w:val="21"/>
        </w:rPr>
        <w:t>数媒专业（影视艺术方向）</w:t>
      </w:r>
    </w:p>
    <w:p w:rsidR="003646AD" w:rsidRPr="00092592" w:rsidRDefault="003646AD" w:rsidP="00C242E6">
      <w:pPr>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3                        【</w:t>
      </w:r>
      <w:r w:rsidRPr="00092592">
        <w:rPr>
          <w:rFonts w:hint="eastAsia"/>
          <w:b/>
          <w:color w:val="000000" w:themeColor="text1"/>
        </w:rPr>
        <w:t>学时数</w:t>
      </w:r>
      <w:r w:rsidRPr="00092592">
        <w:rPr>
          <w:rFonts w:ascii="宋体" w:hAnsi="宋体" w:hint="eastAsia"/>
          <w:color w:val="000000" w:themeColor="text1"/>
          <w:szCs w:val="21"/>
        </w:rPr>
        <w:t>】48(32/16)</w:t>
      </w:r>
    </w:p>
    <w:p w:rsidR="003646AD" w:rsidRPr="00092592" w:rsidRDefault="003646A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  三秋              【</w:t>
      </w:r>
      <w:r w:rsidRPr="00092592">
        <w:rPr>
          <w:rFonts w:hint="eastAsia"/>
          <w:b/>
          <w:color w:val="000000" w:themeColor="text1"/>
          <w:szCs w:val="21"/>
        </w:rPr>
        <w:t>先修课程</w:t>
      </w:r>
      <w:r w:rsidRPr="00092592">
        <w:rPr>
          <w:rFonts w:ascii="宋体" w:hAnsi="宋体" w:hint="eastAsia"/>
          <w:color w:val="000000" w:themeColor="text1"/>
          <w:szCs w:val="21"/>
        </w:rPr>
        <w:t>】制片管理</w:t>
      </w:r>
    </w:p>
    <w:p w:rsidR="003646AD" w:rsidRPr="00092592" w:rsidRDefault="003646AD" w:rsidP="00746C4F">
      <w:pPr>
        <w:spacing w:line="360" w:lineRule="auto"/>
        <w:ind w:firstLineChars="200" w:firstLine="420"/>
        <w:rPr>
          <w:rFonts w:ascii="宋体" w:hAnsi="宋体"/>
          <w:color w:val="000000" w:themeColor="text1"/>
          <w:szCs w:val="21"/>
        </w:rPr>
      </w:pPr>
    </w:p>
    <w:p w:rsidR="003646AD" w:rsidRPr="00092592" w:rsidRDefault="003646AD"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3646AD" w:rsidRPr="00092592" w:rsidRDefault="003646AD"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3646AD" w:rsidRPr="00092592" w:rsidRDefault="003646AD" w:rsidP="00746C4F">
      <w:pPr>
        <w:spacing w:line="360" w:lineRule="auto"/>
        <w:ind w:firstLineChars="200" w:firstLine="420"/>
        <w:rPr>
          <w:rFonts w:cs="Arial"/>
          <w:color w:val="000000" w:themeColor="text1"/>
          <w:szCs w:val="21"/>
        </w:rPr>
      </w:pPr>
      <w:r w:rsidRPr="00092592">
        <w:rPr>
          <w:rFonts w:cs="Arial" w:hint="eastAsia"/>
          <w:color w:val="000000" w:themeColor="text1"/>
          <w:szCs w:val="21"/>
        </w:rPr>
        <w:t>本课程内容主要是提升学生对素材的挖掘能力以及选题的操控性，掌握前期调研的流程及策划文案的写作流程，在拍摄阶段熟练运用专题片的拍摄技巧和构图特点、镜头调度，学会专题片的剪辑与步骤，最终使学生能够独立完成一部专题片的拍摄与制作。</w:t>
      </w:r>
    </w:p>
    <w:p w:rsidR="003646AD" w:rsidRPr="00092592" w:rsidRDefault="003646AD" w:rsidP="00746C4F">
      <w:pPr>
        <w:spacing w:line="360" w:lineRule="auto"/>
        <w:ind w:firstLineChars="200" w:firstLine="440"/>
        <w:rPr>
          <w:rStyle w:val="hps"/>
          <w:color w:val="000000" w:themeColor="text1"/>
          <w:sz w:val="22"/>
          <w:szCs w:val="22"/>
        </w:rPr>
      </w:pPr>
      <w:r w:rsidRPr="00092592">
        <w:rPr>
          <w:rStyle w:val="hps"/>
          <w:color w:val="000000" w:themeColor="text1"/>
          <w:sz w:val="22"/>
          <w:szCs w:val="22"/>
        </w:rPr>
        <w:t xml:space="preserve">The objective of this course is to enhance students' ability of the themes and topics of mining operation, grasp the writing rules. The preliminary investigation and planning process, in the shooting stage can skilled use of shooting techniques and composition characteristics, special scene scheduling, procedures and skills to learn feature film clips, </w:t>
      </w:r>
      <w:r w:rsidRPr="00092592">
        <w:rPr>
          <w:rStyle w:val="hps"/>
          <w:rFonts w:hint="eastAsia"/>
          <w:color w:val="000000" w:themeColor="text1"/>
          <w:sz w:val="22"/>
          <w:szCs w:val="22"/>
        </w:rPr>
        <w:t>f</w:t>
      </w:r>
      <w:r w:rsidRPr="00092592">
        <w:rPr>
          <w:rStyle w:val="hps"/>
          <w:color w:val="000000" w:themeColor="text1"/>
          <w:sz w:val="22"/>
          <w:szCs w:val="22"/>
        </w:rPr>
        <w:t>inally, the shooting and production of a feature film can be completed independently</w:t>
      </w:r>
      <w:r w:rsidRPr="00092592">
        <w:rPr>
          <w:rStyle w:val="hps"/>
          <w:rFonts w:hint="eastAsia"/>
          <w:color w:val="000000" w:themeColor="text1"/>
          <w:sz w:val="22"/>
          <w:szCs w:val="22"/>
        </w:rPr>
        <w:t>。</w:t>
      </w:r>
    </w:p>
    <w:p w:rsidR="003646AD" w:rsidRPr="00092592" w:rsidRDefault="003646AD" w:rsidP="00746C4F">
      <w:pPr>
        <w:spacing w:line="360" w:lineRule="auto"/>
        <w:ind w:firstLine="440"/>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3646AD" w:rsidRPr="00092592" w:rsidTr="00104B7D">
        <w:trPr>
          <w:trHeight w:val="567"/>
          <w:jc w:val="center"/>
        </w:trPr>
        <w:tc>
          <w:tcPr>
            <w:tcW w:w="708"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3646AD" w:rsidRPr="00092592" w:rsidTr="00104B7D">
        <w:trPr>
          <w:trHeight w:val="567"/>
          <w:jc w:val="center"/>
        </w:trPr>
        <w:tc>
          <w:tcPr>
            <w:tcW w:w="708"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3646AD" w:rsidRPr="00092592" w:rsidRDefault="003646AD" w:rsidP="00746C4F">
            <w:pPr>
              <w:spacing w:line="360" w:lineRule="auto"/>
              <w:jc w:val="center"/>
              <w:rPr>
                <w:color w:val="000000" w:themeColor="text1"/>
                <w:szCs w:val="21"/>
              </w:rPr>
            </w:pPr>
            <w:r w:rsidRPr="00092592">
              <w:rPr>
                <w:rFonts w:ascii="宋体" w:hAnsi="宋体" w:hint="eastAsia"/>
                <w:color w:val="000000" w:themeColor="text1"/>
                <w:szCs w:val="21"/>
              </w:rPr>
              <w:t>前期策划</w:t>
            </w:r>
          </w:p>
        </w:tc>
        <w:tc>
          <w:tcPr>
            <w:tcW w:w="1128"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16</w:t>
            </w:r>
          </w:p>
        </w:tc>
        <w:tc>
          <w:tcPr>
            <w:tcW w:w="1212"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12</w:t>
            </w:r>
          </w:p>
        </w:tc>
        <w:tc>
          <w:tcPr>
            <w:tcW w:w="1620"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4</w:t>
            </w:r>
          </w:p>
        </w:tc>
      </w:tr>
      <w:tr w:rsidR="003646AD" w:rsidRPr="00092592" w:rsidTr="00104B7D">
        <w:trPr>
          <w:trHeight w:val="567"/>
          <w:jc w:val="center"/>
        </w:trPr>
        <w:tc>
          <w:tcPr>
            <w:tcW w:w="708"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拍摄</w:t>
            </w:r>
          </w:p>
        </w:tc>
        <w:tc>
          <w:tcPr>
            <w:tcW w:w="1128"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16</w:t>
            </w:r>
          </w:p>
        </w:tc>
        <w:tc>
          <w:tcPr>
            <w:tcW w:w="1212"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10</w:t>
            </w:r>
          </w:p>
        </w:tc>
        <w:tc>
          <w:tcPr>
            <w:tcW w:w="1620"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6</w:t>
            </w:r>
          </w:p>
        </w:tc>
      </w:tr>
      <w:tr w:rsidR="003646AD" w:rsidRPr="00092592" w:rsidTr="00104B7D">
        <w:trPr>
          <w:trHeight w:val="567"/>
          <w:jc w:val="center"/>
        </w:trPr>
        <w:tc>
          <w:tcPr>
            <w:tcW w:w="708"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后期编辑</w:t>
            </w:r>
          </w:p>
        </w:tc>
        <w:tc>
          <w:tcPr>
            <w:tcW w:w="1128"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16</w:t>
            </w:r>
          </w:p>
        </w:tc>
        <w:tc>
          <w:tcPr>
            <w:tcW w:w="1212"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10</w:t>
            </w:r>
          </w:p>
        </w:tc>
        <w:tc>
          <w:tcPr>
            <w:tcW w:w="1620"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6</w:t>
            </w:r>
          </w:p>
        </w:tc>
      </w:tr>
    </w:tbl>
    <w:p w:rsidR="003646AD" w:rsidRPr="00092592" w:rsidRDefault="003646AD"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3646AD" w:rsidRPr="00092592" w:rsidRDefault="003646AD"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3646AD" w:rsidRPr="00092592" w:rsidRDefault="003646AD" w:rsidP="00746C4F">
      <w:pPr>
        <w:spacing w:line="360" w:lineRule="auto"/>
        <w:ind w:firstLineChars="200" w:firstLine="420"/>
        <w:rPr>
          <w:rFonts w:cs="Arial"/>
          <w:color w:val="000000" w:themeColor="text1"/>
          <w:szCs w:val="21"/>
        </w:rPr>
      </w:pPr>
      <w:r w:rsidRPr="00092592">
        <w:rPr>
          <w:rFonts w:cs="Arial" w:hint="eastAsia"/>
          <w:color w:val="000000" w:themeColor="text1"/>
          <w:szCs w:val="21"/>
        </w:rPr>
        <w:t>①培养学生掌握专题片编导的技巧及方法</w:t>
      </w:r>
    </w:p>
    <w:p w:rsidR="003646AD" w:rsidRPr="00092592" w:rsidRDefault="003646AD" w:rsidP="00746C4F">
      <w:pPr>
        <w:spacing w:line="360" w:lineRule="auto"/>
        <w:ind w:firstLineChars="200" w:firstLine="420"/>
        <w:rPr>
          <w:rFonts w:cs="Arial"/>
          <w:color w:val="000000" w:themeColor="text1"/>
          <w:szCs w:val="21"/>
        </w:rPr>
      </w:pPr>
      <w:r w:rsidRPr="00092592">
        <w:rPr>
          <w:rFonts w:cs="Arial" w:hint="eastAsia"/>
          <w:color w:val="000000" w:themeColor="text1"/>
          <w:szCs w:val="21"/>
        </w:rPr>
        <w:t>②了解编导职业素养要求，锻炼团队精神</w:t>
      </w:r>
    </w:p>
    <w:p w:rsidR="003646AD" w:rsidRPr="00092592" w:rsidRDefault="003646AD" w:rsidP="00746C4F">
      <w:pPr>
        <w:spacing w:line="360" w:lineRule="auto"/>
        <w:ind w:firstLineChars="200" w:firstLine="420"/>
        <w:rPr>
          <w:rFonts w:cs="Arial"/>
          <w:color w:val="000000" w:themeColor="text1"/>
          <w:szCs w:val="21"/>
        </w:rPr>
      </w:pPr>
      <w:r w:rsidRPr="00092592">
        <w:rPr>
          <w:rFonts w:cs="Arial" w:hint="eastAsia"/>
          <w:color w:val="000000" w:themeColor="text1"/>
          <w:szCs w:val="21"/>
        </w:rPr>
        <w:t>③使学生的理论知识在实践操作中得到强化训练，为后续作品创作课程打下坚实基础。</w:t>
      </w:r>
    </w:p>
    <w:p w:rsidR="003646AD" w:rsidRPr="00092592" w:rsidRDefault="003646AD"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87"/>
        <w:gridCol w:w="1799"/>
        <w:gridCol w:w="2648"/>
      </w:tblGrid>
      <w:tr w:rsidR="003646AD" w:rsidRPr="00092592" w:rsidTr="00104B7D">
        <w:trPr>
          <w:trHeight w:val="506"/>
          <w:jc w:val="center"/>
        </w:trPr>
        <w:tc>
          <w:tcPr>
            <w:tcW w:w="3587"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1799" w:type="dxa"/>
          </w:tcPr>
          <w:p w:rsidR="003646AD" w:rsidRPr="00092592" w:rsidRDefault="003646AD"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3646AD" w:rsidRPr="00092592" w:rsidRDefault="003646AD"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3646AD" w:rsidRPr="00092592" w:rsidTr="00104B7D">
        <w:trPr>
          <w:trHeight w:val="381"/>
          <w:jc w:val="center"/>
        </w:trPr>
        <w:tc>
          <w:tcPr>
            <w:tcW w:w="3587" w:type="dxa"/>
          </w:tcPr>
          <w:p w:rsidR="003646AD" w:rsidRPr="00092592" w:rsidRDefault="00887266" w:rsidP="00746C4F">
            <w:pPr>
              <w:spacing w:line="360" w:lineRule="auto"/>
              <w:jc w:val="left"/>
              <w:rPr>
                <w:color w:val="000000" w:themeColor="text1"/>
                <w:szCs w:val="21"/>
              </w:rPr>
            </w:pPr>
            <w:r w:rsidRPr="00092592">
              <w:rPr>
                <w:rFonts w:hint="eastAsia"/>
                <w:color w:val="000000" w:themeColor="text1"/>
                <w:szCs w:val="21"/>
              </w:rPr>
              <w:t>1.</w:t>
            </w:r>
            <w:r w:rsidRPr="00092592">
              <w:rPr>
                <w:rFonts w:hint="eastAsia"/>
                <w:color w:val="000000" w:themeColor="text1"/>
                <w:szCs w:val="21"/>
              </w:rPr>
              <w:t>知识要求</w:t>
            </w:r>
            <w:r w:rsidR="003646AD" w:rsidRPr="00092592">
              <w:rPr>
                <w:rFonts w:hint="eastAsia"/>
                <w:color w:val="000000" w:themeColor="text1"/>
                <w:szCs w:val="21"/>
              </w:rPr>
              <w:t>：掌握数字媒体艺术专业必要的理论知识，具有一定的设计鉴赏能力和创作能力。</w:t>
            </w:r>
          </w:p>
        </w:tc>
        <w:tc>
          <w:tcPr>
            <w:tcW w:w="1799" w:type="dxa"/>
          </w:tcPr>
          <w:p w:rsidR="003646AD" w:rsidRPr="00092592" w:rsidRDefault="003646AD" w:rsidP="00746C4F">
            <w:pPr>
              <w:spacing w:line="360" w:lineRule="auto"/>
              <w:jc w:val="left"/>
              <w:rPr>
                <w:color w:val="000000" w:themeColor="text1"/>
                <w:szCs w:val="21"/>
              </w:rPr>
            </w:pPr>
            <w:r w:rsidRPr="00092592">
              <w:rPr>
                <w:rFonts w:hint="eastAsia"/>
                <w:color w:val="000000" w:themeColor="text1"/>
                <w:szCs w:val="21"/>
              </w:rPr>
              <w:t>掌握前期策划的方法和流程</w:t>
            </w:r>
          </w:p>
        </w:tc>
        <w:tc>
          <w:tcPr>
            <w:tcW w:w="2648"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教学</w:t>
            </w:r>
            <w:r w:rsidRPr="00092592">
              <w:rPr>
                <w:color w:val="000000" w:themeColor="text1"/>
                <w:szCs w:val="21"/>
              </w:rPr>
              <w:t>目标</w:t>
            </w:r>
            <w:r w:rsidRPr="00092592">
              <w:rPr>
                <w:rFonts w:cs="Arial" w:hint="eastAsia"/>
                <w:color w:val="000000" w:themeColor="text1"/>
                <w:szCs w:val="21"/>
              </w:rPr>
              <w:t>①</w:t>
            </w:r>
          </w:p>
        </w:tc>
      </w:tr>
      <w:tr w:rsidR="003646AD" w:rsidRPr="00092592" w:rsidTr="00104B7D">
        <w:trPr>
          <w:trHeight w:val="473"/>
          <w:jc w:val="center"/>
        </w:trPr>
        <w:tc>
          <w:tcPr>
            <w:tcW w:w="3587" w:type="dxa"/>
          </w:tcPr>
          <w:p w:rsidR="003646AD" w:rsidRPr="00092592" w:rsidRDefault="00887266" w:rsidP="00746C4F">
            <w:pPr>
              <w:spacing w:line="360" w:lineRule="auto"/>
              <w:jc w:val="left"/>
              <w:rPr>
                <w:color w:val="000000" w:themeColor="text1"/>
                <w:szCs w:val="21"/>
              </w:rPr>
            </w:pPr>
            <w:r w:rsidRPr="00092592">
              <w:rPr>
                <w:rFonts w:hint="eastAsia"/>
                <w:color w:val="000000" w:themeColor="text1"/>
                <w:szCs w:val="21"/>
              </w:rPr>
              <w:t>2.</w:t>
            </w:r>
            <w:r w:rsidRPr="00092592">
              <w:rPr>
                <w:rFonts w:hint="eastAsia"/>
                <w:color w:val="000000" w:themeColor="text1"/>
                <w:szCs w:val="21"/>
              </w:rPr>
              <w:t>能力要求</w:t>
            </w:r>
            <w:r w:rsidR="003646AD" w:rsidRPr="00092592">
              <w:rPr>
                <w:rFonts w:hint="eastAsia"/>
                <w:color w:val="000000" w:themeColor="text1"/>
                <w:szCs w:val="21"/>
              </w:rPr>
              <w:t>：</w:t>
            </w:r>
            <w:r w:rsidR="003646AD" w:rsidRPr="00092592">
              <w:rPr>
                <w:rFonts w:hint="eastAsia"/>
                <w:color w:val="000000" w:themeColor="text1"/>
              </w:rPr>
              <w:t>能够基本运用专业知识和技能对所要创作的数字媒体艺术作品进行综合分析，运用相应的专业技艺使其得以实现。</w:t>
            </w:r>
          </w:p>
        </w:tc>
        <w:tc>
          <w:tcPr>
            <w:tcW w:w="1799" w:type="dxa"/>
          </w:tcPr>
          <w:p w:rsidR="003646AD" w:rsidRPr="00092592" w:rsidRDefault="003646AD" w:rsidP="00746C4F">
            <w:pPr>
              <w:spacing w:line="360" w:lineRule="auto"/>
              <w:jc w:val="left"/>
              <w:rPr>
                <w:color w:val="000000" w:themeColor="text1"/>
                <w:szCs w:val="21"/>
              </w:rPr>
            </w:pPr>
            <w:r w:rsidRPr="00092592">
              <w:rPr>
                <w:rFonts w:hint="eastAsia"/>
                <w:color w:val="000000" w:themeColor="text1"/>
                <w:szCs w:val="21"/>
              </w:rPr>
              <w:t>掌握中期拍摄的技巧和组织流程</w:t>
            </w:r>
          </w:p>
        </w:tc>
        <w:tc>
          <w:tcPr>
            <w:tcW w:w="2648"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教学</w:t>
            </w:r>
            <w:r w:rsidRPr="00092592">
              <w:rPr>
                <w:color w:val="000000" w:themeColor="text1"/>
                <w:szCs w:val="21"/>
              </w:rPr>
              <w:t>目标</w:t>
            </w:r>
            <w:r w:rsidRPr="00092592">
              <w:rPr>
                <w:rFonts w:cs="Arial" w:hint="eastAsia"/>
                <w:color w:val="000000" w:themeColor="text1"/>
                <w:szCs w:val="21"/>
              </w:rPr>
              <w:t>②</w:t>
            </w:r>
          </w:p>
        </w:tc>
      </w:tr>
      <w:tr w:rsidR="003646AD" w:rsidRPr="00092592" w:rsidTr="00104B7D">
        <w:trPr>
          <w:trHeight w:val="422"/>
          <w:jc w:val="center"/>
        </w:trPr>
        <w:tc>
          <w:tcPr>
            <w:tcW w:w="3587" w:type="dxa"/>
          </w:tcPr>
          <w:p w:rsidR="003646AD" w:rsidRPr="00092592" w:rsidRDefault="00887266" w:rsidP="00746C4F">
            <w:pPr>
              <w:spacing w:line="360" w:lineRule="auto"/>
              <w:jc w:val="left"/>
              <w:rPr>
                <w:color w:val="000000" w:themeColor="text1"/>
                <w:szCs w:val="21"/>
              </w:rPr>
            </w:pPr>
            <w:r w:rsidRPr="00092592">
              <w:rPr>
                <w:rFonts w:hint="eastAsia"/>
                <w:color w:val="000000" w:themeColor="text1"/>
                <w:szCs w:val="21"/>
              </w:rPr>
              <w:t>3.</w:t>
            </w:r>
            <w:r w:rsidRPr="00092592">
              <w:rPr>
                <w:rFonts w:hint="eastAsia"/>
                <w:color w:val="000000" w:themeColor="text1"/>
                <w:szCs w:val="21"/>
              </w:rPr>
              <w:t>素质要求</w:t>
            </w:r>
            <w:r w:rsidR="003646AD" w:rsidRPr="00092592">
              <w:rPr>
                <w:rFonts w:hint="eastAsia"/>
                <w:color w:val="000000" w:themeColor="text1"/>
                <w:szCs w:val="21"/>
              </w:rPr>
              <w:t>：具有良好的团体合作意识，具有较好的中西方传统文化素养。</w:t>
            </w:r>
          </w:p>
        </w:tc>
        <w:tc>
          <w:tcPr>
            <w:tcW w:w="1799" w:type="dxa"/>
          </w:tcPr>
          <w:p w:rsidR="003646AD" w:rsidRPr="00092592" w:rsidRDefault="003646AD" w:rsidP="00746C4F">
            <w:pPr>
              <w:spacing w:line="360" w:lineRule="auto"/>
              <w:jc w:val="left"/>
              <w:rPr>
                <w:color w:val="000000" w:themeColor="text1"/>
                <w:szCs w:val="21"/>
              </w:rPr>
            </w:pPr>
            <w:r w:rsidRPr="00092592">
              <w:rPr>
                <w:rFonts w:hint="eastAsia"/>
                <w:color w:val="000000" w:themeColor="text1"/>
                <w:szCs w:val="21"/>
              </w:rPr>
              <w:t>掌握后期综合编辑能力和独立创作能力</w:t>
            </w:r>
          </w:p>
        </w:tc>
        <w:tc>
          <w:tcPr>
            <w:tcW w:w="2648"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教学</w:t>
            </w:r>
            <w:r w:rsidRPr="00092592">
              <w:rPr>
                <w:color w:val="000000" w:themeColor="text1"/>
                <w:szCs w:val="21"/>
              </w:rPr>
              <w:t>目标</w:t>
            </w:r>
            <w:r w:rsidRPr="00092592">
              <w:rPr>
                <w:rFonts w:cs="Arial" w:hint="eastAsia"/>
                <w:color w:val="000000" w:themeColor="text1"/>
                <w:szCs w:val="21"/>
              </w:rPr>
              <w:t>①</w:t>
            </w:r>
            <w:r w:rsidRPr="00092592">
              <w:rPr>
                <w:rFonts w:hint="eastAsia"/>
                <w:color w:val="000000" w:themeColor="text1"/>
                <w:szCs w:val="21"/>
              </w:rPr>
              <w:t>、教学</w:t>
            </w:r>
            <w:r w:rsidRPr="00092592">
              <w:rPr>
                <w:color w:val="000000" w:themeColor="text1"/>
                <w:szCs w:val="21"/>
              </w:rPr>
              <w:t>目标</w:t>
            </w:r>
            <w:r w:rsidRPr="00092592">
              <w:rPr>
                <w:rFonts w:cs="Arial" w:hint="eastAsia"/>
                <w:color w:val="000000" w:themeColor="text1"/>
                <w:szCs w:val="21"/>
              </w:rPr>
              <w:t>②</w:t>
            </w:r>
            <w:r w:rsidRPr="00092592">
              <w:rPr>
                <w:rFonts w:hint="eastAsia"/>
                <w:color w:val="000000" w:themeColor="text1"/>
                <w:szCs w:val="21"/>
              </w:rPr>
              <w:t>、教学</w:t>
            </w:r>
            <w:r w:rsidRPr="00092592">
              <w:rPr>
                <w:color w:val="000000" w:themeColor="text1"/>
                <w:szCs w:val="21"/>
              </w:rPr>
              <w:t>目标</w:t>
            </w:r>
            <w:r w:rsidRPr="00092592">
              <w:rPr>
                <w:rFonts w:cs="Arial" w:hint="eastAsia"/>
                <w:color w:val="000000" w:themeColor="text1"/>
                <w:szCs w:val="21"/>
              </w:rPr>
              <w:t>③</w:t>
            </w:r>
          </w:p>
        </w:tc>
      </w:tr>
    </w:tbl>
    <w:p w:rsidR="003646AD" w:rsidRPr="00092592" w:rsidRDefault="003646AD" w:rsidP="00746C4F">
      <w:pPr>
        <w:spacing w:line="360" w:lineRule="auto"/>
        <w:ind w:firstLineChars="200" w:firstLine="420"/>
        <w:rPr>
          <w:bCs/>
          <w:color w:val="000000" w:themeColor="text1"/>
          <w:szCs w:val="21"/>
        </w:rPr>
      </w:pPr>
    </w:p>
    <w:p w:rsidR="003646AD" w:rsidRPr="00092592" w:rsidRDefault="003646AD"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3646AD" w:rsidRPr="00092592" w:rsidRDefault="003646A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以实践带动教学的方式进行，教师针对学生作品提出修改意见，对学生创作中存在的问题能够切实作出评价，并提供正确的指导。针对学生实际水平，及时进行分析，查漏补缺，提高学生利用视听语言进行专题片创作的能力。</w:t>
      </w:r>
    </w:p>
    <w:p w:rsidR="003646AD" w:rsidRPr="00092592" w:rsidRDefault="003646AD"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3646AD" w:rsidRPr="00092592" w:rsidRDefault="003646A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《电视专题》，魏珑著，浙江大学出版社，2009年。</w:t>
      </w:r>
    </w:p>
    <w:p w:rsidR="003646AD" w:rsidRPr="00092592" w:rsidRDefault="003646A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《纪录片编导与制作》，（美）Alan Rosenthal著，复旦大学出版社，2006年。</w:t>
      </w:r>
    </w:p>
    <w:p w:rsidR="003646AD" w:rsidRPr="00092592" w:rsidRDefault="003646A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《电视节目结构方法》，童宁著，2004年，中国广播电视出版社。</w:t>
      </w:r>
    </w:p>
    <w:p w:rsidR="003646AD" w:rsidRPr="00092592" w:rsidRDefault="003646AD"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3646AD" w:rsidRPr="00092592" w:rsidRDefault="003646A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（1）考核方式：考试课。考核方式为完成相应的专业作品。</w:t>
      </w:r>
    </w:p>
    <w:p w:rsidR="003646AD" w:rsidRPr="00092592" w:rsidRDefault="003646A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3646AD" w:rsidRPr="00092592" w:rsidTr="00104B7D">
        <w:trPr>
          <w:trHeight w:val="225"/>
          <w:jc w:val="center"/>
        </w:trPr>
        <w:tc>
          <w:tcPr>
            <w:tcW w:w="3024" w:type="dxa"/>
            <w:vAlign w:val="center"/>
          </w:tcPr>
          <w:p w:rsidR="003646AD" w:rsidRPr="00092592" w:rsidRDefault="003646AD"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3646AD" w:rsidRPr="00092592" w:rsidRDefault="003646AD"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3646AD" w:rsidRPr="00092592" w:rsidTr="00104B7D">
        <w:trPr>
          <w:trHeight w:val="228"/>
          <w:jc w:val="center"/>
        </w:trPr>
        <w:tc>
          <w:tcPr>
            <w:tcW w:w="3024" w:type="dxa"/>
            <w:vAlign w:val="center"/>
          </w:tcPr>
          <w:p w:rsidR="003646AD" w:rsidRPr="00092592" w:rsidRDefault="003646AD"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3646AD" w:rsidRPr="00092592" w:rsidRDefault="003646AD" w:rsidP="00746C4F">
            <w:pPr>
              <w:spacing w:line="360" w:lineRule="auto"/>
              <w:jc w:val="left"/>
              <w:rPr>
                <w:color w:val="000000" w:themeColor="text1"/>
              </w:rPr>
            </w:pPr>
            <w:r w:rsidRPr="00092592">
              <w:rPr>
                <w:rFonts w:hint="eastAsia"/>
                <w:color w:val="000000" w:themeColor="text1"/>
              </w:rPr>
              <w:t>能够理解并接受教学内容，同时能够及时的将所学内容优秀的通过自己的阶段作业展示出来。</w:t>
            </w:r>
          </w:p>
        </w:tc>
      </w:tr>
      <w:tr w:rsidR="003646AD" w:rsidRPr="00092592" w:rsidTr="00104B7D">
        <w:trPr>
          <w:trHeight w:val="228"/>
          <w:jc w:val="center"/>
        </w:trPr>
        <w:tc>
          <w:tcPr>
            <w:tcW w:w="3024" w:type="dxa"/>
            <w:vAlign w:val="center"/>
          </w:tcPr>
          <w:p w:rsidR="003646AD" w:rsidRPr="00092592" w:rsidRDefault="003646AD"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3646AD" w:rsidRPr="00092592" w:rsidRDefault="003646AD" w:rsidP="00746C4F">
            <w:pPr>
              <w:spacing w:line="360" w:lineRule="auto"/>
              <w:jc w:val="left"/>
              <w:rPr>
                <w:color w:val="000000" w:themeColor="text1"/>
              </w:rPr>
            </w:pPr>
            <w:r w:rsidRPr="00092592">
              <w:rPr>
                <w:rFonts w:hint="eastAsia"/>
                <w:color w:val="000000" w:themeColor="text1"/>
              </w:rPr>
              <w:t>能够理解并接受教学内容，能够将内容较好的通过自己的阶段作业展示出来。</w:t>
            </w:r>
          </w:p>
        </w:tc>
      </w:tr>
      <w:tr w:rsidR="003646AD" w:rsidRPr="00092592" w:rsidTr="00104B7D">
        <w:trPr>
          <w:trHeight w:val="228"/>
          <w:jc w:val="center"/>
        </w:trPr>
        <w:tc>
          <w:tcPr>
            <w:tcW w:w="3024" w:type="dxa"/>
            <w:vAlign w:val="center"/>
          </w:tcPr>
          <w:p w:rsidR="003646AD" w:rsidRPr="00092592" w:rsidRDefault="003646AD"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3646AD" w:rsidRPr="00092592" w:rsidRDefault="003646AD" w:rsidP="00746C4F">
            <w:pPr>
              <w:spacing w:line="360" w:lineRule="auto"/>
              <w:jc w:val="left"/>
              <w:rPr>
                <w:color w:val="000000" w:themeColor="text1"/>
              </w:rPr>
            </w:pPr>
            <w:r w:rsidRPr="00092592">
              <w:rPr>
                <w:rFonts w:hint="eastAsia"/>
                <w:color w:val="000000" w:themeColor="text1"/>
              </w:rPr>
              <w:t>能够理解并接受教学内容，能够将所学内容通过自己的阶段作业展示出来。</w:t>
            </w:r>
          </w:p>
        </w:tc>
      </w:tr>
      <w:tr w:rsidR="003646AD" w:rsidRPr="00092592" w:rsidTr="00104B7D">
        <w:trPr>
          <w:trHeight w:val="228"/>
          <w:jc w:val="center"/>
        </w:trPr>
        <w:tc>
          <w:tcPr>
            <w:tcW w:w="3024" w:type="dxa"/>
            <w:vAlign w:val="center"/>
          </w:tcPr>
          <w:p w:rsidR="003646AD" w:rsidRPr="00092592" w:rsidRDefault="003646AD"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3646AD" w:rsidRPr="00092592" w:rsidRDefault="003646AD" w:rsidP="00746C4F">
            <w:pPr>
              <w:spacing w:line="360" w:lineRule="auto"/>
              <w:jc w:val="left"/>
              <w:rPr>
                <w:color w:val="000000" w:themeColor="text1"/>
              </w:rPr>
            </w:pPr>
            <w:r w:rsidRPr="00092592">
              <w:rPr>
                <w:rFonts w:hint="eastAsia"/>
                <w:color w:val="000000" w:themeColor="text1"/>
              </w:rPr>
              <w:t>较为能够理解并接受教学内容，能够将所讲授的内容通过自己的阶段作业展示出来。</w:t>
            </w:r>
          </w:p>
        </w:tc>
      </w:tr>
      <w:tr w:rsidR="003646AD" w:rsidRPr="00092592" w:rsidTr="00104B7D">
        <w:trPr>
          <w:trHeight w:val="228"/>
          <w:jc w:val="center"/>
        </w:trPr>
        <w:tc>
          <w:tcPr>
            <w:tcW w:w="3024" w:type="dxa"/>
            <w:vAlign w:val="center"/>
          </w:tcPr>
          <w:p w:rsidR="003646AD" w:rsidRPr="00092592" w:rsidRDefault="003646AD"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3646AD" w:rsidRPr="00092592" w:rsidRDefault="003646AD" w:rsidP="00746C4F">
            <w:pPr>
              <w:spacing w:line="360" w:lineRule="auto"/>
              <w:jc w:val="left"/>
              <w:rPr>
                <w:color w:val="000000" w:themeColor="text1"/>
              </w:rPr>
            </w:pPr>
            <w:r w:rsidRPr="00092592">
              <w:rPr>
                <w:rFonts w:hint="eastAsia"/>
                <w:color w:val="000000" w:themeColor="text1"/>
              </w:rPr>
              <w:t>无法配合教学来理解并接受教学内容，在所完成的作业中无法完整的展示出自己所学的内容。</w:t>
            </w:r>
          </w:p>
        </w:tc>
      </w:tr>
    </w:tbl>
    <w:p w:rsidR="003646AD" w:rsidRPr="00092592" w:rsidRDefault="003646AD" w:rsidP="00746C4F">
      <w:pPr>
        <w:spacing w:line="360" w:lineRule="auto"/>
        <w:ind w:firstLineChars="150" w:firstLine="315"/>
        <w:rPr>
          <w:rFonts w:ascii="宋体" w:hAnsi="宋体"/>
          <w:color w:val="000000" w:themeColor="text1"/>
          <w:szCs w:val="21"/>
        </w:rPr>
      </w:pPr>
      <w:r w:rsidRPr="00092592">
        <w:rPr>
          <w:rFonts w:ascii="宋体" w:hAnsi="宋体" w:hint="eastAsia"/>
          <w:color w:val="000000" w:themeColor="text1"/>
          <w:szCs w:val="21"/>
        </w:rPr>
        <w:t xml:space="preserve"> （3）成绩构成：平时考查占课程总成绩的30%，平时作业占课程总成绩的30%，期末考查占课程总成绩的40%。</w:t>
      </w:r>
    </w:p>
    <w:p w:rsidR="003646AD" w:rsidRPr="00092592" w:rsidRDefault="003646AD" w:rsidP="00746C4F">
      <w:pPr>
        <w:spacing w:line="360" w:lineRule="auto"/>
        <w:rPr>
          <w:rFonts w:ascii="宋体" w:hAnsi="宋体"/>
          <w:color w:val="000000" w:themeColor="text1"/>
          <w:szCs w:val="21"/>
        </w:rPr>
      </w:pPr>
      <w:r w:rsidRPr="00092592">
        <w:rPr>
          <w:rFonts w:ascii="宋体" w:hAnsi="宋体" w:hint="eastAsia"/>
          <w:color w:val="000000" w:themeColor="text1"/>
          <w:szCs w:val="21"/>
        </w:rPr>
        <w:t xml:space="preserve">    （4）过程考核：由出勤率，小组合作中的参与度，创作阐释的效果等组成。</w:t>
      </w:r>
    </w:p>
    <w:p w:rsidR="003646AD" w:rsidRPr="00092592" w:rsidRDefault="003646AD" w:rsidP="00746C4F">
      <w:pPr>
        <w:spacing w:line="360" w:lineRule="auto"/>
        <w:ind w:firstLineChars="200" w:firstLine="420"/>
        <w:rPr>
          <w:rFonts w:ascii="宋体" w:hAnsi="宋体"/>
          <w:color w:val="000000" w:themeColor="text1"/>
          <w:szCs w:val="21"/>
        </w:rPr>
      </w:pPr>
    </w:p>
    <w:p w:rsidR="003646AD" w:rsidRPr="00092592" w:rsidRDefault="003646AD" w:rsidP="00746C4F">
      <w:pPr>
        <w:spacing w:line="360" w:lineRule="auto"/>
        <w:rPr>
          <w:rFonts w:ascii="宋体" w:hAnsi="宋体"/>
          <w:b/>
          <w:color w:val="000000" w:themeColor="text1"/>
          <w:sz w:val="24"/>
        </w:rPr>
      </w:pPr>
      <w:r w:rsidRPr="00092592">
        <w:rPr>
          <w:rFonts w:hint="eastAsia"/>
          <w:b/>
          <w:color w:val="000000" w:themeColor="text1"/>
          <w:sz w:val="24"/>
        </w:rPr>
        <w:t>二、教学内容和学时分配</w:t>
      </w:r>
    </w:p>
    <w:p w:rsidR="003646AD" w:rsidRPr="00092592" w:rsidRDefault="003646AD" w:rsidP="00746C4F">
      <w:pPr>
        <w:spacing w:line="360" w:lineRule="auto"/>
        <w:jc w:val="center"/>
        <w:rPr>
          <w:b/>
          <w:color w:val="000000" w:themeColor="text1"/>
        </w:rPr>
      </w:pPr>
      <w:r w:rsidRPr="00092592">
        <w:rPr>
          <w:rFonts w:hint="eastAsia"/>
          <w:b/>
          <w:color w:val="000000" w:themeColor="text1"/>
        </w:rPr>
        <w:t>第一章前期策划</w:t>
      </w:r>
    </w:p>
    <w:p w:rsidR="003646AD" w:rsidRPr="00092592" w:rsidRDefault="003646AD"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3646AD" w:rsidRPr="00092592" w:rsidRDefault="003646AD" w:rsidP="00746C4F">
      <w:pPr>
        <w:spacing w:line="360" w:lineRule="auto"/>
        <w:ind w:firstLineChars="200" w:firstLine="420"/>
        <w:rPr>
          <w:color w:val="000000" w:themeColor="text1"/>
        </w:rPr>
      </w:pPr>
      <w:r w:rsidRPr="00092592">
        <w:rPr>
          <w:rFonts w:hint="eastAsia"/>
          <w:color w:val="000000" w:themeColor="text1"/>
        </w:rPr>
        <w:t>所有学生能够在团队的合作下完成专题片的前期策划、解说词撰写的过程，并熟练运用专题片的知识进行创作。</w:t>
      </w:r>
    </w:p>
    <w:p w:rsidR="003646AD" w:rsidRPr="00092592" w:rsidRDefault="003646AD"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3646AD" w:rsidRPr="00092592" w:rsidRDefault="003646A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（1）撰写专题片策划案，寻找主题和立意，提交拍摄选题，主要针对人员、主题架构、片头创意构思、拍摄手法等方面进行阐述。</w:t>
      </w:r>
    </w:p>
    <w:p w:rsidR="003646AD" w:rsidRPr="00092592" w:rsidRDefault="003646A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（2）撰写专题片解说词。</w:t>
      </w:r>
    </w:p>
    <w:p w:rsidR="003646AD" w:rsidRPr="00092592" w:rsidRDefault="003646A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（3）制片通过之后进行前期的拍摄准备，前期沟通调研，包括找资料、场地、对象、预算、拍摄时间规划等，撰写拍摄提纲。</w:t>
      </w:r>
    </w:p>
    <w:p w:rsidR="003646AD" w:rsidRPr="00092592" w:rsidRDefault="003646A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（4）提交拍摄提纲，拍摄主题要求立意新颖，主题突出，解说词生动，可以很好的配合画面。</w:t>
      </w:r>
    </w:p>
    <w:p w:rsidR="003646AD" w:rsidRPr="00092592" w:rsidRDefault="003646A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（5）每组编导进行导演阐述，其他成员进行前期的拍摄准备，每组成员认真撰写拍摄日记。</w:t>
      </w:r>
    </w:p>
    <w:p w:rsidR="003646AD" w:rsidRPr="00092592" w:rsidRDefault="003646AD"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3646AD" w:rsidRPr="00092592" w:rsidRDefault="003646AD" w:rsidP="00746C4F">
      <w:pPr>
        <w:spacing w:line="360" w:lineRule="auto"/>
        <w:ind w:firstLineChars="200" w:firstLine="420"/>
        <w:rPr>
          <w:color w:val="000000" w:themeColor="text1"/>
        </w:rPr>
      </w:pPr>
      <w:r w:rsidRPr="00092592">
        <w:rPr>
          <w:rFonts w:hint="eastAsia"/>
          <w:color w:val="000000" w:themeColor="text1"/>
        </w:rPr>
        <w:t>学生在规定时间内按部署提交策划构想，教师组组织集体讨论。</w:t>
      </w:r>
    </w:p>
    <w:p w:rsidR="003646AD" w:rsidRPr="00092592" w:rsidRDefault="003646AD" w:rsidP="00746C4F">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学习资料</w:t>
      </w:r>
    </w:p>
    <w:p w:rsidR="003646AD" w:rsidRPr="00092592" w:rsidRDefault="003646A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《电视专题》，魏珑著，浙江大学出版社，2009年。</w:t>
      </w:r>
    </w:p>
    <w:p w:rsidR="003646AD" w:rsidRPr="00092592" w:rsidRDefault="003646AD" w:rsidP="00746C4F">
      <w:pPr>
        <w:spacing w:line="360" w:lineRule="auto"/>
        <w:ind w:firstLineChars="200" w:firstLine="422"/>
        <w:rPr>
          <w:color w:val="000000" w:themeColor="text1"/>
        </w:rPr>
      </w:pPr>
      <w:r w:rsidRPr="00092592">
        <w:rPr>
          <w:rFonts w:hint="eastAsia"/>
          <w:b/>
          <w:color w:val="000000" w:themeColor="text1"/>
        </w:rPr>
        <w:t>5.</w:t>
      </w:r>
      <w:r w:rsidRPr="00092592">
        <w:rPr>
          <w:rFonts w:hint="eastAsia"/>
          <w:b/>
          <w:color w:val="000000" w:themeColor="text1"/>
        </w:rPr>
        <w:t>思考题</w:t>
      </w:r>
    </w:p>
    <w:p w:rsidR="003646AD" w:rsidRPr="00092592" w:rsidRDefault="003646AD" w:rsidP="00746C4F">
      <w:pPr>
        <w:spacing w:line="360" w:lineRule="auto"/>
        <w:ind w:firstLineChars="200" w:firstLine="420"/>
        <w:rPr>
          <w:color w:val="000000" w:themeColor="text1"/>
        </w:rPr>
      </w:pPr>
      <w:r w:rsidRPr="00092592">
        <w:rPr>
          <w:rFonts w:hint="eastAsia"/>
          <w:color w:val="000000" w:themeColor="text1"/>
        </w:rPr>
        <w:t>以小组为单位，选定完善创作选题。写出选题项目书草案。</w:t>
      </w:r>
    </w:p>
    <w:p w:rsidR="003646AD" w:rsidRPr="00092592" w:rsidRDefault="003646AD" w:rsidP="00746C4F">
      <w:pPr>
        <w:spacing w:line="360" w:lineRule="auto"/>
        <w:ind w:firstLineChars="200" w:firstLine="420"/>
        <w:rPr>
          <w:color w:val="000000" w:themeColor="text1"/>
        </w:rPr>
      </w:pPr>
      <w:r w:rsidRPr="00092592">
        <w:rPr>
          <w:rFonts w:hint="eastAsia"/>
          <w:color w:val="000000" w:themeColor="text1"/>
        </w:rPr>
        <w:t>主题要求：以身边熟悉的选题为主，注重挖掘主题的社会性与深刻性。</w:t>
      </w:r>
    </w:p>
    <w:p w:rsidR="003646AD" w:rsidRPr="00092592" w:rsidRDefault="003646AD" w:rsidP="00746C4F">
      <w:pPr>
        <w:spacing w:line="360" w:lineRule="auto"/>
        <w:rPr>
          <w:color w:val="000000" w:themeColor="text1"/>
        </w:rPr>
      </w:pPr>
    </w:p>
    <w:p w:rsidR="003646AD" w:rsidRPr="00092592" w:rsidRDefault="003646AD" w:rsidP="00746C4F">
      <w:pPr>
        <w:spacing w:line="360" w:lineRule="auto"/>
        <w:ind w:firstLineChars="200" w:firstLine="422"/>
        <w:jc w:val="center"/>
        <w:rPr>
          <w:color w:val="000000" w:themeColor="text1"/>
          <w:sz w:val="24"/>
        </w:rPr>
      </w:pPr>
      <w:r w:rsidRPr="00092592">
        <w:rPr>
          <w:rFonts w:hint="eastAsia"/>
          <w:b/>
          <w:color w:val="000000" w:themeColor="text1"/>
        </w:rPr>
        <w:t>第二章拍摄</w:t>
      </w:r>
    </w:p>
    <w:p w:rsidR="003646AD" w:rsidRPr="00092592" w:rsidRDefault="003646AD" w:rsidP="00746C4F">
      <w:pPr>
        <w:spacing w:line="360" w:lineRule="auto"/>
        <w:rPr>
          <w:color w:val="000000" w:themeColor="text1"/>
        </w:rPr>
      </w:pPr>
      <w:r w:rsidRPr="00092592">
        <w:rPr>
          <w:rFonts w:hint="eastAsia"/>
          <w:b/>
          <w:color w:val="000000" w:themeColor="text1"/>
        </w:rPr>
        <w:t>1.</w:t>
      </w:r>
      <w:r w:rsidRPr="00092592">
        <w:rPr>
          <w:rFonts w:hint="eastAsia"/>
          <w:b/>
          <w:color w:val="000000" w:themeColor="text1"/>
        </w:rPr>
        <w:t>教学要求</w:t>
      </w:r>
    </w:p>
    <w:p w:rsidR="003646AD" w:rsidRPr="00092592" w:rsidRDefault="003646AD" w:rsidP="00746C4F">
      <w:pPr>
        <w:spacing w:line="360" w:lineRule="auto"/>
        <w:ind w:firstLineChars="200" w:firstLine="420"/>
        <w:rPr>
          <w:rFonts w:ascii="宋体" w:hAnsi="宋体"/>
          <w:bCs/>
          <w:color w:val="000000" w:themeColor="text1"/>
          <w:szCs w:val="21"/>
        </w:rPr>
      </w:pPr>
      <w:r w:rsidRPr="00092592">
        <w:rPr>
          <w:rFonts w:ascii="宋体" w:hAnsi="宋体" w:hint="eastAsia"/>
          <w:bCs/>
          <w:color w:val="000000" w:themeColor="text1"/>
          <w:szCs w:val="21"/>
        </w:rPr>
        <w:t>通过拍摄使学生的理论知识在实践操作中得到强化训练，提升学生对于专题片创作的操控性，熟悉专题片创作流程。</w:t>
      </w:r>
    </w:p>
    <w:p w:rsidR="003646AD" w:rsidRPr="00092592" w:rsidRDefault="003646AD" w:rsidP="00746C4F">
      <w:pPr>
        <w:spacing w:line="360" w:lineRule="auto"/>
        <w:rPr>
          <w:b/>
          <w:color w:val="000000" w:themeColor="text1"/>
        </w:rPr>
      </w:pPr>
      <w:r w:rsidRPr="00092592">
        <w:rPr>
          <w:rFonts w:hint="eastAsia"/>
          <w:b/>
          <w:color w:val="000000" w:themeColor="text1"/>
        </w:rPr>
        <w:t>2.</w:t>
      </w:r>
      <w:r w:rsidRPr="00092592">
        <w:rPr>
          <w:rFonts w:hint="eastAsia"/>
          <w:b/>
          <w:color w:val="000000" w:themeColor="text1"/>
        </w:rPr>
        <w:t>主要内容</w:t>
      </w:r>
    </w:p>
    <w:p w:rsidR="003646AD" w:rsidRPr="00092592" w:rsidRDefault="003646AD" w:rsidP="00746C4F">
      <w:pPr>
        <w:spacing w:line="360" w:lineRule="auto"/>
        <w:ind w:firstLineChars="200" w:firstLine="420"/>
        <w:rPr>
          <w:rFonts w:ascii="宋体" w:hAnsi="宋体"/>
          <w:bCs/>
          <w:color w:val="000000" w:themeColor="text1"/>
          <w:szCs w:val="21"/>
        </w:rPr>
      </w:pPr>
      <w:r w:rsidRPr="00092592">
        <w:rPr>
          <w:rFonts w:ascii="宋体" w:hAnsi="宋体" w:hint="eastAsia"/>
          <w:bCs/>
          <w:color w:val="000000" w:themeColor="text1"/>
          <w:szCs w:val="21"/>
        </w:rPr>
        <w:t>（1）注重专题片的拍摄手法，构图技巧、光影的运用、色调与节奏的把握，注意演员调度与摄像机调度的问题，充分利用摆拍与情景再现以及镜头设计来表现主题</w:t>
      </w:r>
    </w:p>
    <w:p w:rsidR="003646AD" w:rsidRPr="00092592" w:rsidRDefault="003646AD" w:rsidP="00746C4F">
      <w:pPr>
        <w:spacing w:line="360" w:lineRule="auto"/>
        <w:ind w:firstLineChars="200" w:firstLine="420"/>
        <w:rPr>
          <w:rFonts w:ascii="宋体" w:hAnsi="宋体"/>
          <w:bCs/>
          <w:color w:val="000000" w:themeColor="text1"/>
          <w:szCs w:val="21"/>
        </w:rPr>
      </w:pPr>
      <w:r w:rsidRPr="00092592">
        <w:rPr>
          <w:rFonts w:ascii="宋体" w:hAnsi="宋体" w:hint="eastAsia"/>
          <w:bCs/>
          <w:color w:val="000000" w:themeColor="text1"/>
          <w:szCs w:val="21"/>
        </w:rPr>
        <w:t>（2）拍摄过程中学生需及时做好场记，每天拍摄完毕随时建立文件夹，筛选素材并归类。</w:t>
      </w:r>
    </w:p>
    <w:p w:rsidR="003646AD" w:rsidRPr="00092592" w:rsidRDefault="003646AD" w:rsidP="00746C4F">
      <w:pPr>
        <w:spacing w:line="360" w:lineRule="auto"/>
        <w:rPr>
          <w:color w:val="000000" w:themeColor="text1"/>
        </w:rPr>
      </w:pPr>
      <w:r w:rsidRPr="00092592">
        <w:rPr>
          <w:rFonts w:hint="eastAsia"/>
          <w:b/>
          <w:color w:val="000000" w:themeColor="text1"/>
        </w:rPr>
        <w:t>3.</w:t>
      </w:r>
      <w:r w:rsidRPr="00092592">
        <w:rPr>
          <w:rFonts w:hint="eastAsia"/>
          <w:b/>
          <w:color w:val="000000" w:themeColor="text1"/>
        </w:rPr>
        <w:t>教学方法</w:t>
      </w:r>
    </w:p>
    <w:p w:rsidR="003646AD" w:rsidRPr="00092592" w:rsidRDefault="003646AD" w:rsidP="00746C4F">
      <w:pPr>
        <w:spacing w:line="360" w:lineRule="auto"/>
        <w:ind w:firstLineChars="200" w:firstLine="420"/>
        <w:rPr>
          <w:rFonts w:ascii="宋体" w:hAnsi="宋体"/>
          <w:color w:val="000000" w:themeColor="text1"/>
          <w:szCs w:val="21"/>
        </w:rPr>
      </w:pPr>
      <w:r w:rsidRPr="00092592">
        <w:rPr>
          <w:rFonts w:hint="eastAsia"/>
          <w:color w:val="000000" w:themeColor="text1"/>
        </w:rPr>
        <w:t>以小组为单位，学生根据分组进行分工，定期检查；汇总后讲评。</w:t>
      </w:r>
    </w:p>
    <w:p w:rsidR="003646AD" w:rsidRPr="00092592" w:rsidRDefault="003646AD" w:rsidP="00746C4F">
      <w:pPr>
        <w:spacing w:line="360" w:lineRule="auto"/>
        <w:rPr>
          <w:color w:val="000000" w:themeColor="text1"/>
        </w:rPr>
      </w:pPr>
      <w:r w:rsidRPr="00092592">
        <w:rPr>
          <w:rFonts w:hint="eastAsia"/>
          <w:b/>
          <w:color w:val="000000" w:themeColor="text1"/>
        </w:rPr>
        <w:t>4.</w:t>
      </w:r>
      <w:r w:rsidRPr="00092592">
        <w:rPr>
          <w:rFonts w:hint="eastAsia"/>
          <w:b/>
          <w:color w:val="000000" w:themeColor="text1"/>
        </w:rPr>
        <w:t>学习资料</w:t>
      </w:r>
    </w:p>
    <w:p w:rsidR="003646AD" w:rsidRPr="00092592" w:rsidRDefault="003646AD" w:rsidP="00746C4F">
      <w:pPr>
        <w:spacing w:line="360" w:lineRule="auto"/>
        <w:ind w:firstLineChars="196" w:firstLine="412"/>
        <w:rPr>
          <w:rFonts w:ascii="宋体" w:cs="宋体"/>
          <w:color w:val="000000" w:themeColor="text1"/>
          <w:szCs w:val="21"/>
          <w:lang w:val="zh-CN"/>
        </w:rPr>
      </w:pPr>
      <w:r w:rsidRPr="00092592">
        <w:rPr>
          <w:rFonts w:ascii="宋体" w:cs="宋体" w:hint="eastAsia"/>
          <w:color w:val="000000" w:themeColor="text1"/>
          <w:szCs w:val="21"/>
          <w:lang w:val="zh-CN"/>
        </w:rPr>
        <w:t>《电视专题》，魏珑著，浙江大学出版社，2009年。</w:t>
      </w:r>
    </w:p>
    <w:p w:rsidR="003646AD" w:rsidRPr="00092592" w:rsidRDefault="003646AD" w:rsidP="00746C4F">
      <w:pPr>
        <w:spacing w:line="360" w:lineRule="auto"/>
        <w:rPr>
          <w:b/>
          <w:color w:val="000000" w:themeColor="text1"/>
        </w:rPr>
      </w:pPr>
      <w:r w:rsidRPr="00092592">
        <w:rPr>
          <w:rFonts w:hint="eastAsia"/>
          <w:b/>
          <w:color w:val="000000" w:themeColor="text1"/>
        </w:rPr>
        <w:t>5.</w:t>
      </w:r>
      <w:r w:rsidRPr="00092592">
        <w:rPr>
          <w:rFonts w:hint="eastAsia"/>
          <w:b/>
          <w:color w:val="000000" w:themeColor="text1"/>
        </w:rPr>
        <w:t>思考题</w:t>
      </w:r>
    </w:p>
    <w:p w:rsidR="003646AD" w:rsidRPr="00092592" w:rsidRDefault="003646AD" w:rsidP="00746C4F">
      <w:pPr>
        <w:spacing w:line="360" w:lineRule="auto"/>
        <w:ind w:firstLineChars="200" w:firstLine="420"/>
        <w:rPr>
          <w:rFonts w:ascii="宋体" w:hAnsi="宋体"/>
          <w:color w:val="000000" w:themeColor="text1"/>
          <w:szCs w:val="21"/>
        </w:rPr>
      </w:pPr>
      <w:r w:rsidRPr="00092592">
        <w:rPr>
          <w:rFonts w:ascii="宋体" w:cs="宋体" w:hint="eastAsia"/>
          <w:color w:val="000000" w:themeColor="text1"/>
          <w:szCs w:val="21"/>
          <w:lang w:val="zh-CN"/>
        </w:rPr>
        <w:t>有序的组织进行实地拍摄。</w:t>
      </w:r>
    </w:p>
    <w:p w:rsidR="003646AD" w:rsidRPr="00092592" w:rsidRDefault="003646AD" w:rsidP="00746C4F">
      <w:pPr>
        <w:spacing w:line="360" w:lineRule="auto"/>
        <w:ind w:firstLineChars="200" w:firstLine="422"/>
        <w:rPr>
          <w:b/>
          <w:color w:val="000000" w:themeColor="text1"/>
        </w:rPr>
      </w:pPr>
    </w:p>
    <w:p w:rsidR="003646AD" w:rsidRPr="00092592" w:rsidRDefault="003646AD" w:rsidP="00746C4F">
      <w:pPr>
        <w:spacing w:line="360" w:lineRule="auto"/>
        <w:ind w:firstLineChars="200" w:firstLine="422"/>
        <w:jc w:val="center"/>
        <w:rPr>
          <w:color w:val="000000" w:themeColor="text1"/>
          <w:sz w:val="24"/>
        </w:rPr>
      </w:pPr>
      <w:r w:rsidRPr="00092592">
        <w:rPr>
          <w:rFonts w:hint="eastAsia"/>
          <w:b/>
          <w:color w:val="000000" w:themeColor="text1"/>
        </w:rPr>
        <w:t>第三章后期编辑</w:t>
      </w:r>
    </w:p>
    <w:p w:rsidR="003646AD" w:rsidRPr="00092592" w:rsidRDefault="003646AD" w:rsidP="00746C4F">
      <w:pPr>
        <w:spacing w:line="360" w:lineRule="auto"/>
        <w:ind w:firstLineChars="200" w:firstLine="422"/>
        <w:rPr>
          <w:rFonts w:ascii="宋体" w:hAnsi="宋体"/>
          <w:b/>
          <w:color w:val="000000" w:themeColor="text1"/>
        </w:rPr>
      </w:pPr>
      <w:r w:rsidRPr="00092592">
        <w:rPr>
          <w:rFonts w:ascii="宋体" w:hAnsi="宋体" w:hint="eastAsia"/>
          <w:b/>
          <w:color w:val="000000" w:themeColor="text1"/>
        </w:rPr>
        <w:t>1.教学要求</w:t>
      </w:r>
    </w:p>
    <w:p w:rsidR="003646AD" w:rsidRPr="00092592" w:rsidRDefault="003646AD" w:rsidP="00746C4F">
      <w:pPr>
        <w:spacing w:line="360" w:lineRule="auto"/>
        <w:ind w:firstLineChars="200" w:firstLine="456"/>
        <w:rPr>
          <w:rFonts w:ascii="宋体" w:hAnsi="宋体" w:cs="Arial"/>
          <w:color w:val="000000" w:themeColor="text1"/>
          <w:sz w:val="17"/>
          <w:szCs w:val="17"/>
        </w:rPr>
      </w:pPr>
      <w:r w:rsidRPr="00092592">
        <w:rPr>
          <w:rFonts w:ascii="宋体" w:hAnsi="宋体" w:cs="Arial"/>
          <w:color w:val="000000" w:themeColor="text1"/>
          <w:spacing w:val="9"/>
        </w:rPr>
        <w:t>本</w:t>
      </w:r>
      <w:r w:rsidRPr="00092592">
        <w:rPr>
          <w:rFonts w:ascii="宋体" w:hAnsi="宋体" w:cs="Arial" w:hint="eastAsia"/>
          <w:color w:val="000000" w:themeColor="text1"/>
          <w:spacing w:val="9"/>
        </w:rPr>
        <w:t>段教学</w:t>
      </w:r>
      <w:r w:rsidRPr="00092592">
        <w:rPr>
          <w:rFonts w:ascii="宋体" w:hAnsi="宋体" w:cs="Arial"/>
          <w:color w:val="000000" w:themeColor="text1"/>
          <w:spacing w:val="9"/>
        </w:rPr>
        <w:t>具有较强的</w:t>
      </w:r>
      <w:r w:rsidRPr="00092592">
        <w:rPr>
          <w:rFonts w:ascii="宋体" w:hAnsi="宋体" w:cs="Arial" w:hint="eastAsia"/>
          <w:color w:val="000000" w:themeColor="text1"/>
          <w:spacing w:val="9"/>
        </w:rPr>
        <w:t>务实</w:t>
      </w:r>
      <w:r w:rsidRPr="00092592">
        <w:rPr>
          <w:rFonts w:ascii="宋体" w:hAnsi="宋体" w:cs="Arial"/>
          <w:color w:val="000000" w:themeColor="text1"/>
          <w:spacing w:val="9"/>
        </w:rPr>
        <w:t>性，</w:t>
      </w:r>
      <w:r w:rsidRPr="00092592">
        <w:rPr>
          <w:rFonts w:ascii="宋体" w:hAnsi="宋体" w:hint="eastAsia"/>
          <w:color w:val="000000" w:themeColor="text1"/>
          <w:szCs w:val="21"/>
        </w:rPr>
        <w:t>针对学生作品提出修改意见，对学生创作中存在的问题能够切实作出评价，并提供正确的指导</w:t>
      </w:r>
      <w:r w:rsidRPr="00092592">
        <w:rPr>
          <w:rFonts w:ascii="宋体" w:hAnsi="宋体" w:cs="Arial" w:hint="eastAsia"/>
          <w:color w:val="000000" w:themeColor="text1"/>
        </w:rPr>
        <w:t>。</w:t>
      </w:r>
    </w:p>
    <w:p w:rsidR="003646AD" w:rsidRPr="00092592" w:rsidRDefault="003646AD"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2.主要内容</w:t>
      </w:r>
    </w:p>
    <w:p w:rsidR="003646AD" w:rsidRPr="00092592" w:rsidRDefault="003646A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编导审看素材后根据解说词进行剪辑，首先进入粗编阶段，明确专题片的主体与框架之后精编素材，提炼情节点与细节，铺音乐，对作品进行包装，加入字幕、片花、尾板等精编，要求有片头、片尾。</w:t>
      </w:r>
    </w:p>
    <w:p w:rsidR="003646AD" w:rsidRPr="00092592" w:rsidRDefault="003646AD"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3.教学方法</w:t>
      </w:r>
    </w:p>
    <w:p w:rsidR="003646AD" w:rsidRPr="00092592" w:rsidRDefault="003646A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实践互动式教学，同时结合启发式、讨论式、互动式、任务驱动式等多种教学方法。</w:t>
      </w:r>
    </w:p>
    <w:p w:rsidR="003646AD" w:rsidRPr="00092592" w:rsidRDefault="003646AD"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4.学习资料</w:t>
      </w:r>
    </w:p>
    <w:p w:rsidR="003646AD" w:rsidRPr="00092592" w:rsidRDefault="003646AD" w:rsidP="00746C4F">
      <w:pPr>
        <w:spacing w:line="360" w:lineRule="auto"/>
        <w:ind w:firstLineChars="196" w:firstLine="412"/>
        <w:rPr>
          <w:rFonts w:ascii="宋体" w:hAnsi="宋体" w:cs="宋体"/>
          <w:color w:val="000000" w:themeColor="text1"/>
          <w:kern w:val="0"/>
          <w:sz w:val="19"/>
          <w:szCs w:val="19"/>
        </w:rPr>
      </w:pPr>
      <w:r w:rsidRPr="00092592">
        <w:rPr>
          <w:rFonts w:ascii="宋体" w:hAnsi="宋体" w:hint="eastAsia"/>
          <w:color w:val="000000" w:themeColor="text1"/>
          <w:szCs w:val="21"/>
        </w:rPr>
        <w:t>《电视专题》，魏珑著，浙江大学出版社，2009年。</w:t>
      </w:r>
    </w:p>
    <w:p w:rsidR="003646AD" w:rsidRPr="00092592" w:rsidRDefault="003646AD"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5. 思考题</w:t>
      </w:r>
    </w:p>
    <w:p w:rsidR="003646AD" w:rsidRPr="00092592" w:rsidRDefault="003646A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完成一部专题片拍摄与制作。</w:t>
      </w:r>
    </w:p>
    <w:p w:rsidR="003646AD" w:rsidRPr="00092592" w:rsidRDefault="003646A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作业要求：每组作品包括成片、策划案及拍摄提纲、每位同学的分工及拍摄笔记。</w:t>
      </w:r>
    </w:p>
    <w:p w:rsidR="003646AD" w:rsidRPr="00092592" w:rsidRDefault="003646AD" w:rsidP="00746C4F">
      <w:pPr>
        <w:spacing w:line="360" w:lineRule="auto"/>
        <w:ind w:firstLine="380"/>
        <w:rPr>
          <w:b/>
          <w:color w:val="000000" w:themeColor="text1"/>
          <w:sz w:val="24"/>
        </w:rPr>
      </w:pPr>
    </w:p>
    <w:p w:rsidR="003646AD" w:rsidRPr="00092592" w:rsidRDefault="003646AD" w:rsidP="00746C4F">
      <w:pPr>
        <w:spacing w:line="360" w:lineRule="auto"/>
        <w:rPr>
          <w:color w:val="000000" w:themeColor="text1"/>
          <w:sz w:val="24"/>
        </w:rPr>
      </w:pPr>
      <w:r w:rsidRPr="00092592">
        <w:rPr>
          <w:rFonts w:hint="eastAsia"/>
          <w:b/>
          <w:color w:val="000000" w:themeColor="text1"/>
          <w:sz w:val="24"/>
        </w:rPr>
        <w:t>三、实践教学内容安排</w:t>
      </w:r>
    </w:p>
    <w:p w:rsidR="003646AD" w:rsidRPr="00092592" w:rsidRDefault="003646AD" w:rsidP="00746C4F">
      <w:pPr>
        <w:spacing w:line="360" w:lineRule="auto"/>
        <w:rPr>
          <w:color w:val="000000" w:themeColor="text1"/>
          <w:szCs w:val="21"/>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2977"/>
        <w:gridCol w:w="567"/>
        <w:gridCol w:w="1248"/>
        <w:gridCol w:w="686"/>
        <w:gridCol w:w="826"/>
        <w:gridCol w:w="784"/>
      </w:tblGrid>
      <w:tr w:rsidR="003646AD" w:rsidRPr="00092592" w:rsidTr="00104B7D">
        <w:trPr>
          <w:cantSplit/>
          <w:trHeight w:val="575"/>
          <w:jc w:val="center"/>
        </w:trPr>
        <w:tc>
          <w:tcPr>
            <w:tcW w:w="427" w:type="dxa"/>
            <w:vAlign w:val="center"/>
          </w:tcPr>
          <w:p w:rsidR="003646AD" w:rsidRPr="00092592" w:rsidRDefault="003646AD" w:rsidP="00746C4F">
            <w:pPr>
              <w:spacing w:line="360" w:lineRule="auto"/>
              <w:jc w:val="center"/>
              <w:rPr>
                <w:bCs/>
                <w:color w:val="000000" w:themeColor="text1"/>
                <w:szCs w:val="21"/>
              </w:rPr>
            </w:pPr>
            <w:r w:rsidRPr="00092592">
              <w:rPr>
                <w:rFonts w:hint="eastAsia"/>
                <w:bCs/>
                <w:color w:val="000000" w:themeColor="text1"/>
                <w:szCs w:val="21"/>
              </w:rPr>
              <w:t>序</w:t>
            </w:r>
          </w:p>
          <w:p w:rsidR="003646AD" w:rsidRPr="00092592" w:rsidRDefault="003646AD" w:rsidP="00746C4F">
            <w:pPr>
              <w:spacing w:line="360" w:lineRule="auto"/>
              <w:rPr>
                <w:bCs/>
                <w:color w:val="000000" w:themeColor="text1"/>
                <w:szCs w:val="21"/>
              </w:rPr>
            </w:pPr>
            <w:r w:rsidRPr="00092592">
              <w:rPr>
                <w:rFonts w:hint="eastAsia"/>
                <w:bCs/>
                <w:color w:val="000000" w:themeColor="text1"/>
                <w:szCs w:val="21"/>
              </w:rPr>
              <w:t>号</w:t>
            </w:r>
          </w:p>
        </w:tc>
        <w:tc>
          <w:tcPr>
            <w:tcW w:w="1416" w:type="dxa"/>
            <w:vAlign w:val="center"/>
          </w:tcPr>
          <w:p w:rsidR="003646AD" w:rsidRPr="00092592" w:rsidRDefault="003646AD" w:rsidP="00746C4F">
            <w:pPr>
              <w:spacing w:line="360" w:lineRule="auto"/>
              <w:ind w:left="105" w:hangingChars="50" w:hanging="105"/>
              <w:jc w:val="left"/>
              <w:rPr>
                <w:bCs/>
                <w:color w:val="000000" w:themeColor="text1"/>
                <w:szCs w:val="21"/>
              </w:rPr>
            </w:pPr>
            <w:r w:rsidRPr="00092592">
              <w:rPr>
                <w:rFonts w:hint="eastAsia"/>
                <w:bCs/>
                <w:color w:val="000000" w:themeColor="text1"/>
                <w:szCs w:val="21"/>
              </w:rPr>
              <w:t>实验（实践）项目名称</w:t>
            </w:r>
          </w:p>
        </w:tc>
        <w:tc>
          <w:tcPr>
            <w:tcW w:w="2977" w:type="dxa"/>
            <w:vAlign w:val="center"/>
          </w:tcPr>
          <w:p w:rsidR="003646AD" w:rsidRPr="00092592" w:rsidRDefault="003646AD"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3646AD" w:rsidRPr="00092592" w:rsidRDefault="003646AD" w:rsidP="00746C4F">
            <w:pPr>
              <w:spacing w:line="360" w:lineRule="auto"/>
              <w:jc w:val="center"/>
              <w:rPr>
                <w:bCs/>
                <w:color w:val="000000" w:themeColor="text1"/>
                <w:szCs w:val="21"/>
              </w:rPr>
            </w:pPr>
            <w:r w:rsidRPr="00092592">
              <w:rPr>
                <w:rFonts w:hint="eastAsia"/>
                <w:bCs/>
                <w:color w:val="000000" w:themeColor="text1"/>
                <w:szCs w:val="21"/>
              </w:rPr>
              <w:t>学时</w:t>
            </w:r>
          </w:p>
        </w:tc>
        <w:tc>
          <w:tcPr>
            <w:tcW w:w="1248" w:type="dxa"/>
            <w:vAlign w:val="center"/>
          </w:tcPr>
          <w:p w:rsidR="003646AD" w:rsidRPr="00092592" w:rsidRDefault="003646AD"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3646AD" w:rsidRPr="00092592" w:rsidRDefault="003646AD"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3646AD" w:rsidRPr="00092592" w:rsidRDefault="003646AD"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784" w:type="dxa"/>
            <w:vAlign w:val="center"/>
          </w:tcPr>
          <w:p w:rsidR="003646AD" w:rsidRPr="00092592" w:rsidRDefault="003646AD"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3646AD" w:rsidRPr="00092592" w:rsidTr="00104B7D">
        <w:trPr>
          <w:cantSplit/>
          <w:trHeight w:val="419"/>
          <w:jc w:val="center"/>
        </w:trPr>
        <w:tc>
          <w:tcPr>
            <w:tcW w:w="427" w:type="dxa"/>
          </w:tcPr>
          <w:p w:rsidR="003646AD" w:rsidRPr="00092592" w:rsidRDefault="003646AD" w:rsidP="00746C4F">
            <w:pPr>
              <w:spacing w:line="360" w:lineRule="auto"/>
              <w:rPr>
                <w:bCs/>
                <w:color w:val="000000" w:themeColor="text1"/>
                <w:szCs w:val="21"/>
              </w:rPr>
            </w:pPr>
            <w:r w:rsidRPr="00092592">
              <w:rPr>
                <w:rFonts w:hint="eastAsia"/>
                <w:bCs/>
                <w:color w:val="000000" w:themeColor="text1"/>
                <w:szCs w:val="21"/>
              </w:rPr>
              <w:t>1</w:t>
            </w:r>
          </w:p>
        </w:tc>
        <w:tc>
          <w:tcPr>
            <w:tcW w:w="1416" w:type="dxa"/>
          </w:tcPr>
          <w:p w:rsidR="003646AD" w:rsidRPr="00092592" w:rsidRDefault="003646AD" w:rsidP="00746C4F">
            <w:pPr>
              <w:spacing w:line="360" w:lineRule="auto"/>
              <w:rPr>
                <w:bCs/>
                <w:color w:val="000000" w:themeColor="text1"/>
                <w:szCs w:val="21"/>
              </w:rPr>
            </w:pPr>
            <w:r w:rsidRPr="00092592">
              <w:rPr>
                <w:rFonts w:hint="eastAsia"/>
                <w:bCs/>
                <w:color w:val="000000" w:themeColor="text1"/>
                <w:szCs w:val="21"/>
              </w:rPr>
              <w:t>前期策划</w:t>
            </w:r>
          </w:p>
        </w:tc>
        <w:tc>
          <w:tcPr>
            <w:tcW w:w="2977" w:type="dxa"/>
          </w:tcPr>
          <w:p w:rsidR="003646AD" w:rsidRPr="00092592" w:rsidRDefault="003646AD" w:rsidP="00746C4F">
            <w:pPr>
              <w:spacing w:line="360" w:lineRule="auto"/>
              <w:rPr>
                <w:bCs/>
                <w:color w:val="000000" w:themeColor="text1"/>
                <w:szCs w:val="21"/>
              </w:rPr>
            </w:pPr>
            <w:r w:rsidRPr="00092592">
              <w:rPr>
                <w:rFonts w:ascii="宋体" w:hAnsi="宋体" w:hint="eastAsia"/>
                <w:bCs/>
                <w:color w:val="000000" w:themeColor="text1"/>
                <w:szCs w:val="21"/>
              </w:rPr>
              <w:t>完成小组项目策划</w:t>
            </w:r>
          </w:p>
        </w:tc>
        <w:tc>
          <w:tcPr>
            <w:tcW w:w="567"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4</w:t>
            </w:r>
          </w:p>
        </w:tc>
        <w:tc>
          <w:tcPr>
            <w:tcW w:w="1248" w:type="dxa"/>
          </w:tcPr>
          <w:p w:rsidR="003646AD" w:rsidRPr="00092592" w:rsidRDefault="003646AD"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686" w:type="dxa"/>
          </w:tcPr>
          <w:p w:rsidR="003646AD" w:rsidRPr="00092592" w:rsidRDefault="003646AD" w:rsidP="00746C4F">
            <w:pPr>
              <w:spacing w:line="360" w:lineRule="auto"/>
              <w:rPr>
                <w:color w:val="000000" w:themeColor="text1"/>
                <w:szCs w:val="21"/>
              </w:rPr>
            </w:pPr>
            <w:r w:rsidRPr="00092592">
              <w:rPr>
                <w:rFonts w:ascii="宋体" w:hAnsi="宋体" w:hint="eastAsia"/>
                <w:color w:val="000000" w:themeColor="text1"/>
                <w:szCs w:val="21"/>
              </w:rPr>
              <w:t>综合</w:t>
            </w:r>
          </w:p>
        </w:tc>
        <w:tc>
          <w:tcPr>
            <w:tcW w:w="826" w:type="dxa"/>
          </w:tcPr>
          <w:p w:rsidR="003646AD" w:rsidRPr="00092592" w:rsidRDefault="003646AD" w:rsidP="00746C4F">
            <w:pPr>
              <w:spacing w:line="360" w:lineRule="auto"/>
              <w:rPr>
                <w:color w:val="000000" w:themeColor="text1"/>
                <w:szCs w:val="21"/>
              </w:rPr>
            </w:pPr>
            <w:r w:rsidRPr="00092592">
              <w:rPr>
                <w:rFonts w:hint="eastAsia"/>
                <w:color w:val="000000" w:themeColor="text1"/>
                <w:szCs w:val="21"/>
              </w:rPr>
              <w:t>小组</w:t>
            </w:r>
          </w:p>
        </w:tc>
        <w:tc>
          <w:tcPr>
            <w:tcW w:w="784" w:type="dxa"/>
          </w:tcPr>
          <w:p w:rsidR="003646AD" w:rsidRPr="00092592" w:rsidRDefault="003646AD" w:rsidP="00746C4F">
            <w:pPr>
              <w:spacing w:line="360" w:lineRule="auto"/>
              <w:rPr>
                <w:color w:val="000000" w:themeColor="text1"/>
                <w:szCs w:val="21"/>
              </w:rPr>
            </w:pPr>
            <w:r w:rsidRPr="00092592">
              <w:rPr>
                <w:rFonts w:hint="eastAsia"/>
                <w:color w:val="000000" w:themeColor="text1"/>
                <w:szCs w:val="21"/>
              </w:rPr>
              <w:t>作业考核</w:t>
            </w:r>
          </w:p>
        </w:tc>
      </w:tr>
      <w:tr w:rsidR="003646AD" w:rsidRPr="00092592" w:rsidTr="00104B7D">
        <w:trPr>
          <w:cantSplit/>
          <w:trHeight w:val="462"/>
          <w:jc w:val="center"/>
        </w:trPr>
        <w:tc>
          <w:tcPr>
            <w:tcW w:w="427" w:type="dxa"/>
          </w:tcPr>
          <w:p w:rsidR="003646AD" w:rsidRPr="00092592" w:rsidRDefault="003646AD" w:rsidP="00746C4F">
            <w:pPr>
              <w:spacing w:line="360" w:lineRule="auto"/>
              <w:rPr>
                <w:bCs/>
                <w:color w:val="000000" w:themeColor="text1"/>
                <w:szCs w:val="21"/>
              </w:rPr>
            </w:pPr>
            <w:r w:rsidRPr="00092592">
              <w:rPr>
                <w:rFonts w:hint="eastAsia"/>
                <w:bCs/>
                <w:color w:val="000000" w:themeColor="text1"/>
                <w:szCs w:val="21"/>
              </w:rPr>
              <w:t>2</w:t>
            </w:r>
          </w:p>
        </w:tc>
        <w:tc>
          <w:tcPr>
            <w:tcW w:w="1416" w:type="dxa"/>
          </w:tcPr>
          <w:p w:rsidR="003646AD" w:rsidRPr="00092592" w:rsidRDefault="003646AD" w:rsidP="00746C4F">
            <w:pPr>
              <w:spacing w:line="360" w:lineRule="auto"/>
              <w:rPr>
                <w:bCs/>
                <w:color w:val="000000" w:themeColor="text1"/>
                <w:szCs w:val="21"/>
              </w:rPr>
            </w:pPr>
            <w:r w:rsidRPr="00092592">
              <w:rPr>
                <w:rFonts w:hint="eastAsia"/>
                <w:bCs/>
                <w:color w:val="000000" w:themeColor="text1"/>
                <w:szCs w:val="21"/>
              </w:rPr>
              <w:t>拍摄</w:t>
            </w:r>
          </w:p>
        </w:tc>
        <w:tc>
          <w:tcPr>
            <w:tcW w:w="2977" w:type="dxa"/>
          </w:tcPr>
          <w:p w:rsidR="003646AD" w:rsidRPr="00092592" w:rsidRDefault="003646AD" w:rsidP="00746C4F">
            <w:pPr>
              <w:spacing w:line="360" w:lineRule="auto"/>
              <w:rPr>
                <w:bCs/>
                <w:color w:val="000000" w:themeColor="text1"/>
                <w:szCs w:val="21"/>
              </w:rPr>
            </w:pPr>
            <w:r w:rsidRPr="00092592">
              <w:rPr>
                <w:rFonts w:ascii="宋体" w:hAnsi="宋体" w:hint="eastAsia"/>
                <w:bCs/>
                <w:color w:val="000000" w:themeColor="text1"/>
                <w:szCs w:val="21"/>
              </w:rPr>
              <w:t>完成小组拍摄</w:t>
            </w:r>
          </w:p>
        </w:tc>
        <w:tc>
          <w:tcPr>
            <w:tcW w:w="567"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6</w:t>
            </w:r>
          </w:p>
        </w:tc>
        <w:tc>
          <w:tcPr>
            <w:tcW w:w="1248" w:type="dxa"/>
          </w:tcPr>
          <w:p w:rsidR="003646AD" w:rsidRPr="00092592" w:rsidRDefault="003646AD"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686" w:type="dxa"/>
          </w:tcPr>
          <w:p w:rsidR="003646AD" w:rsidRPr="00092592" w:rsidRDefault="003646AD" w:rsidP="00746C4F">
            <w:pPr>
              <w:spacing w:line="360" w:lineRule="auto"/>
              <w:rPr>
                <w:color w:val="000000" w:themeColor="text1"/>
                <w:szCs w:val="21"/>
              </w:rPr>
            </w:pPr>
            <w:r w:rsidRPr="00092592">
              <w:rPr>
                <w:rFonts w:ascii="宋体" w:hAnsi="宋体" w:hint="eastAsia"/>
                <w:color w:val="000000" w:themeColor="text1"/>
                <w:szCs w:val="21"/>
              </w:rPr>
              <w:t>综合</w:t>
            </w:r>
          </w:p>
        </w:tc>
        <w:tc>
          <w:tcPr>
            <w:tcW w:w="826" w:type="dxa"/>
          </w:tcPr>
          <w:p w:rsidR="003646AD" w:rsidRPr="00092592" w:rsidRDefault="003646AD" w:rsidP="00746C4F">
            <w:pPr>
              <w:spacing w:line="360" w:lineRule="auto"/>
              <w:rPr>
                <w:color w:val="000000" w:themeColor="text1"/>
                <w:szCs w:val="21"/>
              </w:rPr>
            </w:pPr>
            <w:r w:rsidRPr="00092592">
              <w:rPr>
                <w:rFonts w:hint="eastAsia"/>
                <w:color w:val="000000" w:themeColor="text1"/>
                <w:szCs w:val="21"/>
              </w:rPr>
              <w:t>小组</w:t>
            </w:r>
          </w:p>
        </w:tc>
        <w:tc>
          <w:tcPr>
            <w:tcW w:w="784" w:type="dxa"/>
          </w:tcPr>
          <w:p w:rsidR="003646AD" w:rsidRPr="00092592" w:rsidRDefault="003646AD" w:rsidP="00746C4F">
            <w:pPr>
              <w:spacing w:line="360" w:lineRule="auto"/>
              <w:rPr>
                <w:color w:val="000000" w:themeColor="text1"/>
                <w:szCs w:val="21"/>
              </w:rPr>
            </w:pPr>
            <w:r w:rsidRPr="00092592">
              <w:rPr>
                <w:rFonts w:hint="eastAsia"/>
                <w:color w:val="000000" w:themeColor="text1"/>
                <w:szCs w:val="21"/>
              </w:rPr>
              <w:t>作业考核</w:t>
            </w:r>
          </w:p>
        </w:tc>
      </w:tr>
      <w:tr w:rsidR="003646AD" w:rsidRPr="00092592" w:rsidTr="00104B7D">
        <w:trPr>
          <w:cantSplit/>
          <w:trHeight w:val="455"/>
          <w:jc w:val="center"/>
        </w:trPr>
        <w:tc>
          <w:tcPr>
            <w:tcW w:w="427" w:type="dxa"/>
          </w:tcPr>
          <w:p w:rsidR="003646AD" w:rsidRPr="00092592" w:rsidRDefault="003646AD" w:rsidP="00746C4F">
            <w:pPr>
              <w:spacing w:line="360" w:lineRule="auto"/>
              <w:rPr>
                <w:bCs/>
                <w:color w:val="000000" w:themeColor="text1"/>
                <w:szCs w:val="21"/>
              </w:rPr>
            </w:pPr>
            <w:r w:rsidRPr="00092592">
              <w:rPr>
                <w:rFonts w:hint="eastAsia"/>
                <w:bCs/>
                <w:color w:val="000000" w:themeColor="text1"/>
                <w:szCs w:val="21"/>
              </w:rPr>
              <w:t>3</w:t>
            </w:r>
          </w:p>
        </w:tc>
        <w:tc>
          <w:tcPr>
            <w:tcW w:w="1416" w:type="dxa"/>
          </w:tcPr>
          <w:p w:rsidR="003646AD" w:rsidRPr="00092592" w:rsidRDefault="003646AD" w:rsidP="00746C4F">
            <w:pPr>
              <w:spacing w:line="360" w:lineRule="auto"/>
              <w:rPr>
                <w:bCs/>
                <w:color w:val="000000" w:themeColor="text1"/>
                <w:szCs w:val="21"/>
              </w:rPr>
            </w:pPr>
            <w:r w:rsidRPr="00092592">
              <w:rPr>
                <w:rFonts w:hint="eastAsia"/>
                <w:bCs/>
                <w:color w:val="000000" w:themeColor="text1"/>
                <w:szCs w:val="21"/>
              </w:rPr>
              <w:t>后期编辑</w:t>
            </w:r>
          </w:p>
        </w:tc>
        <w:tc>
          <w:tcPr>
            <w:tcW w:w="2977" w:type="dxa"/>
          </w:tcPr>
          <w:p w:rsidR="003646AD" w:rsidRPr="00092592" w:rsidRDefault="003646AD" w:rsidP="00746C4F">
            <w:pPr>
              <w:spacing w:line="360" w:lineRule="auto"/>
              <w:rPr>
                <w:bCs/>
                <w:color w:val="000000" w:themeColor="text1"/>
                <w:szCs w:val="21"/>
              </w:rPr>
            </w:pPr>
            <w:r w:rsidRPr="00092592">
              <w:rPr>
                <w:rFonts w:hint="eastAsia"/>
                <w:bCs/>
                <w:color w:val="000000" w:themeColor="text1"/>
                <w:szCs w:val="21"/>
              </w:rPr>
              <w:t>完成最终成片</w:t>
            </w:r>
          </w:p>
        </w:tc>
        <w:tc>
          <w:tcPr>
            <w:tcW w:w="567" w:type="dxa"/>
          </w:tcPr>
          <w:p w:rsidR="003646AD" w:rsidRPr="00092592" w:rsidRDefault="003646AD" w:rsidP="00746C4F">
            <w:pPr>
              <w:spacing w:line="360" w:lineRule="auto"/>
              <w:jc w:val="center"/>
              <w:rPr>
                <w:color w:val="000000" w:themeColor="text1"/>
                <w:szCs w:val="21"/>
              </w:rPr>
            </w:pPr>
            <w:r w:rsidRPr="00092592">
              <w:rPr>
                <w:rFonts w:hint="eastAsia"/>
                <w:color w:val="000000" w:themeColor="text1"/>
                <w:szCs w:val="21"/>
              </w:rPr>
              <w:t>6</w:t>
            </w:r>
          </w:p>
        </w:tc>
        <w:tc>
          <w:tcPr>
            <w:tcW w:w="1248" w:type="dxa"/>
          </w:tcPr>
          <w:p w:rsidR="003646AD" w:rsidRPr="00092592" w:rsidRDefault="003646AD"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686" w:type="dxa"/>
          </w:tcPr>
          <w:p w:rsidR="003646AD" w:rsidRPr="00092592" w:rsidRDefault="003646AD" w:rsidP="00746C4F">
            <w:pPr>
              <w:spacing w:line="360" w:lineRule="auto"/>
              <w:rPr>
                <w:color w:val="000000" w:themeColor="text1"/>
                <w:szCs w:val="21"/>
              </w:rPr>
            </w:pPr>
            <w:r w:rsidRPr="00092592">
              <w:rPr>
                <w:rFonts w:ascii="宋体" w:hAnsi="宋体" w:hint="eastAsia"/>
                <w:color w:val="000000" w:themeColor="text1"/>
                <w:szCs w:val="21"/>
              </w:rPr>
              <w:t>综合</w:t>
            </w:r>
          </w:p>
        </w:tc>
        <w:tc>
          <w:tcPr>
            <w:tcW w:w="826" w:type="dxa"/>
          </w:tcPr>
          <w:p w:rsidR="003646AD" w:rsidRPr="00092592" w:rsidRDefault="003646AD" w:rsidP="00746C4F">
            <w:pPr>
              <w:spacing w:line="360" w:lineRule="auto"/>
              <w:rPr>
                <w:color w:val="000000" w:themeColor="text1"/>
                <w:szCs w:val="21"/>
              </w:rPr>
            </w:pPr>
            <w:r w:rsidRPr="00092592">
              <w:rPr>
                <w:rFonts w:hint="eastAsia"/>
                <w:color w:val="000000" w:themeColor="text1"/>
                <w:szCs w:val="21"/>
              </w:rPr>
              <w:t>小组</w:t>
            </w:r>
          </w:p>
        </w:tc>
        <w:tc>
          <w:tcPr>
            <w:tcW w:w="784" w:type="dxa"/>
          </w:tcPr>
          <w:p w:rsidR="003646AD" w:rsidRPr="00092592" w:rsidRDefault="003646AD" w:rsidP="00746C4F">
            <w:pPr>
              <w:spacing w:line="360" w:lineRule="auto"/>
              <w:rPr>
                <w:color w:val="000000" w:themeColor="text1"/>
                <w:szCs w:val="21"/>
              </w:rPr>
            </w:pPr>
            <w:r w:rsidRPr="00092592">
              <w:rPr>
                <w:rFonts w:hint="eastAsia"/>
                <w:color w:val="000000" w:themeColor="text1"/>
                <w:szCs w:val="21"/>
              </w:rPr>
              <w:t>作业考核</w:t>
            </w:r>
          </w:p>
        </w:tc>
      </w:tr>
    </w:tbl>
    <w:p w:rsidR="002A22D4" w:rsidRPr="00092592" w:rsidRDefault="002A22D4" w:rsidP="00746C4F">
      <w:pPr>
        <w:spacing w:line="360" w:lineRule="auto"/>
        <w:rPr>
          <w:rFonts w:ascii="宋体" w:hAnsi="宋体"/>
          <w:color w:val="000000" w:themeColor="text1"/>
          <w:szCs w:val="21"/>
        </w:rPr>
      </w:pPr>
    </w:p>
    <w:p w:rsidR="002A22D4" w:rsidRPr="00092592" w:rsidRDefault="002A22D4" w:rsidP="00746C4F">
      <w:pPr>
        <w:spacing w:line="360" w:lineRule="auto"/>
        <w:ind w:firstLineChars="200" w:firstLine="420"/>
        <w:rPr>
          <w:rFonts w:ascii="宋体" w:hAnsi="宋体"/>
          <w:color w:val="000000" w:themeColor="text1"/>
          <w:szCs w:val="21"/>
        </w:rPr>
      </w:pPr>
    </w:p>
    <w:p w:rsidR="002A22D4" w:rsidRPr="00092592" w:rsidRDefault="002A22D4" w:rsidP="00746C4F">
      <w:pPr>
        <w:spacing w:line="360" w:lineRule="auto"/>
        <w:ind w:firstLineChars="200" w:firstLine="420"/>
        <w:rPr>
          <w:rFonts w:ascii="宋体" w:hAnsi="宋体"/>
          <w:color w:val="000000" w:themeColor="text1"/>
          <w:szCs w:val="21"/>
        </w:rPr>
      </w:pPr>
    </w:p>
    <w:p w:rsidR="002A22D4" w:rsidRPr="00092592" w:rsidRDefault="002A22D4" w:rsidP="00746C4F">
      <w:pPr>
        <w:spacing w:line="360" w:lineRule="auto"/>
        <w:ind w:firstLineChars="200" w:firstLine="420"/>
        <w:rPr>
          <w:rFonts w:ascii="宋体" w:hAnsi="宋体"/>
          <w:color w:val="000000" w:themeColor="text1"/>
          <w:szCs w:val="21"/>
        </w:rPr>
      </w:pPr>
    </w:p>
    <w:p w:rsidR="004262B2" w:rsidRPr="00092592" w:rsidRDefault="004262B2" w:rsidP="00746C4F">
      <w:pPr>
        <w:spacing w:line="360" w:lineRule="auto"/>
        <w:ind w:firstLineChars="200" w:firstLine="420"/>
        <w:rPr>
          <w:color w:val="000000" w:themeColor="text1"/>
        </w:rPr>
      </w:pPr>
    </w:p>
    <w:p w:rsidR="004262B2" w:rsidRPr="00092592" w:rsidRDefault="004262B2" w:rsidP="00746C4F">
      <w:pPr>
        <w:spacing w:line="360" w:lineRule="auto"/>
        <w:ind w:firstLineChars="200" w:firstLine="420"/>
        <w:rPr>
          <w:rFonts w:ascii="宋体" w:hAnsi="宋体"/>
          <w:color w:val="000000" w:themeColor="text1"/>
          <w:szCs w:val="21"/>
        </w:rPr>
      </w:pPr>
    </w:p>
    <w:p w:rsidR="004262B2" w:rsidRPr="00092592" w:rsidRDefault="004262B2" w:rsidP="00746C4F">
      <w:pPr>
        <w:spacing w:line="360" w:lineRule="auto"/>
        <w:ind w:firstLineChars="200" w:firstLine="420"/>
        <w:rPr>
          <w:rFonts w:ascii="宋体" w:hAnsi="宋体"/>
          <w:color w:val="000000" w:themeColor="text1"/>
          <w:szCs w:val="21"/>
        </w:rPr>
      </w:pPr>
    </w:p>
    <w:p w:rsidR="004262B2" w:rsidRPr="00092592" w:rsidRDefault="004262B2" w:rsidP="00746C4F">
      <w:pPr>
        <w:spacing w:line="360" w:lineRule="auto"/>
        <w:ind w:firstLineChars="200" w:firstLine="420"/>
        <w:contextualSpacing/>
        <w:rPr>
          <w:rFonts w:ascii="宋体" w:hAnsi="宋体"/>
          <w:color w:val="000000" w:themeColor="text1"/>
          <w:szCs w:val="21"/>
        </w:rPr>
      </w:pPr>
    </w:p>
    <w:p w:rsidR="00CA72CC" w:rsidRPr="00092592" w:rsidRDefault="00CA72CC" w:rsidP="00746C4F">
      <w:pPr>
        <w:pStyle w:val="ab"/>
        <w:spacing w:before="0" w:after="0" w:line="360" w:lineRule="auto"/>
        <w:rPr>
          <w:color w:val="000000" w:themeColor="text1"/>
          <w:sz w:val="36"/>
          <w:szCs w:val="36"/>
        </w:rPr>
      </w:pPr>
      <w:bookmarkStart w:id="92" w:name="_Toc511804695"/>
      <w:bookmarkStart w:id="93" w:name="_Toc528938200"/>
      <w:bookmarkEnd w:id="82"/>
      <w:r w:rsidRPr="00092592">
        <w:rPr>
          <w:rFonts w:hint="eastAsia"/>
          <w:color w:val="000000" w:themeColor="text1"/>
          <w:sz w:val="36"/>
          <w:szCs w:val="36"/>
        </w:rPr>
        <w:t>《影视广告创作》课程教学大纲</w:t>
      </w:r>
      <w:bookmarkEnd w:id="92"/>
      <w:bookmarkEnd w:id="93"/>
    </w:p>
    <w:p w:rsidR="00CA72CC" w:rsidRPr="00092592" w:rsidRDefault="00CA72CC" w:rsidP="00746C4F">
      <w:pPr>
        <w:spacing w:line="360" w:lineRule="auto"/>
        <w:jc w:val="center"/>
        <w:rPr>
          <w:rFonts w:ascii="宋体" w:hAnsi="宋体"/>
          <w:color w:val="000000" w:themeColor="text1"/>
          <w:sz w:val="24"/>
        </w:rPr>
      </w:pPr>
      <w:r w:rsidRPr="00092592">
        <w:rPr>
          <w:rFonts w:ascii="宋体" w:hAnsi="宋体" w:hint="eastAsia"/>
          <w:color w:val="000000" w:themeColor="text1"/>
          <w:sz w:val="24"/>
        </w:rPr>
        <w:t>（</w:t>
      </w:r>
      <w:r w:rsidRPr="00092592">
        <w:rPr>
          <w:rFonts w:ascii="宋体" w:hAnsi="宋体"/>
          <w:color w:val="000000" w:themeColor="text1"/>
          <w:sz w:val="24"/>
        </w:rPr>
        <w:t>Film and Television Advertisment Creation</w:t>
      </w:r>
      <w:r w:rsidRPr="00092592">
        <w:rPr>
          <w:rFonts w:ascii="宋体" w:hAnsi="宋体" w:hint="eastAsia"/>
          <w:color w:val="000000" w:themeColor="text1"/>
          <w:sz w:val="24"/>
        </w:rPr>
        <w:t>）</w:t>
      </w:r>
    </w:p>
    <w:p w:rsidR="00CA72CC" w:rsidRPr="00092592" w:rsidRDefault="00CA72CC" w:rsidP="00746C4F">
      <w:pPr>
        <w:spacing w:line="360" w:lineRule="auto"/>
        <w:jc w:val="center"/>
        <w:rPr>
          <w:bCs/>
          <w:color w:val="000000" w:themeColor="text1"/>
          <w:sz w:val="24"/>
        </w:rPr>
      </w:pPr>
      <w:r w:rsidRPr="00092592">
        <w:rPr>
          <w:rFonts w:hint="eastAsia"/>
          <w:bCs/>
          <w:color w:val="000000" w:themeColor="text1"/>
          <w:sz w:val="24"/>
        </w:rPr>
        <w:t>大纲主撰人：胡亚飞</w:t>
      </w:r>
      <w:r w:rsidR="006C7562" w:rsidRPr="00092592">
        <w:rPr>
          <w:rFonts w:hint="eastAsia"/>
          <w:bCs/>
          <w:color w:val="000000" w:themeColor="text1"/>
          <w:sz w:val="24"/>
        </w:rPr>
        <w:t>大纲审核人</w:t>
      </w:r>
      <w:r w:rsidRPr="00092592">
        <w:rPr>
          <w:rFonts w:hint="eastAsia"/>
          <w:bCs/>
          <w:color w:val="000000" w:themeColor="text1"/>
          <w:sz w:val="24"/>
        </w:rPr>
        <w:t>：李丰君</w:t>
      </w:r>
    </w:p>
    <w:p w:rsidR="00CA72CC" w:rsidRPr="00092592" w:rsidRDefault="00CA72CC" w:rsidP="00746C4F">
      <w:pPr>
        <w:spacing w:line="360" w:lineRule="auto"/>
        <w:ind w:firstLineChars="1250" w:firstLine="3000"/>
        <w:rPr>
          <w:color w:val="000000" w:themeColor="text1"/>
          <w:sz w:val="24"/>
        </w:rPr>
      </w:pPr>
    </w:p>
    <w:p w:rsidR="00CA72CC" w:rsidRPr="00092592" w:rsidRDefault="00CA72C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】235608001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】选修课</w:t>
      </w:r>
    </w:p>
    <w:p w:rsidR="00CA72CC" w:rsidRPr="00092592" w:rsidRDefault="00CA72C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】文化创意学院            【</w:t>
      </w:r>
      <w:r w:rsidRPr="00092592">
        <w:rPr>
          <w:rFonts w:hint="eastAsia"/>
          <w:b/>
          <w:color w:val="000000" w:themeColor="text1"/>
        </w:rPr>
        <w:t>适用专业</w:t>
      </w:r>
      <w:r w:rsidRPr="00092592">
        <w:rPr>
          <w:rFonts w:ascii="宋体" w:hAnsi="宋体" w:hint="eastAsia"/>
          <w:color w:val="000000" w:themeColor="text1"/>
          <w:szCs w:val="21"/>
        </w:rPr>
        <w:t>】</w:t>
      </w:r>
      <w:r w:rsidR="00AF0128" w:rsidRPr="00AF0128">
        <w:rPr>
          <w:rFonts w:ascii="宋体" w:hAnsi="宋体" w:hint="eastAsia"/>
          <w:color w:val="000000" w:themeColor="text1"/>
          <w:szCs w:val="21"/>
        </w:rPr>
        <w:t>数媒专业（影视艺术方向）</w:t>
      </w:r>
    </w:p>
    <w:p w:rsidR="00CA72CC" w:rsidRPr="00092592" w:rsidRDefault="00CA72CC" w:rsidP="00C242E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2.5                      【</w:t>
      </w:r>
      <w:r w:rsidRPr="00092592">
        <w:rPr>
          <w:rFonts w:hint="eastAsia"/>
          <w:b/>
          <w:color w:val="000000" w:themeColor="text1"/>
        </w:rPr>
        <w:t>学时数</w:t>
      </w:r>
      <w:r w:rsidRPr="00092592">
        <w:rPr>
          <w:rFonts w:ascii="宋体" w:hAnsi="宋体" w:hint="eastAsia"/>
          <w:color w:val="000000" w:themeColor="text1"/>
          <w:szCs w:val="21"/>
        </w:rPr>
        <w:t>】48（32/16）</w:t>
      </w:r>
    </w:p>
    <w:p w:rsidR="00CA72CC" w:rsidRPr="00092592" w:rsidRDefault="00CA72C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 三秋               【</w:t>
      </w:r>
      <w:r w:rsidRPr="00092592">
        <w:rPr>
          <w:rFonts w:hint="eastAsia"/>
          <w:b/>
          <w:color w:val="000000" w:themeColor="text1"/>
          <w:szCs w:val="21"/>
        </w:rPr>
        <w:t>先修课程</w:t>
      </w:r>
      <w:r w:rsidRPr="00092592">
        <w:rPr>
          <w:rFonts w:ascii="宋体" w:hAnsi="宋体" w:hint="eastAsia"/>
          <w:color w:val="000000" w:themeColor="text1"/>
          <w:szCs w:val="21"/>
        </w:rPr>
        <w:t>】录音基础、平面摄影</w:t>
      </w:r>
    </w:p>
    <w:p w:rsidR="00CA72CC" w:rsidRPr="00092592" w:rsidRDefault="00CA72CC" w:rsidP="00746C4F">
      <w:pPr>
        <w:spacing w:line="360" w:lineRule="auto"/>
        <w:ind w:firstLineChars="200" w:firstLine="420"/>
        <w:rPr>
          <w:rFonts w:ascii="宋体" w:hAnsi="宋体"/>
          <w:color w:val="000000" w:themeColor="text1"/>
          <w:szCs w:val="21"/>
        </w:rPr>
      </w:pPr>
    </w:p>
    <w:p w:rsidR="00CA72CC" w:rsidRPr="00092592" w:rsidRDefault="00CA72CC"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CA72CC" w:rsidRPr="00092592" w:rsidRDefault="006C7562"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CA72CC" w:rsidRPr="00092592" w:rsidRDefault="00CA72C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广告片创作是主要为数字媒体专业开设的一门专业课。课程重点在于强化实践，在实践中加深对各种艺术形式数字媒体呈现的认识和理解，尝试综合各种创作技能，以完成学科综合艺术创作。</w:t>
      </w:r>
    </w:p>
    <w:p w:rsidR="00CA72CC" w:rsidRPr="00092592" w:rsidRDefault="00CA72CC" w:rsidP="00746C4F">
      <w:pPr>
        <w:spacing w:line="360" w:lineRule="auto"/>
        <w:ind w:firstLineChars="200" w:firstLine="420"/>
        <w:rPr>
          <w:color w:val="000000" w:themeColor="text1"/>
          <w:szCs w:val="21"/>
        </w:rPr>
      </w:pPr>
      <w:r w:rsidRPr="00092592">
        <w:rPr>
          <w:color w:val="000000" w:themeColor="text1"/>
          <w:szCs w:val="21"/>
        </w:rPr>
        <w:t>Advertising film crertion is a specialized course for digital media major.The emphasis of the course is to strengthen the practice and digital media in practice ,and try to synthesize various creative skills to complete the comprehensive art creation of the subject.</w:t>
      </w:r>
    </w:p>
    <w:p w:rsidR="00CA72CC" w:rsidRPr="00092592" w:rsidRDefault="00CA72CC" w:rsidP="00746C4F">
      <w:pPr>
        <w:spacing w:line="360" w:lineRule="auto"/>
        <w:ind w:firstLineChars="200" w:firstLine="420"/>
        <w:rPr>
          <w:rFonts w:ascii="宋体" w:hAnsi="宋体"/>
          <w:color w:val="000000" w:themeColor="text1"/>
          <w:szCs w:val="21"/>
        </w:rPr>
      </w:pPr>
      <w:r w:rsidRPr="00092592">
        <w:rPr>
          <w:color w:val="000000" w:themeColor="text1"/>
          <w:szCs w:val="21"/>
        </w:rPr>
        <w:t>.</w:t>
      </w: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CA72CC" w:rsidRPr="00092592" w:rsidTr="00104B7D">
        <w:trPr>
          <w:trHeight w:val="567"/>
          <w:jc w:val="center"/>
        </w:trPr>
        <w:tc>
          <w:tcPr>
            <w:tcW w:w="708"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CA72CC" w:rsidRPr="00092592" w:rsidRDefault="006C7562"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CA72CC" w:rsidRPr="00092592" w:rsidTr="00104B7D">
        <w:trPr>
          <w:trHeight w:val="567"/>
          <w:jc w:val="center"/>
        </w:trPr>
        <w:tc>
          <w:tcPr>
            <w:tcW w:w="708"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影视广告概述</w:t>
            </w:r>
          </w:p>
        </w:tc>
        <w:tc>
          <w:tcPr>
            <w:tcW w:w="1128"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12</w:t>
            </w:r>
          </w:p>
        </w:tc>
        <w:tc>
          <w:tcPr>
            <w:tcW w:w="1212"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8</w:t>
            </w:r>
          </w:p>
        </w:tc>
        <w:tc>
          <w:tcPr>
            <w:tcW w:w="1620"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0</w:t>
            </w:r>
          </w:p>
        </w:tc>
      </w:tr>
      <w:tr w:rsidR="00CA72CC" w:rsidRPr="00092592" w:rsidTr="00104B7D">
        <w:trPr>
          <w:trHeight w:val="567"/>
          <w:jc w:val="center"/>
        </w:trPr>
        <w:tc>
          <w:tcPr>
            <w:tcW w:w="708"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影视广告的前期策划</w:t>
            </w:r>
          </w:p>
        </w:tc>
        <w:tc>
          <w:tcPr>
            <w:tcW w:w="1128"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12</w:t>
            </w:r>
          </w:p>
        </w:tc>
        <w:tc>
          <w:tcPr>
            <w:tcW w:w="1212"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8</w:t>
            </w:r>
          </w:p>
        </w:tc>
        <w:tc>
          <w:tcPr>
            <w:tcW w:w="1620"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4</w:t>
            </w:r>
          </w:p>
        </w:tc>
      </w:tr>
      <w:tr w:rsidR="00CA72CC" w:rsidRPr="00092592" w:rsidTr="00104B7D">
        <w:trPr>
          <w:trHeight w:val="567"/>
          <w:jc w:val="center"/>
        </w:trPr>
        <w:tc>
          <w:tcPr>
            <w:tcW w:w="708"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影视广告的文案与分镜</w:t>
            </w:r>
          </w:p>
        </w:tc>
        <w:tc>
          <w:tcPr>
            <w:tcW w:w="1128"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12</w:t>
            </w:r>
          </w:p>
        </w:tc>
        <w:tc>
          <w:tcPr>
            <w:tcW w:w="1212"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8</w:t>
            </w:r>
          </w:p>
        </w:tc>
        <w:tc>
          <w:tcPr>
            <w:tcW w:w="1620"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4</w:t>
            </w:r>
          </w:p>
        </w:tc>
      </w:tr>
      <w:tr w:rsidR="00CA72CC" w:rsidRPr="00092592" w:rsidTr="00104B7D">
        <w:trPr>
          <w:trHeight w:val="567"/>
          <w:jc w:val="center"/>
        </w:trPr>
        <w:tc>
          <w:tcPr>
            <w:tcW w:w="708"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四</w:t>
            </w:r>
          </w:p>
        </w:tc>
        <w:tc>
          <w:tcPr>
            <w:tcW w:w="3366"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影视广告的制作</w:t>
            </w:r>
          </w:p>
        </w:tc>
        <w:tc>
          <w:tcPr>
            <w:tcW w:w="1128"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12</w:t>
            </w:r>
          </w:p>
        </w:tc>
        <w:tc>
          <w:tcPr>
            <w:tcW w:w="1212"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8</w:t>
            </w:r>
          </w:p>
        </w:tc>
        <w:tc>
          <w:tcPr>
            <w:tcW w:w="1620"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8</w:t>
            </w:r>
          </w:p>
        </w:tc>
      </w:tr>
    </w:tbl>
    <w:p w:rsidR="00CA72CC" w:rsidRPr="00092592" w:rsidRDefault="00CA72CC"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CA72CC" w:rsidRPr="00092592" w:rsidRDefault="00CA72CC"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CA72CC" w:rsidRPr="00092592" w:rsidRDefault="00CA72CC" w:rsidP="00746C4F">
      <w:pPr>
        <w:spacing w:line="360" w:lineRule="auto"/>
        <w:ind w:firstLineChars="196" w:firstLine="412"/>
        <w:rPr>
          <w:rFonts w:ascii="宋体" w:hAnsi="宋体"/>
          <w:color w:val="000000" w:themeColor="text1"/>
          <w:szCs w:val="21"/>
        </w:rPr>
      </w:pPr>
      <w:r w:rsidRPr="00092592">
        <w:rPr>
          <w:rFonts w:hint="eastAsia"/>
          <w:color w:val="000000" w:themeColor="text1"/>
          <w:szCs w:val="21"/>
        </w:rPr>
        <w:t>①</w:t>
      </w:r>
      <w:r w:rsidRPr="00092592">
        <w:rPr>
          <w:rFonts w:ascii="宋体" w:hAnsi="宋体" w:hint="eastAsia"/>
          <w:color w:val="000000" w:themeColor="text1"/>
          <w:szCs w:val="21"/>
        </w:rPr>
        <w:t>了解广告的基本知识点。</w:t>
      </w:r>
    </w:p>
    <w:p w:rsidR="00CA72CC" w:rsidRPr="00092592" w:rsidRDefault="00CA72CC" w:rsidP="00746C4F">
      <w:pPr>
        <w:spacing w:line="360" w:lineRule="auto"/>
        <w:ind w:firstLineChars="196" w:firstLine="412"/>
        <w:rPr>
          <w:rFonts w:ascii="宋体" w:hAnsi="宋体"/>
          <w:color w:val="000000" w:themeColor="text1"/>
          <w:szCs w:val="21"/>
        </w:rPr>
      </w:pPr>
      <w:r w:rsidRPr="00092592">
        <w:rPr>
          <w:rFonts w:hint="eastAsia"/>
          <w:color w:val="000000" w:themeColor="text1"/>
          <w:szCs w:val="21"/>
        </w:rPr>
        <w:t>②</w:t>
      </w:r>
      <w:r w:rsidRPr="00092592">
        <w:rPr>
          <w:rFonts w:ascii="宋体" w:hAnsi="宋体" w:hint="eastAsia"/>
          <w:color w:val="000000" w:themeColor="text1"/>
          <w:szCs w:val="21"/>
        </w:rPr>
        <w:t>了解广告的基本功能、特性与分类。</w:t>
      </w:r>
    </w:p>
    <w:p w:rsidR="00CA72CC" w:rsidRPr="00092592" w:rsidRDefault="00CA72CC" w:rsidP="00746C4F">
      <w:pPr>
        <w:spacing w:line="360" w:lineRule="auto"/>
        <w:ind w:firstLineChars="196" w:firstLine="412"/>
        <w:rPr>
          <w:rFonts w:ascii="宋体" w:hAnsi="宋体"/>
          <w:color w:val="000000" w:themeColor="text1"/>
          <w:szCs w:val="21"/>
        </w:rPr>
      </w:pPr>
      <w:r w:rsidRPr="00092592">
        <w:rPr>
          <w:rFonts w:hint="eastAsia"/>
          <w:color w:val="000000" w:themeColor="text1"/>
          <w:szCs w:val="21"/>
        </w:rPr>
        <w:t>③</w:t>
      </w:r>
      <w:r w:rsidRPr="00092592">
        <w:rPr>
          <w:rFonts w:ascii="宋体" w:hAnsi="宋体" w:hint="eastAsia"/>
          <w:color w:val="000000" w:themeColor="text1"/>
          <w:szCs w:val="21"/>
        </w:rPr>
        <w:t>了解影视广告的前期策划与内容步骤并掌握制作中的技巧。</w:t>
      </w:r>
    </w:p>
    <w:p w:rsidR="00CA72CC" w:rsidRPr="00092592" w:rsidRDefault="00CA72CC"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95"/>
        <w:gridCol w:w="2551"/>
        <w:gridCol w:w="1788"/>
      </w:tblGrid>
      <w:tr w:rsidR="00CA72CC" w:rsidRPr="00092592" w:rsidTr="00104B7D">
        <w:trPr>
          <w:trHeight w:val="445"/>
          <w:jc w:val="center"/>
        </w:trPr>
        <w:tc>
          <w:tcPr>
            <w:tcW w:w="3695"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551" w:type="dxa"/>
          </w:tcPr>
          <w:p w:rsidR="00CA72CC" w:rsidRPr="00092592" w:rsidRDefault="00CA72CC"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1788" w:type="dxa"/>
          </w:tcPr>
          <w:p w:rsidR="00CA72CC" w:rsidRPr="00092592" w:rsidRDefault="00CA72CC"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CA72CC" w:rsidRPr="00092592" w:rsidTr="00104B7D">
        <w:trPr>
          <w:trHeight w:val="381"/>
          <w:jc w:val="center"/>
        </w:trPr>
        <w:tc>
          <w:tcPr>
            <w:tcW w:w="3695" w:type="dxa"/>
          </w:tcPr>
          <w:p w:rsidR="00CA72CC" w:rsidRPr="00092592" w:rsidRDefault="00887266" w:rsidP="00746C4F">
            <w:pPr>
              <w:spacing w:line="360" w:lineRule="auto"/>
              <w:jc w:val="left"/>
              <w:rPr>
                <w:color w:val="000000" w:themeColor="text1"/>
                <w:szCs w:val="21"/>
              </w:rPr>
            </w:pPr>
            <w:r w:rsidRPr="00092592">
              <w:rPr>
                <w:rFonts w:hint="eastAsia"/>
                <w:color w:val="000000" w:themeColor="text1"/>
                <w:szCs w:val="21"/>
              </w:rPr>
              <w:t>1.</w:t>
            </w:r>
            <w:r w:rsidRPr="00092592">
              <w:rPr>
                <w:rFonts w:hint="eastAsia"/>
                <w:color w:val="000000" w:themeColor="text1"/>
                <w:szCs w:val="21"/>
              </w:rPr>
              <w:t>知识要求</w:t>
            </w:r>
            <w:r w:rsidR="00CA72CC" w:rsidRPr="00092592">
              <w:rPr>
                <w:rFonts w:hint="eastAsia"/>
                <w:color w:val="000000" w:themeColor="text1"/>
                <w:szCs w:val="21"/>
              </w:rPr>
              <w:t>：系统、扎实的掌握本专业规定的基础知识、基本理论。</w:t>
            </w:r>
          </w:p>
        </w:tc>
        <w:tc>
          <w:tcPr>
            <w:tcW w:w="2551" w:type="dxa"/>
          </w:tcPr>
          <w:p w:rsidR="00CA72CC" w:rsidRPr="00092592" w:rsidRDefault="00CA72CC" w:rsidP="00746C4F">
            <w:pPr>
              <w:spacing w:line="360" w:lineRule="auto"/>
              <w:jc w:val="left"/>
              <w:rPr>
                <w:color w:val="000000" w:themeColor="text1"/>
                <w:szCs w:val="21"/>
              </w:rPr>
            </w:pPr>
            <w:r w:rsidRPr="00092592">
              <w:rPr>
                <w:rFonts w:hint="eastAsia"/>
                <w:color w:val="000000" w:themeColor="text1"/>
                <w:szCs w:val="21"/>
              </w:rPr>
              <w:t>掌握数字媒体艺术学科的基础理论，掌握影视广告的基础知识</w:t>
            </w:r>
          </w:p>
        </w:tc>
        <w:tc>
          <w:tcPr>
            <w:tcW w:w="1788"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教学目标①</w:t>
            </w:r>
          </w:p>
        </w:tc>
      </w:tr>
      <w:tr w:rsidR="00CA72CC" w:rsidRPr="00092592" w:rsidTr="00104B7D">
        <w:trPr>
          <w:trHeight w:val="473"/>
          <w:jc w:val="center"/>
        </w:trPr>
        <w:tc>
          <w:tcPr>
            <w:tcW w:w="3695" w:type="dxa"/>
          </w:tcPr>
          <w:p w:rsidR="00CA72CC" w:rsidRPr="00092592" w:rsidRDefault="00887266" w:rsidP="00746C4F">
            <w:pPr>
              <w:spacing w:line="360" w:lineRule="auto"/>
              <w:jc w:val="left"/>
              <w:rPr>
                <w:color w:val="000000" w:themeColor="text1"/>
                <w:szCs w:val="21"/>
              </w:rPr>
            </w:pPr>
            <w:r w:rsidRPr="00092592">
              <w:rPr>
                <w:rFonts w:hint="eastAsia"/>
                <w:color w:val="000000" w:themeColor="text1"/>
                <w:szCs w:val="21"/>
              </w:rPr>
              <w:t>2.</w:t>
            </w:r>
            <w:r w:rsidRPr="00092592">
              <w:rPr>
                <w:rFonts w:hint="eastAsia"/>
                <w:color w:val="000000" w:themeColor="text1"/>
                <w:szCs w:val="21"/>
              </w:rPr>
              <w:t>能力要求</w:t>
            </w:r>
            <w:r w:rsidR="00CA72CC" w:rsidRPr="00092592">
              <w:rPr>
                <w:rFonts w:hint="eastAsia"/>
                <w:color w:val="000000" w:themeColor="text1"/>
                <w:szCs w:val="21"/>
              </w:rPr>
              <w:t>：能够基本运用专业知识和技能对所要创作的数字媒体艺术作品进行综合分析，阐释其意义。</w:t>
            </w:r>
          </w:p>
        </w:tc>
        <w:tc>
          <w:tcPr>
            <w:tcW w:w="2551" w:type="dxa"/>
          </w:tcPr>
          <w:p w:rsidR="00CA72CC" w:rsidRPr="00092592" w:rsidRDefault="00CA72CC" w:rsidP="00746C4F">
            <w:pPr>
              <w:spacing w:line="360" w:lineRule="auto"/>
              <w:jc w:val="left"/>
              <w:rPr>
                <w:color w:val="000000" w:themeColor="text1"/>
                <w:szCs w:val="21"/>
              </w:rPr>
            </w:pPr>
            <w:r w:rsidRPr="00092592">
              <w:rPr>
                <w:rFonts w:hint="eastAsia"/>
                <w:color w:val="000000" w:themeColor="text1"/>
                <w:szCs w:val="21"/>
              </w:rPr>
              <w:t>掌握具体的创作手法，具备数字媒体艺术的主题创作能力</w:t>
            </w:r>
          </w:p>
        </w:tc>
        <w:tc>
          <w:tcPr>
            <w:tcW w:w="1788"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教学目标②</w:t>
            </w:r>
          </w:p>
        </w:tc>
      </w:tr>
      <w:tr w:rsidR="00CA72CC" w:rsidRPr="00092592" w:rsidTr="00104B7D">
        <w:trPr>
          <w:trHeight w:val="422"/>
          <w:jc w:val="center"/>
        </w:trPr>
        <w:tc>
          <w:tcPr>
            <w:tcW w:w="3695" w:type="dxa"/>
          </w:tcPr>
          <w:p w:rsidR="00CA72CC" w:rsidRPr="00092592" w:rsidRDefault="00887266" w:rsidP="00746C4F">
            <w:pPr>
              <w:spacing w:line="360" w:lineRule="auto"/>
              <w:jc w:val="left"/>
              <w:rPr>
                <w:color w:val="000000" w:themeColor="text1"/>
                <w:szCs w:val="21"/>
              </w:rPr>
            </w:pPr>
            <w:r w:rsidRPr="00092592">
              <w:rPr>
                <w:rFonts w:hint="eastAsia"/>
                <w:color w:val="000000" w:themeColor="text1"/>
                <w:szCs w:val="21"/>
              </w:rPr>
              <w:t>3.</w:t>
            </w:r>
            <w:r w:rsidRPr="00092592">
              <w:rPr>
                <w:rFonts w:hint="eastAsia"/>
                <w:color w:val="000000" w:themeColor="text1"/>
                <w:szCs w:val="21"/>
              </w:rPr>
              <w:t>素质要求</w:t>
            </w:r>
            <w:r w:rsidR="00CA72CC" w:rsidRPr="00092592">
              <w:rPr>
                <w:rFonts w:hint="eastAsia"/>
                <w:color w:val="000000" w:themeColor="text1"/>
                <w:szCs w:val="21"/>
              </w:rPr>
              <w:t>：了解党和国家对数字媒体、影视文化艺术领域方面的方针、政策和法规。</w:t>
            </w:r>
          </w:p>
        </w:tc>
        <w:tc>
          <w:tcPr>
            <w:tcW w:w="2551" w:type="dxa"/>
          </w:tcPr>
          <w:p w:rsidR="00CA72CC" w:rsidRPr="00092592" w:rsidRDefault="00CA72CC" w:rsidP="00746C4F">
            <w:pPr>
              <w:spacing w:line="360" w:lineRule="auto"/>
              <w:jc w:val="left"/>
              <w:rPr>
                <w:color w:val="000000" w:themeColor="text1"/>
                <w:szCs w:val="21"/>
              </w:rPr>
            </w:pPr>
            <w:r w:rsidRPr="00092592">
              <w:rPr>
                <w:rFonts w:hint="eastAsia"/>
                <w:color w:val="000000" w:themeColor="text1"/>
                <w:szCs w:val="21"/>
              </w:rPr>
              <w:t>具备对于影视作品的审美力和思考力，提升电影美学素养</w:t>
            </w:r>
          </w:p>
        </w:tc>
        <w:tc>
          <w:tcPr>
            <w:tcW w:w="1788" w:type="dxa"/>
          </w:tcPr>
          <w:p w:rsidR="00CA72CC" w:rsidRPr="00092592" w:rsidRDefault="00CA72CC" w:rsidP="00746C4F">
            <w:pPr>
              <w:spacing w:line="360" w:lineRule="auto"/>
              <w:jc w:val="center"/>
              <w:rPr>
                <w:color w:val="000000" w:themeColor="text1"/>
                <w:szCs w:val="21"/>
              </w:rPr>
            </w:pPr>
            <w:r w:rsidRPr="00092592">
              <w:rPr>
                <w:rFonts w:hint="eastAsia"/>
                <w:color w:val="000000" w:themeColor="text1"/>
                <w:szCs w:val="21"/>
              </w:rPr>
              <w:t>教学目标③</w:t>
            </w:r>
          </w:p>
        </w:tc>
      </w:tr>
    </w:tbl>
    <w:p w:rsidR="00CA72CC" w:rsidRPr="00092592" w:rsidRDefault="00CA72CC" w:rsidP="00746C4F">
      <w:pPr>
        <w:spacing w:line="360" w:lineRule="auto"/>
        <w:ind w:firstLineChars="200" w:firstLine="420"/>
        <w:rPr>
          <w:bCs/>
          <w:color w:val="000000" w:themeColor="text1"/>
          <w:szCs w:val="21"/>
        </w:rPr>
      </w:pPr>
    </w:p>
    <w:p w:rsidR="00CA72CC" w:rsidRPr="00092592" w:rsidRDefault="00CA72CC"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CA72CC" w:rsidRPr="00092592" w:rsidRDefault="00CA72CC" w:rsidP="00746C4F">
      <w:pPr>
        <w:spacing w:line="360" w:lineRule="auto"/>
        <w:ind w:firstLineChars="296" w:firstLine="622"/>
        <w:rPr>
          <w:rFonts w:ascii="宋体" w:hAnsi="宋体"/>
          <w:color w:val="000000" w:themeColor="text1"/>
          <w:szCs w:val="21"/>
        </w:rPr>
      </w:pPr>
      <w:r w:rsidRPr="00092592">
        <w:rPr>
          <w:rFonts w:ascii="宋体" w:hAnsi="宋体" w:hint="eastAsia"/>
          <w:color w:val="000000" w:themeColor="text1"/>
          <w:szCs w:val="21"/>
        </w:rPr>
        <w:t>课堂讲述和作品欣赏</w:t>
      </w:r>
    </w:p>
    <w:p w:rsidR="00CA72CC" w:rsidRPr="00092592" w:rsidRDefault="00CA72CC"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CA72CC" w:rsidRPr="00092592" w:rsidRDefault="00CA72C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（1）推荐教材及参考文献：</w:t>
      </w:r>
    </w:p>
    <w:p w:rsidR="00CA72CC" w:rsidRPr="00092592" w:rsidRDefault="00CA72CC" w:rsidP="00746C4F">
      <w:pPr>
        <w:spacing w:line="360" w:lineRule="auto"/>
        <w:ind w:firstLineChars="300" w:firstLine="630"/>
        <w:rPr>
          <w:rFonts w:ascii="宋体" w:hAnsi="宋体"/>
          <w:color w:val="000000" w:themeColor="text1"/>
          <w:szCs w:val="21"/>
        </w:rPr>
      </w:pPr>
      <w:r w:rsidRPr="00092592">
        <w:rPr>
          <w:rFonts w:ascii="宋体" w:hAnsi="宋体" w:hint="eastAsia"/>
          <w:color w:val="000000" w:themeColor="text1"/>
          <w:szCs w:val="21"/>
        </w:rPr>
        <w:t>推荐教材：苏夏：《影视广告创意与制作》</w:t>
      </w:r>
    </w:p>
    <w:p w:rsidR="00CA72CC" w:rsidRPr="00092592" w:rsidRDefault="00CA72CC" w:rsidP="00746C4F">
      <w:pPr>
        <w:spacing w:line="360" w:lineRule="auto"/>
        <w:rPr>
          <w:rFonts w:ascii="宋体" w:hAnsi="宋体"/>
          <w:color w:val="000000" w:themeColor="text1"/>
          <w:szCs w:val="21"/>
        </w:rPr>
      </w:pPr>
      <w:r w:rsidRPr="00092592">
        <w:rPr>
          <w:rFonts w:ascii="宋体" w:hAnsi="宋体" w:hint="eastAsia"/>
          <w:color w:val="000000" w:themeColor="text1"/>
          <w:szCs w:val="21"/>
        </w:rPr>
        <w:t xml:space="preserve">                杨涛：《影视广告》            </w:t>
      </w:r>
    </w:p>
    <w:p w:rsidR="00CA72CC" w:rsidRPr="00092592" w:rsidRDefault="00CA72CC" w:rsidP="00746C4F">
      <w:pPr>
        <w:spacing w:line="360" w:lineRule="auto"/>
        <w:ind w:firstLineChars="300" w:firstLine="630"/>
        <w:rPr>
          <w:rFonts w:ascii="宋体" w:hAnsi="宋体"/>
          <w:color w:val="000000" w:themeColor="text1"/>
          <w:szCs w:val="21"/>
        </w:rPr>
      </w:pPr>
      <w:r w:rsidRPr="00092592">
        <w:rPr>
          <w:rFonts w:ascii="宋体" w:hAnsi="宋体" w:hint="eastAsia"/>
          <w:color w:val="000000" w:themeColor="text1"/>
          <w:szCs w:val="21"/>
        </w:rPr>
        <w:t xml:space="preserve">（2）课程网站：影视广告网 </w:t>
      </w:r>
    </w:p>
    <w:p w:rsidR="00CA72CC" w:rsidRPr="00092592" w:rsidRDefault="00CA72CC"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CA72CC" w:rsidRPr="00092592" w:rsidRDefault="00CA72C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（1）考核方式：本课程是考查</w:t>
      </w:r>
    </w:p>
    <w:p w:rsidR="00CA72CC" w:rsidRPr="00092592" w:rsidRDefault="00CA72C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（2）评价标准：（明确评价学生学习效果的基本标准，可从课程教学目标的达成度阐述）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62"/>
        <w:gridCol w:w="5473"/>
      </w:tblGrid>
      <w:tr w:rsidR="00CA72CC" w:rsidRPr="00092592" w:rsidTr="00104B7D">
        <w:trPr>
          <w:trHeight w:val="225"/>
          <w:jc w:val="center"/>
        </w:trPr>
        <w:tc>
          <w:tcPr>
            <w:tcW w:w="2562" w:type="dxa"/>
            <w:vAlign w:val="center"/>
          </w:tcPr>
          <w:p w:rsidR="00CA72CC" w:rsidRPr="00092592" w:rsidRDefault="00CA72CC" w:rsidP="00746C4F">
            <w:pPr>
              <w:spacing w:line="360" w:lineRule="auto"/>
              <w:jc w:val="center"/>
              <w:rPr>
                <w:color w:val="000000" w:themeColor="text1"/>
              </w:rPr>
            </w:pPr>
            <w:r w:rsidRPr="00092592">
              <w:rPr>
                <w:rFonts w:hint="eastAsia"/>
                <w:color w:val="000000" w:themeColor="text1"/>
              </w:rPr>
              <w:t>考核等级</w:t>
            </w:r>
          </w:p>
        </w:tc>
        <w:tc>
          <w:tcPr>
            <w:tcW w:w="5473" w:type="dxa"/>
            <w:vAlign w:val="center"/>
          </w:tcPr>
          <w:p w:rsidR="00CA72CC" w:rsidRPr="00092592" w:rsidRDefault="00CA72CC"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CA72CC" w:rsidRPr="00092592" w:rsidTr="00104B7D">
        <w:trPr>
          <w:trHeight w:val="228"/>
          <w:jc w:val="center"/>
        </w:trPr>
        <w:tc>
          <w:tcPr>
            <w:tcW w:w="2562" w:type="dxa"/>
            <w:vAlign w:val="center"/>
          </w:tcPr>
          <w:p w:rsidR="00CA72CC" w:rsidRPr="00092592" w:rsidRDefault="00CA72CC" w:rsidP="00746C4F">
            <w:pPr>
              <w:spacing w:line="360" w:lineRule="auto"/>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473" w:type="dxa"/>
            <w:vAlign w:val="center"/>
          </w:tcPr>
          <w:p w:rsidR="00CA72CC" w:rsidRPr="00092592" w:rsidRDefault="00CA72CC" w:rsidP="00746C4F">
            <w:pPr>
              <w:spacing w:line="360" w:lineRule="auto"/>
              <w:jc w:val="left"/>
              <w:rPr>
                <w:color w:val="000000" w:themeColor="text1"/>
              </w:rPr>
            </w:pPr>
            <w:r w:rsidRPr="00092592">
              <w:rPr>
                <w:rFonts w:hint="eastAsia"/>
                <w:color w:val="000000" w:themeColor="text1"/>
              </w:rPr>
              <w:t>专业理论知识掌握扎实、全面。从文案到分镜以及最后的短片有详细的工作计划表，每一个阶段都完成的很好。</w:t>
            </w:r>
          </w:p>
        </w:tc>
      </w:tr>
      <w:tr w:rsidR="00CA72CC" w:rsidRPr="00092592" w:rsidTr="00104B7D">
        <w:trPr>
          <w:trHeight w:val="228"/>
          <w:jc w:val="center"/>
        </w:trPr>
        <w:tc>
          <w:tcPr>
            <w:tcW w:w="2562" w:type="dxa"/>
            <w:vAlign w:val="center"/>
          </w:tcPr>
          <w:p w:rsidR="00CA72CC" w:rsidRPr="00092592" w:rsidRDefault="00CA72CC" w:rsidP="00746C4F">
            <w:pPr>
              <w:spacing w:line="360" w:lineRule="auto"/>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473" w:type="dxa"/>
            <w:vAlign w:val="center"/>
          </w:tcPr>
          <w:p w:rsidR="00CA72CC" w:rsidRPr="00092592" w:rsidRDefault="00CA72CC" w:rsidP="00746C4F">
            <w:pPr>
              <w:spacing w:line="360" w:lineRule="auto"/>
              <w:jc w:val="left"/>
              <w:rPr>
                <w:color w:val="000000" w:themeColor="text1"/>
              </w:rPr>
            </w:pPr>
            <w:r w:rsidRPr="00092592">
              <w:rPr>
                <w:rFonts w:hint="eastAsia"/>
                <w:color w:val="000000" w:themeColor="text1"/>
              </w:rPr>
              <w:t>专业理论知识掌握较为扎实，文案、分镜到最后的短片可以延续性的完成，并且能够清楚完整的表达。</w:t>
            </w:r>
          </w:p>
        </w:tc>
      </w:tr>
      <w:tr w:rsidR="00CA72CC" w:rsidRPr="00092592" w:rsidTr="00104B7D">
        <w:trPr>
          <w:trHeight w:val="228"/>
          <w:jc w:val="center"/>
        </w:trPr>
        <w:tc>
          <w:tcPr>
            <w:tcW w:w="2562" w:type="dxa"/>
            <w:vAlign w:val="center"/>
          </w:tcPr>
          <w:p w:rsidR="00CA72CC" w:rsidRPr="00092592" w:rsidRDefault="00CA72CC" w:rsidP="00746C4F">
            <w:pPr>
              <w:spacing w:line="360" w:lineRule="auto"/>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473" w:type="dxa"/>
            <w:vAlign w:val="center"/>
          </w:tcPr>
          <w:p w:rsidR="00CA72CC" w:rsidRPr="00092592" w:rsidRDefault="00CA72CC" w:rsidP="00746C4F">
            <w:pPr>
              <w:spacing w:line="360" w:lineRule="auto"/>
              <w:jc w:val="left"/>
              <w:rPr>
                <w:color w:val="000000" w:themeColor="text1"/>
              </w:rPr>
            </w:pPr>
            <w:r w:rsidRPr="00092592">
              <w:rPr>
                <w:rFonts w:hint="eastAsia"/>
                <w:color w:val="000000" w:themeColor="text1"/>
              </w:rPr>
              <w:t>专业理论知识基本掌握，文案、分镜到最后的短片可以完整的完成。</w:t>
            </w:r>
          </w:p>
        </w:tc>
      </w:tr>
      <w:tr w:rsidR="00CA72CC" w:rsidRPr="00092592" w:rsidTr="00104B7D">
        <w:trPr>
          <w:trHeight w:val="228"/>
          <w:jc w:val="center"/>
        </w:trPr>
        <w:tc>
          <w:tcPr>
            <w:tcW w:w="2562" w:type="dxa"/>
            <w:vAlign w:val="center"/>
          </w:tcPr>
          <w:p w:rsidR="00CA72CC" w:rsidRPr="00092592" w:rsidRDefault="00CA72CC" w:rsidP="00746C4F">
            <w:pPr>
              <w:spacing w:line="360" w:lineRule="auto"/>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473" w:type="dxa"/>
            <w:vAlign w:val="center"/>
          </w:tcPr>
          <w:p w:rsidR="00CA72CC" w:rsidRPr="00092592" w:rsidRDefault="00CA72CC" w:rsidP="00746C4F">
            <w:pPr>
              <w:spacing w:line="360" w:lineRule="auto"/>
              <w:jc w:val="left"/>
              <w:rPr>
                <w:color w:val="000000" w:themeColor="text1"/>
              </w:rPr>
            </w:pPr>
            <w:r w:rsidRPr="00092592">
              <w:rPr>
                <w:rFonts w:hint="eastAsia"/>
                <w:color w:val="000000" w:themeColor="text1"/>
              </w:rPr>
              <w:t>专业理论知识掌握较为粗浅，勉强完成文稿、分镜到短片的流程。</w:t>
            </w:r>
          </w:p>
        </w:tc>
      </w:tr>
      <w:tr w:rsidR="00CA72CC" w:rsidRPr="00092592" w:rsidTr="00104B7D">
        <w:trPr>
          <w:trHeight w:val="228"/>
          <w:jc w:val="center"/>
        </w:trPr>
        <w:tc>
          <w:tcPr>
            <w:tcW w:w="2562" w:type="dxa"/>
            <w:vAlign w:val="center"/>
          </w:tcPr>
          <w:p w:rsidR="00CA72CC" w:rsidRPr="00092592" w:rsidRDefault="00CA72CC"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473" w:type="dxa"/>
            <w:vAlign w:val="center"/>
          </w:tcPr>
          <w:p w:rsidR="00CA72CC" w:rsidRPr="00092592" w:rsidRDefault="00CA72CC" w:rsidP="00746C4F">
            <w:pPr>
              <w:spacing w:line="360" w:lineRule="auto"/>
              <w:jc w:val="left"/>
              <w:rPr>
                <w:color w:val="000000" w:themeColor="text1"/>
              </w:rPr>
            </w:pPr>
            <w:r w:rsidRPr="00092592">
              <w:rPr>
                <w:rFonts w:hint="eastAsia"/>
                <w:color w:val="000000" w:themeColor="text1"/>
              </w:rPr>
              <w:t>专业理论知识基本没有掌握，作业没有完成。</w:t>
            </w:r>
          </w:p>
        </w:tc>
      </w:tr>
    </w:tbl>
    <w:p w:rsidR="00CA72CC" w:rsidRPr="00092592" w:rsidRDefault="00CA72C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（3）成绩构成：平时成绩占30%，期中成绩占30%，期末成绩占40%。</w:t>
      </w:r>
    </w:p>
    <w:p w:rsidR="00CA72CC" w:rsidRPr="00092592" w:rsidRDefault="00CA72C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（4）过程考核：平时成绩的具体构成：出勤率、迟到早退、学习态度、团队精神。学生上课过程监控主要是点名、教学工作记录、自主学习、学习表现与观察。</w:t>
      </w:r>
    </w:p>
    <w:p w:rsidR="00CA72CC" w:rsidRPr="00092592" w:rsidRDefault="00CA72CC" w:rsidP="00746C4F">
      <w:pPr>
        <w:spacing w:line="360" w:lineRule="auto"/>
        <w:ind w:firstLineChars="200" w:firstLine="420"/>
        <w:rPr>
          <w:rFonts w:ascii="宋体" w:hAnsi="宋体"/>
          <w:color w:val="000000" w:themeColor="text1"/>
          <w:szCs w:val="21"/>
        </w:rPr>
      </w:pPr>
    </w:p>
    <w:p w:rsidR="00CA72CC" w:rsidRPr="00092592" w:rsidRDefault="00CA72CC" w:rsidP="00746C4F">
      <w:pPr>
        <w:spacing w:line="360" w:lineRule="auto"/>
        <w:rPr>
          <w:rFonts w:ascii="宋体" w:hAnsi="宋体"/>
          <w:b/>
          <w:color w:val="000000" w:themeColor="text1"/>
          <w:sz w:val="24"/>
        </w:rPr>
      </w:pPr>
      <w:r w:rsidRPr="00092592">
        <w:rPr>
          <w:rFonts w:hint="eastAsia"/>
          <w:b/>
          <w:color w:val="000000" w:themeColor="text1"/>
          <w:sz w:val="24"/>
        </w:rPr>
        <w:t>二、教学内容和学时分配</w:t>
      </w:r>
    </w:p>
    <w:p w:rsidR="00CA72CC" w:rsidRPr="00092592" w:rsidRDefault="00CA72CC" w:rsidP="00746C4F">
      <w:pPr>
        <w:spacing w:line="360" w:lineRule="auto"/>
        <w:jc w:val="center"/>
        <w:rPr>
          <w:b/>
          <w:color w:val="000000" w:themeColor="text1"/>
        </w:rPr>
      </w:pPr>
      <w:r w:rsidRPr="00092592">
        <w:rPr>
          <w:rFonts w:hint="eastAsia"/>
          <w:b/>
          <w:color w:val="000000" w:themeColor="text1"/>
        </w:rPr>
        <w:t>第一章影视广告概述（</w:t>
      </w:r>
      <w:r w:rsidRPr="00092592">
        <w:rPr>
          <w:rFonts w:hint="eastAsia"/>
          <w:b/>
          <w:color w:val="000000" w:themeColor="text1"/>
        </w:rPr>
        <w:t>8</w:t>
      </w:r>
      <w:r w:rsidRPr="00092592">
        <w:rPr>
          <w:rFonts w:hint="eastAsia"/>
          <w:b/>
          <w:color w:val="000000" w:themeColor="text1"/>
        </w:rPr>
        <w:t>学时）</w:t>
      </w:r>
    </w:p>
    <w:p w:rsidR="00CA72CC" w:rsidRPr="00092592" w:rsidRDefault="00CA72CC" w:rsidP="00C51BDD">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CA72CC" w:rsidRPr="00092592" w:rsidRDefault="00CA72CC" w:rsidP="00C51BDD">
      <w:pPr>
        <w:spacing w:line="360" w:lineRule="auto"/>
        <w:ind w:firstLineChars="200" w:firstLine="420"/>
        <w:rPr>
          <w:b/>
          <w:color w:val="000000" w:themeColor="text1"/>
        </w:rPr>
      </w:pPr>
      <w:r w:rsidRPr="00092592">
        <w:rPr>
          <w:rFonts w:ascii="宋体" w:hAnsi="宋体" w:hint="eastAsia"/>
          <w:color w:val="000000" w:themeColor="text1"/>
          <w:szCs w:val="21"/>
        </w:rPr>
        <w:t>学习和了解影视广告的历史（起源、发展、现状）、基本概念。</w:t>
      </w:r>
    </w:p>
    <w:p w:rsidR="00CA72CC" w:rsidRPr="00092592" w:rsidRDefault="00CA72CC" w:rsidP="00C51BDD">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2.主要内容</w:t>
      </w:r>
    </w:p>
    <w:p w:rsidR="00CA72CC" w:rsidRPr="00092592" w:rsidRDefault="00CA72CC" w:rsidP="00C51BDD">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影视广告历史，影视广告的定义、分类以及基本学习方法。</w:t>
      </w:r>
    </w:p>
    <w:p w:rsidR="00CA72CC" w:rsidRPr="00092592" w:rsidRDefault="00CA72CC" w:rsidP="00C51BDD">
      <w:pPr>
        <w:spacing w:line="360" w:lineRule="auto"/>
        <w:ind w:firstLineChars="200" w:firstLine="422"/>
        <w:rPr>
          <w:color w:val="000000" w:themeColor="text1"/>
        </w:rPr>
      </w:pPr>
      <w:r w:rsidRPr="00092592">
        <w:rPr>
          <w:rFonts w:hint="eastAsia"/>
          <w:b/>
          <w:color w:val="000000" w:themeColor="text1"/>
        </w:rPr>
        <w:t>3.</w:t>
      </w:r>
      <w:r w:rsidRPr="00092592">
        <w:rPr>
          <w:rFonts w:hint="eastAsia"/>
          <w:b/>
          <w:color w:val="000000" w:themeColor="text1"/>
        </w:rPr>
        <w:t>教学方法</w:t>
      </w:r>
    </w:p>
    <w:p w:rsidR="00CA72CC" w:rsidRPr="00092592" w:rsidRDefault="00CA72CC" w:rsidP="00C51BDD">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理论知识讲解。</w:t>
      </w:r>
    </w:p>
    <w:p w:rsidR="00CA72CC" w:rsidRPr="00092592" w:rsidRDefault="00CA72CC" w:rsidP="00C51BDD">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学习资料</w:t>
      </w:r>
    </w:p>
    <w:p w:rsidR="00CA72CC" w:rsidRPr="00092592" w:rsidRDefault="00CA72CC" w:rsidP="00C51BDD">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数字素材。</w:t>
      </w:r>
    </w:p>
    <w:p w:rsidR="00CA72CC" w:rsidRPr="00092592" w:rsidRDefault="00CA72CC" w:rsidP="00C51BDD">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CA72CC" w:rsidRPr="00092592" w:rsidRDefault="00CA72CC" w:rsidP="00C51BDD">
      <w:pPr>
        <w:spacing w:line="360" w:lineRule="auto"/>
        <w:ind w:firstLineChars="200" w:firstLine="420"/>
        <w:rPr>
          <w:color w:val="000000" w:themeColor="text1"/>
        </w:rPr>
      </w:pPr>
      <w:r w:rsidRPr="00092592">
        <w:rPr>
          <w:rFonts w:hint="eastAsia"/>
          <w:color w:val="000000" w:themeColor="text1"/>
        </w:rPr>
        <w:t>构成广告片的主要元素有哪些</w:t>
      </w:r>
      <w:r w:rsidR="00C51BDD" w:rsidRPr="00092592">
        <w:rPr>
          <w:rFonts w:hint="eastAsia"/>
          <w:color w:val="000000" w:themeColor="text1"/>
        </w:rPr>
        <w:t>？</w:t>
      </w:r>
    </w:p>
    <w:p w:rsidR="00C51BDD" w:rsidRPr="00092592" w:rsidRDefault="00C51BDD" w:rsidP="00C51BDD">
      <w:pPr>
        <w:spacing w:line="360" w:lineRule="auto"/>
        <w:ind w:firstLineChars="200" w:firstLine="420"/>
        <w:rPr>
          <w:color w:val="000000" w:themeColor="text1"/>
        </w:rPr>
      </w:pPr>
    </w:p>
    <w:p w:rsidR="00CA72CC" w:rsidRPr="00092592" w:rsidRDefault="00CA72CC" w:rsidP="00C51BDD">
      <w:pPr>
        <w:spacing w:line="360" w:lineRule="auto"/>
        <w:ind w:firstLineChars="200" w:firstLine="422"/>
        <w:jc w:val="center"/>
        <w:rPr>
          <w:color w:val="000000" w:themeColor="text1"/>
          <w:sz w:val="24"/>
        </w:rPr>
      </w:pPr>
      <w:r w:rsidRPr="00092592">
        <w:rPr>
          <w:rFonts w:hint="eastAsia"/>
          <w:b/>
          <w:color w:val="000000" w:themeColor="text1"/>
        </w:rPr>
        <w:t>第二章影视广告的前期策划（</w:t>
      </w:r>
      <w:r w:rsidRPr="00092592">
        <w:rPr>
          <w:rFonts w:hint="eastAsia"/>
          <w:b/>
          <w:color w:val="000000" w:themeColor="text1"/>
        </w:rPr>
        <w:t>12</w:t>
      </w:r>
      <w:r w:rsidRPr="00092592">
        <w:rPr>
          <w:rFonts w:hint="eastAsia"/>
          <w:b/>
          <w:color w:val="000000" w:themeColor="text1"/>
        </w:rPr>
        <w:t>学时）</w:t>
      </w:r>
    </w:p>
    <w:p w:rsidR="00CA72CC" w:rsidRPr="00092592" w:rsidRDefault="00CA72CC" w:rsidP="00C51BDD">
      <w:pPr>
        <w:spacing w:line="360" w:lineRule="auto"/>
        <w:ind w:firstLineChars="200" w:firstLine="422"/>
        <w:rPr>
          <w:color w:val="000000" w:themeColor="text1"/>
        </w:rPr>
      </w:pPr>
      <w:r w:rsidRPr="00092592">
        <w:rPr>
          <w:rFonts w:hint="eastAsia"/>
          <w:b/>
          <w:color w:val="000000" w:themeColor="text1"/>
        </w:rPr>
        <w:t>1.</w:t>
      </w:r>
      <w:r w:rsidRPr="00092592">
        <w:rPr>
          <w:rFonts w:hint="eastAsia"/>
          <w:b/>
          <w:color w:val="000000" w:themeColor="text1"/>
        </w:rPr>
        <w:t>教学要求</w:t>
      </w:r>
    </w:p>
    <w:p w:rsidR="00CA72CC" w:rsidRPr="00092592" w:rsidRDefault="00CA72CC" w:rsidP="00C51BDD">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学习撰写广告的创意纲要，并学会做相对的市场调研。</w:t>
      </w:r>
    </w:p>
    <w:p w:rsidR="00CA72CC" w:rsidRPr="00092592" w:rsidRDefault="00CA72CC" w:rsidP="00C51BDD">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CA72CC" w:rsidRPr="00092592" w:rsidRDefault="00CA72CC" w:rsidP="00C51BDD">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讲述影视影像的构成要素，影视广告四大要素，</w:t>
      </w:r>
    </w:p>
    <w:p w:rsidR="00CA72CC" w:rsidRPr="00092592" w:rsidRDefault="00CA72CC" w:rsidP="00C51BDD">
      <w:pPr>
        <w:spacing w:line="360" w:lineRule="auto"/>
        <w:ind w:firstLineChars="200" w:firstLine="422"/>
        <w:rPr>
          <w:color w:val="000000" w:themeColor="text1"/>
        </w:rPr>
      </w:pPr>
      <w:r w:rsidRPr="00092592">
        <w:rPr>
          <w:rFonts w:hint="eastAsia"/>
          <w:b/>
          <w:color w:val="000000" w:themeColor="text1"/>
        </w:rPr>
        <w:t>3.</w:t>
      </w:r>
      <w:r w:rsidRPr="00092592">
        <w:rPr>
          <w:rFonts w:hint="eastAsia"/>
          <w:b/>
          <w:color w:val="000000" w:themeColor="text1"/>
        </w:rPr>
        <w:t>教学方法</w:t>
      </w:r>
    </w:p>
    <w:p w:rsidR="00CA72CC" w:rsidRPr="00092592" w:rsidRDefault="00CA72CC" w:rsidP="00C51BDD">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结合实例讲解。</w:t>
      </w:r>
    </w:p>
    <w:p w:rsidR="00CA72CC" w:rsidRPr="00092592" w:rsidRDefault="00CA72CC" w:rsidP="00C51BDD">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学习资料</w:t>
      </w:r>
    </w:p>
    <w:p w:rsidR="00CA72CC" w:rsidRPr="00092592" w:rsidRDefault="00CA72CC" w:rsidP="00C51BDD">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数字资料。</w:t>
      </w:r>
    </w:p>
    <w:p w:rsidR="00CA72CC" w:rsidRPr="00092592" w:rsidRDefault="00CA72CC" w:rsidP="00C51BDD">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CA72CC" w:rsidRPr="00092592" w:rsidRDefault="00CA72CC" w:rsidP="00C51BDD">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如何做一个有效完善的广告片前期策划方案</w:t>
      </w:r>
    </w:p>
    <w:p w:rsidR="00C51BDD" w:rsidRPr="00092592" w:rsidRDefault="00C51BDD" w:rsidP="00C51BDD">
      <w:pPr>
        <w:spacing w:line="360" w:lineRule="auto"/>
        <w:ind w:firstLineChars="200" w:firstLine="422"/>
        <w:rPr>
          <w:b/>
          <w:color w:val="000000" w:themeColor="text1"/>
        </w:rPr>
      </w:pPr>
    </w:p>
    <w:p w:rsidR="00CA72CC" w:rsidRPr="00092592" w:rsidRDefault="00CA72CC" w:rsidP="00C51BDD">
      <w:pPr>
        <w:spacing w:line="360" w:lineRule="auto"/>
        <w:ind w:firstLineChars="200" w:firstLine="422"/>
        <w:jc w:val="center"/>
        <w:rPr>
          <w:color w:val="000000" w:themeColor="text1"/>
          <w:sz w:val="24"/>
        </w:rPr>
      </w:pPr>
      <w:r w:rsidRPr="00092592">
        <w:rPr>
          <w:rFonts w:hint="eastAsia"/>
          <w:b/>
          <w:color w:val="000000" w:themeColor="text1"/>
        </w:rPr>
        <w:t>第三章影视广告的文案与分镜（</w:t>
      </w:r>
      <w:r w:rsidRPr="00092592">
        <w:rPr>
          <w:rFonts w:hint="eastAsia"/>
          <w:b/>
          <w:color w:val="000000" w:themeColor="text1"/>
        </w:rPr>
        <w:t>12</w:t>
      </w:r>
      <w:r w:rsidRPr="00092592">
        <w:rPr>
          <w:rFonts w:hint="eastAsia"/>
          <w:b/>
          <w:color w:val="000000" w:themeColor="text1"/>
        </w:rPr>
        <w:t>学时）</w:t>
      </w:r>
    </w:p>
    <w:p w:rsidR="00CA72CC" w:rsidRPr="00092592" w:rsidRDefault="00CA72CC" w:rsidP="00C51BDD">
      <w:pPr>
        <w:spacing w:line="360" w:lineRule="auto"/>
        <w:ind w:firstLineChars="200" w:firstLine="422"/>
        <w:rPr>
          <w:color w:val="000000" w:themeColor="text1"/>
        </w:rPr>
      </w:pPr>
      <w:r w:rsidRPr="00092592">
        <w:rPr>
          <w:rFonts w:hint="eastAsia"/>
          <w:b/>
          <w:color w:val="000000" w:themeColor="text1"/>
        </w:rPr>
        <w:t>1.</w:t>
      </w:r>
      <w:r w:rsidRPr="00092592">
        <w:rPr>
          <w:rFonts w:hint="eastAsia"/>
          <w:b/>
          <w:color w:val="000000" w:themeColor="text1"/>
        </w:rPr>
        <w:t>教学要求</w:t>
      </w:r>
    </w:p>
    <w:p w:rsidR="00CA72CC" w:rsidRPr="00092592" w:rsidRDefault="00CA72CC" w:rsidP="00C51BDD">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要求学生按照格式写出创意方案，撰写分镜头脚本。</w:t>
      </w:r>
    </w:p>
    <w:p w:rsidR="00CA72CC" w:rsidRPr="00092592" w:rsidRDefault="00CA72CC" w:rsidP="00C51BDD">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CA72CC" w:rsidRPr="00092592" w:rsidRDefault="00CA72CC" w:rsidP="00C51BDD">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学习创意大师以及影视广告创意的常用表现手法。以小组为单位，按照之前课上所选出的方案进行详细创意。</w:t>
      </w:r>
    </w:p>
    <w:p w:rsidR="00CA72CC" w:rsidRPr="00092592" w:rsidRDefault="00CA72CC" w:rsidP="00C51BDD">
      <w:pPr>
        <w:spacing w:line="360" w:lineRule="auto"/>
        <w:ind w:firstLineChars="200" w:firstLine="422"/>
        <w:rPr>
          <w:color w:val="000000" w:themeColor="text1"/>
        </w:rPr>
      </w:pPr>
      <w:r w:rsidRPr="00092592">
        <w:rPr>
          <w:rFonts w:hint="eastAsia"/>
          <w:b/>
          <w:color w:val="000000" w:themeColor="text1"/>
        </w:rPr>
        <w:t>3.</w:t>
      </w:r>
      <w:r w:rsidRPr="00092592">
        <w:rPr>
          <w:rFonts w:hint="eastAsia"/>
          <w:b/>
          <w:color w:val="000000" w:themeColor="text1"/>
        </w:rPr>
        <w:t>教学方法</w:t>
      </w:r>
    </w:p>
    <w:p w:rsidR="00CA72CC" w:rsidRPr="00092592" w:rsidRDefault="00CA72CC" w:rsidP="00C51BDD">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结合实例示范和理论知识点讲解。</w:t>
      </w:r>
    </w:p>
    <w:p w:rsidR="00CA72CC" w:rsidRPr="00092592" w:rsidRDefault="00CA72CC" w:rsidP="00C51BDD">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学习资料</w:t>
      </w:r>
    </w:p>
    <w:p w:rsidR="00CA72CC" w:rsidRPr="00092592" w:rsidRDefault="00CA72CC" w:rsidP="00C51BDD">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数字资料以及说明资料。</w:t>
      </w:r>
    </w:p>
    <w:p w:rsidR="00CA72CC" w:rsidRPr="00092592" w:rsidRDefault="00CA72CC" w:rsidP="00C51BDD">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CA72CC" w:rsidRPr="00092592" w:rsidRDefault="00CA72CC" w:rsidP="00C51BDD">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在确定好方案后，怎么进行详细的创意方案及有艺术表现力的分镜设计。</w:t>
      </w:r>
    </w:p>
    <w:p w:rsidR="00C51BDD" w:rsidRPr="00092592" w:rsidRDefault="00C51BDD" w:rsidP="00C51BDD">
      <w:pPr>
        <w:spacing w:line="360" w:lineRule="auto"/>
        <w:ind w:firstLineChars="200" w:firstLine="420"/>
        <w:rPr>
          <w:rFonts w:ascii="宋体" w:hAnsi="宋体"/>
          <w:color w:val="000000" w:themeColor="text1"/>
          <w:szCs w:val="21"/>
        </w:rPr>
      </w:pPr>
    </w:p>
    <w:p w:rsidR="00CA72CC" w:rsidRPr="00092592" w:rsidRDefault="00CA72CC" w:rsidP="00C51BDD">
      <w:pPr>
        <w:spacing w:line="360" w:lineRule="auto"/>
        <w:ind w:firstLineChars="200" w:firstLine="422"/>
        <w:jc w:val="center"/>
        <w:rPr>
          <w:color w:val="000000" w:themeColor="text1"/>
          <w:sz w:val="24"/>
        </w:rPr>
      </w:pPr>
      <w:r w:rsidRPr="00092592">
        <w:rPr>
          <w:rFonts w:hint="eastAsia"/>
          <w:b/>
          <w:color w:val="000000" w:themeColor="text1"/>
        </w:rPr>
        <w:t>第四章影视广告的制作（</w:t>
      </w:r>
      <w:r w:rsidRPr="00092592">
        <w:rPr>
          <w:rFonts w:hint="eastAsia"/>
          <w:b/>
          <w:color w:val="000000" w:themeColor="text1"/>
        </w:rPr>
        <w:t>16</w:t>
      </w:r>
      <w:r w:rsidRPr="00092592">
        <w:rPr>
          <w:rFonts w:hint="eastAsia"/>
          <w:b/>
          <w:color w:val="000000" w:themeColor="text1"/>
        </w:rPr>
        <w:t>学时）</w:t>
      </w:r>
    </w:p>
    <w:p w:rsidR="00CA72CC" w:rsidRPr="00092592" w:rsidRDefault="00CA72CC" w:rsidP="00C51BDD">
      <w:pPr>
        <w:spacing w:line="360" w:lineRule="auto"/>
        <w:ind w:firstLineChars="200" w:firstLine="422"/>
        <w:rPr>
          <w:color w:val="000000" w:themeColor="text1"/>
        </w:rPr>
      </w:pPr>
      <w:r w:rsidRPr="00092592">
        <w:rPr>
          <w:rFonts w:hint="eastAsia"/>
          <w:b/>
          <w:color w:val="000000" w:themeColor="text1"/>
        </w:rPr>
        <w:t>1.</w:t>
      </w:r>
      <w:r w:rsidRPr="00092592">
        <w:rPr>
          <w:rFonts w:hint="eastAsia"/>
          <w:b/>
          <w:color w:val="000000" w:themeColor="text1"/>
        </w:rPr>
        <w:t>教学要求</w:t>
      </w:r>
    </w:p>
    <w:p w:rsidR="00CA72CC" w:rsidRPr="00092592" w:rsidRDefault="00CA72CC" w:rsidP="00C51BDD">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掌握制作一个影视广告的流程</w:t>
      </w:r>
    </w:p>
    <w:p w:rsidR="00CA72CC" w:rsidRPr="00092592" w:rsidRDefault="00CA72CC" w:rsidP="00C51BDD">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CA72CC" w:rsidRPr="00092592" w:rsidRDefault="00CA72CC" w:rsidP="00C51BDD">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优秀影视广告作品解析</w:t>
      </w:r>
    </w:p>
    <w:p w:rsidR="00CA72CC" w:rsidRPr="00092592" w:rsidRDefault="00CA72CC" w:rsidP="00C51BDD">
      <w:pPr>
        <w:spacing w:line="360" w:lineRule="auto"/>
        <w:ind w:firstLineChars="200" w:firstLine="422"/>
        <w:rPr>
          <w:color w:val="000000" w:themeColor="text1"/>
        </w:rPr>
      </w:pPr>
      <w:r w:rsidRPr="00092592">
        <w:rPr>
          <w:rFonts w:hint="eastAsia"/>
          <w:b/>
          <w:color w:val="000000" w:themeColor="text1"/>
        </w:rPr>
        <w:t>3.</w:t>
      </w:r>
      <w:r w:rsidRPr="00092592">
        <w:rPr>
          <w:rFonts w:hint="eastAsia"/>
          <w:b/>
          <w:color w:val="000000" w:themeColor="text1"/>
        </w:rPr>
        <w:t>教学方法</w:t>
      </w:r>
    </w:p>
    <w:p w:rsidR="00CA72CC" w:rsidRPr="00092592" w:rsidRDefault="00CA72CC" w:rsidP="00C51BDD">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结合实例示范和理论知识点讲解。</w:t>
      </w:r>
    </w:p>
    <w:p w:rsidR="00CA72CC" w:rsidRPr="00092592" w:rsidRDefault="00CA72CC" w:rsidP="00C51BDD">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学习资料</w:t>
      </w:r>
    </w:p>
    <w:p w:rsidR="00CA72CC" w:rsidRPr="00092592" w:rsidRDefault="00CA72CC" w:rsidP="00C51BDD">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数字资料以及说明资料。</w:t>
      </w:r>
    </w:p>
    <w:p w:rsidR="00CA72CC" w:rsidRPr="00092592" w:rsidRDefault="00CA72CC" w:rsidP="00C51BDD">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CA72CC" w:rsidRPr="00092592" w:rsidRDefault="00CA72CC" w:rsidP="00C51BDD">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和同学讨论典型作品</w:t>
      </w:r>
    </w:p>
    <w:p w:rsidR="00CA72CC" w:rsidRPr="00092592" w:rsidRDefault="00CA72CC" w:rsidP="00C51BDD">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考试内容：影视广告片创作</w:t>
      </w:r>
    </w:p>
    <w:p w:rsidR="00CA72CC" w:rsidRPr="00092592" w:rsidRDefault="00CA72CC" w:rsidP="00C51BDD">
      <w:pPr>
        <w:spacing w:line="360" w:lineRule="auto"/>
        <w:ind w:firstLineChars="200" w:firstLine="482"/>
        <w:rPr>
          <w:b/>
          <w:color w:val="000000" w:themeColor="text1"/>
          <w:sz w:val="24"/>
        </w:rPr>
      </w:pPr>
    </w:p>
    <w:p w:rsidR="00CA72CC" w:rsidRPr="00092592" w:rsidRDefault="00CA72CC" w:rsidP="00746C4F">
      <w:pPr>
        <w:spacing w:line="360" w:lineRule="auto"/>
        <w:ind w:firstLineChars="200" w:firstLine="482"/>
        <w:rPr>
          <w:color w:val="000000" w:themeColor="text1"/>
          <w:sz w:val="24"/>
        </w:rPr>
      </w:pPr>
      <w:r w:rsidRPr="00092592">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630"/>
        <w:gridCol w:w="2763"/>
        <w:gridCol w:w="567"/>
        <w:gridCol w:w="1248"/>
        <w:gridCol w:w="686"/>
        <w:gridCol w:w="826"/>
        <w:gridCol w:w="784"/>
      </w:tblGrid>
      <w:tr w:rsidR="00CA72CC" w:rsidRPr="00092592" w:rsidTr="00104B7D">
        <w:trPr>
          <w:cantSplit/>
          <w:trHeight w:val="575"/>
          <w:jc w:val="center"/>
        </w:trPr>
        <w:tc>
          <w:tcPr>
            <w:tcW w:w="427" w:type="dxa"/>
            <w:vAlign w:val="center"/>
          </w:tcPr>
          <w:p w:rsidR="00CA72CC" w:rsidRPr="00092592" w:rsidRDefault="00CA72CC" w:rsidP="00746C4F">
            <w:pPr>
              <w:spacing w:line="360" w:lineRule="auto"/>
              <w:jc w:val="center"/>
              <w:rPr>
                <w:bCs/>
                <w:color w:val="000000" w:themeColor="text1"/>
                <w:szCs w:val="21"/>
              </w:rPr>
            </w:pPr>
            <w:r w:rsidRPr="00092592">
              <w:rPr>
                <w:rFonts w:hint="eastAsia"/>
                <w:bCs/>
                <w:color w:val="000000" w:themeColor="text1"/>
                <w:szCs w:val="21"/>
              </w:rPr>
              <w:t>序</w:t>
            </w:r>
          </w:p>
          <w:p w:rsidR="00CA72CC" w:rsidRPr="00092592" w:rsidRDefault="00CA72CC" w:rsidP="00746C4F">
            <w:pPr>
              <w:spacing w:line="360" w:lineRule="auto"/>
              <w:rPr>
                <w:bCs/>
                <w:color w:val="000000" w:themeColor="text1"/>
                <w:szCs w:val="21"/>
              </w:rPr>
            </w:pPr>
            <w:r w:rsidRPr="00092592">
              <w:rPr>
                <w:rFonts w:hint="eastAsia"/>
                <w:bCs/>
                <w:color w:val="000000" w:themeColor="text1"/>
                <w:szCs w:val="21"/>
              </w:rPr>
              <w:t>号</w:t>
            </w:r>
          </w:p>
        </w:tc>
        <w:tc>
          <w:tcPr>
            <w:tcW w:w="1630" w:type="dxa"/>
            <w:vAlign w:val="center"/>
          </w:tcPr>
          <w:p w:rsidR="00CA72CC" w:rsidRPr="00092592" w:rsidRDefault="00CA72CC" w:rsidP="00746C4F">
            <w:pPr>
              <w:spacing w:line="360" w:lineRule="auto"/>
              <w:ind w:left="105" w:hangingChars="50" w:hanging="105"/>
              <w:jc w:val="left"/>
              <w:rPr>
                <w:bCs/>
                <w:color w:val="000000" w:themeColor="text1"/>
                <w:szCs w:val="21"/>
              </w:rPr>
            </w:pPr>
            <w:r w:rsidRPr="00092592">
              <w:rPr>
                <w:rFonts w:hint="eastAsia"/>
                <w:bCs/>
                <w:color w:val="000000" w:themeColor="text1"/>
                <w:szCs w:val="21"/>
              </w:rPr>
              <w:t>实验（实践）项目名称</w:t>
            </w:r>
          </w:p>
        </w:tc>
        <w:tc>
          <w:tcPr>
            <w:tcW w:w="2763" w:type="dxa"/>
            <w:vAlign w:val="center"/>
          </w:tcPr>
          <w:p w:rsidR="00CA72CC" w:rsidRPr="00092592" w:rsidRDefault="00CA72CC"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CA72CC" w:rsidRPr="00092592" w:rsidRDefault="00CA72CC" w:rsidP="00746C4F">
            <w:pPr>
              <w:spacing w:line="360" w:lineRule="auto"/>
              <w:jc w:val="center"/>
              <w:rPr>
                <w:bCs/>
                <w:color w:val="000000" w:themeColor="text1"/>
                <w:szCs w:val="21"/>
              </w:rPr>
            </w:pPr>
            <w:r w:rsidRPr="00092592">
              <w:rPr>
                <w:rFonts w:hint="eastAsia"/>
                <w:bCs/>
                <w:color w:val="000000" w:themeColor="text1"/>
                <w:szCs w:val="21"/>
              </w:rPr>
              <w:t>学时</w:t>
            </w:r>
          </w:p>
        </w:tc>
        <w:tc>
          <w:tcPr>
            <w:tcW w:w="1248" w:type="dxa"/>
            <w:vAlign w:val="center"/>
          </w:tcPr>
          <w:p w:rsidR="00CA72CC" w:rsidRPr="00092592" w:rsidRDefault="00CA72CC"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CA72CC" w:rsidRPr="00092592" w:rsidRDefault="00CA72CC"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CA72CC" w:rsidRPr="00092592" w:rsidRDefault="00CA72CC"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784" w:type="dxa"/>
            <w:vAlign w:val="center"/>
          </w:tcPr>
          <w:p w:rsidR="00CA72CC" w:rsidRPr="00092592" w:rsidRDefault="00CA72CC"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CA72CC" w:rsidRPr="00092592" w:rsidTr="00104B7D">
        <w:trPr>
          <w:cantSplit/>
          <w:trHeight w:val="419"/>
          <w:jc w:val="center"/>
        </w:trPr>
        <w:tc>
          <w:tcPr>
            <w:tcW w:w="427" w:type="dxa"/>
          </w:tcPr>
          <w:p w:rsidR="00CA72CC" w:rsidRPr="00092592" w:rsidRDefault="00CA72CC" w:rsidP="00746C4F">
            <w:pPr>
              <w:spacing w:line="360" w:lineRule="auto"/>
              <w:rPr>
                <w:color w:val="000000" w:themeColor="text1"/>
                <w:szCs w:val="21"/>
              </w:rPr>
            </w:pPr>
            <w:r w:rsidRPr="00092592">
              <w:rPr>
                <w:rFonts w:hint="eastAsia"/>
                <w:color w:val="000000" w:themeColor="text1"/>
                <w:szCs w:val="21"/>
              </w:rPr>
              <w:t>1</w:t>
            </w:r>
          </w:p>
        </w:tc>
        <w:tc>
          <w:tcPr>
            <w:tcW w:w="1630" w:type="dxa"/>
          </w:tcPr>
          <w:p w:rsidR="00CA72CC" w:rsidRPr="00092592" w:rsidRDefault="00CA72CC" w:rsidP="00746C4F">
            <w:pPr>
              <w:spacing w:line="360" w:lineRule="auto"/>
              <w:rPr>
                <w:color w:val="000000" w:themeColor="text1"/>
                <w:szCs w:val="21"/>
              </w:rPr>
            </w:pPr>
            <w:r w:rsidRPr="00092592">
              <w:rPr>
                <w:rFonts w:hint="eastAsia"/>
                <w:color w:val="000000" w:themeColor="text1"/>
                <w:szCs w:val="21"/>
              </w:rPr>
              <w:t>前期策划</w:t>
            </w:r>
          </w:p>
        </w:tc>
        <w:tc>
          <w:tcPr>
            <w:tcW w:w="2763" w:type="dxa"/>
          </w:tcPr>
          <w:p w:rsidR="00CA72CC" w:rsidRPr="00092592" w:rsidRDefault="00CA72CC" w:rsidP="00746C4F">
            <w:pPr>
              <w:spacing w:line="360" w:lineRule="auto"/>
              <w:rPr>
                <w:color w:val="000000" w:themeColor="text1"/>
                <w:szCs w:val="21"/>
              </w:rPr>
            </w:pPr>
            <w:r w:rsidRPr="00092592">
              <w:rPr>
                <w:rFonts w:hint="eastAsia"/>
                <w:color w:val="000000" w:themeColor="text1"/>
                <w:szCs w:val="21"/>
              </w:rPr>
              <w:t>进行文稿创作</w:t>
            </w:r>
          </w:p>
        </w:tc>
        <w:tc>
          <w:tcPr>
            <w:tcW w:w="567" w:type="dxa"/>
          </w:tcPr>
          <w:p w:rsidR="00CA72CC" w:rsidRPr="00092592" w:rsidRDefault="00CA72CC" w:rsidP="00746C4F">
            <w:pPr>
              <w:spacing w:line="360" w:lineRule="auto"/>
              <w:rPr>
                <w:color w:val="000000" w:themeColor="text1"/>
                <w:szCs w:val="21"/>
              </w:rPr>
            </w:pPr>
            <w:r w:rsidRPr="00092592">
              <w:rPr>
                <w:rFonts w:hint="eastAsia"/>
                <w:color w:val="000000" w:themeColor="text1"/>
                <w:szCs w:val="21"/>
              </w:rPr>
              <w:t>4</w:t>
            </w:r>
          </w:p>
        </w:tc>
        <w:tc>
          <w:tcPr>
            <w:tcW w:w="1248" w:type="dxa"/>
          </w:tcPr>
          <w:p w:rsidR="00CA72CC" w:rsidRPr="00092592" w:rsidRDefault="00CA72CC" w:rsidP="00746C4F">
            <w:pPr>
              <w:spacing w:line="360" w:lineRule="auto"/>
              <w:rPr>
                <w:color w:val="000000" w:themeColor="text1"/>
                <w:szCs w:val="21"/>
              </w:rPr>
            </w:pPr>
            <w:r w:rsidRPr="00092592">
              <w:rPr>
                <w:rFonts w:hint="eastAsia"/>
                <w:bCs/>
                <w:color w:val="000000" w:themeColor="text1"/>
                <w:szCs w:val="21"/>
              </w:rPr>
              <w:t>专业基础</w:t>
            </w:r>
          </w:p>
        </w:tc>
        <w:tc>
          <w:tcPr>
            <w:tcW w:w="686" w:type="dxa"/>
          </w:tcPr>
          <w:p w:rsidR="00CA72CC" w:rsidRPr="00092592" w:rsidRDefault="00CA72CC" w:rsidP="00746C4F">
            <w:pPr>
              <w:spacing w:line="360" w:lineRule="auto"/>
              <w:rPr>
                <w:color w:val="000000" w:themeColor="text1"/>
                <w:szCs w:val="21"/>
              </w:rPr>
            </w:pPr>
            <w:r w:rsidRPr="00092592">
              <w:rPr>
                <w:rFonts w:hint="eastAsia"/>
                <w:color w:val="000000" w:themeColor="text1"/>
                <w:szCs w:val="21"/>
              </w:rPr>
              <w:t>其他</w:t>
            </w:r>
          </w:p>
        </w:tc>
        <w:tc>
          <w:tcPr>
            <w:tcW w:w="826" w:type="dxa"/>
          </w:tcPr>
          <w:p w:rsidR="00CA72CC" w:rsidRPr="00092592" w:rsidRDefault="00CA72CC" w:rsidP="00746C4F">
            <w:pPr>
              <w:spacing w:line="360" w:lineRule="auto"/>
              <w:rPr>
                <w:color w:val="000000" w:themeColor="text1"/>
                <w:szCs w:val="21"/>
              </w:rPr>
            </w:pPr>
            <w:r w:rsidRPr="00092592">
              <w:rPr>
                <w:rFonts w:hint="eastAsia"/>
                <w:color w:val="000000" w:themeColor="text1"/>
                <w:szCs w:val="21"/>
              </w:rPr>
              <w:t>个人</w:t>
            </w:r>
          </w:p>
        </w:tc>
        <w:tc>
          <w:tcPr>
            <w:tcW w:w="784" w:type="dxa"/>
          </w:tcPr>
          <w:p w:rsidR="00CA72CC" w:rsidRPr="00092592" w:rsidRDefault="00CA72CC" w:rsidP="00746C4F">
            <w:pPr>
              <w:spacing w:line="360" w:lineRule="auto"/>
              <w:rPr>
                <w:color w:val="000000" w:themeColor="text1"/>
                <w:szCs w:val="21"/>
              </w:rPr>
            </w:pPr>
            <w:r w:rsidRPr="00092592">
              <w:rPr>
                <w:rFonts w:hint="eastAsia"/>
                <w:color w:val="000000" w:themeColor="text1"/>
                <w:szCs w:val="21"/>
              </w:rPr>
              <w:t>文稿</w:t>
            </w:r>
          </w:p>
        </w:tc>
      </w:tr>
      <w:tr w:rsidR="00CA72CC" w:rsidRPr="00092592" w:rsidTr="00104B7D">
        <w:trPr>
          <w:cantSplit/>
          <w:trHeight w:val="462"/>
          <w:jc w:val="center"/>
        </w:trPr>
        <w:tc>
          <w:tcPr>
            <w:tcW w:w="427" w:type="dxa"/>
          </w:tcPr>
          <w:p w:rsidR="00CA72CC" w:rsidRPr="00092592" w:rsidRDefault="00CA72CC" w:rsidP="00746C4F">
            <w:pPr>
              <w:spacing w:line="360" w:lineRule="auto"/>
              <w:rPr>
                <w:color w:val="000000" w:themeColor="text1"/>
                <w:szCs w:val="21"/>
              </w:rPr>
            </w:pPr>
            <w:r w:rsidRPr="00092592">
              <w:rPr>
                <w:rFonts w:hint="eastAsia"/>
                <w:color w:val="000000" w:themeColor="text1"/>
                <w:szCs w:val="21"/>
              </w:rPr>
              <w:t>2</w:t>
            </w:r>
          </w:p>
        </w:tc>
        <w:tc>
          <w:tcPr>
            <w:tcW w:w="1630" w:type="dxa"/>
          </w:tcPr>
          <w:p w:rsidR="00CA72CC" w:rsidRPr="00092592" w:rsidRDefault="00CA72CC" w:rsidP="00746C4F">
            <w:pPr>
              <w:spacing w:line="360" w:lineRule="auto"/>
              <w:rPr>
                <w:color w:val="000000" w:themeColor="text1"/>
                <w:szCs w:val="21"/>
              </w:rPr>
            </w:pPr>
            <w:r w:rsidRPr="00092592">
              <w:rPr>
                <w:rFonts w:hint="eastAsia"/>
                <w:color w:val="000000" w:themeColor="text1"/>
                <w:szCs w:val="21"/>
              </w:rPr>
              <w:t>动态分镜</w:t>
            </w:r>
          </w:p>
        </w:tc>
        <w:tc>
          <w:tcPr>
            <w:tcW w:w="2763" w:type="dxa"/>
          </w:tcPr>
          <w:p w:rsidR="00CA72CC" w:rsidRPr="00092592" w:rsidRDefault="00CA72CC" w:rsidP="00746C4F">
            <w:pPr>
              <w:spacing w:line="360" w:lineRule="auto"/>
              <w:rPr>
                <w:color w:val="000000" w:themeColor="text1"/>
                <w:szCs w:val="21"/>
              </w:rPr>
            </w:pPr>
            <w:r w:rsidRPr="00092592">
              <w:rPr>
                <w:rFonts w:hint="eastAsia"/>
                <w:color w:val="000000" w:themeColor="text1"/>
                <w:szCs w:val="21"/>
              </w:rPr>
              <w:t>根据剧本绘制分镜并制作动态分镜</w:t>
            </w:r>
          </w:p>
        </w:tc>
        <w:tc>
          <w:tcPr>
            <w:tcW w:w="567" w:type="dxa"/>
          </w:tcPr>
          <w:p w:rsidR="00CA72CC" w:rsidRPr="00092592" w:rsidRDefault="00CA72CC" w:rsidP="00746C4F">
            <w:pPr>
              <w:spacing w:line="360" w:lineRule="auto"/>
              <w:rPr>
                <w:color w:val="000000" w:themeColor="text1"/>
                <w:szCs w:val="21"/>
              </w:rPr>
            </w:pPr>
            <w:r w:rsidRPr="00092592">
              <w:rPr>
                <w:rFonts w:hint="eastAsia"/>
                <w:color w:val="000000" w:themeColor="text1"/>
                <w:szCs w:val="21"/>
              </w:rPr>
              <w:t>4</w:t>
            </w:r>
          </w:p>
        </w:tc>
        <w:tc>
          <w:tcPr>
            <w:tcW w:w="1248" w:type="dxa"/>
          </w:tcPr>
          <w:p w:rsidR="00CA72CC" w:rsidRPr="00092592" w:rsidRDefault="00CA72CC" w:rsidP="00746C4F">
            <w:pPr>
              <w:spacing w:line="360" w:lineRule="auto"/>
              <w:rPr>
                <w:color w:val="000000" w:themeColor="text1"/>
                <w:szCs w:val="21"/>
              </w:rPr>
            </w:pPr>
            <w:r w:rsidRPr="00092592">
              <w:rPr>
                <w:rFonts w:hint="eastAsia"/>
                <w:bCs/>
                <w:color w:val="000000" w:themeColor="text1"/>
                <w:szCs w:val="21"/>
              </w:rPr>
              <w:t>专业</w:t>
            </w:r>
          </w:p>
        </w:tc>
        <w:tc>
          <w:tcPr>
            <w:tcW w:w="686" w:type="dxa"/>
          </w:tcPr>
          <w:p w:rsidR="00CA72CC" w:rsidRPr="00092592" w:rsidRDefault="00CA72CC" w:rsidP="00746C4F">
            <w:pPr>
              <w:spacing w:line="360" w:lineRule="auto"/>
              <w:rPr>
                <w:color w:val="000000" w:themeColor="text1"/>
                <w:szCs w:val="21"/>
              </w:rPr>
            </w:pPr>
            <w:r w:rsidRPr="00092592">
              <w:rPr>
                <w:rFonts w:hint="eastAsia"/>
                <w:color w:val="000000" w:themeColor="text1"/>
                <w:szCs w:val="21"/>
              </w:rPr>
              <w:t>实验</w:t>
            </w:r>
          </w:p>
        </w:tc>
        <w:tc>
          <w:tcPr>
            <w:tcW w:w="826" w:type="dxa"/>
          </w:tcPr>
          <w:p w:rsidR="00CA72CC" w:rsidRPr="00092592" w:rsidRDefault="00CA72CC" w:rsidP="00746C4F">
            <w:pPr>
              <w:spacing w:line="360" w:lineRule="auto"/>
              <w:rPr>
                <w:color w:val="000000" w:themeColor="text1"/>
                <w:szCs w:val="21"/>
              </w:rPr>
            </w:pPr>
            <w:r w:rsidRPr="00092592">
              <w:rPr>
                <w:rFonts w:hint="eastAsia"/>
                <w:color w:val="000000" w:themeColor="text1"/>
                <w:szCs w:val="21"/>
              </w:rPr>
              <w:t>个人</w:t>
            </w:r>
          </w:p>
        </w:tc>
        <w:tc>
          <w:tcPr>
            <w:tcW w:w="784" w:type="dxa"/>
          </w:tcPr>
          <w:p w:rsidR="00CA72CC" w:rsidRPr="00092592" w:rsidRDefault="00CA72CC" w:rsidP="00746C4F">
            <w:pPr>
              <w:spacing w:line="360" w:lineRule="auto"/>
              <w:rPr>
                <w:color w:val="000000" w:themeColor="text1"/>
                <w:szCs w:val="21"/>
              </w:rPr>
            </w:pPr>
            <w:r w:rsidRPr="00092592">
              <w:rPr>
                <w:rFonts w:hint="eastAsia"/>
                <w:color w:val="000000" w:themeColor="text1"/>
                <w:szCs w:val="21"/>
              </w:rPr>
              <w:t>短片</w:t>
            </w:r>
          </w:p>
        </w:tc>
      </w:tr>
      <w:tr w:rsidR="00CA72CC" w:rsidRPr="00092592" w:rsidTr="00104B7D">
        <w:trPr>
          <w:cantSplit/>
          <w:trHeight w:val="455"/>
          <w:jc w:val="center"/>
        </w:trPr>
        <w:tc>
          <w:tcPr>
            <w:tcW w:w="427" w:type="dxa"/>
          </w:tcPr>
          <w:p w:rsidR="00CA72CC" w:rsidRPr="00092592" w:rsidRDefault="00CA72CC" w:rsidP="00746C4F">
            <w:pPr>
              <w:spacing w:line="360" w:lineRule="auto"/>
              <w:rPr>
                <w:color w:val="000000" w:themeColor="text1"/>
                <w:szCs w:val="21"/>
              </w:rPr>
            </w:pPr>
            <w:r w:rsidRPr="00092592">
              <w:rPr>
                <w:rFonts w:hint="eastAsia"/>
                <w:color w:val="000000" w:themeColor="text1"/>
                <w:szCs w:val="21"/>
              </w:rPr>
              <w:t>3</w:t>
            </w:r>
          </w:p>
        </w:tc>
        <w:tc>
          <w:tcPr>
            <w:tcW w:w="1630" w:type="dxa"/>
          </w:tcPr>
          <w:p w:rsidR="00CA72CC" w:rsidRPr="00092592" w:rsidRDefault="00CA72CC" w:rsidP="00746C4F">
            <w:pPr>
              <w:spacing w:line="360" w:lineRule="auto"/>
              <w:rPr>
                <w:color w:val="000000" w:themeColor="text1"/>
                <w:szCs w:val="21"/>
              </w:rPr>
            </w:pPr>
            <w:r w:rsidRPr="00092592">
              <w:rPr>
                <w:rFonts w:hint="eastAsia"/>
                <w:color w:val="000000" w:themeColor="text1"/>
                <w:szCs w:val="21"/>
              </w:rPr>
              <w:t>影视广告制作</w:t>
            </w:r>
          </w:p>
        </w:tc>
        <w:tc>
          <w:tcPr>
            <w:tcW w:w="2763" w:type="dxa"/>
          </w:tcPr>
          <w:p w:rsidR="00CA72CC" w:rsidRPr="00092592" w:rsidRDefault="00CA72CC" w:rsidP="00746C4F">
            <w:pPr>
              <w:spacing w:line="360" w:lineRule="auto"/>
              <w:rPr>
                <w:color w:val="000000" w:themeColor="text1"/>
                <w:szCs w:val="21"/>
              </w:rPr>
            </w:pPr>
            <w:r w:rsidRPr="00092592">
              <w:rPr>
                <w:rFonts w:hint="eastAsia"/>
                <w:color w:val="000000" w:themeColor="text1"/>
                <w:szCs w:val="21"/>
              </w:rPr>
              <w:t>完整短片的制作</w:t>
            </w:r>
          </w:p>
        </w:tc>
        <w:tc>
          <w:tcPr>
            <w:tcW w:w="567" w:type="dxa"/>
          </w:tcPr>
          <w:p w:rsidR="00CA72CC" w:rsidRPr="00092592" w:rsidRDefault="00CA72CC" w:rsidP="00746C4F">
            <w:pPr>
              <w:spacing w:line="360" w:lineRule="auto"/>
              <w:rPr>
                <w:color w:val="000000" w:themeColor="text1"/>
                <w:szCs w:val="21"/>
              </w:rPr>
            </w:pPr>
            <w:r w:rsidRPr="00092592">
              <w:rPr>
                <w:rFonts w:hint="eastAsia"/>
                <w:color w:val="000000" w:themeColor="text1"/>
                <w:szCs w:val="21"/>
              </w:rPr>
              <w:t>8</w:t>
            </w:r>
          </w:p>
        </w:tc>
        <w:tc>
          <w:tcPr>
            <w:tcW w:w="1248" w:type="dxa"/>
          </w:tcPr>
          <w:p w:rsidR="00CA72CC" w:rsidRPr="00092592" w:rsidRDefault="00CA72CC" w:rsidP="00746C4F">
            <w:pPr>
              <w:spacing w:line="360" w:lineRule="auto"/>
              <w:rPr>
                <w:color w:val="000000" w:themeColor="text1"/>
                <w:szCs w:val="21"/>
              </w:rPr>
            </w:pPr>
            <w:r w:rsidRPr="00092592">
              <w:rPr>
                <w:rFonts w:hint="eastAsia"/>
                <w:bCs/>
                <w:color w:val="000000" w:themeColor="text1"/>
                <w:szCs w:val="21"/>
              </w:rPr>
              <w:t>实验</w:t>
            </w:r>
          </w:p>
        </w:tc>
        <w:tc>
          <w:tcPr>
            <w:tcW w:w="686" w:type="dxa"/>
          </w:tcPr>
          <w:p w:rsidR="00CA72CC" w:rsidRPr="00092592" w:rsidRDefault="00CA72CC" w:rsidP="00746C4F">
            <w:pPr>
              <w:spacing w:line="360" w:lineRule="auto"/>
              <w:rPr>
                <w:color w:val="000000" w:themeColor="text1"/>
                <w:szCs w:val="21"/>
              </w:rPr>
            </w:pPr>
            <w:r w:rsidRPr="00092592">
              <w:rPr>
                <w:rFonts w:hint="eastAsia"/>
                <w:color w:val="000000" w:themeColor="text1"/>
                <w:szCs w:val="21"/>
              </w:rPr>
              <w:t>综合</w:t>
            </w:r>
          </w:p>
        </w:tc>
        <w:tc>
          <w:tcPr>
            <w:tcW w:w="826" w:type="dxa"/>
          </w:tcPr>
          <w:p w:rsidR="00CA72CC" w:rsidRPr="00092592" w:rsidRDefault="00CA72CC" w:rsidP="00746C4F">
            <w:pPr>
              <w:spacing w:line="360" w:lineRule="auto"/>
              <w:rPr>
                <w:color w:val="000000" w:themeColor="text1"/>
                <w:szCs w:val="21"/>
              </w:rPr>
            </w:pPr>
            <w:r w:rsidRPr="00092592">
              <w:rPr>
                <w:rFonts w:hint="eastAsia"/>
                <w:color w:val="000000" w:themeColor="text1"/>
                <w:szCs w:val="21"/>
              </w:rPr>
              <w:t>个人</w:t>
            </w:r>
          </w:p>
        </w:tc>
        <w:tc>
          <w:tcPr>
            <w:tcW w:w="784" w:type="dxa"/>
          </w:tcPr>
          <w:p w:rsidR="00CA72CC" w:rsidRPr="00092592" w:rsidRDefault="00CA72CC" w:rsidP="00746C4F">
            <w:pPr>
              <w:spacing w:line="360" w:lineRule="auto"/>
              <w:rPr>
                <w:color w:val="000000" w:themeColor="text1"/>
                <w:szCs w:val="21"/>
              </w:rPr>
            </w:pPr>
            <w:r w:rsidRPr="00092592">
              <w:rPr>
                <w:rFonts w:hint="eastAsia"/>
                <w:color w:val="000000" w:themeColor="text1"/>
                <w:szCs w:val="21"/>
              </w:rPr>
              <w:t>短片</w:t>
            </w:r>
          </w:p>
        </w:tc>
      </w:tr>
    </w:tbl>
    <w:p w:rsidR="004262B2" w:rsidRPr="00092592" w:rsidRDefault="004262B2" w:rsidP="00746C4F">
      <w:pPr>
        <w:spacing w:line="360" w:lineRule="auto"/>
        <w:rPr>
          <w:b/>
          <w:color w:val="000000" w:themeColor="text1"/>
        </w:rPr>
      </w:pPr>
    </w:p>
    <w:p w:rsidR="00CA72CC" w:rsidRPr="00092592" w:rsidRDefault="00CA72CC" w:rsidP="00746C4F">
      <w:pPr>
        <w:spacing w:line="360" w:lineRule="auto"/>
        <w:rPr>
          <w:b/>
          <w:color w:val="000000" w:themeColor="text1"/>
        </w:rPr>
      </w:pPr>
    </w:p>
    <w:p w:rsidR="00766548" w:rsidRPr="00092592" w:rsidRDefault="00766548" w:rsidP="00746C4F">
      <w:pPr>
        <w:spacing w:line="360" w:lineRule="auto"/>
        <w:rPr>
          <w:b/>
          <w:color w:val="000000" w:themeColor="text1"/>
        </w:rPr>
      </w:pPr>
    </w:p>
    <w:p w:rsidR="00766548" w:rsidRPr="00092592" w:rsidRDefault="00766548" w:rsidP="00746C4F">
      <w:pPr>
        <w:spacing w:line="360" w:lineRule="auto"/>
        <w:rPr>
          <w:b/>
          <w:color w:val="000000" w:themeColor="text1"/>
        </w:rPr>
      </w:pPr>
    </w:p>
    <w:p w:rsidR="0080593B" w:rsidRPr="00092592" w:rsidRDefault="0080593B" w:rsidP="00746C4F">
      <w:pPr>
        <w:pStyle w:val="1"/>
        <w:spacing w:before="0" w:after="0" w:line="360" w:lineRule="auto"/>
        <w:jc w:val="center"/>
        <w:rPr>
          <w:color w:val="000000" w:themeColor="text1"/>
          <w:sz w:val="30"/>
          <w:szCs w:val="30"/>
        </w:rPr>
      </w:pPr>
      <w:bookmarkStart w:id="94" w:name="_Toc374091574"/>
      <w:bookmarkStart w:id="95" w:name="_Toc375646680"/>
      <w:bookmarkStart w:id="96" w:name="_Toc494204633"/>
      <w:bookmarkStart w:id="97" w:name="_Toc495481983"/>
      <w:bookmarkStart w:id="98" w:name="_Toc528938201"/>
      <w:r w:rsidRPr="00092592">
        <w:rPr>
          <w:rFonts w:hint="eastAsia"/>
          <w:color w:val="000000" w:themeColor="text1"/>
          <w:sz w:val="30"/>
          <w:szCs w:val="30"/>
        </w:rPr>
        <w:t>《剧情短片创作》课程教学大纲</w:t>
      </w:r>
      <w:bookmarkEnd w:id="94"/>
      <w:bookmarkEnd w:id="95"/>
      <w:bookmarkEnd w:id="96"/>
      <w:bookmarkEnd w:id="97"/>
      <w:bookmarkEnd w:id="98"/>
    </w:p>
    <w:p w:rsidR="0080593B" w:rsidRPr="00092592" w:rsidRDefault="0080593B" w:rsidP="00746C4F">
      <w:pPr>
        <w:spacing w:line="360" w:lineRule="auto"/>
        <w:jc w:val="center"/>
        <w:rPr>
          <w:rFonts w:ascii="宋体" w:hAnsi="宋体"/>
          <w:color w:val="000000" w:themeColor="text1"/>
          <w:sz w:val="24"/>
        </w:rPr>
      </w:pPr>
      <w:r w:rsidRPr="00092592">
        <w:rPr>
          <w:rFonts w:ascii="宋体" w:hAnsi="宋体" w:hint="eastAsia"/>
          <w:color w:val="000000" w:themeColor="text1"/>
          <w:sz w:val="24"/>
        </w:rPr>
        <w:t>（</w:t>
      </w:r>
      <w:r w:rsidRPr="00092592">
        <w:rPr>
          <w:rFonts w:ascii="Times" w:hAnsi="Times"/>
          <w:color w:val="000000" w:themeColor="text1"/>
          <w:sz w:val="24"/>
        </w:rPr>
        <w:t>The plot video creation</w:t>
      </w:r>
      <w:r w:rsidRPr="00092592">
        <w:rPr>
          <w:rFonts w:ascii="宋体" w:hAnsi="宋体" w:hint="eastAsia"/>
          <w:color w:val="000000" w:themeColor="text1"/>
          <w:sz w:val="24"/>
        </w:rPr>
        <w:t>）</w:t>
      </w:r>
    </w:p>
    <w:p w:rsidR="0080593B" w:rsidRPr="00092592" w:rsidRDefault="0080593B" w:rsidP="00746C4F">
      <w:pPr>
        <w:spacing w:line="360" w:lineRule="auto"/>
        <w:jc w:val="center"/>
        <w:rPr>
          <w:bCs/>
          <w:color w:val="000000" w:themeColor="text1"/>
          <w:sz w:val="24"/>
        </w:rPr>
      </w:pPr>
      <w:r w:rsidRPr="00092592">
        <w:rPr>
          <w:rFonts w:hint="eastAsia"/>
          <w:bCs/>
          <w:color w:val="000000" w:themeColor="text1"/>
          <w:sz w:val="24"/>
        </w:rPr>
        <w:t>大纲主撰人：李子厚</w:t>
      </w:r>
      <w:r w:rsidR="006C7562" w:rsidRPr="00092592">
        <w:rPr>
          <w:rFonts w:hint="eastAsia"/>
          <w:bCs/>
          <w:color w:val="000000" w:themeColor="text1"/>
          <w:sz w:val="24"/>
        </w:rPr>
        <w:t>大纲审核人</w:t>
      </w:r>
      <w:r w:rsidRPr="00092592">
        <w:rPr>
          <w:rFonts w:hint="eastAsia"/>
          <w:bCs/>
          <w:color w:val="000000" w:themeColor="text1"/>
          <w:sz w:val="24"/>
        </w:rPr>
        <w:t>：李丰君</w:t>
      </w:r>
    </w:p>
    <w:p w:rsidR="0080593B" w:rsidRPr="00092592" w:rsidRDefault="0080593B" w:rsidP="00746C4F">
      <w:pPr>
        <w:spacing w:line="360" w:lineRule="auto"/>
        <w:jc w:val="center"/>
        <w:rPr>
          <w:rFonts w:ascii="宋体" w:hAnsi="宋体"/>
          <w:color w:val="000000" w:themeColor="text1"/>
          <w:sz w:val="24"/>
        </w:rPr>
      </w:pPr>
    </w:p>
    <w:p w:rsidR="0080593B" w:rsidRPr="00092592" w:rsidRDefault="0080593B"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80593B" w:rsidRPr="00092592" w:rsidRDefault="0080593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 235609001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】选修课</w:t>
      </w:r>
    </w:p>
    <w:p w:rsidR="0080593B" w:rsidRPr="00092592" w:rsidRDefault="0080593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w:t>
      </w:r>
      <w:r w:rsidR="007E4B67" w:rsidRPr="00092592">
        <w:rPr>
          <w:rFonts w:ascii="宋体" w:hAnsi="宋体" w:hint="eastAsia"/>
          <w:color w:val="000000" w:themeColor="text1"/>
          <w:szCs w:val="21"/>
        </w:rPr>
        <w:t xml:space="preserve">4                          </w:t>
      </w:r>
      <w:r w:rsidR="007E4B67" w:rsidRPr="00092592">
        <w:rPr>
          <w:rFonts w:ascii="宋体" w:hAnsi="宋体" w:hint="eastAsia"/>
          <w:b/>
          <w:color w:val="000000" w:themeColor="text1"/>
          <w:szCs w:val="21"/>
        </w:rPr>
        <w:t>【适用专业】</w:t>
      </w:r>
      <w:r w:rsidR="00AF0128" w:rsidRPr="00AF0128">
        <w:rPr>
          <w:rFonts w:ascii="宋体" w:hAnsi="宋体" w:hint="eastAsia"/>
          <w:color w:val="000000" w:themeColor="text1"/>
          <w:szCs w:val="21"/>
        </w:rPr>
        <w:t>数媒专业（影视艺术方向）</w:t>
      </w:r>
    </w:p>
    <w:p w:rsidR="0080593B" w:rsidRPr="00092592" w:rsidRDefault="0080593B" w:rsidP="00746C4F">
      <w:pPr>
        <w:spacing w:line="360" w:lineRule="auto"/>
        <w:ind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】文化创意</w:t>
      </w:r>
      <w:r w:rsidRPr="00092592">
        <w:rPr>
          <w:rFonts w:hint="eastAsia"/>
          <w:color w:val="000000" w:themeColor="text1"/>
        </w:rPr>
        <w:t>学院</w:t>
      </w:r>
      <w:r w:rsidRPr="00092592">
        <w:rPr>
          <w:rFonts w:ascii="宋体" w:hAnsi="宋体" w:hint="eastAsia"/>
          <w:color w:val="000000" w:themeColor="text1"/>
          <w:szCs w:val="21"/>
        </w:rPr>
        <w:t>【</w:t>
      </w:r>
      <w:r w:rsidRPr="00092592">
        <w:rPr>
          <w:rFonts w:hint="eastAsia"/>
          <w:b/>
          <w:color w:val="000000" w:themeColor="text1"/>
        </w:rPr>
        <w:t>学时数</w:t>
      </w:r>
      <w:r w:rsidRPr="00092592">
        <w:rPr>
          <w:rFonts w:ascii="宋体" w:hAnsi="宋体" w:hint="eastAsia"/>
          <w:color w:val="000000" w:themeColor="text1"/>
          <w:szCs w:val="21"/>
        </w:rPr>
        <w:t>】</w:t>
      </w:r>
      <w:r w:rsidRPr="00092592">
        <w:rPr>
          <w:rFonts w:hint="eastAsia"/>
          <w:color w:val="000000" w:themeColor="text1"/>
        </w:rPr>
        <w:t>48</w:t>
      </w:r>
      <w:r w:rsidRPr="00092592">
        <w:rPr>
          <w:rFonts w:hint="eastAsia"/>
          <w:color w:val="000000" w:themeColor="text1"/>
        </w:rPr>
        <w:t>（</w:t>
      </w:r>
      <w:r w:rsidRPr="00092592">
        <w:rPr>
          <w:rFonts w:hint="eastAsia"/>
          <w:color w:val="000000" w:themeColor="text1"/>
        </w:rPr>
        <w:t>24/24</w:t>
      </w:r>
      <w:r w:rsidRPr="00092592">
        <w:rPr>
          <w:rFonts w:hint="eastAsia"/>
          <w:color w:val="000000" w:themeColor="text1"/>
        </w:rPr>
        <w:t>）</w:t>
      </w:r>
    </w:p>
    <w:p w:rsidR="0080593B" w:rsidRPr="00092592" w:rsidRDefault="0080593B" w:rsidP="00746C4F">
      <w:pPr>
        <w:spacing w:line="360" w:lineRule="auto"/>
        <w:rPr>
          <w:rFonts w:ascii="宋体" w:hAnsi="宋体"/>
          <w:color w:val="000000" w:themeColor="text1"/>
          <w:szCs w:val="21"/>
        </w:rPr>
      </w:pPr>
      <w:r w:rsidRPr="00092592">
        <w:rPr>
          <w:rFonts w:ascii="宋体" w:hAnsi="宋体" w:hint="eastAsia"/>
          <w:color w:val="000000" w:themeColor="text1"/>
          <w:szCs w:val="21"/>
        </w:rPr>
        <w:t xml:space="preserve">    【</w:t>
      </w:r>
      <w:r w:rsidRPr="00092592">
        <w:rPr>
          <w:rFonts w:hint="eastAsia"/>
          <w:b/>
          <w:color w:val="000000" w:themeColor="text1"/>
        </w:rPr>
        <w:t>建议修读学期</w:t>
      </w:r>
      <w:r w:rsidRPr="00092592">
        <w:rPr>
          <w:rFonts w:ascii="宋体" w:hAnsi="宋体" w:hint="eastAsia"/>
          <w:color w:val="000000" w:themeColor="text1"/>
          <w:szCs w:val="21"/>
        </w:rPr>
        <w:t>】三秋                 【</w:t>
      </w:r>
      <w:r w:rsidRPr="00092592">
        <w:rPr>
          <w:rFonts w:hint="eastAsia"/>
          <w:b/>
          <w:color w:val="000000" w:themeColor="text1"/>
          <w:szCs w:val="21"/>
        </w:rPr>
        <w:t>先修课程</w:t>
      </w:r>
      <w:r w:rsidRPr="00092592">
        <w:rPr>
          <w:rFonts w:ascii="宋体" w:hAnsi="宋体" w:hint="eastAsia"/>
          <w:color w:val="000000" w:themeColor="text1"/>
          <w:szCs w:val="21"/>
        </w:rPr>
        <w:t>】视听语言</w:t>
      </w:r>
    </w:p>
    <w:p w:rsidR="0080593B" w:rsidRPr="00092592" w:rsidRDefault="0080593B" w:rsidP="00746C4F">
      <w:pPr>
        <w:spacing w:line="360" w:lineRule="auto"/>
        <w:ind w:firstLineChars="200" w:firstLine="420"/>
        <w:rPr>
          <w:rFonts w:ascii="宋体" w:hAnsi="宋体"/>
          <w:color w:val="000000" w:themeColor="text1"/>
          <w:szCs w:val="21"/>
        </w:rPr>
      </w:pPr>
    </w:p>
    <w:p w:rsidR="0080593B" w:rsidRPr="00092592" w:rsidRDefault="0080593B"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1.课程介绍</w:t>
      </w:r>
    </w:p>
    <w:p w:rsidR="0080593B" w:rsidRPr="00092592" w:rsidRDefault="0080593B" w:rsidP="00746C4F">
      <w:pPr>
        <w:spacing w:line="360" w:lineRule="auto"/>
        <w:ind w:firstLineChars="200" w:firstLine="420"/>
        <w:rPr>
          <w:rFonts w:cs="Arial"/>
          <w:color w:val="000000" w:themeColor="text1"/>
          <w:szCs w:val="21"/>
        </w:rPr>
      </w:pPr>
      <w:r w:rsidRPr="00092592">
        <w:rPr>
          <w:rFonts w:cs="Arial" w:hint="eastAsia"/>
          <w:color w:val="000000" w:themeColor="text1"/>
          <w:szCs w:val="21"/>
        </w:rPr>
        <w:t>本阶段课程是数字媒体专业在系统的学习了造型基础课、专业基础课等专业课后第一次正式综合运用专业知识的实践课程。要求在此阶段学生以创作小组形式展开项目选题、项目策划、文学剧本和短片创作四个阶段的实践，为进入下一阶段的创作学习做好充分准备。</w:t>
      </w:r>
    </w:p>
    <w:p w:rsidR="0080593B" w:rsidRPr="00092592" w:rsidRDefault="0080593B" w:rsidP="00746C4F">
      <w:pPr>
        <w:spacing w:line="360" w:lineRule="auto"/>
        <w:ind w:firstLineChars="200" w:firstLine="420"/>
        <w:rPr>
          <w:rStyle w:val="hps"/>
          <w:color w:val="000000" w:themeColor="text1"/>
        </w:rPr>
      </w:pPr>
      <w:r w:rsidRPr="00092592">
        <w:rPr>
          <w:rStyle w:val="hps"/>
          <w:color w:val="000000" w:themeColor="text1"/>
        </w:rPr>
        <w:t>This course is a digital media major. It is the first time that a formal practical course of specialized knowledge has been applied after a systematic course of study in such areas as modeling, basic courses and professional basic courses. At this stage, students will be required to carry out the four stages of project selection, project planning, literary script and short film writing in the form of creative groups, so as to fully prepare for the next stage of creative learning.</w:t>
      </w:r>
    </w:p>
    <w:p w:rsidR="0080593B" w:rsidRPr="00092592" w:rsidRDefault="0080593B" w:rsidP="00746C4F">
      <w:pPr>
        <w:spacing w:line="360" w:lineRule="auto"/>
        <w:ind w:firstLineChars="200" w:firstLine="420"/>
        <w:rPr>
          <w:rStyle w:val="hps"/>
          <w:color w:val="000000" w:themeColor="text1"/>
        </w:rPr>
      </w:pPr>
    </w:p>
    <w:p w:rsidR="0080593B" w:rsidRPr="00092592" w:rsidRDefault="0080593B" w:rsidP="00746C4F">
      <w:pPr>
        <w:spacing w:line="360" w:lineRule="auto"/>
        <w:ind w:firstLineChars="200" w:firstLine="420"/>
        <w:rPr>
          <w:rStyle w:val="hps"/>
          <w:color w:val="000000" w:themeColor="text1"/>
        </w:rPr>
      </w:pPr>
    </w:p>
    <w:p w:rsidR="0080593B" w:rsidRPr="00092592" w:rsidRDefault="0080593B"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2.课程的主要内容及课时安排</w:t>
      </w:r>
    </w:p>
    <w:tbl>
      <w:tblPr>
        <w:tblW w:w="7914"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4"/>
        <w:gridCol w:w="2738"/>
        <w:gridCol w:w="1136"/>
        <w:gridCol w:w="1416"/>
        <w:gridCol w:w="1910"/>
      </w:tblGrid>
      <w:tr w:rsidR="0080593B" w:rsidRPr="00092592" w:rsidTr="00104B7D">
        <w:trPr>
          <w:trHeight w:val="567"/>
        </w:trPr>
        <w:tc>
          <w:tcPr>
            <w:tcW w:w="714" w:type="dxa"/>
          </w:tcPr>
          <w:p w:rsidR="0080593B" w:rsidRPr="00092592" w:rsidRDefault="0080593B" w:rsidP="00746C4F">
            <w:pPr>
              <w:spacing w:line="360" w:lineRule="auto"/>
              <w:jc w:val="center"/>
              <w:rPr>
                <w:color w:val="000000" w:themeColor="text1"/>
                <w:szCs w:val="21"/>
              </w:rPr>
            </w:pPr>
            <w:r w:rsidRPr="00092592">
              <w:rPr>
                <w:rFonts w:hint="eastAsia"/>
                <w:color w:val="000000" w:themeColor="text1"/>
                <w:szCs w:val="21"/>
              </w:rPr>
              <w:t>章次</w:t>
            </w:r>
          </w:p>
        </w:tc>
        <w:tc>
          <w:tcPr>
            <w:tcW w:w="2738" w:type="dxa"/>
          </w:tcPr>
          <w:p w:rsidR="0080593B" w:rsidRPr="00092592" w:rsidRDefault="0080593B" w:rsidP="00746C4F">
            <w:pPr>
              <w:spacing w:line="360" w:lineRule="auto"/>
              <w:jc w:val="center"/>
              <w:rPr>
                <w:color w:val="000000" w:themeColor="text1"/>
                <w:szCs w:val="21"/>
              </w:rPr>
            </w:pPr>
            <w:r w:rsidRPr="00092592">
              <w:rPr>
                <w:rFonts w:hint="eastAsia"/>
                <w:color w:val="000000" w:themeColor="text1"/>
                <w:szCs w:val="21"/>
              </w:rPr>
              <w:t>内容</w:t>
            </w:r>
          </w:p>
        </w:tc>
        <w:tc>
          <w:tcPr>
            <w:tcW w:w="1136" w:type="dxa"/>
          </w:tcPr>
          <w:p w:rsidR="0080593B" w:rsidRPr="00092592" w:rsidRDefault="0080593B" w:rsidP="00746C4F">
            <w:pPr>
              <w:spacing w:line="360" w:lineRule="auto"/>
              <w:jc w:val="center"/>
              <w:rPr>
                <w:color w:val="000000" w:themeColor="text1"/>
                <w:szCs w:val="21"/>
              </w:rPr>
            </w:pPr>
            <w:r w:rsidRPr="00092592">
              <w:rPr>
                <w:rFonts w:hint="eastAsia"/>
                <w:color w:val="000000" w:themeColor="text1"/>
                <w:szCs w:val="21"/>
              </w:rPr>
              <w:t>总学时</w:t>
            </w:r>
          </w:p>
        </w:tc>
        <w:tc>
          <w:tcPr>
            <w:tcW w:w="1416" w:type="dxa"/>
          </w:tcPr>
          <w:p w:rsidR="0080593B" w:rsidRPr="00092592" w:rsidRDefault="0080593B" w:rsidP="00746C4F">
            <w:pPr>
              <w:spacing w:line="360" w:lineRule="auto"/>
              <w:jc w:val="center"/>
              <w:rPr>
                <w:color w:val="000000" w:themeColor="text1"/>
                <w:szCs w:val="21"/>
              </w:rPr>
            </w:pPr>
            <w:r w:rsidRPr="00092592">
              <w:rPr>
                <w:rFonts w:hint="eastAsia"/>
                <w:color w:val="000000" w:themeColor="text1"/>
                <w:szCs w:val="21"/>
              </w:rPr>
              <w:t>理论学时</w:t>
            </w:r>
          </w:p>
        </w:tc>
        <w:tc>
          <w:tcPr>
            <w:tcW w:w="1910" w:type="dxa"/>
          </w:tcPr>
          <w:p w:rsidR="0080593B" w:rsidRPr="00092592" w:rsidRDefault="0080593B"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80593B" w:rsidRPr="00092592" w:rsidTr="00104B7D">
        <w:trPr>
          <w:trHeight w:val="567"/>
        </w:trPr>
        <w:tc>
          <w:tcPr>
            <w:tcW w:w="714" w:type="dxa"/>
          </w:tcPr>
          <w:p w:rsidR="0080593B" w:rsidRPr="00092592" w:rsidRDefault="0080593B" w:rsidP="00746C4F">
            <w:pPr>
              <w:spacing w:line="360" w:lineRule="auto"/>
              <w:jc w:val="center"/>
              <w:rPr>
                <w:color w:val="000000" w:themeColor="text1"/>
                <w:szCs w:val="21"/>
              </w:rPr>
            </w:pPr>
            <w:r w:rsidRPr="00092592">
              <w:rPr>
                <w:rFonts w:hint="eastAsia"/>
                <w:color w:val="000000" w:themeColor="text1"/>
                <w:szCs w:val="21"/>
              </w:rPr>
              <w:t>一</w:t>
            </w:r>
          </w:p>
        </w:tc>
        <w:tc>
          <w:tcPr>
            <w:tcW w:w="2738" w:type="dxa"/>
          </w:tcPr>
          <w:p w:rsidR="0080593B" w:rsidRPr="00092592" w:rsidRDefault="0080593B" w:rsidP="00746C4F">
            <w:pPr>
              <w:spacing w:line="360" w:lineRule="auto"/>
              <w:jc w:val="center"/>
              <w:rPr>
                <w:color w:val="000000" w:themeColor="text1"/>
                <w:szCs w:val="21"/>
              </w:rPr>
            </w:pPr>
            <w:r w:rsidRPr="00092592">
              <w:rPr>
                <w:rFonts w:ascii="宋体" w:hAnsi="宋体" w:hint="eastAsia"/>
                <w:color w:val="000000" w:themeColor="text1"/>
                <w:szCs w:val="21"/>
              </w:rPr>
              <w:t xml:space="preserve">选题 </w:t>
            </w:r>
          </w:p>
        </w:tc>
        <w:tc>
          <w:tcPr>
            <w:tcW w:w="1136" w:type="dxa"/>
          </w:tcPr>
          <w:p w:rsidR="0080593B" w:rsidRPr="00092592" w:rsidRDefault="0080593B" w:rsidP="00746C4F">
            <w:pPr>
              <w:spacing w:line="360" w:lineRule="auto"/>
              <w:jc w:val="center"/>
              <w:rPr>
                <w:color w:val="000000" w:themeColor="text1"/>
                <w:szCs w:val="21"/>
              </w:rPr>
            </w:pPr>
            <w:r w:rsidRPr="00092592">
              <w:rPr>
                <w:rFonts w:hint="eastAsia"/>
                <w:color w:val="000000" w:themeColor="text1"/>
                <w:szCs w:val="21"/>
              </w:rPr>
              <w:t>12</w:t>
            </w:r>
          </w:p>
        </w:tc>
        <w:tc>
          <w:tcPr>
            <w:tcW w:w="1416" w:type="dxa"/>
          </w:tcPr>
          <w:p w:rsidR="0080593B" w:rsidRPr="00092592" w:rsidRDefault="0080593B" w:rsidP="00746C4F">
            <w:pPr>
              <w:spacing w:line="360" w:lineRule="auto"/>
              <w:jc w:val="center"/>
              <w:rPr>
                <w:color w:val="000000" w:themeColor="text1"/>
                <w:szCs w:val="21"/>
              </w:rPr>
            </w:pPr>
            <w:r w:rsidRPr="00092592">
              <w:rPr>
                <w:rFonts w:hint="eastAsia"/>
                <w:color w:val="000000" w:themeColor="text1"/>
                <w:szCs w:val="21"/>
              </w:rPr>
              <w:t>6</w:t>
            </w:r>
          </w:p>
        </w:tc>
        <w:tc>
          <w:tcPr>
            <w:tcW w:w="1910" w:type="dxa"/>
          </w:tcPr>
          <w:p w:rsidR="0080593B" w:rsidRPr="00092592" w:rsidRDefault="0080593B" w:rsidP="00746C4F">
            <w:pPr>
              <w:spacing w:line="360" w:lineRule="auto"/>
              <w:jc w:val="center"/>
              <w:rPr>
                <w:color w:val="000000" w:themeColor="text1"/>
                <w:szCs w:val="21"/>
              </w:rPr>
            </w:pPr>
            <w:r w:rsidRPr="00092592">
              <w:rPr>
                <w:rFonts w:hint="eastAsia"/>
                <w:color w:val="000000" w:themeColor="text1"/>
                <w:szCs w:val="21"/>
              </w:rPr>
              <w:t>6</w:t>
            </w:r>
          </w:p>
        </w:tc>
      </w:tr>
      <w:tr w:rsidR="0080593B" w:rsidRPr="00092592" w:rsidTr="00104B7D">
        <w:trPr>
          <w:trHeight w:val="567"/>
        </w:trPr>
        <w:tc>
          <w:tcPr>
            <w:tcW w:w="714" w:type="dxa"/>
          </w:tcPr>
          <w:p w:rsidR="0080593B" w:rsidRPr="00092592" w:rsidRDefault="0080593B" w:rsidP="00746C4F">
            <w:pPr>
              <w:spacing w:line="360" w:lineRule="auto"/>
              <w:jc w:val="center"/>
              <w:rPr>
                <w:color w:val="000000" w:themeColor="text1"/>
                <w:szCs w:val="21"/>
              </w:rPr>
            </w:pPr>
            <w:r w:rsidRPr="00092592">
              <w:rPr>
                <w:rFonts w:hint="eastAsia"/>
                <w:color w:val="000000" w:themeColor="text1"/>
                <w:szCs w:val="21"/>
              </w:rPr>
              <w:t>二</w:t>
            </w:r>
          </w:p>
        </w:tc>
        <w:tc>
          <w:tcPr>
            <w:tcW w:w="2738" w:type="dxa"/>
          </w:tcPr>
          <w:p w:rsidR="0080593B" w:rsidRPr="00092592" w:rsidRDefault="0080593B" w:rsidP="00746C4F">
            <w:pPr>
              <w:spacing w:line="360" w:lineRule="auto"/>
              <w:jc w:val="center"/>
              <w:rPr>
                <w:rFonts w:ascii="宋体" w:hAnsi="宋体"/>
                <w:color w:val="000000" w:themeColor="text1"/>
                <w:szCs w:val="21"/>
              </w:rPr>
            </w:pPr>
            <w:r w:rsidRPr="00092592">
              <w:rPr>
                <w:rFonts w:ascii="宋体" w:hAnsi="宋体" w:hint="eastAsia"/>
                <w:color w:val="000000" w:themeColor="text1"/>
                <w:szCs w:val="21"/>
              </w:rPr>
              <w:t>策划</w:t>
            </w:r>
          </w:p>
        </w:tc>
        <w:tc>
          <w:tcPr>
            <w:tcW w:w="1136" w:type="dxa"/>
          </w:tcPr>
          <w:p w:rsidR="0080593B" w:rsidRPr="00092592" w:rsidRDefault="0080593B" w:rsidP="00746C4F">
            <w:pPr>
              <w:spacing w:line="360" w:lineRule="auto"/>
              <w:jc w:val="center"/>
              <w:rPr>
                <w:color w:val="000000" w:themeColor="text1"/>
                <w:szCs w:val="21"/>
              </w:rPr>
            </w:pPr>
            <w:r w:rsidRPr="00092592">
              <w:rPr>
                <w:rFonts w:hint="eastAsia"/>
                <w:color w:val="000000" w:themeColor="text1"/>
                <w:szCs w:val="21"/>
              </w:rPr>
              <w:t>12</w:t>
            </w:r>
          </w:p>
        </w:tc>
        <w:tc>
          <w:tcPr>
            <w:tcW w:w="1416" w:type="dxa"/>
          </w:tcPr>
          <w:p w:rsidR="0080593B" w:rsidRPr="00092592" w:rsidRDefault="0080593B" w:rsidP="00746C4F">
            <w:pPr>
              <w:spacing w:line="360" w:lineRule="auto"/>
              <w:jc w:val="center"/>
              <w:rPr>
                <w:color w:val="000000" w:themeColor="text1"/>
                <w:szCs w:val="21"/>
              </w:rPr>
            </w:pPr>
            <w:r w:rsidRPr="00092592">
              <w:rPr>
                <w:rFonts w:hint="eastAsia"/>
                <w:color w:val="000000" w:themeColor="text1"/>
                <w:szCs w:val="21"/>
              </w:rPr>
              <w:t>6</w:t>
            </w:r>
          </w:p>
        </w:tc>
        <w:tc>
          <w:tcPr>
            <w:tcW w:w="1910" w:type="dxa"/>
          </w:tcPr>
          <w:p w:rsidR="0080593B" w:rsidRPr="00092592" w:rsidRDefault="0080593B" w:rsidP="00746C4F">
            <w:pPr>
              <w:spacing w:line="360" w:lineRule="auto"/>
              <w:jc w:val="center"/>
              <w:rPr>
                <w:color w:val="000000" w:themeColor="text1"/>
                <w:szCs w:val="21"/>
              </w:rPr>
            </w:pPr>
            <w:r w:rsidRPr="00092592">
              <w:rPr>
                <w:rFonts w:hint="eastAsia"/>
                <w:color w:val="000000" w:themeColor="text1"/>
                <w:szCs w:val="21"/>
              </w:rPr>
              <w:t>6</w:t>
            </w:r>
          </w:p>
        </w:tc>
      </w:tr>
      <w:tr w:rsidR="0080593B" w:rsidRPr="00092592" w:rsidTr="00104B7D">
        <w:trPr>
          <w:trHeight w:val="567"/>
        </w:trPr>
        <w:tc>
          <w:tcPr>
            <w:tcW w:w="714" w:type="dxa"/>
          </w:tcPr>
          <w:p w:rsidR="0080593B" w:rsidRPr="00092592" w:rsidRDefault="0080593B" w:rsidP="00746C4F">
            <w:pPr>
              <w:spacing w:line="360" w:lineRule="auto"/>
              <w:jc w:val="center"/>
              <w:rPr>
                <w:color w:val="000000" w:themeColor="text1"/>
                <w:szCs w:val="21"/>
              </w:rPr>
            </w:pPr>
            <w:r w:rsidRPr="00092592">
              <w:rPr>
                <w:rFonts w:hint="eastAsia"/>
                <w:color w:val="000000" w:themeColor="text1"/>
                <w:szCs w:val="21"/>
              </w:rPr>
              <w:t>三</w:t>
            </w:r>
          </w:p>
        </w:tc>
        <w:tc>
          <w:tcPr>
            <w:tcW w:w="2738" w:type="dxa"/>
          </w:tcPr>
          <w:p w:rsidR="0080593B" w:rsidRPr="00092592" w:rsidRDefault="0080593B" w:rsidP="00746C4F">
            <w:pPr>
              <w:spacing w:line="360" w:lineRule="auto"/>
              <w:jc w:val="center"/>
              <w:rPr>
                <w:rFonts w:ascii="宋体" w:hAnsi="宋体"/>
                <w:color w:val="000000" w:themeColor="text1"/>
                <w:szCs w:val="21"/>
              </w:rPr>
            </w:pPr>
            <w:r w:rsidRPr="00092592">
              <w:rPr>
                <w:rFonts w:ascii="宋体" w:hAnsi="宋体" w:hint="eastAsia"/>
                <w:color w:val="000000" w:themeColor="text1"/>
                <w:szCs w:val="21"/>
              </w:rPr>
              <w:t>文学剧本</w:t>
            </w:r>
          </w:p>
        </w:tc>
        <w:tc>
          <w:tcPr>
            <w:tcW w:w="1136" w:type="dxa"/>
          </w:tcPr>
          <w:p w:rsidR="0080593B" w:rsidRPr="00092592" w:rsidRDefault="0080593B" w:rsidP="00746C4F">
            <w:pPr>
              <w:spacing w:line="360" w:lineRule="auto"/>
              <w:jc w:val="center"/>
              <w:rPr>
                <w:color w:val="000000" w:themeColor="text1"/>
                <w:szCs w:val="21"/>
              </w:rPr>
            </w:pPr>
            <w:r w:rsidRPr="00092592">
              <w:rPr>
                <w:rFonts w:hint="eastAsia"/>
                <w:color w:val="000000" w:themeColor="text1"/>
                <w:szCs w:val="21"/>
              </w:rPr>
              <w:t>12</w:t>
            </w:r>
          </w:p>
        </w:tc>
        <w:tc>
          <w:tcPr>
            <w:tcW w:w="1416" w:type="dxa"/>
          </w:tcPr>
          <w:p w:rsidR="0080593B" w:rsidRPr="00092592" w:rsidRDefault="0080593B" w:rsidP="00746C4F">
            <w:pPr>
              <w:spacing w:line="360" w:lineRule="auto"/>
              <w:jc w:val="center"/>
              <w:rPr>
                <w:color w:val="000000" w:themeColor="text1"/>
                <w:szCs w:val="21"/>
              </w:rPr>
            </w:pPr>
            <w:r w:rsidRPr="00092592">
              <w:rPr>
                <w:rFonts w:hint="eastAsia"/>
                <w:color w:val="000000" w:themeColor="text1"/>
                <w:szCs w:val="21"/>
              </w:rPr>
              <w:t>6</w:t>
            </w:r>
          </w:p>
        </w:tc>
        <w:tc>
          <w:tcPr>
            <w:tcW w:w="1910" w:type="dxa"/>
          </w:tcPr>
          <w:p w:rsidR="0080593B" w:rsidRPr="00092592" w:rsidRDefault="0080593B" w:rsidP="00746C4F">
            <w:pPr>
              <w:spacing w:line="360" w:lineRule="auto"/>
              <w:jc w:val="center"/>
              <w:rPr>
                <w:color w:val="000000" w:themeColor="text1"/>
                <w:szCs w:val="21"/>
              </w:rPr>
            </w:pPr>
            <w:r w:rsidRPr="00092592">
              <w:rPr>
                <w:rFonts w:hint="eastAsia"/>
                <w:color w:val="000000" w:themeColor="text1"/>
                <w:szCs w:val="21"/>
              </w:rPr>
              <w:t>6</w:t>
            </w:r>
          </w:p>
        </w:tc>
      </w:tr>
      <w:tr w:rsidR="0080593B" w:rsidRPr="00092592" w:rsidTr="00104B7D">
        <w:trPr>
          <w:trHeight w:val="567"/>
        </w:trPr>
        <w:tc>
          <w:tcPr>
            <w:tcW w:w="714" w:type="dxa"/>
          </w:tcPr>
          <w:p w:rsidR="0080593B" w:rsidRPr="00092592" w:rsidRDefault="0080593B" w:rsidP="00746C4F">
            <w:pPr>
              <w:spacing w:line="360" w:lineRule="auto"/>
              <w:jc w:val="center"/>
              <w:rPr>
                <w:color w:val="000000" w:themeColor="text1"/>
                <w:szCs w:val="21"/>
              </w:rPr>
            </w:pPr>
            <w:r w:rsidRPr="00092592">
              <w:rPr>
                <w:rFonts w:hint="eastAsia"/>
                <w:color w:val="000000" w:themeColor="text1"/>
                <w:szCs w:val="21"/>
              </w:rPr>
              <w:t>四</w:t>
            </w:r>
          </w:p>
        </w:tc>
        <w:tc>
          <w:tcPr>
            <w:tcW w:w="2738" w:type="dxa"/>
          </w:tcPr>
          <w:p w:rsidR="0080593B" w:rsidRPr="00092592" w:rsidRDefault="0080593B" w:rsidP="00746C4F">
            <w:pPr>
              <w:spacing w:line="360" w:lineRule="auto"/>
              <w:jc w:val="center"/>
              <w:rPr>
                <w:rFonts w:ascii="宋体" w:hAnsi="宋体"/>
                <w:color w:val="000000" w:themeColor="text1"/>
                <w:szCs w:val="21"/>
              </w:rPr>
            </w:pPr>
            <w:r w:rsidRPr="00092592">
              <w:rPr>
                <w:rFonts w:ascii="宋体" w:hAnsi="宋体" w:hint="eastAsia"/>
                <w:color w:val="000000" w:themeColor="text1"/>
                <w:szCs w:val="21"/>
              </w:rPr>
              <w:t>短片创作</w:t>
            </w:r>
          </w:p>
        </w:tc>
        <w:tc>
          <w:tcPr>
            <w:tcW w:w="1136" w:type="dxa"/>
          </w:tcPr>
          <w:p w:rsidR="0080593B" w:rsidRPr="00092592" w:rsidRDefault="0080593B" w:rsidP="00746C4F">
            <w:pPr>
              <w:spacing w:line="360" w:lineRule="auto"/>
              <w:jc w:val="center"/>
              <w:rPr>
                <w:color w:val="000000" w:themeColor="text1"/>
                <w:szCs w:val="21"/>
              </w:rPr>
            </w:pPr>
            <w:r w:rsidRPr="00092592">
              <w:rPr>
                <w:rFonts w:hint="eastAsia"/>
                <w:color w:val="000000" w:themeColor="text1"/>
                <w:szCs w:val="21"/>
              </w:rPr>
              <w:t>12</w:t>
            </w:r>
          </w:p>
        </w:tc>
        <w:tc>
          <w:tcPr>
            <w:tcW w:w="1416" w:type="dxa"/>
          </w:tcPr>
          <w:p w:rsidR="0080593B" w:rsidRPr="00092592" w:rsidRDefault="0080593B" w:rsidP="00746C4F">
            <w:pPr>
              <w:spacing w:line="360" w:lineRule="auto"/>
              <w:jc w:val="center"/>
              <w:rPr>
                <w:color w:val="000000" w:themeColor="text1"/>
                <w:szCs w:val="21"/>
              </w:rPr>
            </w:pPr>
            <w:r w:rsidRPr="00092592">
              <w:rPr>
                <w:rFonts w:hint="eastAsia"/>
                <w:color w:val="000000" w:themeColor="text1"/>
                <w:szCs w:val="21"/>
              </w:rPr>
              <w:t xml:space="preserve">6 </w:t>
            </w:r>
          </w:p>
        </w:tc>
        <w:tc>
          <w:tcPr>
            <w:tcW w:w="1910" w:type="dxa"/>
          </w:tcPr>
          <w:p w:rsidR="0080593B" w:rsidRPr="00092592" w:rsidRDefault="0080593B" w:rsidP="00746C4F">
            <w:pPr>
              <w:spacing w:line="360" w:lineRule="auto"/>
              <w:jc w:val="center"/>
              <w:rPr>
                <w:color w:val="000000" w:themeColor="text1"/>
                <w:szCs w:val="21"/>
              </w:rPr>
            </w:pPr>
            <w:r w:rsidRPr="00092592">
              <w:rPr>
                <w:rFonts w:hint="eastAsia"/>
                <w:color w:val="000000" w:themeColor="text1"/>
                <w:szCs w:val="21"/>
              </w:rPr>
              <w:t>6</w:t>
            </w:r>
          </w:p>
        </w:tc>
      </w:tr>
    </w:tbl>
    <w:p w:rsidR="0080593B" w:rsidRPr="00092592" w:rsidRDefault="0080593B" w:rsidP="00746C4F">
      <w:pPr>
        <w:spacing w:line="360" w:lineRule="auto"/>
        <w:ind w:firstLineChars="200" w:firstLine="422"/>
        <w:rPr>
          <w:color w:val="000000" w:themeColor="text1"/>
          <w:sz w:val="24"/>
        </w:rPr>
      </w:pPr>
      <w:r w:rsidRPr="00092592">
        <w:rPr>
          <w:rFonts w:ascii="宋体" w:hAnsi="宋体" w:hint="eastAsia"/>
          <w:b/>
          <w:color w:val="000000" w:themeColor="text1"/>
          <w:szCs w:val="21"/>
        </w:rPr>
        <w:t>3．课程教学目标</w:t>
      </w:r>
    </w:p>
    <w:p w:rsidR="0080593B" w:rsidRPr="00092592" w:rsidRDefault="0080593B" w:rsidP="00746C4F">
      <w:pPr>
        <w:spacing w:line="360" w:lineRule="auto"/>
        <w:ind w:firstLineChars="200" w:firstLine="420"/>
        <w:rPr>
          <w:rFonts w:cs="Arial"/>
          <w:color w:val="000000" w:themeColor="text1"/>
          <w:szCs w:val="21"/>
        </w:rPr>
      </w:pPr>
      <w:r w:rsidRPr="00092592">
        <w:rPr>
          <w:rFonts w:cs="Arial" w:hint="eastAsia"/>
          <w:color w:val="000000" w:themeColor="text1"/>
          <w:szCs w:val="21"/>
        </w:rPr>
        <w:t>（</w:t>
      </w:r>
      <w:r w:rsidRPr="00092592">
        <w:rPr>
          <w:rFonts w:cs="Arial" w:hint="eastAsia"/>
          <w:color w:val="000000" w:themeColor="text1"/>
          <w:szCs w:val="21"/>
        </w:rPr>
        <w:t>1</w:t>
      </w:r>
      <w:r w:rsidRPr="00092592">
        <w:rPr>
          <w:rFonts w:cs="Arial" w:hint="eastAsia"/>
          <w:color w:val="000000" w:themeColor="text1"/>
          <w:szCs w:val="21"/>
        </w:rPr>
        <w:t>）本次教学的训练目的是让学生了解、熟悉并实际实践创作剧情类短片创作工作。要求学生必须在导师的监督指导下按时完成所有具体项目。</w:t>
      </w:r>
    </w:p>
    <w:p w:rsidR="0080593B" w:rsidRPr="00092592" w:rsidRDefault="0080593B" w:rsidP="00746C4F">
      <w:pPr>
        <w:spacing w:line="360" w:lineRule="auto"/>
        <w:rPr>
          <w:color w:val="000000" w:themeColor="text1"/>
          <w:szCs w:val="21"/>
        </w:rPr>
      </w:pPr>
      <w:r w:rsidRPr="00092592">
        <w:rPr>
          <w:rFonts w:hint="eastAsia"/>
          <w:color w:val="000000" w:themeColor="text1"/>
          <w:szCs w:val="21"/>
        </w:rPr>
        <w:t>①独自撰写选题</w:t>
      </w:r>
    </w:p>
    <w:p w:rsidR="0080593B" w:rsidRPr="00092592" w:rsidRDefault="0080593B" w:rsidP="00746C4F">
      <w:pPr>
        <w:spacing w:line="360" w:lineRule="auto"/>
        <w:rPr>
          <w:color w:val="000000" w:themeColor="text1"/>
          <w:szCs w:val="21"/>
        </w:rPr>
      </w:pPr>
      <w:r w:rsidRPr="00092592">
        <w:rPr>
          <w:rFonts w:hint="eastAsia"/>
          <w:color w:val="000000" w:themeColor="text1"/>
          <w:szCs w:val="21"/>
        </w:rPr>
        <w:t>②独自撰写策划方案</w:t>
      </w:r>
    </w:p>
    <w:p w:rsidR="0080593B" w:rsidRPr="00092592" w:rsidRDefault="0080593B" w:rsidP="00746C4F">
      <w:pPr>
        <w:spacing w:line="360" w:lineRule="auto"/>
        <w:rPr>
          <w:color w:val="000000" w:themeColor="text1"/>
          <w:szCs w:val="21"/>
        </w:rPr>
      </w:pPr>
      <w:r w:rsidRPr="00092592">
        <w:rPr>
          <w:rFonts w:hint="eastAsia"/>
          <w:color w:val="000000" w:themeColor="text1"/>
          <w:szCs w:val="21"/>
        </w:rPr>
        <w:t>③独自创作文学剧本</w:t>
      </w:r>
    </w:p>
    <w:p w:rsidR="0080593B" w:rsidRPr="00092592" w:rsidRDefault="0080593B" w:rsidP="00746C4F">
      <w:pPr>
        <w:spacing w:line="360" w:lineRule="auto"/>
        <w:rPr>
          <w:rFonts w:cs="Arial"/>
          <w:color w:val="000000" w:themeColor="text1"/>
          <w:szCs w:val="21"/>
        </w:rPr>
      </w:pPr>
      <w:r w:rsidRPr="00092592">
        <w:rPr>
          <w:rFonts w:hint="eastAsia"/>
          <w:color w:val="000000" w:themeColor="text1"/>
          <w:szCs w:val="21"/>
        </w:rPr>
        <w:t>④独自完成一部短片的创作制作的全部文案。</w:t>
      </w:r>
    </w:p>
    <w:p w:rsidR="0080593B" w:rsidRPr="00092592" w:rsidRDefault="0080593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2268"/>
        <w:gridCol w:w="2648"/>
      </w:tblGrid>
      <w:tr w:rsidR="00404BC1" w:rsidRPr="00092592" w:rsidTr="00404BC1">
        <w:trPr>
          <w:trHeight w:val="445"/>
          <w:jc w:val="center"/>
        </w:trPr>
        <w:tc>
          <w:tcPr>
            <w:tcW w:w="3118" w:type="dxa"/>
            <w:vAlign w:val="center"/>
          </w:tcPr>
          <w:p w:rsidR="00404BC1" w:rsidRPr="00092592" w:rsidRDefault="00404BC1" w:rsidP="00404BC1">
            <w:pPr>
              <w:spacing w:line="360" w:lineRule="auto"/>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vAlign w:val="center"/>
          </w:tcPr>
          <w:p w:rsidR="00404BC1" w:rsidRPr="00092592" w:rsidRDefault="00404BC1" w:rsidP="00404BC1">
            <w:pPr>
              <w:spacing w:line="360" w:lineRule="auto"/>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vAlign w:val="center"/>
          </w:tcPr>
          <w:p w:rsidR="00404BC1" w:rsidRPr="00092592" w:rsidRDefault="00404BC1" w:rsidP="00404BC1">
            <w:pPr>
              <w:spacing w:line="360" w:lineRule="auto"/>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404BC1" w:rsidRPr="00092592" w:rsidTr="00404BC1">
        <w:trPr>
          <w:trHeight w:val="381"/>
          <w:jc w:val="center"/>
        </w:trPr>
        <w:tc>
          <w:tcPr>
            <w:tcW w:w="3118" w:type="dxa"/>
            <w:vMerge w:val="restart"/>
            <w:vAlign w:val="center"/>
          </w:tcPr>
          <w:p w:rsidR="00404BC1" w:rsidRPr="00092592" w:rsidRDefault="00404BC1" w:rsidP="00404BC1">
            <w:pPr>
              <w:spacing w:line="360" w:lineRule="auto"/>
              <w:rPr>
                <w:color w:val="000000" w:themeColor="text1"/>
                <w:szCs w:val="21"/>
              </w:rPr>
            </w:pPr>
            <w:r w:rsidRPr="00092592">
              <w:rPr>
                <w:rFonts w:hint="eastAsia"/>
                <w:color w:val="000000" w:themeColor="text1"/>
                <w:szCs w:val="21"/>
              </w:rPr>
              <w:t>知识要求：</w:t>
            </w:r>
            <w:r w:rsidRPr="00092592">
              <w:rPr>
                <w:rFonts w:hint="eastAsia"/>
                <w:color w:val="000000" w:themeColor="text1"/>
              </w:rPr>
              <w:t>系统、扎实地掌握本专业规定的基础知识、基本理论和基本技能；掌握数字媒体艺术专业必要的理论知识，有较强的专业策划、创作和推广技能。</w:t>
            </w:r>
          </w:p>
        </w:tc>
        <w:tc>
          <w:tcPr>
            <w:tcW w:w="2268" w:type="dxa"/>
            <w:vAlign w:val="center"/>
          </w:tcPr>
          <w:p w:rsidR="00404BC1" w:rsidRPr="00092592" w:rsidRDefault="00404BC1" w:rsidP="00404BC1">
            <w:pPr>
              <w:spacing w:line="360" w:lineRule="auto"/>
              <w:rPr>
                <w:color w:val="000000" w:themeColor="text1"/>
                <w:szCs w:val="21"/>
              </w:rPr>
            </w:pPr>
            <w:r w:rsidRPr="00092592">
              <w:rPr>
                <w:rFonts w:hint="eastAsia"/>
                <w:color w:val="000000" w:themeColor="text1"/>
                <w:szCs w:val="21"/>
              </w:rPr>
              <w:t>掌握剧情类短片的选题概念。</w:t>
            </w:r>
          </w:p>
        </w:tc>
        <w:tc>
          <w:tcPr>
            <w:tcW w:w="2648" w:type="dxa"/>
            <w:vAlign w:val="center"/>
          </w:tcPr>
          <w:p w:rsidR="00404BC1" w:rsidRPr="00092592" w:rsidRDefault="00404BC1" w:rsidP="00404BC1">
            <w:pPr>
              <w:rPr>
                <w:color w:val="000000" w:themeColor="text1"/>
              </w:rPr>
            </w:pPr>
            <w:r w:rsidRPr="00092592">
              <w:rPr>
                <w:rFonts w:hint="eastAsia"/>
                <w:color w:val="000000" w:themeColor="text1"/>
                <w:szCs w:val="21"/>
              </w:rPr>
              <w:t>教学目标①</w:t>
            </w:r>
          </w:p>
        </w:tc>
      </w:tr>
      <w:tr w:rsidR="00404BC1" w:rsidRPr="00092592" w:rsidTr="00404BC1">
        <w:trPr>
          <w:trHeight w:val="473"/>
          <w:jc w:val="center"/>
        </w:trPr>
        <w:tc>
          <w:tcPr>
            <w:tcW w:w="3118" w:type="dxa"/>
            <w:vMerge/>
            <w:vAlign w:val="center"/>
          </w:tcPr>
          <w:p w:rsidR="00404BC1" w:rsidRPr="00092592" w:rsidRDefault="00404BC1" w:rsidP="00404BC1">
            <w:pPr>
              <w:spacing w:line="360" w:lineRule="auto"/>
              <w:rPr>
                <w:color w:val="000000" w:themeColor="text1"/>
                <w:szCs w:val="21"/>
              </w:rPr>
            </w:pPr>
          </w:p>
        </w:tc>
        <w:tc>
          <w:tcPr>
            <w:tcW w:w="2268" w:type="dxa"/>
            <w:vAlign w:val="center"/>
          </w:tcPr>
          <w:p w:rsidR="00404BC1" w:rsidRPr="00092592" w:rsidRDefault="00404BC1" w:rsidP="00404BC1">
            <w:pPr>
              <w:spacing w:line="360" w:lineRule="auto"/>
              <w:rPr>
                <w:color w:val="000000" w:themeColor="text1"/>
                <w:szCs w:val="21"/>
              </w:rPr>
            </w:pPr>
            <w:r w:rsidRPr="00092592">
              <w:rPr>
                <w:rFonts w:hint="eastAsia"/>
                <w:color w:val="000000" w:themeColor="text1"/>
                <w:szCs w:val="21"/>
              </w:rPr>
              <w:t>做出合理可行的选题策划书</w:t>
            </w:r>
          </w:p>
        </w:tc>
        <w:tc>
          <w:tcPr>
            <w:tcW w:w="2648" w:type="dxa"/>
            <w:vAlign w:val="center"/>
          </w:tcPr>
          <w:p w:rsidR="00404BC1" w:rsidRPr="00092592" w:rsidRDefault="00404BC1" w:rsidP="00404BC1">
            <w:pPr>
              <w:rPr>
                <w:color w:val="000000" w:themeColor="text1"/>
              </w:rPr>
            </w:pPr>
            <w:r w:rsidRPr="00092592">
              <w:rPr>
                <w:rFonts w:hint="eastAsia"/>
                <w:color w:val="000000" w:themeColor="text1"/>
                <w:szCs w:val="21"/>
              </w:rPr>
              <w:t>教学目标②</w:t>
            </w:r>
          </w:p>
        </w:tc>
      </w:tr>
      <w:tr w:rsidR="00404BC1" w:rsidRPr="00092592" w:rsidTr="00404BC1">
        <w:trPr>
          <w:trHeight w:val="422"/>
          <w:jc w:val="center"/>
        </w:trPr>
        <w:tc>
          <w:tcPr>
            <w:tcW w:w="3118" w:type="dxa"/>
            <w:vMerge/>
            <w:vAlign w:val="center"/>
          </w:tcPr>
          <w:p w:rsidR="00404BC1" w:rsidRPr="00092592" w:rsidRDefault="00404BC1" w:rsidP="00404BC1">
            <w:pPr>
              <w:spacing w:line="360" w:lineRule="auto"/>
              <w:rPr>
                <w:color w:val="000000" w:themeColor="text1"/>
                <w:szCs w:val="21"/>
              </w:rPr>
            </w:pPr>
          </w:p>
        </w:tc>
        <w:tc>
          <w:tcPr>
            <w:tcW w:w="2268" w:type="dxa"/>
            <w:vAlign w:val="center"/>
          </w:tcPr>
          <w:p w:rsidR="00404BC1" w:rsidRPr="00092592" w:rsidRDefault="00404BC1" w:rsidP="00404BC1">
            <w:pPr>
              <w:spacing w:line="360" w:lineRule="auto"/>
              <w:rPr>
                <w:color w:val="000000" w:themeColor="text1"/>
                <w:szCs w:val="21"/>
              </w:rPr>
            </w:pPr>
            <w:r w:rsidRPr="00092592">
              <w:rPr>
                <w:rFonts w:hint="eastAsia"/>
                <w:color w:val="000000" w:themeColor="text1"/>
                <w:szCs w:val="21"/>
              </w:rPr>
              <w:t>根据选题策划书的方向进行剧本创作</w:t>
            </w:r>
          </w:p>
        </w:tc>
        <w:tc>
          <w:tcPr>
            <w:tcW w:w="2648" w:type="dxa"/>
            <w:vAlign w:val="center"/>
          </w:tcPr>
          <w:p w:rsidR="00404BC1" w:rsidRPr="00092592" w:rsidRDefault="00404BC1" w:rsidP="00404BC1">
            <w:pPr>
              <w:rPr>
                <w:color w:val="000000" w:themeColor="text1"/>
              </w:rPr>
            </w:pPr>
            <w:r w:rsidRPr="00092592">
              <w:rPr>
                <w:rFonts w:hint="eastAsia"/>
                <w:color w:val="000000" w:themeColor="text1"/>
                <w:szCs w:val="21"/>
              </w:rPr>
              <w:t>教学目标③</w:t>
            </w:r>
          </w:p>
        </w:tc>
      </w:tr>
      <w:tr w:rsidR="00404BC1" w:rsidRPr="00092592" w:rsidTr="00404BC1">
        <w:trPr>
          <w:trHeight w:val="422"/>
          <w:jc w:val="center"/>
        </w:trPr>
        <w:tc>
          <w:tcPr>
            <w:tcW w:w="3118" w:type="dxa"/>
            <w:vMerge/>
            <w:vAlign w:val="center"/>
          </w:tcPr>
          <w:p w:rsidR="00404BC1" w:rsidRPr="00092592" w:rsidRDefault="00404BC1" w:rsidP="00404BC1">
            <w:pPr>
              <w:spacing w:line="360" w:lineRule="auto"/>
              <w:rPr>
                <w:color w:val="000000" w:themeColor="text1"/>
                <w:szCs w:val="21"/>
              </w:rPr>
            </w:pPr>
          </w:p>
        </w:tc>
        <w:tc>
          <w:tcPr>
            <w:tcW w:w="2268" w:type="dxa"/>
            <w:vAlign w:val="center"/>
          </w:tcPr>
          <w:p w:rsidR="00404BC1" w:rsidRPr="00092592" w:rsidRDefault="00404BC1" w:rsidP="00404BC1">
            <w:pPr>
              <w:spacing w:line="360" w:lineRule="auto"/>
              <w:rPr>
                <w:color w:val="000000" w:themeColor="text1"/>
                <w:szCs w:val="21"/>
              </w:rPr>
            </w:pPr>
            <w:r w:rsidRPr="00092592">
              <w:rPr>
                <w:rFonts w:hint="eastAsia"/>
                <w:color w:val="000000" w:themeColor="text1"/>
                <w:szCs w:val="21"/>
              </w:rPr>
              <w:t>根据剧本要求进短片创作</w:t>
            </w:r>
          </w:p>
        </w:tc>
        <w:tc>
          <w:tcPr>
            <w:tcW w:w="2648" w:type="dxa"/>
            <w:vAlign w:val="center"/>
          </w:tcPr>
          <w:p w:rsidR="00404BC1" w:rsidRPr="00092592" w:rsidRDefault="00404BC1" w:rsidP="00404BC1">
            <w:pPr>
              <w:rPr>
                <w:color w:val="000000" w:themeColor="text1"/>
              </w:rPr>
            </w:pPr>
            <w:r w:rsidRPr="00092592">
              <w:rPr>
                <w:rFonts w:hint="eastAsia"/>
                <w:color w:val="000000" w:themeColor="text1"/>
                <w:szCs w:val="21"/>
              </w:rPr>
              <w:t>教学目标④</w:t>
            </w:r>
          </w:p>
        </w:tc>
      </w:tr>
    </w:tbl>
    <w:p w:rsidR="00404BC1" w:rsidRPr="00092592" w:rsidRDefault="00404BC1" w:rsidP="00404BC1">
      <w:pPr>
        <w:spacing w:line="360" w:lineRule="auto"/>
        <w:ind w:firstLineChars="200" w:firstLine="422"/>
        <w:rPr>
          <w:b/>
          <w:bCs/>
          <w:color w:val="000000" w:themeColor="text1"/>
          <w:szCs w:val="21"/>
        </w:rPr>
      </w:pPr>
    </w:p>
    <w:p w:rsidR="0080593B" w:rsidRPr="00092592" w:rsidRDefault="0080593B"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80593B" w:rsidRPr="00092592" w:rsidRDefault="0080593B" w:rsidP="00746C4F">
      <w:pPr>
        <w:spacing w:line="360" w:lineRule="auto"/>
        <w:ind w:firstLineChars="200" w:firstLine="420"/>
        <w:rPr>
          <w:rFonts w:cs="Arial"/>
          <w:color w:val="000000" w:themeColor="text1"/>
          <w:szCs w:val="21"/>
        </w:rPr>
      </w:pPr>
      <w:r w:rsidRPr="00092592">
        <w:rPr>
          <w:rFonts w:cs="Arial" w:hint="eastAsia"/>
          <w:color w:val="000000" w:themeColor="text1"/>
          <w:szCs w:val="21"/>
        </w:rPr>
        <w:t>按导师组提出的要求学生个体提出选题构想，此后的工作阶段性的工作室例会集体讨论的教学方法进行教学。</w:t>
      </w:r>
    </w:p>
    <w:p w:rsidR="0080593B" w:rsidRPr="00092592" w:rsidRDefault="0080593B"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80593B" w:rsidRPr="00092592" w:rsidRDefault="0080593B" w:rsidP="00404BC1">
      <w:pPr>
        <w:spacing w:line="360" w:lineRule="auto"/>
        <w:ind w:firstLineChars="200" w:firstLine="420"/>
        <w:rPr>
          <w:rFonts w:cs="Arial"/>
          <w:color w:val="000000" w:themeColor="text1"/>
          <w:szCs w:val="21"/>
        </w:rPr>
      </w:pPr>
      <w:r w:rsidRPr="00092592">
        <w:rPr>
          <w:rFonts w:cs="Arial"/>
          <w:color w:val="000000" w:themeColor="text1"/>
          <w:szCs w:val="21"/>
        </w:rPr>
        <w:t>《故事》</w:t>
      </w:r>
      <w:r w:rsidRPr="00092592">
        <w:rPr>
          <w:rFonts w:cs="Arial"/>
          <w:color w:val="000000" w:themeColor="text1"/>
          <w:szCs w:val="21"/>
        </w:rPr>
        <w:t>[</w:t>
      </w:r>
      <w:r w:rsidRPr="00092592">
        <w:rPr>
          <w:rFonts w:cs="Arial"/>
          <w:color w:val="000000" w:themeColor="text1"/>
          <w:szCs w:val="21"/>
        </w:rPr>
        <w:t>美</w:t>
      </w:r>
      <w:r w:rsidRPr="00092592">
        <w:rPr>
          <w:rFonts w:cs="Arial"/>
          <w:color w:val="000000" w:themeColor="text1"/>
          <w:szCs w:val="21"/>
        </w:rPr>
        <w:t>]</w:t>
      </w:r>
      <w:r w:rsidRPr="00092592">
        <w:rPr>
          <w:rFonts w:cs="Arial"/>
          <w:color w:val="000000" w:themeColor="text1"/>
          <w:szCs w:val="21"/>
        </w:rPr>
        <w:t>罗伯特</w:t>
      </w:r>
      <w:r w:rsidRPr="00092592">
        <w:rPr>
          <w:rFonts w:cs="Arial"/>
          <w:color w:val="000000" w:themeColor="text1"/>
          <w:szCs w:val="21"/>
        </w:rPr>
        <w:t>·</w:t>
      </w:r>
      <w:r w:rsidRPr="00092592">
        <w:rPr>
          <w:rFonts w:cs="Arial"/>
          <w:color w:val="000000" w:themeColor="text1"/>
          <w:szCs w:val="21"/>
        </w:rPr>
        <w:t>麦基中国电影出版社出版</w:t>
      </w:r>
    </w:p>
    <w:p w:rsidR="0080593B" w:rsidRPr="00092592" w:rsidRDefault="0080593B" w:rsidP="00404BC1">
      <w:pPr>
        <w:spacing w:line="360" w:lineRule="auto"/>
        <w:ind w:firstLineChars="200" w:firstLine="420"/>
        <w:rPr>
          <w:rFonts w:cs="Arial"/>
          <w:color w:val="000000" w:themeColor="text1"/>
          <w:szCs w:val="21"/>
        </w:rPr>
      </w:pPr>
      <w:r w:rsidRPr="00092592">
        <w:rPr>
          <w:rFonts w:cs="Arial"/>
          <w:color w:val="000000" w:themeColor="text1"/>
          <w:szCs w:val="21"/>
        </w:rPr>
        <w:t>《从小说到电影》</w:t>
      </w:r>
      <w:r w:rsidRPr="00092592">
        <w:rPr>
          <w:rFonts w:cs="Arial"/>
          <w:color w:val="000000" w:themeColor="text1"/>
          <w:szCs w:val="21"/>
        </w:rPr>
        <w:t>[</w:t>
      </w:r>
      <w:r w:rsidRPr="00092592">
        <w:rPr>
          <w:rFonts w:cs="Arial"/>
          <w:color w:val="000000" w:themeColor="text1"/>
          <w:szCs w:val="21"/>
        </w:rPr>
        <w:t>美</w:t>
      </w:r>
      <w:r w:rsidRPr="00092592">
        <w:rPr>
          <w:rFonts w:cs="Arial"/>
          <w:color w:val="000000" w:themeColor="text1"/>
          <w:szCs w:val="21"/>
        </w:rPr>
        <w:t>]</w:t>
      </w:r>
      <w:r w:rsidRPr="00092592">
        <w:rPr>
          <w:rFonts w:cs="Arial"/>
          <w:color w:val="000000" w:themeColor="text1"/>
          <w:szCs w:val="21"/>
        </w:rPr>
        <w:t>乔治</w:t>
      </w:r>
      <w:r w:rsidRPr="00092592">
        <w:rPr>
          <w:rFonts w:cs="Arial"/>
          <w:color w:val="000000" w:themeColor="text1"/>
          <w:szCs w:val="21"/>
        </w:rPr>
        <w:t>·</w:t>
      </w:r>
      <w:r w:rsidRPr="00092592">
        <w:rPr>
          <w:rFonts w:cs="Arial"/>
          <w:color w:val="000000" w:themeColor="text1"/>
          <w:szCs w:val="21"/>
        </w:rPr>
        <w:t>布鲁斯东中国电影出版社出版</w:t>
      </w:r>
    </w:p>
    <w:p w:rsidR="0080593B" w:rsidRPr="00092592" w:rsidRDefault="0080593B" w:rsidP="00404BC1">
      <w:pPr>
        <w:spacing w:line="360" w:lineRule="auto"/>
        <w:ind w:firstLineChars="200" w:firstLine="420"/>
        <w:rPr>
          <w:rFonts w:cs="Arial"/>
          <w:color w:val="000000" w:themeColor="text1"/>
          <w:szCs w:val="21"/>
        </w:rPr>
      </w:pPr>
      <w:r w:rsidRPr="00092592">
        <w:rPr>
          <w:rFonts w:cs="Arial"/>
          <w:color w:val="000000" w:themeColor="text1"/>
          <w:szCs w:val="21"/>
        </w:rPr>
        <w:t>《电影剧本的结构》</w:t>
      </w:r>
      <w:r w:rsidRPr="00092592">
        <w:rPr>
          <w:rFonts w:cs="Arial"/>
          <w:color w:val="000000" w:themeColor="text1"/>
          <w:szCs w:val="21"/>
        </w:rPr>
        <w:t>[</w:t>
      </w:r>
      <w:r w:rsidRPr="00092592">
        <w:rPr>
          <w:rFonts w:cs="Arial"/>
          <w:color w:val="000000" w:themeColor="text1"/>
          <w:szCs w:val="21"/>
        </w:rPr>
        <w:t>日</w:t>
      </w:r>
      <w:r w:rsidRPr="00092592">
        <w:rPr>
          <w:rFonts w:cs="Arial"/>
          <w:color w:val="000000" w:themeColor="text1"/>
          <w:szCs w:val="21"/>
        </w:rPr>
        <w:t>]</w:t>
      </w:r>
      <w:r w:rsidRPr="00092592">
        <w:rPr>
          <w:rFonts w:cs="Arial"/>
          <w:color w:val="000000" w:themeColor="text1"/>
          <w:szCs w:val="21"/>
        </w:rPr>
        <w:t>新藤兼人中国电影出版社出版</w:t>
      </w:r>
    </w:p>
    <w:p w:rsidR="0080593B" w:rsidRPr="00092592" w:rsidRDefault="0080593B"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6．学生成绩评定：</w:t>
      </w:r>
    </w:p>
    <w:p w:rsidR="0080593B" w:rsidRPr="00092592" w:rsidRDefault="0080593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（1）考核方式：本课程是考查课。</w:t>
      </w:r>
    </w:p>
    <w:p w:rsidR="0080593B" w:rsidRPr="00092592" w:rsidRDefault="0080593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80593B" w:rsidRPr="00092592" w:rsidTr="00104B7D">
        <w:trPr>
          <w:trHeight w:val="225"/>
          <w:jc w:val="center"/>
        </w:trPr>
        <w:tc>
          <w:tcPr>
            <w:tcW w:w="3024" w:type="dxa"/>
            <w:vAlign w:val="center"/>
          </w:tcPr>
          <w:p w:rsidR="0080593B" w:rsidRPr="00092592" w:rsidRDefault="0080593B"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80593B" w:rsidRPr="00092592" w:rsidRDefault="0080593B"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80593B" w:rsidRPr="00092592" w:rsidTr="00104B7D">
        <w:trPr>
          <w:trHeight w:val="228"/>
          <w:jc w:val="center"/>
        </w:trPr>
        <w:tc>
          <w:tcPr>
            <w:tcW w:w="3024" w:type="dxa"/>
            <w:vAlign w:val="center"/>
          </w:tcPr>
          <w:p w:rsidR="0080593B" w:rsidRPr="00092592" w:rsidRDefault="0080593B"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80593B" w:rsidRPr="00092592" w:rsidRDefault="0080593B" w:rsidP="00746C4F">
            <w:pPr>
              <w:spacing w:line="360" w:lineRule="auto"/>
              <w:jc w:val="left"/>
              <w:rPr>
                <w:color w:val="000000" w:themeColor="text1"/>
              </w:rPr>
            </w:pPr>
            <w:r w:rsidRPr="00092592">
              <w:rPr>
                <w:rFonts w:hint="eastAsia"/>
                <w:color w:val="000000" w:themeColor="text1"/>
              </w:rPr>
              <w:t>能够理解并接受关于剧情短片的教学内容，同时能够及时的将所学内容很好的的通过自己的阶段作业展示出来。</w:t>
            </w:r>
          </w:p>
        </w:tc>
      </w:tr>
      <w:tr w:rsidR="0080593B" w:rsidRPr="00092592" w:rsidTr="00104B7D">
        <w:trPr>
          <w:trHeight w:val="228"/>
          <w:jc w:val="center"/>
        </w:trPr>
        <w:tc>
          <w:tcPr>
            <w:tcW w:w="3024" w:type="dxa"/>
            <w:vAlign w:val="center"/>
          </w:tcPr>
          <w:p w:rsidR="0080593B" w:rsidRPr="00092592" w:rsidRDefault="0080593B"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80593B" w:rsidRPr="00092592" w:rsidRDefault="0080593B" w:rsidP="00746C4F">
            <w:pPr>
              <w:spacing w:line="360" w:lineRule="auto"/>
              <w:jc w:val="left"/>
              <w:rPr>
                <w:color w:val="000000" w:themeColor="text1"/>
              </w:rPr>
            </w:pPr>
            <w:r w:rsidRPr="00092592">
              <w:rPr>
                <w:rFonts w:hint="eastAsia"/>
                <w:color w:val="000000" w:themeColor="text1"/>
              </w:rPr>
              <w:t>能够理解并接受剧情短片的教学内容，能够将内容较好的通过自己的阶段作业展示出来。</w:t>
            </w:r>
          </w:p>
        </w:tc>
      </w:tr>
      <w:tr w:rsidR="0080593B" w:rsidRPr="00092592" w:rsidTr="00104B7D">
        <w:trPr>
          <w:trHeight w:val="228"/>
          <w:jc w:val="center"/>
        </w:trPr>
        <w:tc>
          <w:tcPr>
            <w:tcW w:w="3024" w:type="dxa"/>
            <w:vAlign w:val="center"/>
          </w:tcPr>
          <w:p w:rsidR="0080593B" w:rsidRPr="00092592" w:rsidRDefault="0080593B"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80593B" w:rsidRPr="00092592" w:rsidRDefault="0080593B" w:rsidP="00746C4F">
            <w:pPr>
              <w:spacing w:line="360" w:lineRule="auto"/>
              <w:jc w:val="left"/>
              <w:rPr>
                <w:color w:val="000000" w:themeColor="text1"/>
              </w:rPr>
            </w:pPr>
            <w:r w:rsidRPr="00092592">
              <w:rPr>
                <w:rFonts w:hint="eastAsia"/>
                <w:color w:val="000000" w:themeColor="text1"/>
              </w:rPr>
              <w:t>能够理解并接受剧情短片的教学内容，能够将所学内容通过自己的阶段作业展示出来。</w:t>
            </w:r>
          </w:p>
        </w:tc>
      </w:tr>
      <w:tr w:rsidR="0080593B" w:rsidRPr="00092592" w:rsidTr="00104B7D">
        <w:trPr>
          <w:trHeight w:val="228"/>
          <w:jc w:val="center"/>
        </w:trPr>
        <w:tc>
          <w:tcPr>
            <w:tcW w:w="3024" w:type="dxa"/>
            <w:vAlign w:val="center"/>
          </w:tcPr>
          <w:p w:rsidR="0080593B" w:rsidRPr="00092592" w:rsidRDefault="0080593B"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80593B" w:rsidRPr="00092592" w:rsidRDefault="0080593B" w:rsidP="00746C4F">
            <w:pPr>
              <w:spacing w:line="360" w:lineRule="auto"/>
              <w:jc w:val="left"/>
              <w:rPr>
                <w:color w:val="000000" w:themeColor="text1"/>
              </w:rPr>
            </w:pPr>
            <w:r w:rsidRPr="00092592">
              <w:rPr>
                <w:rFonts w:hint="eastAsia"/>
                <w:color w:val="000000" w:themeColor="text1"/>
              </w:rPr>
              <w:t>较为能够理解并接受剧情短片的教学内容，能够将所讲授的内容通过自己的阶段作业展示出来。</w:t>
            </w:r>
          </w:p>
        </w:tc>
      </w:tr>
      <w:tr w:rsidR="0080593B" w:rsidRPr="00092592" w:rsidTr="00104B7D">
        <w:trPr>
          <w:trHeight w:val="228"/>
          <w:jc w:val="center"/>
        </w:trPr>
        <w:tc>
          <w:tcPr>
            <w:tcW w:w="3024" w:type="dxa"/>
            <w:vAlign w:val="center"/>
          </w:tcPr>
          <w:p w:rsidR="0080593B" w:rsidRPr="00092592" w:rsidRDefault="0080593B"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80593B" w:rsidRPr="00092592" w:rsidRDefault="0080593B" w:rsidP="00746C4F">
            <w:pPr>
              <w:spacing w:line="360" w:lineRule="auto"/>
              <w:jc w:val="left"/>
              <w:rPr>
                <w:color w:val="000000" w:themeColor="text1"/>
              </w:rPr>
            </w:pPr>
            <w:r w:rsidRPr="00092592">
              <w:rPr>
                <w:rFonts w:hint="eastAsia"/>
                <w:color w:val="000000" w:themeColor="text1"/>
              </w:rPr>
              <w:t>无法配合教学来理解并接受剧情短片的教学内容，在所完成的作业中无法完整的展示出自己所学的内容，作品不具备视听规律或无法完成作品。</w:t>
            </w:r>
          </w:p>
        </w:tc>
      </w:tr>
    </w:tbl>
    <w:p w:rsidR="0080593B" w:rsidRPr="00092592" w:rsidRDefault="0080593B" w:rsidP="00746C4F">
      <w:pPr>
        <w:spacing w:line="360" w:lineRule="auto"/>
        <w:rPr>
          <w:rFonts w:ascii="宋体" w:hAnsi="宋体"/>
          <w:color w:val="000000" w:themeColor="text1"/>
          <w:szCs w:val="21"/>
        </w:rPr>
      </w:pPr>
      <w:r w:rsidRPr="00092592">
        <w:rPr>
          <w:rFonts w:ascii="宋体" w:hAnsi="宋体" w:hint="eastAsia"/>
          <w:color w:val="000000" w:themeColor="text1"/>
          <w:szCs w:val="21"/>
        </w:rPr>
        <w:t>（3）成绩构成：</w:t>
      </w:r>
      <w:r w:rsidRPr="00092592">
        <w:rPr>
          <w:rFonts w:hint="eastAsia"/>
          <w:bCs/>
          <w:color w:val="000000" w:themeColor="text1"/>
          <w:szCs w:val="21"/>
        </w:rPr>
        <w:t>平时成绩占</w:t>
      </w:r>
      <w:r w:rsidRPr="00092592">
        <w:rPr>
          <w:bCs/>
          <w:color w:val="000000" w:themeColor="text1"/>
          <w:szCs w:val="21"/>
        </w:rPr>
        <w:t xml:space="preserve"> 30 % </w:t>
      </w:r>
      <w:r w:rsidRPr="00092592">
        <w:rPr>
          <w:rFonts w:hint="eastAsia"/>
          <w:bCs/>
          <w:color w:val="000000" w:themeColor="text1"/>
          <w:szCs w:val="21"/>
        </w:rPr>
        <w:t>，期中成绩占</w:t>
      </w:r>
      <w:r w:rsidRPr="00092592">
        <w:rPr>
          <w:bCs/>
          <w:color w:val="000000" w:themeColor="text1"/>
          <w:szCs w:val="21"/>
        </w:rPr>
        <w:t xml:space="preserve"> 30 % </w:t>
      </w:r>
      <w:r w:rsidRPr="00092592">
        <w:rPr>
          <w:rFonts w:hint="eastAsia"/>
          <w:bCs/>
          <w:color w:val="000000" w:themeColor="text1"/>
          <w:szCs w:val="21"/>
        </w:rPr>
        <w:t>，期末成绩占</w:t>
      </w:r>
      <w:r w:rsidRPr="00092592">
        <w:rPr>
          <w:rFonts w:hint="eastAsia"/>
          <w:bCs/>
          <w:color w:val="000000" w:themeColor="text1"/>
          <w:szCs w:val="21"/>
        </w:rPr>
        <w:t>4</w:t>
      </w:r>
      <w:r w:rsidRPr="00092592">
        <w:rPr>
          <w:bCs/>
          <w:color w:val="000000" w:themeColor="text1"/>
          <w:szCs w:val="21"/>
        </w:rPr>
        <w:t>0 %</w:t>
      </w:r>
    </w:p>
    <w:p w:rsidR="0080593B" w:rsidRPr="00092592" w:rsidRDefault="0080593B" w:rsidP="00746C4F">
      <w:pPr>
        <w:pStyle w:val="ae"/>
        <w:spacing w:line="360" w:lineRule="auto"/>
        <w:ind w:firstLineChars="0" w:firstLine="0"/>
        <w:rPr>
          <w:rFonts w:ascii="宋体" w:hAnsi="宋体"/>
          <w:color w:val="000000" w:themeColor="text1"/>
          <w:szCs w:val="21"/>
        </w:rPr>
      </w:pPr>
      <w:r w:rsidRPr="00092592">
        <w:rPr>
          <w:rFonts w:ascii="宋体" w:hAnsi="宋体" w:hint="eastAsia"/>
          <w:color w:val="000000" w:themeColor="text1"/>
          <w:szCs w:val="21"/>
        </w:rPr>
        <w:t>（4）过程考核：平时成绩的具体构成：出勤率、迟到早退、学习态度、团队精神。学生上课过程监控主要是点名、教学工作记录、自主学习、学习表现与观察。</w:t>
      </w:r>
    </w:p>
    <w:p w:rsidR="0080593B" w:rsidRPr="00092592" w:rsidRDefault="0080593B" w:rsidP="00746C4F">
      <w:pPr>
        <w:spacing w:line="360" w:lineRule="auto"/>
        <w:ind w:firstLineChars="220" w:firstLine="464"/>
        <w:rPr>
          <w:rFonts w:ascii="宋体" w:hAnsi="宋体"/>
          <w:b/>
          <w:color w:val="000000" w:themeColor="text1"/>
          <w:szCs w:val="21"/>
        </w:rPr>
      </w:pPr>
    </w:p>
    <w:p w:rsidR="0080593B" w:rsidRPr="00092592" w:rsidRDefault="0080593B" w:rsidP="00746C4F">
      <w:pPr>
        <w:spacing w:line="360" w:lineRule="auto"/>
        <w:ind w:firstLineChars="200" w:firstLine="482"/>
        <w:rPr>
          <w:b/>
          <w:color w:val="000000" w:themeColor="text1"/>
          <w:sz w:val="24"/>
        </w:rPr>
      </w:pPr>
      <w:r w:rsidRPr="00092592">
        <w:rPr>
          <w:rFonts w:hint="eastAsia"/>
          <w:b/>
          <w:color w:val="000000" w:themeColor="text1"/>
          <w:sz w:val="24"/>
        </w:rPr>
        <w:t>二、教学内容和学时分配</w:t>
      </w:r>
    </w:p>
    <w:p w:rsidR="00404BC1" w:rsidRPr="00092592" w:rsidRDefault="00404BC1" w:rsidP="00404BC1">
      <w:pPr>
        <w:spacing w:line="360" w:lineRule="auto"/>
        <w:ind w:firstLineChars="200" w:firstLine="422"/>
        <w:rPr>
          <w:rFonts w:ascii="宋体" w:hAnsi="宋体"/>
          <w:b/>
          <w:color w:val="000000" w:themeColor="text1"/>
          <w:szCs w:val="21"/>
        </w:rPr>
      </w:pPr>
    </w:p>
    <w:p w:rsidR="0080593B" w:rsidRPr="00092592" w:rsidRDefault="0080593B" w:rsidP="00746C4F">
      <w:pPr>
        <w:spacing w:line="360" w:lineRule="auto"/>
        <w:ind w:firstLineChars="200" w:firstLine="422"/>
        <w:jc w:val="center"/>
        <w:rPr>
          <w:rFonts w:ascii="宋体" w:hAnsi="宋体"/>
          <w:b/>
          <w:color w:val="000000" w:themeColor="text1"/>
          <w:szCs w:val="21"/>
        </w:rPr>
      </w:pPr>
      <w:r w:rsidRPr="00092592">
        <w:rPr>
          <w:rFonts w:ascii="宋体" w:hAnsi="宋体" w:cs="宋体" w:hint="eastAsia"/>
          <w:b/>
          <w:color w:val="000000" w:themeColor="text1"/>
          <w:szCs w:val="21"/>
        </w:rPr>
        <w:t>第一章选题 (12</w:t>
      </w:r>
      <w:r w:rsidR="00404BC1" w:rsidRPr="00092592">
        <w:rPr>
          <w:rFonts w:ascii="宋体" w:hAnsi="宋体" w:cs="宋体" w:hint="eastAsia"/>
          <w:b/>
          <w:color w:val="000000" w:themeColor="text1"/>
          <w:szCs w:val="21"/>
        </w:rPr>
        <w:t>学时</w:t>
      </w:r>
      <w:r w:rsidRPr="00092592">
        <w:rPr>
          <w:rFonts w:ascii="宋体" w:hAnsi="宋体" w:cs="宋体" w:hint="eastAsia"/>
          <w:b/>
          <w:color w:val="000000" w:themeColor="text1"/>
          <w:szCs w:val="21"/>
        </w:rPr>
        <w:t>)</w:t>
      </w:r>
    </w:p>
    <w:p w:rsidR="0080593B" w:rsidRPr="00092592" w:rsidRDefault="0080593B" w:rsidP="00404BC1">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80593B" w:rsidRPr="00092592" w:rsidRDefault="0080593B" w:rsidP="00404BC1">
      <w:pPr>
        <w:spacing w:line="360" w:lineRule="auto"/>
        <w:ind w:firstLineChars="200" w:firstLine="420"/>
        <w:rPr>
          <w:rFonts w:ascii="宋体" w:hAnsi="宋体" w:cs="Arial"/>
          <w:color w:val="000000" w:themeColor="text1"/>
          <w:szCs w:val="21"/>
        </w:rPr>
      </w:pPr>
      <w:r w:rsidRPr="00092592">
        <w:rPr>
          <w:rFonts w:ascii="宋体" w:hAnsi="宋体" w:cs="宋体" w:hint="eastAsia"/>
          <w:color w:val="000000" w:themeColor="text1"/>
          <w:szCs w:val="21"/>
        </w:rPr>
        <w:t>在规定时间内确定每个学生的可行性选题。</w:t>
      </w:r>
    </w:p>
    <w:p w:rsidR="0080593B" w:rsidRPr="00092592" w:rsidRDefault="0080593B" w:rsidP="00404BC1">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80593B" w:rsidRPr="00092592" w:rsidRDefault="0080593B" w:rsidP="00404BC1">
      <w:pPr>
        <w:autoSpaceDE w:val="0"/>
        <w:autoSpaceDN w:val="0"/>
        <w:adjustRightInd w:val="0"/>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数字短片选题</w:t>
      </w:r>
    </w:p>
    <w:p w:rsidR="0080593B" w:rsidRPr="00092592" w:rsidRDefault="0080593B" w:rsidP="00404BC1">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w:t>
      </w:r>
      <w:r w:rsidRPr="00092592">
        <w:rPr>
          <w:rFonts w:ascii="宋体" w:hAnsi="宋体" w:hint="eastAsia"/>
          <w:color w:val="000000" w:themeColor="text1"/>
          <w:szCs w:val="21"/>
        </w:rPr>
        <w:t>1</w:t>
      </w:r>
      <w:r w:rsidRPr="00092592">
        <w:rPr>
          <w:rFonts w:ascii="宋体" w:hAnsi="宋体" w:cs="宋体" w:hint="eastAsia"/>
          <w:color w:val="000000" w:themeColor="text1"/>
          <w:szCs w:val="21"/>
        </w:rPr>
        <w:t>）数字故事短片。</w:t>
      </w:r>
    </w:p>
    <w:p w:rsidR="0080593B" w:rsidRPr="00092592" w:rsidRDefault="0080593B" w:rsidP="00404BC1">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w:t>
      </w:r>
      <w:r w:rsidRPr="00092592">
        <w:rPr>
          <w:rFonts w:ascii="宋体" w:hAnsi="宋体" w:hint="eastAsia"/>
          <w:color w:val="000000" w:themeColor="text1"/>
          <w:szCs w:val="21"/>
        </w:rPr>
        <w:t>2</w:t>
      </w:r>
      <w:r w:rsidRPr="00092592">
        <w:rPr>
          <w:rFonts w:ascii="宋体" w:hAnsi="宋体" w:cs="宋体" w:hint="eastAsia"/>
          <w:color w:val="000000" w:themeColor="text1"/>
          <w:szCs w:val="21"/>
        </w:rPr>
        <w:t>）视听综合表现。</w:t>
      </w:r>
    </w:p>
    <w:p w:rsidR="0080593B" w:rsidRPr="00092592" w:rsidRDefault="0080593B" w:rsidP="00404BC1">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80593B" w:rsidRPr="00092592" w:rsidRDefault="0080593B" w:rsidP="00404BC1">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学生在规定时间内按部署提交策划构想，导师组组织集体讨论。</w:t>
      </w:r>
    </w:p>
    <w:p w:rsidR="0080593B" w:rsidRPr="00092592" w:rsidRDefault="0080593B" w:rsidP="00404BC1">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学习资料</w:t>
      </w:r>
    </w:p>
    <w:p w:rsidR="0080593B" w:rsidRPr="00092592" w:rsidRDefault="0080593B" w:rsidP="00404BC1">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网络优秀短片资料。</w:t>
      </w:r>
    </w:p>
    <w:p w:rsidR="0080593B" w:rsidRPr="00092592" w:rsidRDefault="0080593B" w:rsidP="00404BC1">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5.</w:t>
      </w:r>
      <w:r w:rsidRPr="00092592">
        <w:rPr>
          <w:rFonts w:ascii="宋体" w:hAnsi="宋体" w:cs="宋体" w:hint="eastAsia"/>
          <w:b/>
          <w:color w:val="000000" w:themeColor="text1"/>
          <w:szCs w:val="21"/>
        </w:rPr>
        <w:t>思考题</w:t>
      </w:r>
    </w:p>
    <w:p w:rsidR="0080593B" w:rsidRPr="00092592" w:rsidRDefault="0080593B" w:rsidP="00404BC1">
      <w:pPr>
        <w:spacing w:line="360" w:lineRule="auto"/>
        <w:ind w:firstLineChars="200" w:firstLine="420"/>
        <w:rPr>
          <w:rFonts w:ascii="宋体" w:hAnsi="宋体" w:cs="宋体"/>
          <w:color w:val="000000" w:themeColor="text1"/>
          <w:szCs w:val="21"/>
          <w:lang w:val="zh-CN"/>
        </w:rPr>
      </w:pPr>
      <w:r w:rsidRPr="00092592">
        <w:rPr>
          <w:rFonts w:ascii="宋体" w:hAnsi="宋体" w:cs="宋体" w:hint="eastAsia"/>
          <w:color w:val="000000" w:themeColor="text1"/>
          <w:szCs w:val="21"/>
          <w:lang w:val="zh-CN"/>
        </w:rPr>
        <w:t>各创作小组选定完善创作选题。写出选题项目书草案。（要体现立意构思和植入广告）</w:t>
      </w:r>
    </w:p>
    <w:p w:rsidR="0080593B" w:rsidRPr="00092592" w:rsidRDefault="0080593B" w:rsidP="00404BC1">
      <w:pPr>
        <w:autoSpaceDE w:val="0"/>
        <w:autoSpaceDN w:val="0"/>
        <w:adjustRightInd w:val="0"/>
        <w:spacing w:line="360" w:lineRule="auto"/>
        <w:ind w:firstLineChars="200" w:firstLine="422"/>
        <w:jc w:val="center"/>
        <w:rPr>
          <w:rFonts w:ascii="宋体" w:hAnsi="宋体"/>
          <w:b/>
          <w:color w:val="000000" w:themeColor="text1"/>
          <w:szCs w:val="21"/>
        </w:rPr>
      </w:pPr>
      <w:r w:rsidRPr="00092592">
        <w:rPr>
          <w:rFonts w:ascii="宋体" w:hAnsi="宋体" w:cs="宋体" w:hint="eastAsia"/>
          <w:b/>
          <w:color w:val="000000" w:themeColor="text1"/>
          <w:szCs w:val="21"/>
        </w:rPr>
        <w:t>第二章策划(12</w:t>
      </w:r>
      <w:r w:rsidR="00404BC1" w:rsidRPr="00092592">
        <w:rPr>
          <w:rFonts w:ascii="宋体" w:hAnsi="宋体" w:cs="宋体" w:hint="eastAsia"/>
          <w:b/>
          <w:color w:val="000000" w:themeColor="text1"/>
          <w:szCs w:val="21"/>
        </w:rPr>
        <w:t>学时</w:t>
      </w:r>
      <w:r w:rsidRPr="00092592">
        <w:rPr>
          <w:rFonts w:ascii="宋体" w:hAnsi="宋体" w:cs="宋体" w:hint="eastAsia"/>
          <w:b/>
          <w:color w:val="000000" w:themeColor="text1"/>
          <w:szCs w:val="21"/>
        </w:rPr>
        <w:t>)</w:t>
      </w:r>
    </w:p>
    <w:p w:rsidR="0080593B" w:rsidRPr="00092592" w:rsidRDefault="0080593B" w:rsidP="00404BC1">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80593B" w:rsidRPr="00092592" w:rsidRDefault="0080593B" w:rsidP="00404BC1">
      <w:pPr>
        <w:spacing w:line="360" w:lineRule="auto"/>
        <w:ind w:firstLineChars="200" w:firstLine="420"/>
        <w:rPr>
          <w:rFonts w:ascii="宋体" w:hAnsi="宋体"/>
          <w:bCs/>
          <w:color w:val="000000" w:themeColor="text1"/>
          <w:szCs w:val="21"/>
        </w:rPr>
      </w:pPr>
      <w:r w:rsidRPr="00092592">
        <w:rPr>
          <w:rFonts w:ascii="宋体" w:hAnsi="宋体" w:cs="宋体" w:hint="eastAsia"/>
          <w:bCs/>
          <w:color w:val="000000" w:themeColor="text1"/>
          <w:szCs w:val="21"/>
        </w:rPr>
        <w:t>使学生了在导师指导监督下完成项目策划。</w:t>
      </w:r>
    </w:p>
    <w:p w:rsidR="0080593B" w:rsidRPr="00092592" w:rsidRDefault="0080593B" w:rsidP="00404BC1">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80593B" w:rsidRPr="00092592" w:rsidRDefault="0080593B" w:rsidP="00404BC1">
      <w:pPr>
        <w:spacing w:line="360" w:lineRule="auto"/>
        <w:ind w:firstLineChars="200" w:firstLine="420"/>
        <w:rPr>
          <w:rFonts w:ascii="宋体" w:hAnsi="宋体"/>
          <w:bCs/>
          <w:color w:val="000000" w:themeColor="text1"/>
          <w:szCs w:val="21"/>
        </w:rPr>
      </w:pPr>
      <w:r w:rsidRPr="00092592">
        <w:rPr>
          <w:rFonts w:ascii="宋体" w:hAnsi="宋体" w:cs="宋体" w:hint="eastAsia"/>
          <w:color w:val="000000" w:themeColor="text1"/>
          <w:szCs w:val="21"/>
        </w:rPr>
        <w:t>各创意小组在确定选题的前提下分组讨论确定</w:t>
      </w:r>
      <w:r w:rsidRPr="00092592">
        <w:rPr>
          <w:rFonts w:ascii="宋体" w:hAnsi="宋体" w:cs="宋体" w:hint="eastAsia"/>
          <w:bCs/>
          <w:color w:val="000000" w:themeColor="text1"/>
          <w:szCs w:val="21"/>
        </w:rPr>
        <w:t>立意和构思，最终形成统一的项目策划书。</w:t>
      </w:r>
    </w:p>
    <w:p w:rsidR="0080593B" w:rsidRPr="00092592" w:rsidRDefault="0080593B" w:rsidP="00404BC1">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80593B" w:rsidRPr="00092592" w:rsidRDefault="0080593B" w:rsidP="00404BC1">
      <w:pPr>
        <w:spacing w:line="360" w:lineRule="auto"/>
        <w:ind w:firstLineChars="200" w:firstLine="420"/>
        <w:rPr>
          <w:rFonts w:ascii="宋体" w:hAnsi="宋体"/>
          <w:bCs/>
          <w:color w:val="000000" w:themeColor="text1"/>
          <w:szCs w:val="21"/>
        </w:rPr>
      </w:pPr>
      <w:r w:rsidRPr="00092592">
        <w:rPr>
          <w:rFonts w:ascii="宋体" w:hAnsi="宋体" w:cs="宋体" w:hint="eastAsia"/>
          <w:color w:val="000000" w:themeColor="text1"/>
          <w:szCs w:val="21"/>
        </w:rPr>
        <w:t>部署要求，提供模版，定期检查；汇总后讲评。</w:t>
      </w:r>
    </w:p>
    <w:p w:rsidR="0080593B" w:rsidRPr="00092592" w:rsidRDefault="0080593B" w:rsidP="00404BC1">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80593B" w:rsidRPr="00092592" w:rsidRDefault="0080593B" w:rsidP="00404BC1">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参阅方案模版。</w:t>
      </w:r>
    </w:p>
    <w:p w:rsidR="0080593B" w:rsidRPr="00092592" w:rsidRDefault="0080593B" w:rsidP="00404BC1">
      <w:pPr>
        <w:spacing w:line="360" w:lineRule="auto"/>
        <w:ind w:firstLineChars="200" w:firstLine="422"/>
        <w:rPr>
          <w:color w:val="000000" w:themeColor="text1"/>
        </w:rPr>
      </w:pPr>
      <w:r w:rsidRPr="00092592">
        <w:rPr>
          <w:rFonts w:hint="eastAsia"/>
          <w:b/>
          <w:color w:val="000000" w:themeColor="text1"/>
        </w:rPr>
        <w:t>5.</w:t>
      </w:r>
      <w:r w:rsidRPr="00092592">
        <w:rPr>
          <w:rFonts w:hint="eastAsia"/>
          <w:b/>
          <w:color w:val="000000" w:themeColor="text1"/>
        </w:rPr>
        <w:t>思考题</w:t>
      </w:r>
    </w:p>
    <w:p w:rsidR="0080593B" w:rsidRPr="00092592" w:rsidRDefault="0080593B" w:rsidP="00404BC1">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lang w:val="zh-CN"/>
        </w:rPr>
        <w:t>以创作小组的形式完成一份能体现题材、主题、艺术风格和怎样市场需求规范的项目策划书。</w:t>
      </w:r>
    </w:p>
    <w:p w:rsidR="0080593B" w:rsidRPr="00092592" w:rsidRDefault="0080593B" w:rsidP="00404BC1">
      <w:pPr>
        <w:spacing w:line="360" w:lineRule="auto"/>
        <w:ind w:firstLineChars="200" w:firstLine="422"/>
        <w:jc w:val="center"/>
        <w:rPr>
          <w:rFonts w:ascii="宋体" w:hAnsi="宋体"/>
          <w:b/>
          <w:color w:val="000000" w:themeColor="text1"/>
          <w:szCs w:val="21"/>
        </w:rPr>
      </w:pPr>
      <w:r w:rsidRPr="00092592">
        <w:rPr>
          <w:rFonts w:ascii="宋体" w:hAnsi="宋体" w:cs="宋体" w:hint="eastAsia"/>
          <w:b/>
          <w:color w:val="000000" w:themeColor="text1"/>
          <w:szCs w:val="21"/>
        </w:rPr>
        <w:t>第三章文学剧本(12</w:t>
      </w:r>
      <w:r w:rsidR="00404BC1" w:rsidRPr="00092592">
        <w:rPr>
          <w:rFonts w:ascii="宋体" w:hAnsi="宋体" w:cs="宋体" w:hint="eastAsia"/>
          <w:b/>
          <w:color w:val="000000" w:themeColor="text1"/>
          <w:szCs w:val="21"/>
        </w:rPr>
        <w:t>学时</w:t>
      </w:r>
      <w:r w:rsidRPr="00092592">
        <w:rPr>
          <w:rFonts w:ascii="宋体" w:hAnsi="宋体" w:cs="宋体" w:hint="eastAsia"/>
          <w:b/>
          <w:color w:val="000000" w:themeColor="text1"/>
          <w:szCs w:val="21"/>
        </w:rPr>
        <w:t>)</w:t>
      </w:r>
    </w:p>
    <w:p w:rsidR="0080593B" w:rsidRPr="00092592" w:rsidRDefault="0080593B" w:rsidP="00404BC1">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80593B" w:rsidRPr="00092592" w:rsidRDefault="0080593B" w:rsidP="00404BC1">
      <w:pPr>
        <w:spacing w:line="360" w:lineRule="auto"/>
        <w:ind w:firstLineChars="200" w:firstLine="456"/>
        <w:rPr>
          <w:rFonts w:ascii="宋体" w:hAnsi="宋体" w:cs="Arial"/>
          <w:color w:val="000000" w:themeColor="text1"/>
          <w:szCs w:val="21"/>
        </w:rPr>
      </w:pPr>
      <w:r w:rsidRPr="00092592">
        <w:rPr>
          <w:rFonts w:ascii="宋体" w:hAnsi="宋体" w:cs="宋体" w:hint="eastAsia"/>
          <w:color w:val="000000" w:themeColor="text1"/>
          <w:spacing w:val="9"/>
          <w:szCs w:val="21"/>
        </w:rPr>
        <w:t>本段教学具有较强的务实性，教学时要结合前一章节的课程进度要求学</w:t>
      </w:r>
      <w:r w:rsidRPr="00092592">
        <w:rPr>
          <w:rFonts w:ascii="宋体" w:hAnsi="宋体" w:cs="宋体" w:hint="eastAsia"/>
          <w:color w:val="000000" w:themeColor="text1"/>
          <w:szCs w:val="21"/>
        </w:rPr>
        <w:t>生根据项目策划书提供的线索以及剧作基础的专业知识综合运用进行教学。</w:t>
      </w:r>
    </w:p>
    <w:p w:rsidR="0080593B" w:rsidRPr="00092592" w:rsidRDefault="0080593B" w:rsidP="00404BC1">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80593B" w:rsidRPr="00092592" w:rsidRDefault="0080593B" w:rsidP="00404BC1">
      <w:pPr>
        <w:spacing w:line="360" w:lineRule="auto"/>
        <w:ind w:firstLineChars="200" w:firstLine="420"/>
        <w:rPr>
          <w:rFonts w:ascii="宋体" w:hAnsi="宋体"/>
          <w:b/>
          <w:color w:val="000000" w:themeColor="text1"/>
          <w:szCs w:val="21"/>
        </w:rPr>
      </w:pPr>
      <w:r w:rsidRPr="00092592">
        <w:rPr>
          <w:rFonts w:ascii="宋体" w:hAnsi="宋体" w:cs="宋体" w:hint="eastAsia"/>
          <w:color w:val="000000" w:themeColor="text1"/>
          <w:szCs w:val="21"/>
        </w:rPr>
        <w:t>温习编剧知识、剧本首先要服务于项目策划书。</w:t>
      </w:r>
    </w:p>
    <w:p w:rsidR="0080593B" w:rsidRPr="00092592" w:rsidRDefault="0080593B" w:rsidP="00404BC1">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80593B" w:rsidRPr="00092592" w:rsidRDefault="0080593B" w:rsidP="00404BC1">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列举案例，解读材料与影片。</w:t>
      </w:r>
    </w:p>
    <w:p w:rsidR="0080593B" w:rsidRPr="00092592" w:rsidRDefault="0080593B" w:rsidP="00404BC1">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80593B" w:rsidRPr="00092592" w:rsidRDefault="0080593B" w:rsidP="00404BC1">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《微电影创作</w:t>
      </w:r>
      <w:r w:rsidRPr="00092592">
        <w:rPr>
          <w:rFonts w:ascii="宋体" w:hAnsi="宋体"/>
          <w:color w:val="000000" w:themeColor="text1"/>
          <w:szCs w:val="21"/>
        </w:rPr>
        <w:t>:</w:t>
      </w:r>
      <w:r w:rsidRPr="00092592">
        <w:rPr>
          <w:rFonts w:ascii="宋体" w:hAnsi="宋体" w:cs="宋体" w:hint="eastAsia"/>
          <w:color w:val="000000" w:themeColor="text1"/>
          <w:szCs w:val="21"/>
        </w:rPr>
        <w:t>从构思到制作》</w:t>
      </w:r>
      <w:r w:rsidRPr="00092592">
        <w:rPr>
          <w:rFonts w:ascii="宋体" w:hAnsi="宋体"/>
          <w:color w:val="000000" w:themeColor="text1"/>
          <w:szCs w:val="21"/>
        </w:rPr>
        <w:t> (</w:t>
      </w:r>
      <w:r w:rsidRPr="00092592">
        <w:rPr>
          <w:rFonts w:ascii="宋体" w:hAnsi="宋体" w:cs="宋体" w:hint="eastAsia"/>
          <w:color w:val="000000" w:themeColor="text1"/>
          <w:szCs w:val="21"/>
        </w:rPr>
        <w:t>美</w:t>
      </w:r>
      <w:r w:rsidRPr="00092592">
        <w:rPr>
          <w:rFonts w:ascii="宋体" w:hAnsi="宋体"/>
          <w:color w:val="000000" w:themeColor="text1"/>
          <w:szCs w:val="21"/>
        </w:rPr>
        <w:t>)</w:t>
      </w:r>
      <w:r w:rsidRPr="00092592">
        <w:rPr>
          <w:rFonts w:ascii="宋体" w:hAnsi="宋体" w:cs="宋体" w:hint="eastAsia"/>
          <w:color w:val="000000" w:themeColor="text1"/>
          <w:szCs w:val="21"/>
        </w:rPr>
        <w:t>丹</w:t>
      </w:r>
      <w:r w:rsidRPr="00092592">
        <w:rPr>
          <w:rFonts w:ascii="宋体" w:hAnsi="宋体"/>
          <w:color w:val="000000" w:themeColor="text1"/>
          <w:szCs w:val="21"/>
        </w:rPr>
        <w:t>·</w:t>
      </w:r>
      <w:r w:rsidRPr="00092592">
        <w:rPr>
          <w:rFonts w:ascii="宋体" w:hAnsi="宋体" w:cs="宋体" w:hint="eastAsia"/>
          <w:color w:val="000000" w:themeColor="text1"/>
          <w:szCs w:val="21"/>
        </w:rPr>
        <w:t>格斯基</w:t>
      </w:r>
    </w:p>
    <w:p w:rsidR="0080593B" w:rsidRPr="00092592" w:rsidRDefault="0080593B" w:rsidP="00404BC1">
      <w:pPr>
        <w:spacing w:line="360" w:lineRule="auto"/>
        <w:ind w:firstLineChars="200" w:firstLine="422"/>
        <w:rPr>
          <w:color w:val="000000" w:themeColor="text1"/>
        </w:rPr>
      </w:pPr>
      <w:r w:rsidRPr="00092592">
        <w:rPr>
          <w:rFonts w:hint="eastAsia"/>
          <w:b/>
          <w:color w:val="000000" w:themeColor="text1"/>
        </w:rPr>
        <w:t>5.</w:t>
      </w:r>
      <w:r w:rsidRPr="00092592">
        <w:rPr>
          <w:rFonts w:hint="eastAsia"/>
          <w:b/>
          <w:color w:val="000000" w:themeColor="text1"/>
        </w:rPr>
        <w:t>思考题</w:t>
      </w:r>
    </w:p>
    <w:p w:rsidR="0080593B" w:rsidRPr="00092592" w:rsidRDefault="0080593B" w:rsidP="00404BC1">
      <w:pPr>
        <w:spacing w:line="360" w:lineRule="auto"/>
        <w:ind w:firstLineChars="200" w:firstLine="420"/>
        <w:rPr>
          <w:rFonts w:ascii="宋体" w:hAnsi="宋体"/>
          <w:b/>
          <w:color w:val="000000" w:themeColor="text1"/>
          <w:szCs w:val="21"/>
        </w:rPr>
      </w:pPr>
      <w:r w:rsidRPr="00092592">
        <w:rPr>
          <w:rFonts w:ascii="宋体" w:hAnsi="宋体" w:cs="宋体" w:hint="eastAsia"/>
          <w:color w:val="000000" w:themeColor="text1"/>
          <w:szCs w:val="21"/>
          <w:lang w:val="zh-CN"/>
        </w:rPr>
        <w:t>根据策划书的要求运用编剧知识找到剧本或编剧创作出能够满足项目策划书要求的文学剧本。</w:t>
      </w:r>
    </w:p>
    <w:p w:rsidR="0080593B" w:rsidRPr="00092592" w:rsidRDefault="0080593B" w:rsidP="00404BC1">
      <w:pPr>
        <w:spacing w:line="360" w:lineRule="auto"/>
        <w:ind w:firstLineChars="200" w:firstLine="422"/>
        <w:jc w:val="center"/>
        <w:rPr>
          <w:rFonts w:ascii="宋体" w:hAnsi="宋体"/>
          <w:b/>
          <w:color w:val="000000" w:themeColor="text1"/>
          <w:szCs w:val="21"/>
        </w:rPr>
      </w:pPr>
      <w:r w:rsidRPr="00092592">
        <w:rPr>
          <w:rFonts w:ascii="宋体" w:hAnsi="宋体" w:cs="宋体" w:hint="eastAsia"/>
          <w:b/>
          <w:color w:val="000000" w:themeColor="text1"/>
          <w:szCs w:val="21"/>
        </w:rPr>
        <w:t>第四章短片创作(12</w:t>
      </w:r>
      <w:r w:rsidR="00404BC1" w:rsidRPr="00092592">
        <w:rPr>
          <w:rFonts w:ascii="宋体" w:hAnsi="宋体" w:cs="宋体" w:hint="eastAsia"/>
          <w:b/>
          <w:color w:val="000000" w:themeColor="text1"/>
          <w:szCs w:val="21"/>
        </w:rPr>
        <w:t>学时</w:t>
      </w:r>
      <w:r w:rsidRPr="00092592">
        <w:rPr>
          <w:rFonts w:ascii="宋体" w:hAnsi="宋体" w:cs="宋体" w:hint="eastAsia"/>
          <w:b/>
          <w:color w:val="000000" w:themeColor="text1"/>
          <w:szCs w:val="21"/>
        </w:rPr>
        <w:t>)</w:t>
      </w:r>
    </w:p>
    <w:p w:rsidR="0080593B" w:rsidRPr="00092592" w:rsidRDefault="0080593B" w:rsidP="00404BC1">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80593B" w:rsidRPr="00092592" w:rsidRDefault="0080593B" w:rsidP="00404BC1">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依据上一阶段的案头工作，按照小组分工进行剧情短片创作的制片方案，原则上每部短片不超过</w:t>
      </w:r>
      <w:r w:rsidRPr="00092592">
        <w:rPr>
          <w:rFonts w:ascii="宋体" w:hAnsi="宋体" w:hint="eastAsia"/>
          <w:color w:val="000000" w:themeColor="text1"/>
          <w:szCs w:val="21"/>
        </w:rPr>
        <w:t>15</w:t>
      </w:r>
      <w:r w:rsidRPr="00092592">
        <w:rPr>
          <w:rFonts w:ascii="宋体" w:hAnsi="宋体" w:cs="宋体" w:hint="eastAsia"/>
          <w:color w:val="000000" w:themeColor="text1"/>
          <w:szCs w:val="21"/>
        </w:rPr>
        <w:t>分钟。</w:t>
      </w:r>
    </w:p>
    <w:p w:rsidR="0080593B" w:rsidRPr="00092592" w:rsidRDefault="0080593B" w:rsidP="00404BC1">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80593B" w:rsidRPr="00092592" w:rsidRDefault="0080593B" w:rsidP="00404BC1">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短片创作</w:t>
      </w:r>
    </w:p>
    <w:p w:rsidR="0080593B" w:rsidRPr="00092592" w:rsidRDefault="0080593B" w:rsidP="00404BC1">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80593B" w:rsidRPr="00092592" w:rsidRDefault="0080593B" w:rsidP="00404BC1">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导师集中讲解，各组导演分头按要求实践。</w:t>
      </w:r>
    </w:p>
    <w:p w:rsidR="0080593B" w:rsidRPr="00092592" w:rsidRDefault="0080593B" w:rsidP="00404BC1">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80593B" w:rsidRPr="00092592" w:rsidRDefault="0080593B" w:rsidP="00404BC1">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阅读制片管理方面的书籍与资料。</w:t>
      </w:r>
    </w:p>
    <w:p w:rsidR="0080593B" w:rsidRPr="00092592" w:rsidRDefault="0080593B" w:rsidP="00404BC1">
      <w:pPr>
        <w:spacing w:line="360" w:lineRule="auto"/>
        <w:ind w:firstLineChars="200" w:firstLine="422"/>
        <w:rPr>
          <w:color w:val="000000" w:themeColor="text1"/>
        </w:rPr>
      </w:pPr>
      <w:r w:rsidRPr="00092592">
        <w:rPr>
          <w:rFonts w:hint="eastAsia"/>
          <w:b/>
          <w:color w:val="000000" w:themeColor="text1"/>
        </w:rPr>
        <w:t>5.</w:t>
      </w:r>
      <w:r w:rsidRPr="00092592">
        <w:rPr>
          <w:rFonts w:hint="eastAsia"/>
          <w:b/>
          <w:color w:val="000000" w:themeColor="text1"/>
        </w:rPr>
        <w:t>思考题</w:t>
      </w:r>
    </w:p>
    <w:p w:rsidR="0080593B" w:rsidRPr="00092592" w:rsidRDefault="0080593B" w:rsidP="00404BC1">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导演根据项目策划书对既定的文学剧本进行再次创作，完成对于各部门具有创作指导作用的导演阐述。</w:t>
      </w:r>
    </w:p>
    <w:p w:rsidR="0080593B" w:rsidRPr="00092592" w:rsidRDefault="0080593B" w:rsidP="00746C4F">
      <w:pPr>
        <w:spacing w:line="360" w:lineRule="auto"/>
        <w:rPr>
          <w:color w:val="000000" w:themeColor="text1"/>
          <w:sz w:val="24"/>
        </w:rPr>
      </w:pPr>
      <w:r w:rsidRPr="00092592">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1987"/>
        <w:gridCol w:w="738"/>
        <w:gridCol w:w="1387"/>
        <w:gridCol w:w="1323"/>
        <w:gridCol w:w="869"/>
        <w:gridCol w:w="784"/>
      </w:tblGrid>
      <w:tr w:rsidR="0080593B" w:rsidRPr="00092592" w:rsidTr="00104B7D">
        <w:trPr>
          <w:cantSplit/>
          <w:trHeight w:val="575"/>
          <w:jc w:val="center"/>
        </w:trPr>
        <w:tc>
          <w:tcPr>
            <w:tcW w:w="427" w:type="dxa"/>
            <w:vAlign w:val="center"/>
          </w:tcPr>
          <w:p w:rsidR="0080593B" w:rsidRPr="00092592" w:rsidRDefault="0080593B" w:rsidP="00746C4F">
            <w:pPr>
              <w:spacing w:line="360" w:lineRule="auto"/>
              <w:jc w:val="center"/>
              <w:rPr>
                <w:bCs/>
                <w:color w:val="000000" w:themeColor="text1"/>
                <w:szCs w:val="21"/>
              </w:rPr>
            </w:pPr>
            <w:r w:rsidRPr="00092592">
              <w:rPr>
                <w:rFonts w:hint="eastAsia"/>
                <w:bCs/>
                <w:color w:val="000000" w:themeColor="text1"/>
                <w:szCs w:val="21"/>
              </w:rPr>
              <w:t>序</w:t>
            </w:r>
          </w:p>
          <w:p w:rsidR="0080593B" w:rsidRPr="00092592" w:rsidRDefault="0080593B" w:rsidP="00746C4F">
            <w:pPr>
              <w:spacing w:line="360" w:lineRule="auto"/>
              <w:rPr>
                <w:bCs/>
                <w:color w:val="000000" w:themeColor="text1"/>
                <w:szCs w:val="21"/>
              </w:rPr>
            </w:pPr>
            <w:r w:rsidRPr="00092592">
              <w:rPr>
                <w:rFonts w:hint="eastAsia"/>
                <w:bCs/>
                <w:color w:val="000000" w:themeColor="text1"/>
                <w:szCs w:val="21"/>
              </w:rPr>
              <w:t>号</w:t>
            </w:r>
          </w:p>
        </w:tc>
        <w:tc>
          <w:tcPr>
            <w:tcW w:w="1416" w:type="dxa"/>
            <w:vAlign w:val="center"/>
          </w:tcPr>
          <w:p w:rsidR="0080593B" w:rsidRPr="00092592" w:rsidRDefault="0080593B" w:rsidP="00746C4F">
            <w:pPr>
              <w:spacing w:line="360" w:lineRule="auto"/>
              <w:ind w:left="105" w:hangingChars="50" w:hanging="105"/>
              <w:jc w:val="left"/>
              <w:rPr>
                <w:bCs/>
                <w:color w:val="000000" w:themeColor="text1"/>
                <w:szCs w:val="21"/>
              </w:rPr>
            </w:pPr>
            <w:r w:rsidRPr="00092592">
              <w:rPr>
                <w:rFonts w:hint="eastAsia"/>
                <w:bCs/>
                <w:color w:val="000000" w:themeColor="text1"/>
                <w:szCs w:val="21"/>
              </w:rPr>
              <w:t>实验（实践）项目名称</w:t>
            </w:r>
          </w:p>
        </w:tc>
        <w:tc>
          <w:tcPr>
            <w:tcW w:w="1987" w:type="dxa"/>
            <w:vAlign w:val="center"/>
          </w:tcPr>
          <w:p w:rsidR="0080593B" w:rsidRPr="00092592" w:rsidRDefault="0080593B"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738" w:type="dxa"/>
            <w:vAlign w:val="center"/>
          </w:tcPr>
          <w:p w:rsidR="0080593B" w:rsidRPr="00092592" w:rsidRDefault="0080593B" w:rsidP="00746C4F">
            <w:pPr>
              <w:spacing w:line="360" w:lineRule="auto"/>
              <w:jc w:val="center"/>
              <w:rPr>
                <w:bCs/>
                <w:color w:val="000000" w:themeColor="text1"/>
                <w:szCs w:val="21"/>
              </w:rPr>
            </w:pPr>
            <w:r w:rsidRPr="00092592">
              <w:rPr>
                <w:rFonts w:hint="eastAsia"/>
                <w:bCs/>
                <w:color w:val="000000" w:themeColor="text1"/>
                <w:szCs w:val="21"/>
              </w:rPr>
              <w:t>学时</w:t>
            </w:r>
          </w:p>
        </w:tc>
        <w:tc>
          <w:tcPr>
            <w:tcW w:w="1387" w:type="dxa"/>
            <w:vAlign w:val="center"/>
          </w:tcPr>
          <w:p w:rsidR="0080593B" w:rsidRPr="00092592" w:rsidRDefault="0080593B"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1323" w:type="dxa"/>
            <w:vAlign w:val="center"/>
          </w:tcPr>
          <w:p w:rsidR="0080593B" w:rsidRPr="00092592" w:rsidRDefault="0080593B"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69" w:type="dxa"/>
            <w:vAlign w:val="center"/>
          </w:tcPr>
          <w:p w:rsidR="0080593B" w:rsidRPr="00092592" w:rsidRDefault="0080593B"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784" w:type="dxa"/>
            <w:vAlign w:val="center"/>
          </w:tcPr>
          <w:p w:rsidR="0080593B" w:rsidRPr="00092592" w:rsidRDefault="0080593B"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80593B" w:rsidRPr="00092592" w:rsidTr="00104B7D">
        <w:trPr>
          <w:cantSplit/>
          <w:trHeight w:val="419"/>
          <w:jc w:val="center"/>
        </w:trPr>
        <w:tc>
          <w:tcPr>
            <w:tcW w:w="427"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1</w:t>
            </w:r>
          </w:p>
        </w:tc>
        <w:tc>
          <w:tcPr>
            <w:tcW w:w="1416"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选题</w:t>
            </w:r>
          </w:p>
        </w:tc>
        <w:tc>
          <w:tcPr>
            <w:tcW w:w="1987"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制定选题</w:t>
            </w:r>
          </w:p>
        </w:tc>
        <w:tc>
          <w:tcPr>
            <w:tcW w:w="738"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6</w:t>
            </w:r>
          </w:p>
        </w:tc>
        <w:tc>
          <w:tcPr>
            <w:tcW w:w="1387"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专业</w:t>
            </w:r>
          </w:p>
        </w:tc>
        <w:tc>
          <w:tcPr>
            <w:tcW w:w="1323"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设计研究</w:t>
            </w:r>
          </w:p>
        </w:tc>
        <w:tc>
          <w:tcPr>
            <w:tcW w:w="869"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课堂教学</w:t>
            </w:r>
          </w:p>
        </w:tc>
        <w:tc>
          <w:tcPr>
            <w:tcW w:w="784"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专业创作</w:t>
            </w:r>
          </w:p>
        </w:tc>
      </w:tr>
      <w:tr w:rsidR="0080593B" w:rsidRPr="00092592" w:rsidTr="00104B7D">
        <w:trPr>
          <w:cantSplit/>
          <w:trHeight w:val="462"/>
          <w:jc w:val="center"/>
        </w:trPr>
        <w:tc>
          <w:tcPr>
            <w:tcW w:w="427"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2</w:t>
            </w:r>
          </w:p>
        </w:tc>
        <w:tc>
          <w:tcPr>
            <w:tcW w:w="1416"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策划</w:t>
            </w:r>
          </w:p>
        </w:tc>
        <w:tc>
          <w:tcPr>
            <w:tcW w:w="1987"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撰写策划案</w:t>
            </w:r>
          </w:p>
        </w:tc>
        <w:tc>
          <w:tcPr>
            <w:tcW w:w="738"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6</w:t>
            </w:r>
          </w:p>
        </w:tc>
        <w:tc>
          <w:tcPr>
            <w:tcW w:w="1387"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专业</w:t>
            </w:r>
          </w:p>
        </w:tc>
        <w:tc>
          <w:tcPr>
            <w:tcW w:w="1323"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设计研究</w:t>
            </w:r>
          </w:p>
        </w:tc>
        <w:tc>
          <w:tcPr>
            <w:tcW w:w="869"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课堂教学</w:t>
            </w:r>
          </w:p>
        </w:tc>
        <w:tc>
          <w:tcPr>
            <w:tcW w:w="784" w:type="dxa"/>
          </w:tcPr>
          <w:p w:rsidR="0080593B" w:rsidRPr="00092592" w:rsidRDefault="0080593B" w:rsidP="00746C4F">
            <w:pPr>
              <w:spacing w:line="360" w:lineRule="auto"/>
              <w:rPr>
                <w:color w:val="000000" w:themeColor="text1"/>
              </w:rPr>
            </w:pPr>
            <w:r w:rsidRPr="00092592">
              <w:rPr>
                <w:rFonts w:hint="eastAsia"/>
                <w:color w:val="000000" w:themeColor="text1"/>
                <w:szCs w:val="21"/>
              </w:rPr>
              <w:t>专业创作</w:t>
            </w:r>
          </w:p>
        </w:tc>
      </w:tr>
      <w:tr w:rsidR="0080593B" w:rsidRPr="00092592" w:rsidTr="00104B7D">
        <w:trPr>
          <w:cantSplit/>
          <w:trHeight w:val="455"/>
          <w:jc w:val="center"/>
        </w:trPr>
        <w:tc>
          <w:tcPr>
            <w:tcW w:w="427"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3</w:t>
            </w:r>
          </w:p>
        </w:tc>
        <w:tc>
          <w:tcPr>
            <w:tcW w:w="1416"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剧本</w:t>
            </w:r>
          </w:p>
        </w:tc>
        <w:tc>
          <w:tcPr>
            <w:tcW w:w="1987"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创作剧本</w:t>
            </w:r>
          </w:p>
        </w:tc>
        <w:tc>
          <w:tcPr>
            <w:tcW w:w="738"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6</w:t>
            </w:r>
          </w:p>
        </w:tc>
        <w:tc>
          <w:tcPr>
            <w:tcW w:w="1387"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专业</w:t>
            </w:r>
          </w:p>
        </w:tc>
        <w:tc>
          <w:tcPr>
            <w:tcW w:w="1323"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设计研究</w:t>
            </w:r>
          </w:p>
        </w:tc>
        <w:tc>
          <w:tcPr>
            <w:tcW w:w="869"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课堂教学</w:t>
            </w:r>
          </w:p>
        </w:tc>
        <w:tc>
          <w:tcPr>
            <w:tcW w:w="784" w:type="dxa"/>
          </w:tcPr>
          <w:p w:rsidR="0080593B" w:rsidRPr="00092592" w:rsidRDefault="0080593B" w:rsidP="00746C4F">
            <w:pPr>
              <w:spacing w:line="360" w:lineRule="auto"/>
              <w:rPr>
                <w:color w:val="000000" w:themeColor="text1"/>
              </w:rPr>
            </w:pPr>
            <w:r w:rsidRPr="00092592">
              <w:rPr>
                <w:rFonts w:hint="eastAsia"/>
                <w:color w:val="000000" w:themeColor="text1"/>
                <w:szCs w:val="21"/>
              </w:rPr>
              <w:t>专业创作</w:t>
            </w:r>
          </w:p>
        </w:tc>
      </w:tr>
      <w:tr w:rsidR="0080593B" w:rsidRPr="00092592" w:rsidTr="00104B7D">
        <w:trPr>
          <w:cantSplit/>
          <w:trHeight w:val="419"/>
          <w:jc w:val="center"/>
        </w:trPr>
        <w:tc>
          <w:tcPr>
            <w:tcW w:w="427"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4</w:t>
            </w:r>
          </w:p>
        </w:tc>
        <w:tc>
          <w:tcPr>
            <w:tcW w:w="1416"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制片</w:t>
            </w:r>
          </w:p>
        </w:tc>
        <w:tc>
          <w:tcPr>
            <w:tcW w:w="1987"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撰写制片方案</w:t>
            </w:r>
          </w:p>
        </w:tc>
        <w:tc>
          <w:tcPr>
            <w:tcW w:w="738"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6</w:t>
            </w:r>
          </w:p>
        </w:tc>
        <w:tc>
          <w:tcPr>
            <w:tcW w:w="1387"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专业</w:t>
            </w:r>
          </w:p>
        </w:tc>
        <w:tc>
          <w:tcPr>
            <w:tcW w:w="1323"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设计研究</w:t>
            </w:r>
          </w:p>
        </w:tc>
        <w:tc>
          <w:tcPr>
            <w:tcW w:w="869" w:type="dxa"/>
          </w:tcPr>
          <w:p w:rsidR="0080593B" w:rsidRPr="00092592" w:rsidRDefault="0080593B" w:rsidP="00746C4F">
            <w:pPr>
              <w:spacing w:line="360" w:lineRule="auto"/>
              <w:rPr>
                <w:color w:val="000000" w:themeColor="text1"/>
                <w:szCs w:val="21"/>
              </w:rPr>
            </w:pPr>
            <w:r w:rsidRPr="00092592">
              <w:rPr>
                <w:rFonts w:hint="eastAsia"/>
                <w:color w:val="000000" w:themeColor="text1"/>
                <w:szCs w:val="21"/>
              </w:rPr>
              <w:t>课堂教学</w:t>
            </w:r>
          </w:p>
        </w:tc>
        <w:tc>
          <w:tcPr>
            <w:tcW w:w="784" w:type="dxa"/>
          </w:tcPr>
          <w:p w:rsidR="0080593B" w:rsidRPr="00092592" w:rsidRDefault="0080593B" w:rsidP="00746C4F">
            <w:pPr>
              <w:spacing w:line="360" w:lineRule="auto"/>
              <w:rPr>
                <w:color w:val="000000" w:themeColor="text1"/>
              </w:rPr>
            </w:pPr>
            <w:r w:rsidRPr="00092592">
              <w:rPr>
                <w:rFonts w:hint="eastAsia"/>
                <w:color w:val="000000" w:themeColor="text1"/>
                <w:szCs w:val="21"/>
              </w:rPr>
              <w:t>专业创作</w:t>
            </w:r>
          </w:p>
        </w:tc>
      </w:tr>
    </w:tbl>
    <w:p w:rsidR="004262B2" w:rsidRPr="00092592" w:rsidRDefault="004262B2" w:rsidP="00746C4F">
      <w:pPr>
        <w:spacing w:line="360" w:lineRule="auto"/>
        <w:rPr>
          <w:color w:val="000000" w:themeColor="text1"/>
        </w:rPr>
      </w:pPr>
    </w:p>
    <w:p w:rsidR="00927A30" w:rsidRPr="00092592" w:rsidRDefault="00927A30" w:rsidP="00746C4F">
      <w:pPr>
        <w:spacing w:line="360" w:lineRule="auto"/>
        <w:rPr>
          <w:color w:val="000000" w:themeColor="text1"/>
        </w:rPr>
      </w:pPr>
    </w:p>
    <w:p w:rsidR="00D4662B" w:rsidRPr="00092592" w:rsidRDefault="00D4662B" w:rsidP="00746C4F">
      <w:pPr>
        <w:pStyle w:val="ab"/>
        <w:spacing w:before="0" w:after="0" w:line="360" w:lineRule="auto"/>
        <w:rPr>
          <w:color w:val="000000" w:themeColor="text1"/>
          <w:sz w:val="36"/>
          <w:szCs w:val="36"/>
        </w:rPr>
      </w:pPr>
      <w:bookmarkStart w:id="99" w:name="_Toc494544442"/>
      <w:bookmarkStart w:id="100" w:name="_Toc495481984"/>
      <w:bookmarkStart w:id="101" w:name="_Toc528938202"/>
      <w:r w:rsidRPr="00092592">
        <w:rPr>
          <w:rFonts w:hint="eastAsia"/>
          <w:color w:val="000000" w:themeColor="text1"/>
          <w:sz w:val="36"/>
          <w:szCs w:val="36"/>
        </w:rPr>
        <w:t>《创意图形设计》课程教学大纲</w:t>
      </w:r>
      <w:bookmarkEnd w:id="99"/>
      <w:bookmarkEnd w:id="100"/>
      <w:bookmarkEnd w:id="101"/>
    </w:p>
    <w:p w:rsidR="00D4662B" w:rsidRPr="00092592" w:rsidRDefault="00D4662B" w:rsidP="00746C4F">
      <w:pPr>
        <w:spacing w:line="360" w:lineRule="auto"/>
        <w:jc w:val="center"/>
        <w:rPr>
          <w:rFonts w:ascii="宋体" w:hAnsi="宋体"/>
          <w:color w:val="000000" w:themeColor="text1"/>
          <w:sz w:val="36"/>
          <w:szCs w:val="36"/>
        </w:rPr>
      </w:pPr>
      <w:r w:rsidRPr="00092592">
        <w:rPr>
          <w:rFonts w:ascii="宋体" w:hAnsi="宋体"/>
          <w:color w:val="000000" w:themeColor="text1"/>
          <w:sz w:val="24"/>
        </w:rPr>
        <w:t>Creative Graphic Design</w:t>
      </w:r>
    </w:p>
    <w:p w:rsidR="00D4662B" w:rsidRPr="00092592" w:rsidRDefault="00D4662B" w:rsidP="00746C4F">
      <w:pPr>
        <w:spacing w:line="360" w:lineRule="auto"/>
        <w:jc w:val="center"/>
        <w:rPr>
          <w:bCs/>
          <w:color w:val="000000" w:themeColor="text1"/>
          <w:sz w:val="24"/>
        </w:rPr>
      </w:pPr>
      <w:r w:rsidRPr="00092592">
        <w:rPr>
          <w:rFonts w:hint="eastAsia"/>
          <w:bCs/>
          <w:color w:val="000000" w:themeColor="text1"/>
          <w:sz w:val="24"/>
        </w:rPr>
        <w:t>大纲主撰人：邓佳</w:t>
      </w:r>
      <w:r w:rsidR="006C7562" w:rsidRPr="00092592">
        <w:rPr>
          <w:rFonts w:hint="eastAsia"/>
          <w:bCs/>
          <w:color w:val="000000" w:themeColor="text1"/>
          <w:sz w:val="24"/>
        </w:rPr>
        <w:t>大纲审核人</w:t>
      </w:r>
      <w:r w:rsidRPr="00092592">
        <w:rPr>
          <w:rFonts w:hint="eastAsia"/>
          <w:bCs/>
          <w:color w:val="000000" w:themeColor="text1"/>
          <w:sz w:val="24"/>
        </w:rPr>
        <w:t>：范小春</w:t>
      </w:r>
    </w:p>
    <w:p w:rsidR="00D4662B" w:rsidRPr="00092592" w:rsidRDefault="00D4662B" w:rsidP="00746C4F">
      <w:pPr>
        <w:spacing w:line="360" w:lineRule="auto"/>
        <w:ind w:firstLineChars="1250" w:firstLine="3000"/>
        <w:rPr>
          <w:color w:val="000000" w:themeColor="text1"/>
          <w:sz w:val="24"/>
        </w:rPr>
      </w:pPr>
    </w:p>
    <w:p w:rsidR="00D4662B" w:rsidRPr="00092592" w:rsidRDefault="00D4662B" w:rsidP="00746C4F">
      <w:pPr>
        <w:spacing w:line="360" w:lineRule="auto"/>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】235343121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D4662B" w:rsidRPr="00092592" w:rsidRDefault="00D4662B" w:rsidP="00746C4F">
      <w:pPr>
        <w:spacing w:line="360" w:lineRule="auto"/>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hint="eastAsia"/>
          <w:b/>
          <w:color w:val="000000" w:themeColor="text1"/>
          <w:szCs w:val="21"/>
        </w:rPr>
        <w:t>开课学院</w:t>
      </w:r>
      <w:r w:rsidRPr="00092592">
        <w:rPr>
          <w:rFonts w:ascii="宋体" w:hAnsi="宋体" w:hint="eastAsia"/>
          <w:color w:val="000000" w:themeColor="text1"/>
          <w:szCs w:val="21"/>
        </w:rPr>
        <w:t>】文化创意学院           【</w:t>
      </w:r>
      <w:r w:rsidRPr="00092592">
        <w:rPr>
          <w:rFonts w:hint="eastAsia"/>
          <w:b/>
          <w:color w:val="000000" w:themeColor="text1"/>
        </w:rPr>
        <w:t>适用专业</w:t>
      </w:r>
      <w:r w:rsidRPr="00092592">
        <w:rPr>
          <w:rFonts w:ascii="宋体" w:hAnsi="宋体" w:hint="eastAsia"/>
          <w:color w:val="000000" w:themeColor="text1"/>
          <w:szCs w:val="21"/>
        </w:rPr>
        <w:t>】</w:t>
      </w:r>
      <w:r w:rsidR="00AF0128" w:rsidRPr="00AF0128">
        <w:rPr>
          <w:rFonts w:ascii="宋体" w:hAnsi="宋体" w:hint="eastAsia"/>
          <w:color w:val="000000" w:themeColor="text1"/>
          <w:szCs w:val="21"/>
        </w:rPr>
        <w:t>数媒专业（影视艺术方向）</w:t>
      </w:r>
    </w:p>
    <w:p w:rsidR="00D4662B" w:rsidRPr="00092592" w:rsidRDefault="00D4662B" w:rsidP="00746C4F">
      <w:pPr>
        <w:spacing w:line="360" w:lineRule="auto"/>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】2.5                      【</w:t>
      </w:r>
      <w:r w:rsidRPr="00092592">
        <w:rPr>
          <w:rFonts w:hint="eastAsia"/>
          <w:b/>
          <w:color w:val="000000" w:themeColor="text1"/>
        </w:rPr>
        <w:t>学时数</w:t>
      </w:r>
      <w:r w:rsidRPr="00092592">
        <w:rPr>
          <w:rFonts w:ascii="宋体" w:hAnsi="宋体" w:hint="eastAsia"/>
          <w:color w:val="000000" w:themeColor="text1"/>
          <w:szCs w:val="21"/>
        </w:rPr>
        <w:t>】</w:t>
      </w:r>
      <w:r w:rsidRPr="00092592">
        <w:rPr>
          <w:rFonts w:ascii="宋体" w:hAnsi="宋体"/>
          <w:color w:val="000000" w:themeColor="text1"/>
          <w:szCs w:val="21"/>
        </w:rPr>
        <w:t>48</w:t>
      </w:r>
      <w:r w:rsidRPr="00092592">
        <w:rPr>
          <w:rFonts w:ascii="宋体" w:hAnsi="宋体" w:hint="eastAsia"/>
          <w:color w:val="000000" w:themeColor="text1"/>
          <w:szCs w:val="21"/>
        </w:rPr>
        <w:t>（32/16）</w:t>
      </w:r>
    </w:p>
    <w:p w:rsidR="00D4662B" w:rsidRPr="00092592" w:rsidRDefault="00D4662B" w:rsidP="00746C4F">
      <w:pPr>
        <w:spacing w:line="360" w:lineRule="auto"/>
        <w:ind w:left="5040" w:hangingChars="2400" w:hanging="504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 二秋              【</w:t>
      </w:r>
      <w:r w:rsidRPr="00092592">
        <w:rPr>
          <w:rFonts w:hint="eastAsia"/>
          <w:b/>
          <w:color w:val="000000" w:themeColor="text1"/>
          <w:szCs w:val="21"/>
        </w:rPr>
        <w:t>先修课程</w:t>
      </w:r>
      <w:r w:rsidRPr="00092592">
        <w:rPr>
          <w:rFonts w:ascii="宋体" w:hAnsi="宋体" w:hint="eastAsia"/>
          <w:color w:val="000000" w:themeColor="text1"/>
          <w:szCs w:val="21"/>
        </w:rPr>
        <w:t>】造型基础（一）、（二）、（三）、形式构成</w:t>
      </w:r>
    </w:p>
    <w:p w:rsidR="00D4662B" w:rsidRPr="00092592" w:rsidRDefault="00D4662B" w:rsidP="00746C4F">
      <w:pPr>
        <w:spacing w:line="360" w:lineRule="auto"/>
        <w:rPr>
          <w:rFonts w:ascii="宋体" w:hAnsi="宋体"/>
          <w:color w:val="000000" w:themeColor="text1"/>
          <w:szCs w:val="21"/>
        </w:rPr>
      </w:pPr>
    </w:p>
    <w:p w:rsidR="00D4662B" w:rsidRPr="00092592" w:rsidRDefault="00D4662B" w:rsidP="00746C4F">
      <w:pPr>
        <w:spacing w:line="360" w:lineRule="auto"/>
        <w:rPr>
          <w:rFonts w:ascii="宋体" w:hAnsi="宋体"/>
          <w:b/>
          <w:color w:val="000000" w:themeColor="text1"/>
          <w:sz w:val="24"/>
        </w:rPr>
      </w:pPr>
    </w:p>
    <w:p w:rsidR="00D4662B" w:rsidRPr="00092592" w:rsidRDefault="00D4662B"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D4662B" w:rsidRPr="00092592" w:rsidRDefault="00D4662B"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D4662B" w:rsidRPr="00092592" w:rsidRDefault="00D4662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本课程为数字媒体艺术专业的专业选修课程，课程分为理论基础、创意方法、图形文化赏析及图形应用与实践三个部分内容，课程将学生从传统单一的技术表现往资料和信息调研、思维发散、技术表现和艺术效果最终应用、效果体验等方面发展，为后续高阶段的《数据可视化》、《动态平面设计》、《主题创新创意》等课程储备图形设计与应用知识。同时，该课程重在培养学生的创新创意能力，为以后从事网络媒体创意策划、节目编导等方面的工作打下基础。</w:t>
      </w:r>
    </w:p>
    <w:p w:rsidR="00D4662B" w:rsidRPr="00092592" w:rsidRDefault="00D4662B"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This course is a professional elective courses</w:t>
      </w:r>
      <w:r w:rsidRPr="00092592">
        <w:rPr>
          <w:rFonts w:ascii="宋体" w:hAnsi="宋体" w:hint="eastAsia"/>
          <w:color w:val="000000" w:themeColor="text1"/>
          <w:szCs w:val="21"/>
        </w:rPr>
        <w:t xml:space="preserve"> of d</w:t>
      </w:r>
      <w:r w:rsidRPr="00092592">
        <w:rPr>
          <w:rFonts w:ascii="宋体" w:hAnsi="宋体"/>
          <w:color w:val="000000" w:themeColor="text1"/>
          <w:szCs w:val="21"/>
        </w:rPr>
        <w:t xml:space="preserve">igital </w:t>
      </w:r>
      <w:r w:rsidRPr="00092592">
        <w:rPr>
          <w:rFonts w:ascii="宋体" w:hAnsi="宋体" w:hint="eastAsia"/>
          <w:color w:val="000000" w:themeColor="text1"/>
          <w:szCs w:val="21"/>
        </w:rPr>
        <w:t>m</w:t>
      </w:r>
      <w:r w:rsidRPr="00092592">
        <w:rPr>
          <w:rFonts w:ascii="宋体" w:hAnsi="宋体"/>
          <w:color w:val="000000" w:themeColor="text1"/>
          <w:szCs w:val="21"/>
        </w:rPr>
        <w:t>edia art department. The curriculum is divided into three parts. They are theoretical basis, creative method</w:t>
      </w:r>
      <w:r w:rsidRPr="00092592">
        <w:rPr>
          <w:rFonts w:ascii="宋体" w:hAnsi="宋体" w:hint="eastAsia"/>
          <w:color w:val="000000" w:themeColor="text1"/>
          <w:szCs w:val="21"/>
        </w:rPr>
        <w:t>，</w:t>
      </w:r>
      <w:r w:rsidRPr="00092592">
        <w:rPr>
          <w:rFonts w:ascii="宋体" w:hAnsi="宋体"/>
          <w:color w:val="000000" w:themeColor="text1"/>
          <w:szCs w:val="21"/>
        </w:rPr>
        <w:t>graphic culture appreciation and graphics application. The course lets students no longer just perform a single technical performance. Instead, let students conduct information and information research, divergent thinking, technical performance and artistic effects, final application, experience and so on.Th</w:t>
      </w:r>
      <w:r w:rsidRPr="00092592">
        <w:rPr>
          <w:rFonts w:ascii="宋体" w:hAnsi="宋体" w:hint="eastAsia"/>
          <w:color w:val="000000" w:themeColor="text1"/>
          <w:szCs w:val="21"/>
        </w:rPr>
        <w:t>is</w:t>
      </w:r>
      <w:r w:rsidRPr="00092592">
        <w:rPr>
          <w:rFonts w:ascii="宋体" w:hAnsi="宋体"/>
          <w:color w:val="000000" w:themeColor="text1"/>
          <w:szCs w:val="21"/>
        </w:rPr>
        <w:t xml:space="preserve"> course reserves the knowledge of graphic design and application for data visualization, dynamic graphic design, </w:t>
      </w:r>
      <w:r w:rsidRPr="00092592">
        <w:rPr>
          <w:rFonts w:ascii="宋体" w:hAnsi="宋体" w:hint="eastAsia"/>
          <w:color w:val="000000" w:themeColor="text1"/>
          <w:szCs w:val="21"/>
        </w:rPr>
        <w:t>t</w:t>
      </w:r>
      <w:r w:rsidRPr="00092592">
        <w:rPr>
          <w:rFonts w:ascii="宋体" w:hAnsi="宋体"/>
          <w:color w:val="000000" w:themeColor="text1"/>
          <w:szCs w:val="21"/>
        </w:rPr>
        <w:t>he theme innovation ideas, and so forth.At the same time, the course focuses on training students' creative and creative ability, and lays the foundation for the future work of creative planning, programming, directing and other aspects of online media.</w:t>
      </w:r>
    </w:p>
    <w:p w:rsidR="00D4662B" w:rsidRPr="00092592" w:rsidRDefault="00D4662B"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D4662B" w:rsidRPr="00092592" w:rsidTr="00104B7D">
        <w:trPr>
          <w:trHeight w:val="567"/>
          <w:jc w:val="center"/>
        </w:trPr>
        <w:tc>
          <w:tcPr>
            <w:tcW w:w="708" w:type="dxa"/>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章次</w:t>
            </w:r>
          </w:p>
        </w:tc>
        <w:tc>
          <w:tcPr>
            <w:tcW w:w="3366" w:type="dxa"/>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内容</w:t>
            </w:r>
          </w:p>
        </w:tc>
        <w:tc>
          <w:tcPr>
            <w:tcW w:w="1128" w:type="dxa"/>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总学时</w:t>
            </w:r>
          </w:p>
        </w:tc>
        <w:tc>
          <w:tcPr>
            <w:tcW w:w="1212" w:type="dxa"/>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理论学时</w:t>
            </w:r>
          </w:p>
        </w:tc>
        <w:tc>
          <w:tcPr>
            <w:tcW w:w="1620" w:type="dxa"/>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实验、实践学时</w:t>
            </w:r>
          </w:p>
        </w:tc>
      </w:tr>
      <w:tr w:rsidR="00D4662B" w:rsidRPr="00092592" w:rsidTr="00104B7D">
        <w:trPr>
          <w:trHeight w:val="567"/>
          <w:jc w:val="center"/>
        </w:trPr>
        <w:tc>
          <w:tcPr>
            <w:tcW w:w="708"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一</w:t>
            </w:r>
          </w:p>
        </w:tc>
        <w:tc>
          <w:tcPr>
            <w:tcW w:w="3366" w:type="dxa"/>
            <w:vAlign w:val="center"/>
          </w:tcPr>
          <w:p w:rsidR="00D4662B" w:rsidRPr="00092592" w:rsidRDefault="00D4662B" w:rsidP="00116A85">
            <w:pPr>
              <w:jc w:val="left"/>
              <w:rPr>
                <w:color w:val="000000" w:themeColor="text1"/>
                <w:szCs w:val="21"/>
              </w:rPr>
            </w:pPr>
            <w:r w:rsidRPr="00092592">
              <w:rPr>
                <w:rFonts w:hint="eastAsia"/>
                <w:color w:val="000000" w:themeColor="text1"/>
                <w:szCs w:val="21"/>
              </w:rPr>
              <w:t>图形创意总论：图形的表现形式</w:t>
            </w:r>
            <w:r w:rsidRPr="00092592">
              <w:rPr>
                <w:rFonts w:ascii="宋体" w:hAnsi="宋体" w:hint="eastAsia"/>
                <w:color w:val="000000" w:themeColor="text1"/>
                <w:szCs w:val="21"/>
              </w:rPr>
              <w:t>、中国图形文化、图形的评价标准、现代绘画图形和设计图形创意大师。</w:t>
            </w:r>
          </w:p>
        </w:tc>
        <w:tc>
          <w:tcPr>
            <w:tcW w:w="1128"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4</w:t>
            </w:r>
          </w:p>
        </w:tc>
        <w:tc>
          <w:tcPr>
            <w:tcW w:w="1212"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4</w:t>
            </w:r>
          </w:p>
        </w:tc>
        <w:tc>
          <w:tcPr>
            <w:tcW w:w="1620"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0</w:t>
            </w:r>
          </w:p>
        </w:tc>
      </w:tr>
      <w:tr w:rsidR="00D4662B" w:rsidRPr="00092592" w:rsidTr="00104B7D">
        <w:trPr>
          <w:trHeight w:val="567"/>
          <w:jc w:val="center"/>
        </w:trPr>
        <w:tc>
          <w:tcPr>
            <w:tcW w:w="708"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二</w:t>
            </w:r>
          </w:p>
        </w:tc>
        <w:tc>
          <w:tcPr>
            <w:tcW w:w="3366" w:type="dxa"/>
            <w:vAlign w:val="center"/>
          </w:tcPr>
          <w:p w:rsidR="00D4662B" w:rsidRPr="00092592" w:rsidRDefault="00D4662B" w:rsidP="00116A85">
            <w:pPr>
              <w:jc w:val="left"/>
              <w:rPr>
                <w:color w:val="000000" w:themeColor="text1"/>
                <w:szCs w:val="21"/>
              </w:rPr>
            </w:pPr>
            <w:r w:rsidRPr="00092592">
              <w:rPr>
                <w:rFonts w:hint="eastAsia"/>
                <w:color w:val="000000" w:themeColor="text1"/>
                <w:szCs w:val="21"/>
              </w:rPr>
              <w:t>图形基础</w:t>
            </w:r>
            <w:r w:rsidRPr="00092592">
              <w:rPr>
                <w:rFonts w:hint="eastAsia"/>
                <w:color w:val="000000" w:themeColor="text1"/>
                <w:szCs w:val="21"/>
              </w:rPr>
              <w:t xml:space="preserve">: </w:t>
            </w:r>
            <w:r w:rsidRPr="00092592">
              <w:rPr>
                <w:rFonts w:hint="eastAsia"/>
                <w:color w:val="000000" w:themeColor="text1"/>
                <w:szCs w:val="21"/>
              </w:rPr>
              <w:t>形式三要素</w:t>
            </w:r>
            <w:r w:rsidRPr="00092592">
              <w:rPr>
                <w:rFonts w:ascii="宋体" w:hAnsi="宋体" w:hint="eastAsia"/>
                <w:color w:val="000000" w:themeColor="text1"/>
                <w:szCs w:val="21"/>
              </w:rPr>
              <w:t>、设计三要素、四个维度。</w:t>
            </w:r>
          </w:p>
        </w:tc>
        <w:tc>
          <w:tcPr>
            <w:tcW w:w="1128"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12</w:t>
            </w:r>
          </w:p>
        </w:tc>
        <w:tc>
          <w:tcPr>
            <w:tcW w:w="1212"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8</w:t>
            </w:r>
          </w:p>
        </w:tc>
        <w:tc>
          <w:tcPr>
            <w:tcW w:w="1620"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4</w:t>
            </w:r>
          </w:p>
        </w:tc>
      </w:tr>
      <w:tr w:rsidR="00D4662B" w:rsidRPr="00092592" w:rsidTr="00104B7D">
        <w:trPr>
          <w:trHeight w:val="567"/>
          <w:jc w:val="center"/>
        </w:trPr>
        <w:tc>
          <w:tcPr>
            <w:tcW w:w="708"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三</w:t>
            </w:r>
          </w:p>
        </w:tc>
        <w:tc>
          <w:tcPr>
            <w:tcW w:w="3366" w:type="dxa"/>
            <w:vAlign w:val="center"/>
          </w:tcPr>
          <w:p w:rsidR="00D4662B" w:rsidRPr="00092592" w:rsidRDefault="00D4662B" w:rsidP="00116A85">
            <w:pPr>
              <w:jc w:val="left"/>
              <w:rPr>
                <w:color w:val="000000" w:themeColor="text1"/>
                <w:szCs w:val="21"/>
              </w:rPr>
            </w:pPr>
            <w:r w:rsidRPr="00092592">
              <w:rPr>
                <w:rFonts w:hint="eastAsia"/>
                <w:color w:val="000000" w:themeColor="text1"/>
                <w:szCs w:val="21"/>
              </w:rPr>
              <w:t>图形创意方法</w:t>
            </w:r>
          </w:p>
        </w:tc>
        <w:tc>
          <w:tcPr>
            <w:tcW w:w="1128"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16</w:t>
            </w:r>
          </w:p>
        </w:tc>
        <w:tc>
          <w:tcPr>
            <w:tcW w:w="1212"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12</w:t>
            </w:r>
          </w:p>
        </w:tc>
        <w:tc>
          <w:tcPr>
            <w:tcW w:w="1620"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4</w:t>
            </w:r>
          </w:p>
        </w:tc>
      </w:tr>
      <w:tr w:rsidR="00D4662B" w:rsidRPr="00092592" w:rsidTr="00104B7D">
        <w:trPr>
          <w:trHeight w:val="567"/>
          <w:jc w:val="center"/>
        </w:trPr>
        <w:tc>
          <w:tcPr>
            <w:tcW w:w="708"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四</w:t>
            </w:r>
          </w:p>
        </w:tc>
        <w:tc>
          <w:tcPr>
            <w:tcW w:w="3366" w:type="dxa"/>
            <w:vAlign w:val="center"/>
          </w:tcPr>
          <w:p w:rsidR="00D4662B" w:rsidRPr="00092592" w:rsidRDefault="00D4662B" w:rsidP="00116A85">
            <w:pPr>
              <w:jc w:val="left"/>
              <w:rPr>
                <w:color w:val="000000" w:themeColor="text1"/>
                <w:szCs w:val="21"/>
              </w:rPr>
            </w:pPr>
            <w:r w:rsidRPr="00092592">
              <w:rPr>
                <w:rFonts w:hint="eastAsia"/>
                <w:color w:val="000000" w:themeColor="text1"/>
                <w:szCs w:val="21"/>
              </w:rPr>
              <w:t>图形文化赏析</w:t>
            </w:r>
          </w:p>
        </w:tc>
        <w:tc>
          <w:tcPr>
            <w:tcW w:w="1128"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4</w:t>
            </w:r>
          </w:p>
        </w:tc>
        <w:tc>
          <w:tcPr>
            <w:tcW w:w="1212"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4</w:t>
            </w:r>
          </w:p>
        </w:tc>
        <w:tc>
          <w:tcPr>
            <w:tcW w:w="1620"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0</w:t>
            </w:r>
          </w:p>
        </w:tc>
      </w:tr>
      <w:tr w:rsidR="00D4662B" w:rsidRPr="00092592" w:rsidTr="00104B7D">
        <w:trPr>
          <w:trHeight w:val="567"/>
          <w:jc w:val="center"/>
        </w:trPr>
        <w:tc>
          <w:tcPr>
            <w:tcW w:w="708"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五</w:t>
            </w:r>
          </w:p>
        </w:tc>
        <w:tc>
          <w:tcPr>
            <w:tcW w:w="3366" w:type="dxa"/>
            <w:vAlign w:val="center"/>
          </w:tcPr>
          <w:p w:rsidR="00D4662B" w:rsidRPr="00092592" w:rsidRDefault="00D4662B" w:rsidP="00116A85">
            <w:pPr>
              <w:jc w:val="left"/>
              <w:rPr>
                <w:color w:val="000000" w:themeColor="text1"/>
                <w:szCs w:val="21"/>
              </w:rPr>
            </w:pPr>
            <w:r w:rsidRPr="00092592">
              <w:rPr>
                <w:rFonts w:hint="eastAsia"/>
                <w:color w:val="000000" w:themeColor="text1"/>
                <w:szCs w:val="21"/>
              </w:rPr>
              <w:t>图形应用与实践</w:t>
            </w:r>
          </w:p>
        </w:tc>
        <w:tc>
          <w:tcPr>
            <w:tcW w:w="1128"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12</w:t>
            </w:r>
          </w:p>
        </w:tc>
        <w:tc>
          <w:tcPr>
            <w:tcW w:w="1212"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4</w:t>
            </w:r>
          </w:p>
        </w:tc>
        <w:tc>
          <w:tcPr>
            <w:tcW w:w="1620"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8</w:t>
            </w:r>
          </w:p>
        </w:tc>
      </w:tr>
    </w:tbl>
    <w:p w:rsidR="00D4662B" w:rsidRPr="00092592" w:rsidRDefault="00D4662B"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D4662B" w:rsidRPr="00092592" w:rsidRDefault="00D4662B"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D4662B" w:rsidRPr="00092592" w:rsidRDefault="00D4662B"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1）了解并掌握图形创意基础知识，包括：a.形式三要素；b.设计三要素；c. 平面、立体、空间、动态四维度联想。</w:t>
      </w:r>
    </w:p>
    <w:p w:rsidR="00D4662B" w:rsidRPr="00092592" w:rsidRDefault="00D4662B"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2）了解并掌握图形创意程序与方法，培养学生创意过程中进行资料和信息调研的意识，锻炼学生思维发散能力。</w:t>
      </w:r>
    </w:p>
    <w:p w:rsidR="00D4662B" w:rsidRPr="00092592" w:rsidRDefault="00D4662B"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 xml:space="preserve">3）重点培养学生技术表现和艺术效果最终应用、效果体验等方面发展的能力，学生将需要储备语文、历史、科学等学科常识，为形成良好的思维能力做知识储备，同时要不断强化个人的多媒介的快速创意表现能力，体验并掌握从图形基础知识学习到图形创意设计与应用的全过程，为后续高阶课程和设计实习做准备。 </w:t>
      </w:r>
    </w:p>
    <w:p w:rsidR="00D4662B" w:rsidRPr="00092592" w:rsidRDefault="00D4662B" w:rsidP="00746C4F">
      <w:pPr>
        <w:spacing w:line="360" w:lineRule="auto"/>
        <w:ind w:firstLineChars="200" w:firstLine="420"/>
        <w:rPr>
          <w:rFonts w:ascii="宋体" w:hAnsi="宋体"/>
          <w:color w:val="000000" w:themeColor="text1"/>
          <w:szCs w:val="21"/>
        </w:rPr>
      </w:pPr>
    </w:p>
    <w:p w:rsidR="00D4662B" w:rsidRPr="00092592" w:rsidRDefault="00D4662B"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93"/>
        <w:gridCol w:w="2409"/>
        <w:gridCol w:w="2032"/>
      </w:tblGrid>
      <w:tr w:rsidR="0012448B" w:rsidRPr="00092592" w:rsidTr="00766548">
        <w:trPr>
          <w:trHeight w:val="445"/>
          <w:jc w:val="center"/>
        </w:trPr>
        <w:tc>
          <w:tcPr>
            <w:tcW w:w="3593" w:type="dxa"/>
          </w:tcPr>
          <w:p w:rsidR="00D4662B" w:rsidRPr="00092592" w:rsidRDefault="00D4662B" w:rsidP="00746C4F">
            <w:pPr>
              <w:spacing w:line="360" w:lineRule="auto"/>
              <w:ind w:firstLine="200"/>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409" w:type="dxa"/>
          </w:tcPr>
          <w:p w:rsidR="00D4662B" w:rsidRPr="00092592" w:rsidRDefault="00D4662B" w:rsidP="00746C4F">
            <w:pPr>
              <w:spacing w:line="360" w:lineRule="auto"/>
              <w:ind w:firstLine="200"/>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032" w:type="dxa"/>
          </w:tcPr>
          <w:p w:rsidR="00D4662B" w:rsidRPr="00092592" w:rsidRDefault="00D4662B" w:rsidP="00746C4F">
            <w:pPr>
              <w:spacing w:line="360" w:lineRule="auto"/>
              <w:ind w:firstLine="200"/>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12448B" w:rsidRPr="00092592" w:rsidTr="00766548">
        <w:trPr>
          <w:trHeight w:val="381"/>
          <w:jc w:val="center"/>
        </w:trPr>
        <w:tc>
          <w:tcPr>
            <w:tcW w:w="3593" w:type="dxa"/>
          </w:tcPr>
          <w:p w:rsidR="00D4662B" w:rsidRPr="00092592" w:rsidRDefault="00D4662B" w:rsidP="005E34F3">
            <w:pPr>
              <w:pStyle w:val="ae"/>
              <w:numPr>
                <w:ilvl w:val="0"/>
                <w:numId w:val="89"/>
              </w:numPr>
              <w:spacing w:line="360" w:lineRule="auto"/>
              <w:ind w:left="0" w:firstLineChars="0" w:firstLine="200"/>
              <w:jc w:val="left"/>
              <w:rPr>
                <w:color w:val="000000" w:themeColor="text1"/>
                <w:szCs w:val="21"/>
              </w:rPr>
            </w:pPr>
            <w:r w:rsidRPr="00092592">
              <w:rPr>
                <w:rFonts w:hint="eastAsia"/>
                <w:color w:val="000000" w:themeColor="text1"/>
              </w:rPr>
              <w:t>知识要求：系统、扎实地掌</w:t>
            </w:r>
          </w:p>
          <w:p w:rsidR="00D4662B" w:rsidRPr="00092592" w:rsidRDefault="00D4662B" w:rsidP="00746C4F">
            <w:pPr>
              <w:spacing w:line="360" w:lineRule="auto"/>
              <w:ind w:firstLine="200"/>
              <w:jc w:val="left"/>
              <w:rPr>
                <w:color w:val="000000" w:themeColor="text1"/>
                <w:szCs w:val="21"/>
              </w:rPr>
            </w:pPr>
            <w:r w:rsidRPr="00092592">
              <w:rPr>
                <w:rFonts w:hint="eastAsia"/>
                <w:color w:val="000000" w:themeColor="text1"/>
              </w:rPr>
              <w:t>握本专业规定的基础知识、基本理论和基本技能；掌握数字媒体艺术专业必要的理论知识，有较强的专业策划、创作和推广技能。</w:t>
            </w:r>
          </w:p>
        </w:tc>
        <w:tc>
          <w:tcPr>
            <w:tcW w:w="2409" w:type="dxa"/>
          </w:tcPr>
          <w:p w:rsidR="00D4662B" w:rsidRPr="00092592" w:rsidRDefault="00D4662B" w:rsidP="00746C4F">
            <w:pPr>
              <w:spacing w:line="360" w:lineRule="auto"/>
              <w:ind w:firstLine="200"/>
              <w:jc w:val="left"/>
              <w:rPr>
                <w:color w:val="000000" w:themeColor="text1"/>
                <w:szCs w:val="21"/>
              </w:rPr>
            </w:pPr>
            <w:r w:rsidRPr="00092592">
              <w:rPr>
                <w:rFonts w:hint="eastAsia"/>
                <w:color w:val="000000" w:themeColor="text1"/>
              </w:rPr>
              <w:t>掌握图形创意基础知识，主要包括：</w:t>
            </w:r>
            <w:r w:rsidRPr="00092592">
              <w:rPr>
                <w:rFonts w:hint="eastAsia"/>
                <w:color w:val="000000" w:themeColor="text1"/>
              </w:rPr>
              <w:t xml:space="preserve">a. </w:t>
            </w:r>
            <w:r w:rsidRPr="00092592">
              <w:rPr>
                <w:rFonts w:hint="eastAsia"/>
                <w:color w:val="000000" w:themeColor="text1"/>
              </w:rPr>
              <w:t>形式三要素；</w:t>
            </w:r>
            <w:r w:rsidRPr="00092592">
              <w:rPr>
                <w:rFonts w:hint="eastAsia"/>
                <w:color w:val="000000" w:themeColor="text1"/>
              </w:rPr>
              <w:t>b.</w:t>
            </w:r>
            <w:r w:rsidRPr="00092592">
              <w:rPr>
                <w:rFonts w:hint="eastAsia"/>
                <w:color w:val="000000" w:themeColor="text1"/>
              </w:rPr>
              <w:t>设计三要素；</w:t>
            </w:r>
            <w:r w:rsidRPr="00092592">
              <w:rPr>
                <w:rFonts w:hint="eastAsia"/>
                <w:color w:val="000000" w:themeColor="text1"/>
              </w:rPr>
              <w:t>c.</w:t>
            </w:r>
            <w:r w:rsidRPr="00092592">
              <w:rPr>
                <w:rFonts w:hint="eastAsia"/>
                <w:color w:val="000000" w:themeColor="text1"/>
              </w:rPr>
              <w:t>平面、立体</w:t>
            </w:r>
            <w:bookmarkStart w:id="102" w:name="OLE_LINK1"/>
            <w:r w:rsidRPr="00092592">
              <w:rPr>
                <w:rFonts w:hint="eastAsia"/>
                <w:color w:val="000000" w:themeColor="text1"/>
              </w:rPr>
              <w:t>、</w:t>
            </w:r>
            <w:bookmarkEnd w:id="102"/>
            <w:r w:rsidRPr="00092592">
              <w:rPr>
                <w:rFonts w:hint="eastAsia"/>
                <w:color w:val="000000" w:themeColor="text1"/>
              </w:rPr>
              <w:t>空间、动态四维度联想。</w:t>
            </w:r>
          </w:p>
        </w:tc>
        <w:tc>
          <w:tcPr>
            <w:tcW w:w="2032" w:type="dxa"/>
          </w:tcPr>
          <w:p w:rsidR="00D4662B" w:rsidRPr="00092592" w:rsidRDefault="00D4662B" w:rsidP="00746C4F">
            <w:pPr>
              <w:spacing w:line="360" w:lineRule="auto"/>
              <w:ind w:firstLine="200"/>
              <w:jc w:val="left"/>
              <w:rPr>
                <w:color w:val="000000" w:themeColor="text1"/>
                <w:szCs w:val="21"/>
              </w:rPr>
            </w:pPr>
            <w:r w:rsidRPr="00092592">
              <w:rPr>
                <w:rFonts w:hint="eastAsia"/>
                <w:color w:val="000000" w:themeColor="text1"/>
                <w:szCs w:val="21"/>
              </w:rPr>
              <w:t>教学</w:t>
            </w:r>
            <w:r w:rsidRPr="00092592">
              <w:rPr>
                <w:color w:val="000000" w:themeColor="text1"/>
                <w:szCs w:val="21"/>
              </w:rPr>
              <w:t>目标</w:t>
            </w:r>
            <w:r w:rsidRPr="00092592">
              <w:rPr>
                <w:rFonts w:hint="eastAsia"/>
                <w:color w:val="000000" w:themeColor="text1"/>
                <w:szCs w:val="21"/>
              </w:rPr>
              <w:t>1</w:t>
            </w:r>
            <w:r w:rsidRPr="00092592">
              <w:rPr>
                <w:rFonts w:hint="eastAsia"/>
                <w:color w:val="000000" w:themeColor="text1"/>
                <w:szCs w:val="21"/>
              </w:rPr>
              <w:t>）</w:t>
            </w:r>
          </w:p>
        </w:tc>
      </w:tr>
      <w:tr w:rsidR="0012448B" w:rsidRPr="00092592" w:rsidTr="00766548">
        <w:trPr>
          <w:trHeight w:val="473"/>
          <w:jc w:val="center"/>
        </w:trPr>
        <w:tc>
          <w:tcPr>
            <w:tcW w:w="3593" w:type="dxa"/>
          </w:tcPr>
          <w:p w:rsidR="00D4662B" w:rsidRPr="00092592" w:rsidRDefault="00D4662B" w:rsidP="00746C4F">
            <w:pPr>
              <w:spacing w:line="360" w:lineRule="auto"/>
              <w:ind w:firstLine="200"/>
              <w:jc w:val="left"/>
              <w:rPr>
                <w:color w:val="000000" w:themeColor="text1"/>
                <w:szCs w:val="21"/>
              </w:rPr>
            </w:pPr>
            <w:r w:rsidRPr="00092592">
              <w:rPr>
                <w:rFonts w:hint="eastAsia"/>
                <w:color w:val="000000" w:themeColor="text1"/>
                <w:szCs w:val="21"/>
              </w:rPr>
              <w:t xml:space="preserve">2. </w:t>
            </w:r>
            <w:r w:rsidRPr="00092592">
              <w:rPr>
                <w:rFonts w:hint="eastAsia"/>
                <w:color w:val="000000" w:themeColor="text1"/>
                <w:szCs w:val="21"/>
              </w:rPr>
              <w:t>素质要求：具有</w:t>
            </w:r>
            <w:r w:rsidRPr="00092592">
              <w:rPr>
                <w:rFonts w:hint="eastAsia"/>
                <w:color w:val="000000" w:themeColor="text1"/>
              </w:rPr>
              <w:t>团体合作意识，具有较好的中西方传统文化素养、文学艺术修养，并具有现代意识。</w:t>
            </w:r>
          </w:p>
        </w:tc>
        <w:tc>
          <w:tcPr>
            <w:tcW w:w="2409" w:type="dxa"/>
          </w:tcPr>
          <w:p w:rsidR="00D4662B" w:rsidRPr="00092592" w:rsidRDefault="00D4662B" w:rsidP="00746C4F">
            <w:pPr>
              <w:spacing w:line="360" w:lineRule="auto"/>
              <w:ind w:firstLine="200"/>
              <w:jc w:val="left"/>
              <w:rPr>
                <w:color w:val="000000" w:themeColor="text1"/>
                <w:szCs w:val="21"/>
              </w:rPr>
            </w:pPr>
            <w:r w:rsidRPr="00092592">
              <w:rPr>
                <w:rFonts w:hint="eastAsia"/>
                <w:color w:val="000000" w:themeColor="text1"/>
                <w:szCs w:val="21"/>
              </w:rPr>
              <w:t>掌握图形创意程序与方法。</w:t>
            </w:r>
          </w:p>
        </w:tc>
        <w:tc>
          <w:tcPr>
            <w:tcW w:w="2032" w:type="dxa"/>
          </w:tcPr>
          <w:p w:rsidR="00D4662B" w:rsidRPr="00092592" w:rsidRDefault="00D4662B" w:rsidP="00746C4F">
            <w:pPr>
              <w:spacing w:line="360" w:lineRule="auto"/>
              <w:ind w:firstLine="200"/>
              <w:jc w:val="left"/>
              <w:rPr>
                <w:color w:val="000000" w:themeColor="text1"/>
                <w:szCs w:val="21"/>
              </w:rPr>
            </w:pPr>
            <w:r w:rsidRPr="00092592">
              <w:rPr>
                <w:rFonts w:hint="eastAsia"/>
                <w:color w:val="000000" w:themeColor="text1"/>
                <w:szCs w:val="21"/>
              </w:rPr>
              <w:t>教学</w:t>
            </w:r>
            <w:r w:rsidRPr="00092592">
              <w:rPr>
                <w:color w:val="000000" w:themeColor="text1"/>
                <w:szCs w:val="21"/>
              </w:rPr>
              <w:t>目标</w:t>
            </w:r>
            <w:r w:rsidRPr="00092592">
              <w:rPr>
                <w:rFonts w:hint="eastAsia"/>
                <w:color w:val="000000" w:themeColor="text1"/>
                <w:szCs w:val="21"/>
              </w:rPr>
              <w:t>2</w:t>
            </w:r>
            <w:r w:rsidRPr="00092592">
              <w:rPr>
                <w:rFonts w:hint="eastAsia"/>
                <w:color w:val="000000" w:themeColor="text1"/>
                <w:szCs w:val="21"/>
              </w:rPr>
              <w:t>）</w:t>
            </w:r>
          </w:p>
        </w:tc>
      </w:tr>
      <w:tr w:rsidR="0012448B" w:rsidRPr="00092592" w:rsidTr="00766548">
        <w:trPr>
          <w:trHeight w:val="422"/>
          <w:jc w:val="center"/>
        </w:trPr>
        <w:tc>
          <w:tcPr>
            <w:tcW w:w="3593" w:type="dxa"/>
          </w:tcPr>
          <w:p w:rsidR="00D4662B" w:rsidRPr="00092592" w:rsidRDefault="00D4662B" w:rsidP="00746C4F">
            <w:pPr>
              <w:spacing w:line="360" w:lineRule="auto"/>
              <w:ind w:firstLine="200"/>
              <w:jc w:val="left"/>
              <w:rPr>
                <w:color w:val="000000" w:themeColor="text1"/>
                <w:szCs w:val="21"/>
              </w:rPr>
            </w:pPr>
            <w:r w:rsidRPr="00092592">
              <w:rPr>
                <w:rFonts w:hint="eastAsia"/>
                <w:color w:val="000000" w:themeColor="text1"/>
                <w:szCs w:val="21"/>
              </w:rPr>
              <w:t xml:space="preserve">3. </w:t>
            </w:r>
            <w:r w:rsidRPr="00092592">
              <w:rPr>
                <w:rFonts w:hint="eastAsia"/>
                <w:color w:val="000000" w:themeColor="text1"/>
                <w:szCs w:val="21"/>
              </w:rPr>
              <w:t>能力要求：</w:t>
            </w:r>
            <w:r w:rsidRPr="00092592">
              <w:rPr>
                <w:rFonts w:hint="eastAsia"/>
                <w:color w:val="000000" w:themeColor="text1"/>
              </w:rPr>
              <w:t>能够基本运用专业知识和技能对所要创作的数字媒体艺术作品进行综合分析，阐释其意义、把握其风格、运用相应的专业技艺使其得以实现，并能有效地推广自己创作的作品</w:t>
            </w:r>
            <w:r w:rsidRPr="00092592">
              <w:rPr>
                <w:rFonts w:ascii="宋体" w:hAnsi="宋体" w:hint="eastAsia"/>
                <w:color w:val="000000" w:themeColor="text1"/>
                <w:szCs w:val="21"/>
              </w:rPr>
              <w:t>。</w:t>
            </w:r>
          </w:p>
        </w:tc>
        <w:tc>
          <w:tcPr>
            <w:tcW w:w="2409" w:type="dxa"/>
          </w:tcPr>
          <w:p w:rsidR="00D4662B" w:rsidRPr="00092592" w:rsidRDefault="00D4662B" w:rsidP="00746C4F">
            <w:pPr>
              <w:spacing w:line="360" w:lineRule="auto"/>
              <w:ind w:firstLine="200"/>
              <w:jc w:val="left"/>
              <w:rPr>
                <w:color w:val="000000" w:themeColor="text1"/>
                <w:szCs w:val="21"/>
              </w:rPr>
            </w:pPr>
            <w:r w:rsidRPr="00092592">
              <w:rPr>
                <w:rFonts w:hint="eastAsia"/>
                <w:color w:val="000000" w:themeColor="text1"/>
                <w:szCs w:val="21"/>
              </w:rPr>
              <w:t>掌握图形表现的软硬件技术</w:t>
            </w:r>
            <w:r w:rsidRPr="00092592">
              <w:rPr>
                <w:rFonts w:ascii="宋体" w:hAnsi="宋体" w:hint="eastAsia"/>
                <w:color w:val="000000" w:themeColor="text1"/>
                <w:szCs w:val="21"/>
              </w:rPr>
              <w:t>、开展图形文化鉴赏、动手进行图形应用实践练习。</w:t>
            </w:r>
          </w:p>
        </w:tc>
        <w:tc>
          <w:tcPr>
            <w:tcW w:w="2032" w:type="dxa"/>
          </w:tcPr>
          <w:p w:rsidR="00D4662B" w:rsidRPr="00092592" w:rsidRDefault="00D4662B" w:rsidP="00746C4F">
            <w:pPr>
              <w:spacing w:line="360" w:lineRule="auto"/>
              <w:ind w:firstLine="200"/>
              <w:jc w:val="left"/>
              <w:rPr>
                <w:color w:val="000000" w:themeColor="text1"/>
                <w:szCs w:val="21"/>
              </w:rPr>
            </w:pPr>
            <w:r w:rsidRPr="00092592">
              <w:rPr>
                <w:rFonts w:hint="eastAsia"/>
                <w:color w:val="000000" w:themeColor="text1"/>
                <w:szCs w:val="21"/>
              </w:rPr>
              <w:t>教学目标</w:t>
            </w:r>
            <w:r w:rsidRPr="00092592">
              <w:rPr>
                <w:rFonts w:hint="eastAsia"/>
                <w:color w:val="000000" w:themeColor="text1"/>
                <w:szCs w:val="21"/>
              </w:rPr>
              <w:t>3</w:t>
            </w:r>
            <w:r w:rsidRPr="00092592">
              <w:rPr>
                <w:rFonts w:hint="eastAsia"/>
                <w:color w:val="000000" w:themeColor="text1"/>
                <w:szCs w:val="21"/>
              </w:rPr>
              <w:t>）</w:t>
            </w:r>
          </w:p>
        </w:tc>
      </w:tr>
    </w:tbl>
    <w:p w:rsidR="00D4662B" w:rsidRPr="00092592" w:rsidRDefault="00D4662B" w:rsidP="00746C4F">
      <w:pPr>
        <w:spacing w:line="360" w:lineRule="auto"/>
        <w:ind w:firstLineChars="200" w:firstLine="420"/>
        <w:rPr>
          <w:bCs/>
          <w:color w:val="000000" w:themeColor="text1"/>
          <w:szCs w:val="21"/>
        </w:rPr>
      </w:pPr>
    </w:p>
    <w:p w:rsidR="00D4662B" w:rsidRPr="00092592" w:rsidRDefault="00D4662B"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D4662B" w:rsidRPr="00092592" w:rsidRDefault="00D4662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案例教学法：通过本课程的具体创意案例，让学生掌握图形创意的相关知识点。</w:t>
      </w:r>
    </w:p>
    <w:p w:rsidR="00D4662B" w:rsidRPr="00092592" w:rsidRDefault="00D4662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互动式教学法：要求学生在学习过程中发挥自身创意，鼓励用艺术结合技术，不被技术所局限，推陈出新，与学生良性互动。</w:t>
      </w:r>
    </w:p>
    <w:p w:rsidR="00D4662B" w:rsidRPr="00092592" w:rsidRDefault="00D4662B"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D4662B" w:rsidRPr="00092592" w:rsidRDefault="00D4662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推荐教材及参考文献：</w:t>
      </w:r>
    </w:p>
    <w:p w:rsidR="00D4662B" w:rsidRPr="00092592" w:rsidRDefault="00D4662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a. 林家阳 （作者），《图形创意 第二版》，高等教育出版社；第2版（2016年3月1日）</w:t>
      </w:r>
    </w:p>
    <w:p w:rsidR="00D4662B" w:rsidRPr="00092592" w:rsidRDefault="00D4662B"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 xml:space="preserve">b. </w:t>
      </w:r>
      <w:r w:rsidRPr="00092592">
        <w:rPr>
          <w:rFonts w:ascii="宋体" w:hAnsi="宋体" w:hint="eastAsia"/>
          <w:color w:val="000000" w:themeColor="text1"/>
          <w:szCs w:val="21"/>
        </w:rPr>
        <w:t>李颖</w:t>
      </w:r>
      <w:r w:rsidRPr="00092592">
        <w:rPr>
          <w:rFonts w:ascii="宋体" w:hAnsi="宋体"/>
          <w:color w:val="000000" w:themeColor="text1"/>
          <w:szCs w:val="21"/>
        </w:rPr>
        <w:t xml:space="preserve"> (</w:t>
      </w:r>
      <w:r w:rsidRPr="00092592">
        <w:rPr>
          <w:rFonts w:ascii="宋体" w:hAnsi="宋体" w:hint="eastAsia"/>
          <w:color w:val="000000" w:themeColor="text1"/>
          <w:szCs w:val="21"/>
        </w:rPr>
        <w:t>作者)，《图形创意设计与实践》，清华大学出版社；第1版（2015年4月1日）</w:t>
      </w:r>
    </w:p>
    <w:p w:rsidR="00D4662B" w:rsidRPr="00092592" w:rsidRDefault="00D4662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c．米兰达</w:t>
      </w:r>
      <w:r w:rsidRPr="00092592">
        <w:rPr>
          <w:rFonts w:ascii="宋体" w:hAnsi="宋体"/>
          <w:color w:val="000000" w:themeColor="text1"/>
          <w:szCs w:val="21"/>
        </w:rPr>
        <w:t>.</w:t>
      </w:r>
      <w:r w:rsidRPr="00092592">
        <w:rPr>
          <w:rFonts w:ascii="宋体" w:hAnsi="宋体" w:hint="eastAsia"/>
          <w:color w:val="000000" w:themeColor="text1"/>
          <w:szCs w:val="21"/>
        </w:rPr>
        <w:t>布鲁斯</w:t>
      </w:r>
      <w:r w:rsidRPr="00092592">
        <w:rPr>
          <w:rFonts w:ascii="宋体" w:hAnsi="宋体"/>
          <w:color w:val="000000" w:themeColor="text1"/>
          <w:szCs w:val="21"/>
        </w:rPr>
        <w:t>.</w:t>
      </w:r>
      <w:r w:rsidRPr="00092592">
        <w:rPr>
          <w:rFonts w:ascii="宋体" w:hAnsi="宋体" w:hint="eastAsia"/>
          <w:color w:val="000000" w:themeColor="text1"/>
          <w:szCs w:val="21"/>
        </w:rPr>
        <w:t>米特福德 （作者），菲利普</w:t>
      </w:r>
      <w:r w:rsidRPr="00092592">
        <w:rPr>
          <w:rFonts w:ascii="宋体" w:hAnsi="宋体"/>
          <w:color w:val="000000" w:themeColor="text1"/>
          <w:szCs w:val="21"/>
        </w:rPr>
        <w:t>.</w:t>
      </w:r>
      <w:r w:rsidRPr="00092592">
        <w:rPr>
          <w:rFonts w:ascii="宋体" w:hAnsi="宋体" w:hint="eastAsia"/>
          <w:color w:val="000000" w:themeColor="text1"/>
          <w:szCs w:val="21"/>
        </w:rPr>
        <w:t>威尔金森（作者），周继岚（译者），《符号与象征》，生活</w:t>
      </w:r>
      <w:r w:rsidRPr="00092592">
        <w:rPr>
          <w:rFonts w:ascii="宋体" w:hAnsi="宋体"/>
          <w:color w:val="000000" w:themeColor="text1"/>
          <w:szCs w:val="21"/>
        </w:rPr>
        <w:t>.</w:t>
      </w:r>
      <w:r w:rsidRPr="00092592">
        <w:rPr>
          <w:rFonts w:ascii="宋体" w:hAnsi="宋体" w:hint="eastAsia"/>
          <w:color w:val="000000" w:themeColor="text1"/>
          <w:szCs w:val="21"/>
        </w:rPr>
        <w:t>读书。新知三联书店；第1版（2014年6月1日）</w:t>
      </w:r>
    </w:p>
    <w:p w:rsidR="00D4662B" w:rsidRPr="00092592" w:rsidRDefault="00D4662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d．居阅时（作者），高福进（作者），《中国象征文化图志》，山东画报出版社；第1版（2010年7月1日）</w:t>
      </w:r>
    </w:p>
    <w:p w:rsidR="00D4662B" w:rsidRPr="00092592" w:rsidRDefault="00D4662B"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D4662B" w:rsidRPr="00092592" w:rsidRDefault="00D4662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w:t>
      </w:r>
    </w:p>
    <w:p w:rsidR="00D4662B" w:rsidRPr="00092592" w:rsidRDefault="00D4662B"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考试课程。</w:t>
      </w:r>
      <w:r w:rsidRPr="00092592">
        <w:rPr>
          <w:rFonts w:ascii="宋体" w:hAnsi="宋体" w:hint="eastAsia"/>
          <w:color w:val="000000" w:themeColor="text1"/>
          <w:szCs w:val="21"/>
        </w:rPr>
        <w:t>考核形式：结合各个阶段练习作品进行考查，其中“图形联想”、“图形创意”共同组成期中考试作业，“图形应用”作为期末考试作业。</w:t>
      </w:r>
    </w:p>
    <w:p w:rsidR="00D4662B" w:rsidRPr="00092592" w:rsidRDefault="00D4662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D4662B" w:rsidRPr="00092592" w:rsidTr="00104B7D">
        <w:trPr>
          <w:trHeight w:val="225"/>
          <w:jc w:val="center"/>
        </w:trPr>
        <w:tc>
          <w:tcPr>
            <w:tcW w:w="3024" w:type="dxa"/>
            <w:vAlign w:val="center"/>
          </w:tcPr>
          <w:p w:rsidR="00D4662B" w:rsidRPr="00092592" w:rsidRDefault="00D4662B"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D4662B" w:rsidRPr="00092592" w:rsidRDefault="00D4662B"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D4662B" w:rsidRPr="00092592" w:rsidTr="00104B7D">
        <w:trPr>
          <w:trHeight w:val="228"/>
          <w:jc w:val="center"/>
        </w:trPr>
        <w:tc>
          <w:tcPr>
            <w:tcW w:w="3024" w:type="dxa"/>
            <w:vAlign w:val="center"/>
          </w:tcPr>
          <w:p w:rsidR="00D4662B" w:rsidRPr="00092592" w:rsidRDefault="00D4662B"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D4662B" w:rsidRPr="00092592" w:rsidRDefault="00D4662B" w:rsidP="00746C4F">
            <w:pPr>
              <w:spacing w:line="360" w:lineRule="auto"/>
              <w:ind w:firstLine="200"/>
              <w:jc w:val="left"/>
              <w:rPr>
                <w:color w:val="000000" w:themeColor="text1"/>
              </w:rPr>
            </w:pPr>
            <w:r w:rsidRPr="00092592">
              <w:rPr>
                <w:rFonts w:hint="eastAsia"/>
                <w:color w:val="000000" w:themeColor="text1"/>
              </w:rPr>
              <w:t>图形主题信息调研深入、图形创意设计好、文本制作精美</w:t>
            </w:r>
          </w:p>
        </w:tc>
      </w:tr>
      <w:tr w:rsidR="00D4662B" w:rsidRPr="00092592" w:rsidTr="00104B7D">
        <w:trPr>
          <w:trHeight w:val="228"/>
          <w:jc w:val="center"/>
        </w:trPr>
        <w:tc>
          <w:tcPr>
            <w:tcW w:w="3024" w:type="dxa"/>
            <w:vAlign w:val="center"/>
          </w:tcPr>
          <w:p w:rsidR="00D4662B" w:rsidRPr="00092592" w:rsidRDefault="00D4662B"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D4662B" w:rsidRPr="00092592" w:rsidRDefault="00D4662B" w:rsidP="00746C4F">
            <w:pPr>
              <w:spacing w:line="360" w:lineRule="auto"/>
              <w:ind w:firstLine="200"/>
              <w:rPr>
                <w:color w:val="000000" w:themeColor="text1"/>
              </w:rPr>
            </w:pPr>
            <w:r w:rsidRPr="00092592">
              <w:rPr>
                <w:rFonts w:hint="eastAsia"/>
                <w:color w:val="000000" w:themeColor="text1"/>
              </w:rPr>
              <w:t>图形主题信息调研较深入、图形创意较好、文本制作较精美</w:t>
            </w:r>
          </w:p>
        </w:tc>
      </w:tr>
      <w:tr w:rsidR="00D4662B" w:rsidRPr="00092592" w:rsidTr="00104B7D">
        <w:trPr>
          <w:trHeight w:val="228"/>
          <w:jc w:val="center"/>
        </w:trPr>
        <w:tc>
          <w:tcPr>
            <w:tcW w:w="3024" w:type="dxa"/>
            <w:vAlign w:val="center"/>
          </w:tcPr>
          <w:p w:rsidR="00D4662B" w:rsidRPr="00092592" w:rsidRDefault="00D4662B"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D4662B" w:rsidRPr="00092592" w:rsidRDefault="00D4662B" w:rsidP="00746C4F">
            <w:pPr>
              <w:spacing w:line="360" w:lineRule="auto"/>
              <w:ind w:firstLine="200"/>
              <w:jc w:val="left"/>
              <w:rPr>
                <w:color w:val="000000" w:themeColor="text1"/>
              </w:rPr>
            </w:pPr>
            <w:r w:rsidRPr="00092592">
              <w:rPr>
                <w:rFonts w:hint="eastAsia"/>
                <w:color w:val="000000" w:themeColor="text1"/>
              </w:rPr>
              <w:t>图形主题信息调研深入度一般、图形创意普通、文本制作普通</w:t>
            </w:r>
          </w:p>
        </w:tc>
      </w:tr>
      <w:tr w:rsidR="00D4662B" w:rsidRPr="00092592" w:rsidTr="00104B7D">
        <w:trPr>
          <w:trHeight w:val="228"/>
          <w:jc w:val="center"/>
        </w:trPr>
        <w:tc>
          <w:tcPr>
            <w:tcW w:w="3024" w:type="dxa"/>
            <w:vAlign w:val="center"/>
          </w:tcPr>
          <w:p w:rsidR="00D4662B" w:rsidRPr="00092592" w:rsidRDefault="00D4662B"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D4662B" w:rsidRPr="00092592" w:rsidRDefault="00D4662B" w:rsidP="00746C4F">
            <w:pPr>
              <w:spacing w:line="360" w:lineRule="auto"/>
              <w:ind w:firstLine="200"/>
              <w:jc w:val="left"/>
              <w:rPr>
                <w:color w:val="000000" w:themeColor="text1"/>
              </w:rPr>
            </w:pPr>
            <w:r w:rsidRPr="00092592">
              <w:rPr>
                <w:rFonts w:hint="eastAsia"/>
                <w:color w:val="000000" w:themeColor="text1"/>
              </w:rPr>
              <w:t>进行了简单的图形主题信息调研、图形创意普通、文本制作粗糙</w:t>
            </w:r>
          </w:p>
        </w:tc>
      </w:tr>
      <w:tr w:rsidR="00D4662B" w:rsidRPr="00092592" w:rsidTr="00104B7D">
        <w:trPr>
          <w:trHeight w:val="228"/>
          <w:jc w:val="center"/>
        </w:trPr>
        <w:tc>
          <w:tcPr>
            <w:tcW w:w="3024" w:type="dxa"/>
            <w:vAlign w:val="center"/>
          </w:tcPr>
          <w:p w:rsidR="00D4662B" w:rsidRPr="00092592" w:rsidRDefault="00D4662B"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D4662B" w:rsidRPr="00092592" w:rsidRDefault="00D4662B" w:rsidP="00746C4F">
            <w:pPr>
              <w:spacing w:line="360" w:lineRule="auto"/>
              <w:ind w:firstLine="200"/>
              <w:jc w:val="left"/>
              <w:rPr>
                <w:color w:val="000000" w:themeColor="text1"/>
              </w:rPr>
            </w:pPr>
            <w:r w:rsidRPr="00092592">
              <w:rPr>
                <w:rFonts w:hint="eastAsia"/>
                <w:color w:val="000000" w:themeColor="text1"/>
              </w:rPr>
              <w:t>几乎没进行图形主题信息调研、图形创意差、文本制作差、未完成作品或未按时完成作业</w:t>
            </w:r>
          </w:p>
        </w:tc>
      </w:tr>
    </w:tbl>
    <w:p w:rsidR="00D4662B" w:rsidRPr="00092592" w:rsidRDefault="00D4662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w:t>
      </w:r>
    </w:p>
    <w:p w:rsidR="00D4662B" w:rsidRPr="00092592" w:rsidRDefault="00D4662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 平时成绩占总成绩的</w:t>
      </w:r>
      <w:r w:rsidRPr="00092592">
        <w:rPr>
          <w:rFonts w:ascii="宋体" w:hAnsi="宋体"/>
          <w:color w:val="000000" w:themeColor="text1"/>
          <w:szCs w:val="21"/>
        </w:rPr>
        <w:t>30%,</w:t>
      </w:r>
      <w:r w:rsidRPr="00092592">
        <w:rPr>
          <w:rFonts w:ascii="宋体" w:hAnsi="宋体" w:hint="eastAsia"/>
          <w:color w:val="000000" w:themeColor="text1"/>
          <w:szCs w:val="21"/>
        </w:rPr>
        <w:t>期中成绩占总成绩的</w:t>
      </w:r>
      <w:r w:rsidRPr="00092592">
        <w:rPr>
          <w:rFonts w:ascii="宋体" w:hAnsi="宋体"/>
          <w:color w:val="000000" w:themeColor="text1"/>
          <w:szCs w:val="21"/>
        </w:rPr>
        <w:t>30%</w:t>
      </w:r>
      <w:r w:rsidRPr="00092592">
        <w:rPr>
          <w:rFonts w:ascii="宋体" w:hAnsi="宋体" w:hint="eastAsia"/>
          <w:color w:val="000000" w:themeColor="text1"/>
          <w:szCs w:val="21"/>
        </w:rPr>
        <w:t>，期末成绩占总成绩的</w:t>
      </w:r>
      <w:r w:rsidRPr="00092592">
        <w:rPr>
          <w:rFonts w:ascii="宋体" w:hAnsi="宋体"/>
          <w:color w:val="000000" w:themeColor="text1"/>
          <w:szCs w:val="21"/>
        </w:rPr>
        <w:t>40%</w:t>
      </w:r>
      <w:r w:rsidRPr="00092592">
        <w:rPr>
          <w:rFonts w:ascii="宋体" w:hAnsi="宋体" w:hint="eastAsia"/>
          <w:color w:val="000000" w:themeColor="text1"/>
          <w:szCs w:val="21"/>
        </w:rPr>
        <w:t>，平时成绩</w:t>
      </w:r>
      <w:r w:rsidRPr="00092592">
        <w:rPr>
          <w:rFonts w:ascii="宋体" w:hAnsi="宋体"/>
          <w:color w:val="000000" w:themeColor="text1"/>
          <w:szCs w:val="21"/>
        </w:rPr>
        <w:t>主要</w:t>
      </w:r>
      <w:r w:rsidRPr="00092592">
        <w:rPr>
          <w:rFonts w:ascii="宋体" w:hAnsi="宋体" w:hint="eastAsia"/>
          <w:color w:val="000000" w:themeColor="text1"/>
          <w:szCs w:val="21"/>
        </w:rPr>
        <w:t>由日常出勤情况、课上表现、课堂作业三部分构成。</w:t>
      </w:r>
    </w:p>
    <w:p w:rsidR="00D4662B" w:rsidRPr="00092592" w:rsidRDefault="00D4662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w:t>
      </w:r>
    </w:p>
    <w:p w:rsidR="00D4662B" w:rsidRPr="00092592" w:rsidRDefault="00D4662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平时成绩由</w:t>
      </w:r>
      <w:r w:rsidRPr="00092592">
        <w:rPr>
          <w:rFonts w:ascii="宋体" w:hAnsi="宋体"/>
          <w:color w:val="000000" w:themeColor="text1"/>
          <w:szCs w:val="21"/>
        </w:rPr>
        <w:t>考勤与课程表现构成，</w:t>
      </w:r>
      <w:r w:rsidRPr="00092592">
        <w:rPr>
          <w:rFonts w:ascii="宋体" w:hAnsi="宋体" w:hint="eastAsia"/>
          <w:color w:val="000000" w:themeColor="text1"/>
          <w:szCs w:val="21"/>
        </w:rPr>
        <w:t>考勤</w:t>
      </w:r>
      <w:r w:rsidRPr="00092592">
        <w:rPr>
          <w:rFonts w:ascii="宋体" w:hAnsi="宋体"/>
          <w:color w:val="000000" w:themeColor="text1"/>
          <w:szCs w:val="21"/>
        </w:rPr>
        <w:t>由学工部门和教师点名册共同核对确定，</w:t>
      </w:r>
      <w:r w:rsidRPr="00092592">
        <w:rPr>
          <w:rFonts w:ascii="宋体" w:hAnsi="宋体" w:hint="eastAsia"/>
          <w:color w:val="000000" w:themeColor="text1"/>
          <w:szCs w:val="21"/>
        </w:rPr>
        <w:t>课堂</w:t>
      </w:r>
      <w:r w:rsidRPr="00092592">
        <w:rPr>
          <w:rFonts w:ascii="宋体" w:hAnsi="宋体"/>
          <w:color w:val="000000" w:themeColor="text1"/>
          <w:szCs w:val="21"/>
        </w:rPr>
        <w:t>表现为学习态度、课堂活跃程度、课堂讨论表现组成。</w:t>
      </w:r>
    </w:p>
    <w:p w:rsidR="00D4662B" w:rsidRPr="00092592" w:rsidRDefault="00D4662B" w:rsidP="00746C4F">
      <w:pPr>
        <w:spacing w:line="360" w:lineRule="auto"/>
        <w:ind w:firstLine="200"/>
        <w:rPr>
          <w:b/>
          <w:color w:val="000000" w:themeColor="text1"/>
          <w:sz w:val="24"/>
        </w:rPr>
      </w:pPr>
      <w:r w:rsidRPr="00092592">
        <w:rPr>
          <w:rFonts w:hint="eastAsia"/>
          <w:b/>
          <w:color w:val="000000" w:themeColor="text1"/>
          <w:sz w:val="24"/>
        </w:rPr>
        <w:t>二、教学内容和学时分配</w:t>
      </w:r>
    </w:p>
    <w:p w:rsidR="00D4662B" w:rsidRPr="00092592" w:rsidRDefault="00D4662B" w:rsidP="00746C4F">
      <w:pPr>
        <w:spacing w:line="360" w:lineRule="auto"/>
        <w:ind w:firstLine="200"/>
        <w:rPr>
          <w:rFonts w:ascii="宋体" w:hAnsi="宋体"/>
          <w:b/>
          <w:color w:val="000000" w:themeColor="text1"/>
          <w:sz w:val="24"/>
        </w:rPr>
      </w:pPr>
    </w:p>
    <w:p w:rsidR="00D4662B" w:rsidRPr="00092592" w:rsidRDefault="00D4662B" w:rsidP="00746C4F">
      <w:pPr>
        <w:spacing w:line="360" w:lineRule="auto"/>
        <w:ind w:firstLine="200"/>
        <w:jc w:val="center"/>
        <w:rPr>
          <w:b/>
          <w:color w:val="000000" w:themeColor="text1"/>
        </w:rPr>
      </w:pPr>
      <w:r w:rsidRPr="00092592">
        <w:rPr>
          <w:rFonts w:hint="eastAsia"/>
          <w:b/>
          <w:color w:val="000000" w:themeColor="text1"/>
        </w:rPr>
        <w:t>第一</w:t>
      </w:r>
      <w:r w:rsidR="000527FC" w:rsidRPr="00092592">
        <w:rPr>
          <w:rFonts w:hint="eastAsia"/>
          <w:b/>
          <w:color w:val="000000" w:themeColor="text1"/>
        </w:rPr>
        <w:t>章</w:t>
      </w:r>
      <w:r w:rsidRPr="00092592">
        <w:rPr>
          <w:rFonts w:hint="eastAsia"/>
          <w:b/>
          <w:color w:val="000000" w:themeColor="text1"/>
        </w:rPr>
        <w:t>总论（或绪论、概论等）</w:t>
      </w:r>
      <w:r w:rsidRPr="00092592">
        <w:rPr>
          <w:rFonts w:hint="eastAsia"/>
          <w:b/>
          <w:color w:val="000000" w:themeColor="text1"/>
        </w:rPr>
        <w:t xml:space="preserve"> 4</w:t>
      </w:r>
      <w:r w:rsidRPr="00092592">
        <w:rPr>
          <w:rFonts w:hint="eastAsia"/>
          <w:b/>
          <w:color w:val="000000" w:themeColor="text1"/>
        </w:rPr>
        <w:t>课时</w:t>
      </w:r>
    </w:p>
    <w:p w:rsidR="00D4662B" w:rsidRPr="00092592" w:rsidRDefault="00D4662B" w:rsidP="00746C4F">
      <w:pPr>
        <w:spacing w:line="360" w:lineRule="auto"/>
        <w:ind w:firstLineChars="200" w:firstLine="422"/>
        <w:rPr>
          <w:color w:val="000000" w:themeColor="text1"/>
        </w:rPr>
      </w:pPr>
      <w:r w:rsidRPr="00092592">
        <w:rPr>
          <w:rFonts w:hint="eastAsia"/>
          <w:b/>
          <w:color w:val="000000" w:themeColor="text1"/>
        </w:rPr>
        <w:t>1.</w:t>
      </w:r>
      <w:r w:rsidRPr="00092592">
        <w:rPr>
          <w:rFonts w:hint="eastAsia"/>
          <w:b/>
          <w:color w:val="000000" w:themeColor="text1"/>
        </w:rPr>
        <w:t>教学要求</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了解图形创意的的基本概念，研究中国图形文化，通过对绘画图形</w:t>
      </w:r>
      <w:r w:rsidRPr="00092592">
        <w:rPr>
          <w:rFonts w:ascii="宋体" w:hAnsi="宋体" w:hint="eastAsia"/>
          <w:color w:val="000000" w:themeColor="text1"/>
          <w:szCs w:val="21"/>
        </w:rPr>
        <w:t>、设计图形创意大师的创作思路及作品进行调查，梳理概念、</w:t>
      </w:r>
      <w:r w:rsidRPr="00092592">
        <w:rPr>
          <w:rFonts w:hint="eastAsia"/>
          <w:color w:val="000000" w:themeColor="text1"/>
        </w:rPr>
        <w:t>开拓思路，为后续图形创意实践做准备。</w:t>
      </w:r>
    </w:p>
    <w:p w:rsidR="00D4662B" w:rsidRPr="00092592" w:rsidRDefault="00D4662B"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）图形的表现形式</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）中国图形文化</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）图形的评价标准</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4</w:t>
      </w:r>
      <w:r w:rsidRPr="00092592">
        <w:rPr>
          <w:rFonts w:hint="eastAsia"/>
          <w:color w:val="000000" w:themeColor="text1"/>
        </w:rPr>
        <w:t>）现代绘画图形和设计图形创意大师</w:t>
      </w:r>
    </w:p>
    <w:p w:rsidR="00D4662B" w:rsidRPr="00092592" w:rsidRDefault="00D4662B" w:rsidP="00746C4F">
      <w:pPr>
        <w:spacing w:line="360" w:lineRule="auto"/>
        <w:ind w:firstLineChars="200" w:firstLine="422"/>
        <w:rPr>
          <w:color w:val="000000" w:themeColor="text1"/>
        </w:rPr>
      </w:pPr>
      <w:r w:rsidRPr="00092592">
        <w:rPr>
          <w:rFonts w:hint="eastAsia"/>
          <w:b/>
          <w:color w:val="000000" w:themeColor="text1"/>
        </w:rPr>
        <w:t>3.</w:t>
      </w:r>
      <w:r w:rsidRPr="00092592">
        <w:rPr>
          <w:rFonts w:hint="eastAsia"/>
          <w:b/>
          <w:color w:val="000000" w:themeColor="text1"/>
        </w:rPr>
        <w:t>教学方法</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课堂讲授法，图文结合，以启发式教学方法为主，将枯燥的理论生动化，抽象的原理形象化。</w:t>
      </w:r>
    </w:p>
    <w:p w:rsidR="00D4662B" w:rsidRPr="00092592" w:rsidRDefault="00D4662B" w:rsidP="00746C4F">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学习资料</w:t>
      </w:r>
    </w:p>
    <w:p w:rsidR="00D4662B" w:rsidRPr="00092592" w:rsidRDefault="00D4662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）教师自制课件</w:t>
      </w:r>
    </w:p>
    <w:p w:rsidR="00D4662B" w:rsidRPr="00092592" w:rsidRDefault="00D4662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）推荐书籍：《民间美术之旅》、《中国象征文化图志》、《符号中第历史：浓缩人类文明第</w:t>
      </w:r>
      <w:r w:rsidRPr="00092592">
        <w:rPr>
          <w:rFonts w:hint="eastAsia"/>
          <w:color w:val="000000" w:themeColor="text1"/>
        </w:rPr>
        <w:t>100</w:t>
      </w:r>
      <w:r w:rsidRPr="00092592">
        <w:rPr>
          <w:rFonts w:hint="eastAsia"/>
          <w:color w:val="000000" w:themeColor="text1"/>
        </w:rPr>
        <w:t>个象征符号》</w:t>
      </w:r>
    </w:p>
    <w:p w:rsidR="00D4662B" w:rsidRPr="00092592" w:rsidRDefault="00D4662B" w:rsidP="00746C4F">
      <w:pPr>
        <w:spacing w:line="360" w:lineRule="auto"/>
        <w:ind w:firstLineChars="200" w:firstLine="420"/>
        <w:rPr>
          <w:color w:val="000000" w:themeColor="text1"/>
        </w:rPr>
      </w:pPr>
    </w:p>
    <w:p w:rsidR="00D4662B" w:rsidRPr="00092592" w:rsidRDefault="00D4662B" w:rsidP="00746C4F">
      <w:pPr>
        <w:spacing w:line="360" w:lineRule="auto"/>
        <w:ind w:firstLineChars="200" w:firstLine="422"/>
        <w:jc w:val="center"/>
        <w:rPr>
          <w:b/>
          <w:color w:val="000000" w:themeColor="text1"/>
        </w:rPr>
      </w:pPr>
      <w:r w:rsidRPr="00092592">
        <w:rPr>
          <w:rFonts w:hint="eastAsia"/>
          <w:b/>
          <w:color w:val="000000" w:themeColor="text1"/>
        </w:rPr>
        <w:t>第二</w:t>
      </w:r>
      <w:r w:rsidR="000527FC" w:rsidRPr="00092592">
        <w:rPr>
          <w:rFonts w:hint="eastAsia"/>
          <w:b/>
          <w:color w:val="000000" w:themeColor="text1"/>
        </w:rPr>
        <w:t>章</w:t>
      </w:r>
      <w:r w:rsidRPr="00092592">
        <w:rPr>
          <w:rFonts w:hint="eastAsia"/>
          <w:b/>
          <w:color w:val="000000" w:themeColor="text1"/>
        </w:rPr>
        <w:t>图形基础</w:t>
      </w:r>
      <w:r w:rsidRPr="00092592">
        <w:rPr>
          <w:rFonts w:hint="eastAsia"/>
          <w:b/>
          <w:color w:val="000000" w:themeColor="text1"/>
        </w:rPr>
        <w:t xml:space="preserve"> 12</w:t>
      </w:r>
      <w:r w:rsidRPr="00092592">
        <w:rPr>
          <w:rFonts w:hint="eastAsia"/>
          <w:b/>
          <w:color w:val="000000" w:themeColor="text1"/>
        </w:rPr>
        <w:t>课时</w:t>
      </w:r>
    </w:p>
    <w:p w:rsidR="00D4662B" w:rsidRPr="00092592" w:rsidRDefault="00D4662B"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了解图形联想方法，选取个人感兴趣的角度，在实际操作中掌握图形的四维联想方法。</w:t>
      </w:r>
    </w:p>
    <w:p w:rsidR="00D4662B" w:rsidRPr="00092592" w:rsidRDefault="00D4662B"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）图形设计制作方法</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）平面图形联想</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）立体图形联想</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4</w:t>
      </w:r>
      <w:r w:rsidRPr="00092592">
        <w:rPr>
          <w:rFonts w:hint="eastAsia"/>
          <w:color w:val="000000" w:themeColor="text1"/>
        </w:rPr>
        <w:t>）空间图形联想</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5</w:t>
      </w:r>
      <w:r w:rsidRPr="00092592">
        <w:rPr>
          <w:rFonts w:hint="eastAsia"/>
          <w:color w:val="000000" w:themeColor="text1"/>
        </w:rPr>
        <w:t>）动态图形联想，主要应用方向：动态标志、动态数字媒体影像</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以上五项内容，要求（</w:t>
      </w:r>
      <w:r w:rsidRPr="00092592">
        <w:rPr>
          <w:rFonts w:hint="eastAsia"/>
          <w:color w:val="000000" w:themeColor="text1"/>
        </w:rPr>
        <w:t>1</w:t>
      </w:r>
      <w:r w:rsidRPr="00092592">
        <w:rPr>
          <w:rFonts w:hint="eastAsia"/>
          <w:color w:val="000000" w:themeColor="text1"/>
        </w:rPr>
        <w:t>）为必练项目，（</w:t>
      </w:r>
      <w:r w:rsidRPr="00092592">
        <w:rPr>
          <w:rFonts w:hint="eastAsia"/>
          <w:color w:val="000000" w:themeColor="text1"/>
        </w:rPr>
        <w:t>2</w:t>
      </w: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w:t>
      </w:r>
      <w:r w:rsidRPr="00092592">
        <w:rPr>
          <w:rFonts w:hint="eastAsia"/>
          <w:color w:val="000000" w:themeColor="text1"/>
        </w:rPr>
        <w:t>4</w:t>
      </w:r>
      <w:r w:rsidRPr="00092592">
        <w:rPr>
          <w:rFonts w:hint="eastAsia"/>
          <w:color w:val="000000" w:themeColor="text1"/>
        </w:rPr>
        <w:t>）、（</w:t>
      </w:r>
      <w:r w:rsidRPr="00092592">
        <w:rPr>
          <w:rFonts w:hint="eastAsia"/>
          <w:color w:val="000000" w:themeColor="text1"/>
        </w:rPr>
        <w:t>5</w:t>
      </w:r>
      <w:r w:rsidRPr="00092592">
        <w:rPr>
          <w:rFonts w:hint="eastAsia"/>
          <w:color w:val="000000" w:themeColor="text1"/>
        </w:rPr>
        <w:t>）项四选二进行练习。</w:t>
      </w:r>
    </w:p>
    <w:p w:rsidR="00D4662B" w:rsidRPr="00092592" w:rsidRDefault="00D4662B"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）课堂讲授法，图文结合，以启发式教学方法为主，将枯燥的理论生动化，抽象的原理形象化。</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）现场演示法，多维结合，结合学生动手设计的作品，教师现场演示如何提升作品效果，让学生一目了然，更快消化知识。</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）动手训练法，让学生结合理论知识点及观看教师现场演示后，手脑结合，进行主题练习。</w:t>
      </w:r>
    </w:p>
    <w:p w:rsidR="00D4662B" w:rsidRPr="00092592" w:rsidRDefault="00D4662B"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教师自制课件</w:t>
      </w:r>
    </w:p>
    <w:p w:rsidR="00D4662B" w:rsidRPr="00092592" w:rsidRDefault="00D4662B" w:rsidP="00746C4F">
      <w:pPr>
        <w:spacing w:line="360" w:lineRule="auto"/>
        <w:ind w:firstLineChars="200" w:firstLine="420"/>
        <w:rPr>
          <w:color w:val="000000" w:themeColor="text1"/>
        </w:rPr>
      </w:pPr>
    </w:p>
    <w:p w:rsidR="00D4662B" w:rsidRPr="00092592" w:rsidRDefault="00D4662B" w:rsidP="00746C4F">
      <w:pPr>
        <w:spacing w:line="360" w:lineRule="auto"/>
        <w:ind w:firstLineChars="200" w:firstLine="422"/>
        <w:jc w:val="center"/>
        <w:rPr>
          <w:color w:val="000000" w:themeColor="text1"/>
          <w:sz w:val="24"/>
        </w:rPr>
      </w:pPr>
      <w:r w:rsidRPr="00092592">
        <w:rPr>
          <w:rFonts w:hint="eastAsia"/>
          <w:b/>
          <w:color w:val="000000" w:themeColor="text1"/>
        </w:rPr>
        <w:t>第三</w:t>
      </w:r>
      <w:r w:rsidR="000527FC" w:rsidRPr="00092592">
        <w:rPr>
          <w:rFonts w:hint="eastAsia"/>
          <w:b/>
          <w:color w:val="000000" w:themeColor="text1"/>
        </w:rPr>
        <w:t>章</w:t>
      </w:r>
      <w:r w:rsidRPr="00092592">
        <w:rPr>
          <w:rFonts w:hint="eastAsia"/>
          <w:b/>
          <w:color w:val="000000" w:themeColor="text1"/>
        </w:rPr>
        <w:t>图形创意方法</w:t>
      </w:r>
      <w:r w:rsidRPr="00092592">
        <w:rPr>
          <w:rFonts w:hint="eastAsia"/>
          <w:b/>
          <w:color w:val="000000" w:themeColor="text1"/>
        </w:rPr>
        <w:t>16</w:t>
      </w:r>
      <w:r w:rsidRPr="00092592">
        <w:rPr>
          <w:rFonts w:hint="eastAsia"/>
          <w:b/>
          <w:color w:val="000000" w:themeColor="text1"/>
        </w:rPr>
        <w:t>课时</w:t>
      </w:r>
    </w:p>
    <w:p w:rsidR="00D4662B" w:rsidRPr="00092592" w:rsidRDefault="00D4662B" w:rsidP="005E34F3">
      <w:pPr>
        <w:numPr>
          <w:ilvl w:val="0"/>
          <w:numId w:val="42"/>
        </w:numPr>
        <w:spacing w:line="360" w:lineRule="auto"/>
        <w:ind w:left="0" w:firstLineChars="200" w:firstLine="422"/>
        <w:rPr>
          <w:b/>
          <w:color w:val="000000" w:themeColor="text1"/>
        </w:rPr>
      </w:pPr>
      <w:r w:rsidRPr="00092592">
        <w:rPr>
          <w:rFonts w:hint="eastAsia"/>
          <w:b/>
          <w:color w:val="000000" w:themeColor="text1"/>
        </w:rPr>
        <w:t>教学要求</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了解并掌握图形创意方法，选取个人感兴趣的角度，在实际操作中掌握图形的不同创意方法。</w:t>
      </w:r>
    </w:p>
    <w:p w:rsidR="00D4662B" w:rsidRPr="00092592" w:rsidRDefault="00D4662B"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）太极八卦图形</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）正负图形——阴阳互补</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）影子图形——形影不离</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4</w:t>
      </w:r>
      <w:r w:rsidRPr="00092592">
        <w:rPr>
          <w:rFonts w:hint="eastAsia"/>
          <w:color w:val="000000" w:themeColor="text1"/>
        </w:rPr>
        <w:t>）网构图形——非此即彼</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5</w:t>
      </w:r>
      <w:r w:rsidRPr="00092592">
        <w:rPr>
          <w:rFonts w:hint="eastAsia"/>
          <w:color w:val="000000" w:themeColor="text1"/>
        </w:rPr>
        <w:t>）异变图形——关联无限</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6</w:t>
      </w:r>
      <w:r w:rsidRPr="00092592">
        <w:rPr>
          <w:rFonts w:hint="eastAsia"/>
          <w:color w:val="000000" w:themeColor="text1"/>
        </w:rPr>
        <w:t>）置换图形——偷梁换柱</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7</w:t>
      </w:r>
      <w:r w:rsidRPr="00092592">
        <w:rPr>
          <w:rFonts w:hint="eastAsia"/>
          <w:color w:val="000000" w:themeColor="text1"/>
        </w:rPr>
        <w:t>）发散图形——原点裂变</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8</w:t>
      </w:r>
      <w:r w:rsidRPr="00092592">
        <w:rPr>
          <w:rFonts w:hint="eastAsia"/>
          <w:color w:val="000000" w:themeColor="text1"/>
        </w:rPr>
        <w:t>）错视图形——似是而非</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以上五项内容，要求（</w:t>
      </w:r>
      <w:r w:rsidRPr="00092592">
        <w:rPr>
          <w:rFonts w:hint="eastAsia"/>
          <w:color w:val="000000" w:themeColor="text1"/>
        </w:rPr>
        <w:t>1</w:t>
      </w:r>
      <w:r w:rsidRPr="00092592">
        <w:rPr>
          <w:rFonts w:hint="eastAsia"/>
          <w:color w:val="000000" w:themeColor="text1"/>
        </w:rPr>
        <w:t>）为共享知识点，（</w:t>
      </w:r>
      <w:r w:rsidRPr="00092592">
        <w:rPr>
          <w:rFonts w:hint="eastAsia"/>
          <w:color w:val="000000" w:themeColor="text1"/>
        </w:rPr>
        <w:t>2</w:t>
      </w:r>
      <w:r w:rsidRPr="00092592">
        <w:rPr>
          <w:rFonts w:hint="eastAsia"/>
          <w:color w:val="000000" w:themeColor="text1"/>
        </w:rPr>
        <w:t>）和（</w:t>
      </w:r>
      <w:r w:rsidRPr="00092592">
        <w:rPr>
          <w:rFonts w:hint="eastAsia"/>
          <w:color w:val="000000" w:themeColor="text1"/>
        </w:rPr>
        <w:t>3</w:t>
      </w:r>
      <w:r w:rsidRPr="00092592">
        <w:rPr>
          <w:rFonts w:hint="eastAsia"/>
          <w:color w:val="000000" w:themeColor="text1"/>
        </w:rPr>
        <w:t>）二选一练习，（</w:t>
      </w:r>
      <w:r w:rsidRPr="00092592">
        <w:rPr>
          <w:rFonts w:hint="eastAsia"/>
          <w:color w:val="000000" w:themeColor="text1"/>
        </w:rPr>
        <w:t>4</w:t>
      </w:r>
      <w:r w:rsidRPr="00092592">
        <w:rPr>
          <w:rFonts w:hint="eastAsia"/>
          <w:color w:val="000000" w:themeColor="text1"/>
        </w:rPr>
        <w:t>）必做，（</w:t>
      </w:r>
      <w:r w:rsidRPr="00092592">
        <w:rPr>
          <w:rFonts w:hint="eastAsia"/>
          <w:color w:val="000000" w:themeColor="text1"/>
        </w:rPr>
        <w:t>5</w:t>
      </w:r>
      <w:r w:rsidRPr="00092592">
        <w:rPr>
          <w:rFonts w:hint="eastAsia"/>
          <w:color w:val="000000" w:themeColor="text1"/>
        </w:rPr>
        <w:t>）和（</w:t>
      </w:r>
      <w:r w:rsidRPr="00092592">
        <w:rPr>
          <w:rFonts w:hint="eastAsia"/>
          <w:color w:val="000000" w:themeColor="text1"/>
        </w:rPr>
        <w:t>6</w:t>
      </w:r>
      <w:r w:rsidRPr="00092592">
        <w:rPr>
          <w:rFonts w:hint="eastAsia"/>
          <w:color w:val="000000" w:themeColor="text1"/>
        </w:rPr>
        <w:t>）二选一练习，（</w:t>
      </w:r>
      <w:r w:rsidRPr="00092592">
        <w:rPr>
          <w:rFonts w:hint="eastAsia"/>
          <w:color w:val="000000" w:themeColor="text1"/>
        </w:rPr>
        <w:t>7</w:t>
      </w:r>
      <w:r w:rsidRPr="00092592">
        <w:rPr>
          <w:rFonts w:hint="eastAsia"/>
          <w:color w:val="000000" w:themeColor="text1"/>
        </w:rPr>
        <w:t>）和（</w:t>
      </w:r>
      <w:r w:rsidRPr="00092592">
        <w:rPr>
          <w:rFonts w:hint="eastAsia"/>
          <w:color w:val="000000" w:themeColor="text1"/>
        </w:rPr>
        <w:t>8</w:t>
      </w:r>
      <w:r w:rsidRPr="00092592">
        <w:rPr>
          <w:rFonts w:hint="eastAsia"/>
          <w:color w:val="000000" w:themeColor="text1"/>
        </w:rPr>
        <w:t>）二选一练习。</w:t>
      </w:r>
    </w:p>
    <w:p w:rsidR="00D4662B" w:rsidRPr="00092592" w:rsidRDefault="00D4662B"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）课堂讲授法，图文结合，以启发式教学方法为主，将枯燥的理论生动化，抽象的原理形象化。</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）现场演示法，多维结合，结合学生动手设计的作品，教师现场演示如何提升作品效果，让学生一目了然，更快消化知识。</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）动手训练法，让学生结合理论知识点及观看教师现场演示后，手脑结合，进行主题练习。</w:t>
      </w:r>
    </w:p>
    <w:p w:rsidR="00D4662B" w:rsidRPr="00092592" w:rsidRDefault="00D4662B"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教师自制课件</w:t>
      </w:r>
    </w:p>
    <w:p w:rsidR="00D4662B" w:rsidRPr="00092592" w:rsidRDefault="00D4662B" w:rsidP="00746C4F">
      <w:pPr>
        <w:spacing w:line="360" w:lineRule="auto"/>
        <w:ind w:firstLineChars="200" w:firstLine="422"/>
        <w:rPr>
          <w:b/>
          <w:color w:val="000000" w:themeColor="text1"/>
        </w:rPr>
      </w:pPr>
    </w:p>
    <w:p w:rsidR="00D4662B" w:rsidRPr="00092592" w:rsidRDefault="00D4662B" w:rsidP="00746C4F">
      <w:pPr>
        <w:spacing w:line="360" w:lineRule="auto"/>
        <w:ind w:firstLineChars="200" w:firstLine="422"/>
        <w:jc w:val="center"/>
        <w:rPr>
          <w:b/>
          <w:color w:val="000000" w:themeColor="text1"/>
        </w:rPr>
      </w:pPr>
      <w:r w:rsidRPr="00092592">
        <w:rPr>
          <w:rFonts w:hint="eastAsia"/>
          <w:b/>
          <w:color w:val="000000" w:themeColor="text1"/>
        </w:rPr>
        <w:t>第四</w:t>
      </w:r>
      <w:r w:rsidR="000527FC" w:rsidRPr="00092592">
        <w:rPr>
          <w:rFonts w:hint="eastAsia"/>
          <w:b/>
          <w:color w:val="000000" w:themeColor="text1"/>
        </w:rPr>
        <w:t>章</w:t>
      </w:r>
      <w:r w:rsidRPr="00092592">
        <w:rPr>
          <w:rFonts w:hint="eastAsia"/>
          <w:b/>
          <w:color w:val="000000" w:themeColor="text1"/>
        </w:rPr>
        <w:t>图形文化赏析</w:t>
      </w:r>
      <w:r w:rsidRPr="00092592">
        <w:rPr>
          <w:rFonts w:hint="eastAsia"/>
          <w:b/>
          <w:color w:val="000000" w:themeColor="text1"/>
        </w:rPr>
        <w:t xml:space="preserve"> 4</w:t>
      </w:r>
      <w:r w:rsidRPr="00092592">
        <w:rPr>
          <w:rFonts w:hint="eastAsia"/>
          <w:b/>
          <w:color w:val="000000" w:themeColor="text1"/>
        </w:rPr>
        <w:t>课时</w:t>
      </w:r>
    </w:p>
    <w:p w:rsidR="00D4662B" w:rsidRPr="00092592" w:rsidRDefault="00D4662B"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了解东西图形文化的异同，在对比中总结不同文化的特点及应用方法，同时对优秀标志设计案例进行赏析，了解创意图形应用于标志设计的途径及方法，为后续综合练习做准备。</w:t>
      </w:r>
    </w:p>
    <w:p w:rsidR="00D4662B" w:rsidRPr="00092592" w:rsidRDefault="00D4662B"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）东西图形文化鉴赏与分析</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）优秀标志设计案例赏析</w:t>
      </w:r>
    </w:p>
    <w:p w:rsidR="00D4662B" w:rsidRPr="00092592" w:rsidRDefault="00D4662B"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课堂讲授法，图文结合，以启发式教学方法为主，将枯燥的理论生动化，抽象的原理形象化。</w:t>
      </w:r>
    </w:p>
    <w:p w:rsidR="00D4662B" w:rsidRPr="00092592" w:rsidRDefault="00D4662B"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教师自制课件</w:t>
      </w:r>
    </w:p>
    <w:p w:rsidR="00D4662B" w:rsidRPr="00092592" w:rsidRDefault="00D4662B" w:rsidP="00746C4F">
      <w:pPr>
        <w:spacing w:line="360" w:lineRule="auto"/>
        <w:ind w:firstLineChars="200" w:firstLine="422"/>
        <w:rPr>
          <w:b/>
          <w:color w:val="000000" w:themeColor="text1"/>
        </w:rPr>
      </w:pPr>
      <w:r w:rsidRPr="00092592">
        <w:rPr>
          <w:rFonts w:hint="eastAsia"/>
          <w:b/>
          <w:color w:val="000000" w:themeColor="text1"/>
        </w:rPr>
        <w:t xml:space="preserve">5. </w:t>
      </w:r>
      <w:r w:rsidRPr="00092592">
        <w:rPr>
          <w:rFonts w:hint="eastAsia"/>
          <w:b/>
          <w:color w:val="000000" w:themeColor="text1"/>
        </w:rPr>
        <w:t>思考题</w:t>
      </w:r>
    </w:p>
    <w:p w:rsidR="00D4662B" w:rsidRPr="00092592" w:rsidRDefault="00D4662B" w:rsidP="00746C4F">
      <w:pPr>
        <w:spacing w:line="360" w:lineRule="auto"/>
        <w:ind w:firstLineChars="200" w:firstLine="420"/>
        <w:rPr>
          <w:b/>
          <w:color w:val="000000" w:themeColor="text1"/>
        </w:rPr>
      </w:pPr>
      <w:r w:rsidRPr="00092592">
        <w:rPr>
          <w:rFonts w:hint="eastAsia"/>
          <w:color w:val="000000" w:themeColor="text1"/>
        </w:rPr>
        <w:t>东西图形文化有哪些异同之处？</w:t>
      </w:r>
    </w:p>
    <w:p w:rsidR="00D4662B" w:rsidRPr="00092592" w:rsidRDefault="00D4662B" w:rsidP="00746C4F">
      <w:pPr>
        <w:spacing w:line="360" w:lineRule="auto"/>
        <w:ind w:firstLineChars="200" w:firstLine="422"/>
        <w:rPr>
          <w:b/>
          <w:color w:val="000000" w:themeColor="text1"/>
        </w:rPr>
      </w:pPr>
    </w:p>
    <w:p w:rsidR="00D4662B" w:rsidRPr="00092592" w:rsidRDefault="00D4662B" w:rsidP="00746C4F">
      <w:pPr>
        <w:spacing w:line="360" w:lineRule="auto"/>
        <w:ind w:firstLineChars="200" w:firstLine="422"/>
        <w:jc w:val="center"/>
        <w:rPr>
          <w:b/>
          <w:color w:val="000000" w:themeColor="text1"/>
        </w:rPr>
      </w:pPr>
      <w:r w:rsidRPr="00092592">
        <w:rPr>
          <w:rFonts w:hint="eastAsia"/>
          <w:b/>
          <w:color w:val="000000" w:themeColor="text1"/>
        </w:rPr>
        <w:t>第五</w:t>
      </w:r>
      <w:r w:rsidR="000527FC" w:rsidRPr="00092592">
        <w:rPr>
          <w:rFonts w:hint="eastAsia"/>
          <w:b/>
          <w:color w:val="000000" w:themeColor="text1"/>
        </w:rPr>
        <w:t>章</w:t>
      </w:r>
      <w:r w:rsidRPr="00092592">
        <w:rPr>
          <w:rFonts w:hint="eastAsia"/>
          <w:b/>
          <w:color w:val="000000" w:themeColor="text1"/>
        </w:rPr>
        <w:t>图形应用与实践</w:t>
      </w:r>
      <w:r w:rsidRPr="00092592">
        <w:rPr>
          <w:rFonts w:hint="eastAsia"/>
          <w:b/>
          <w:color w:val="000000" w:themeColor="text1"/>
        </w:rPr>
        <w:t>12</w:t>
      </w:r>
      <w:r w:rsidRPr="00092592">
        <w:rPr>
          <w:rFonts w:hint="eastAsia"/>
          <w:b/>
          <w:color w:val="000000" w:themeColor="text1"/>
        </w:rPr>
        <w:t>课时</w:t>
      </w:r>
    </w:p>
    <w:p w:rsidR="00D4662B" w:rsidRPr="00092592" w:rsidRDefault="00D4662B"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了解并掌握不同设计语境下图形应用的程序与方法，结合图形应用方法进行标志设计实践。</w:t>
      </w:r>
    </w:p>
    <w:p w:rsidR="00D4662B" w:rsidRPr="00092592" w:rsidRDefault="00D4662B"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新设计语境下的图形应用：（</w:t>
      </w:r>
      <w:r w:rsidRPr="00092592">
        <w:rPr>
          <w:rFonts w:hint="eastAsia"/>
          <w:color w:val="000000" w:themeColor="text1"/>
        </w:rPr>
        <w:t>1</w:t>
      </w:r>
      <w:r w:rsidRPr="00092592">
        <w:rPr>
          <w:rFonts w:hint="eastAsia"/>
          <w:color w:val="000000" w:themeColor="text1"/>
        </w:rPr>
        <w:t>）新设计语境的特征</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）标志设计中图形应用的程序与方法</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）产品设计中图形应用的程序与方法</w:t>
      </w:r>
    </w:p>
    <w:p w:rsidR="00D4662B" w:rsidRPr="00092592" w:rsidRDefault="00D4662B" w:rsidP="00746C4F">
      <w:pPr>
        <w:spacing w:line="360" w:lineRule="auto"/>
        <w:ind w:firstLineChars="200" w:firstLine="420"/>
        <w:rPr>
          <w:b/>
          <w:color w:val="000000" w:themeColor="text1"/>
        </w:rPr>
      </w:pPr>
      <w:r w:rsidRPr="00092592">
        <w:rPr>
          <w:rFonts w:hint="eastAsia"/>
          <w:color w:val="000000" w:themeColor="text1"/>
        </w:rPr>
        <w:t>（</w:t>
      </w:r>
      <w:r w:rsidRPr="00092592">
        <w:rPr>
          <w:rFonts w:hint="eastAsia"/>
          <w:color w:val="000000" w:themeColor="text1"/>
        </w:rPr>
        <w:t>4</w:t>
      </w:r>
      <w:r w:rsidRPr="00092592">
        <w:rPr>
          <w:rFonts w:hint="eastAsia"/>
          <w:color w:val="000000" w:themeColor="text1"/>
        </w:rPr>
        <w:t>）空间设计中图形应用的程序与方法</w:t>
      </w:r>
    </w:p>
    <w:p w:rsidR="00D4662B" w:rsidRPr="00092592" w:rsidRDefault="00D4662B" w:rsidP="00746C4F">
      <w:pPr>
        <w:spacing w:line="360" w:lineRule="auto"/>
        <w:ind w:firstLineChars="200" w:firstLine="420"/>
        <w:rPr>
          <w:b/>
          <w:color w:val="000000" w:themeColor="text1"/>
        </w:rPr>
      </w:pPr>
      <w:r w:rsidRPr="00092592">
        <w:rPr>
          <w:rFonts w:hint="eastAsia"/>
          <w:color w:val="000000" w:themeColor="text1"/>
        </w:rPr>
        <w:t>以上内容，以（</w:t>
      </w:r>
      <w:r w:rsidRPr="00092592">
        <w:rPr>
          <w:rFonts w:hint="eastAsia"/>
          <w:color w:val="000000" w:themeColor="text1"/>
        </w:rPr>
        <w:t>1</w:t>
      </w: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w:t>
      </w:r>
      <w:r w:rsidRPr="00092592">
        <w:rPr>
          <w:rFonts w:hint="eastAsia"/>
          <w:color w:val="000000" w:themeColor="text1"/>
        </w:rPr>
        <w:t>4</w:t>
      </w:r>
      <w:r w:rsidRPr="00092592">
        <w:rPr>
          <w:rFonts w:hint="eastAsia"/>
          <w:color w:val="000000" w:themeColor="text1"/>
        </w:rPr>
        <w:t>）为了解项目，（</w:t>
      </w:r>
      <w:r w:rsidRPr="00092592">
        <w:rPr>
          <w:rFonts w:hint="eastAsia"/>
          <w:color w:val="000000" w:themeColor="text1"/>
        </w:rPr>
        <w:t>2</w:t>
      </w:r>
      <w:r w:rsidRPr="00092592">
        <w:rPr>
          <w:rFonts w:hint="eastAsia"/>
          <w:color w:val="000000" w:themeColor="text1"/>
        </w:rPr>
        <w:t>）为了解并练习项目。</w:t>
      </w:r>
    </w:p>
    <w:p w:rsidR="00D4662B" w:rsidRPr="00092592" w:rsidRDefault="00D4662B"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）课堂讲授法，图文结合，以启发式教学方法为主，将枯燥的理论生动化，抽象的原理形象化。</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）现场演示法，多维结合，结合学生动手设计的作品，教师现场演示如何提升作品效果，让学生一目了然，更快消化知识。</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）动手训练法，让学生结合理论知识点及观看教师现场演示后，手脑结合，进行主题练习。</w:t>
      </w:r>
    </w:p>
    <w:p w:rsidR="00D4662B" w:rsidRPr="00092592" w:rsidRDefault="00D4662B"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D4662B" w:rsidRPr="00092592" w:rsidRDefault="00D4662B" w:rsidP="00746C4F">
      <w:pPr>
        <w:spacing w:line="360" w:lineRule="auto"/>
        <w:ind w:firstLineChars="200" w:firstLine="420"/>
        <w:rPr>
          <w:color w:val="000000" w:themeColor="text1"/>
        </w:rPr>
      </w:pPr>
      <w:r w:rsidRPr="00092592">
        <w:rPr>
          <w:rFonts w:hint="eastAsia"/>
          <w:color w:val="000000" w:themeColor="text1"/>
        </w:rPr>
        <w:t>教师自制课件</w:t>
      </w:r>
    </w:p>
    <w:p w:rsidR="00D4662B" w:rsidRPr="00092592" w:rsidRDefault="00D4662B" w:rsidP="00746C4F">
      <w:pPr>
        <w:spacing w:line="360" w:lineRule="auto"/>
        <w:ind w:firstLine="200"/>
        <w:rPr>
          <w:color w:val="000000" w:themeColor="text1"/>
          <w:sz w:val="24"/>
        </w:rPr>
      </w:pPr>
      <w:r w:rsidRPr="00092592">
        <w:rPr>
          <w:rFonts w:hint="eastAsia"/>
          <w:b/>
          <w:color w:val="000000" w:themeColor="text1"/>
          <w:sz w:val="24"/>
        </w:rPr>
        <w:t>三、实践教学内容安排</w:t>
      </w:r>
    </w:p>
    <w:tbl>
      <w:tblPr>
        <w:tblW w:w="86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850"/>
        <w:gridCol w:w="3231"/>
        <w:gridCol w:w="567"/>
        <w:gridCol w:w="1007"/>
        <w:gridCol w:w="865"/>
        <w:gridCol w:w="647"/>
        <w:gridCol w:w="998"/>
      </w:tblGrid>
      <w:tr w:rsidR="0012448B" w:rsidRPr="00092592" w:rsidTr="00766548">
        <w:trPr>
          <w:cantSplit/>
          <w:trHeight w:val="575"/>
          <w:jc w:val="center"/>
        </w:trPr>
        <w:tc>
          <w:tcPr>
            <w:tcW w:w="514" w:type="dxa"/>
            <w:vAlign w:val="center"/>
          </w:tcPr>
          <w:p w:rsidR="00D4662B" w:rsidRPr="00092592" w:rsidRDefault="00D4662B" w:rsidP="00116A85">
            <w:pPr>
              <w:ind w:hanging="20"/>
              <w:rPr>
                <w:bCs/>
                <w:color w:val="000000" w:themeColor="text1"/>
                <w:szCs w:val="21"/>
              </w:rPr>
            </w:pPr>
            <w:r w:rsidRPr="00092592">
              <w:rPr>
                <w:rFonts w:hint="eastAsia"/>
                <w:bCs/>
                <w:color w:val="000000" w:themeColor="text1"/>
                <w:szCs w:val="21"/>
              </w:rPr>
              <w:t>序号</w:t>
            </w:r>
          </w:p>
        </w:tc>
        <w:tc>
          <w:tcPr>
            <w:tcW w:w="850" w:type="dxa"/>
            <w:vAlign w:val="center"/>
          </w:tcPr>
          <w:p w:rsidR="00D4662B" w:rsidRPr="00092592" w:rsidRDefault="00D4662B" w:rsidP="00116A85">
            <w:pPr>
              <w:ind w:left="105" w:hangingChars="50" w:hanging="105"/>
              <w:jc w:val="center"/>
              <w:rPr>
                <w:bCs/>
                <w:color w:val="000000" w:themeColor="text1"/>
                <w:szCs w:val="21"/>
              </w:rPr>
            </w:pPr>
            <w:r w:rsidRPr="00092592">
              <w:rPr>
                <w:rFonts w:hint="eastAsia"/>
                <w:bCs/>
                <w:color w:val="000000" w:themeColor="text1"/>
                <w:szCs w:val="21"/>
              </w:rPr>
              <w:t>实验（实践）项目名称</w:t>
            </w:r>
          </w:p>
        </w:tc>
        <w:tc>
          <w:tcPr>
            <w:tcW w:w="3231" w:type="dxa"/>
            <w:vAlign w:val="center"/>
          </w:tcPr>
          <w:p w:rsidR="00D4662B" w:rsidRPr="00092592" w:rsidRDefault="00D4662B" w:rsidP="00116A85">
            <w:pPr>
              <w:ind w:firstLine="200"/>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D4662B" w:rsidRPr="00092592" w:rsidRDefault="00D4662B" w:rsidP="00116A85">
            <w:pPr>
              <w:jc w:val="center"/>
              <w:rPr>
                <w:bCs/>
                <w:color w:val="000000" w:themeColor="text1"/>
                <w:szCs w:val="21"/>
              </w:rPr>
            </w:pPr>
            <w:r w:rsidRPr="00092592">
              <w:rPr>
                <w:rFonts w:hint="eastAsia"/>
                <w:bCs/>
                <w:color w:val="000000" w:themeColor="text1"/>
                <w:szCs w:val="21"/>
              </w:rPr>
              <w:t>学时</w:t>
            </w:r>
          </w:p>
        </w:tc>
        <w:tc>
          <w:tcPr>
            <w:tcW w:w="1007" w:type="dxa"/>
            <w:vAlign w:val="center"/>
          </w:tcPr>
          <w:p w:rsidR="00D4662B" w:rsidRPr="00092592" w:rsidRDefault="00D4662B" w:rsidP="00116A85">
            <w:pPr>
              <w:jc w:val="center"/>
              <w:rPr>
                <w:bCs/>
                <w:color w:val="000000" w:themeColor="text1"/>
                <w:szCs w:val="21"/>
              </w:rPr>
            </w:pPr>
            <w:r w:rsidRPr="00092592">
              <w:rPr>
                <w:rFonts w:hint="eastAsia"/>
                <w:bCs/>
                <w:color w:val="000000" w:themeColor="text1"/>
                <w:szCs w:val="21"/>
              </w:rPr>
              <w:t>实验（实践）属性</w:t>
            </w:r>
          </w:p>
        </w:tc>
        <w:tc>
          <w:tcPr>
            <w:tcW w:w="865" w:type="dxa"/>
            <w:vAlign w:val="center"/>
          </w:tcPr>
          <w:p w:rsidR="00D4662B" w:rsidRPr="00092592" w:rsidRDefault="00D4662B" w:rsidP="00116A85">
            <w:pPr>
              <w:ind w:firstLine="200"/>
              <w:jc w:val="center"/>
              <w:rPr>
                <w:bCs/>
                <w:color w:val="000000" w:themeColor="text1"/>
                <w:szCs w:val="21"/>
                <w:vertAlign w:val="superscript"/>
              </w:rPr>
            </w:pPr>
            <w:r w:rsidRPr="00092592">
              <w:rPr>
                <w:rFonts w:hint="eastAsia"/>
                <w:bCs/>
                <w:color w:val="000000" w:themeColor="text1"/>
                <w:szCs w:val="21"/>
              </w:rPr>
              <w:t>类型</w:t>
            </w:r>
          </w:p>
        </w:tc>
        <w:tc>
          <w:tcPr>
            <w:tcW w:w="647" w:type="dxa"/>
            <w:vAlign w:val="center"/>
          </w:tcPr>
          <w:p w:rsidR="00D4662B" w:rsidRPr="00092592" w:rsidRDefault="00D4662B" w:rsidP="00116A85">
            <w:pPr>
              <w:ind w:hanging="108"/>
              <w:jc w:val="center"/>
              <w:rPr>
                <w:bCs/>
                <w:color w:val="000000" w:themeColor="text1"/>
                <w:szCs w:val="21"/>
                <w:vertAlign w:val="superscript"/>
              </w:rPr>
            </w:pPr>
            <w:r w:rsidRPr="00092592">
              <w:rPr>
                <w:rFonts w:hint="eastAsia"/>
                <w:bCs/>
                <w:color w:val="000000" w:themeColor="text1"/>
                <w:szCs w:val="21"/>
              </w:rPr>
              <w:t>组织方式</w:t>
            </w:r>
          </w:p>
        </w:tc>
        <w:tc>
          <w:tcPr>
            <w:tcW w:w="998" w:type="dxa"/>
            <w:vAlign w:val="center"/>
          </w:tcPr>
          <w:p w:rsidR="00D4662B" w:rsidRPr="00092592" w:rsidRDefault="00D4662B" w:rsidP="00116A85">
            <w:pPr>
              <w:jc w:val="center"/>
              <w:rPr>
                <w:bCs/>
                <w:color w:val="000000" w:themeColor="text1"/>
                <w:szCs w:val="21"/>
                <w:vertAlign w:val="superscript"/>
              </w:rPr>
            </w:pPr>
            <w:r w:rsidRPr="00092592">
              <w:rPr>
                <w:rFonts w:hint="eastAsia"/>
                <w:bCs/>
                <w:color w:val="000000" w:themeColor="text1"/>
                <w:szCs w:val="21"/>
              </w:rPr>
              <w:t>考核要求</w:t>
            </w:r>
          </w:p>
        </w:tc>
      </w:tr>
      <w:tr w:rsidR="0012448B" w:rsidRPr="00092592" w:rsidTr="00766548">
        <w:trPr>
          <w:cantSplit/>
          <w:trHeight w:val="419"/>
          <w:jc w:val="center"/>
        </w:trPr>
        <w:tc>
          <w:tcPr>
            <w:tcW w:w="514" w:type="dxa"/>
            <w:vAlign w:val="center"/>
          </w:tcPr>
          <w:p w:rsidR="00D4662B" w:rsidRPr="00092592" w:rsidRDefault="00D4662B" w:rsidP="00116A85">
            <w:pPr>
              <w:jc w:val="center"/>
              <w:rPr>
                <w:color w:val="000000" w:themeColor="text1"/>
                <w:szCs w:val="21"/>
              </w:rPr>
            </w:pPr>
            <w:r w:rsidRPr="00092592">
              <w:rPr>
                <w:rFonts w:hint="eastAsia"/>
                <w:color w:val="000000" w:themeColor="text1"/>
                <w:szCs w:val="21"/>
              </w:rPr>
              <w:t>1</w:t>
            </w:r>
          </w:p>
        </w:tc>
        <w:tc>
          <w:tcPr>
            <w:tcW w:w="850"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图形联想</w:t>
            </w:r>
          </w:p>
        </w:tc>
        <w:tc>
          <w:tcPr>
            <w:tcW w:w="3231" w:type="dxa"/>
            <w:vAlign w:val="center"/>
          </w:tcPr>
          <w:p w:rsidR="00D4662B" w:rsidRPr="00092592" w:rsidRDefault="00D4662B" w:rsidP="00116A85">
            <w:pPr>
              <w:ind w:firstLine="200"/>
              <w:jc w:val="left"/>
              <w:rPr>
                <w:color w:val="000000" w:themeColor="text1"/>
                <w:szCs w:val="21"/>
              </w:rPr>
            </w:pPr>
            <w:r w:rsidRPr="00092592">
              <w:rPr>
                <w:rFonts w:hint="eastAsia"/>
                <w:color w:val="000000" w:themeColor="text1"/>
                <w:szCs w:val="21"/>
              </w:rPr>
              <w:t>（</w:t>
            </w:r>
            <w:r w:rsidRPr="00092592">
              <w:rPr>
                <w:rFonts w:hint="eastAsia"/>
                <w:color w:val="000000" w:themeColor="text1"/>
                <w:szCs w:val="21"/>
              </w:rPr>
              <w:t>1</w:t>
            </w:r>
            <w:r w:rsidRPr="00092592">
              <w:rPr>
                <w:rFonts w:hint="eastAsia"/>
                <w:color w:val="000000" w:themeColor="text1"/>
                <w:szCs w:val="21"/>
              </w:rPr>
              <w:t>）图形设计制作方法</w:t>
            </w:r>
          </w:p>
          <w:p w:rsidR="00D4662B" w:rsidRPr="00092592" w:rsidRDefault="00D4662B" w:rsidP="00116A85">
            <w:pPr>
              <w:ind w:firstLine="200"/>
              <w:jc w:val="left"/>
              <w:rPr>
                <w:color w:val="000000" w:themeColor="text1"/>
                <w:szCs w:val="21"/>
              </w:rPr>
            </w:pPr>
            <w:r w:rsidRPr="00092592">
              <w:rPr>
                <w:rFonts w:hint="eastAsia"/>
                <w:color w:val="000000" w:themeColor="text1"/>
                <w:szCs w:val="21"/>
              </w:rPr>
              <w:t>（</w:t>
            </w:r>
            <w:r w:rsidRPr="00092592">
              <w:rPr>
                <w:rFonts w:hint="eastAsia"/>
                <w:color w:val="000000" w:themeColor="text1"/>
                <w:szCs w:val="21"/>
              </w:rPr>
              <w:t>1</w:t>
            </w:r>
            <w:r w:rsidRPr="00092592">
              <w:rPr>
                <w:rFonts w:hint="eastAsia"/>
                <w:color w:val="000000" w:themeColor="text1"/>
                <w:szCs w:val="21"/>
              </w:rPr>
              <w:t>）图形设计制作方法</w:t>
            </w:r>
          </w:p>
          <w:p w:rsidR="00D4662B" w:rsidRPr="00092592" w:rsidRDefault="00D4662B" w:rsidP="00116A85">
            <w:pPr>
              <w:ind w:firstLine="200"/>
              <w:jc w:val="left"/>
              <w:rPr>
                <w:color w:val="000000" w:themeColor="text1"/>
                <w:szCs w:val="21"/>
              </w:rPr>
            </w:pPr>
            <w:r w:rsidRPr="00092592">
              <w:rPr>
                <w:rFonts w:hint="eastAsia"/>
                <w:color w:val="000000" w:themeColor="text1"/>
                <w:szCs w:val="21"/>
              </w:rPr>
              <w:t>（</w:t>
            </w:r>
            <w:r w:rsidRPr="00092592">
              <w:rPr>
                <w:rFonts w:hint="eastAsia"/>
                <w:color w:val="000000" w:themeColor="text1"/>
                <w:szCs w:val="21"/>
              </w:rPr>
              <w:t>2</w:t>
            </w:r>
            <w:r w:rsidRPr="00092592">
              <w:rPr>
                <w:rFonts w:hint="eastAsia"/>
                <w:color w:val="000000" w:themeColor="text1"/>
                <w:szCs w:val="21"/>
              </w:rPr>
              <w:t>）平面图形联想</w:t>
            </w:r>
          </w:p>
          <w:p w:rsidR="00D4662B" w:rsidRPr="00092592" w:rsidRDefault="00D4662B" w:rsidP="00116A85">
            <w:pPr>
              <w:ind w:firstLine="200"/>
              <w:jc w:val="left"/>
              <w:rPr>
                <w:color w:val="000000" w:themeColor="text1"/>
                <w:szCs w:val="21"/>
              </w:rPr>
            </w:pPr>
            <w:r w:rsidRPr="00092592">
              <w:rPr>
                <w:rFonts w:hint="eastAsia"/>
                <w:color w:val="000000" w:themeColor="text1"/>
                <w:szCs w:val="21"/>
              </w:rPr>
              <w:t>（</w:t>
            </w:r>
            <w:r w:rsidRPr="00092592">
              <w:rPr>
                <w:rFonts w:hint="eastAsia"/>
                <w:color w:val="000000" w:themeColor="text1"/>
                <w:szCs w:val="21"/>
              </w:rPr>
              <w:t>3</w:t>
            </w:r>
            <w:r w:rsidRPr="00092592">
              <w:rPr>
                <w:rFonts w:hint="eastAsia"/>
                <w:color w:val="000000" w:themeColor="text1"/>
                <w:szCs w:val="21"/>
              </w:rPr>
              <w:t>）立体图形联想</w:t>
            </w:r>
          </w:p>
          <w:p w:rsidR="00D4662B" w:rsidRPr="00092592" w:rsidRDefault="00D4662B" w:rsidP="00116A85">
            <w:pPr>
              <w:ind w:firstLine="200"/>
              <w:jc w:val="left"/>
              <w:rPr>
                <w:color w:val="000000" w:themeColor="text1"/>
                <w:szCs w:val="21"/>
              </w:rPr>
            </w:pPr>
            <w:r w:rsidRPr="00092592">
              <w:rPr>
                <w:rFonts w:hint="eastAsia"/>
                <w:color w:val="000000" w:themeColor="text1"/>
                <w:szCs w:val="21"/>
              </w:rPr>
              <w:t>（</w:t>
            </w:r>
            <w:r w:rsidRPr="00092592">
              <w:rPr>
                <w:rFonts w:hint="eastAsia"/>
                <w:color w:val="000000" w:themeColor="text1"/>
                <w:szCs w:val="21"/>
              </w:rPr>
              <w:t>4</w:t>
            </w:r>
            <w:r w:rsidRPr="00092592">
              <w:rPr>
                <w:rFonts w:hint="eastAsia"/>
                <w:color w:val="000000" w:themeColor="text1"/>
                <w:szCs w:val="21"/>
              </w:rPr>
              <w:t>）空间图形联想</w:t>
            </w:r>
          </w:p>
          <w:p w:rsidR="00D4662B" w:rsidRPr="00092592" w:rsidRDefault="00D4662B" w:rsidP="00116A85">
            <w:pPr>
              <w:ind w:firstLine="200"/>
              <w:jc w:val="left"/>
              <w:rPr>
                <w:color w:val="000000" w:themeColor="text1"/>
                <w:szCs w:val="21"/>
              </w:rPr>
            </w:pPr>
            <w:r w:rsidRPr="00092592">
              <w:rPr>
                <w:rFonts w:hint="eastAsia"/>
                <w:color w:val="000000" w:themeColor="text1"/>
                <w:szCs w:val="21"/>
              </w:rPr>
              <w:t>（</w:t>
            </w:r>
            <w:r w:rsidRPr="00092592">
              <w:rPr>
                <w:rFonts w:hint="eastAsia"/>
                <w:color w:val="000000" w:themeColor="text1"/>
                <w:szCs w:val="21"/>
              </w:rPr>
              <w:t>5</w:t>
            </w:r>
            <w:r w:rsidRPr="00092592">
              <w:rPr>
                <w:rFonts w:hint="eastAsia"/>
                <w:color w:val="000000" w:themeColor="text1"/>
                <w:szCs w:val="21"/>
              </w:rPr>
              <w:t>）动态图形联想，主要应用方向：动态标志、动态数字媒体影像</w:t>
            </w:r>
          </w:p>
          <w:p w:rsidR="00D4662B" w:rsidRPr="00092592" w:rsidRDefault="00D4662B" w:rsidP="00116A85">
            <w:pPr>
              <w:ind w:firstLine="200"/>
              <w:jc w:val="left"/>
              <w:rPr>
                <w:color w:val="000000" w:themeColor="text1"/>
                <w:szCs w:val="21"/>
              </w:rPr>
            </w:pPr>
            <w:r w:rsidRPr="00092592">
              <w:rPr>
                <w:rFonts w:hint="eastAsia"/>
                <w:color w:val="000000" w:themeColor="text1"/>
                <w:szCs w:val="21"/>
              </w:rPr>
              <w:t>以上五项内容，要求（</w:t>
            </w:r>
            <w:r w:rsidRPr="00092592">
              <w:rPr>
                <w:rFonts w:hint="eastAsia"/>
                <w:color w:val="000000" w:themeColor="text1"/>
                <w:szCs w:val="21"/>
              </w:rPr>
              <w:t>1</w:t>
            </w:r>
            <w:r w:rsidRPr="00092592">
              <w:rPr>
                <w:rFonts w:hint="eastAsia"/>
                <w:color w:val="000000" w:themeColor="text1"/>
                <w:szCs w:val="21"/>
              </w:rPr>
              <w:t>）为必练项目，（</w:t>
            </w:r>
            <w:r w:rsidRPr="00092592">
              <w:rPr>
                <w:rFonts w:hint="eastAsia"/>
                <w:color w:val="000000" w:themeColor="text1"/>
                <w:szCs w:val="21"/>
              </w:rPr>
              <w:t>2</w:t>
            </w:r>
            <w:r w:rsidRPr="00092592">
              <w:rPr>
                <w:rFonts w:hint="eastAsia"/>
                <w:color w:val="000000" w:themeColor="text1"/>
                <w:szCs w:val="21"/>
              </w:rPr>
              <w:t>）、（</w:t>
            </w:r>
            <w:r w:rsidRPr="00092592">
              <w:rPr>
                <w:rFonts w:hint="eastAsia"/>
                <w:color w:val="000000" w:themeColor="text1"/>
                <w:szCs w:val="21"/>
              </w:rPr>
              <w:t>3</w:t>
            </w:r>
            <w:r w:rsidRPr="00092592">
              <w:rPr>
                <w:rFonts w:hint="eastAsia"/>
                <w:color w:val="000000" w:themeColor="text1"/>
                <w:szCs w:val="21"/>
              </w:rPr>
              <w:t>）、（</w:t>
            </w:r>
            <w:r w:rsidRPr="00092592">
              <w:rPr>
                <w:rFonts w:hint="eastAsia"/>
                <w:color w:val="000000" w:themeColor="text1"/>
                <w:szCs w:val="21"/>
              </w:rPr>
              <w:t>4</w:t>
            </w:r>
            <w:r w:rsidRPr="00092592">
              <w:rPr>
                <w:rFonts w:hint="eastAsia"/>
                <w:color w:val="000000" w:themeColor="text1"/>
                <w:szCs w:val="21"/>
              </w:rPr>
              <w:t>）、（</w:t>
            </w:r>
            <w:r w:rsidRPr="00092592">
              <w:rPr>
                <w:rFonts w:hint="eastAsia"/>
                <w:color w:val="000000" w:themeColor="text1"/>
                <w:szCs w:val="21"/>
              </w:rPr>
              <w:t>5</w:t>
            </w:r>
            <w:r w:rsidRPr="00092592">
              <w:rPr>
                <w:rFonts w:hint="eastAsia"/>
                <w:color w:val="000000" w:themeColor="text1"/>
                <w:szCs w:val="21"/>
              </w:rPr>
              <w:t>）项四选二进行练习。</w:t>
            </w:r>
          </w:p>
        </w:tc>
        <w:tc>
          <w:tcPr>
            <w:tcW w:w="567"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4</w:t>
            </w:r>
          </w:p>
        </w:tc>
        <w:tc>
          <w:tcPr>
            <w:tcW w:w="1007"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基础</w:t>
            </w:r>
          </w:p>
        </w:tc>
        <w:tc>
          <w:tcPr>
            <w:tcW w:w="865"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设计研究</w:t>
            </w:r>
          </w:p>
        </w:tc>
        <w:tc>
          <w:tcPr>
            <w:tcW w:w="647"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个人</w:t>
            </w:r>
          </w:p>
        </w:tc>
        <w:tc>
          <w:tcPr>
            <w:tcW w:w="998"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作为期中作业，但随堂练习</w:t>
            </w:r>
          </w:p>
        </w:tc>
      </w:tr>
      <w:tr w:rsidR="0012448B" w:rsidRPr="00092592" w:rsidTr="00766548">
        <w:trPr>
          <w:cantSplit/>
          <w:trHeight w:val="462"/>
          <w:jc w:val="center"/>
        </w:trPr>
        <w:tc>
          <w:tcPr>
            <w:tcW w:w="514" w:type="dxa"/>
            <w:vAlign w:val="center"/>
          </w:tcPr>
          <w:p w:rsidR="00D4662B" w:rsidRPr="00092592" w:rsidRDefault="00D4662B" w:rsidP="00116A85">
            <w:pPr>
              <w:jc w:val="center"/>
              <w:rPr>
                <w:color w:val="000000" w:themeColor="text1"/>
                <w:szCs w:val="21"/>
              </w:rPr>
            </w:pPr>
            <w:r w:rsidRPr="00092592">
              <w:rPr>
                <w:rFonts w:hint="eastAsia"/>
                <w:color w:val="000000" w:themeColor="text1"/>
                <w:szCs w:val="21"/>
              </w:rPr>
              <w:t>2</w:t>
            </w:r>
          </w:p>
        </w:tc>
        <w:tc>
          <w:tcPr>
            <w:tcW w:w="850"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图形创意</w:t>
            </w:r>
          </w:p>
        </w:tc>
        <w:tc>
          <w:tcPr>
            <w:tcW w:w="3231" w:type="dxa"/>
            <w:vAlign w:val="center"/>
          </w:tcPr>
          <w:p w:rsidR="00D4662B" w:rsidRPr="00092592" w:rsidRDefault="00D4662B" w:rsidP="00116A85">
            <w:pPr>
              <w:ind w:firstLine="200"/>
              <w:jc w:val="left"/>
              <w:rPr>
                <w:color w:val="000000" w:themeColor="text1"/>
                <w:szCs w:val="21"/>
              </w:rPr>
            </w:pPr>
            <w:r w:rsidRPr="00092592">
              <w:rPr>
                <w:rFonts w:hint="eastAsia"/>
                <w:color w:val="000000" w:themeColor="text1"/>
                <w:szCs w:val="21"/>
              </w:rPr>
              <w:t>（</w:t>
            </w:r>
            <w:r w:rsidRPr="00092592">
              <w:rPr>
                <w:rFonts w:hint="eastAsia"/>
                <w:color w:val="000000" w:themeColor="text1"/>
                <w:szCs w:val="21"/>
              </w:rPr>
              <w:t>1</w:t>
            </w:r>
            <w:r w:rsidRPr="00092592">
              <w:rPr>
                <w:rFonts w:hint="eastAsia"/>
                <w:color w:val="000000" w:themeColor="text1"/>
                <w:szCs w:val="21"/>
              </w:rPr>
              <w:t>）太极八卦图形</w:t>
            </w:r>
          </w:p>
          <w:p w:rsidR="00D4662B" w:rsidRPr="00092592" w:rsidRDefault="00D4662B" w:rsidP="00116A85">
            <w:pPr>
              <w:ind w:firstLine="200"/>
              <w:jc w:val="left"/>
              <w:rPr>
                <w:color w:val="000000" w:themeColor="text1"/>
                <w:szCs w:val="21"/>
              </w:rPr>
            </w:pPr>
            <w:r w:rsidRPr="00092592">
              <w:rPr>
                <w:rFonts w:hint="eastAsia"/>
                <w:color w:val="000000" w:themeColor="text1"/>
                <w:szCs w:val="21"/>
              </w:rPr>
              <w:t>（</w:t>
            </w:r>
            <w:r w:rsidRPr="00092592">
              <w:rPr>
                <w:rFonts w:hint="eastAsia"/>
                <w:color w:val="000000" w:themeColor="text1"/>
                <w:szCs w:val="21"/>
              </w:rPr>
              <w:t>2</w:t>
            </w:r>
            <w:r w:rsidRPr="00092592">
              <w:rPr>
                <w:rFonts w:hint="eastAsia"/>
                <w:color w:val="000000" w:themeColor="text1"/>
                <w:szCs w:val="21"/>
              </w:rPr>
              <w:t>）正负图形——阴阳互补</w:t>
            </w:r>
          </w:p>
          <w:p w:rsidR="00D4662B" w:rsidRPr="00092592" w:rsidRDefault="00D4662B" w:rsidP="00116A85">
            <w:pPr>
              <w:ind w:firstLine="200"/>
              <w:jc w:val="left"/>
              <w:rPr>
                <w:color w:val="000000" w:themeColor="text1"/>
                <w:szCs w:val="21"/>
              </w:rPr>
            </w:pPr>
            <w:r w:rsidRPr="00092592">
              <w:rPr>
                <w:rFonts w:hint="eastAsia"/>
                <w:color w:val="000000" w:themeColor="text1"/>
                <w:szCs w:val="21"/>
              </w:rPr>
              <w:t>（</w:t>
            </w:r>
            <w:r w:rsidRPr="00092592">
              <w:rPr>
                <w:rFonts w:hint="eastAsia"/>
                <w:color w:val="000000" w:themeColor="text1"/>
                <w:szCs w:val="21"/>
              </w:rPr>
              <w:t>3</w:t>
            </w:r>
            <w:r w:rsidRPr="00092592">
              <w:rPr>
                <w:rFonts w:hint="eastAsia"/>
                <w:color w:val="000000" w:themeColor="text1"/>
                <w:szCs w:val="21"/>
              </w:rPr>
              <w:t>）影子图形——形影不离</w:t>
            </w:r>
          </w:p>
          <w:p w:rsidR="00D4662B" w:rsidRPr="00092592" w:rsidRDefault="00D4662B" w:rsidP="00116A85">
            <w:pPr>
              <w:ind w:firstLine="200"/>
              <w:jc w:val="left"/>
              <w:rPr>
                <w:color w:val="000000" w:themeColor="text1"/>
                <w:szCs w:val="21"/>
              </w:rPr>
            </w:pPr>
            <w:r w:rsidRPr="00092592">
              <w:rPr>
                <w:rFonts w:hint="eastAsia"/>
                <w:color w:val="000000" w:themeColor="text1"/>
                <w:szCs w:val="21"/>
              </w:rPr>
              <w:t>（</w:t>
            </w:r>
            <w:r w:rsidRPr="00092592">
              <w:rPr>
                <w:rFonts w:hint="eastAsia"/>
                <w:color w:val="000000" w:themeColor="text1"/>
                <w:szCs w:val="21"/>
              </w:rPr>
              <w:t>4</w:t>
            </w:r>
            <w:r w:rsidRPr="00092592">
              <w:rPr>
                <w:rFonts w:hint="eastAsia"/>
                <w:color w:val="000000" w:themeColor="text1"/>
                <w:szCs w:val="21"/>
              </w:rPr>
              <w:t>）网构图形——非此即彼</w:t>
            </w:r>
          </w:p>
          <w:p w:rsidR="00D4662B" w:rsidRPr="00092592" w:rsidRDefault="00D4662B" w:rsidP="00116A85">
            <w:pPr>
              <w:ind w:firstLine="200"/>
              <w:jc w:val="left"/>
              <w:rPr>
                <w:color w:val="000000" w:themeColor="text1"/>
                <w:szCs w:val="21"/>
              </w:rPr>
            </w:pPr>
            <w:r w:rsidRPr="00092592">
              <w:rPr>
                <w:rFonts w:hint="eastAsia"/>
                <w:color w:val="000000" w:themeColor="text1"/>
                <w:szCs w:val="21"/>
              </w:rPr>
              <w:t>（</w:t>
            </w:r>
            <w:r w:rsidRPr="00092592">
              <w:rPr>
                <w:rFonts w:hint="eastAsia"/>
                <w:color w:val="000000" w:themeColor="text1"/>
                <w:szCs w:val="21"/>
              </w:rPr>
              <w:t>5</w:t>
            </w:r>
            <w:r w:rsidRPr="00092592">
              <w:rPr>
                <w:rFonts w:hint="eastAsia"/>
                <w:color w:val="000000" w:themeColor="text1"/>
                <w:szCs w:val="21"/>
              </w:rPr>
              <w:t>）异变图形——关联无限</w:t>
            </w:r>
          </w:p>
          <w:p w:rsidR="00D4662B" w:rsidRPr="00092592" w:rsidRDefault="00D4662B" w:rsidP="00116A85">
            <w:pPr>
              <w:ind w:firstLine="200"/>
              <w:jc w:val="left"/>
              <w:rPr>
                <w:color w:val="000000" w:themeColor="text1"/>
                <w:szCs w:val="21"/>
              </w:rPr>
            </w:pPr>
            <w:r w:rsidRPr="00092592">
              <w:rPr>
                <w:rFonts w:hint="eastAsia"/>
                <w:color w:val="000000" w:themeColor="text1"/>
                <w:szCs w:val="21"/>
              </w:rPr>
              <w:t>（</w:t>
            </w:r>
            <w:r w:rsidRPr="00092592">
              <w:rPr>
                <w:rFonts w:hint="eastAsia"/>
                <w:color w:val="000000" w:themeColor="text1"/>
                <w:szCs w:val="21"/>
              </w:rPr>
              <w:t>6</w:t>
            </w:r>
            <w:r w:rsidRPr="00092592">
              <w:rPr>
                <w:rFonts w:hint="eastAsia"/>
                <w:color w:val="000000" w:themeColor="text1"/>
                <w:szCs w:val="21"/>
              </w:rPr>
              <w:t>）置换图形——偷梁换柱</w:t>
            </w:r>
          </w:p>
          <w:p w:rsidR="00D4662B" w:rsidRPr="00092592" w:rsidRDefault="00D4662B" w:rsidP="00116A85">
            <w:pPr>
              <w:ind w:firstLine="200"/>
              <w:jc w:val="left"/>
              <w:rPr>
                <w:color w:val="000000" w:themeColor="text1"/>
                <w:szCs w:val="21"/>
              </w:rPr>
            </w:pPr>
            <w:r w:rsidRPr="00092592">
              <w:rPr>
                <w:rFonts w:hint="eastAsia"/>
                <w:color w:val="000000" w:themeColor="text1"/>
                <w:szCs w:val="21"/>
              </w:rPr>
              <w:t>（</w:t>
            </w:r>
            <w:r w:rsidRPr="00092592">
              <w:rPr>
                <w:rFonts w:hint="eastAsia"/>
                <w:color w:val="000000" w:themeColor="text1"/>
                <w:szCs w:val="21"/>
              </w:rPr>
              <w:t>7</w:t>
            </w:r>
            <w:r w:rsidRPr="00092592">
              <w:rPr>
                <w:rFonts w:hint="eastAsia"/>
                <w:color w:val="000000" w:themeColor="text1"/>
                <w:szCs w:val="21"/>
              </w:rPr>
              <w:t>）发散图形——原点裂变</w:t>
            </w:r>
          </w:p>
          <w:p w:rsidR="00D4662B" w:rsidRPr="00092592" w:rsidRDefault="00D4662B" w:rsidP="00116A85">
            <w:pPr>
              <w:ind w:firstLine="200"/>
              <w:jc w:val="left"/>
              <w:rPr>
                <w:color w:val="000000" w:themeColor="text1"/>
                <w:szCs w:val="21"/>
              </w:rPr>
            </w:pPr>
            <w:r w:rsidRPr="00092592">
              <w:rPr>
                <w:rFonts w:hint="eastAsia"/>
                <w:color w:val="000000" w:themeColor="text1"/>
                <w:szCs w:val="21"/>
              </w:rPr>
              <w:t>（</w:t>
            </w:r>
            <w:r w:rsidRPr="00092592">
              <w:rPr>
                <w:rFonts w:hint="eastAsia"/>
                <w:color w:val="000000" w:themeColor="text1"/>
                <w:szCs w:val="21"/>
              </w:rPr>
              <w:t>8</w:t>
            </w:r>
            <w:r w:rsidRPr="00092592">
              <w:rPr>
                <w:rFonts w:hint="eastAsia"/>
                <w:color w:val="000000" w:themeColor="text1"/>
                <w:szCs w:val="21"/>
              </w:rPr>
              <w:t>）错视图形——似是而非</w:t>
            </w:r>
          </w:p>
          <w:p w:rsidR="00D4662B" w:rsidRPr="00092592" w:rsidRDefault="00D4662B" w:rsidP="00116A85">
            <w:pPr>
              <w:ind w:firstLine="200"/>
              <w:jc w:val="left"/>
              <w:rPr>
                <w:color w:val="000000" w:themeColor="text1"/>
                <w:szCs w:val="21"/>
              </w:rPr>
            </w:pPr>
            <w:r w:rsidRPr="00092592">
              <w:rPr>
                <w:rFonts w:hint="eastAsia"/>
                <w:color w:val="000000" w:themeColor="text1"/>
                <w:szCs w:val="21"/>
              </w:rPr>
              <w:t>以上五项内容，要求（</w:t>
            </w:r>
            <w:r w:rsidRPr="00092592">
              <w:rPr>
                <w:rFonts w:hint="eastAsia"/>
                <w:color w:val="000000" w:themeColor="text1"/>
                <w:szCs w:val="21"/>
              </w:rPr>
              <w:t>1</w:t>
            </w:r>
            <w:r w:rsidRPr="00092592">
              <w:rPr>
                <w:rFonts w:hint="eastAsia"/>
                <w:color w:val="000000" w:themeColor="text1"/>
                <w:szCs w:val="21"/>
              </w:rPr>
              <w:t>）为共享知识点，（</w:t>
            </w:r>
            <w:r w:rsidRPr="00092592">
              <w:rPr>
                <w:rFonts w:hint="eastAsia"/>
                <w:color w:val="000000" w:themeColor="text1"/>
                <w:szCs w:val="21"/>
              </w:rPr>
              <w:t>2</w:t>
            </w:r>
            <w:r w:rsidRPr="00092592">
              <w:rPr>
                <w:rFonts w:hint="eastAsia"/>
                <w:color w:val="000000" w:themeColor="text1"/>
                <w:szCs w:val="21"/>
              </w:rPr>
              <w:t>）和（</w:t>
            </w:r>
            <w:r w:rsidRPr="00092592">
              <w:rPr>
                <w:rFonts w:hint="eastAsia"/>
                <w:color w:val="000000" w:themeColor="text1"/>
                <w:szCs w:val="21"/>
              </w:rPr>
              <w:t>3</w:t>
            </w:r>
            <w:r w:rsidRPr="00092592">
              <w:rPr>
                <w:rFonts w:hint="eastAsia"/>
                <w:color w:val="000000" w:themeColor="text1"/>
                <w:szCs w:val="21"/>
              </w:rPr>
              <w:t>）二选一练习，（</w:t>
            </w:r>
            <w:r w:rsidRPr="00092592">
              <w:rPr>
                <w:rFonts w:hint="eastAsia"/>
                <w:color w:val="000000" w:themeColor="text1"/>
                <w:szCs w:val="21"/>
              </w:rPr>
              <w:t>4</w:t>
            </w:r>
            <w:r w:rsidRPr="00092592">
              <w:rPr>
                <w:rFonts w:hint="eastAsia"/>
                <w:color w:val="000000" w:themeColor="text1"/>
                <w:szCs w:val="21"/>
              </w:rPr>
              <w:t>）必做，（</w:t>
            </w:r>
            <w:r w:rsidRPr="00092592">
              <w:rPr>
                <w:rFonts w:hint="eastAsia"/>
                <w:color w:val="000000" w:themeColor="text1"/>
                <w:szCs w:val="21"/>
              </w:rPr>
              <w:t>5</w:t>
            </w:r>
            <w:r w:rsidRPr="00092592">
              <w:rPr>
                <w:rFonts w:hint="eastAsia"/>
                <w:color w:val="000000" w:themeColor="text1"/>
                <w:szCs w:val="21"/>
              </w:rPr>
              <w:t>）和（</w:t>
            </w:r>
            <w:r w:rsidRPr="00092592">
              <w:rPr>
                <w:rFonts w:hint="eastAsia"/>
                <w:color w:val="000000" w:themeColor="text1"/>
                <w:szCs w:val="21"/>
              </w:rPr>
              <w:t>6</w:t>
            </w:r>
            <w:r w:rsidRPr="00092592">
              <w:rPr>
                <w:rFonts w:hint="eastAsia"/>
                <w:color w:val="000000" w:themeColor="text1"/>
                <w:szCs w:val="21"/>
              </w:rPr>
              <w:t>）二选一练习，（</w:t>
            </w:r>
            <w:r w:rsidRPr="00092592">
              <w:rPr>
                <w:rFonts w:hint="eastAsia"/>
                <w:color w:val="000000" w:themeColor="text1"/>
                <w:szCs w:val="21"/>
              </w:rPr>
              <w:t>7</w:t>
            </w:r>
            <w:r w:rsidRPr="00092592">
              <w:rPr>
                <w:rFonts w:hint="eastAsia"/>
                <w:color w:val="000000" w:themeColor="text1"/>
                <w:szCs w:val="21"/>
              </w:rPr>
              <w:t>）和（</w:t>
            </w:r>
            <w:r w:rsidRPr="00092592">
              <w:rPr>
                <w:rFonts w:hint="eastAsia"/>
                <w:color w:val="000000" w:themeColor="text1"/>
                <w:szCs w:val="21"/>
              </w:rPr>
              <w:t>8</w:t>
            </w:r>
            <w:r w:rsidRPr="00092592">
              <w:rPr>
                <w:rFonts w:hint="eastAsia"/>
                <w:color w:val="000000" w:themeColor="text1"/>
                <w:szCs w:val="21"/>
              </w:rPr>
              <w:t>）二选一练习。</w:t>
            </w:r>
          </w:p>
        </w:tc>
        <w:tc>
          <w:tcPr>
            <w:tcW w:w="567"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4</w:t>
            </w:r>
          </w:p>
        </w:tc>
        <w:tc>
          <w:tcPr>
            <w:tcW w:w="1007"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基础</w:t>
            </w:r>
          </w:p>
        </w:tc>
        <w:tc>
          <w:tcPr>
            <w:tcW w:w="865"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设计研究</w:t>
            </w:r>
          </w:p>
        </w:tc>
        <w:tc>
          <w:tcPr>
            <w:tcW w:w="647"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个人</w:t>
            </w:r>
          </w:p>
        </w:tc>
        <w:tc>
          <w:tcPr>
            <w:tcW w:w="998"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作为期中作业，但随堂练习</w:t>
            </w:r>
          </w:p>
        </w:tc>
      </w:tr>
      <w:tr w:rsidR="0012448B" w:rsidRPr="00092592" w:rsidTr="00766548">
        <w:trPr>
          <w:cantSplit/>
          <w:trHeight w:val="455"/>
          <w:jc w:val="center"/>
        </w:trPr>
        <w:tc>
          <w:tcPr>
            <w:tcW w:w="514" w:type="dxa"/>
            <w:vAlign w:val="center"/>
          </w:tcPr>
          <w:p w:rsidR="00D4662B" w:rsidRPr="00092592" w:rsidRDefault="00D4662B" w:rsidP="00116A85">
            <w:pPr>
              <w:jc w:val="center"/>
              <w:rPr>
                <w:color w:val="000000" w:themeColor="text1"/>
                <w:szCs w:val="21"/>
              </w:rPr>
            </w:pPr>
            <w:r w:rsidRPr="00092592">
              <w:rPr>
                <w:rFonts w:hint="eastAsia"/>
                <w:color w:val="000000" w:themeColor="text1"/>
                <w:szCs w:val="21"/>
              </w:rPr>
              <w:t>3</w:t>
            </w:r>
          </w:p>
        </w:tc>
        <w:tc>
          <w:tcPr>
            <w:tcW w:w="850"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图形应用</w:t>
            </w:r>
          </w:p>
        </w:tc>
        <w:tc>
          <w:tcPr>
            <w:tcW w:w="3231" w:type="dxa"/>
            <w:vAlign w:val="center"/>
          </w:tcPr>
          <w:p w:rsidR="00D4662B" w:rsidRPr="00092592" w:rsidRDefault="00D4662B" w:rsidP="00116A85">
            <w:pPr>
              <w:ind w:firstLine="200"/>
              <w:jc w:val="left"/>
              <w:rPr>
                <w:color w:val="000000" w:themeColor="text1"/>
                <w:szCs w:val="21"/>
              </w:rPr>
            </w:pPr>
            <w:r w:rsidRPr="00092592">
              <w:rPr>
                <w:rFonts w:hint="eastAsia"/>
                <w:color w:val="000000" w:themeColor="text1"/>
                <w:szCs w:val="21"/>
              </w:rPr>
              <w:t>选择个人感兴趣的角度进行图形应用实践练习，主题可以自定义也可以与老师商议决定。</w:t>
            </w:r>
          </w:p>
        </w:tc>
        <w:tc>
          <w:tcPr>
            <w:tcW w:w="567"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8</w:t>
            </w:r>
          </w:p>
        </w:tc>
        <w:tc>
          <w:tcPr>
            <w:tcW w:w="1007"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专业</w:t>
            </w:r>
          </w:p>
        </w:tc>
        <w:tc>
          <w:tcPr>
            <w:tcW w:w="865"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综合</w:t>
            </w:r>
          </w:p>
        </w:tc>
        <w:tc>
          <w:tcPr>
            <w:tcW w:w="647"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个人</w:t>
            </w:r>
          </w:p>
        </w:tc>
        <w:tc>
          <w:tcPr>
            <w:tcW w:w="998" w:type="dxa"/>
            <w:vAlign w:val="center"/>
          </w:tcPr>
          <w:p w:rsidR="00D4662B" w:rsidRPr="00092592" w:rsidRDefault="00D4662B" w:rsidP="00116A85">
            <w:pPr>
              <w:ind w:firstLine="200"/>
              <w:jc w:val="center"/>
              <w:rPr>
                <w:color w:val="000000" w:themeColor="text1"/>
                <w:szCs w:val="21"/>
              </w:rPr>
            </w:pPr>
            <w:r w:rsidRPr="00092592">
              <w:rPr>
                <w:rFonts w:hint="eastAsia"/>
                <w:color w:val="000000" w:themeColor="text1"/>
                <w:szCs w:val="21"/>
              </w:rPr>
              <w:t>作为期末作业，但随堂练习</w:t>
            </w:r>
          </w:p>
        </w:tc>
      </w:tr>
    </w:tbl>
    <w:p w:rsidR="00927A30" w:rsidRPr="00092592" w:rsidRDefault="00927A30" w:rsidP="00746C4F">
      <w:pPr>
        <w:spacing w:line="360" w:lineRule="auto"/>
        <w:rPr>
          <w:b/>
          <w:color w:val="000000" w:themeColor="text1"/>
        </w:rPr>
      </w:pPr>
    </w:p>
    <w:p w:rsidR="000E4839" w:rsidRPr="00092592" w:rsidRDefault="000E4839" w:rsidP="00746C4F">
      <w:pPr>
        <w:pStyle w:val="ab"/>
        <w:spacing w:before="0" w:after="0" w:line="360" w:lineRule="auto"/>
        <w:rPr>
          <w:color w:val="000000" w:themeColor="text1"/>
          <w:sz w:val="36"/>
          <w:szCs w:val="36"/>
        </w:rPr>
      </w:pPr>
      <w:bookmarkStart w:id="103" w:name="_Toc494544443"/>
      <w:bookmarkStart w:id="104" w:name="_Toc495481985"/>
      <w:bookmarkStart w:id="105" w:name="_Toc528938203"/>
      <w:r w:rsidRPr="00092592">
        <w:rPr>
          <w:rFonts w:hint="eastAsia"/>
          <w:color w:val="000000" w:themeColor="text1"/>
          <w:sz w:val="36"/>
          <w:szCs w:val="36"/>
        </w:rPr>
        <w:t>《字体与编排设计》课程教学大纲</w:t>
      </w:r>
      <w:bookmarkEnd w:id="103"/>
      <w:bookmarkEnd w:id="104"/>
      <w:bookmarkEnd w:id="105"/>
    </w:p>
    <w:p w:rsidR="000E4839" w:rsidRPr="00092592" w:rsidRDefault="000E4839" w:rsidP="00746C4F">
      <w:pPr>
        <w:spacing w:line="360" w:lineRule="auto"/>
        <w:jc w:val="center"/>
        <w:rPr>
          <w:rFonts w:ascii="宋体" w:hAnsi="宋体"/>
          <w:color w:val="000000" w:themeColor="text1"/>
          <w:sz w:val="36"/>
          <w:szCs w:val="36"/>
        </w:rPr>
      </w:pPr>
      <w:r w:rsidRPr="00092592">
        <w:rPr>
          <w:rFonts w:ascii="宋体" w:hAnsi="宋体" w:hint="eastAsia"/>
          <w:color w:val="000000" w:themeColor="text1"/>
          <w:sz w:val="24"/>
        </w:rPr>
        <w:t>（</w:t>
      </w:r>
      <w:r w:rsidRPr="00092592">
        <w:rPr>
          <w:rFonts w:ascii="宋体" w:hAnsi="宋体"/>
          <w:color w:val="000000" w:themeColor="text1"/>
          <w:sz w:val="24"/>
        </w:rPr>
        <w:t>Font and layout design</w:t>
      </w:r>
      <w:r w:rsidRPr="00092592">
        <w:rPr>
          <w:rFonts w:ascii="宋体" w:hAnsi="宋体" w:hint="eastAsia"/>
          <w:color w:val="000000" w:themeColor="text1"/>
          <w:sz w:val="24"/>
        </w:rPr>
        <w:t>）</w:t>
      </w:r>
    </w:p>
    <w:p w:rsidR="000E4839" w:rsidRPr="00092592" w:rsidRDefault="000E4839" w:rsidP="00746C4F">
      <w:pPr>
        <w:spacing w:line="360" w:lineRule="auto"/>
        <w:jc w:val="center"/>
        <w:rPr>
          <w:bCs/>
          <w:color w:val="000000" w:themeColor="text1"/>
          <w:sz w:val="24"/>
        </w:rPr>
      </w:pPr>
      <w:r w:rsidRPr="00092592">
        <w:rPr>
          <w:rFonts w:hint="eastAsia"/>
          <w:bCs/>
          <w:color w:val="000000" w:themeColor="text1"/>
          <w:sz w:val="24"/>
        </w:rPr>
        <w:t>大纲主撰人：邓佳</w:t>
      </w:r>
      <w:r w:rsidR="006C7562" w:rsidRPr="00092592">
        <w:rPr>
          <w:rFonts w:hint="eastAsia"/>
          <w:bCs/>
          <w:color w:val="000000" w:themeColor="text1"/>
          <w:sz w:val="24"/>
        </w:rPr>
        <w:t>大纲审核人</w:t>
      </w:r>
      <w:r w:rsidRPr="00092592">
        <w:rPr>
          <w:rFonts w:hint="eastAsia"/>
          <w:bCs/>
          <w:color w:val="000000" w:themeColor="text1"/>
          <w:sz w:val="24"/>
        </w:rPr>
        <w:t>：范小春</w:t>
      </w:r>
    </w:p>
    <w:p w:rsidR="000E4839" w:rsidRPr="00092592" w:rsidRDefault="000E4839" w:rsidP="00746C4F">
      <w:pPr>
        <w:spacing w:line="360" w:lineRule="auto"/>
        <w:ind w:firstLineChars="1250" w:firstLine="3000"/>
        <w:rPr>
          <w:color w:val="000000" w:themeColor="text1"/>
          <w:sz w:val="24"/>
        </w:rPr>
      </w:pPr>
    </w:p>
    <w:p w:rsidR="000E4839" w:rsidRPr="00092592" w:rsidRDefault="000E483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】235348121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0E4839" w:rsidRPr="00092592" w:rsidRDefault="000E4839"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【开课学院</w:t>
      </w:r>
      <w:r w:rsidRPr="00092592">
        <w:rPr>
          <w:rFonts w:ascii="宋体" w:hAnsi="宋体" w:hint="eastAsia"/>
          <w:color w:val="000000" w:themeColor="text1"/>
          <w:szCs w:val="21"/>
        </w:rPr>
        <w:t>】文化创意学院        【</w:t>
      </w:r>
      <w:r w:rsidRPr="00092592">
        <w:rPr>
          <w:rFonts w:ascii="宋体" w:hAnsi="宋体" w:hint="eastAsia"/>
          <w:b/>
          <w:color w:val="000000" w:themeColor="text1"/>
          <w:szCs w:val="21"/>
        </w:rPr>
        <w:t>适用专业</w:t>
      </w:r>
      <w:r w:rsidRPr="00092592">
        <w:rPr>
          <w:rFonts w:ascii="宋体" w:hAnsi="宋体" w:hint="eastAsia"/>
          <w:color w:val="000000" w:themeColor="text1"/>
          <w:szCs w:val="21"/>
        </w:rPr>
        <w:t>】</w:t>
      </w:r>
      <w:r w:rsidR="00AF0128" w:rsidRPr="00AF0128">
        <w:rPr>
          <w:rFonts w:ascii="宋体" w:hAnsi="宋体" w:hint="eastAsia"/>
          <w:color w:val="000000" w:themeColor="text1"/>
          <w:szCs w:val="21"/>
        </w:rPr>
        <w:t>数媒专业（影视艺术方向）</w:t>
      </w:r>
    </w:p>
    <w:p w:rsidR="000E4839" w:rsidRPr="00092592" w:rsidRDefault="000E4839" w:rsidP="00C242E6">
      <w:pPr>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】4                  　 【</w:t>
      </w:r>
      <w:r w:rsidRPr="00092592">
        <w:rPr>
          <w:rFonts w:hint="eastAsia"/>
          <w:b/>
          <w:color w:val="000000" w:themeColor="text1"/>
        </w:rPr>
        <w:t>学时数</w:t>
      </w:r>
      <w:r w:rsidRPr="00092592">
        <w:rPr>
          <w:rFonts w:ascii="宋体" w:hAnsi="宋体" w:hint="eastAsia"/>
          <w:color w:val="000000" w:themeColor="text1"/>
          <w:szCs w:val="21"/>
        </w:rPr>
        <w:t>】64（</w:t>
      </w:r>
      <w:r w:rsidRPr="00092592">
        <w:rPr>
          <w:rFonts w:ascii="宋体" w:hAnsi="宋体"/>
          <w:color w:val="000000" w:themeColor="text1"/>
          <w:szCs w:val="21"/>
        </w:rPr>
        <w:t>56</w:t>
      </w:r>
      <w:r w:rsidRPr="00092592">
        <w:rPr>
          <w:rFonts w:ascii="宋体" w:hAnsi="宋体" w:hint="eastAsia"/>
          <w:color w:val="000000" w:themeColor="text1"/>
          <w:szCs w:val="21"/>
        </w:rPr>
        <w:t>/</w:t>
      </w:r>
      <w:r w:rsidRPr="00092592">
        <w:rPr>
          <w:rFonts w:ascii="宋体" w:hAnsi="宋体"/>
          <w:color w:val="000000" w:themeColor="text1"/>
          <w:szCs w:val="21"/>
        </w:rPr>
        <w:t>8</w:t>
      </w:r>
      <w:r w:rsidRPr="00092592">
        <w:rPr>
          <w:rFonts w:ascii="宋体" w:hAnsi="宋体" w:hint="eastAsia"/>
          <w:color w:val="000000" w:themeColor="text1"/>
          <w:szCs w:val="21"/>
        </w:rPr>
        <w:t>）</w:t>
      </w:r>
    </w:p>
    <w:p w:rsidR="000E4839" w:rsidRPr="00092592" w:rsidRDefault="000E483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 二秋           【</w:t>
      </w:r>
      <w:r w:rsidRPr="00092592">
        <w:rPr>
          <w:rFonts w:hint="eastAsia"/>
          <w:b/>
          <w:color w:val="000000" w:themeColor="text1"/>
          <w:szCs w:val="21"/>
        </w:rPr>
        <w:t>先修课程</w:t>
      </w:r>
      <w:r w:rsidRPr="00092592">
        <w:rPr>
          <w:rFonts w:ascii="宋体" w:hAnsi="宋体" w:hint="eastAsia"/>
          <w:color w:val="000000" w:themeColor="text1"/>
          <w:szCs w:val="21"/>
        </w:rPr>
        <w:t>】形式构成</w:t>
      </w:r>
    </w:p>
    <w:p w:rsidR="000E4839" w:rsidRPr="00092592" w:rsidRDefault="000E4839" w:rsidP="00746C4F">
      <w:pPr>
        <w:spacing w:line="360" w:lineRule="auto"/>
        <w:ind w:firstLineChars="200" w:firstLine="420"/>
        <w:rPr>
          <w:rFonts w:ascii="宋体" w:hAnsi="宋体"/>
          <w:color w:val="000000" w:themeColor="text1"/>
          <w:szCs w:val="21"/>
        </w:rPr>
      </w:pPr>
    </w:p>
    <w:p w:rsidR="000E4839" w:rsidRPr="00092592" w:rsidRDefault="000E4839" w:rsidP="00746C4F">
      <w:pPr>
        <w:spacing w:line="360" w:lineRule="auto"/>
        <w:ind w:firstLineChars="200" w:firstLine="482"/>
        <w:rPr>
          <w:rFonts w:ascii="宋体" w:hAnsi="宋体"/>
          <w:b/>
          <w:color w:val="000000" w:themeColor="text1"/>
          <w:sz w:val="24"/>
        </w:rPr>
      </w:pPr>
    </w:p>
    <w:p w:rsidR="000E4839" w:rsidRPr="00092592" w:rsidRDefault="000E4839"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0E4839" w:rsidRPr="00092592" w:rsidRDefault="000E4839"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0E4839" w:rsidRPr="00092592" w:rsidRDefault="000E483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本课程为数字媒体艺术专业的专业核心课程，课程以字体与编排设计在不同应用领域为依据，以“实练”为载体，采用现场“教、学、做”合一的工学结合模式组织教学。课程内容分为设计认知、理论基础、设计方法、项目实践四个部分。教学目的强调赋予学生自主学习的能力、与人沟通合作的能力、自主决策的能力、收集处理信息的能力、解决实际问题的能力、以及能完成独创设计的创新能力等。</w:t>
      </w:r>
    </w:p>
    <w:p w:rsidR="000E4839" w:rsidRPr="00092592" w:rsidRDefault="000E4839"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This course is a core course for digital media arts.The course is based on the use of fonts and layout in different fields,The course is based on the application of fonts and layout design in different fields, and takes "practice" as the carrier.It uses the "teaching, learning and doing" combination of work and study in the field to organize teaching.The content of the course is divided into four parts: design cognition, theoretical foundation, design method and project practice. The purpose of teaching is to endow students with the ability to use knowledge comprehensively, to study autonomously, to collect and process information, to solve practical problems, and to accomplish the creative abilities of original design.</w:t>
      </w:r>
    </w:p>
    <w:p w:rsidR="000E4839" w:rsidRPr="00092592" w:rsidRDefault="000E4839"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0E4839" w:rsidRPr="00092592" w:rsidTr="00104B7D">
        <w:trPr>
          <w:trHeight w:val="567"/>
          <w:jc w:val="center"/>
        </w:trPr>
        <w:tc>
          <w:tcPr>
            <w:tcW w:w="708" w:type="dxa"/>
          </w:tcPr>
          <w:p w:rsidR="000E4839" w:rsidRPr="00092592" w:rsidRDefault="000E4839" w:rsidP="00116A85">
            <w:pPr>
              <w:jc w:val="center"/>
              <w:rPr>
                <w:color w:val="000000" w:themeColor="text1"/>
                <w:szCs w:val="21"/>
              </w:rPr>
            </w:pPr>
            <w:r w:rsidRPr="00092592">
              <w:rPr>
                <w:rFonts w:hint="eastAsia"/>
                <w:color w:val="000000" w:themeColor="text1"/>
                <w:szCs w:val="21"/>
              </w:rPr>
              <w:t>章次</w:t>
            </w:r>
          </w:p>
        </w:tc>
        <w:tc>
          <w:tcPr>
            <w:tcW w:w="3366" w:type="dxa"/>
          </w:tcPr>
          <w:p w:rsidR="000E4839" w:rsidRPr="00092592" w:rsidRDefault="000E4839" w:rsidP="00116A85">
            <w:pPr>
              <w:jc w:val="center"/>
              <w:rPr>
                <w:color w:val="000000" w:themeColor="text1"/>
                <w:szCs w:val="21"/>
              </w:rPr>
            </w:pPr>
            <w:r w:rsidRPr="00092592">
              <w:rPr>
                <w:rFonts w:hint="eastAsia"/>
                <w:color w:val="000000" w:themeColor="text1"/>
                <w:szCs w:val="21"/>
              </w:rPr>
              <w:t>内容</w:t>
            </w:r>
          </w:p>
        </w:tc>
        <w:tc>
          <w:tcPr>
            <w:tcW w:w="1128" w:type="dxa"/>
          </w:tcPr>
          <w:p w:rsidR="000E4839" w:rsidRPr="00092592" w:rsidRDefault="000E4839" w:rsidP="00116A85">
            <w:pPr>
              <w:jc w:val="center"/>
              <w:rPr>
                <w:color w:val="000000" w:themeColor="text1"/>
                <w:szCs w:val="21"/>
              </w:rPr>
            </w:pPr>
            <w:r w:rsidRPr="00092592">
              <w:rPr>
                <w:rFonts w:hint="eastAsia"/>
                <w:color w:val="000000" w:themeColor="text1"/>
                <w:szCs w:val="21"/>
              </w:rPr>
              <w:t>总学时</w:t>
            </w:r>
          </w:p>
        </w:tc>
        <w:tc>
          <w:tcPr>
            <w:tcW w:w="1212" w:type="dxa"/>
          </w:tcPr>
          <w:p w:rsidR="000E4839" w:rsidRPr="00092592" w:rsidRDefault="000E4839" w:rsidP="00116A85">
            <w:pPr>
              <w:jc w:val="center"/>
              <w:rPr>
                <w:color w:val="000000" w:themeColor="text1"/>
                <w:szCs w:val="21"/>
              </w:rPr>
            </w:pPr>
            <w:r w:rsidRPr="00092592">
              <w:rPr>
                <w:rFonts w:hint="eastAsia"/>
                <w:color w:val="000000" w:themeColor="text1"/>
                <w:szCs w:val="21"/>
              </w:rPr>
              <w:t>理论学时</w:t>
            </w:r>
          </w:p>
        </w:tc>
        <w:tc>
          <w:tcPr>
            <w:tcW w:w="1620" w:type="dxa"/>
          </w:tcPr>
          <w:p w:rsidR="000E4839" w:rsidRPr="00092592" w:rsidRDefault="000E4839" w:rsidP="00116A85">
            <w:pPr>
              <w:jc w:val="center"/>
              <w:rPr>
                <w:color w:val="000000" w:themeColor="text1"/>
                <w:szCs w:val="21"/>
              </w:rPr>
            </w:pPr>
            <w:r w:rsidRPr="00092592">
              <w:rPr>
                <w:rFonts w:hint="eastAsia"/>
                <w:color w:val="000000" w:themeColor="text1"/>
                <w:szCs w:val="21"/>
              </w:rPr>
              <w:t>实验、实践学时</w:t>
            </w:r>
          </w:p>
        </w:tc>
      </w:tr>
      <w:tr w:rsidR="000E4839" w:rsidRPr="00092592" w:rsidTr="00104B7D">
        <w:trPr>
          <w:trHeight w:val="567"/>
          <w:jc w:val="center"/>
        </w:trPr>
        <w:tc>
          <w:tcPr>
            <w:tcW w:w="708" w:type="dxa"/>
            <w:vAlign w:val="center"/>
          </w:tcPr>
          <w:p w:rsidR="000E4839" w:rsidRPr="00092592" w:rsidRDefault="000E4839" w:rsidP="00116A85">
            <w:pPr>
              <w:jc w:val="center"/>
              <w:rPr>
                <w:color w:val="000000" w:themeColor="text1"/>
                <w:szCs w:val="21"/>
              </w:rPr>
            </w:pPr>
            <w:r w:rsidRPr="00092592">
              <w:rPr>
                <w:rFonts w:hint="eastAsia"/>
                <w:color w:val="000000" w:themeColor="text1"/>
                <w:szCs w:val="21"/>
              </w:rPr>
              <w:t>一</w:t>
            </w:r>
          </w:p>
        </w:tc>
        <w:tc>
          <w:tcPr>
            <w:tcW w:w="3366" w:type="dxa"/>
            <w:vAlign w:val="center"/>
          </w:tcPr>
          <w:p w:rsidR="000E4839" w:rsidRPr="00092592" w:rsidRDefault="000E4839" w:rsidP="00116A85">
            <w:pPr>
              <w:jc w:val="left"/>
              <w:rPr>
                <w:color w:val="000000" w:themeColor="text1"/>
                <w:szCs w:val="21"/>
              </w:rPr>
            </w:pPr>
            <w:r w:rsidRPr="00092592">
              <w:rPr>
                <w:rFonts w:hint="eastAsia"/>
                <w:color w:val="000000" w:themeColor="text1"/>
                <w:szCs w:val="21"/>
              </w:rPr>
              <w:t>设计认知</w:t>
            </w:r>
          </w:p>
          <w:p w:rsidR="000E4839" w:rsidRPr="00092592" w:rsidRDefault="000E4839" w:rsidP="005E34F3">
            <w:pPr>
              <w:numPr>
                <w:ilvl w:val="0"/>
                <w:numId w:val="43"/>
              </w:numPr>
              <w:ind w:left="0" w:firstLine="0"/>
              <w:jc w:val="left"/>
              <w:rPr>
                <w:color w:val="000000" w:themeColor="text1"/>
                <w:szCs w:val="21"/>
              </w:rPr>
            </w:pPr>
            <w:r w:rsidRPr="00092592">
              <w:rPr>
                <w:rFonts w:hint="eastAsia"/>
                <w:color w:val="000000" w:themeColor="text1"/>
                <w:szCs w:val="21"/>
              </w:rPr>
              <w:t>字体与编排设计的新认识</w:t>
            </w:r>
          </w:p>
          <w:p w:rsidR="000E4839" w:rsidRPr="00092592" w:rsidRDefault="000E4839" w:rsidP="005E34F3">
            <w:pPr>
              <w:numPr>
                <w:ilvl w:val="0"/>
                <w:numId w:val="43"/>
              </w:numPr>
              <w:ind w:left="0" w:firstLine="0"/>
              <w:jc w:val="left"/>
              <w:rPr>
                <w:color w:val="000000" w:themeColor="text1"/>
                <w:szCs w:val="21"/>
              </w:rPr>
            </w:pPr>
            <w:r w:rsidRPr="00092592">
              <w:rPr>
                <w:rFonts w:hint="eastAsia"/>
                <w:color w:val="000000" w:themeColor="text1"/>
                <w:szCs w:val="21"/>
              </w:rPr>
              <w:t>字体与编排设计的目的与价值</w:t>
            </w:r>
          </w:p>
          <w:p w:rsidR="000E4839" w:rsidRPr="00092592" w:rsidRDefault="000E4839" w:rsidP="005E34F3">
            <w:pPr>
              <w:numPr>
                <w:ilvl w:val="0"/>
                <w:numId w:val="43"/>
              </w:numPr>
              <w:ind w:left="0" w:firstLine="0"/>
              <w:jc w:val="left"/>
              <w:rPr>
                <w:color w:val="000000" w:themeColor="text1"/>
                <w:szCs w:val="21"/>
              </w:rPr>
            </w:pPr>
            <w:r w:rsidRPr="00092592">
              <w:rPr>
                <w:rFonts w:hint="eastAsia"/>
                <w:color w:val="000000" w:themeColor="text1"/>
                <w:szCs w:val="21"/>
              </w:rPr>
              <w:t>字体与编排设计的特性</w:t>
            </w:r>
          </w:p>
        </w:tc>
        <w:tc>
          <w:tcPr>
            <w:tcW w:w="1128" w:type="dxa"/>
            <w:vAlign w:val="center"/>
          </w:tcPr>
          <w:p w:rsidR="000E4839" w:rsidRPr="00092592" w:rsidRDefault="000E4839" w:rsidP="00116A85">
            <w:pPr>
              <w:jc w:val="center"/>
              <w:rPr>
                <w:color w:val="000000" w:themeColor="text1"/>
                <w:szCs w:val="21"/>
              </w:rPr>
            </w:pPr>
            <w:r w:rsidRPr="00092592">
              <w:rPr>
                <w:rFonts w:hint="eastAsia"/>
                <w:color w:val="000000" w:themeColor="text1"/>
                <w:szCs w:val="21"/>
              </w:rPr>
              <w:t>4</w:t>
            </w:r>
          </w:p>
        </w:tc>
        <w:tc>
          <w:tcPr>
            <w:tcW w:w="1212" w:type="dxa"/>
            <w:vAlign w:val="center"/>
          </w:tcPr>
          <w:p w:rsidR="000E4839" w:rsidRPr="00092592" w:rsidRDefault="000E4839" w:rsidP="00116A85">
            <w:pPr>
              <w:jc w:val="center"/>
              <w:rPr>
                <w:color w:val="000000" w:themeColor="text1"/>
                <w:szCs w:val="21"/>
              </w:rPr>
            </w:pPr>
            <w:r w:rsidRPr="00092592">
              <w:rPr>
                <w:rFonts w:hint="eastAsia"/>
                <w:color w:val="000000" w:themeColor="text1"/>
                <w:szCs w:val="21"/>
              </w:rPr>
              <w:t>4</w:t>
            </w:r>
          </w:p>
        </w:tc>
        <w:tc>
          <w:tcPr>
            <w:tcW w:w="1620" w:type="dxa"/>
            <w:vAlign w:val="center"/>
          </w:tcPr>
          <w:p w:rsidR="000E4839" w:rsidRPr="00092592" w:rsidRDefault="000E4839" w:rsidP="00116A85">
            <w:pPr>
              <w:jc w:val="center"/>
              <w:rPr>
                <w:color w:val="000000" w:themeColor="text1"/>
                <w:szCs w:val="21"/>
              </w:rPr>
            </w:pPr>
            <w:r w:rsidRPr="00092592">
              <w:rPr>
                <w:rFonts w:hint="eastAsia"/>
                <w:color w:val="000000" w:themeColor="text1"/>
                <w:szCs w:val="21"/>
              </w:rPr>
              <w:t>0</w:t>
            </w:r>
          </w:p>
        </w:tc>
      </w:tr>
      <w:tr w:rsidR="000E4839" w:rsidRPr="00092592" w:rsidTr="00104B7D">
        <w:trPr>
          <w:trHeight w:val="567"/>
          <w:jc w:val="center"/>
        </w:trPr>
        <w:tc>
          <w:tcPr>
            <w:tcW w:w="708" w:type="dxa"/>
            <w:vAlign w:val="center"/>
          </w:tcPr>
          <w:p w:rsidR="000E4839" w:rsidRPr="00092592" w:rsidRDefault="000E4839" w:rsidP="00116A85">
            <w:pPr>
              <w:jc w:val="center"/>
              <w:rPr>
                <w:color w:val="000000" w:themeColor="text1"/>
                <w:szCs w:val="21"/>
              </w:rPr>
            </w:pPr>
            <w:r w:rsidRPr="00092592">
              <w:rPr>
                <w:rFonts w:hint="eastAsia"/>
                <w:color w:val="000000" w:themeColor="text1"/>
                <w:szCs w:val="21"/>
              </w:rPr>
              <w:t>二</w:t>
            </w:r>
          </w:p>
        </w:tc>
        <w:tc>
          <w:tcPr>
            <w:tcW w:w="3366" w:type="dxa"/>
            <w:vAlign w:val="center"/>
          </w:tcPr>
          <w:p w:rsidR="000E4839" w:rsidRPr="00092592" w:rsidRDefault="000E4839" w:rsidP="00116A85">
            <w:pPr>
              <w:jc w:val="left"/>
              <w:rPr>
                <w:color w:val="000000" w:themeColor="text1"/>
                <w:szCs w:val="21"/>
              </w:rPr>
            </w:pPr>
            <w:r w:rsidRPr="00092592">
              <w:rPr>
                <w:rFonts w:hint="eastAsia"/>
                <w:color w:val="000000" w:themeColor="text1"/>
                <w:szCs w:val="21"/>
              </w:rPr>
              <w:t>理论基础</w:t>
            </w:r>
          </w:p>
          <w:p w:rsidR="000E4839" w:rsidRPr="00092592" w:rsidRDefault="000E4839" w:rsidP="005E34F3">
            <w:pPr>
              <w:numPr>
                <w:ilvl w:val="0"/>
                <w:numId w:val="44"/>
              </w:numPr>
              <w:ind w:left="0" w:firstLine="0"/>
              <w:jc w:val="left"/>
              <w:rPr>
                <w:rFonts w:ascii="宋体" w:hAnsi="宋体" w:cs="Lantinghei TC Heavy"/>
                <w:color w:val="000000" w:themeColor="text1"/>
                <w:kern w:val="0"/>
                <w:szCs w:val="21"/>
                <w:shd w:val="clear" w:color="auto" w:fill="FFFFFF"/>
              </w:rPr>
            </w:pPr>
            <w:r w:rsidRPr="00092592">
              <w:rPr>
                <w:rFonts w:ascii="宋体" w:hAnsi="宋体" w:cs="Lantinghei TC Heavy" w:hint="eastAsia"/>
                <w:color w:val="000000" w:themeColor="text1"/>
                <w:kern w:val="0"/>
                <w:szCs w:val="21"/>
                <w:shd w:val="clear" w:color="auto" w:fill="FFFFFF"/>
              </w:rPr>
              <w:t>字体设计的演绎</w:t>
            </w:r>
          </w:p>
          <w:p w:rsidR="000E4839" w:rsidRPr="00092592" w:rsidRDefault="000E4839" w:rsidP="005E34F3">
            <w:pPr>
              <w:numPr>
                <w:ilvl w:val="0"/>
                <w:numId w:val="44"/>
              </w:numPr>
              <w:ind w:left="0" w:firstLine="0"/>
              <w:jc w:val="left"/>
              <w:rPr>
                <w:rFonts w:ascii="宋体" w:hAnsi="宋体" w:cs="Microsoft Tai Le"/>
                <w:color w:val="000000" w:themeColor="text1"/>
                <w:kern w:val="0"/>
                <w:szCs w:val="21"/>
                <w:shd w:val="clear" w:color="auto" w:fill="FFFFFF"/>
              </w:rPr>
            </w:pPr>
            <w:r w:rsidRPr="00092592">
              <w:rPr>
                <w:rFonts w:ascii="宋体" w:hAnsi="宋体" w:cs="Lantinghei TC Heavy" w:hint="eastAsia"/>
                <w:color w:val="000000" w:themeColor="text1"/>
                <w:kern w:val="0"/>
                <w:szCs w:val="21"/>
                <w:shd w:val="clear" w:color="auto" w:fill="FFFFFF"/>
              </w:rPr>
              <w:t>字体结构与基本写法</w:t>
            </w:r>
          </w:p>
          <w:p w:rsidR="000E4839" w:rsidRPr="00092592" w:rsidRDefault="000E4839" w:rsidP="005E34F3">
            <w:pPr>
              <w:numPr>
                <w:ilvl w:val="0"/>
                <w:numId w:val="44"/>
              </w:numPr>
              <w:ind w:left="0" w:firstLine="0"/>
              <w:jc w:val="left"/>
              <w:rPr>
                <w:rFonts w:ascii="宋体" w:hAnsi="宋体" w:cs="Microsoft Tai Le"/>
                <w:color w:val="000000" w:themeColor="text1"/>
                <w:kern w:val="0"/>
                <w:szCs w:val="21"/>
                <w:shd w:val="clear" w:color="auto" w:fill="FFFFFF"/>
              </w:rPr>
            </w:pPr>
            <w:r w:rsidRPr="00092592">
              <w:rPr>
                <w:rFonts w:ascii="宋体" w:hAnsi="宋体" w:hint="eastAsia"/>
                <w:color w:val="000000" w:themeColor="text1"/>
                <w:kern w:val="0"/>
                <w:szCs w:val="21"/>
              </w:rPr>
              <w:t>编排设计的演绎</w:t>
            </w:r>
          </w:p>
          <w:p w:rsidR="000E4839" w:rsidRPr="00092592" w:rsidRDefault="000E4839" w:rsidP="005E34F3">
            <w:pPr>
              <w:numPr>
                <w:ilvl w:val="0"/>
                <w:numId w:val="44"/>
              </w:numPr>
              <w:ind w:left="0" w:firstLine="0"/>
              <w:jc w:val="left"/>
              <w:rPr>
                <w:rFonts w:ascii="宋体" w:hAnsi="宋体" w:cs="Microsoft Tai Le"/>
                <w:color w:val="000000" w:themeColor="text1"/>
                <w:kern w:val="0"/>
                <w:szCs w:val="21"/>
                <w:shd w:val="clear" w:color="auto" w:fill="FFFFFF"/>
              </w:rPr>
            </w:pPr>
            <w:r w:rsidRPr="00092592">
              <w:rPr>
                <w:rFonts w:ascii="宋体" w:hAnsi="宋体" w:cs="Microsoft Tai Le" w:hint="eastAsia"/>
                <w:color w:val="000000" w:themeColor="text1"/>
                <w:kern w:val="0"/>
                <w:szCs w:val="21"/>
                <w:shd w:val="clear" w:color="auto" w:fill="FFFFFF"/>
              </w:rPr>
              <w:t>编排设计的基本要素</w:t>
            </w:r>
          </w:p>
        </w:tc>
        <w:tc>
          <w:tcPr>
            <w:tcW w:w="1128" w:type="dxa"/>
            <w:vAlign w:val="center"/>
          </w:tcPr>
          <w:p w:rsidR="000E4839" w:rsidRPr="00092592" w:rsidRDefault="000E4839" w:rsidP="00116A85">
            <w:pPr>
              <w:jc w:val="center"/>
              <w:rPr>
                <w:color w:val="000000" w:themeColor="text1"/>
                <w:szCs w:val="21"/>
              </w:rPr>
            </w:pPr>
            <w:r w:rsidRPr="00092592">
              <w:rPr>
                <w:rFonts w:hint="eastAsia"/>
                <w:color w:val="000000" w:themeColor="text1"/>
                <w:szCs w:val="21"/>
              </w:rPr>
              <w:t>4</w:t>
            </w:r>
          </w:p>
        </w:tc>
        <w:tc>
          <w:tcPr>
            <w:tcW w:w="1212" w:type="dxa"/>
            <w:vAlign w:val="center"/>
          </w:tcPr>
          <w:p w:rsidR="000E4839" w:rsidRPr="00092592" w:rsidRDefault="000E4839" w:rsidP="00116A85">
            <w:pPr>
              <w:jc w:val="center"/>
              <w:rPr>
                <w:color w:val="000000" w:themeColor="text1"/>
                <w:szCs w:val="21"/>
              </w:rPr>
            </w:pPr>
            <w:r w:rsidRPr="00092592">
              <w:rPr>
                <w:rFonts w:hint="eastAsia"/>
                <w:color w:val="000000" w:themeColor="text1"/>
                <w:szCs w:val="21"/>
              </w:rPr>
              <w:t>2</w:t>
            </w:r>
          </w:p>
        </w:tc>
        <w:tc>
          <w:tcPr>
            <w:tcW w:w="1620" w:type="dxa"/>
            <w:vAlign w:val="center"/>
          </w:tcPr>
          <w:p w:rsidR="000E4839" w:rsidRPr="00092592" w:rsidRDefault="000E4839" w:rsidP="00116A85">
            <w:pPr>
              <w:jc w:val="center"/>
              <w:rPr>
                <w:color w:val="000000" w:themeColor="text1"/>
                <w:szCs w:val="21"/>
              </w:rPr>
            </w:pPr>
            <w:r w:rsidRPr="00092592">
              <w:rPr>
                <w:rFonts w:hint="eastAsia"/>
                <w:color w:val="000000" w:themeColor="text1"/>
                <w:szCs w:val="21"/>
              </w:rPr>
              <w:t>2</w:t>
            </w:r>
          </w:p>
        </w:tc>
      </w:tr>
      <w:tr w:rsidR="000E4839" w:rsidRPr="00092592" w:rsidTr="00104B7D">
        <w:trPr>
          <w:trHeight w:val="567"/>
          <w:jc w:val="center"/>
        </w:trPr>
        <w:tc>
          <w:tcPr>
            <w:tcW w:w="708" w:type="dxa"/>
            <w:vAlign w:val="center"/>
          </w:tcPr>
          <w:p w:rsidR="000E4839" w:rsidRPr="00092592" w:rsidRDefault="000E4839" w:rsidP="00116A85">
            <w:pPr>
              <w:jc w:val="center"/>
              <w:rPr>
                <w:color w:val="000000" w:themeColor="text1"/>
                <w:szCs w:val="21"/>
              </w:rPr>
            </w:pPr>
            <w:r w:rsidRPr="00092592">
              <w:rPr>
                <w:rFonts w:hint="eastAsia"/>
                <w:color w:val="000000" w:themeColor="text1"/>
                <w:szCs w:val="21"/>
              </w:rPr>
              <w:t>三</w:t>
            </w:r>
          </w:p>
        </w:tc>
        <w:tc>
          <w:tcPr>
            <w:tcW w:w="3366" w:type="dxa"/>
            <w:vAlign w:val="center"/>
          </w:tcPr>
          <w:p w:rsidR="000E4839" w:rsidRPr="00092592" w:rsidRDefault="000E4839" w:rsidP="00116A85">
            <w:pPr>
              <w:jc w:val="left"/>
              <w:rPr>
                <w:color w:val="000000" w:themeColor="text1"/>
                <w:szCs w:val="21"/>
              </w:rPr>
            </w:pPr>
            <w:r w:rsidRPr="00092592">
              <w:rPr>
                <w:rFonts w:hint="eastAsia"/>
                <w:color w:val="000000" w:themeColor="text1"/>
                <w:szCs w:val="21"/>
              </w:rPr>
              <w:t>设计方法</w:t>
            </w:r>
          </w:p>
          <w:p w:rsidR="000E4839" w:rsidRPr="00092592" w:rsidRDefault="000E4839" w:rsidP="005E34F3">
            <w:pPr>
              <w:numPr>
                <w:ilvl w:val="0"/>
                <w:numId w:val="45"/>
              </w:numPr>
              <w:ind w:left="0" w:firstLine="0"/>
              <w:jc w:val="left"/>
              <w:rPr>
                <w:color w:val="000000" w:themeColor="text1"/>
                <w:szCs w:val="21"/>
              </w:rPr>
            </w:pPr>
            <w:r w:rsidRPr="00092592">
              <w:rPr>
                <w:rFonts w:hint="eastAsia"/>
                <w:color w:val="000000" w:themeColor="text1"/>
                <w:szCs w:val="21"/>
              </w:rPr>
              <w:t>字体与编排设计的原则</w:t>
            </w:r>
          </w:p>
          <w:p w:rsidR="000E4839" w:rsidRPr="00092592" w:rsidRDefault="000E4839" w:rsidP="005E34F3">
            <w:pPr>
              <w:numPr>
                <w:ilvl w:val="0"/>
                <w:numId w:val="45"/>
              </w:numPr>
              <w:ind w:left="0" w:firstLine="0"/>
              <w:jc w:val="left"/>
              <w:rPr>
                <w:color w:val="000000" w:themeColor="text1"/>
                <w:szCs w:val="21"/>
              </w:rPr>
            </w:pPr>
            <w:r w:rsidRPr="00092592">
              <w:rPr>
                <w:rFonts w:hint="eastAsia"/>
                <w:color w:val="000000" w:themeColor="text1"/>
                <w:szCs w:val="21"/>
              </w:rPr>
              <w:t>字体设计方法</w:t>
            </w:r>
          </w:p>
          <w:p w:rsidR="000E4839" w:rsidRPr="00092592" w:rsidRDefault="000E4839" w:rsidP="005E34F3">
            <w:pPr>
              <w:numPr>
                <w:ilvl w:val="0"/>
                <w:numId w:val="45"/>
              </w:numPr>
              <w:ind w:left="0" w:firstLine="0"/>
              <w:jc w:val="left"/>
              <w:rPr>
                <w:color w:val="000000" w:themeColor="text1"/>
                <w:szCs w:val="21"/>
              </w:rPr>
            </w:pPr>
            <w:r w:rsidRPr="00092592">
              <w:rPr>
                <w:rFonts w:hint="eastAsia"/>
                <w:color w:val="000000" w:themeColor="text1"/>
                <w:szCs w:val="21"/>
              </w:rPr>
              <w:t>编排设计方法</w:t>
            </w:r>
          </w:p>
          <w:p w:rsidR="000E4839" w:rsidRPr="00092592" w:rsidRDefault="000E4839" w:rsidP="005E34F3">
            <w:pPr>
              <w:numPr>
                <w:ilvl w:val="0"/>
                <w:numId w:val="45"/>
              </w:numPr>
              <w:ind w:left="0" w:firstLine="0"/>
              <w:jc w:val="left"/>
              <w:rPr>
                <w:color w:val="000000" w:themeColor="text1"/>
                <w:szCs w:val="21"/>
              </w:rPr>
            </w:pPr>
            <w:r w:rsidRPr="00092592">
              <w:rPr>
                <w:rFonts w:hint="eastAsia"/>
                <w:color w:val="000000" w:themeColor="text1"/>
                <w:szCs w:val="21"/>
              </w:rPr>
              <w:t>字体与编排设计线路图</w:t>
            </w:r>
          </w:p>
        </w:tc>
        <w:tc>
          <w:tcPr>
            <w:tcW w:w="1128" w:type="dxa"/>
            <w:vAlign w:val="center"/>
          </w:tcPr>
          <w:p w:rsidR="000E4839" w:rsidRPr="00092592" w:rsidRDefault="000E4839" w:rsidP="00116A85">
            <w:pPr>
              <w:jc w:val="center"/>
              <w:rPr>
                <w:color w:val="000000" w:themeColor="text1"/>
                <w:szCs w:val="21"/>
              </w:rPr>
            </w:pPr>
            <w:r w:rsidRPr="00092592">
              <w:rPr>
                <w:rFonts w:hint="eastAsia"/>
                <w:color w:val="000000" w:themeColor="text1"/>
                <w:szCs w:val="21"/>
              </w:rPr>
              <w:t>40</w:t>
            </w:r>
          </w:p>
        </w:tc>
        <w:tc>
          <w:tcPr>
            <w:tcW w:w="1212" w:type="dxa"/>
            <w:vAlign w:val="center"/>
          </w:tcPr>
          <w:p w:rsidR="000E4839" w:rsidRPr="00092592" w:rsidRDefault="000E4839" w:rsidP="00116A85">
            <w:pPr>
              <w:jc w:val="center"/>
              <w:rPr>
                <w:color w:val="000000" w:themeColor="text1"/>
                <w:szCs w:val="21"/>
              </w:rPr>
            </w:pPr>
            <w:r w:rsidRPr="00092592">
              <w:rPr>
                <w:rFonts w:hint="eastAsia"/>
                <w:color w:val="000000" w:themeColor="text1"/>
                <w:szCs w:val="21"/>
              </w:rPr>
              <w:t>38</w:t>
            </w:r>
          </w:p>
        </w:tc>
        <w:tc>
          <w:tcPr>
            <w:tcW w:w="1620" w:type="dxa"/>
            <w:vAlign w:val="center"/>
          </w:tcPr>
          <w:p w:rsidR="000E4839" w:rsidRPr="00092592" w:rsidRDefault="000E4839" w:rsidP="00116A85">
            <w:pPr>
              <w:jc w:val="center"/>
              <w:rPr>
                <w:color w:val="000000" w:themeColor="text1"/>
                <w:szCs w:val="21"/>
              </w:rPr>
            </w:pPr>
            <w:r w:rsidRPr="00092592">
              <w:rPr>
                <w:rFonts w:hint="eastAsia"/>
                <w:color w:val="000000" w:themeColor="text1"/>
                <w:szCs w:val="21"/>
              </w:rPr>
              <w:t>2</w:t>
            </w:r>
          </w:p>
        </w:tc>
      </w:tr>
      <w:tr w:rsidR="000E4839" w:rsidRPr="00092592" w:rsidTr="00104B7D">
        <w:trPr>
          <w:trHeight w:val="567"/>
          <w:jc w:val="center"/>
        </w:trPr>
        <w:tc>
          <w:tcPr>
            <w:tcW w:w="708" w:type="dxa"/>
            <w:vAlign w:val="center"/>
          </w:tcPr>
          <w:p w:rsidR="000E4839" w:rsidRPr="00092592" w:rsidRDefault="000E4839" w:rsidP="00116A85">
            <w:pPr>
              <w:jc w:val="center"/>
              <w:rPr>
                <w:color w:val="000000" w:themeColor="text1"/>
                <w:szCs w:val="21"/>
              </w:rPr>
            </w:pPr>
            <w:r w:rsidRPr="00092592">
              <w:rPr>
                <w:rFonts w:hint="eastAsia"/>
                <w:color w:val="000000" w:themeColor="text1"/>
                <w:szCs w:val="21"/>
              </w:rPr>
              <w:t>四</w:t>
            </w:r>
          </w:p>
        </w:tc>
        <w:tc>
          <w:tcPr>
            <w:tcW w:w="3366" w:type="dxa"/>
            <w:vAlign w:val="center"/>
          </w:tcPr>
          <w:p w:rsidR="000E4839" w:rsidRPr="00092592" w:rsidRDefault="000E4839" w:rsidP="00116A85">
            <w:pPr>
              <w:jc w:val="left"/>
              <w:rPr>
                <w:color w:val="000000" w:themeColor="text1"/>
                <w:szCs w:val="21"/>
              </w:rPr>
            </w:pPr>
            <w:r w:rsidRPr="00092592">
              <w:rPr>
                <w:rFonts w:hint="eastAsia"/>
                <w:color w:val="000000" w:themeColor="text1"/>
                <w:szCs w:val="21"/>
              </w:rPr>
              <w:t>项目实践</w:t>
            </w:r>
          </w:p>
          <w:p w:rsidR="000E4839" w:rsidRPr="00092592" w:rsidRDefault="000E4839" w:rsidP="00116A85">
            <w:pPr>
              <w:jc w:val="left"/>
              <w:rPr>
                <w:color w:val="000000" w:themeColor="text1"/>
                <w:szCs w:val="21"/>
              </w:rPr>
            </w:pPr>
            <w:r w:rsidRPr="00092592">
              <w:rPr>
                <w:rFonts w:hint="eastAsia"/>
                <w:color w:val="000000" w:themeColor="text1"/>
                <w:szCs w:val="21"/>
              </w:rPr>
              <w:t>通过字体与编排设计在不同艺术领域的运用项目，展示字体与编排设计的综合运用形式</w:t>
            </w:r>
          </w:p>
        </w:tc>
        <w:tc>
          <w:tcPr>
            <w:tcW w:w="1128" w:type="dxa"/>
            <w:vAlign w:val="center"/>
          </w:tcPr>
          <w:p w:rsidR="000E4839" w:rsidRPr="00092592" w:rsidRDefault="000E4839" w:rsidP="00116A85">
            <w:pPr>
              <w:jc w:val="center"/>
              <w:rPr>
                <w:color w:val="000000" w:themeColor="text1"/>
                <w:szCs w:val="21"/>
              </w:rPr>
            </w:pPr>
            <w:r w:rsidRPr="00092592">
              <w:rPr>
                <w:rFonts w:hint="eastAsia"/>
                <w:color w:val="000000" w:themeColor="text1"/>
                <w:szCs w:val="21"/>
              </w:rPr>
              <w:t>16</w:t>
            </w:r>
          </w:p>
        </w:tc>
        <w:tc>
          <w:tcPr>
            <w:tcW w:w="1212" w:type="dxa"/>
            <w:vAlign w:val="center"/>
          </w:tcPr>
          <w:p w:rsidR="000E4839" w:rsidRPr="00092592" w:rsidRDefault="000E4839" w:rsidP="00116A85">
            <w:pPr>
              <w:jc w:val="center"/>
              <w:rPr>
                <w:color w:val="000000" w:themeColor="text1"/>
                <w:szCs w:val="21"/>
              </w:rPr>
            </w:pPr>
            <w:r w:rsidRPr="00092592">
              <w:rPr>
                <w:rFonts w:hint="eastAsia"/>
                <w:color w:val="000000" w:themeColor="text1"/>
                <w:szCs w:val="21"/>
              </w:rPr>
              <w:t>12</w:t>
            </w:r>
          </w:p>
        </w:tc>
        <w:tc>
          <w:tcPr>
            <w:tcW w:w="1620" w:type="dxa"/>
            <w:vAlign w:val="center"/>
          </w:tcPr>
          <w:p w:rsidR="000E4839" w:rsidRPr="00092592" w:rsidRDefault="000E4839" w:rsidP="00116A85">
            <w:pPr>
              <w:jc w:val="center"/>
              <w:rPr>
                <w:color w:val="000000" w:themeColor="text1"/>
                <w:szCs w:val="21"/>
              </w:rPr>
            </w:pPr>
            <w:r w:rsidRPr="00092592">
              <w:rPr>
                <w:rFonts w:hint="eastAsia"/>
                <w:color w:val="000000" w:themeColor="text1"/>
                <w:szCs w:val="21"/>
              </w:rPr>
              <w:t>4</w:t>
            </w:r>
          </w:p>
        </w:tc>
      </w:tr>
    </w:tbl>
    <w:p w:rsidR="000E4839" w:rsidRPr="00092592" w:rsidRDefault="000E4839"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0E4839" w:rsidRPr="00092592" w:rsidRDefault="000E4839"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0E4839" w:rsidRPr="00092592" w:rsidRDefault="000E4839"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1）了解并掌握字体与编排设计的特性、字体结构的基本写法、编排设计的基本要素、字体与编排设计的原则。</w:t>
      </w:r>
    </w:p>
    <w:p w:rsidR="000E4839" w:rsidRPr="00092592" w:rsidRDefault="000E4839"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2）通过项目制练习的形式，在实践中掌握字体设计方法、编排设计方法。</w:t>
      </w:r>
    </w:p>
    <w:p w:rsidR="000E4839" w:rsidRPr="00092592" w:rsidRDefault="000E4839"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3）培养学生创意过程中进行资料、信息调研和分析的意识，锻炼学生利用调研信息进行设计需求剖析的能力。引导学生梳理发现问题，激发学生的创新思维，并掌握设计路径完成设计表达。</w:t>
      </w:r>
    </w:p>
    <w:p w:rsidR="000E4839" w:rsidRPr="00092592" w:rsidRDefault="000E4839"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2268"/>
        <w:gridCol w:w="2648"/>
      </w:tblGrid>
      <w:tr w:rsidR="000E4839" w:rsidRPr="00092592" w:rsidTr="00104B7D">
        <w:trPr>
          <w:trHeight w:val="445"/>
          <w:jc w:val="center"/>
        </w:trPr>
        <w:tc>
          <w:tcPr>
            <w:tcW w:w="3118" w:type="dxa"/>
            <w:vAlign w:val="center"/>
          </w:tcPr>
          <w:p w:rsidR="000E4839" w:rsidRPr="00092592" w:rsidRDefault="000E4839"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vAlign w:val="center"/>
          </w:tcPr>
          <w:p w:rsidR="000E4839" w:rsidRPr="00092592" w:rsidRDefault="000E4839"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vAlign w:val="center"/>
          </w:tcPr>
          <w:p w:rsidR="000E4839" w:rsidRPr="00092592" w:rsidRDefault="000E4839"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0E4839" w:rsidRPr="00092592" w:rsidTr="00104B7D">
        <w:trPr>
          <w:trHeight w:val="381"/>
          <w:jc w:val="center"/>
        </w:trPr>
        <w:tc>
          <w:tcPr>
            <w:tcW w:w="3118"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 xml:space="preserve">1. </w:t>
            </w:r>
            <w:r w:rsidRPr="00092592">
              <w:rPr>
                <w:rFonts w:hint="eastAsia"/>
                <w:color w:val="000000" w:themeColor="text1"/>
                <w:szCs w:val="21"/>
              </w:rPr>
              <w:t>知识要求：</w:t>
            </w:r>
            <w:r w:rsidRPr="00092592">
              <w:rPr>
                <w:rFonts w:hint="eastAsia"/>
                <w:color w:val="000000" w:themeColor="text1"/>
              </w:rPr>
              <w:t>系统、扎实地掌握本专业规定的基础知识、基本理论和基本技能；掌握数字媒体艺术专业必要的理论知识，有较强的专业策划、创作和推广技能</w:t>
            </w:r>
            <w:r w:rsidRPr="00092592">
              <w:rPr>
                <w:rFonts w:hint="eastAsia"/>
                <w:color w:val="000000" w:themeColor="text1"/>
                <w:szCs w:val="21"/>
              </w:rPr>
              <w:t>。</w:t>
            </w:r>
          </w:p>
        </w:tc>
        <w:tc>
          <w:tcPr>
            <w:tcW w:w="2268"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掌握字体与编排设计基础知识，主要包括：</w:t>
            </w:r>
            <w:r w:rsidRPr="00092592">
              <w:rPr>
                <w:rFonts w:hint="eastAsia"/>
                <w:color w:val="000000" w:themeColor="text1"/>
                <w:szCs w:val="21"/>
              </w:rPr>
              <w:t xml:space="preserve">a. </w:t>
            </w:r>
            <w:r w:rsidRPr="00092592">
              <w:rPr>
                <w:rFonts w:ascii="宋体" w:hAnsi="宋体" w:hint="eastAsia"/>
                <w:color w:val="000000" w:themeColor="text1"/>
                <w:szCs w:val="21"/>
              </w:rPr>
              <w:t>字体与编排设计的特性</w:t>
            </w:r>
            <w:r w:rsidRPr="00092592">
              <w:rPr>
                <w:rFonts w:hint="eastAsia"/>
                <w:color w:val="000000" w:themeColor="text1"/>
                <w:szCs w:val="21"/>
              </w:rPr>
              <w:t>；</w:t>
            </w:r>
            <w:r w:rsidRPr="00092592">
              <w:rPr>
                <w:rFonts w:ascii="宋体" w:hAnsi="宋体" w:hint="eastAsia"/>
                <w:color w:val="000000" w:themeColor="text1"/>
                <w:szCs w:val="21"/>
              </w:rPr>
              <w:t>b. 字体结构的基本写法；c. 编排设计的基本要素；d. 字体与编排设计的原则。</w:t>
            </w:r>
          </w:p>
        </w:tc>
        <w:tc>
          <w:tcPr>
            <w:tcW w:w="2648"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教学</w:t>
            </w:r>
            <w:r w:rsidRPr="00092592">
              <w:rPr>
                <w:color w:val="000000" w:themeColor="text1"/>
                <w:szCs w:val="21"/>
              </w:rPr>
              <w:t>目标</w:t>
            </w:r>
            <w:r w:rsidRPr="00092592">
              <w:rPr>
                <w:rFonts w:hint="eastAsia"/>
                <w:color w:val="000000" w:themeColor="text1"/>
                <w:szCs w:val="21"/>
              </w:rPr>
              <w:t>1</w:t>
            </w:r>
            <w:r w:rsidRPr="00092592">
              <w:rPr>
                <w:rFonts w:hint="eastAsia"/>
                <w:color w:val="000000" w:themeColor="text1"/>
                <w:szCs w:val="21"/>
              </w:rPr>
              <w:t>）</w:t>
            </w:r>
          </w:p>
        </w:tc>
      </w:tr>
      <w:tr w:rsidR="000E4839" w:rsidRPr="00092592" w:rsidTr="00104B7D">
        <w:trPr>
          <w:trHeight w:val="473"/>
          <w:jc w:val="center"/>
        </w:trPr>
        <w:tc>
          <w:tcPr>
            <w:tcW w:w="3118"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 xml:space="preserve">2. </w:t>
            </w:r>
            <w:r w:rsidRPr="00092592">
              <w:rPr>
                <w:rFonts w:hint="eastAsia"/>
                <w:color w:val="000000" w:themeColor="text1"/>
                <w:szCs w:val="21"/>
              </w:rPr>
              <w:t>素质要求：</w:t>
            </w:r>
            <w:r w:rsidRPr="00092592">
              <w:rPr>
                <w:rFonts w:hint="eastAsia"/>
                <w:color w:val="000000" w:themeColor="text1"/>
              </w:rPr>
              <w:t>团体合作意识，具有较好的中西方传统文化素养、文学艺术修养，并具有现代意识和人际交往意识</w:t>
            </w:r>
            <w:r w:rsidRPr="00092592">
              <w:rPr>
                <w:rFonts w:hint="eastAsia"/>
                <w:color w:val="000000" w:themeColor="text1"/>
                <w:szCs w:val="21"/>
              </w:rPr>
              <w:t>。</w:t>
            </w:r>
          </w:p>
        </w:tc>
        <w:tc>
          <w:tcPr>
            <w:tcW w:w="2268"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掌握</w:t>
            </w:r>
            <w:r w:rsidRPr="00092592">
              <w:rPr>
                <w:rFonts w:ascii="宋体" w:hAnsi="宋体" w:hint="eastAsia"/>
                <w:color w:val="000000" w:themeColor="text1"/>
                <w:szCs w:val="21"/>
              </w:rPr>
              <w:t>字体设计方法、编排设计方法。</w:t>
            </w:r>
          </w:p>
        </w:tc>
        <w:tc>
          <w:tcPr>
            <w:tcW w:w="2648"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教学</w:t>
            </w:r>
            <w:r w:rsidRPr="00092592">
              <w:rPr>
                <w:color w:val="000000" w:themeColor="text1"/>
                <w:szCs w:val="21"/>
              </w:rPr>
              <w:t>目标</w:t>
            </w:r>
            <w:r w:rsidRPr="00092592">
              <w:rPr>
                <w:rFonts w:hint="eastAsia"/>
                <w:color w:val="000000" w:themeColor="text1"/>
                <w:szCs w:val="21"/>
              </w:rPr>
              <w:t>2</w:t>
            </w:r>
            <w:r w:rsidRPr="00092592">
              <w:rPr>
                <w:rFonts w:hint="eastAsia"/>
                <w:color w:val="000000" w:themeColor="text1"/>
                <w:szCs w:val="21"/>
              </w:rPr>
              <w:t>）和</w:t>
            </w:r>
            <w:r w:rsidRPr="00092592">
              <w:rPr>
                <w:rFonts w:hint="eastAsia"/>
                <w:color w:val="000000" w:themeColor="text1"/>
                <w:szCs w:val="21"/>
              </w:rPr>
              <w:t>3</w:t>
            </w:r>
            <w:r w:rsidRPr="00092592">
              <w:rPr>
                <w:rFonts w:hint="eastAsia"/>
                <w:color w:val="000000" w:themeColor="text1"/>
                <w:szCs w:val="21"/>
              </w:rPr>
              <w:t>）</w:t>
            </w:r>
          </w:p>
        </w:tc>
      </w:tr>
      <w:tr w:rsidR="000E4839" w:rsidRPr="00092592" w:rsidTr="00104B7D">
        <w:trPr>
          <w:trHeight w:val="422"/>
          <w:jc w:val="center"/>
        </w:trPr>
        <w:tc>
          <w:tcPr>
            <w:tcW w:w="3118"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 xml:space="preserve">3. </w:t>
            </w:r>
            <w:r w:rsidRPr="00092592">
              <w:rPr>
                <w:rFonts w:hint="eastAsia"/>
                <w:color w:val="000000" w:themeColor="text1"/>
                <w:szCs w:val="21"/>
              </w:rPr>
              <w:t>能力要求：</w:t>
            </w:r>
            <w:r w:rsidRPr="00092592">
              <w:rPr>
                <w:rFonts w:hint="eastAsia"/>
                <w:color w:val="000000" w:themeColor="text1"/>
              </w:rPr>
              <w:t>能够基本运用专业知识和技能对所要创作的数字媒体艺术作品进行综合分析，阐释其意义、把握其风格、运用相应的专业技艺使其得以实现，并能有效地推广自己创作的作品。</w:t>
            </w:r>
          </w:p>
        </w:tc>
        <w:tc>
          <w:tcPr>
            <w:tcW w:w="2268"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掌握字体与编排设计软硬技术</w:t>
            </w:r>
            <w:r w:rsidRPr="00092592">
              <w:rPr>
                <w:rFonts w:ascii="宋体" w:hAnsi="宋体" w:hint="eastAsia"/>
                <w:color w:val="000000" w:themeColor="text1"/>
                <w:szCs w:val="21"/>
              </w:rPr>
              <w:t>、开展字体文化调研与鉴赏、动手进行图形应用实践练习。</w:t>
            </w:r>
          </w:p>
        </w:tc>
        <w:tc>
          <w:tcPr>
            <w:tcW w:w="2648"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教学目标</w:t>
            </w:r>
            <w:r w:rsidRPr="00092592">
              <w:rPr>
                <w:rFonts w:hint="eastAsia"/>
                <w:color w:val="000000" w:themeColor="text1"/>
                <w:szCs w:val="21"/>
              </w:rPr>
              <w:t>2</w:t>
            </w:r>
            <w:r w:rsidRPr="00092592">
              <w:rPr>
                <w:rFonts w:hint="eastAsia"/>
                <w:color w:val="000000" w:themeColor="text1"/>
                <w:szCs w:val="21"/>
              </w:rPr>
              <w:t>）和</w:t>
            </w:r>
            <w:r w:rsidRPr="00092592">
              <w:rPr>
                <w:rFonts w:hint="eastAsia"/>
                <w:color w:val="000000" w:themeColor="text1"/>
                <w:szCs w:val="21"/>
              </w:rPr>
              <w:t>3</w:t>
            </w:r>
            <w:r w:rsidRPr="00092592">
              <w:rPr>
                <w:rFonts w:hint="eastAsia"/>
                <w:color w:val="000000" w:themeColor="text1"/>
                <w:szCs w:val="21"/>
              </w:rPr>
              <w:t>）</w:t>
            </w:r>
          </w:p>
        </w:tc>
      </w:tr>
    </w:tbl>
    <w:p w:rsidR="000E4839" w:rsidRPr="00092592" w:rsidRDefault="000E4839" w:rsidP="00746C4F">
      <w:pPr>
        <w:spacing w:line="360" w:lineRule="auto"/>
        <w:ind w:firstLineChars="200" w:firstLine="420"/>
        <w:rPr>
          <w:bCs/>
          <w:color w:val="000000" w:themeColor="text1"/>
          <w:szCs w:val="21"/>
        </w:rPr>
      </w:pPr>
    </w:p>
    <w:p w:rsidR="000E4839" w:rsidRPr="00092592" w:rsidRDefault="000E4839"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0E4839" w:rsidRPr="00092592" w:rsidRDefault="000E483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案例教学法：通过本课程的具体创意案例，将知识点融入案例分析，让学生掌握字体与编排设计的相关知识点。</w:t>
      </w:r>
    </w:p>
    <w:p w:rsidR="000E4839" w:rsidRPr="00092592" w:rsidRDefault="000E483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项目制教学法：以项目的形式，进行字体与编排综合设计，通过学生动手“实练”引导学生梳理发现问题。</w:t>
      </w:r>
    </w:p>
    <w:p w:rsidR="000E4839" w:rsidRPr="00092592" w:rsidRDefault="000E4839"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0E4839" w:rsidRPr="00092592" w:rsidRDefault="000E483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推荐教材及参考文献：</w:t>
      </w:r>
    </w:p>
    <w:p w:rsidR="000E4839" w:rsidRPr="00092592" w:rsidRDefault="000E483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a. 李俭 （主编），张真，冯知之，柳芳（编著）《文字与版式设计》，中国建筑工业出版社；第1版（2017年4月）</w:t>
      </w:r>
    </w:p>
    <w:p w:rsidR="000E4839" w:rsidRPr="00092592" w:rsidRDefault="000E4839"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 xml:space="preserve">b. </w:t>
      </w:r>
      <w:r w:rsidRPr="00092592">
        <w:rPr>
          <w:rFonts w:ascii="宋体" w:hAnsi="宋体" w:hint="eastAsia"/>
          <w:color w:val="000000" w:themeColor="text1"/>
          <w:szCs w:val="21"/>
        </w:rPr>
        <w:t>王俊</w:t>
      </w:r>
      <w:r w:rsidRPr="00092592">
        <w:rPr>
          <w:rFonts w:ascii="宋体" w:hAnsi="宋体"/>
          <w:color w:val="000000" w:themeColor="text1"/>
          <w:szCs w:val="21"/>
        </w:rPr>
        <w:t xml:space="preserve"> (</w:t>
      </w:r>
      <w:r w:rsidRPr="00092592">
        <w:rPr>
          <w:rFonts w:ascii="宋体" w:hAnsi="宋体" w:hint="eastAsia"/>
          <w:color w:val="000000" w:themeColor="text1"/>
          <w:szCs w:val="21"/>
        </w:rPr>
        <w:t>作者)，《版面设计》，中国建筑工业出版社；第2版（2009年10月）</w:t>
      </w:r>
    </w:p>
    <w:p w:rsidR="000E4839" w:rsidRPr="00092592" w:rsidRDefault="000E483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c．陈楠（作者），《汉字的诱惑》，湖北美术出版社；第1版（2014年1月1日）</w:t>
      </w:r>
    </w:p>
    <w:p w:rsidR="000E4839" w:rsidRPr="00092592" w:rsidRDefault="000E483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d．陈原川（作者），《文字创意设计》，中国建筑工业出版社；第1版（2009年9月1日）</w:t>
      </w:r>
    </w:p>
    <w:p w:rsidR="000E4839" w:rsidRPr="00092592" w:rsidRDefault="000E4839"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0E4839" w:rsidRPr="00092592" w:rsidRDefault="000E483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w:t>
      </w:r>
    </w:p>
    <w:p w:rsidR="000E4839" w:rsidRPr="00092592" w:rsidRDefault="000E483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考试课程。结合各个阶段练习作品进行考查，其中“字体临摹”、“字体设计及编排练习”共同组成期中考试作业，“字体与编排综合设计”作为期末考试作业。</w:t>
      </w:r>
    </w:p>
    <w:p w:rsidR="000E4839" w:rsidRPr="00092592" w:rsidRDefault="000E483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0E4839" w:rsidRPr="00092592" w:rsidTr="00104B7D">
        <w:trPr>
          <w:trHeight w:val="225"/>
          <w:jc w:val="center"/>
        </w:trPr>
        <w:tc>
          <w:tcPr>
            <w:tcW w:w="3024" w:type="dxa"/>
            <w:vAlign w:val="center"/>
          </w:tcPr>
          <w:p w:rsidR="000E4839" w:rsidRPr="00092592" w:rsidRDefault="000E4839"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0E4839" w:rsidRPr="00092592" w:rsidRDefault="000E4839"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0E4839" w:rsidRPr="00092592" w:rsidTr="00104B7D">
        <w:trPr>
          <w:trHeight w:val="228"/>
          <w:jc w:val="center"/>
        </w:trPr>
        <w:tc>
          <w:tcPr>
            <w:tcW w:w="3024" w:type="dxa"/>
            <w:vAlign w:val="center"/>
          </w:tcPr>
          <w:p w:rsidR="000E4839" w:rsidRPr="00092592" w:rsidRDefault="000E4839"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0E4839" w:rsidRPr="00092592" w:rsidRDefault="000E4839" w:rsidP="00746C4F">
            <w:pPr>
              <w:spacing w:line="360" w:lineRule="auto"/>
              <w:jc w:val="left"/>
              <w:rPr>
                <w:color w:val="000000" w:themeColor="text1"/>
              </w:rPr>
            </w:pPr>
            <w:r w:rsidRPr="00092592">
              <w:rPr>
                <w:rFonts w:hint="eastAsia"/>
                <w:color w:val="000000" w:themeColor="text1"/>
              </w:rPr>
              <w:t>字体设计调研深入、字体及编排设计创意好、字体及版面构成规则合理完善、形式美感强、细节处理到位</w:t>
            </w:r>
          </w:p>
        </w:tc>
      </w:tr>
      <w:tr w:rsidR="000E4839" w:rsidRPr="00092592" w:rsidTr="00104B7D">
        <w:trPr>
          <w:trHeight w:val="228"/>
          <w:jc w:val="center"/>
        </w:trPr>
        <w:tc>
          <w:tcPr>
            <w:tcW w:w="3024" w:type="dxa"/>
            <w:vAlign w:val="center"/>
          </w:tcPr>
          <w:p w:rsidR="000E4839" w:rsidRPr="00092592" w:rsidRDefault="000E4839"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0E4839" w:rsidRPr="00092592" w:rsidRDefault="000E4839" w:rsidP="00746C4F">
            <w:pPr>
              <w:spacing w:line="360" w:lineRule="auto"/>
              <w:jc w:val="left"/>
              <w:rPr>
                <w:color w:val="000000" w:themeColor="text1"/>
              </w:rPr>
            </w:pPr>
            <w:r w:rsidRPr="00092592">
              <w:rPr>
                <w:rFonts w:hint="eastAsia"/>
                <w:color w:val="000000" w:themeColor="text1"/>
              </w:rPr>
              <w:t>字体设计调研较深入、字体及编排设计创意较好、字体及版面构成规则较合理完善、形式美感较强、细节处理较好</w:t>
            </w:r>
          </w:p>
        </w:tc>
      </w:tr>
      <w:tr w:rsidR="000E4839" w:rsidRPr="00092592" w:rsidTr="00104B7D">
        <w:trPr>
          <w:trHeight w:val="228"/>
          <w:jc w:val="center"/>
        </w:trPr>
        <w:tc>
          <w:tcPr>
            <w:tcW w:w="3024" w:type="dxa"/>
            <w:vAlign w:val="center"/>
          </w:tcPr>
          <w:p w:rsidR="000E4839" w:rsidRPr="00092592" w:rsidRDefault="000E4839"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0E4839" w:rsidRPr="00092592" w:rsidRDefault="000E4839" w:rsidP="00746C4F">
            <w:pPr>
              <w:spacing w:line="360" w:lineRule="auto"/>
              <w:jc w:val="left"/>
              <w:rPr>
                <w:color w:val="000000" w:themeColor="text1"/>
              </w:rPr>
            </w:pPr>
            <w:r w:rsidRPr="00092592">
              <w:rPr>
                <w:rFonts w:hint="eastAsia"/>
                <w:color w:val="000000" w:themeColor="text1"/>
              </w:rPr>
              <w:t>字体设计调研较深入、字体及编排设计创意一般、字体及版面构成规则较合理完善、形式美感一般、细节处理尚可</w:t>
            </w:r>
          </w:p>
        </w:tc>
      </w:tr>
      <w:tr w:rsidR="000E4839" w:rsidRPr="00092592" w:rsidTr="00104B7D">
        <w:trPr>
          <w:trHeight w:val="228"/>
          <w:jc w:val="center"/>
        </w:trPr>
        <w:tc>
          <w:tcPr>
            <w:tcW w:w="3024" w:type="dxa"/>
            <w:vAlign w:val="center"/>
          </w:tcPr>
          <w:p w:rsidR="000E4839" w:rsidRPr="00092592" w:rsidRDefault="000E4839"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0E4839" w:rsidRPr="00092592" w:rsidRDefault="000E4839" w:rsidP="00746C4F">
            <w:pPr>
              <w:spacing w:line="360" w:lineRule="auto"/>
              <w:jc w:val="left"/>
              <w:rPr>
                <w:color w:val="000000" w:themeColor="text1"/>
              </w:rPr>
            </w:pPr>
            <w:r w:rsidRPr="00092592">
              <w:rPr>
                <w:rFonts w:hint="eastAsia"/>
                <w:color w:val="000000" w:themeColor="text1"/>
              </w:rPr>
              <w:t>字体设计调研不深入、字体及编排设计创意一般、字体及版面构成规则不合理完善、形式美感弱、细节处理较差</w:t>
            </w:r>
          </w:p>
        </w:tc>
      </w:tr>
      <w:tr w:rsidR="000E4839" w:rsidRPr="00092592" w:rsidTr="00104B7D">
        <w:trPr>
          <w:trHeight w:val="228"/>
          <w:jc w:val="center"/>
        </w:trPr>
        <w:tc>
          <w:tcPr>
            <w:tcW w:w="3024" w:type="dxa"/>
            <w:vAlign w:val="center"/>
          </w:tcPr>
          <w:p w:rsidR="000E4839" w:rsidRPr="00092592" w:rsidRDefault="000E4839"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0E4839" w:rsidRPr="00092592" w:rsidRDefault="000E4839" w:rsidP="00746C4F">
            <w:pPr>
              <w:spacing w:line="360" w:lineRule="auto"/>
              <w:jc w:val="left"/>
              <w:rPr>
                <w:color w:val="000000" w:themeColor="text1"/>
              </w:rPr>
            </w:pPr>
            <w:r w:rsidRPr="00092592">
              <w:rPr>
                <w:rFonts w:hint="eastAsia"/>
                <w:color w:val="000000" w:themeColor="text1"/>
              </w:rPr>
              <w:t>字体设计缺乏调研、字体及编排设计创意差、字体及版面构成规则不合理完善、形式美感差、无细节处理、未完成作品或未按时完成作业</w:t>
            </w:r>
          </w:p>
        </w:tc>
      </w:tr>
    </w:tbl>
    <w:p w:rsidR="000E4839" w:rsidRPr="00092592" w:rsidRDefault="000E483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w:t>
      </w:r>
    </w:p>
    <w:p w:rsidR="000E4839" w:rsidRPr="00092592" w:rsidRDefault="000E4839" w:rsidP="00746C4F">
      <w:pPr>
        <w:widowControl/>
        <w:autoSpaceDE w:val="0"/>
        <w:autoSpaceDN w:val="0"/>
        <w:adjustRightInd w:val="0"/>
        <w:spacing w:line="360" w:lineRule="auto"/>
        <w:jc w:val="left"/>
        <w:rPr>
          <w:rFonts w:ascii="宋体" w:hAnsi="宋体"/>
          <w:color w:val="000000" w:themeColor="text1"/>
          <w:szCs w:val="21"/>
        </w:rPr>
      </w:pPr>
      <w:r w:rsidRPr="00092592">
        <w:rPr>
          <w:rFonts w:ascii="宋体" w:hAnsi="宋体" w:hint="eastAsia"/>
          <w:color w:val="000000" w:themeColor="text1"/>
          <w:szCs w:val="21"/>
        </w:rPr>
        <w:t xml:space="preserve">     平时成绩占总成绩的</w:t>
      </w:r>
      <w:r w:rsidRPr="00092592">
        <w:rPr>
          <w:rFonts w:ascii="宋体" w:hAnsi="宋体"/>
          <w:color w:val="000000" w:themeColor="text1"/>
          <w:szCs w:val="21"/>
        </w:rPr>
        <w:t>30%,</w:t>
      </w:r>
      <w:r w:rsidRPr="00092592">
        <w:rPr>
          <w:rFonts w:ascii="宋体" w:hAnsi="宋体" w:hint="eastAsia"/>
          <w:color w:val="000000" w:themeColor="text1"/>
          <w:szCs w:val="21"/>
        </w:rPr>
        <w:t>期中成绩占总成绩的</w:t>
      </w:r>
      <w:r w:rsidRPr="00092592">
        <w:rPr>
          <w:rFonts w:ascii="宋体" w:hAnsi="宋体"/>
          <w:color w:val="000000" w:themeColor="text1"/>
          <w:szCs w:val="21"/>
        </w:rPr>
        <w:t>30%</w:t>
      </w:r>
      <w:r w:rsidRPr="00092592">
        <w:rPr>
          <w:rFonts w:ascii="宋体" w:hAnsi="宋体" w:hint="eastAsia"/>
          <w:color w:val="000000" w:themeColor="text1"/>
          <w:szCs w:val="21"/>
        </w:rPr>
        <w:t>，期末成绩占总成绩的</w:t>
      </w:r>
      <w:r w:rsidRPr="00092592">
        <w:rPr>
          <w:rFonts w:ascii="宋体" w:hAnsi="宋体"/>
          <w:color w:val="000000" w:themeColor="text1"/>
          <w:szCs w:val="21"/>
        </w:rPr>
        <w:t>40%</w:t>
      </w:r>
      <w:r w:rsidRPr="00092592">
        <w:rPr>
          <w:rFonts w:ascii="宋体" w:hAnsi="宋体" w:hint="eastAsia"/>
          <w:color w:val="000000" w:themeColor="text1"/>
          <w:szCs w:val="21"/>
        </w:rPr>
        <w:t>，平时成绩</w:t>
      </w:r>
      <w:r w:rsidRPr="00092592">
        <w:rPr>
          <w:rFonts w:ascii="宋体" w:hAnsi="宋体"/>
          <w:color w:val="000000" w:themeColor="text1"/>
          <w:szCs w:val="21"/>
        </w:rPr>
        <w:t>主要</w:t>
      </w:r>
      <w:r w:rsidRPr="00092592">
        <w:rPr>
          <w:rFonts w:ascii="宋体" w:hAnsi="宋体" w:hint="eastAsia"/>
          <w:color w:val="000000" w:themeColor="text1"/>
          <w:szCs w:val="21"/>
        </w:rPr>
        <w:t>由日常出勤情况、课上表现、课堂作业三部分构成。</w:t>
      </w:r>
    </w:p>
    <w:p w:rsidR="000E4839" w:rsidRPr="00092592" w:rsidRDefault="000E483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w:t>
      </w:r>
    </w:p>
    <w:p w:rsidR="000E4839" w:rsidRPr="00092592" w:rsidRDefault="000E483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平时成绩由</w:t>
      </w:r>
      <w:r w:rsidRPr="00092592">
        <w:rPr>
          <w:rFonts w:ascii="宋体" w:hAnsi="宋体"/>
          <w:color w:val="000000" w:themeColor="text1"/>
          <w:szCs w:val="21"/>
        </w:rPr>
        <w:t>考勤与课程表现构成，</w:t>
      </w:r>
      <w:r w:rsidRPr="00092592">
        <w:rPr>
          <w:rFonts w:ascii="宋体" w:hAnsi="宋体" w:hint="eastAsia"/>
          <w:color w:val="000000" w:themeColor="text1"/>
          <w:szCs w:val="21"/>
        </w:rPr>
        <w:t>考勤</w:t>
      </w:r>
      <w:r w:rsidRPr="00092592">
        <w:rPr>
          <w:rFonts w:ascii="宋体" w:hAnsi="宋体"/>
          <w:color w:val="000000" w:themeColor="text1"/>
          <w:szCs w:val="21"/>
        </w:rPr>
        <w:t>由学工部门和教师点名册共同核对确定，</w:t>
      </w:r>
      <w:r w:rsidRPr="00092592">
        <w:rPr>
          <w:rFonts w:ascii="宋体" w:hAnsi="宋体" w:hint="eastAsia"/>
          <w:color w:val="000000" w:themeColor="text1"/>
          <w:szCs w:val="21"/>
        </w:rPr>
        <w:t>课程</w:t>
      </w:r>
      <w:r w:rsidRPr="00092592">
        <w:rPr>
          <w:rFonts w:ascii="宋体" w:hAnsi="宋体"/>
          <w:color w:val="000000" w:themeColor="text1"/>
          <w:szCs w:val="21"/>
        </w:rPr>
        <w:t>表现为学习态度、课堂活跃程度、课堂讨论表现组成。</w:t>
      </w:r>
    </w:p>
    <w:p w:rsidR="000E4839" w:rsidRPr="00092592" w:rsidRDefault="000E4839" w:rsidP="00746C4F">
      <w:pPr>
        <w:spacing w:line="360" w:lineRule="auto"/>
        <w:ind w:firstLineChars="200" w:firstLine="420"/>
        <w:rPr>
          <w:rFonts w:ascii="宋体" w:hAnsi="宋体"/>
          <w:color w:val="000000" w:themeColor="text1"/>
          <w:szCs w:val="21"/>
        </w:rPr>
      </w:pPr>
    </w:p>
    <w:p w:rsidR="000E4839" w:rsidRPr="00092592" w:rsidRDefault="000E4839" w:rsidP="00746C4F">
      <w:pPr>
        <w:spacing w:line="360" w:lineRule="auto"/>
        <w:rPr>
          <w:rFonts w:ascii="宋体" w:hAnsi="宋体"/>
          <w:b/>
          <w:color w:val="000000" w:themeColor="text1"/>
          <w:sz w:val="24"/>
        </w:rPr>
      </w:pPr>
      <w:r w:rsidRPr="00092592">
        <w:rPr>
          <w:rFonts w:hint="eastAsia"/>
          <w:b/>
          <w:color w:val="000000" w:themeColor="text1"/>
          <w:sz w:val="24"/>
        </w:rPr>
        <w:t>二、教学内容和学时分配</w:t>
      </w:r>
    </w:p>
    <w:p w:rsidR="000E4839" w:rsidRPr="00092592" w:rsidRDefault="000E4839" w:rsidP="00746C4F">
      <w:pPr>
        <w:spacing w:line="360" w:lineRule="auto"/>
        <w:ind w:firstLineChars="200" w:firstLine="422"/>
        <w:jc w:val="center"/>
        <w:rPr>
          <w:b/>
          <w:color w:val="000000" w:themeColor="text1"/>
        </w:rPr>
      </w:pPr>
      <w:r w:rsidRPr="00092592">
        <w:rPr>
          <w:rFonts w:hint="eastAsia"/>
          <w:b/>
          <w:color w:val="000000" w:themeColor="text1"/>
        </w:rPr>
        <w:t>第一章设计认知</w:t>
      </w:r>
      <w:r w:rsidRPr="00092592">
        <w:rPr>
          <w:rFonts w:hint="eastAsia"/>
          <w:b/>
          <w:color w:val="000000" w:themeColor="text1"/>
        </w:rPr>
        <w:t xml:space="preserve"> 4</w:t>
      </w:r>
      <w:r w:rsidRPr="00092592">
        <w:rPr>
          <w:rFonts w:hint="eastAsia"/>
          <w:b/>
          <w:color w:val="000000" w:themeColor="text1"/>
        </w:rPr>
        <w:t>课时</w:t>
      </w:r>
    </w:p>
    <w:p w:rsidR="000E4839" w:rsidRPr="00092592" w:rsidRDefault="000E4839" w:rsidP="005E34F3">
      <w:pPr>
        <w:numPr>
          <w:ilvl w:val="0"/>
          <w:numId w:val="46"/>
        </w:numPr>
        <w:spacing w:line="360" w:lineRule="auto"/>
        <w:ind w:left="0" w:firstLineChars="200" w:firstLine="422"/>
        <w:rPr>
          <w:b/>
          <w:color w:val="000000" w:themeColor="text1"/>
        </w:rPr>
      </w:pPr>
      <w:r w:rsidRPr="00092592">
        <w:rPr>
          <w:rFonts w:hint="eastAsia"/>
          <w:b/>
          <w:color w:val="000000" w:themeColor="text1"/>
        </w:rPr>
        <w:t>教学要求</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了解并掌握字体与编排设计的目的与价值及其文化性</w:t>
      </w:r>
      <w:r w:rsidRPr="00092592">
        <w:rPr>
          <w:rFonts w:ascii="宋体" w:hAnsi="宋体" w:hint="eastAsia"/>
          <w:color w:val="000000" w:themeColor="text1"/>
          <w:szCs w:val="21"/>
        </w:rPr>
        <w:t>、视觉性、时代性等。</w:t>
      </w:r>
    </w:p>
    <w:p w:rsidR="000E4839" w:rsidRPr="00092592" w:rsidRDefault="000E4839"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）字体与编排设计的新认识</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）字体与编排设计的目的与价值</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w:t>
      </w:r>
      <w:r w:rsidRPr="00092592">
        <w:rPr>
          <w:rFonts w:hint="eastAsia"/>
          <w:color w:val="000000" w:themeColor="text1"/>
          <w:szCs w:val="21"/>
        </w:rPr>
        <w:t>字体与编排设计的特性</w:t>
      </w:r>
    </w:p>
    <w:p w:rsidR="000E4839" w:rsidRPr="00092592" w:rsidRDefault="000E4839"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课堂讲授法，图文结合，以启发式教学方法为主，将枯燥的理论生动化，抽象的原理形象化。</w:t>
      </w:r>
    </w:p>
    <w:p w:rsidR="000E4839" w:rsidRPr="00092592" w:rsidRDefault="000E4839"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1</w:t>
      </w:r>
      <w:r w:rsidRPr="00092592">
        <w:rPr>
          <w:rFonts w:hint="eastAsia"/>
          <w:color w:val="000000" w:themeColor="text1"/>
        </w:rPr>
        <w:t>）教师自制课件</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2</w:t>
      </w:r>
      <w:r w:rsidRPr="00092592">
        <w:rPr>
          <w:rFonts w:hint="eastAsia"/>
          <w:color w:val="000000" w:themeColor="text1"/>
        </w:rPr>
        <w:t>）李俭（主编），张真，冯知之，柳芳（编著）《文字与版式设计》第一章</w:t>
      </w:r>
    </w:p>
    <w:p w:rsidR="000E4839" w:rsidRPr="00092592" w:rsidRDefault="000E4839" w:rsidP="00746C4F">
      <w:pPr>
        <w:spacing w:line="360" w:lineRule="auto"/>
        <w:ind w:firstLineChars="200" w:firstLine="420"/>
        <w:rPr>
          <w:color w:val="000000" w:themeColor="text1"/>
        </w:rPr>
      </w:pPr>
    </w:p>
    <w:p w:rsidR="000E4839" w:rsidRPr="00092592" w:rsidRDefault="000E4839" w:rsidP="00746C4F">
      <w:pPr>
        <w:spacing w:line="360" w:lineRule="auto"/>
        <w:ind w:firstLineChars="200" w:firstLine="420"/>
        <w:rPr>
          <w:color w:val="000000" w:themeColor="text1"/>
        </w:rPr>
      </w:pPr>
    </w:p>
    <w:p w:rsidR="000E4839" w:rsidRPr="00092592" w:rsidRDefault="000E4839" w:rsidP="00746C4F">
      <w:pPr>
        <w:spacing w:line="360" w:lineRule="auto"/>
        <w:ind w:firstLineChars="200" w:firstLine="422"/>
        <w:jc w:val="center"/>
        <w:rPr>
          <w:color w:val="000000" w:themeColor="text1"/>
          <w:sz w:val="24"/>
        </w:rPr>
      </w:pPr>
      <w:r w:rsidRPr="00092592">
        <w:rPr>
          <w:rFonts w:hint="eastAsia"/>
          <w:b/>
          <w:color w:val="000000" w:themeColor="text1"/>
        </w:rPr>
        <w:t>第二章理论基础</w:t>
      </w:r>
      <w:r w:rsidRPr="00092592">
        <w:rPr>
          <w:rFonts w:hint="eastAsia"/>
          <w:b/>
          <w:color w:val="000000" w:themeColor="text1"/>
        </w:rPr>
        <w:t>4</w:t>
      </w:r>
      <w:r w:rsidRPr="00092592">
        <w:rPr>
          <w:rFonts w:hint="eastAsia"/>
          <w:b/>
          <w:color w:val="000000" w:themeColor="text1"/>
        </w:rPr>
        <w:t>课时</w:t>
      </w:r>
    </w:p>
    <w:p w:rsidR="000E4839" w:rsidRPr="00092592" w:rsidRDefault="000E4839"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了解中西方字体与编排设计的发展历程</w:t>
      </w:r>
      <w:r w:rsidRPr="00092592">
        <w:rPr>
          <w:rFonts w:ascii="宋体" w:hAnsi="宋体" w:hint="eastAsia"/>
          <w:color w:val="000000" w:themeColor="text1"/>
          <w:szCs w:val="21"/>
        </w:rPr>
        <w:t>、不同字体的结构和基本写法，掌握编排设     计的基本要素。</w:t>
      </w:r>
    </w:p>
    <w:p w:rsidR="000E4839" w:rsidRPr="00092592" w:rsidRDefault="000E4839"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）字体设计的演绎</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）字体结构与基本写法</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）编排设计的演绎</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4</w:t>
      </w:r>
      <w:r w:rsidRPr="00092592">
        <w:rPr>
          <w:rFonts w:hint="eastAsia"/>
          <w:color w:val="000000" w:themeColor="text1"/>
        </w:rPr>
        <w:t>）编排设计的基本要素</w:t>
      </w:r>
    </w:p>
    <w:p w:rsidR="000E4839" w:rsidRPr="00092592" w:rsidRDefault="000E4839"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课堂讲授法，图文结合，以启发式教学方法为主，将枯燥的理论生动化，抽象的原理形象化。</w:t>
      </w:r>
    </w:p>
    <w:p w:rsidR="000E4839" w:rsidRPr="00092592" w:rsidRDefault="000E4839"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1</w:t>
      </w:r>
      <w:r w:rsidRPr="00092592">
        <w:rPr>
          <w:rFonts w:hint="eastAsia"/>
          <w:color w:val="000000" w:themeColor="text1"/>
        </w:rPr>
        <w:t>）教师自制课件</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2</w:t>
      </w:r>
      <w:r w:rsidRPr="00092592">
        <w:rPr>
          <w:rFonts w:hint="eastAsia"/>
          <w:color w:val="000000" w:themeColor="text1"/>
        </w:rPr>
        <w:t>）李俭（主编），张真，冯知之，柳芳（编著）《文字与版式设计》第二章</w:t>
      </w:r>
    </w:p>
    <w:p w:rsidR="000E4839" w:rsidRPr="00092592" w:rsidRDefault="000E4839"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0E4839" w:rsidRPr="00092592" w:rsidRDefault="000E4839" w:rsidP="00746C4F">
      <w:pPr>
        <w:spacing w:line="360" w:lineRule="auto"/>
        <w:ind w:firstLineChars="200" w:firstLine="420"/>
        <w:rPr>
          <w:b/>
          <w:color w:val="000000" w:themeColor="text1"/>
        </w:rPr>
      </w:pPr>
      <w:r w:rsidRPr="00092592">
        <w:rPr>
          <w:rFonts w:hint="eastAsia"/>
          <w:color w:val="000000" w:themeColor="text1"/>
        </w:rPr>
        <w:t>黑体和宋体的笔画特点和结构特点分别有哪些？</w:t>
      </w:r>
    </w:p>
    <w:p w:rsidR="000E4839" w:rsidRPr="00092592" w:rsidRDefault="000E4839" w:rsidP="00746C4F">
      <w:pPr>
        <w:spacing w:line="360" w:lineRule="auto"/>
        <w:ind w:firstLineChars="200" w:firstLine="422"/>
        <w:rPr>
          <w:b/>
          <w:color w:val="000000" w:themeColor="text1"/>
        </w:rPr>
      </w:pPr>
    </w:p>
    <w:p w:rsidR="000E4839" w:rsidRPr="00092592" w:rsidRDefault="000E4839" w:rsidP="00746C4F">
      <w:pPr>
        <w:spacing w:line="360" w:lineRule="auto"/>
        <w:ind w:firstLineChars="200" w:firstLine="422"/>
        <w:jc w:val="center"/>
        <w:rPr>
          <w:b/>
          <w:color w:val="000000" w:themeColor="text1"/>
        </w:rPr>
      </w:pPr>
      <w:r w:rsidRPr="00092592">
        <w:rPr>
          <w:rFonts w:hint="eastAsia"/>
          <w:b/>
          <w:color w:val="000000" w:themeColor="text1"/>
        </w:rPr>
        <w:t>第三章设计方法</w:t>
      </w:r>
      <w:r w:rsidRPr="00092592">
        <w:rPr>
          <w:rFonts w:hint="eastAsia"/>
          <w:b/>
          <w:color w:val="000000" w:themeColor="text1"/>
        </w:rPr>
        <w:t xml:space="preserve"> 40</w:t>
      </w:r>
      <w:r w:rsidRPr="00092592">
        <w:rPr>
          <w:rFonts w:hint="eastAsia"/>
          <w:b/>
          <w:color w:val="000000" w:themeColor="text1"/>
        </w:rPr>
        <w:t>课时</w:t>
      </w:r>
    </w:p>
    <w:p w:rsidR="000E4839" w:rsidRPr="00092592" w:rsidRDefault="000E4839" w:rsidP="005E34F3">
      <w:pPr>
        <w:numPr>
          <w:ilvl w:val="0"/>
          <w:numId w:val="47"/>
        </w:numPr>
        <w:spacing w:line="360" w:lineRule="auto"/>
        <w:ind w:left="0" w:firstLineChars="200" w:firstLine="422"/>
        <w:rPr>
          <w:b/>
          <w:color w:val="000000" w:themeColor="text1"/>
        </w:rPr>
      </w:pPr>
      <w:r w:rsidRPr="00092592">
        <w:rPr>
          <w:rFonts w:hint="eastAsia"/>
          <w:b/>
          <w:color w:val="000000" w:themeColor="text1"/>
        </w:rPr>
        <w:t>教学要求</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了解并掌握字体与编排设计的原则，在实践中掌握字体和编排设计方法。</w:t>
      </w:r>
    </w:p>
    <w:p w:rsidR="000E4839" w:rsidRPr="00092592" w:rsidRDefault="000E4839" w:rsidP="005E34F3">
      <w:pPr>
        <w:numPr>
          <w:ilvl w:val="0"/>
          <w:numId w:val="47"/>
        </w:numPr>
        <w:spacing w:line="360" w:lineRule="auto"/>
        <w:ind w:left="0" w:firstLineChars="200" w:firstLine="422"/>
        <w:rPr>
          <w:b/>
          <w:color w:val="000000" w:themeColor="text1"/>
        </w:rPr>
      </w:pPr>
      <w:r w:rsidRPr="00092592">
        <w:rPr>
          <w:rFonts w:hint="eastAsia"/>
          <w:b/>
          <w:color w:val="000000" w:themeColor="text1"/>
        </w:rPr>
        <w:t>主要内容</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）字体与编排设计的原则</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）字体设计方法</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）编排设计方法</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4</w:t>
      </w:r>
      <w:r w:rsidRPr="00092592">
        <w:rPr>
          <w:rFonts w:hint="eastAsia"/>
          <w:color w:val="000000" w:themeColor="text1"/>
        </w:rPr>
        <w:t>）字体与编排设计线路图</w:t>
      </w:r>
    </w:p>
    <w:p w:rsidR="000E4839" w:rsidRPr="00092592" w:rsidRDefault="000E4839" w:rsidP="005E34F3">
      <w:pPr>
        <w:numPr>
          <w:ilvl w:val="0"/>
          <w:numId w:val="47"/>
        </w:numPr>
        <w:spacing w:line="360" w:lineRule="auto"/>
        <w:ind w:left="0" w:firstLineChars="200" w:firstLine="422"/>
        <w:rPr>
          <w:b/>
          <w:color w:val="000000" w:themeColor="text1"/>
        </w:rPr>
      </w:pPr>
      <w:r w:rsidRPr="00092592">
        <w:rPr>
          <w:rFonts w:hint="eastAsia"/>
          <w:b/>
          <w:color w:val="000000" w:themeColor="text1"/>
        </w:rPr>
        <w:t>教学方法</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）课堂讲授法，图文结合，以启发式教学方法为主，将枯燥的理论生动化，抽象的原理形象化。</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）现场演示法，多维结合，结合学生动手设计的作品，教师现场演示如何提升作品效果，让学生一目了然，更快消化知识。</w:t>
      </w:r>
    </w:p>
    <w:p w:rsidR="000E4839" w:rsidRPr="00092592" w:rsidRDefault="000E4839" w:rsidP="005E34F3">
      <w:pPr>
        <w:numPr>
          <w:ilvl w:val="0"/>
          <w:numId w:val="47"/>
        </w:numPr>
        <w:spacing w:line="360" w:lineRule="auto"/>
        <w:ind w:left="0" w:firstLineChars="200" w:firstLine="422"/>
        <w:rPr>
          <w:b/>
          <w:color w:val="000000" w:themeColor="text1"/>
        </w:rPr>
      </w:pPr>
      <w:r w:rsidRPr="00092592">
        <w:rPr>
          <w:rFonts w:hint="eastAsia"/>
          <w:b/>
          <w:color w:val="000000" w:themeColor="text1"/>
        </w:rPr>
        <w:t>学习资料</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1</w:t>
      </w:r>
      <w:r w:rsidRPr="00092592">
        <w:rPr>
          <w:rFonts w:hint="eastAsia"/>
          <w:color w:val="000000" w:themeColor="text1"/>
        </w:rPr>
        <w:t>）教师自制课件</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2</w:t>
      </w:r>
      <w:r w:rsidRPr="00092592">
        <w:rPr>
          <w:rFonts w:hint="eastAsia"/>
          <w:color w:val="000000" w:themeColor="text1"/>
        </w:rPr>
        <w:t>）李俭（主编），张真，冯知之，柳芳（编著）《文字与版式设计》第三章</w:t>
      </w:r>
    </w:p>
    <w:p w:rsidR="000E4839" w:rsidRPr="00092592" w:rsidRDefault="000E4839" w:rsidP="00746C4F">
      <w:pPr>
        <w:spacing w:line="360" w:lineRule="auto"/>
        <w:ind w:firstLineChars="200" w:firstLine="422"/>
        <w:rPr>
          <w:b/>
          <w:color w:val="000000" w:themeColor="text1"/>
        </w:rPr>
      </w:pPr>
    </w:p>
    <w:p w:rsidR="000E4839" w:rsidRPr="00092592" w:rsidRDefault="000E4839" w:rsidP="00746C4F">
      <w:pPr>
        <w:spacing w:line="360" w:lineRule="auto"/>
        <w:ind w:firstLineChars="200" w:firstLine="422"/>
        <w:jc w:val="center"/>
        <w:rPr>
          <w:b/>
          <w:color w:val="000000" w:themeColor="text1"/>
        </w:rPr>
      </w:pPr>
      <w:r w:rsidRPr="00092592">
        <w:rPr>
          <w:rFonts w:hint="eastAsia"/>
          <w:b/>
          <w:color w:val="000000" w:themeColor="text1"/>
        </w:rPr>
        <w:t>第四章项目实践</w:t>
      </w:r>
      <w:r w:rsidRPr="00092592">
        <w:rPr>
          <w:rFonts w:hint="eastAsia"/>
          <w:b/>
          <w:color w:val="000000" w:themeColor="text1"/>
        </w:rPr>
        <w:t xml:space="preserve"> 16</w:t>
      </w:r>
      <w:r w:rsidRPr="00092592">
        <w:rPr>
          <w:rFonts w:hint="eastAsia"/>
          <w:b/>
          <w:color w:val="000000" w:themeColor="text1"/>
        </w:rPr>
        <w:t>课时</w:t>
      </w:r>
    </w:p>
    <w:p w:rsidR="000E4839" w:rsidRPr="00092592" w:rsidRDefault="000E4839" w:rsidP="00746C4F">
      <w:pPr>
        <w:spacing w:line="360" w:lineRule="auto"/>
        <w:ind w:firstLineChars="200" w:firstLine="422"/>
        <w:rPr>
          <w:b/>
          <w:color w:val="000000" w:themeColor="text1"/>
        </w:rPr>
      </w:pPr>
      <w:r w:rsidRPr="00092592">
        <w:rPr>
          <w:rFonts w:hint="eastAsia"/>
          <w:b/>
          <w:color w:val="000000" w:themeColor="text1"/>
        </w:rPr>
        <w:t xml:space="preserve"> 1.</w:t>
      </w:r>
      <w:r w:rsidRPr="00092592">
        <w:rPr>
          <w:rFonts w:hint="eastAsia"/>
          <w:b/>
          <w:color w:val="000000" w:themeColor="text1"/>
        </w:rPr>
        <w:t>教学要求</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以项目的形式进行字体与编排综合练习，项目方向分为平面媒体、数字媒体、产品设计、空间装置四大类，要求对项目的主题表现</w:t>
      </w:r>
      <w:r w:rsidRPr="00092592">
        <w:rPr>
          <w:rFonts w:ascii="宋体" w:hAnsi="宋体" w:hint="eastAsia"/>
          <w:color w:val="000000" w:themeColor="text1"/>
          <w:szCs w:val="21"/>
        </w:rPr>
        <w:t>、文字编排、图片 与文字关系、信息等级、网络系统运用、视觉流程设计、构成原理等方面进行综合设计，以形成符合项目主题的、独特的版式设计视觉效果。</w:t>
      </w:r>
    </w:p>
    <w:p w:rsidR="000E4839" w:rsidRPr="00092592" w:rsidRDefault="000E4839"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）字体与编排设计在平面媒体中的应用，主要实践范围：书籍设计、海报设计</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）字体与编排设计在数字媒体中的应用，主要实践范围：</w:t>
      </w:r>
      <w:r w:rsidRPr="00092592">
        <w:rPr>
          <w:rFonts w:hint="eastAsia"/>
          <w:color w:val="000000" w:themeColor="text1"/>
        </w:rPr>
        <w:t>web</w:t>
      </w:r>
      <w:r w:rsidRPr="00092592">
        <w:rPr>
          <w:rFonts w:hint="eastAsia"/>
          <w:color w:val="000000" w:themeColor="text1"/>
        </w:rPr>
        <w:t>端及移动端页面设计</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）字体与编排设计在产品设计中的应用，主要实践范围：产品人机界面设计</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4</w:t>
      </w:r>
      <w:r w:rsidRPr="00092592">
        <w:rPr>
          <w:rFonts w:hint="eastAsia"/>
          <w:color w:val="000000" w:themeColor="text1"/>
        </w:rPr>
        <w:t>）字体与编排设计在空间装置中的应用，主要实践范围：数字媒体影像设计</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以上四项内容学生只需选择完成两项，要求在（</w:t>
      </w:r>
      <w:r w:rsidRPr="00092592">
        <w:rPr>
          <w:rFonts w:hint="eastAsia"/>
          <w:color w:val="000000" w:themeColor="text1"/>
        </w:rPr>
        <w:t>1</w:t>
      </w:r>
      <w:r w:rsidRPr="00092592">
        <w:rPr>
          <w:rFonts w:hint="eastAsia"/>
          <w:color w:val="000000" w:themeColor="text1"/>
        </w:rPr>
        <w:t>）和（</w:t>
      </w:r>
      <w:r w:rsidRPr="00092592">
        <w:rPr>
          <w:rFonts w:hint="eastAsia"/>
          <w:color w:val="000000" w:themeColor="text1"/>
        </w:rPr>
        <w:t>3</w:t>
      </w:r>
      <w:r w:rsidRPr="00092592">
        <w:rPr>
          <w:rFonts w:hint="eastAsia"/>
          <w:color w:val="000000" w:themeColor="text1"/>
        </w:rPr>
        <w:t>）项中二选一，（</w:t>
      </w:r>
      <w:r w:rsidRPr="00092592">
        <w:rPr>
          <w:rFonts w:hint="eastAsia"/>
          <w:color w:val="000000" w:themeColor="text1"/>
        </w:rPr>
        <w:t>2</w:t>
      </w:r>
      <w:r w:rsidRPr="00092592">
        <w:rPr>
          <w:rFonts w:hint="eastAsia"/>
          <w:color w:val="000000" w:themeColor="text1"/>
        </w:rPr>
        <w:t>）和（</w:t>
      </w:r>
      <w:r w:rsidRPr="00092592">
        <w:rPr>
          <w:rFonts w:hint="eastAsia"/>
          <w:color w:val="000000" w:themeColor="text1"/>
        </w:rPr>
        <w:t>4</w:t>
      </w:r>
      <w:r w:rsidRPr="00092592">
        <w:rPr>
          <w:rFonts w:hint="eastAsia"/>
          <w:color w:val="000000" w:themeColor="text1"/>
        </w:rPr>
        <w:t>）中项二选一。</w:t>
      </w:r>
    </w:p>
    <w:p w:rsidR="000E4839" w:rsidRPr="00092592" w:rsidRDefault="000E4839"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）课堂讲授法，图文结合，以启发式教学方法为主，将枯燥的理论生动化，抽象的原理形象化。</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）现场演示法，多维结合，结合学生动手设计的作品，教师现场演示如何提升作品效果，让学生一目了然，更快消化知识。</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）动手训练法，让学生结合理论知识点及观看教师现场演示后，手脑结合，进行主题练习。</w:t>
      </w:r>
    </w:p>
    <w:p w:rsidR="000E4839" w:rsidRPr="00092592" w:rsidRDefault="000E4839"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1</w:t>
      </w:r>
      <w:r w:rsidRPr="00092592">
        <w:rPr>
          <w:rFonts w:hint="eastAsia"/>
          <w:color w:val="000000" w:themeColor="text1"/>
        </w:rPr>
        <w:t>）教师自制课件</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2</w:t>
      </w:r>
      <w:r w:rsidRPr="00092592">
        <w:rPr>
          <w:rFonts w:hint="eastAsia"/>
          <w:color w:val="000000" w:themeColor="text1"/>
        </w:rPr>
        <w:t>）李俭（主编），张真，冯知之，柳芳（编著）《文字与版式设计》第四章</w:t>
      </w:r>
    </w:p>
    <w:p w:rsidR="000E4839" w:rsidRPr="00092592" w:rsidRDefault="000E4839"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0E4839" w:rsidRPr="00092592" w:rsidRDefault="000E4839" w:rsidP="00746C4F">
      <w:pPr>
        <w:spacing w:line="360" w:lineRule="auto"/>
        <w:ind w:firstLineChars="200" w:firstLine="420"/>
        <w:rPr>
          <w:color w:val="000000" w:themeColor="text1"/>
        </w:rPr>
      </w:pPr>
      <w:r w:rsidRPr="00092592">
        <w:rPr>
          <w:rFonts w:hint="eastAsia"/>
          <w:color w:val="000000" w:themeColor="text1"/>
        </w:rPr>
        <w:t>字体与编排设计与动态设计之间的可以有哪些有机结合？</w:t>
      </w:r>
    </w:p>
    <w:p w:rsidR="000E4839" w:rsidRPr="00092592" w:rsidRDefault="000E4839" w:rsidP="00746C4F">
      <w:pPr>
        <w:spacing w:line="360" w:lineRule="auto"/>
        <w:rPr>
          <w:color w:val="000000" w:themeColor="text1"/>
          <w:sz w:val="24"/>
        </w:rPr>
      </w:pPr>
      <w:r w:rsidRPr="00092592">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2977"/>
        <w:gridCol w:w="567"/>
        <w:gridCol w:w="1064"/>
        <w:gridCol w:w="709"/>
        <w:gridCol w:w="709"/>
        <w:gridCol w:w="1062"/>
      </w:tblGrid>
      <w:tr w:rsidR="000E4839" w:rsidRPr="00092592" w:rsidTr="00104B7D">
        <w:trPr>
          <w:cantSplit/>
          <w:trHeight w:val="575"/>
          <w:jc w:val="center"/>
        </w:trPr>
        <w:tc>
          <w:tcPr>
            <w:tcW w:w="427" w:type="dxa"/>
            <w:vAlign w:val="center"/>
          </w:tcPr>
          <w:p w:rsidR="000E4839" w:rsidRPr="00092592" w:rsidRDefault="000E4839" w:rsidP="00746C4F">
            <w:pPr>
              <w:spacing w:line="360" w:lineRule="auto"/>
              <w:jc w:val="center"/>
              <w:rPr>
                <w:bCs/>
                <w:color w:val="000000" w:themeColor="text1"/>
                <w:szCs w:val="21"/>
              </w:rPr>
            </w:pPr>
            <w:r w:rsidRPr="00092592">
              <w:rPr>
                <w:rFonts w:hint="eastAsia"/>
                <w:bCs/>
                <w:color w:val="000000" w:themeColor="text1"/>
                <w:szCs w:val="21"/>
              </w:rPr>
              <w:t>序</w:t>
            </w:r>
          </w:p>
          <w:p w:rsidR="000E4839" w:rsidRPr="00092592" w:rsidRDefault="000E4839" w:rsidP="00746C4F">
            <w:pPr>
              <w:spacing w:line="360" w:lineRule="auto"/>
              <w:jc w:val="center"/>
              <w:rPr>
                <w:bCs/>
                <w:color w:val="000000" w:themeColor="text1"/>
                <w:szCs w:val="21"/>
              </w:rPr>
            </w:pPr>
            <w:r w:rsidRPr="00092592">
              <w:rPr>
                <w:rFonts w:hint="eastAsia"/>
                <w:bCs/>
                <w:color w:val="000000" w:themeColor="text1"/>
                <w:szCs w:val="21"/>
              </w:rPr>
              <w:t>号</w:t>
            </w:r>
          </w:p>
        </w:tc>
        <w:tc>
          <w:tcPr>
            <w:tcW w:w="1416" w:type="dxa"/>
            <w:vAlign w:val="center"/>
          </w:tcPr>
          <w:p w:rsidR="000E4839" w:rsidRPr="00092592" w:rsidRDefault="000E4839" w:rsidP="00746C4F">
            <w:pPr>
              <w:spacing w:line="360" w:lineRule="auto"/>
              <w:ind w:left="105" w:hangingChars="50" w:hanging="105"/>
              <w:jc w:val="center"/>
              <w:rPr>
                <w:bCs/>
                <w:color w:val="000000" w:themeColor="text1"/>
                <w:szCs w:val="21"/>
              </w:rPr>
            </w:pPr>
            <w:r w:rsidRPr="00092592">
              <w:rPr>
                <w:rFonts w:hint="eastAsia"/>
                <w:bCs/>
                <w:color w:val="000000" w:themeColor="text1"/>
                <w:szCs w:val="21"/>
              </w:rPr>
              <w:t>实验（实践）项目名称</w:t>
            </w:r>
          </w:p>
        </w:tc>
        <w:tc>
          <w:tcPr>
            <w:tcW w:w="2977" w:type="dxa"/>
            <w:vAlign w:val="center"/>
          </w:tcPr>
          <w:p w:rsidR="000E4839" w:rsidRPr="00092592" w:rsidRDefault="000E4839"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0E4839" w:rsidRPr="00092592" w:rsidRDefault="000E4839" w:rsidP="00746C4F">
            <w:pPr>
              <w:spacing w:line="360" w:lineRule="auto"/>
              <w:jc w:val="center"/>
              <w:rPr>
                <w:bCs/>
                <w:color w:val="000000" w:themeColor="text1"/>
                <w:szCs w:val="21"/>
              </w:rPr>
            </w:pPr>
            <w:r w:rsidRPr="00092592">
              <w:rPr>
                <w:rFonts w:hint="eastAsia"/>
                <w:bCs/>
                <w:color w:val="000000" w:themeColor="text1"/>
                <w:szCs w:val="21"/>
              </w:rPr>
              <w:t>学时</w:t>
            </w:r>
          </w:p>
        </w:tc>
        <w:tc>
          <w:tcPr>
            <w:tcW w:w="1064" w:type="dxa"/>
            <w:vAlign w:val="center"/>
          </w:tcPr>
          <w:p w:rsidR="000E4839" w:rsidRPr="00092592" w:rsidRDefault="000E4839"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709" w:type="dxa"/>
            <w:vAlign w:val="center"/>
          </w:tcPr>
          <w:p w:rsidR="000E4839" w:rsidRPr="00092592" w:rsidRDefault="000E4839"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709" w:type="dxa"/>
            <w:vAlign w:val="center"/>
          </w:tcPr>
          <w:p w:rsidR="000E4839" w:rsidRPr="00092592" w:rsidRDefault="000E4839"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1062" w:type="dxa"/>
            <w:vAlign w:val="center"/>
          </w:tcPr>
          <w:p w:rsidR="000E4839" w:rsidRPr="00092592" w:rsidRDefault="000E4839"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0E4839" w:rsidRPr="00092592" w:rsidTr="00104B7D">
        <w:trPr>
          <w:cantSplit/>
          <w:trHeight w:val="419"/>
          <w:jc w:val="center"/>
        </w:trPr>
        <w:tc>
          <w:tcPr>
            <w:tcW w:w="427"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1</w:t>
            </w:r>
          </w:p>
        </w:tc>
        <w:tc>
          <w:tcPr>
            <w:tcW w:w="1416"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字体临摹</w:t>
            </w:r>
          </w:p>
        </w:tc>
        <w:tc>
          <w:tcPr>
            <w:tcW w:w="2977"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临摹以黑体</w:t>
            </w:r>
            <w:r w:rsidRPr="00092592">
              <w:rPr>
                <w:rFonts w:ascii="宋体" w:hAnsi="宋体" w:hint="eastAsia"/>
                <w:color w:val="000000" w:themeColor="text1"/>
                <w:szCs w:val="21"/>
              </w:rPr>
              <w:t>、宋体为主等各种字体，尝试用不同工具、墨色、纸张进行练习。</w:t>
            </w:r>
          </w:p>
        </w:tc>
        <w:tc>
          <w:tcPr>
            <w:tcW w:w="567"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2</w:t>
            </w:r>
          </w:p>
        </w:tc>
        <w:tc>
          <w:tcPr>
            <w:tcW w:w="1064"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专业</w:t>
            </w:r>
          </w:p>
        </w:tc>
        <w:tc>
          <w:tcPr>
            <w:tcW w:w="709"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综合</w:t>
            </w:r>
          </w:p>
        </w:tc>
        <w:tc>
          <w:tcPr>
            <w:tcW w:w="709"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个人</w:t>
            </w:r>
          </w:p>
        </w:tc>
        <w:tc>
          <w:tcPr>
            <w:tcW w:w="1062"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作为期中作业，但随堂练习</w:t>
            </w:r>
          </w:p>
        </w:tc>
      </w:tr>
      <w:tr w:rsidR="000E4839" w:rsidRPr="00092592" w:rsidTr="00104B7D">
        <w:trPr>
          <w:cantSplit/>
          <w:trHeight w:val="462"/>
          <w:jc w:val="center"/>
        </w:trPr>
        <w:tc>
          <w:tcPr>
            <w:tcW w:w="427"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2</w:t>
            </w:r>
          </w:p>
        </w:tc>
        <w:tc>
          <w:tcPr>
            <w:tcW w:w="1416"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字体设计及编排练习</w:t>
            </w:r>
          </w:p>
        </w:tc>
        <w:tc>
          <w:tcPr>
            <w:tcW w:w="2977"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做数字</w:t>
            </w:r>
            <w:r w:rsidRPr="00092592">
              <w:rPr>
                <w:rFonts w:ascii="宋体" w:hAnsi="宋体" w:hint="eastAsia"/>
                <w:color w:val="000000" w:themeColor="text1"/>
                <w:szCs w:val="21"/>
              </w:rPr>
              <w:t>、拉丁字母、中文创意字体及标准字体设计，然后将设计等文字进行编排练习。</w:t>
            </w:r>
          </w:p>
        </w:tc>
        <w:tc>
          <w:tcPr>
            <w:tcW w:w="567"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2</w:t>
            </w:r>
          </w:p>
        </w:tc>
        <w:tc>
          <w:tcPr>
            <w:tcW w:w="1064"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专业</w:t>
            </w:r>
          </w:p>
        </w:tc>
        <w:tc>
          <w:tcPr>
            <w:tcW w:w="709"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综合</w:t>
            </w:r>
          </w:p>
        </w:tc>
        <w:tc>
          <w:tcPr>
            <w:tcW w:w="709"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个人</w:t>
            </w:r>
          </w:p>
        </w:tc>
        <w:tc>
          <w:tcPr>
            <w:tcW w:w="1062"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作为期中作业，但随堂练习</w:t>
            </w:r>
          </w:p>
        </w:tc>
      </w:tr>
      <w:tr w:rsidR="000E4839" w:rsidRPr="00092592" w:rsidTr="00104B7D">
        <w:trPr>
          <w:cantSplit/>
          <w:trHeight w:val="455"/>
          <w:jc w:val="center"/>
        </w:trPr>
        <w:tc>
          <w:tcPr>
            <w:tcW w:w="427"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3</w:t>
            </w:r>
          </w:p>
        </w:tc>
        <w:tc>
          <w:tcPr>
            <w:tcW w:w="1416"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字体与编排综合设计</w:t>
            </w:r>
          </w:p>
        </w:tc>
        <w:tc>
          <w:tcPr>
            <w:tcW w:w="2977"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以项目的形式，在四个项目中选取其中两项进行字体与编排综合设计。（具体内容见该章教学内容部分）</w:t>
            </w:r>
          </w:p>
        </w:tc>
        <w:tc>
          <w:tcPr>
            <w:tcW w:w="567"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4</w:t>
            </w:r>
          </w:p>
        </w:tc>
        <w:tc>
          <w:tcPr>
            <w:tcW w:w="1064"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专业</w:t>
            </w:r>
          </w:p>
        </w:tc>
        <w:tc>
          <w:tcPr>
            <w:tcW w:w="709"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综合</w:t>
            </w:r>
          </w:p>
        </w:tc>
        <w:tc>
          <w:tcPr>
            <w:tcW w:w="709"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个人</w:t>
            </w:r>
          </w:p>
        </w:tc>
        <w:tc>
          <w:tcPr>
            <w:tcW w:w="1062" w:type="dxa"/>
            <w:vAlign w:val="center"/>
          </w:tcPr>
          <w:p w:rsidR="000E4839" w:rsidRPr="00092592" w:rsidRDefault="000E4839" w:rsidP="00746C4F">
            <w:pPr>
              <w:spacing w:line="360" w:lineRule="auto"/>
              <w:rPr>
                <w:color w:val="000000" w:themeColor="text1"/>
                <w:szCs w:val="21"/>
              </w:rPr>
            </w:pPr>
            <w:r w:rsidRPr="00092592">
              <w:rPr>
                <w:rFonts w:hint="eastAsia"/>
                <w:color w:val="000000" w:themeColor="text1"/>
                <w:szCs w:val="21"/>
              </w:rPr>
              <w:t>作为期末作业，但随堂练习</w:t>
            </w:r>
          </w:p>
        </w:tc>
      </w:tr>
    </w:tbl>
    <w:p w:rsidR="00927A30" w:rsidRPr="00092592" w:rsidRDefault="00927A30" w:rsidP="00746C4F">
      <w:pPr>
        <w:spacing w:line="360" w:lineRule="auto"/>
        <w:rPr>
          <w:b/>
          <w:color w:val="000000" w:themeColor="text1"/>
        </w:rPr>
      </w:pPr>
    </w:p>
    <w:p w:rsidR="00927A30" w:rsidRPr="00092592" w:rsidRDefault="00927A30" w:rsidP="00746C4F">
      <w:pPr>
        <w:spacing w:line="360" w:lineRule="auto"/>
        <w:rPr>
          <w:b/>
          <w:color w:val="000000" w:themeColor="text1"/>
        </w:rPr>
      </w:pPr>
    </w:p>
    <w:p w:rsidR="006F5DE7" w:rsidRPr="00092592" w:rsidRDefault="006F5DE7" w:rsidP="00746C4F">
      <w:pPr>
        <w:pStyle w:val="ab"/>
        <w:spacing w:before="0" w:after="0" w:line="360" w:lineRule="auto"/>
        <w:rPr>
          <w:color w:val="000000" w:themeColor="text1"/>
          <w:sz w:val="36"/>
          <w:szCs w:val="36"/>
        </w:rPr>
      </w:pPr>
      <w:bookmarkStart w:id="106" w:name="_Toc494544444"/>
      <w:bookmarkStart w:id="107" w:name="_Toc495481986"/>
      <w:bookmarkStart w:id="108" w:name="_Toc528938204"/>
      <w:r w:rsidRPr="00092592">
        <w:rPr>
          <w:rFonts w:hint="eastAsia"/>
          <w:color w:val="000000" w:themeColor="text1"/>
          <w:sz w:val="36"/>
          <w:szCs w:val="36"/>
        </w:rPr>
        <w:t>《招贴设计》课程教学大纲</w:t>
      </w:r>
      <w:bookmarkEnd w:id="106"/>
      <w:bookmarkEnd w:id="107"/>
      <w:bookmarkEnd w:id="108"/>
    </w:p>
    <w:p w:rsidR="006F5DE7" w:rsidRPr="00092592" w:rsidRDefault="006F5DE7" w:rsidP="00746C4F">
      <w:pPr>
        <w:spacing w:line="360" w:lineRule="auto"/>
        <w:jc w:val="center"/>
        <w:rPr>
          <w:rFonts w:ascii="宋体" w:hAnsi="宋体"/>
          <w:color w:val="000000" w:themeColor="text1"/>
          <w:sz w:val="36"/>
          <w:szCs w:val="36"/>
        </w:rPr>
      </w:pPr>
      <w:r w:rsidRPr="00092592">
        <w:rPr>
          <w:rFonts w:ascii="宋体" w:hAnsi="宋体"/>
          <w:color w:val="000000" w:themeColor="text1"/>
          <w:sz w:val="24"/>
        </w:rPr>
        <w:t>Poster design</w:t>
      </w:r>
    </w:p>
    <w:p w:rsidR="006F5DE7" w:rsidRPr="00092592" w:rsidRDefault="006F5DE7" w:rsidP="00746C4F">
      <w:pPr>
        <w:spacing w:line="360" w:lineRule="auto"/>
        <w:jc w:val="center"/>
        <w:rPr>
          <w:bCs/>
          <w:color w:val="000000" w:themeColor="text1"/>
          <w:sz w:val="24"/>
        </w:rPr>
      </w:pPr>
      <w:r w:rsidRPr="00092592">
        <w:rPr>
          <w:rFonts w:hint="eastAsia"/>
          <w:bCs/>
          <w:color w:val="000000" w:themeColor="text1"/>
          <w:sz w:val="24"/>
        </w:rPr>
        <w:t>大纲主撰人：邓佳</w:t>
      </w:r>
      <w:r w:rsidR="006C7562" w:rsidRPr="00092592">
        <w:rPr>
          <w:rFonts w:hint="eastAsia"/>
          <w:bCs/>
          <w:color w:val="000000" w:themeColor="text1"/>
          <w:sz w:val="24"/>
        </w:rPr>
        <w:t>大纲审核人</w:t>
      </w:r>
      <w:r w:rsidRPr="00092592">
        <w:rPr>
          <w:rFonts w:hint="eastAsia"/>
          <w:bCs/>
          <w:color w:val="000000" w:themeColor="text1"/>
          <w:sz w:val="24"/>
        </w:rPr>
        <w:t>：范小春</w:t>
      </w:r>
    </w:p>
    <w:p w:rsidR="006F5DE7" w:rsidRPr="00092592" w:rsidRDefault="006F5DE7" w:rsidP="00746C4F">
      <w:pPr>
        <w:spacing w:line="360" w:lineRule="auto"/>
        <w:ind w:firstLineChars="1250" w:firstLine="3000"/>
        <w:rPr>
          <w:color w:val="000000" w:themeColor="text1"/>
          <w:sz w:val="24"/>
        </w:rPr>
      </w:pPr>
    </w:p>
    <w:p w:rsidR="006F5DE7" w:rsidRPr="00092592" w:rsidRDefault="006F5DE7" w:rsidP="00746C4F">
      <w:pPr>
        <w:spacing w:line="360" w:lineRule="auto"/>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】235610001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6F5DE7" w:rsidRPr="00092592" w:rsidRDefault="006F5DE7" w:rsidP="00746C4F">
      <w:pPr>
        <w:spacing w:line="360" w:lineRule="auto"/>
        <w:rPr>
          <w:rFonts w:ascii="宋体" w:hAnsi="宋体"/>
          <w:color w:val="000000" w:themeColor="text1"/>
          <w:szCs w:val="21"/>
        </w:rPr>
      </w:pPr>
      <w:r w:rsidRPr="00092592">
        <w:rPr>
          <w:rFonts w:ascii="宋体" w:hAnsi="宋体" w:hint="eastAsia"/>
          <w:b/>
          <w:color w:val="000000" w:themeColor="text1"/>
          <w:szCs w:val="21"/>
        </w:rPr>
        <w:t>【开课学院</w:t>
      </w:r>
      <w:r w:rsidRPr="00092592">
        <w:rPr>
          <w:rFonts w:ascii="宋体" w:hAnsi="宋体" w:hint="eastAsia"/>
          <w:color w:val="000000" w:themeColor="text1"/>
          <w:szCs w:val="21"/>
        </w:rPr>
        <w:t>】文化创意学院         【</w:t>
      </w:r>
      <w:r w:rsidRPr="00092592">
        <w:rPr>
          <w:rFonts w:ascii="宋体" w:hAnsi="宋体" w:hint="eastAsia"/>
          <w:b/>
          <w:color w:val="000000" w:themeColor="text1"/>
          <w:szCs w:val="21"/>
        </w:rPr>
        <w:t>适用专业</w:t>
      </w:r>
      <w:r w:rsidRPr="00092592">
        <w:rPr>
          <w:rFonts w:ascii="宋体" w:hAnsi="宋体" w:hint="eastAsia"/>
          <w:color w:val="000000" w:themeColor="text1"/>
          <w:szCs w:val="21"/>
        </w:rPr>
        <w:t>】</w:t>
      </w:r>
      <w:r w:rsidR="00AF0128" w:rsidRPr="00AF0128">
        <w:rPr>
          <w:rFonts w:ascii="宋体" w:hAnsi="宋体" w:hint="eastAsia"/>
          <w:color w:val="000000" w:themeColor="text1"/>
          <w:szCs w:val="21"/>
        </w:rPr>
        <w:t>数媒专业（影视艺术方向）</w:t>
      </w:r>
    </w:p>
    <w:p w:rsidR="006F5DE7" w:rsidRPr="00092592" w:rsidRDefault="006F5DE7" w:rsidP="00746C4F">
      <w:pPr>
        <w:spacing w:line="360" w:lineRule="auto"/>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2.5                 【</w:t>
      </w:r>
      <w:r w:rsidRPr="00092592">
        <w:rPr>
          <w:rFonts w:hint="eastAsia"/>
          <w:b/>
          <w:color w:val="000000" w:themeColor="text1"/>
        </w:rPr>
        <w:t>学时数</w:t>
      </w:r>
      <w:r w:rsidRPr="00092592">
        <w:rPr>
          <w:rFonts w:ascii="宋体" w:hAnsi="宋体" w:hint="eastAsia"/>
          <w:color w:val="000000" w:themeColor="text1"/>
          <w:szCs w:val="21"/>
        </w:rPr>
        <w:t>】48（32/16）</w:t>
      </w:r>
    </w:p>
    <w:p w:rsidR="006F5DE7" w:rsidRPr="00092592" w:rsidRDefault="006F5DE7" w:rsidP="00746C4F">
      <w:pPr>
        <w:spacing w:line="360" w:lineRule="auto"/>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 二秋            【</w:t>
      </w:r>
      <w:r w:rsidRPr="00092592">
        <w:rPr>
          <w:rFonts w:hint="eastAsia"/>
          <w:b/>
          <w:color w:val="000000" w:themeColor="text1"/>
          <w:szCs w:val="21"/>
        </w:rPr>
        <w:t>先修课程</w:t>
      </w:r>
      <w:r w:rsidRPr="00092592">
        <w:rPr>
          <w:rFonts w:ascii="宋体" w:hAnsi="宋体" w:hint="eastAsia"/>
          <w:color w:val="000000" w:themeColor="text1"/>
          <w:szCs w:val="21"/>
        </w:rPr>
        <w:t>】形式构成</w:t>
      </w:r>
    </w:p>
    <w:p w:rsidR="006F5DE7" w:rsidRPr="00092592" w:rsidRDefault="006F5DE7" w:rsidP="00746C4F">
      <w:pPr>
        <w:spacing w:line="360" w:lineRule="auto"/>
        <w:ind w:firstLineChars="200" w:firstLine="420"/>
        <w:rPr>
          <w:rFonts w:ascii="宋体" w:hAnsi="宋体"/>
          <w:color w:val="000000" w:themeColor="text1"/>
          <w:szCs w:val="21"/>
        </w:rPr>
      </w:pPr>
    </w:p>
    <w:p w:rsidR="006F5DE7" w:rsidRPr="00092592" w:rsidRDefault="006F5DE7" w:rsidP="00746C4F">
      <w:pPr>
        <w:spacing w:line="360" w:lineRule="auto"/>
        <w:ind w:firstLineChars="200" w:firstLine="482"/>
        <w:rPr>
          <w:rFonts w:ascii="宋体" w:hAnsi="宋体"/>
          <w:b/>
          <w:color w:val="000000" w:themeColor="text1"/>
          <w:sz w:val="24"/>
        </w:rPr>
      </w:pPr>
    </w:p>
    <w:p w:rsidR="006F5DE7" w:rsidRPr="00092592" w:rsidRDefault="006F5DE7" w:rsidP="00746C4F">
      <w:pPr>
        <w:spacing w:line="360" w:lineRule="auto"/>
        <w:ind w:firstLine="200"/>
        <w:rPr>
          <w:rFonts w:ascii="宋体" w:hAnsi="宋体"/>
          <w:b/>
          <w:color w:val="000000" w:themeColor="text1"/>
          <w:sz w:val="24"/>
        </w:rPr>
      </w:pPr>
      <w:r w:rsidRPr="00092592">
        <w:rPr>
          <w:rFonts w:ascii="宋体" w:hAnsi="宋体" w:hint="eastAsia"/>
          <w:b/>
          <w:color w:val="000000" w:themeColor="text1"/>
          <w:sz w:val="24"/>
        </w:rPr>
        <w:t>一、课程说明</w:t>
      </w:r>
    </w:p>
    <w:p w:rsidR="006F5DE7" w:rsidRPr="00092592" w:rsidRDefault="006F5DE7"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6F5DE7" w:rsidRPr="00092592" w:rsidRDefault="006F5DE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本课程为数字媒体艺术专业的专业选修课程，课程以招贴设计的分类及应用实例为依据，以“实练”为载体，采用现场“教、学、做”合一的工学结合模式组织教学。课程内容主要分为基础概念认知、创意方法、形式语言及艺术表现、视觉传达形式、项目实践五个部分。</w:t>
      </w:r>
    </w:p>
    <w:p w:rsidR="006F5DE7" w:rsidRPr="00092592" w:rsidRDefault="006F5DE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该课程在二年级教学体系里是一个阶段性综合学习的课程，强调学生将前面《图形创意》、《字体与编排设计》等课程的知识一起运用到课程实践练习中，在实践中回顾老知识、消化新知识。教学目的在于赋予学生综合运用知识的能力、自主学习的能力、收集处理信息的能力、解决实际问题的能力、以及能完成独创设计的创新能力等。</w:t>
      </w:r>
    </w:p>
    <w:p w:rsidR="006F5DE7" w:rsidRPr="00092592" w:rsidRDefault="006F5DE7" w:rsidP="00746C4F">
      <w:pPr>
        <w:spacing w:line="360" w:lineRule="auto"/>
        <w:ind w:firstLine="200"/>
        <w:rPr>
          <w:color w:val="000000" w:themeColor="text1"/>
          <w:szCs w:val="21"/>
        </w:rPr>
      </w:pPr>
      <w:r w:rsidRPr="00092592">
        <w:rPr>
          <w:color w:val="000000" w:themeColor="text1"/>
          <w:szCs w:val="21"/>
        </w:rPr>
        <w:t xml:space="preserve">    This course is a specialized elective course in digital media arts.The course is based on the classification and application examples of poster design, and takes "practice training" as the carrier.It uses the "teaching, learning and doing" combination of work and study in the field to organize teaching.The content of the course is divided into five parts: basic concept cognition, creative method, formal language and artistic expression, visual transmission form and project practice.It is a comprehensive learning course in the sophomore system.It emphasizes that students will use the knowledge of Graphic Originality, font and layout design in the practice exercises of this course.The purpose of teaching is to endow students with the ability to use knowledge comprehensively, to study autonomously, to collect and process information, to solve practical problems, and to accomplish the creative abilities of original design.</w:t>
      </w:r>
    </w:p>
    <w:p w:rsidR="006F5DE7" w:rsidRPr="00092592" w:rsidRDefault="006F5DE7"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6F5DE7" w:rsidRPr="00092592" w:rsidTr="00104B7D">
        <w:trPr>
          <w:trHeight w:val="567"/>
          <w:jc w:val="center"/>
        </w:trPr>
        <w:tc>
          <w:tcPr>
            <w:tcW w:w="708" w:type="dxa"/>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6F5DE7" w:rsidRPr="00092592" w:rsidTr="00104B7D">
        <w:trPr>
          <w:trHeight w:val="567"/>
          <w:jc w:val="center"/>
        </w:trPr>
        <w:tc>
          <w:tcPr>
            <w:tcW w:w="708" w:type="dxa"/>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6F5DE7" w:rsidRPr="00092592" w:rsidRDefault="006F5DE7" w:rsidP="00746C4F">
            <w:pPr>
              <w:spacing w:line="360" w:lineRule="auto"/>
              <w:jc w:val="left"/>
              <w:rPr>
                <w:color w:val="000000" w:themeColor="text1"/>
                <w:szCs w:val="21"/>
              </w:rPr>
            </w:pPr>
            <w:r w:rsidRPr="00092592">
              <w:rPr>
                <w:rFonts w:hint="eastAsia"/>
                <w:color w:val="000000" w:themeColor="text1"/>
                <w:szCs w:val="21"/>
              </w:rPr>
              <w:t>招贴广告设计概述</w:t>
            </w:r>
          </w:p>
        </w:tc>
        <w:tc>
          <w:tcPr>
            <w:tcW w:w="1128" w:type="dxa"/>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2</w:t>
            </w:r>
          </w:p>
        </w:tc>
        <w:tc>
          <w:tcPr>
            <w:tcW w:w="1212" w:type="dxa"/>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2</w:t>
            </w:r>
          </w:p>
        </w:tc>
        <w:tc>
          <w:tcPr>
            <w:tcW w:w="1620" w:type="dxa"/>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0</w:t>
            </w:r>
          </w:p>
        </w:tc>
      </w:tr>
      <w:tr w:rsidR="006F5DE7" w:rsidRPr="00092592" w:rsidTr="00104B7D">
        <w:trPr>
          <w:trHeight w:val="567"/>
          <w:jc w:val="center"/>
        </w:trPr>
        <w:tc>
          <w:tcPr>
            <w:tcW w:w="708" w:type="dxa"/>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6F5DE7" w:rsidRPr="00092592" w:rsidRDefault="006F5DE7" w:rsidP="00746C4F">
            <w:pPr>
              <w:spacing w:line="360" w:lineRule="auto"/>
              <w:rPr>
                <w:rFonts w:ascii="宋体" w:hAnsi="宋体" w:cs="Microsoft Tai Le"/>
                <w:color w:val="000000" w:themeColor="text1"/>
                <w:kern w:val="0"/>
                <w:szCs w:val="21"/>
                <w:shd w:val="clear" w:color="auto" w:fill="FFFFFF"/>
              </w:rPr>
            </w:pPr>
            <w:r w:rsidRPr="00092592">
              <w:rPr>
                <w:rFonts w:hint="eastAsia"/>
                <w:color w:val="000000" w:themeColor="text1"/>
                <w:szCs w:val="21"/>
              </w:rPr>
              <w:t>招贴广告设计的创意</w:t>
            </w:r>
          </w:p>
        </w:tc>
        <w:tc>
          <w:tcPr>
            <w:tcW w:w="1128" w:type="dxa"/>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6</w:t>
            </w:r>
          </w:p>
        </w:tc>
        <w:tc>
          <w:tcPr>
            <w:tcW w:w="1212" w:type="dxa"/>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6</w:t>
            </w:r>
          </w:p>
        </w:tc>
        <w:tc>
          <w:tcPr>
            <w:tcW w:w="1620" w:type="dxa"/>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0</w:t>
            </w:r>
          </w:p>
        </w:tc>
      </w:tr>
      <w:tr w:rsidR="006F5DE7" w:rsidRPr="00092592" w:rsidTr="00104B7D">
        <w:trPr>
          <w:trHeight w:val="567"/>
          <w:jc w:val="center"/>
        </w:trPr>
        <w:tc>
          <w:tcPr>
            <w:tcW w:w="708" w:type="dxa"/>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招贴广告的形式语言及艺术表现</w:t>
            </w:r>
          </w:p>
        </w:tc>
        <w:tc>
          <w:tcPr>
            <w:tcW w:w="1128" w:type="dxa"/>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12</w:t>
            </w:r>
          </w:p>
        </w:tc>
        <w:tc>
          <w:tcPr>
            <w:tcW w:w="1212" w:type="dxa"/>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8</w:t>
            </w:r>
          </w:p>
        </w:tc>
        <w:tc>
          <w:tcPr>
            <w:tcW w:w="1620" w:type="dxa"/>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4</w:t>
            </w:r>
          </w:p>
        </w:tc>
      </w:tr>
      <w:tr w:rsidR="006F5DE7" w:rsidRPr="00092592" w:rsidTr="00104B7D">
        <w:trPr>
          <w:trHeight w:val="567"/>
          <w:jc w:val="center"/>
        </w:trPr>
        <w:tc>
          <w:tcPr>
            <w:tcW w:w="708" w:type="dxa"/>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四</w:t>
            </w:r>
          </w:p>
        </w:tc>
        <w:tc>
          <w:tcPr>
            <w:tcW w:w="3366" w:type="dxa"/>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招贴广告设计的分类</w:t>
            </w:r>
          </w:p>
        </w:tc>
        <w:tc>
          <w:tcPr>
            <w:tcW w:w="1128" w:type="dxa"/>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4</w:t>
            </w:r>
          </w:p>
        </w:tc>
        <w:tc>
          <w:tcPr>
            <w:tcW w:w="1212" w:type="dxa"/>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4</w:t>
            </w:r>
          </w:p>
        </w:tc>
        <w:tc>
          <w:tcPr>
            <w:tcW w:w="1620" w:type="dxa"/>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0</w:t>
            </w:r>
          </w:p>
        </w:tc>
      </w:tr>
      <w:tr w:rsidR="006F5DE7" w:rsidRPr="00092592" w:rsidTr="00104B7D">
        <w:trPr>
          <w:trHeight w:val="567"/>
          <w:jc w:val="center"/>
        </w:trPr>
        <w:tc>
          <w:tcPr>
            <w:tcW w:w="708" w:type="dxa"/>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五</w:t>
            </w:r>
          </w:p>
        </w:tc>
        <w:tc>
          <w:tcPr>
            <w:tcW w:w="3366" w:type="dxa"/>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招贴广告的视觉传达设计与形式</w:t>
            </w:r>
          </w:p>
        </w:tc>
        <w:tc>
          <w:tcPr>
            <w:tcW w:w="1128" w:type="dxa"/>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12</w:t>
            </w:r>
          </w:p>
        </w:tc>
        <w:tc>
          <w:tcPr>
            <w:tcW w:w="1212" w:type="dxa"/>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8</w:t>
            </w:r>
          </w:p>
        </w:tc>
        <w:tc>
          <w:tcPr>
            <w:tcW w:w="1620" w:type="dxa"/>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4</w:t>
            </w:r>
          </w:p>
        </w:tc>
      </w:tr>
      <w:tr w:rsidR="006F5DE7" w:rsidRPr="00092592" w:rsidTr="00104B7D">
        <w:trPr>
          <w:trHeight w:val="567"/>
          <w:jc w:val="center"/>
        </w:trPr>
        <w:tc>
          <w:tcPr>
            <w:tcW w:w="708" w:type="dxa"/>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六</w:t>
            </w:r>
          </w:p>
        </w:tc>
        <w:tc>
          <w:tcPr>
            <w:tcW w:w="3366" w:type="dxa"/>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实践案例赏析与综合设计实践</w:t>
            </w:r>
          </w:p>
        </w:tc>
        <w:tc>
          <w:tcPr>
            <w:tcW w:w="1128" w:type="dxa"/>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12</w:t>
            </w:r>
          </w:p>
        </w:tc>
        <w:tc>
          <w:tcPr>
            <w:tcW w:w="1212" w:type="dxa"/>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4</w:t>
            </w:r>
          </w:p>
        </w:tc>
        <w:tc>
          <w:tcPr>
            <w:tcW w:w="1620" w:type="dxa"/>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8</w:t>
            </w:r>
          </w:p>
        </w:tc>
      </w:tr>
    </w:tbl>
    <w:p w:rsidR="006F5DE7" w:rsidRPr="00092592" w:rsidRDefault="006F5DE7"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6F5DE7" w:rsidRPr="00092592" w:rsidRDefault="006F5DE7"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6F5DE7" w:rsidRPr="00092592" w:rsidRDefault="006F5DE7"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1）了解招贴设计的关键点、招贴设计的技巧及分类，了解并掌握招贴设计的形式语言及艺术表现形式，掌握招贴设计视觉流程及不同传达形式。</w:t>
      </w:r>
    </w:p>
    <w:p w:rsidR="006F5DE7" w:rsidRPr="00092592" w:rsidRDefault="006F5DE7"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2）在实践中体会招贴设计的目的和意义，掌握招贴设计程序与方法。</w:t>
      </w:r>
    </w:p>
    <w:p w:rsidR="006F5DE7" w:rsidRPr="00092592" w:rsidRDefault="006F5DE7"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3）培养学生创意过程中进行资料、信息调研和分析的意识，锻炼学生利用调研信息进行设计需求剖析的能力，锻炼学生思维发散能力。引导学生梳理发现问题，激发学生的创新思维，并掌握设计路径完成设计表达。</w:t>
      </w:r>
    </w:p>
    <w:p w:rsidR="006F5DE7" w:rsidRPr="00092592" w:rsidRDefault="006F5DE7"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2268"/>
        <w:gridCol w:w="2648"/>
      </w:tblGrid>
      <w:tr w:rsidR="006F5DE7" w:rsidRPr="00092592" w:rsidTr="00104B7D">
        <w:trPr>
          <w:trHeight w:val="445"/>
          <w:jc w:val="center"/>
        </w:trPr>
        <w:tc>
          <w:tcPr>
            <w:tcW w:w="3118" w:type="dxa"/>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6F5DE7" w:rsidRPr="00092592" w:rsidRDefault="006F5DE7"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6F5DE7" w:rsidRPr="00092592" w:rsidRDefault="006F5DE7"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6F5DE7" w:rsidRPr="00092592" w:rsidTr="00104B7D">
        <w:trPr>
          <w:trHeight w:val="381"/>
          <w:jc w:val="center"/>
        </w:trPr>
        <w:tc>
          <w:tcPr>
            <w:tcW w:w="3118" w:type="dxa"/>
            <w:vAlign w:val="center"/>
          </w:tcPr>
          <w:p w:rsidR="006F5DE7" w:rsidRPr="00092592" w:rsidRDefault="006F5DE7" w:rsidP="005E34F3">
            <w:pPr>
              <w:pStyle w:val="ae"/>
              <w:numPr>
                <w:ilvl w:val="0"/>
                <w:numId w:val="89"/>
              </w:numPr>
              <w:spacing w:line="360" w:lineRule="auto"/>
              <w:ind w:left="0" w:firstLineChars="0"/>
              <w:jc w:val="left"/>
              <w:rPr>
                <w:color w:val="000000" w:themeColor="text1"/>
                <w:szCs w:val="21"/>
              </w:rPr>
            </w:pPr>
            <w:r w:rsidRPr="00092592">
              <w:rPr>
                <w:rFonts w:hint="eastAsia"/>
                <w:color w:val="000000" w:themeColor="text1"/>
              </w:rPr>
              <w:t>知识要求：系统、扎实地掌</w:t>
            </w:r>
          </w:p>
          <w:p w:rsidR="006F5DE7" w:rsidRPr="00092592" w:rsidRDefault="006F5DE7" w:rsidP="00746C4F">
            <w:pPr>
              <w:spacing w:line="360" w:lineRule="auto"/>
              <w:rPr>
                <w:color w:val="000000" w:themeColor="text1"/>
                <w:szCs w:val="21"/>
              </w:rPr>
            </w:pPr>
            <w:r w:rsidRPr="00092592">
              <w:rPr>
                <w:rFonts w:hint="eastAsia"/>
                <w:color w:val="000000" w:themeColor="text1"/>
              </w:rPr>
              <w:t>握本专业规定的基础知识、基本理论和基本技能；掌握数字媒体艺术专业必要的理论知识，有较强的专业策划、创作和推广技能；具有一定的设计鉴赏能力和创作能力，懂得数字媒体艺术学科的一般规律，能胜任相关单位的设计工作和研究等。</w:t>
            </w:r>
          </w:p>
        </w:tc>
        <w:tc>
          <w:tcPr>
            <w:tcW w:w="2268" w:type="dxa"/>
          </w:tcPr>
          <w:p w:rsidR="006F5DE7" w:rsidRPr="00092592" w:rsidRDefault="006F5DE7" w:rsidP="00746C4F">
            <w:pPr>
              <w:spacing w:line="360" w:lineRule="auto"/>
              <w:jc w:val="left"/>
              <w:rPr>
                <w:rFonts w:ascii="宋体" w:hAnsi="宋体"/>
                <w:color w:val="000000" w:themeColor="text1"/>
                <w:szCs w:val="21"/>
              </w:rPr>
            </w:pPr>
            <w:r w:rsidRPr="00092592">
              <w:rPr>
                <w:rFonts w:hint="eastAsia"/>
                <w:color w:val="000000" w:themeColor="text1"/>
                <w:szCs w:val="21"/>
              </w:rPr>
              <w:t>掌握招贴设计，主要包括：</w:t>
            </w:r>
            <w:r w:rsidRPr="00092592">
              <w:rPr>
                <w:rFonts w:hint="eastAsia"/>
                <w:color w:val="000000" w:themeColor="text1"/>
                <w:szCs w:val="21"/>
              </w:rPr>
              <w:t xml:space="preserve">a. </w:t>
            </w:r>
            <w:r w:rsidRPr="00092592">
              <w:rPr>
                <w:rFonts w:ascii="宋体" w:hAnsi="宋体" w:hint="eastAsia"/>
                <w:color w:val="000000" w:themeColor="text1"/>
                <w:szCs w:val="21"/>
              </w:rPr>
              <w:t>招贴设计的基础概念及分类</w:t>
            </w:r>
            <w:r w:rsidRPr="00092592">
              <w:rPr>
                <w:rFonts w:hint="eastAsia"/>
                <w:color w:val="000000" w:themeColor="text1"/>
                <w:szCs w:val="21"/>
              </w:rPr>
              <w:t>；</w:t>
            </w:r>
            <w:r w:rsidRPr="00092592">
              <w:rPr>
                <w:rFonts w:ascii="宋体" w:hAnsi="宋体" w:hint="eastAsia"/>
                <w:color w:val="000000" w:themeColor="text1"/>
                <w:szCs w:val="21"/>
              </w:rPr>
              <w:t>b. 招贴设计的历史；c. 招贴创意的基础；d. 招贴设计的技巧及关键点；</w:t>
            </w:r>
          </w:p>
          <w:p w:rsidR="006F5DE7" w:rsidRPr="00092592" w:rsidRDefault="006F5DE7" w:rsidP="00746C4F">
            <w:pPr>
              <w:spacing w:line="360" w:lineRule="auto"/>
              <w:jc w:val="left"/>
              <w:rPr>
                <w:rFonts w:ascii="宋体" w:hAnsi="宋体"/>
                <w:color w:val="000000" w:themeColor="text1"/>
                <w:szCs w:val="21"/>
              </w:rPr>
            </w:pPr>
            <w:r w:rsidRPr="00092592">
              <w:rPr>
                <w:rFonts w:ascii="宋体" w:hAnsi="宋体" w:hint="eastAsia"/>
                <w:color w:val="000000" w:themeColor="text1"/>
                <w:szCs w:val="21"/>
              </w:rPr>
              <w:t>e</w:t>
            </w:r>
            <w:r w:rsidRPr="00092592">
              <w:rPr>
                <w:rFonts w:ascii="宋体" w:hAnsi="宋体"/>
                <w:color w:val="000000" w:themeColor="text1"/>
                <w:szCs w:val="21"/>
              </w:rPr>
              <w:t>.</w:t>
            </w:r>
            <w:r w:rsidRPr="00092592">
              <w:rPr>
                <w:rFonts w:ascii="宋体" w:hAnsi="宋体" w:hint="eastAsia"/>
                <w:color w:val="000000" w:themeColor="text1"/>
                <w:szCs w:val="21"/>
              </w:rPr>
              <w:t xml:space="preserve"> 招贴设计视觉流程及视觉传达形式。</w:t>
            </w:r>
          </w:p>
        </w:tc>
        <w:tc>
          <w:tcPr>
            <w:tcW w:w="2648" w:type="dxa"/>
            <w:vAlign w:val="center"/>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教学</w:t>
            </w:r>
            <w:r w:rsidRPr="00092592">
              <w:rPr>
                <w:color w:val="000000" w:themeColor="text1"/>
                <w:szCs w:val="21"/>
              </w:rPr>
              <w:t>目标</w:t>
            </w:r>
            <w:r w:rsidRPr="00092592">
              <w:rPr>
                <w:rFonts w:hint="eastAsia"/>
                <w:color w:val="000000" w:themeColor="text1"/>
                <w:szCs w:val="21"/>
              </w:rPr>
              <w:t>1</w:t>
            </w:r>
            <w:r w:rsidRPr="00092592">
              <w:rPr>
                <w:rFonts w:hint="eastAsia"/>
                <w:color w:val="000000" w:themeColor="text1"/>
                <w:szCs w:val="21"/>
              </w:rPr>
              <w:t>）</w:t>
            </w:r>
          </w:p>
        </w:tc>
      </w:tr>
      <w:tr w:rsidR="006F5DE7" w:rsidRPr="00092592" w:rsidTr="00104B7D">
        <w:trPr>
          <w:trHeight w:val="473"/>
          <w:jc w:val="center"/>
        </w:trPr>
        <w:tc>
          <w:tcPr>
            <w:tcW w:w="3118" w:type="dxa"/>
            <w:vAlign w:val="center"/>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 xml:space="preserve">2. </w:t>
            </w:r>
            <w:r w:rsidRPr="00092592">
              <w:rPr>
                <w:rFonts w:hint="eastAsia"/>
                <w:color w:val="000000" w:themeColor="text1"/>
                <w:szCs w:val="21"/>
              </w:rPr>
              <w:t>素质要求：具有</w:t>
            </w:r>
            <w:r w:rsidRPr="00092592">
              <w:rPr>
                <w:rFonts w:hint="eastAsia"/>
                <w:color w:val="000000" w:themeColor="text1"/>
              </w:rPr>
              <w:t>团体合作意识，具有较好的中西方传统文化素养、文学艺术修养，并具有现代意识。</w:t>
            </w:r>
          </w:p>
        </w:tc>
        <w:tc>
          <w:tcPr>
            <w:tcW w:w="2268" w:type="dxa"/>
          </w:tcPr>
          <w:p w:rsidR="006F5DE7" w:rsidRPr="00092592" w:rsidRDefault="006F5DE7" w:rsidP="00746C4F">
            <w:pPr>
              <w:spacing w:line="360" w:lineRule="auto"/>
              <w:jc w:val="left"/>
              <w:rPr>
                <w:color w:val="000000" w:themeColor="text1"/>
                <w:szCs w:val="21"/>
              </w:rPr>
            </w:pPr>
            <w:r w:rsidRPr="00092592">
              <w:rPr>
                <w:rFonts w:hint="eastAsia"/>
                <w:color w:val="000000" w:themeColor="text1"/>
                <w:szCs w:val="21"/>
              </w:rPr>
              <w:t>掌握</w:t>
            </w:r>
            <w:r w:rsidRPr="00092592">
              <w:rPr>
                <w:rFonts w:ascii="宋体" w:hAnsi="宋体" w:hint="eastAsia"/>
                <w:color w:val="000000" w:themeColor="text1"/>
                <w:szCs w:val="21"/>
              </w:rPr>
              <w:t>招贴设计的形式语言及艺术表现</w:t>
            </w:r>
          </w:p>
        </w:tc>
        <w:tc>
          <w:tcPr>
            <w:tcW w:w="2648" w:type="dxa"/>
            <w:vAlign w:val="center"/>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教学</w:t>
            </w:r>
            <w:r w:rsidRPr="00092592">
              <w:rPr>
                <w:color w:val="000000" w:themeColor="text1"/>
                <w:szCs w:val="21"/>
              </w:rPr>
              <w:t>目标</w:t>
            </w:r>
            <w:r w:rsidRPr="00092592">
              <w:rPr>
                <w:rFonts w:hint="eastAsia"/>
                <w:color w:val="000000" w:themeColor="text1"/>
                <w:szCs w:val="21"/>
              </w:rPr>
              <w:t>2</w:t>
            </w:r>
            <w:r w:rsidRPr="00092592">
              <w:rPr>
                <w:rFonts w:hint="eastAsia"/>
                <w:color w:val="000000" w:themeColor="text1"/>
                <w:szCs w:val="21"/>
              </w:rPr>
              <w:t>）、</w:t>
            </w:r>
            <w:r w:rsidRPr="00092592">
              <w:rPr>
                <w:rFonts w:hint="eastAsia"/>
                <w:color w:val="000000" w:themeColor="text1"/>
                <w:szCs w:val="21"/>
              </w:rPr>
              <w:t>3</w:t>
            </w:r>
            <w:r w:rsidRPr="00092592">
              <w:rPr>
                <w:rFonts w:hint="eastAsia"/>
                <w:color w:val="000000" w:themeColor="text1"/>
                <w:szCs w:val="21"/>
              </w:rPr>
              <w:t>）</w:t>
            </w:r>
          </w:p>
        </w:tc>
      </w:tr>
      <w:tr w:rsidR="006F5DE7" w:rsidRPr="00092592" w:rsidTr="00104B7D">
        <w:trPr>
          <w:trHeight w:val="422"/>
          <w:jc w:val="center"/>
        </w:trPr>
        <w:tc>
          <w:tcPr>
            <w:tcW w:w="3118" w:type="dxa"/>
            <w:vAlign w:val="center"/>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 xml:space="preserve">3. </w:t>
            </w:r>
            <w:r w:rsidRPr="00092592">
              <w:rPr>
                <w:rFonts w:hint="eastAsia"/>
                <w:color w:val="000000" w:themeColor="text1"/>
                <w:szCs w:val="21"/>
              </w:rPr>
              <w:t>能力要求：能够基本运用专业知识和技能对所要创作的数字媒体艺术作品进行综合分析，阐释其意义、把握其风格、运用相应的专业技艺使其得以实现，并能有效地推广自己创作的作品。</w:t>
            </w:r>
          </w:p>
        </w:tc>
        <w:tc>
          <w:tcPr>
            <w:tcW w:w="2268" w:type="dxa"/>
          </w:tcPr>
          <w:p w:rsidR="006F5DE7" w:rsidRPr="00092592" w:rsidRDefault="006F5DE7" w:rsidP="00746C4F">
            <w:pPr>
              <w:spacing w:line="360" w:lineRule="auto"/>
              <w:jc w:val="left"/>
              <w:rPr>
                <w:color w:val="000000" w:themeColor="text1"/>
                <w:szCs w:val="21"/>
              </w:rPr>
            </w:pPr>
            <w:r w:rsidRPr="00092592">
              <w:rPr>
                <w:rFonts w:hint="eastAsia"/>
                <w:color w:val="000000" w:themeColor="text1"/>
                <w:szCs w:val="21"/>
              </w:rPr>
              <w:t>掌握招贴设计软硬技术</w:t>
            </w:r>
            <w:r w:rsidRPr="00092592">
              <w:rPr>
                <w:rFonts w:ascii="宋体" w:hAnsi="宋体" w:hint="eastAsia"/>
                <w:color w:val="000000" w:themeColor="text1"/>
                <w:szCs w:val="21"/>
              </w:rPr>
              <w:t>、开展招贴设计实例调研与鉴赏、动手进行招贴设计实践练习。</w:t>
            </w:r>
          </w:p>
        </w:tc>
        <w:tc>
          <w:tcPr>
            <w:tcW w:w="2648" w:type="dxa"/>
            <w:vAlign w:val="center"/>
          </w:tcPr>
          <w:p w:rsidR="006F5DE7" w:rsidRPr="00092592" w:rsidRDefault="006F5DE7" w:rsidP="00746C4F">
            <w:pPr>
              <w:spacing w:line="360" w:lineRule="auto"/>
              <w:rPr>
                <w:color w:val="000000" w:themeColor="text1"/>
                <w:szCs w:val="21"/>
              </w:rPr>
            </w:pPr>
            <w:r w:rsidRPr="00092592">
              <w:rPr>
                <w:rFonts w:hint="eastAsia"/>
                <w:color w:val="000000" w:themeColor="text1"/>
                <w:szCs w:val="21"/>
              </w:rPr>
              <w:t>教学目标</w:t>
            </w:r>
            <w:r w:rsidRPr="00092592">
              <w:rPr>
                <w:rFonts w:hint="eastAsia"/>
                <w:color w:val="000000" w:themeColor="text1"/>
                <w:szCs w:val="21"/>
              </w:rPr>
              <w:t>2</w:t>
            </w:r>
            <w:r w:rsidRPr="00092592">
              <w:rPr>
                <w:rFonts w:hint="eastAsia"/>
                <w:color w:val="000000" w:themeColor="text1"/>
                <w:szCs w:val="21"/>
              </w:rPr>
              <w:t>）、</w:t>
            </w:r>
            <w:r w:rsidRPr="00092592">
              <w:rPr>
                <w:rFonts w:hint="eastAsia"/>
                <w:color w:val="000000" w:themeColor="text1"/>
                <w:szCs w:val="21"/>
              </w:rPr>
              <w:t>3</w:t>
            </w:r>
            <w:r w:rsidRPr="00092592">
              <w:rPr>
                <w:rFonts w:hint="eastAsia"/>
                <w:color w:val="000000" w:themeColor="text1"/>
                <w:szCs w:val="21"/>
              </w:rPr>
              <w:t>）</w:t>
            </w:r>
          </w:p>
        </w:tc>
      </w:tr>
    </w:tbl>
    <w:p w:rsidR="006F5DE7" w:rsidRPr="00092592" w:rsidRDefault="006F5DE7" w:rsidP="00746C4F">
      <w:pPr>
        <w:spacing w:line="360" w:lineRule="auto"/>
        <w:ind w:firstLineChars="200" w:firstLine="420"/>
        <w:rPr>
          <w:bCs/>
          <w:color w:val="000000" w:themeColor="text1"/>
          <w:szCs w:val="21"/>
        </w:rPr>
      </w:pPr>
    </w:p>
    <w:p w:rsidR="006F5DE7" w:rsidRPr="00092592" w:rsidRDefault="006F5DE7"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6F5DE7" w:rsidRPr="00092592" w:rsidRDefault="006F5DE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案例教学法：通过本课程的具体创意案例，将知识点融入案例分析，让学生掌握招贴设计的相关知识点。</w:t>
      </w:r>
    </w:p>
    <w:p w:rsidR="006F5DE7" w:rsidRPr="00092592" w:rsidRDefault="006F5DE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互动式教学法：要求学生在学习过程中发挥自身创意，鼓励用艺术结合技术，不被技术所局限，推陈出新，与学生良性互动。</w:t>
      </w:r>
    </w:p>
    <w:p w:rsidR="006F5DE7" w:rsidRPr="00092592" w:rsidRDefault="006F5DE7"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6F5DE7" w:rsidRPr="00092592" w:rsidRDefault="006F5DE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推荐教材及参考文献：</w:t>
      </w:r>
    </w:p>
    <w:p w:rsidR="006F5DE7" w:rsidRPr="00092592" w:rsidRDefault="006F5DE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a. 徐媚，霍楷，农湘媛，罗锦雄（编著）《招贴设计》，辽宁美术出版社；第1版（2016年2月）</w:t>
      </w:r>
    </w:p>
    <w:p w:rsidR="006F5DE7" w:rsidRPr="00092592" w:rsidRDefault="006F5DE7"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b.</w:t>
      </w:r>
      <w:r w:rsidRPr="00092592">
        <w:rPr>
          <w:rFonts w:ascii="宋体" w:hAnsi="宋体" w:hint="eastAsia"/>
          <w:color w:val="000000" w:themeColor="text1"/>
          <w:szCs w:val="21"/>
        </w:rPr>
        <w:t>林家阳（作者），《招贴设计》，高等教育出版社，第1版（2008年1月1日）</w:t>
      </w:r>
    </w:p>
    <w:p w:rsidR="006F5DE7" w:rsidRPr="00092592" w:rsidRDefault="006F5DE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c</w:t>
      </w:r>
      <w:r w:rsidRPr="00092592">
        <w:rPr>
          <w:rFonts w:ascii="宋体" w:hAnsi="宋体"/>
          <w:color w:val="000000" w:themeColor="text1"/>
          <w:szCs w:val="21"/>
        </w:rPr>
        <w:t xml:space="preserve">. </w:t>
      </w:r>
      <w:r w:rsidRPr="00092592">
        <w:rPr>
          <w:rFonts w:ascii="宋体" w:hAnsi="宋体" w:hint="eastAsia"/>
          <w:color w:val="000000" w:themeColor="text1"/>
          <w:szCs w:val="21"/>
        </w:rPr>
        <w:t>王俊</w:t>
      </w:r>
      <w:r w:rsidRPr="00092592">
        <w:rPr>
          <w:rFonts w:ascii="宋体" w:hAnsi="宋体"/>
          <w:color w:val="000000" w:themeColor="text1"/>
          <w:szCs w:val="21"/>
        </w:rPr>
        <w:t xml:space="preserve"> (</w:t>
      </w:r>
      <w:r w:rsidRPr="00092592">
        <w:rPr>
          <w:rFonts w:ascii="宋体" w:hAnsi="宋体" w:hint="eastAsia"/>
          <w:color w:val="000000" w:themeColor="text1"/>
          <w:szCs w:val="21"/>
        </w:rPr>
        <w:t>作者)，《版面设计》，中国建筑工业出版社；第2版（2009年10月）</w:t>
      </w:r>
    </w:p>
    <w:p w:rsidR="006F5DE7" w:rsidRPr="00092592" w:rsidRDefault="006F5DE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d．孙芳（作者），《海报招贴设计手册》，清华大学出版社；第1版（2016年7月1日）</w:t>
      </w:r>
    </w:p>
    <w:p w:rsidR="006F5DE7" w:rsidRPr="00092592" w:rsidRDefault="006F5DE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e．臧可心（编著），《欧洲招贴设计大师作品经典》，人民美术出版社；第1版（2003年1月1日）</w:t>
      </w:r>
    </w:p>
    <w:p w:rsidR="006F5DE7" w:rsidRPr="00092592" w:rsidRDefault="006F5DE7"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6F5DE7" w:rsidRPr="00092592" w:rsidRDefault="006F5DE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w:t>
      </w:r>
    </w:p>
    <w:p w:rsidR="006F5DE7" w:rsidRPr="00092592" w:rsidRDefault="006F5DE7"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考试课程。</w:t>
      </w:r>
      <w:r w:rsidRPr="00092592">
        <w:rPr>
          <w:rFonts w:ascii="宋体" w:hAnsi="宋体" w:hint="eastAsia"/>
          <w:color w:val="000000" w:themeColor="text1"/>
          <w:szCs w:val="21"/>
        </w:rPr>
        <w:t>考核形式：结合各个阶段练习作品进行考查，其中“</w:t>
      </w:r>
      <w:r w:rsidRPr="00092592">
        <w:rPr>
          <w:rFonts w:hint="eastAsia"/>
          <w:color w:val="000000" w:themeColor="text1"/>
          <w:szCs w:val="21"/>
        </w:rPr>
        <w:t>构图形式练习</w:t>
      </w:r>
      <w:r w:rsidRPr="00092592">
        <w:rPr>
          <w:rFonts w:ascii="宋体" w:hAnsi="宋体" w:hint="eastAsia"/>
          <w:color w:val="000000" w:themeColor="text1"/>
          <w:szCs w:val="21"/>
        </w:rPr>
        <w:t>”、“</w:t>
      </w:r>
      <w:r w:rsidRPr="00092592">
        <w:rPr>
          <w:rFonts w:hint="eastAsia"/>
          <w:color w:val="000000" w:themeColor="text1"/>
          <w:szCs w:val="21"/>
        </w:rPr>
        <w:t>视觉流程设计练习</w:t>
      </w:r>
      <w:r w:rsidRPr="00092592">
        <w:rPr>
          <w:rFonts w:ascii="宋体" w:hAnsi="宋体" w:hint="eastAsia"/>
          <w:color w:val="000000" w:themeColor="text1"/>
          <w:szCs w:val="21"/>
        </w:rPr>
        <w:t>”共同组成期中考试作业，“</w:t>
      </w:r>
      <w:r w:rsidRPr="00092592">
        <w:rPr>
          <w:rFonts w:hint="eastAsia"/>
          <w:color w:val="000000" w:themeColor="text1"/>
          <w:szCs w:val="21"/>
        </w:rPr>
        <w:t>招贴广告综合设计</w:t>
      </w:r>
      <w:r w:rsidRPr="00092592">
        <w:rPr>
          <w:rFonts w:ascii="宋体" w:hAnsi="宋体" w:hint="eastAsia"/>
          <w:color w:val="000000" w:themeColor="text1"/>
          <w:szCs w:val="21"/>
        </w:rPr>
        <w:t>”作为期末考试作业。</w:t>
      </w:r>
    </w:p>
    <w:p w:rsidR="006F5DE7" w:rsidRPr="00092592" w:rsidRDefault="006F5DE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6F5DE7" w:rsidRPr="00092592" w:rsidTr="00104B7D">
        <w:trPr>
          <w:trHeight w:val="225"/>
          <w:jc w:val="center"/>
        </w:trPr>
        <w:tc>
          <w:tcPr>
            <w:tcW w:w="3024" w:type="dxa"/>
            <w:vAlign w:val="center"/>
          </w:tcPr>
          <w:p w:rsidR="006F5DE7" w:rsidRPr="00092592" w:rsidRDefault="006F5DE7"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6F5DE7" w:rsidRPr="00092592" w:rsidRDefault="006F5DE7"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6F5DE7" w:rsidRPr="00092592" w:rsidTr="00104B7D">
        <w:trPr>
          <w:trHeight w:val="228"/>
          <w:jc w:val="center"/>
        </w:trPr>
        <w:tc>
          <w:tcPr>
            <w:tcW w:w="3024" w:type="dxa"/>
            <w:vAlign w:val="center"/>
          </w:tcPr>
          <w:p w:rsidR="006F5DE7" w:rsidRPr="00092592" w:rsidRDefault="006F5DE7"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6F5DE7" w:rsidRPr="00092592" w:rsidRDefault="006F5DE7" w:rsidP="00746C4F">
            <w:pPr>
              <w:spacing w:line="360" w:lineRule="auto"/>
              <w:jc w:val="left"/>
              <w:rPr>
                <w:color w:val="000000" w:themeColor="text1"/>
              </w:rPr>
            </w:pPr>
            <w:r w:rsidRPr="00092592">
              <w:rPr>
                <w:rFonts w:hint="eastAsia"/>
                <w:color w:val="000000" w:themeColor="text1"/>
              </w:rPr>
              <w:t>招贴主题知识调研深入、招贴设计创意好、版面构成规则合理完善、版面形式美感强、细节处理到位</w:t>
            </w:r>
          </w:p>
        </w:tc>
      </w:tr>
      <w:tr w:rsidR="006F5DE7" w:rsidRPr="00092592" w:rsidTr="00104B7D">
        <w:trPr>
          <w:trHeight w:val="228"/>
          <w:jc w:val="center"/>
        </w:trPr>
        <w:tc>
          <w:tcPr>
            <w:tcW w:w="3024" w:type="dxa"/>
            <w:vAlign w:val="center"/>
          </w:tcPr>
          <w:p w:rsidR="006F5DE7" w:rsidRPr="00092592" w:rsidRDefault="006F5DE7"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6F5DE7" w:rsidRPr="00092592" w:rsidRDefault="006F5DE7" w:rsidP="00746C4F">
            <w:pPr>
              <w:spacing w:line="360" w:lineRule="auto"/>
              <w:jc w:val="left"/>
              <w:rPr>
                <w:color w:val="000000" w:themeColor="text1"/>
              </w:rPr>
            </w:pPr>
            <w:r w:rsidRPr="00092592">
              <w:rPr>
                <w:rFonts w:hint="eastAsia"/>
                <w:color w:val="000000" w:themeColor="text1"/>
              </w:rPr>
              <w:t>招贴主题知识调研深入、招贴设计创意好、版面构成规则较合理完善、版面形式美感较强、细节处理较好</w:t>
            </w:r>
          </w:p>
        </w:tc>
      </w:tr>
      <w:tr w:rsidR="006F5DE7" w:rsidRPr="00092592" w:rsidTr="00104B7D">
        <w:trPr>
          <w:trHeight w:val="228"/>
          <w:jc w:val="center"/>
        </w:trPr>
        <w:tc>
          <w:tcPr>
            <w:tcW w:w="3024" w:type="dxa"/>
            <w:vAlign w:val="center"/>
          </w:tcPr>
          <w:p w:rsidR="006F5DE7" w:rsidRPr="00092592" w:rsidRDefault="006F5DE7"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6F5DE7" w:rsidRPr="00092592" w:rsidRDefault="006F5DE7" w:rsidP="00746C4F">
            <w:pPr>
              <w:spacing w:line="360" w:lineRule="auto"/>
              <w:jc w:val="left"/>
              <w:rPr>
                <w:color w:val="000000" w:themeColor="text1"/>
              </w:rPr>
            </w:pPr>
            <w:r w:rsidRPr="00092592">
              <w:rPr>
                <w:rFonts w:hint="eastAsia"/>
                <w:color w:val="000000" w:themeColor="text1"/>
              </w:rPr>
              <w:t>招贴主题知识调研较深入、招贴设计创意一般、版面构成规则较合理完善、版面形式美感一般、细节处理尚可</w:t>
            </w:r>
          </w:p>
        </w:tc>
      </w:tr>
      <w:tr w:rsidR="006F5DE7" w:rsidRPr="00092592" w:rsidTr="00104B7D">
        <w:trPr>
          <w:trHeight w:val="228"/>
          <w:jc w:val="center"/>
        </w:trPr>
        <w:tc>
          <w:tcPr>
            <w:tcW w:w="3024" w:type="dxa"/>
            <w:vAlign w:val="center"/>
          </w:tcPr>
          <w:p w:rsidR="006F5DE7" w:rsidRPr="00092592" w:rsidRDefault="006F5DE7"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6F5DE7" w:rsidRPr="00092592" w:rsidRDefault="006F5DE7" w:rsidP="00746C4F">
            <w:pPr>
              <w:spacing w:line="360" w:lineRule="auto"/>
              <w:jc w:val="left"/>
              <w:rPr>
                <w:color w:val="000000" w:themeColor="text1"/>
              </w:rPr>
            </w:pPr>
            <w:r w:rsidRPr="00092592">
              <w:rPr>
                <w:rFonts w:hint="eastAsia"/>
                <w:color w:val="000000" w:themeColor="text1"/>
              </w:rPr>
              <w:t>招贴主题知识调研不深入、招贴设计创意一般、版面构成规则不合理完善、版面形式美感弱、细节处理尚可</w:t>
            </w:r>
          </w:p>
        </w:tc>
      </w:tr>
      <w:tr w:rsidR="006F5DE7" w:rsidRPr="00092592" w:rsidTr="00104B7D">
        <w:trPr>
          <w:trHeight w:val="228"/>
          <w:jc w:val="center"/>
        </w:trPr>
        <w:tc>
          <w:tcPr>
            <w:tcW w:w="3024" w:type="dxa"/>
            <w:vAlign w:val="center"/>
          </w:tcPr>
          <w:p w:rsidR="006F5DE7" w:rsidRPr="00092592" w:rsidRDefault="006F5DE7"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6F5DE7" w:rsidRPr="00092592" w:rsidRDefault="006F5DE7" w:rsidP="00746C4F">
            <w:pPr>
              <w:spacing w:line="360" w:lineRule="auto"/>
              <w:jc w:val="left"/>
              <w:rPr>
                <w:color w:val="000000" w:themeColor="text1"/>
              </w:rPr>
            </w:pPr>
            <w:r w:rsidRPr="00092592">
              <w:rPr>
                <w:rFonts w:hint="eastAsia"/>
                <w:color w:val="000000" w:themeColor="text1"/>
              </w:rPr>
              <w:t>招贴主题知识缺乏调研、招贴设计创意差、版面构成规则不合理且不完善、版面形式美感差、无细节处理、未完成作品或未按时完成作业</w:t>
            </w:r>
          </w:p>
        </w:tc>
      </w:tr>
    </w:tbl>
    <w:p w:rsidR="006F5DE7" w:rsidRPr="00092592" w:rsidRDefault="006F5DE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w:t>
      </w:r>
    </w:p>
    <w:p w:rsidR="006F5DE7" w:rsidRPr="00092592" w:rsidRDefault="006F5DE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平时成绩占总成绩的</w:t>
      </w:r>
      <w:r w:rsidRPr="00092592">
        <w:rPr>
          <w:rFonts w:ascii="宋体" w:hAnsi="宋体"/>
          <w:color w:val="000000" w:themeColor="text1"/>
          <w:szCs w:val="21"/>
        </w:rPr>
        <w:t>30%,</w:t>
      </w:r>
      <w:r w:rsidRPr="00092592">
        <w:rPr>
          <w:rFonts w:ascii="宋体" w:hAnsi="宋体" w:hint="eastAsia"/>
          <w:color w:val="000000" w:themeColor="text1"/>
          <w:szCs w:val="21"/>
        </w:rPr>
        <w:t>期中成绩占总成绩的</w:t>
      </w:r>
      <w:r w:rsidRPr="00092592">
        <w:rPr>
          <w:rFonts w:ascii="宋体" w:hAnsi="宋体"/>
          <w:color w:val="000000" w:themeColor="text1"/>
          <w:szCs w:val="21"/>
        </w:rPr>
        <w:t>30%</w:t>
      </w:r>
      <w:r w:rsidRPr="00092592">
        <w:rPr>
          <w:rFonts w:ascii="宋体" w:hAnsi="宋体" w:hint="eastAsia"/>
          <w:color w:val="000000" w:themeColor="text1"/>
          <w:szCs w:val="21"/>
        </w:rPr>
        <w:t>，期末成绩占总成绩的</w:t>
      </w:r>
      <w:r w:rsidRPr="00092592">
        <w:rPr>
          <w:rFonts w:ascii="宋体" w:hAnsi="宋体"/>
          <w:color w:val="000000" w:themeColor="text1"/>
          <w:szCs w:val="21"/>
        </w:rPr>
        <w:t>40%</w:t>
      </w:r>
      <w:r w:rsidRPr="00092592">
        <w:rPr>
          <w:rFonts w:ascii="宋体" w:hAnsi="宋体" w:hint="eastAsia"/>
          <w:color w:val="000000" w:themeColor="text1"/>
          <w:szCs w:val="21"/>
        </w:rPr>
        <w:t>，平时成绩</w:t>
      </w:r>
      <w:r w:rsidRPr="00092592">
        <w:rPr>
          <w:rFonts w:ascii="宋体" w:hAnsi="宋体"/>
          <w:color w:val="000000" w:themeColor="text1"/>
          <w:szCs w:val="21"/>
        </w:rPr>
        <w:t>主要</w:t>
      </w:r>
      <w:r w:rsidRPr="00092592">
        <w:rPr>
          <w:rFonts w:ascii="宋体" w:hAnsi="宋体" w:hint="eastAsia"/>
          <w:color w:val="000000" w:themeColor="text1"/>
          <w:szCs w:val="21"/>
        </w:rPr>
        <w:t>由日常出勤情况、课上表现、课堂作业三部分构成。</w:t>
      </w:r>
    </w:p>
    <w:p w:rsidR="006F5DE7" w:rsidRPr="00092592" w:rsidRDefault="006F5DE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w:t>
      </w:r>
    </w:p>
    <w:p w:rsidR="006F5DE7" w:rsidRPr="00092592" w:rsidRDefault="006F5DE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平时成绩由</w:t>
      </w:r>
      <w:r w:rsidRPr="00092592">
        <w:rPr>
          <w:rFonts w:ascii="宋体" w:hAnsi="宋体"/>
          <w:color w:val="000000" w:themeColor="text1"/>
          <w:szCs w:val="21"/>
        </w:rPr>
        <w:t>考勤与</w:t>
      </w:r>
      <w:r w:rsidRPr="00092592">
        <w:rPr>
          <w:rFonts w:ascii="宋体" w:hAnsi="宋体" w:hint="eastAsia"/>
          <w:color w:val="000000" w:themeColor="text1"/>
          <w:szCs w:val="21"/>
        </w:rPr>
        <w:t>课程</w:t>
      </w:r>
      <w:r w:rsidRPr="00092592">
        <w:rPr>
          <w:rFonts w:ascii="宋体" w:hAnsi="宋体"/>
          <w:color w:val="000000" w:themeColor="text1"/>
          <w:szCs w:val="21"/>
        </w:rPr>
        <w:t>表现构成，</w:t>
      </w:r>
      <w:r w:rsidRPr="00092592">
        <w:rPr>
          <w:rFonts w:ascii="宋体" w:hAnsi="宋体" w:hint="eastAsia"/>
          <w:color w:val="000000" w:themeColor="text1"/>
          <w:szCs w:val="21"/>
        </w:rPr>
        <w:t>考勤</w:t>
      </w:r>
      <w:r w:rsidRPr="00092592">
        <w:rPr>
          <w:rFonts w:ascii="宋体" w:hAnsi="宋体"/>
          <w:color w:val="000000" w:themeColor="text1"/>
          <w:szCs w:val="21"/>
        </w:rPr>
        <w:t>由学工部门和教师点名册共同核对确定，</w:t>
      </w:r>
      <w:r w:rsidRPr="00092592">
        <w:rPr>
          <w:rFonts w:ascii="宋体" w:hAnsi="宋体" w:hint="eastAsia"/>
          <w:color w:val="000000" w:themeColor="text1"/>
          <w:szCs w:val="21"/>
        </w:rPr>
        <w:t>课程</w:t>
      </w:r>
      <w:r w:rsidRPr="00092592">
        <w:rPr>
          <w:rFonts w:ascii="宋体" w:hAnsi="宋体"/>
          <w:color w:val="000000" w:themeColor="text1"/>
          <w:szCs w:val="21"/>
        </w:rPr>
        <w:t>表现为学习态度、课堂活跃程度、课堂讨论表现组成。</w:t>
      </w:r>
    </w:p>
    <w:p w:rsidR="006F5DE7" w:rsidRPr="00092592" w:rsidRDefault="006F5DE7" w:rsidP="00746C4F">
      <w:pPr>
        <w:spacing w:line="360" w:lineRule="auto"/>
        <w:ind w:firstLineChars="200" w:firstLine="420"/>
        <w:rPr>
          <w:rFonts w:ascii="宋体" w:hAnsi="宋体"/>
          <w:color w:val="000000" w:themeColor="text1"/>
          <w:szCs w:val="21"/>
        </w:rPr>
      </w:pPr>
    </w:p>
    <w:p w:rsidR="006F5DE7" w:rsidRPr="00092592" w:rsidRDefault="006F5DE7" w:rsidP="00746C4F">
      <w:pPr>
        <w:spacing w:line="360" w:lineRule="auto"/>
        <w:ind w:firstLine="200"/>
        <w:rPr>
          <w:rFonts w:ascii="宋体" w:hAnsi="宋体"/>
          <w:b/>
          <w:color w:val="000000" w:themeColor="text1"/>
          <w:sz w:val="24"/>
        </w:rPr>
      </w:pPr>
      <w:r w:rsidRPr="00092592">
        <w:rPr>
          <w:rFonts w:hint="eastAsia"/>
          <w:b/>
          <w:color w:val="000000" w:themeColor="text1"/>
          <w:sz w:val="24"/>
        </w:rPr>
        <w:t>二、教学内容和学时分配</w:t>
      </w:r>
    </w:p>
    <w:p w:rsidR="006F5DE7" w:rsidRPr="00092592" w:rsidRDefault="006F5DE7" w:rsidP="00746C4F">
      <w:pPr>
        <w:spacing w:line="360" w:lineRule="auto"/>
        <w:ind w:firstLine="200"/>
        <w:jc w:val="center"/>
        <w:rPr>
          <w:b/>
          <w:color w:val="000000" w:themeColor="text1"/>
        </w:rPr>
      </w:pPr>
      <w:r w:rsidRPr="00092592">
        <w:rPr>
          <w:rFonts w:hint="eastAsia"/>
          <w:b/>
          <w:color w:val="000000" w:themeColor="text1"/>
        </w:rPr>
        <w:t>第一章招贴广告设计概述</w:t>
      </w:r>
      <w:r w:rsidRPr="00092592">
        <w:rPr>
          <w:rFonts w:hint="eastAsia"/>
          <w:b/>
          <w:color w:val="000000" w:themeColor="text1"/>
        </w:rPr>
        <w:t xml:space="preserve"> 2</w:t>
      </w:r>
      <w:r w:rsidRPr="00092592">
        <w:rPr>
          <w:rFonts w:hint="eastAsia"/>
          <w:b/>
          <w:color w:val="000000" w:themeColor="text1"/>
        </w:rPr>
        <w:t>课时</w:t>
      </w:r>
    </w:p>
    <w:p w:rsidR="006F5DE7" w:rsidRPr="00092592" w:rsidRDefault="006F5DE7"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6F5DE7" w:rsidRPr="00092592" w:rsidRDefault="006F5DE7" w:rsidP="00746C4F">
      <w:pPr>
        <w:spacing w:line="360" w:lineRule="auto"/>
        <w:ind w:firstLineChars="200" w:firstLine="420"/>
        <w:rPr>
          <w:color w:val="000000" w:themeColor="text1"/>
        </w:rPr>
      </w:pPr>
      <w:r w:rsidRPr="00092592">
        <w:rPr>
          <w:rFonts w:hint="eastAsia"/>
          <w:color w:val="000000" w:themeColor="text1"/>
        </w:rPr>
        <w:t>了解并掌握招贴设计的基本概念</w:t>
      </w:r>
      <w:r w:rsidRPr="00092592">
        <w:rPr>
          <w:rFonts w:ascii="宋体" w:hAnsi="宋体" w:hint="eastAsia"/>
          <w:color w:val="000000" w:themeColor="text1"/>
          <w:szCs w:val="21"/>
        </w:rPr>
        <w:t>、历史，认识历史上具有影响力的招贴艺术设计大师，了解影响</w:t>
      </w:r>
      <w:r w:rsidRPr="00092592">
        <w:rPr>
          <w:rFonts w:ascii="Arial" w:hAnsi="Arial" w:cs="Arial"/>
          <w:color w:val="000000" w:themeColor="text1"/>
          <w:kern w:val="0"/>
          <w:szCs w:val="21"/>
        </w:rPr>
        <w:t>20</w:t>
      </w:r>
      <w:r w:rsidRPr="00092592">
        <w:rPr>
          <w:rFonts w:ascii="Arial" w:hAnsi="Arial" w:cs="Arial"/>
          <w:color w:val="000000" w:themeColor="text1"/>
          <w:kern w:val="0"/>
          <w:szCs w:val="21"/>
        </w:rPr>
        <w:t>世纪视觉设计的艺术流派和艺术家</w:t>
      </w:r>
      <w:r w:rsidRPr="00092592">
        <w:rPr>
          <w:rFonts w:ascii="宋体" w:hAnsi="宋体" w:hint="eastAsia"/>
          <w:color w:val="000000" w:themeColor="text1"/>
          <w:szCs w:val="21"/>
        </w:rPr>
        <w:t>等。</w:t>
      </w:r>
    </w:p>
    <w:p w:rsidR="006F5DE7" w:rsidRPr="00092592" w:rsidRDefault="006F5DE7"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6F5DE7" w:rsidRPr="00092592" w:rsidRDefault="006F5DE7"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）招贴广告的社会功能及招贴设计的基本概念</w:t>
      </w:r>
    </w:p>
    <w:p w:rsidR="006F5DE7" w:rsidRPr="00092592" w:rsidRDefault="006F5DE7" w:rsidP="00746C4F">
      <w:pPr>
        <w:spacing w:line="360" w:lineRule="auto"/>
        <w:ind w:firstLineChars="200" w:firstLine="420"/>
        <w:rPr>
          <w:rFonts w:ascii="Arial" w:hAnsi="Arial" w:cs="Arial"/>
          <w:color w:val="000000" w:themeColor="text1"/>
          <w:kern w:val="0"/>
          <w:szCs w:val="2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w:t>
      </w:r>
      <w:r w:rsidRPr="00092592">
        <w:rPr>
          <w:rFonts w:ascii="Arial" w:hAnsi="Arial" w:cs="Arial"/>
          <w:color w:val="000000" w:themeColor="text1"/>
          <w:kern w:val="0"/>
          <w:szCs w:val="21"/>
        </w:rPr>
        <w:t>影响</w:t>
      </w:r>
      <w:r w:rsidRPr="00092592">
        <w:rPr>
          <w:rFonts w:ascii="Arial" w:hAnsi="Arial" w:cs="Arial"/>
          <w:color w:val="000000" w:themeColor="text1"/>
          <w:kern w:val="0"/>
          <w:szCs w:val="21"/>
        </w:rPr>
        <w:t>20</w:t>
      </w:r>
      <w:r w:rsidRPr="00092592">
        <w:rPr>
          <w:rFonts w:ascii="Arial" w:hAnsi="Arial" w:cs="Arial"/>
          <w:color w:val="000000" w:themeColor="text1"/>
          <w:kern w:val="0"/>
          <w:szCs w:val="21"/>
        </w:rPr>
        <w:t>世纪视觉设计的艺术流派和艺术家</w:t>
      </w:r>
    </w:p>
    <w:p w:rsidR="006F5DE7" w:rsidRPr="00092592" w:rsidRDefault="006F5DE7" w:rsidP="00746C4F">
      <w:pPr>
        <w:spacing w:line="360" w:lineRule="auto"/>
        <w:ind w:firstLineChars="200" w:firstLine="420"/>
        <w:rPr>
          <w:rFonts w:ascii="Arial" w:hAnsi="Arial" w:cs="Arial"/>
          <w:color w:val="000000" w:themeColor="text1"/>
          <w:kern w:val="0"/>
          <w:szCs w:val="2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w:t>
      </w:r>
      <w:r w:rsidRPr="00092592">
        <w:rPr>
          <w:rFonts w:ascii="Arial" w:hAnsi="Arial" w:cs="Arial"/>
          <w:color w:val="000000" w:themeColor="text1"/>
          <w:kern w:val="0"/>
          <w:szCs w:val="21"/>
        </w:rPr>
        <w:t>20</w:t>
      </w:r>
      <w:r w:rsidRPr="00092592">
        <w:rPr>
          <w:rFonts w:ascii="Arial" w:hAnsi="Arial" w:cs="Arial"/>
          <w:color w:val="000000" w:themeColor="text1"/>
          <w:kern w:val="0"/>
          <w:szCs w:val="21"/>
        </w:rPr>
        <w:t>世纪有影响的招贴艺术设计大师</w:t>
      </w:r>
    </w:p>
    <w:p w:rsidR="006F5DE7" w:rsidRPr="00092592" w:rsidRDefault="006F5DE7"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4</w:t>
      </w:r>
      <w:r w:rsidRPr="00092592">
        <w:rPr>
          <w:rFonts w:hint="eastAsia"/>
          <w:color w:val="000000" w:themeColor="text1"/>
        </w:rPr>
        <w:t>）中西招贴比较</w:t>
      </w:r>
    </w:p>
    <w:p w:rsidR="006F5DE7" w:rsidRPr="00092592" w:rsidRDefault="006F5DE7"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5</w:t>
      </w:r>
      <w:r w:rsidRPr="00092592">
        <w:rPr>
          <w:rFonts w:hint="eastAsia"/>
          <w:color w:val="000000" w:themeColor="text1"/>
        </w:rPr>
        <w:t>）</w:t>
      </w:r>
      <w:r w:rsidRPr="00092592">
        <w:rPr>
          <w:rFonts w:hint="eastAsia"/>
          <w:color w:val="000000" w:themeColor="text1"/>
          <w:szCs w:val="21"/>
        </w:rPr>
        <w:t>招贴与绘画历史的发展</w:t>
      </w:r>
    </w:p>
    <w:p w:rsidR="006F5DE7" w:rsidRPr="00092592" w:rsidRDefault="006F5DE7"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6F5DE7" w:rsidRPr="00092592" w:rsidRDefault="006F5DE7" w:rsidP="00746C4F">
      <w:pPr>
        <w:spacing w:line="360" w:lineRule="auto"/>
        <w:ind w:firstLineChars="200" w:firstLine="420"/>
        <w:rPr>
          <w:color w:val="000000" w:themeColor="text1"/>
        </w:rPr>
      </w:pPr>
      <w:r w:rsidRPr="00092592">
        <w:rPr>
          <w:rFonts w:hint="eastAsia"/>
          <w:color w:val="000000" w:themeColor="text1"/>
        </w:rPr>
        <w:t>课堂讲授法，图文结合，以启发式教学方法为主，将枯燥的理论生动化，抽象的原理形象化。</w:t>
      </w:r>
    </w:p>
    <w:p w:rsidR="006F5DE7" w:rsidRPr="00092592" w:rsidRDefault="006F5DE7"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6F5DE7" w:rsidRPr="00092592" w:rsidRDefault="006F5DE7" w:rsidP="00746C4F">
      <w:pPr>
        <w:spacing w:line="360" w:lineRule="auto"/>
        <w:ind w:firstLineChars="200" w:firstLine="420"/>
        <w:rPr>
          <w:color w:val="000000" w:themeColor="text1"/>
        </w:rPr>
      </w:pPr>
      <w:r w:rsidRPr="00092592">
        <w:rPr>
          <w:rFonts w:hint="eastAsia"/>
          <w:color w:val="000000" w:themeColor="text1"/>
        </w:rPr>
        <w:t>1</w:t>
      </w:r>
      <w:r w:rsidRPr="00092592">
        <w:rPr>
          <w:rFonts w:hint="eastAsia"/>
          <w:color w:val="000000" w:themeColor="text1"/>
        </w:rPr>
        <w:t>）教师自制课件</w:t>
      </w:r>
    </w:p>
    <w:p w:rsidR="006F5DE7" w:rsidRPr="00092592" w:rsidRDefault="006F5DE7" w:rsidP="00746C4F">
      <w:pPr>
        <w:spacing w:line="360" w:lineRule="auto"/>
        <w:ind w:firstLineChars="200" w:firstLine="420"/>
        <w:rPr>
          <w:color w:val="000000" w:themeColor="text1"/>
        </w:rPr>
      </w:pPr>
      <w:r w:rsidRPr="00092592">
        <w:rPr>
          <w:rFonts w:hint="eastAsia"/>
          <w:color w:val="000000" w:themeColor="text1"/>
        </w:rPr>
        <w:t>2</w:t>
      </w:r>
      <w:r w:rsidRPr="00092592">
        <w:rPr>
          <w:rFonts w:hint="eastAsia"/>
          <w:color w:val="000000" w:themeColor="text1"/>
        </w:rPr>
        <w:t>）徐媚，霍楷，农湘媛，罗锦雄（编著）《招贴设计》第一章</w:t>
      </w:r>
    </w:p>
    <w:p w:rsidR="006F5DE7" w:rsidRPr="00092592" w:rsidRDefault="006F5DE7"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6F5DE7" w:rsidRPr="00092592" w:rsidRDefault="006F5DE7" w:rsidP="00746C4F">
      <w:pPr>
        <w:spacing w:line="360" w:lineRule="auto"/>
        <w:ind w:firstLineChars="200" w:firstLine="420"/>
        <w:rPr>
          <w:color w:val="000000" w:themeColor="text1"/>
        </w:rPr>
      </w:pPr>
      <w:r w:rsidRPr="00092592">
        <w:rPr>
          <w:rFonts w:hint="eastAsia"/>
          <w:color w:val="000000" w:themeColor="text1"/>
        </w:rPr>
        <w:t>招贴广告的社会功能有哪些？</w:t>
      </w:r>
    </w:p>
    <w:p w:rsidR="006F5DE7" w:rsidRPr="00092592" w:rsidRDefault="006F5DE7" w:rsidP="00746C4F">
      <w:pPr>
        <w:spacing w:line="360" w:lineRule="auto"/>
        <w:ind w:firstLineChars="200" w:firstLine="420"/>
        <w:rPr>
          <w:color w:val="000000" w:themeColor="text1"/>
        </w:rPr>
      </w:pPr>
    </w:p>
    <w:p w:rsidR="006F5DE7" w:rsidRPr="00092592" w:rsidRDefault="006F5DE7" w:rsidP="00116A85">
      <w:pPr>
        <w:spacing w:line="360" w:lineRule="auto"/>
        <w:ind w:firstLineChars="200" w:firstLine="422"/>
        <w:jc w:val="center"/>
        <w:rPr>
          <w:color w:val="000000" w:themeColor="text1"/>
          <w:sz w:val="24"/>
        </w:rPr>
      </w:pPr>
      <w:r w:rsidRPr="00092592">
        <w:rPr>
          <w:rFonts w:hint="eastAsia"/>
          <w:b/>
          <w:color w:val="000000" w:themeColor="text1"/>
        </w:rPr>
        <w:t>第二章招贴广告设计的创意</w:t>
      </w:r>
      <w:r w:rsidRPr="00092592">
        <w:rPr>
          <w:rFonts w:hint="eastAsia"/>
          <w:b/>
          <w:color w:val="000000" w:themeColor="text1"/>
        </w:rPr>
        <w:t xml:space="preserve"> 6</w:t>
      </w:r>
      <w:r w:rsidRPr="00092592">
        <w:rPr>
          <w:rFonts w:hint="eastAsia"/>
          <w:b/>
          <w:color w:val="000000" w:themeColor="text1"/>
        </w:rPr>
        <w:t>课时</w:t>
      </w:r>
    </w:p>
    <w:p w:rsidR="006F5DE7" w:rsidRPr="00092592" w:rsidRDefault="006F5DE7" w:rsidP="00116A85">
      <w:pPr>
        <w:spacing w:line="360" w:lineRule="auto"/>
        <w:ind w:firstLine="200"/>
        <w:rPr>
          <w:b/>
          <w:color w:val="000000" w:themeColor="text1"/>
        </w:rPr>
      </w:pPr>
      <w:r w:rsidRPr="00092592">
        <w:rPr>
          <w:rFonts w:hint="eastAsia"/>
          <w:b/>
          <w:color w:val="000000" w:themeColor="text1"/>
        </w:rPr>
        <w:t>1.</w:t>
      </w:r>
      <w:r w:rsidRPr="00092592">
        <w:rPr>
          <w:rFonts w:hint="eastAsia"/>
          <w:b/>
          <w:color w:val="000000" w:themeColor="text1"/>
        </w:rPr>
        <w:t>教学要求</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了解并掌握招贴广告创意的基础及关键点，通过案例了解招贴广告创意的技巧和原则</w:t>
      </w:r>
      <w:r w:rsidRPr="00092592">
        <w:rPr>
          <w:rFonts w:ascii="宋体" w:hAnsi="宋体" w:hint="eastAsia"/>
          <w:color w:val="000000" w:themeColor="text1"/>
          <w:szCs w:val="21"/>
        </w:rPr>
        <w:t>。</w:t>
      </w:r>
    </w:p>
    <w:p w:rsidR="006F5DE7" w:rsidRPr="00092592" w:rsidRDefault="006F5DE7" w:rsidP="00116A85">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）招贴广告创意的基础</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）招贴广告创意的关键点</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）招贴广告创意的技巧及原则</w:t>
      </w:r>
    </w:p>
    <w:p w:rsidR="006F5DE7" w:rsidRPr="00092592" w:rsidRDefault="006F5DE7" w:rsidP="00116A85">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）课堂讲授法，图文结合，以启发式教学方法为主，将枯燥的理论生动化，抽象的原理形象化。</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）现场演示法，多维结合，结合学生动手设计的作品，教师现场演示如何提升作品效果，让学生一目了然，更快消化知识。</w:t>
      </w:r>
    </w:p>
    <w:p w:rsidR="006F5DE7" w:rsidRPr="00092592" w:rsidRDefault="006F5DE7" w:rsidP="00116A85">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1</w:t>
      </w:r>
      <w:r w:rsidRPr="00092592">
        <w:rPr>
          <w:rFonts w:hint="eastAsia"/>
          <w:color w:val="000000" w:themeColor="text1"/>
        </w:rPr>
        <w:t>）教师自制课件</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2</w:t>
      </w:r>
      <w:r w:rsidRPr="00092592">
        <w:rPr>
          <w:rFonts w:hint="eastAsia"/>
          <w:color w:val="000000" w:themeColor="text1"/>
        </w:rPr>
        <w:t>）徐媚，霍楷，农湘媛，罗锦雄（编著）《招贴设计》第二章</w:t>
      </w:r>
    </w:p>
    <w:p w:rsidR="006F5DE7" w:rsidRPr="00092592" w:rsidRDefault="006F5DE7" w:rsidP="00116A85">
      <w:pPr>
        <w:spacing w:line="360" w:lineRule="auto"/>
        <w:ind w:firstLineChars="200" w:firstLine="422"/>
        <w:rPr>
          <w:b/>
          <w:color w:val="000000" w:themeColor="text1"/>
        </w:rPr>
      </w:pPr>
    </w:p>
    <w:p w:rsidR="006F5DE7" w:rsidRPr="00092592" w:rsidRDefault="006F5DE7" w:rsidP="00116A85">
      <w:pPr>
        <w:spacing w:line="360" w:lineRule="auto"/>
        <w:ind w:firstLineChars="200" w:firstLine="422"/>
        <w:jc w:val="center"/>
        <w:rPr>
          <w:b/>
          <w:color w:val="000000" w:themeColor="text1"/>
        </w:rPr>
      </w:pPr>
      <w:r w:rsidRPr="00092592">
        <w:rPr>
          <w:rFonts w:hint="eastAsia"/>
          <w:b/>
          <w:color w:val="000000" w:themeColor="text1"/>
        </w:rPr>
        <w:t>第三</w:t>
      </w:r>
      <w:r w:rsidR="000527FC" w:rsidRPr="00092592">
        <w:rPr>
          <w:rFonts w:hint="eastAsia"/>
          <w:b/>
          <w:color w:val="000000" w:themeColor="text1"/>
        </w:rPr>
        <w:t>章</w:t>
      </w:r>
      <w:r w:rsidRPr="00092592">
        <w:rPr>
          <w:rFonts w:hint="eastAsia"/>
          <w:b/>
          <w:color w:val="000000" w:themeColor="text1"/>
        </w:rPr>
        <w:t>招贴广告的形式语言及艺术表现</w:t>
      </w:r>
      <w:r w:rsidRPr="00092592">
        <w:rPr>
          <w:rFonts w:hint="eastAsia"/>
          <w:b/>
          <w:color w:val="000000" w:themeColor="text1"/>
        </w:rPr>
        <w:t xml:space="preserve"> 12</w:t>
      </w:r>
      <w:r w:rsidRPr="00092592">
        <w:rPr>
          <w:rFonts w:hint="eastAsia"/>
          <w:b/>
          <w:color w:val="000000" w:themeColor="text1"/>
        </w:rPr>
        <w:t>课时</w:t>
      </w:r>
    </w:p>
    <w:p w:rsidR="006F5DE7" w:rsidRPr="00092592" w:rsidRDefault="006F5DE7" w:rsidP="00116A85">
      <w:pPr>
        <w:spacing w:line="360" w:lineRule="auto"/>
        <w:ind w:firstLine="200"/>
        <w:rPr>
          <w:b/>
          <w:color w:val="000000" w:themeColor="text1"/>
        </w:rPr>
      </w:pPr>
      <w:r w:rsidRPr="00092592">
        <w:rPr>
          <w:rFonts w:hint="eastAsia"/>
          <w:b/>
          <w:color w:val="000000" w:themeColor="text1"/>
        </w:rPr>
        <w:t>1.</w:t>
      </w:r>
      <w:r w:rsidRPr="00092592">
        <w:rPr>
          <w:rFonts w:hint="eastAsia"/>
          <w:b/>
          <w:color w:val="000000" w:themeColor="text1"/>
        </w:rPr>
        <w:t>教学要求</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了解并掌握招贴广告的形式语言，掌握形式拓展的方法，了解招贴设计多样化的表</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现形式。</w:t>
      </w:r>
    </w:p>
    <w:p w:rsidR="006F5DE7" w:rsidRPr="00092592" w:rsidRDefault="006F5DE7" w:rsidP="00116A85">
      <w:pPr>
        <w:spacing w:line="360" w:lineRule="auto"/>
        <w:ind w:firstLine="200"/>
        <w:rPr>
          <w:b/>
          <w:color w:val="000000" w:themeColor="text1"/>
        </w:rPr>
      </w:pPr>
      <w:r w:rsidRPr="00092592">
        <w:rPr>
          <w:rFonts w:hint="eastAsia"/>
          <w:b/>
          <w:color w:val="000000" w:themeColor="text1"/>
        </w:rPr>
        <w:t>2.</w:t>
      </w:r>
      <w:r w:rsidRPr="00092592">
        <w:rPr>
          <w:rFonts w:hint="eastAsia"/>
          <w:b/>
          <w:color w:val="000000" w:themeColor="text1"/>
        </w:rPr>
        <w:t>主要内容</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）招贴广告的形式语言</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）招贴广告形式拓展的方法</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）招贴广告的构成形式</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）招贴广告的艺术表现</w:t>
      </w:r>
    </w:p>
    <w:p w:rsidR="006F5DE7" w:rsidRPr="00092592" w:rsidRDefault="006F5DE7" w:rsidP="00116A85">
      <w:pPr>
        <w:spacing w:line="360" w:lineRule="auto"/>
        <w:ind w:firstLine="200"/>
        <w:rPr>
          <w:b/>
          <w:color w:val="000000" w:themeColor="text1"/>
        </w:rPr>
      </w:pPr>
      <w:r w:rsidRPr="00092592">
        <w:rPr>
          <w:rFonts w:hint="eastAsia"/>
          <w:b/>
          <w:color w:val="000000" w:themeColor="text1"/>
        </w:rPr>
        <w:t>3.</w:t>
      </w:r>
      <w:r w:rsidRPr="00092592">
        <w:rPr>
          <w:rFonts w:hint="eastAsia"/>
          <w:b/>
          <w:color w:val="000000" w:themeColor="text1"/>
        </w:rPr>
        <w:t>教学方法</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）课堂讲授法，图文结合，以启发式教学方法为主，将枯燥的理论生动化，抽象的原理形象化。</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）现场演示法，多维结合，结合学生动手设计的作品，教师现场演示如何提升作品效果，让学生一目了然，更快消化知识。</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）动手训练法，让学生结合理论知识点及观看教师现场演示后，手脑结合，进行主题练习。</w:t>
      </w:r>
    </w:p>
    <w:p w:rsidR="006F5DE7" w:rsidRPr="00092592" w:rsidRDefault="006F5DE7" w:rsidP="00116A85">
      <w:pPr>
        <w:spacing w:line="360" w:lineRule="auto"/>
        <w:ind w:firstLine="200"/>
        <w:rPr>
          <w:b/>
          <w:color w:val="000000" w:themeColor="text1"/>
        </w:rPr>
      </w:pPr>
      <w:r w:rsidRPr="00092592">
        <w:rPr>
          <w:rFonts w:hint="eastAsia"/>
          <w:b/>
          <w:color w:val="000000" w:themeColor="text1"/>
        </w:rPr>
        <w:t>4.</w:t>
      </w:r>
      <w:r w:rsidRPr="00092592">
        <w:rPr>
          <w:rFonts w:hint="eastAsia"/>
          <w:b/>
          <w:color w:val="000000" w:themeColor="text1"/>
        </w:rPr>
        <w:t>学习资料</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1</w:t>
      </w:r>
      <w:r w:rsidRPr="00092592">
        <w:rPr>
          <w:rFonts w:hint="eastAsia"/>
          <w:color w:val="000000" w:themeColor="text1"/>
        </w:rPr>
        <w:t>）教师自制课件</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2</w:t>
      </w:r>
      <w:r w:rsidRPr="00092592">
        <w:rPr>
          <w:rFonts w:hint="eastAsia"/>
          <w:color w:val="000000" w:themeColor="text1"/>
        </w:rPr>
        <w:t>）徐媚，霍楷，农湘媛，罗锦雄（编著）《招贴设计》第三</w:t>
      </w:r>
      <w:r w:rsidR="000527FC" w:rsidRPr="00092592">
        <w:rPr>
          <w:rFonts w:hint="eastAsia"/>
          <w:color w:val="000000" w:themeColor="text1"/>
        </w:rPr>
        <w:t>章</w:t>
      </w:r>
      <w:r w:rsidRPr="00092592">
        <w:rPr>
          <w:rFonts w:hint="eastAsia"/>
          <w:color w:val="000000" w:themeColor="text1"/>
        </w:rPr>
        <w:t>及第四章</w:t>
      </w:r>
    </w:p>
    <w:p w:rsidR="006F5DE7" w:rsidRPr="00092592" w:rsidRDefault="006F5DE7" w:rsidP="00116A85">
      <w:pPr>
        <w:spacing w:line="360" w:lineRule="auto"/>
        <w:ind w:firstLineChars="200" w:firstLine="422"/>
        <w:rPr>
          <w:b/>
          <w:color w:val="000000" w:themeColor="text1"/>
        </w:rPr>
      </w:pPr>
    </w:p>
    <w:p w:rsidR="006F5DE7" w:rsidRPr="00092592" w:rsidRDefault="006F5DE7" w:rsidP="00116A85">
      <w:pPr>
        <w:spacing w:line="360" w:lineRule="auto"/>
        <w:ind w:firstLineChars="200" w:firstLine="422"/>
        <w:jc w:val="center"/>
        <w:rPr>
          <w:b/>
          <w:color w:val="000000" w:themeColor="text1"/>
        </w:rPr>
      </w:pPr>
      <w:r w:rsidRPr="00092592">
        <w:rPr>
          <w:rFonts w:hint="eastAsia"/>
          <w:b/>
          <w:color w:val="000000" w:themeColor="text1"/>
        </w:rPr>
        <w:t>第四</w:t>
      </w:r>
      <w:r w:rsidR="000527FC" w:rsidRPr="00092592">
        <w:rPr>
          <w:rFonts w:hint="eastAsia"/>
          <w:b/>
          <w:color w:val="000000" w:themeColor="text1"/>
        </w:rPr>
        <w:t>章</w:t>
      </w:r>
      <w:r w:rsidRPr="00092592">
        <w:rPr>
          <w:rFonts w:hint="eastAsia"/>
          <w:b/>
          <w:color w:val="000000" w:themeColor="text1"/>
        </w:rPr>
        <w:t>招贴广告设计的分类</w:t>
      </w:r>
      <w:r w:rsidRPr="00092592">
        <w:rPr>
          <w:rFonts w:hint="eastAsia"/>
          <w:b/>
          <w:color w:val="000000" w:themeColor="text1"/>
        </w:rPr>
        <w:t xml:space="preserve"> 4</w:t>
      </w:r>
      <w:r w:rsidRPr="00092592">
        <w:rPr>
          <w:rFonts w:hint="eastAsia"/>
          <w:b/>
          <w:color w:val="000000" w:themeColor="text1"/>
        </w:rPr>
        <w:t>课时</w:t>
      </w:r>
    </w:p>
    <w:p w:rsidR="006F5DE7" w:rsidRPr="00092592" w:rsidRDefault="006F5DE7" w:rsidP="00116A85">
      <w:pPr>
        <w:spacing w:line="360" w:lineRule="auto"/>
        <w:ind w:firstLineChars="200" w:firstLine="422"/>
        <w:jc w:val="left"/>
        <w:rPr>
          <w:b/>
          <w:color w:val="000000" w:themeColor="text1"/>
        </w:rPr>
      </w:pPr>
      <w:r w:rsidRPr="00092592">
        <w:rPr>
          <w:rFonts w:hint="eastAsia"/>
          <w:b/>
          <w:color w:val="000000" w:themeColor="text1"/>
        </w:rPr>
        <w:t xml:space="preserve"> 1.</w:t>
      </w:r>
      <w:r w:rsidRPr="00092592">
        <w:rPr>
          <w:rFonts w:hint="eastAsia"/>
          <w:b/>
          <w:color w:val="000000" w:themeColor="text1"/>
        </w:rPr>
        <w:t>教学要求</w:t>
      </w:r>
    </w:p>
    <w:p w:rsidR="006F5DE7" w:rsidRPr="00092592" w:rsidRDefault="006F5DE7" w:rsidP="00116A85">
      <w:pPr>
        <w:spacing w:line="360" w:lineRule="auto"/>
        <w:ind w:firstLineChars="200" w:firstLine="420"/>
        <w:jc w:val="left"/>
        <w:rPr>
          <w:color w:val="000000" w:themeColor="text1"/>
        </w:rPr>
      </w:pPr>
      <w:r w:rsidRPr="00092592">
        <w:rPr>
          <w:rFonts w:hint="eastAsia"/>
          <w:color w:val="000000" w:themeColor="text1"/>
        </w:rPr>
        <w:t>了解招贴广告设计的传统分类，并结合当今市场发展特点，了解招贴广告设计的前沿类别及行业发展趋势</w:t>
      </w:r>
      <w:r w:rsidRPr="00092592">
        <w:rPr>
          <w:rFonts w:ascii="宋体" w:hAnsi="宋体" w:hint="eastAsia"/>
          <w:color w:val="000000" w:themeColor="text1"/>
          <w:szCs w:val="21"/>
        </w:rPr>
        <w:t>。</w:t>
      </w:r>
    </w:p>
    <w:p w:rsidR="006F5DE7" w:rsidRPr="00092592" w:rsidRDefault="006F5DE7" w:rsidP="00116A85">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）商业招贴设计</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）文化招贴设计</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）公益招贴设计</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4</w:t>
      </w:r>
      <w:r w:rsidRPr="00092592">
        <w:rPr>
          <w:rFonts w:hint="eastAsia"/>
          <w:color w:val="000000" w:themeColor="text1"/>
        </w:rPr>
        <w:t>）招贴设计发展新趋势</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以上（</w:t>
      </w:r>
      <w:r w:rsidRPr="00092592">
        <w:rPr>
          <w:rFonts w:hint="eastAsia"/>
          <w:color w:val="000000" w:themeColor="text1"/>
        </w:rPr>
        <w:t>1</w:t>
      </w: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）部分内容结合时下广泛使用的不同信息发布和接收终端（例如移动端、网页端、纸媒等）进行细化讲解。</w:t>
      </w:r>
    </w:p>
    <w:p w:rsidR="006F5DE7" w:rsidRPr="00092592" w:rsidRDefault="006F5DE7" w:rsidP="00116A85">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）课堂讲授法，图文结合，以启发式教学方法为主，将枯燥的理论生动化，抽象的原理形象化。</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）现场演示法，多维结合，结合学生动手设计的作品，教师现场演示如何提升作品效果，让学生一目了然，更快消化知识。</w:t>
      </w:r>
    </w:p>
    <w:p w:rsidR="006F5DE7" w:rsidRPr="00092592" w:rsidRDefault="006F5DE7" w:rsidP="00116A85">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1</w:t>
      </w:r>
      <w:r w:rsidRPr="00092592">
        <w:rPr>
          <w:rFonts w:hint="eastAsia"/>
          <w:color w:val="000000" w:themeColor="text1"/>
        </w:rPr>
        <w:t>）教师自制课件</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2</w:t>
      </w:r>
      <w:r w:rsidRPr="00092592">
        <w:rPr>
          <w:rFonts w:hint="eastAsia"/>
          <w:color w:val="000000" w:themeColor="text1"/>
        </w:rPr>
        <w:t>）徐媚，霍楷，农湘媛，罗锦雄（编著）《招贴设计》第五章</w:t>
      </w:r>
    </w:p>
    <w:p w:rsidR="006F5DE7" w:rsidRPr="00092592" w:rsidRDefault="006F5DE7" w:rsidP="00116A85">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6F5DE7" w:rsidRPr="00092592" w:rsidRDefault="006F5DE7" w:rsidP="00116A85">
      <w:pPr>
        <w:spacing w:line="360" w:lineRule="auto"/>
        <w:ind w:firstLineChars="200" w:firstLine="420"/>
        <w:rPr>
          <w:b/>
          <w:color w:val="000000" w:themeColor="text1"/>
        </w:rPr>
      </w:pPr>
      <w:r w:rsidRPr="00092592">
        <w:rPr>
          <w:rFonts w:hint="eastAsia"/>
          <w:color w:val="000000" w:themeColor="text1"/>
        </w:rPr>
        <w:t>举例说明在不同终端环境下，招贴设计需要注意哪些方面？</w:t>
      </w:r>
    </w:p>
    <w:p w:rsidR="006F5DE7" w:rsidRPr="00092592" w:rsidRDefault="006F5DE7" w:rsidP="00116A85">
      <w:pPr>
        <w:spacing w:line="360" w:lineRule="auto"/>
        <w:ind w:firstLineChars="200" w:firstLine="422"/>
        <w:rPr>
          <w:b/>
          <w:color w:val="000000" w:themeColor="text1"/>
        </w:rPr>
      </w:pPr>
    </w:p>
    <w:p w:rsidR="006F5DE7" w:rsidRPr="00092592" w:rsidRDefault="006F5DE7" w:rsidP="00116A85">
      <w:pPr>
        <w:spacing w:line="360" w:lineRule="auto"/>
        <w:ind w:firstLineChars="200" w:firstLine="422"/>
        <w:rPr>
          <w:b/>
          <w:color w:val="000000" w:themeColor="text1"/>
        </w:rPr>
      </w:pPr>
    </w:p>
    <w:p w:rsidR="006F5DE7" w:rsidRPr="00092592" w:rsidRDefault="006F5DE7" w:rsidP="00116A85">
      <w:pPr>
        <w:spacing w:line="360" w:lineRule="auto"/>
        <w:ind w:firstLineChars="200" w:firstLine="422"/>
        <w:jc w:val="center"/>
        <w:rPr>
          <w:b/>
          <w:color w:val="000000" w:themeColor="text1"/>
        </w:rPr>
      </w:pPr>
      <w:r w:rsidRPr="00092592">
        <w:rPr>
          <w:rFonts w:hint="eastAsia"/>
          <w:b/>
          <w:color w:val="000000" w:themeColor="text1"/>
        </w:rPr>
        <w:t>第五</w:t>
      </w:r>
      <w:r w:rsidR="000527FC" w:rsidRPr="00092592">
        <w:rPr>
          <w:rFonts w:hint="eastAsia"/>
          <w:b/>
          <w:color w:val="000000" w:themeColor="text1"/>
        </w:rPr>
        <w:t>章</w:t>
      </w:r>
      <w:r w:rsidRPr="00092592">
        <w:rPr>
          <w:rFonts w:hint="eastAsia"/>
          <w:b/>
          <w:color w:val="000000" w:themeColor="text1"/>
        </w:rPr>
        <w:t>招贴广告的视觉传达设计与形式</w:t>
      </w:r>
      <w:r w:rsidRPr="00092592">
        <w:rPr>
          <w:rFonts w:hint="eastAsia"/>
          <w:b/>
          <w:color w:val="000000" w:themeColor="text1"/>
        </w:rPr>
        <w:t xml:space="preserve"> 12</w:t>
      </w:r>
      <w:r w:rsidRPr="00092592">
        <w:rPr>
          <w:rFonts w:hint="eastAsia"/>
          <w:b/>
          <w:color w:val="000000" w:themeColor="text1"/>
        </w:rPr>
        <w:t>课时</w:t>
      </w:r>
    </w:p>
    <w:p w:rsidR="006F5DE7" w:rsidRPr="00092592" w:rsidRDefault="006F5DE7" w:rsidP="00444C0A">
      <w:pPr>
        <w:spacing w:line="360" w:lineRule="auto"/>
        <w:ind w:leftChars="1" w:left="2" w:firstLineChars="248" w:firstLine="523"/>
        <w:rPr>
          <w:b/>
          <w:color w:val="000000" w:themeColor="text1"/>
        </w:rPr>
      </w:pPr>
      <w:r w:rsidRPr="00092592">
        <w:rPr>
          <w:rFonts w:hint="eastAsia"/>
          <w:b/>
          <w:color w:val="000000" w:themeColor="text1"/>
        </w:rPr>
        <w:t>1.</w:t>
      </w:r>
      <w:r w:rsidRPr="00092592">
        <w:rPr>
          <w:rFonts w:hint="eastAsia"/>
          <w:b/>
          <w:color w:val="000000" w:themeColor="text1"/>
        </w:rPr>
        <w:t>教学要求</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探索招贴广告的视觉语言——图形、文字、色彩问题，了解并掌握招贴广告设计的视觉流程设计及视觉传达的不同形式。</w:t>
      </w:r>
    </w:p>
    <w:p w:rsidR="006F5DE7" w:rsidRPr="00092592" w:rsidRDefault="006F5DE7" w:rsidP="00116A85">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）招贴广告的视觉语言要素</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）招贴广告视觉流程与设计</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）招贴广告设计的视觉传达形式，包括：</w:t>
      </w:r>
    </w:p>
    <w:p w:rsidR="006F5DE7" w:rsidRPr="00092592" w:rsidRDefault="006F5DE7" w:rsidP="00116A85">
      <w:pPr>
        <w:spacing w:line="360" w:lineRule="auto"/>
        <w:ind w:firstLineChars="200" w:firstLine="420"/>
        <w:rPr>
          <w:color w:val="000000" w:themeColor="text1"/>
        </w:rPr>
      </w:pPr>
      <w:r w:rsidRPr="00092592">
        <w:rPr>
          <w:color w:val="000000" w:themeColor="text1"/>
        </w:rPr>
        <w:t xml:space="preserve">A. </w:t>
      </w:r>
      <w:r w:rsidRPr="00092592">
        <w:rPr>
          <w:rFonts w:hint="eastAsia"/>
          <w:color w:val="000000" w:themeColor="text1"/>
        </w:rPr>
        <w:t>直接表现</w:t>
      </w:r>
    </w:p>
    <w:p w:rsidR="006F5DE7" w:rsidRPr="00092592" w:rsidRDefault="006F5DE7" w:rsidP="00116A85">
      <w:pPr>
        <w:spacing w:line="360" w:lineRule="auto"/>
        <w:ind w:firstLineChars="200" w:firstLine="420"/>
        <w:rPr>
          <w:color w:val="000000" w:themeColor="text1"/>
        </w:rPr>
      </w:pPr>
      <w:r w:rsidRPr="00092592">
        <w:rPr>
          <w:color w:val="000000" w:themeColor="text1"/>
        </w:rPr>
        <w:t>B.</w:t>
      </w:r>
      <w:r w:rsidRPr="00092592">
        <w:rPr>
          <w:rFonts w:hint="eastAsia"/>
          <w:color w:val="000000" w:themeColor="text1"/>
        </w:rPr>
        <w:t>比喻象征</w:t>
      </w:r>
    </w:p>
    <w:p w:rsidR="006F5DE7" w:rsidRPr="00092592" w:rsidRDefault="006F5DE7" w:rsidP="00116A85">
      <w:pPr>
        <w:spacing w:line="360" w:lineRule="auto"/>
        <w:ind w:firstLineChars="200" w:firstLine="420"/>
        <w:rPr>
          <w:color w:val="000000" w:themeColor="text1"/>
        </w:rPr>
      </w:pPr>
      <w:r w:rsidRPr="00092592">
        <w:rPr>
          <w:color w:val="000000" w:themeColor="text1"/>
        </w:rPr>
        <w:t xml:space="preserve">C. </w:t>
      </w:r>
      <w:r w:rsidRPr="00092592">
        <w:rPr>
          <w:rFonts w:hint="eastAsia"/>
          <w:color w:val="000000" w:themeColor="text1"/>
        </w:rPr>
        <w:t>对比表现</w:t>
      </w:r>
    </w:p>
    <w:p w:rsidR="006F5DE7" w:rsidRPr="00092592" w:rsidRDefault="006F5DE7" w:rsidP="00116A85">
      <w:pPr>
        <w:spacing w:line="360" w:lineRule="auto"/>
        <w:ind w:firstLineChars="200" w:firstLine="420"/>
        <w:rPr>
          <w:color w:val="000000" w:themeColor="text1"/>
        </w:rPr>
      </w:pPr>
      <w:r w:rsidRPr="00092592">
        <w:rPr>
          <w:color w:val="000000" w:themeColor="text1"/>
        </w:rPr>
        <w:t>D.</w:t>
      </w:r>
      <w:r w:rsidRPr="00092592">
        <w:rPr>
          <w:rFonts w:hint="eastAsia"/>
          <w:color w:val="000000" w:themeColor="text1"/>
        </w:rPr>
        <w:t>夸张表现</w:t>
      </w:r>
    </w:p>
    <w:p w:rsidR="006F5DE7" w:rsidRPr="00092592" w:rsidRDefault="006F5DE7" w:rsidP="00116A85">
      <w:pPr>
        <w:spacing w:line="360" w:lineRule="auto"/>
        <w:ind w:firstLineChars="200" w:firstLine="420"/>
        <w:rPr>
          <w:color w:val="000000" w:themeColor="text1"/>
        </w:rPr>
      </w:pPr>
      <w:r w:rsidRPr="00092592">
        <w:rPr>
          <w:color w:val="000000" w:themeColor="text1"/>
        </w:rPr>
        <w:t>E.</w:t>
      </w:r>
      <w:r w:rsidRPr="00092592">
        <w:rPr>
          <w:rFonts w:hint="eastAsia"/>
          <w:color w:val="000000" w:themeColor="text1"/>
        </w:rPr>
        <w:t>特征表现</w:t>
      </w:r>
    </w:p>
    <w:p w:rsidR="006F5DE7" w:rsidRPr="00092592" w:rsidRDefault="006F5DE7" w:rsidP="00116A85">
      <w:pPr>
        <w:spacing w:line="360" w:lineRule="auto"/>
        <w:ind w:firstLineChars="200" w:firstLine="420"/>
        <w:rPr>
          <w:color w:val="000000" w:themeColor="text1"/>
        </w:rPr>
      </w:pPr>
      <w:r w:rsidRPr="00092592">
        <w:rPr>
          <w:color w:val="000000" w:themeColor="text1"/>
        </w:rPr>
        <w:t>F.</w:t>
      </w:r>
      <w:r w:rsidRPr="00092592">
        <w:rPr>
          <w:rFonts w:hint="eastAsia"/>
          <w:color w:val="000000" w:themeColor="text1"/>
        </w:rPr>
        <w:t>联想表现</w:t>
      </w:r>
    </w:p>
    <w:p w:rsidR="006F5DE7" w:rsidRPr="00092592" w:rsidRDefault="006F5DE7" w:rsidP="00116A85">
      <w:pPr>
        <w:spacing w:line="360" w:lineRule="auto"/>
        <w:ind w:firstLineChars="200" w:firstLine="420"/>
        <w:rPr>
          <w:color w:val="000000" w:themeColor="text1"/>
        </w:rPr>
      </w:pPr>
      <w:r w:rsidRPr="00092592">
        <w:rPr>
          <w:color w:val="000000" w:themeColor="text1"/>
        </w:rPr>
        <w:t>G.</w:t>
      </w:r>
      <w:r w:rsidRPr="00092592">
        <w:rPr>
          <w:rFonts w:hint="eastAsia"/>
          <w:color w:val="000000" w:themeColor="text1"/>
        </w:rPr>
        <w:t>幽默表现</w:t>
      </w:r>
    </w:p>
    <w:p w:rsidR="006F5DE7" w:rsidRPr="00092592" w:rsidRDefault="006F5DE7" w:rsidP="00116A85">
      <w:pPr>
        <w:spacing w:line="360" w:lineRule="auto"/>
        <w:ind w:firstLineChars="200" w:firstLine="420"/>
        <w:rPr>
          <w:color w:val="000000" w:themeColor="text1"/>
        </w:rPr>
      </w:pPr>
      <w:r w:rsidRPr="00092592">
        <w:rPr>
          <w:color w:val="000000" w:themeColor="text1"/>
        </w:rPr>
        <w:t>H.</w:t>
      </w:r>
      <w:r w:rsidRPr="00092592">
        <w:rPr>
          <w:rFonts w:hint="eastAsia"/>
          <w:color w:val="000000" w:themeColor="text1"/>
        </w:rPr>
        <w:t>运用问答</w:t>
      </w:r>
    </w:p>
    <w:p w:rsidR="006F5DE7" w:rsidRPr="00092592" w:rsidRDefault="006F5DE7" w:rsidP="00116A85">
      <w:pPr>
        <w:spacing w:line="360" w:lineRule="auto"/>
        <w:ind w:firstLineChars="200" w:firstLine="420"/>
        <w:rPr>
          <w:color w:val="000000" w:themeColor="text1"/>
        </w:rPr>
      </w:pPr>
      <w:r w:rsidRPr="00092592">
        <w:rPr>
          <w:color w:val="000000" w:themeColor="text1"/>
        </w:rPr>
        <w:t>I.</w:t>
      </w:r>
      <w:r w:rsidRPr="00092592">
        <w:rPr>
          <w:rFonts w:hint="eastAsia"/>
          <w:color w:val="000000" w:themeColor="text1"/>
        </w:rPr>
        <w:t>情感表现</w:t>
      </w:r>
    </w:p>
    <w:p w:rsidR="006F5DE7" w:rsidRPr="00092592" w:rsidRDefault="006F5DE7" w:rsidP="00116A85">
      <w:pPr>
        <w:spacing w:line="360" w:lineRule="auto"/>
        <w:ind w:firstLineChars="200" w:firstLine="420"/>
        <w:rPr>
          <w:color w:val="000000" w:themeColor="text1"/>
        </w:rPr>
      </w:pPr>
      <w:r w:rsidRPr="00092592">
        <w:rPr>
          <w:color w:val="000000" w:themeColor="text1"/>
        </w:rPr>
        <w:t>J.</w:t>
      </w:r>
      <w:r w:rsidRPr="00092592">
        <w:rPr>
          <w:rFonts w:hint="eastAsia"/>
          <w:color w:val="000000" w:themeColor="text1"/>
        </w:rPr>
        <w:t>明星效应</w:t>
      </w:r>
    </w:p>
    <w:p w:rsidR="006F5DE7" w:rsidRPr="00092592" w:rsidRDefault="006F5DE7" w:rsidP="00116A85">
      <w:pPr>
        <w:spacing w:line="360" w:lineRule="auto"/>
        <w:ind w:firstLineChars="200" w:firstLine="420"/>
        <w:rPr>
          <w:color w:val="000000" w:themeColor="text1"/>
        </w:rPr>
      </w:pPr>
      <w:r w:rsidRPr="00092592">
        <w:rPr>
          <w:color w:val="000000" w:themeColor="text1"/>
        </w:rPr>
        <w:t>K.</w:t>
      </w:r>
      <w:r w:rsidRPr="00092592">
        <w:rPr>
          <w:rFonts w:hint="eastAsia"/>
          <w:color w:val="000000" w:themeColor="text1"/>
        </w:rPr>
        <w:t>系列表现。</w:t>
      </w:r>
    </w:p>
    <w:p w:rsidR="006F5DE7" w:rsidRPr="00092592" w:rsidRDefault="006F5DE7" w:rsidP="00116A85">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）课堂讲授法，图文结合，以启发式教学方法为主，将枯燥的理论生动化，抽象的原理形象化。</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）现场演示法，多维结合，结合学生动手设计的作品，教师现场演示如何提升作品效果，让学生一目了然，更快消化知识。</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）动手训练法，让学生结合理论知识点及观看教师现场演示后，手脑结合，进行主题练习。</w:t>
      </w:r>
    </w:p>
    <w:p w:rsidR="006F5DE7" w:rsidRPr="00092592" w:rsidRDefault="006F5DE7" w:rsidP="00116A85">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1</w:t>
      </w:r>
      <w:r w:rsidRPr="00092592">
        <w:rPr>
          <w:rFonts w:hint="eastAsia"/>
          <w:color w:val="000000" w:themeColor="text1"/>
        </w:rPr>
        <w:t>）教师自制课件</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2</w:t>
      </w:r>
      <w:r w:rsidRPr="00092592">
        <w:rPr>
          <w:rFonts w:hint="eastAsia"/>
          <w:color w:val="000000" w:themeColor="text1"/>
        </w:rPr>
        <w:t>）徐媚，霍楷，农湘媛，罗锦雄（编著）《招贴设计》第六章、第七章</w:t>
      </w:r>
    </w:p>
    <w:p w:rsidR="006F5DE7" w:rsidRPr="00092592" w:rsidRDefault="006F5DE7" w:rsidP="00116A85">
      <w:pPr>
        <w:spacing w:line="360" w:lineRule="auto"/>
        <w:ind w:firstLineChars="200" w:firstLine="422"/>
        <w:rPr>
          <w:b/>
          <w:color w:val="000000" w:themeColor="text1"/>
        </w:rPr>
      </w:pPr>
    </w:p>
    <w:p w:rsidR="006F5DE7" w:rsidRPr="00092592" w:rsidRDefault="006F5DE7" w:rsidP="00116A85">
      <w:pPr>
        <w:spacing w:line="360" w:lineRule="auto"/>
        <w:ind w:firstLineChars="200" w:firstLine="422"/>
        <w:jc w:val="center"/>
        <w:rPr>
          <w:b/>
          <w:color w:val="000000" w:themeColor="text1"/>
        </w:rPr>
      </w:pPr>
      <w:r w:rsidRPr="00092592">
        <w:rPr>
          <w:rFonts w:hint="eastAsia"/>
          <w:b/>
          <w:color w:val="000000" w:themeColor="text1"/>
        </w:rPr>
        <w:t>第六</w:t>
      </w:r>
      <w:r w:rsidR="000527FC" w:rsidRPr="00092592">
        <w:rPr>
          <w:rFonts w:hint="eastAsia"/>
          <w:b/>
          <w:color w:val="000000" w:themeColor="text1"/>
        </w:rPr>
        <w:t>章</w:t>
      </w:r>
      <w:r w:rsidRPr="00092592">
        <w:rPr>
          <w:rFonts w:hint="eastAsia"/>
          <w:b/>
          <w:color w:val="000000" w:themeColor="text1"/>
        </w:rPr>
        <w:t>招贴广告设计案例分析与实践</w:t>
      </w:r>
      <w:r w:rsidRPr="00092592">
        <w:rPr>
          <w:rFonts w:hint="eastAsia"/>
          <w:b/>
          <w:color w:val="000000" w:themeColor="text1"/>
        </w:rPr>
        <w:t xml:space="preserve"> 12</w:t>
      </w:r>
      <w:r w:rsidRPr="00092592">
        <w:rPr>
          <w:rFonts w:hint="eastAsia"/>
          <w:b/>
          <w:color w:val="000000" w:themeColor="text1"/>
        </w:rPr>
        <w:t>课时</w:t>
      </w:r>
    </w:p>
    <w:p w:rsidR="006F5DE7" w:rsidRPr="00092592" w:rsidRDefault="006F5DE7" w:rsidP="00116A85">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通过赏析优秀招贴广告设计作品，同时结合设计实践活动，让学生熟悉招贴广告设计的市场调研、创意方案、印制流程等环节的项目实施，从而提高与合作方沟通的能力。</w:t>
      </w:r>
    </w:p>
    <w:p w:rsidR="006F5DE7" w:rsidRPr="00092592" w:rsidRDefault="006F5DE7" w:rsidP="00116A85">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）招贴广告设计案例赏析</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）招贴广告设计综合实践，可以结合赛事开展设计实践</w:t>
      </w:r>
    </w:p>
    <w:p w:rsidR="006F5DE7" w:rsidRPr="00092592" w:rsidRDefault="006F5DE7" w:rsidP="00116A85">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）课堂讲授法，图文结合，以启发式教学方法为主，将枯燥的理论生动化，抽象的原理形象化。</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）现场演示法，多维结合，结合学生动手设计的作品，教师现场演示如何提升作品效果，让学生一目了然，更快消化知识。</w:t>
      </w:r>
    </w:p>
    <w:p w:rsidR="006F5DE7" w:rsidRPr="00092592" w:rsidRDefault="006F5DE7" w:rsidP="00116A85">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）动手训练法，让学生结合理论知识点及观看教师现场演示后，手脑结合，进行主题练习。</w:t>
      </w:r>
    </w:p>
    <w:p w:rsidR="006F5DE7" w:rsidRPr="00092592" w:rsidRDefault="006F5DE7" w:rsidP="00116A85">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6F5DE7" w:rsidRPr="00092592" w:rsidRDefault="006F5DE7" w:rsidP="00746C4F">
      <w:pPr>
        <w:spacing w:line="360" w:lineRule="auto"/>
        <w:ind w:firstLineChars="200" w:firstLine="420"/>
        <w:rPr>
          <w:color w:val="000000" w:themeColor="text1"/>
        </w:rPr>
      </w:pPr>
      <w:r w:rsidRPr="00092592">
        <w:rPr>
          <w:rFonts w:hint="eastAsia"/>
          <w:color w:val="000000" w:themeColor="text1"/>
        </w:rPr>
        <w:t>1</w:t>
      </w:r>
      <w:r w:rsidRPr="00092592">
        <w:rPr>
          <w:rFonts w:hint="eastAsia"/>
          <w:color w:val="000000" w:themeColor="text1"/>
        </w:rPr>
        <w:t>）教师自制课件</w:t>
      </w:r>
    </w:p>
    <w:p w:rsidR="006F5DE7" w:rsidRPr="00092592" w:rsidRDefault="006F5DE7" w:rsidP="00746C4F">
      <w:pPr>
        <w:spacing w:line="360" w:lineRule="auto"/>
        <w:ind w:firstLineChars="200" w:firstLine="420"/>
        <w:rPr>
          <w:color w:val="000000" w:themeColor="text1"/>
        </w:rPr>
      </w:pPr>
      <w:r w:rsidRPr="00092592">
        <w:rPr>
          <w:rFonts w:hint="eastAsia"/>
          <w:color w:val="000000" w:themeColor="text1"/>
        </w:rPr>
        <w:t>2</w:t>
      </w:r>
      <w:r w:rsidRPr="00092592">
        <w:rPr>
          <w:rFonts w:hint="eastAsia"/>
          <w:color w:val="000000" w:themeColor="text1"/>
        </w:rPr>
        <w:t>）教材徐媚，霍楷，农湘媛，罗锦雄（编著）《招贴设计》第八章</w:t>
      </w:r>
    </w:p>
    <w:p w:rsidR="006F5DE7" w:rsidRPr="00092592" w:rsidRDefault="006F5DE7" w:rsidP="00746C4F">
      <w:pPr>
        <w:spacing w:line="360" w:lineRule="auto"/>
        <w:rPr>
          <w:color w:val="000000" w:themeColor="text1"/>
          <w:sz w:val="24"/>
        </w:rPr>
      </w:pPr>
      <w:r w:rsidRPr="00092592">
        <w:rPr>
          <w:rFonts w:hint="eastAsia"/>
          <w:b/>
          <w:color w:val="000000" w:themeColor="text1"/>
          <w:sz w:val="24"/>
        </w:rPr>
        <w:t>三、实践教学内容安排</w:t>
      </w:r>
    </w:p>
    <w:tbl>
      <w:tblPr>
        <w:tblW w:w="8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2977"/>
        <w:gridCol w:w="567"/>
        <w:gridCol w:w="831"/>
        <w:gridCol w:w="686"/>
        <w:gridCol w:w="826"/>
        <w:gridCol w:w="1064"/>
      </w:tblGrid>
      <w:tr w:rsidR="006F5DE7" w:rsidRPr="00092592" w:rsidTr="00104B7D">
        <w:trPr>
          <w:cantSplit/>
          <w:trHeight w:val="575"/>
          <w:jc w:val="center"/>
        </w:trPr>
        <w:tc>
          <w:tcPr>
            <w:tcW w:w="427" w:type="dxa"/>
            <w:vAlign w:val="center"/>
          </w:tcPr>
          <w:p w:rsidR="006F5DE7" w:rsidRPr="00092592" w:rsidRDefault="006F5DE7" w:rsidP="00746C4F">
            <w:pPr>
              <w:spacing w:line="360" w:lineRule="auto"/>
              <w:jc w:val="center"/>
              <w:rPr>
                <w:bCs/>
                <w:color w:val="000000" w:themeColor="text1"/>
                <w:szCs w:val="21"/>
              </w:rPr>
            </w:pPr>
            <w:r w:rsidRPr="00092592">
              <w:rPr>
                <w:rFonts w:hint="eastAsia"/>
                <w:bCs/>
                <w:color w:val="000000" w:themeColor="text1"/>
                <w:szCs w:val="21"/>
              </w:rPr>
              <w:t>序</w:t>
            </w:r>
          </w:p>
          <w:p w:rsidR="006F5DE7" w:rsidRPr="00092592" w:rsidRDefault="006F5DE7" w:rsidP="00746C4F">
            <w:pPr>
              <w:spacing w:line="360" w:lineRule="auto"/>
              <w:jc w:val="center"/>
              <w:rPr>
                <w:bCs/>
                <w:color w:val="000000" w:themeColor="text1"/>
                <w:szCs w:val="21"/>
              </w:rPr>
            </w:pPr>
            <w:r w:rsidRPr="00092592">
              <w:rPr>
                <w:rFonts w:hint="eastAsia"/>
                <w:bCs/>
                <w:color w:val="000000" w:themeColor="text1"/>
                <w:szCs w:val="21"/>
              </w:rPr>
              <w:t>号</w:t>
            </w:r>
          </w:p>
        </w:tc>
        <w:tc>
          <w:tcPr>
            <w:tcW w:w="1416" w:type="dxa"/>
            <w:vAlign w:val="center"/>
          </w:tcPr>
          <w:p w:rsidR="006F5DE7" w:rsidRPr="00092592" w:rsidRDefault="006F5DE7" w:rsidP="00746C4F">
            <w:pPr>
              <w:spacing w:line="360" w:lineRule="auto"/>
              <w:ind w:left="105" w:hangingChars="50" w:hanging="105"/>
              <w:jc w:val="center"/>
              <w:rPr>
                <w:bCs/>
                <w:color w:val="000000" w:themeColor="text1"/>
                <w:szCs w:val="21"/>
              </w:rPr>
            </w:pPr>
            <w:r w:rsidRPr="00092592">
              <w:rPr>
                <w:rFonts w:hint="eastAsia"/>
                <w:bCs/>
                <w:color w:val="000000" w:themeColor="text1"/>
                <w:szCs w:val="21"/>
              </w:rPr>
              <w:t>实验（实践）项目名称</w:t>
            </w:r>
          </w:p>
        </w:tc>
        <w:tc>
          <w:tcPr>
            <w:tcW w:w="2977" w:type="dxa"/>
            <w:vAlign w:val="center"/>
          </w:tcPr>
          <w:p w:rsidR="006F5DE7" w:rsidRPr="00092592" w:rsidRDefault="006F5DE7"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6F5DE7" w:rsidRPr="00092592" w:rsidRDefault="006F5DE7" w:rsidP="00746C4F">
            <w:pPr>
              <w:spacing w:line="360" w:lineRule="auto"/>
              <w:jc w:val="center"/>
              <w:rPr>
                <w:bCs/>
                <w:color w:val="000000" w:themeColor="text1"/>
                <w:szCs w:val="21"/>
              </w:rPr>
            </w:pPr>
            <w:r w:rsidRPr="00092592">
              <w:rPr>
                <w:rFonts w:hint="eastAsia"/>
                <w:bCs/>
                <w:color w:val="000000" w:themeColor="text1"/>
                <w:szCs w:val="21"/>
              </w:rPr>
              <w:t>学时</w:t>
            </w:r>
          </w:p>
        </w:tc>
        <w:tc>
          <w:tcPr>
            <w:tcW w:w="831" w:type="dxa"/>
            <w:vAlign w:val="center"/>
          </w:tcPr>
          <w:p w:rsidR="006F5DE7" w:rsidRPr="00092592" w:rsidRDefault="006F5DE7"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6F5DE7" w:rsidRPr="00092592" w:rsidRDefault="006F5DE7"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6F5DE7" w:rsidRPr="00092592" w:rsidRDefault="006F5DE7"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1064" w:type="dxa"/>
            <w:vAlign w:val="center"/>
          </w:tcPr>
          <w:p w:rsidR="006F5DE7" w:rsidRPr="00092592" w:rsidRDefault="006F5DE7"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6F5DE7" w:rsidRPr="00092592" w:rsidTr="00104B7D">
        <w:trPr>
          <w:cantSplit/>
          <w:trHeight w:val="419"/>
          <w:jc w:val="center"/>
        </w:trPr>
        <w:tc>
          <w:tcPr>
            <w:tcW w:w="427" w:type="dxa"/>
            <w:vAlign w:val="center"/>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1</w:t>
            </w:r>
          </w:p>
        </w:tc>
        <w:tc>
          <w:tcPr>
            <w:tcW w:w="1416" w:type="dxa"/>
            <w:vAlign w:val="center"/>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构图形式练习</w:t>
            </w:r>
          </w:p>
        </w:tc>
        <w:tc>
          <w:tcPr>
            <w:tcW w:w="2977" w:type="dxa"/>
            <w:vAlign w:val="center"/>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利用网络资源，采用电脑制图的方式对“平稳式构成形式”、“动感式构成形式”、“韵律感构成形式”、“散点式构成形式”这四种构图形式进行练习</w:t>
            </w:r>
            <w:r w:rsidRPr="00092592">
              <w:rPr>
                <w:rFonts w:ascii="宋体" w:hAnsi="宋体" w:hint="eastAsia"/>
                <w:color w:val="000000" w:themeColor="text1"/>
                <w:szCs w:val="21"/>
              </w:rPr>
              <w:t>。</w:t>
            </w:r>
          </w:p>
        </w:tc>
        <w:tc>
          <w:tcPr>
            <w:tcW w:w="567" w:type="dxa"/>
            <w:vAlign w:val="center"/>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4</w:t>
            </w:r>
          </w:p>
        </w:tc>
        <w:tc>
          <w:tcPr>
            <w:tcW w:w="831" w:type="dxa"/>
            <w:vAlign w:val="center"/>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专业</w:t>
            </w:r>
          </w:p>
        </w:tc>
        <w:tc>
          <w:tcPr>
            <w:tcW w:w="686" w:type="dxa"/>
            <w:vAlign w:val="center"/>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综合</w:t>
            </w:r>
          </w:p>
        </w:tc>
        <w:tc>
          <w:tcPr>
            <w:tcW w:w="826" w:type="dxa"/>
            <w:vAlign w:val="center"/>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个人</w:t>
            </w:r>
          </w:p>
        </w:tc>
        <w:tc>
          <w:tcPr>
            <w:tcW w:w="1064" w:type="dxa"/>
            <w:vAlign w:val="center"/>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期中作业，但随堂练习</w:t>
            </w:r>
          </w:p>
        </w:tc>
      </w:tr>
      <w:tr w:rsidR="006F5DE7" w:rsidRPr="00092592" w:rsidTr="00104B7D">
        <w:trPr>
          <w:cantSplit/>
          <w:trHeight w:val="462"/>
          <w:jc w:val="center"/>
        </w:trPr>
        <w:tc>
          <w:tcPr>
            <w:tcW w:w="427" w:type="dxa"/>
            <w:vAlign w:val="center"/>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2</w:t>
            </w:r>
          </w:p>
        </w:tc>
        <w:tc>
          <w:tcPr>
            <w:tcW w:w="1416" w:type="dxa"/>
            <w:vAlign w:val="center"/>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视觉流程设计练习</w:t>
            </w:r>
          </w:p>
        </w:tc>
        <w:tc>
          <w:tcPr>
            <w:tcW w:w="2977" w:type="dxa"/>
            <w:vAlign w:val="center"/>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利用网络资源，采用电脑制图的方式，进行招贴广告视觉流程设计练习</w:t>
            </w:r>
            <w:r w:rsidRPr="00092592">
              <w:rPr>
                <w:rFonts w:ascii="宋体" w:hAnsi="宋体" w:hint="eastAsia"/>
                <w:color w:val="000000" w:themeColor="text1"/>
                <w:szCs w:val="21"/>
              </w:rPr>
              <w:t>。</w:t>
            </w:r>
          </w:p>
        </w:tc>
        <w:tc>
          <w:tcPr>
            <w:tcW w:w="567" w:type="dxa"/>
            <w:vAlign w:val="center"/>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4</w:t>
            </w:r>
          </w:p>
        </w:tc>
        <w:tc>
          <w:tcPr>
            <w:tcW w:w="831" w:type="dxa"/>
            <w:vAlign w:val="center"/>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专业</w:t>
            </w:r>
          </w:p>
        </w:tc>
        <w:tc>
          <w:tcPr>
            <w:tcW w:w="686" w:type="dxa"/>
            <w:vAlign w:val="center"/>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综合</w:t>
            </w:r>
          </w:p>
        </w:tc>
        <w:tc>
          <w:tcPr>
            <w:tcW w:w="826" w:type="dxa"/>
            <w:vAlign w:val="center"/>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个人</w:t>
            </w:r>
          </w:p>
        </w:tc>
        <w:tc>
          <w:tcPr>
            <w:tcW w:w="1064" w:type="dxa"/>
            <w:vAlign w:val="center"/>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期中作业，但随堂练习</w:t>
            </w:r>
          </w:p>
        </w:tc>
      </w:tr>
      <w:tr w:rsidR="006F5DE7" w:rsidRPr="00092592" w:rsidTr="00104B7D">
        <w:trPr>
          <w:cantSplit/>
          <w:trHeight w:val="455"/>
          <w:jc w:val="center"/>
        </w:trPr>
        <w:tc>
          <w:tcPr>
            <w:tcW w:w="427" w:type="dxa"/>
            <w:vAlign w:val="center"/>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3</w:t>
            </w:r>
          </w:p>
        </w:tc>
        <w:tc>
          <w:tcPr>
            <w:tcW w:w="1416" w:type="dxa"/>
            <w:vAlign w:val="center"/>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招贴广告综合设计</w:t>
            </w:r>
          </w:p>
        </w:tc>
        <w:tc>
          <w:tcPr>
            <w:tcW w:w="2977" w:type="dxa"/>
            <w:vAlign w:val="center"/>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结合赛事或者校企合作项目进行设计实践</w:t>
            </w:r>
          </w:p>
        </w:tc>
        <w:tc>
          <w:tcPr>
            <w:tcW w:w="567" w:type="dxa"/>
            <w:vAlign w:val="center"/>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8</w:t>
            </w:r>
          </w:p>
        </w:tc>
        <w:tc>
          <w:tcPr>
            <w:tcW w:w="831" w:type="dxa"/>
            <w:vAlign w:val="center"/>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专业</w:t>
            </w:r>
          </w:p>
        </w:tc>
        <w:tc>
          <w:tcPr>
            <w:tcW w:w="686" w:type="dxa"/>
            <w:vAlign w:val="center"/>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综合</w:t>
            </w:r>
          </w:p>
        </w:tc>
        <w:tc>
          <w:tcPr>
            <w:tcW w:w="826" w:type="dxa"/>
            <w:vAlign w:val="center"/>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个人</w:t>
            </w:r>
          </w:p>
        </w:tc>
        <w:tc>
          <w:tcPr>
            <w:tcW w:w="1064" w:type="dxa"/>
            <w:vAlign w:val="center"/>
          </w:tcPr>
          <w:p w:rsidR="006F5DE7" w:rsidRPr="00092592" w:rsidRDefault="006F5DE7" w:rsidP="00746C4F">
            <w:pPr>
              <w:spacing w:line="360" w:lineRule="auto"/>
              <w:jc w:val="center"/>
              <w:rPr>
                <w:color w:val="000000" w:themeColor="text1"/>
                <w:szCs w:val="21"/>
              </w:rPr>
            </w:pPr>
            <w:r w:rsidRPr="00092592">
              <w:rPr>
                <w:rFonts w:hint="eastAsia"/>
                <w:color w:val="000000" w:themeColor="text1"/>
                <w:szCs w:val="21"/>
              </w:rPr>
              <w:t>作为期末作业，但随堂练习</w:t>
            </w:r>
          </w:p>
        </w:tc>
      </w:tr>
    </w:tbl>
    <w:p w:rsidR="00927A30" w:rsidRPr="00092592" w:rsidRDefault="00927A30" w:rsidP="00746C4F">
      <w:pPr>
        <w:spacing w:line="360" w:lineRule="auto"/>
        <w:rPr>
          <w:rFonts w:ascii="宋体" w:hAnsi="宋体"/>
          <w:color w:val="000000" w:themeColor="text1"/>
          <w:szCs w:val="21"/>
        </w:rPr>
      </w:pPr>
    </w:p>
    <w:p w:rsidR="00927A30" w:rsidRPr="00092592" w:rsidRDefault="00927A30" w:rsidP="00746C4F">
      <w:pPr>
        <w:spacing w:line="360" w:lineRule="auto"/>
        <w:rPr>
          <w:b/>
          <w:color w:val="000000" w:themeColor="text1"/>
        </w:rPr>
      </w:pPr>
    </w:p>
    <w:p w:rsidR="009F3781" w:rsidRPr="00092592" w:rsidRDefault="009F3781" w:rsidP="00746C4F">
      <w:pPr>
        <w:pStyle w:val="ab"/>
        <w:spacing w:before="0" w:after="0" w:line="360" w:lineRule="auto"/>
        <w:rPr>
          <w:color w:val="000000" w:themeColor="text1"/>
          <w:sz w:val="36"/>
          <w:szCs w:val="36"/>
        </w:rPr>
      </w:pPr>
      <w:bookmarkStart w:id="109" w:name="_Toc494544445"/>
      <w:bookmarkStart w:id="110" w:name="_Toc495481987"/>
      <w:bookmarkStart w:id="111" w:name="_Toc528938205"/>
      <w:r w:rsidRPr="00092592">
        <w:rPr>
          <w:rFonts w:hint="eastAsia"/>
          <w:color w:val="000000" w:themeColor="text1"/>
          <w:sz w:val="36"/>
          <w:szCs w:val="36"/>
        </w:rPr>
        <w:t>《网页设计》课程教学大纲</w:t>
      </w:r>
      <w:bookmarkEnd w:id="109"/>
      <w:bookmarkEnd w:id="110"/>
      <w:bookmarkEnd w:id="111"/>
    </w:p>
    <w:p w:rsidR="009F3781" w:rsidRPr="00092592" w:rsidRDefault="009F3781" w:rsidP="00746C4F">
      <w:pPr>
        <w:spacing w:line="360" w:lineRule="auto"/>
        <w:jc w:val="center"/>
        <w:rPr>
          <w:rFonts w:ascii="宋体" w:hAnsi="宋体"/>
          <w:color w:val="000000" w:themeColor="text1"/>
          <w:sz w:val="36"/>
          <w:szCs w:val="36"/>
        </w:rPr>
      </w:pPr>
      <w:r w:rsidRPr="00092592">
        <w:rPr>
          <w:rFonts w:ascii="宋体" w:hAnsi="宋体"/>
          <w:color w:val="000000" w:themeColor="text1"/>
          <w:sz w:val="24"/>
        </w:rPr>
        <w:t>Web design</w:t>
      </w:r>
    </w:p>
    <w:p w:rsidR="009F3781" w:rsidRPr="00092592" w:rsidRDefault="009F3781" w:rsidP="00746C4F">
      <w:pPr>
        <w:spacing w:line="360" w:lineRule="auto"/>
        <w:jc w:val="center"/>
        <w:rPr>
          <w:bCs/>
          <w:color w:val="000000" w:themeColor="text1"/>
          <w:sz w:val="24"/>
        </w:rPr>
      </w:pPr>
      <w:r w:rsidRPr="00092592">
        <w:rPr>
          <w:rFonts w:hint="eastAsia"/>
          <w:bCs/>
          <w:color w:val="000000" w:themeColor="text1"/>
          <w:sz w:val="24"/>
        </w:rPr>
        <w:t>大纲主撰人：邓佳</w:t>
      </w:r>
      <w:r w:rsidR="006C7562" w:rsidRPr="00092592">
        <w:rPr>
          <w:rFonts w:hint="eastAsia"/>
          <w:bCs/>
          <w:color w:val="000000" w:themeColor="text1"/>
          <w:sz w:val="24"/>
        </w:rPr>
        <w:t>大纲审核人</w:t>
      </w:r>
      <w:r w:rsidRPr="00092592">
        <w:rPr>
          <w:rFonts w:hint="eastAsia"/>
          <w:bCs/>
          <w:color w:val="000000" w:themeColor="text1"/>
          <w:sz w:val="24"/>
        </w:rPr>
        <w:t>：范小春</w:t>
      </w:r>
    </w:p>
    <w:p w:rsidR="009F3781" w:rsidRPr="00092592" w:rsidRDefault="009F3781" w:rsidP="00746C4F">
      <w:pPr>
        <w:spacing w:line="360" w:lineRule="auto"/>
        <w:ind w:firstLineChars="1250" w:firstLine="3000"/>
        <w:rPr>
          <w:color w:val="000000" w:themeColor="text1"/>
          <w:sz w:val="24"/>
        </w:rPr>
      </w:pPr>
    </w:p>
    <w:p w:rsidR="009F3781" w:rsidRPr="00092592" w:rsidRDefault="009F378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】235266101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9F3781" w:rsidRPr="00092592" w:rsidRDefault="009F378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hint="eastAsia"/>
          <w:b/>
          <w:color w:val="000000" w:themeColor="text1"/>
          <w:szCs w:val="21"/>
        </w:rPr>
        <w:t>开课学院</w:t>
      </w:r>
      <w:r w:rsidRPr="00092592">
        <w:rPr>
          <w:rFonts w:ascii="宋体" w:hAnsi="宋体" w:hint="eastAsia"/>
          <w:color w:val="000000" w:themeColor="text1"/>
          <w:szCs w:val="21"/>
        </w:rPr>
        <w:t>】文化创意学院        【</w:t>
      </w:r>
      <w:r w:rsidRPr="00092592">
        <w:rPr>
          <w:rFonts w:ascii="宋体" w:hAnsi="宋体" w:hint="eastAsia"/>
          <w:b/>
          <w:color w:val="000000" w:themeColor="text1"/>
          <w:szCs w:val="21"/>
        </w:rPr>
        <w:t>适用专业</w:t>
      </w:r>
      <w:r w:rsidRPr="00092592">
        <w:rPr>
          <w:rFonts w:ascii="宋体" w:hAnsi="宋体" w:hint="eastAsia"/>
          <w:color w:val="000000" w:themeColor="text1"/>
          <w:szCs w:val="21"/>
        </w:rPr>
        <w:t>】</w:t>
      </w:r>
      <w:r w:rsidR="00AF0128" w:rsidRPr="00AF0128">
        <w:rPr>
          <w:rFonts w:ascii="宋体" w:hAnsi="宋体" w:hint="eastAsia"/>
          <w:color w:val="000000" w:themeColor="text1"/>
          <w:szCs w:val="21"/>
        </w:rPr>
        <w:t>数媒专业（媒体设计方向）</w:t>
      </w:r>
    </w:p>
    <w:p w:rsidR="009F3781" w:rsidRPr="00092592" w:rsidRDefault="009F3781" w:rsidP="00C242E6">
      <w:pPr>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xml:space="preserve">】  </w:t>
      </w:r>
      <w:r w:rsidRPr="00092592">
        <w:rPr>
          <w:rFonts w:ascii="宋体" w:hAnsi="宋体"/>
          <w:color w:val="000000" w:themeColor="text1"/>
          <w:szCs w:val="21"/>
        </w:rPr>
        <w:t>2.5</w:t>
      </w:r>
      <w:r w:rsidRPr="00092592">
        <w:rPr>
          <w:rFonts w:ascii="宋体" w:hAnsi="宋体" w:hint="eastAsia"/>
          <w:color w:val="000000" w:themeColor="text1"/>
          <w:szCs w:val="21"/>
        </w:rPr>
        <w:t xml:space="preserve">                 【</w:t>
      </w:r>
      <w:r w:rsidRPr="00092592">
        <w:rPr>
          <w:rFonts w:hint="eastAsia"/>
          <w:b/>
          <w:color w:val="000000" w:themeColor="text1"/>
        </w:rPr>
        <w:t>学时数</w:t>
      </w:r>
      <w:r w:rsidRPr="00092592">
        <w:rPr>
          <w:rFonts w:ascii="宋体" w:hAnsi="宋体" w:hint="eastAsia"/>
          <w:color w:val="000000" w:themeColor="text1"/>
          <w:szCs w:val="21"/>
        </w:rPr>
        <w:t>】</w:t>
      </w:r>
      <w:r w:rsidRPr="00092592">
        <w:rPr>
          <w:rFonts w:ascii="宋体" w:hAnsi="宋体"/>
          <w:color w:val="000000" w:themeColor="text1"/>
          <w:szCs w:val="21"/>
        </w:rPr>
        <w:t>48</w:t>
      </w:r>
      <w:r w:rsidRPr="00092592">
        <w:rPr>
          <w:rFonts w:ascii="宋体" w:hAnsi="宋体" w:hint="eastAsia"/>
          <w:color w:val="000000" w:themeColor="text1"/>
          <w:szCs w:val="21"/>
        </w:rPr>
        <w:t>（32/16）</w:t>
      </w:r>
    </w:p>
    <w:p w:rsidR="009F3781" w:rsidRPr="00092592" w:rsidRDefault="009F378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 二秋           【</w:t>
      </w:r>
      <w:r w:rsidRPr="00092592">
        <w:rPr>
          <w:rFonts w:hint="eastAsia"/>
          <w:b/>
          <w:color w:val="000000" w:themeColor="text1"/>
          <w:szCs w:val="21"/>
        </w:rPr>
        <w:t>先修课程</w:t>
      </w:r>
      <w:r w:rsidRPr="00092592">
        <w:rPr>
          <w:rFonts w:ascii="宋体" w:hAnsi="宋体" w:hint="eastAsia"/>
          <w:color w:val="000000" w:themeColor="text1"/>
          <w:szCs w:val="21"/>
        </w:rPr>
        <w:t xml:space="preserve">】图形图像基础 </w:t>
      </w:r>
    </w:p>
    <w:p w:rsidR="009F3781" w:rsidRPr="00092592" w:rsidRDefault="009F3781" w:rsidP="00746C4F">
      <w:pPr>
        <w:spacing w:line="360" w:lineRule="auto"/>
        <w:ind w:firstLineChars="200" w:firstLine="482"/>
        <w:rPr>
          <w:rFonts w:ascii="宋体" w:hAnsi="宋体"/>
          <w:b/>
          <w:color w:val="000000" w:themeColor="text1"/>
          <w:sz w:val="24"/>
        </w:rPr>
      </w:pPr>
    </w:p>
    <w:p w:rsidR="009F3781" w:rsidRPr="00092592" w:rsidRDefault="009F3781"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9F3781" w:rsidRPr="00092592" w:rsidRDefault="009F3781"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9F3781" w:rsidRPr="00092592" w:rsidRDefault="009F3781" w:rsidP="00746C4F">
      <w:pPr>
        <w:spacing w:line="360" w:lineRule="auto"/>
        <w:ind w:firstLineChars="200" w:firstLine="420"/>
        <w:rPr>
          <w:rFonts w:ascii="宋体" w:hAnsi="宋体"/>
          <w:bCs/>
          <w:color w:val="000000" w:themeColor="text1"/>
          <w:szCs w:val="21"/>
        </w:rPr>
      </w:pPr>
      <w:r w:rsidRPr="00092592">
        <w:rPr>
          <w:rFonts w:ascii="宋体" w:hAnsi="宋体" w:hint="eastAsia"/>
          <w:color w:val="000000" w:themeColor="text1"/>
          <w:szCs w:val="21"/>
        </w:rPr>
        <w:t>网页设计</w:t>
      </w:r>
      <w:r w:rsidRPr="00092592">
        <w:rPr>
          <w:rFonts w:ascii="宋体" w:hAnsi="宋体" w:hint="eastAsia"/>
          <w:bCs/>
          <w:color w:val="000000" w:themeColor="text1"/>
          <w:szCs w:val="21"/>
        </w:rPr>
        <w:t>是数字媒体艺术专业的一门专业选修课，也是一门动手实践课程，它强调学生通过电脑技术，针对</w:t>
      </w:r>
      <w:r w:rsidRPr="00092592">
        <w:rPr>
          <w:rFonts w:ascii="宋体" w:hAnsi="宋体"/>
          <w:bCs/>
          <w:color w:val="000000" w:themeColor="text1"/>
          <w:szCs w:val="21"/>
        </w:rPr>
        <w:t>web</w:t>
      </w:r>
      <w:r w:rsidRPr="00092592">
        <w:rPr>
          <w:rFonts w:ascii="宋体" w:hAnsi="宋体" w:hint="eastAsia"/>
          <w:bCs/>
          <w:color w:val="000000" w:themeColor="text1"/>
          <w:szCs w:val="21"/>
        </w:rPr>
        <w:t>这个平台来完成相关设计任务。网页设计是当下最符合设计趋势的课程之一，也是实用性较强的一门课程。课程内容涉及对网络艺术的设计风格、设计元素、网站类型以及网站结构等知识的深入学习，主要包括网络视觉设计与网站技术实现两个部分，学生将了解并掌握网页设计、界面设计发展的新趋势和未来的多种可能性。</w:t>
      </w:r>
    </w:p>
    <w:p w:rsidR="009F3781" w:rsidRPr="00092592" w:rsidRDefault="009F3781" w:rsidP="00746C4F">
      <w:pPr>
        <w:spacing w:line="360" w:lineRule="auto"/>
        <w:ind w:firstLineChars="200" w:firstLine="420"/>
        <w:rPr>
          <w:rFonts w:ascii="宋体" w:hAnsi="宋体"/>
          <w:bCs/>
          <w:color w:val="000000" w:themeColor="text1"/>
          <w:szCs w:val="21"/>
        </w:rPr>
      </w:pPr>
      <w:r w:rsidRPr="00092592">
        <w:rPr>
          <w:rFonts w:ascii="宋体" w:hAnsi="宋体"/>
          <w:bCs/>
          <w:color w:val="000000" w:themeColor="text1"/>
          <w:szCs w:val="21"/>
        </w:rPr>
        <w:t>Web design is a specialized elective course of digital media art, and it is also a hands-on practice course.</w:t>
      </w:r>
      <w:r w:rsidRPr="00092592">
        <w:rPr>
          <w:color w:val="000000" w:themeColor="text1"/>
        </w:rPr>
        <w:t xml:space="preserve"> It requires students to use computer technology on the web platform to complete relevant design tasks. Web design is one of the most popular and practical design courses today. The content of the course mainly includes the design style, the design elements, the website type and the website structure of the network art. It includes two parts: network vision design and website technology implementation. Students will be able to understand and master the new trends in web design and interface design and the possibilities for the future.</w:t>
      </w:r>
    </w:p>
    <w:p w:rsidR="009F3781" w:rsidRPr="00092592" w:rsidRDefault="009F3781" w:rsidP="00746C4F">
      <w:pPr>
        <w:spacing w:line="360" w:lineRule="auto"/>
        <w:ind w:firstLineChars="200" w:firstLine="422"/>
        <w:rPr>
          <w:rFonts w:ascii="宋体" w:hAnsi="宋体"/>
          <w:b/>
          <w:color w:val="000000" w:themeColor="text1"/>
          <w:szCs w:val="21"/>
        </w:rPr>
      </w:pPr>
    </w:p>
    <w:p w:rsidR="009F3781" w:rsidRPr="00092592" w:rsidRDefault="009F3781"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9F3781" w:rsidRPr="00092592" w:rsidTr="00104B7D">
        <w:trPr>
          <w:trHeight w:val="567"/>
          <w:jc w:val="center"/>
        </w:trPr>
        <w:tc>
          <w:tcPr>
            <w:tcW w:w="708" w:type="dxa"/>
          </w:tcPr>
          <w:p w:rsidR="009F3781" w:rsidRPr="00092592" w:rsidRDefault="009F3781"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9F3781" w:rsidRPr="00092592" w:rsidRDefault="009F3781"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9F3781" w:rsidRPr="00092592" w:rsidRDefault="009F3781"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9F3781" w:rsidRPr="00092592" w:rsidRDefault="009F3781"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9F3781" w:rsidRPr="00092592" w:rsidRDefault="009F3781"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9F3781" w:rsidRPr="00092592" w:rsidTr="00104B7D">
        <w:trPr>
          <w:trHeight w:val="567"/>
          <w:jc w:val="center"/>
        </w:trPr>
        <w:tc>
          <w:tcPr>
            <w:tcW w:w="708" w:type="dxa"/>
          </w:tcPr>
          <w:p w:rsidR="009F3781" w:rsidRPr="00092592" w:rsidRDefault="009F3781"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9F3781" w:rsidRPr="00092592" w:rsidRDefault="009F3781" w:rsidP="00746C4F">
            <w:pPr>
              <w:spacing w:line="360" w:lineRule="auto"/>
              <w:rPr>
                <w:color w:val="000000" w:themeColor="text1"/>
                <w:szCs w:val="21"/>
              </w:rPr>
            </w:pPr>
            <w:r w:rsidRPr="00092592">
              <w:rPr>
                <w:rFonts w:hint="eastAsia"/>
                <w:color w:val="000000" w:themeColor="text1"/>
                <w:szCs w:val="21"/>
              </w:rPr>
              <w:t>第一章概念与基础——何为网页设计</w:t>
            </w:r>
          </w:p>
        </w:tc>
        <w:tc>
          <w:tcPr>
            <w:tcW w:w="1128" w:type="dxa"/>
          </w:tcPr>
          <w:p w:rsidR="009F3781" w:rsidRPr="00092592" w:rsidRDefault="009F3781" w:rsidP="00746C4F">
            <w:pPr>
              <w:spacing w:line="360" w:lineRule="auto"/>
              <w:rPr>
                <w:color w:val="000000" w:themeColor="text1"/>
                <w:szCs w:val="21"/>
              </w:rPr>
            </w:pPr>
            <w:r w:rsidRPr="00092592">
              <w:rPr>
                <w:rFonts w:hint="eastAsia"/>
                <w:color w:val="000000" w:themeColor="text1"/>
                <w:szCs w:val="21"/>
              </w:rPr>
              <w:t>4</w:t>
            </w:r>
          </w:p>
        </w:tc>
        <w:tc>
          <w:tcPr>
            <w:tcW w:w="1212" w:type="dxa"/>
          </w:tcPr>
          <w:p w:rsidR="009F3781" w:rsidRPr="00092592" w:rsidRDefault="009F3781" w:rsidP="00746C4F">
            <w:pPr>
              <w:spacing w:line="360" w:lineRule="auto"/>
              <w:rPr>
                <w:color w:val="000000" w:themeColor="text1"/>
                <w:szCs w:val="21"/>
              </w:rPr>
            </w:pPr>
            <w:r w:rsidRPr="00092592">
              <w:rPr>
                <w:rFonts w:hint="eastAsia"/>
                <w:color w:val="000000" w:themeColor="text1"/>
                <w:szCs w:val="21"/>
              </w:rPr>
              <w:t>4</w:t>
            </w:r>
          </w:p>
        </w:tc>
        <w:tc>
          <w:tcPr>
            <w:tcW w:w="1620" w:type="dxa"/>
          </w:tcPr>
          <w:p w:rsidR="009F3781" w:rsidRPr="00092592" w:rsidRDefault="009F3781" w:rsidP="00746C4F">
            <w:pPr>
              <w:spacing w:line="360" w:lineRule="auto"/>
              <w:rPr>
                <w:color w:val="000000" w:themeColor="text1"/>
                <w:szCs w:val="21"/>
              </w:rPr>
            </w:pPr>
            <w:r w:rsidRPr="00092592">
              <w:rPr>
                <w:rFonts w:hint="eastAsia"/>
                <w:color w:val="000000" w:themeColor="text1"/>
                <w:szCs w:val="21"/>
              </w:rPr>
              <w:t>0</w:t>
            </w:r>
          </w:p>
        </w:tc>
      </w:tr>
      <w:tr w:rsidR="009F3781" w:rsidRPr="00092592" w:rsidTr="00104B7D">
        <w:trPr>
          <w:trHeight w:val="567"/>
          <w:jc w:val="center"/>
        </w:trPr>
        <w:tc>
          <w:tcPr>
            <w:tcW w:w="708" w:type="dxa"/>
          </w:tcPr>
          <w:p w:rsidR="009F3781" w:rsidRPr="00092592" w:rsidRDefault="009F3781"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9F3781" w:rsidRPr="00092592" w:rsidRDefault="009F3781" w:rsidP="00746C4F">
            <w:pPr>
              <w:spacing w:line="360" w:lineRule="auto"/>
              <w:rPr>
                <w:color w:val="000000" w:themeColor="text1"/>
                <w:szCs w:val="21"/>
              </w:rPr>
            </w:pPr>
            <w:r w:rsidRPr="00092592">
              <w:rPr>
                <w:rFonts w:hint="eastAsia"/>
                <w:color w:val="000000" w:themeColor="text1"/>
                <w:szCs w:val="21"/>
              </w:rPr>
              <w:t>响应式</w:t>
            </w:r>
            <w:r w:rsidRPr="00092592">
              <w:rPr>
                <w:rFonts w:hint="eastAsia"/>
                <w:color w:val="000000" w:themeColor="text1"/>
                <w:szCs w:val="21"/>
              </w:rPr>
              <w:t>web</w:t>
            </w:r>
            <w:r w:rsidRPr="00092592">
              <w:rPr>
                <w:rFonts w:hint="eastAsia"/>
                <w:color w:val="000000" w:themeColor="text1"/>
                <w:szCs w:val="21"/>
              </w:rPr>
              <w:t>设计及排版设计</w:t>
            </w:r>
          </w:p>
        </w:tc>
        <w:tc>
          <w:tcPr>
            <w:tcW w:w="1128" w:type="dxa"/>
          </w:tcPr>
          <w:p w:rsidR="009F3781" w:rsidRPr="00092592" w:rsidRDefault="009F3781" w:rsidP="00746C4F">
            <w:pPr>
              <w:spacing w:line="360" w:lineRule="auto"/>
              <w:rPr>
                <w:color w:val="000000" w:themeColor="text1"/>
                <w:szCs w:val="21"/>
              </w:rPr>
            </w:pPr>
            <w:r w:rsidRPr="00092592">
              <w:rPr>
                <w:rFonts w:hint="eastAsia"/>
                <w:color w:val="000000" w:themeColor="text1"/>
                <w:szCs w:val="21"/>
              </w:rPr>
              <w:t>12</w:t>
            </w:r>
          </w:p>
        </w:tc>
        <w:tc>
          <w:tcPr>
            <w:tcW w:w="1212" w:type="dxa"/>
          </w:tcPr>
          <w:p w:rsidR="009F3781" w:rsidRPr="00092592" w:rsidRDefault="009F3781" w:rsidP="00746C4F">
            <w:pPr>
              <w:spacing w:line="360" w:lineRule="auto"/>
              <w:rPr>
                <w:color w:val="000000" w:themeColor="text1"/>
                <w:szCs w:val="21"/>
              </w:rPr>
            </w:pPr>
            <w:r w:rsidRPr="00092592">
              <w:rPr>
                <w:rFonts w:hint="eastAsia"/>
                <w:color w:val="000000" w:themeColor="text1"/>
                <w:szCs w:val="21"/>
              </w:rPr>
              <w:t>12</w:t>
            </w:r>
          </w:p>
        </w:tc>
        <w:tc>
          <w:tcPr>
            <w:tcW w:w="1620" w:type="dxa"/>
          </w:tcPr>
          <w:p w:rsidR="009F3781" w:rsidRPr="00092592" w:rsidRDefault="009F3781" w:rsidP="00746C4F">
            <w:pPr>
              <w:spacing w:line="360" w:lineRule="auto"/>
              <w:rPr>
                <w:color w:val="000000" w:themeColor="text1"/>
                <w:szCs w:val="21"/>
              </w:rPr>
            </w:pPr>
            <w:r w:rsidRPr="00092592">
              <w:rPr>
                <w:rFonts w:hint="eastAsia"/>
                <w:color w:val="000000" w:themeColor="text1"/>
                <w:szCs w:val="21"/>
              </w:rPr>
              <w:t>0</w:t>
            </w:r>
          </w:p>
        </w:tc>
      </w:tr>
      <w:tr w:rsidR="009F3781" w:rsidRPr="00092592" w:rsidTr="00104B7D">
        <w:trPr>
          <w:trHeight w:val="567"/>
          <w:jc w:val="center"/>
        </w:trPr>
        <w:tc>
          <w:tcPr>
            <w:tcW w:w="708" w:type="dxa"/>
          </w:tcPr>
          <w:p w:rsidR="009F3781" w:rsidRPr="00092592" w:rsidRDefault="009F3781"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9F3781" w:rsidRPr="00092592" w:rsidRDefault="009F3781" w:rsidP="00746C4F">
            <w:pPr>
              <w:spacing w:line="360" w:lineRule="auto"/>
              <w:rPr>
                <w:color w:val="000000" w:themeColor="text1"/>
                <w:szCs w:val="21"/>
              </w:rPr>
            </w:pPr>
            <w:r w:rsidRPr="00092592">
              <w:rPr>
                <w:rFonts w:hint="eastAsia"/>
                <w:color w:val="000000" w:themeColor="text1"/>
                <w:szCs w:val="21"/>
              </w:rPr>
              <w:t>网页艺术设计的基本元素</w:t>
            </w:r>
          </w:p>
        </w:tc>
        <w:tc>
          <w:tcPr>
            <w:tcW w:w="1128" w:type="dxa"/>
          </w:tcPr>
          <w:p w:rsidR="009F3781" w:rsidRPr="00092592" w:rsidRDefault="009F3781" w:rsidP="00746C4F">
            <w:pPr>
              <w:spacing w:line="360" w:lineRule="auto"/>
              <w:rPr>
                <w:color w:val="000000" w:themeColor="text1"/>
                <w:szCs w:val="21"/>
              </w:rPr>
            </w:pPr>
            <w:r w:rsidRPr="00092592">
              <w:rPr>
                <w:rFonts w:hint="eastAsia"/>
                <w:color w:val="000000" w:themeColor="text1"/>
                <w:szCs w:val="21"/>
              </w:rPr>
              <w:t>4</w:t>
            </w:r>
          </w:p>
        </w:tc>
        <w:tc>
          <w:tcPr>
            <w:tcW w:w="1212" w:type="dxa"/>
          </w:tcPr>
          <w:p w:rsidR="009F3781" w:rsidRPr="00092592" w:rsidRDefault="009F3781" w:rsidP="00746C4F">
            <w:pPr>
              <w:spacing w:line="360" w:lineRule="auto"/>
              <w:rPr>
                <w:color w:val="000000" w:themeColor="text1"/>
                <w:szCs w:val="21"/>
              </w:rPr>
            </w:pPr>
            <w:r w:rsidRPr="00092592">
              <w:rPr>
                <w:rFonts w:hint="eastAsia"/>
                <w:color w:val="000000" w:themeColor="text1"/>
                <w:szCs w:val="21"/>
              </w:rPr>
              <w:t>4</w:t>
            </w:r>
          </w:p>
        </w:tc>
        <w:tc>
          <w:tcPr>
            <w:tcW w:w="1620" w:type="dxa"/>
          </w:tcPr>
          <w:p w:rsidR="009F3781" w:rsidRPr="00092592" w:rsidRDefault="009F3781" w:rsidP="00746C4F">
            <w:pPr>
              <w:spacing w:line="360" w:lineRule="auto"/>
              <w:rPr>
                <w:color w:val="000000" w:themeColor="text1"/>
                <w:szCs w:val="21"/>
              </w:rPr>
            </w:pPr>
            <w:r w:rsidRPr="00092592">
              <w:rPr>
                <w:rFonts w:hint="eastAsia"/>
                <w:color w:val="000000" w:themeColor="text1"/>
                <w:szCs w:val="21"/>
              </w:rPr>
              <w:t>0</w:t>
            </w:r>
          </w:p>
        </w:tc>
      </w:tr>
      <w:tr w:rsidR="009F3781" w:rsidRPr="00092592" w:rsidTr="00104B7D">
        <w:trPr>
          <w:trHeight w:val="567"/>
          <w:jc w:val="center"/>
        </w:trPr>
        <w:tc>
          <w:tcPr>
            <w:tcW w:w="708" w:type="dxa"/>
          </w:tcPr>
          <w:p w:rsidR="009F3781" w:rsidRPr="00092592" w:rsidRDefault="009F3781" w:rsidP="00746C4F">
            <w:pPr>
              <w:spacing w:line="360" w:lineRule="auto"/>
              <w:jc w:val="center"/>
              <w:rPr>
                <w:color w:val="000000" w:themeColor="text1"/>
                <w:szCs w:val="21"/>
              </w:rPr>
            </w:pPr>
            <w:r w:rsidRPr="00092592">
              <w:rPr>
                <w:rFonts w:hint="eastAsia"/>
                <w:color w:val="000000" w:themeColor="text1"/>
                <w:szCs w:val="21"/>
              </w:rPr>
              <w:t>四</w:t>
            </w:r>
          </w:p>
        </w:tc>
        <w:tc>
          <w:tcPr>
            <w:tcW w:w="3366" w:type="dxa"/>
          </w:tcPr>
          <w:p w:rsidR="009F3781" w:rsidRPr="00092592" w:rsidRDefault="009F3781" w:rsidP="00746C4F">
            <w:pPr>
              <w:spacing w:line="360" w:lineRule="auto"/>
              <w:rPr>
                <w:color w:val="000000" w:themeColor="text1"/>
                <w:szCs w:val="21"/>
              </w:rPr>
            </w:pPr>
            <w:r w:rsidRPr="00092592">
              <w:rPr>
                <w:rFonts w:hint="eastAsia"/>
                <w:color w:val="000000" w:themeColor="text1"/>
                <w:szCs w:val="21"/>
              </w:rPr>
              <w:t>自命题网页设计</w:t>
            </w:r>
          </w:p>
        </w:tc>
        <w:tc>
          <w:tcPr>
            <w:tcW w:w="1128" w:type="dxa"/>
          </w:tcPr>
          <w:p w:rsidR="009F3781" w:rsidRPr="00092592" w:rsidRDefault="009F3781" w:rsidP="00746C4F">
            <w:pPr>
              <w:spacing w:line="360" w:lineRule="auto"/>
              <w:rPr>
                <w:color w:val="000000" w:themeColor="text1"/>
                <w:szCs w:val="21"/>
              </w:rPr>
            </w:pPr>
            <w:r w:rsidRPr="00092592">
              <w:rPr>
                <w:rFonts w:hint="eastAsia"/>
                <w:color w:val="000000" w:themeColor="text1"/>
                <w:szCs w:val="21"/>
              </w:rPr>
              <w:t>12</w:t>
            </w:r>
          </w:p>
        </w:tc>
        <w:tc>
          <w:tcPr>
            <w:tcW w:w="1212" w:type="dxa"/>
          </w:tcPr>
          <w:p w:rsidR="009F3781" w:rsidRPr="00092592" w:rsidRDefault="009F3781" w:rsidP="00746C4F">
            <w:pPr>
              <w:spacing w:line="360" w:lineRule="auto"/>
              <w:rPr>
                <w:color w:val="000000" w:themeColor="text1"/>
                <w:szCs w:val="21"/>
              </w:rPr>
            </w:pPr>
            <w:r w:rsidRPr="00092592">
              <w:rPr>
                <w:rFonts w:hint="eastAsia"/>
                <w:color w:val="000000" w:themeColor="text1"/>
                <w:szCs w:val="21"/>
              </w:rPr>
              <w:t>8</w:t>
            </w:r>
          </w:p>
        </w:tc>
        <w:tc>
          <w:tcPr>
            <w:tcW w:w="1620" w:type="dxa"/>
          </w:tcPr>
          <w:p w:rsidR="009F3781" w:rsidRPr="00092592" w:rsidRDefault="009F3781" w:rsidP="00746C4F">
            <w:pPr>
              <w:spacing w:line="360" w:lineRule="auto"/>
              <w:rPr>
                <w:color w:val="000000" w:themeColor="text1"/>
                <w:szCs w:val="21"/>
              </w:rPr>
            </w:pPr>
            <w:r w:rsidRPr="00092592">
              <w:rPr>
                <w:rFonts w:hint="eastAsia"/>
                <w:color w:val="000000" w:themeColor="text1"/>
                <w:szCs w:val="21"/>
              </w:rPr>
              <w:t>4</w:t>
            </w:r>
          </w:p>
        </w:tc>
      </w:tr>
      <w:tr w:rsidR="009F3781" w:rsidRPr="00092592" w:rsidTr="00104B7D">
        <w:trPr>
          <w:trHeight w:val="567"/>
          <w:jc w:val="center"/>
        </w:trPr>
        <w:tc>
          <w:tcPr>
            <w:tcW w:w="708" w:type="dxa"/>
          </w:tcPr>
          <w:p w:rsidR="009F3781" w:rsidRPr="00092592" w:rsidRDefault="009F3781" w:rsidP="00746C4F">
            <w:pPr>
              <w:spacing w:line="360" w:lineRule="auto"/>
              <w:jc w:val="center"/>
              <w:rPr>
                <w:rFonts w:ascii="PingFang SC Regular" w:eastAsia="PingFang SC Regular" w:hAnsi="PingFang SC Regular" w:cs="PingFang SC Regular"/>
                <w:color w:val="000000" w:themeColor="text1"/>
                <w:szCs w:val="21"/>
              </w:rPr>
            </w:pPr>
            <w:r w:rsidRPr="00092592">
              <w:rPr>
                <w:rFonts w:hint="eastAsia"/>
                <w:color w:val="000000" w:themeColor="text1"/>
                <w:szCs w:val="21"/>
              </w:rPr>
              <w:t>五</w:t>
            </w:r>
          </w:p>
        </w:tc>
        <w:tc>
          <w:tcPr>
            <w:tcW w:w="3366" w:type="dxa"/>
          </w:tcPr>
          <w:p w:rsidR="009F3781" w:rsidRPr="00092592" w:rsidRDefault="009F3781" w:rsidP="00746C4F">
            <w:pPr>
              <w:spacing w:line="360" w:lineRule="auto"/>
              <w:rPr>
                <w:color w:val="000000" w:themeColor="text1"/>
                <w:szCs w:val="21"/>
              </w:rPr>
            </w:pPr>
            <w:r w:rsidRPr="00092592">
              <w:rPr>
                <w:rFonts w:hint="eastAsia"/>
                <w:color w:val="000000" w:themeColor="text1"/>
                <w:szCs w:val="21"/>
              </w:rPr>
              <w:t>网站的技术实现——</w:t>
            </w:r>
            <w:r w:rsidRPr="00092592">
              <w:rPr>
                <w:rFonts w:hint="eastAsia"/>
                <w:color w:val="000000" w:themeColor="text1"/>
                <w:szCs w:val="21"/>
              </w:rPr>
              <w:t>Adobe Muse</w:t>
            </w:r>
            <w:r w:rsidRPr="00092592">
              <w:rPr>
                <w:rFonts w:hint="eastAsia"/>
                <w:color w:val="000000" w:themeColor="text1"/>
                <w:szCs w:val="21"/>
              </w:rPr>
              <w:t>及</w:t>
            </w:r>
            <w:r w:rsidRPr="00092592">
              <w:rPr>
                <w:color w:val="000000" w:themeColor="text1"/>
                <w:szCs w:val="21"/>
              </w:rPr>
              <w:t>WIX</w:t>
            </w:r>
            <w:r w:rsidRPr="00092592">
              <w:rPr>
                <w:rFonts w:hint="eastAsia"/>
                <w:color w:val="000000" w:themeColor="text1"/>
                <w:szCs w:val="21"/>
              </w:rPr>
              <w:t>智能建站实践</w:t>
            </w:r>
          </w:p>
        </w:tc>
        <w:tc>
          <w:tcPr>
            <w:tcW w:w="1128" w:type="dxa"/>
          </w:tcPr>
          <w:p w:rsidR="009F3781" w:rsidRPr="00092592" w:rsidRDefault="009F3781" w:rsidP="00746C4F">
            <w:pPr>
              <w:spacing w:line="360" w:lineRule="auto"/>
              <w:rPr>
                <w:color w:val="000000" w:themeColor="text1"/>
                <w:szCs w:val="21"/>
              </w:rPr>
            </w:pPr>
            <w:r w:rsidRPr="00092592">
              <w:rPr>
                <w:rFonts w:hint="eastAsia"/>
                <w:color w:val="000000" w:themeColor="text1"/>
                <w:szCs w:val="21"/>
              </w:rPr>
              <w:t>16</w:t>
            </w:r>
          </w:p>
        </w:tc>
        <w:tc>
          <w:tcPr>
            <w:tcW w:w="1212" w:type="dxa"/>
          </w:tcPr>
          <w:p w:rsidR="009F3781" w:rsidRPr="00092592" w:rsidRDefault="009F3781" w:rsidP="00746C4F">
            <w:pPr>
              <w:spacing w:line="360" w:lineRule="auto"/>
              <w:rPr>
                <w:color w:val="000000" w:themeColor="text1"/>
                <w:szCs w:val="21"/>
              </w:rPr>
            </w:pPr>
            <w:r w:rsidRPr="00092592">
              <w:rPr>
                <w:rFonts w:hint="eastAsia"/>
                <w:color w:val="000000" w:themeColor="text1"/>
                <w:szCs w:val="21"/>
              </w:rPr>
              <w:t>4</w:t>
            </w:r>
          </w:p>
        </w:tc>
        <w:tc>
          <w:tcPr>
            <w:tcW w:w="1620" w:type="dxa"/>
          </w:tcPr>
          <w:p w:rsidR="009F3781" w:rsidRPr="00092592" w:rsidRDefault="009F3781" w:rsidP="00746C4F">
            <w:pPr>
              <w:spacing w:line="360" w:lineRule="auto"/>
              <w:rPr>
                <w:color w:val="000000" w:themeColor="text1"/>
                <w:szCs w:val="21"/>
              </w:rPr>
            </w:pPr>
            <w:r w:rsidRPr="00092592">
              <w:rPr>
                <w:rFonts w:hint="eastAsia"/>
                <w:color w:val="000000" w:themeColor="text1"/>
                <w:szCs w:val="21"/>
              </w:rPr>
              <w:t>12</w:t>
            </w:r>
          </w:p>
        </w:tc>
      </w:tr>
    </w:tbl>
    <w:p w:rsidR="009F3781" w:rsidRPr="00092592" w:rsidRDefault="009F3781"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9F3781" w:rsidRPr="00092592" w:rsidRDefault="009F3781"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9F3781" w:rsidRPr="00092592" w:rsidRDefault="009F3781"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1）重点是</w:t>
      </w:r>
      <w:r w:rsidRPr="00092592">
        <w:rPr>
          <w:rFonts w:ascii="宋体" w:hAnsi="宋体" w:hint="eastAsia"/>
          <w:bCs/>
          <w:color w:val="000000" w:themeColor="text1"/>
          <w:szCs w:val="21"/>
        </w:rPr>
        <w:t>了解并认知网页设计、界面设计发展的新趋势和未来的多种可能性。</w:t>
      </w:r>
    </w:p>
    <w:p w:rsidR="009F3781" w:rsidRPr="00092592" w:rsidRDefault="009F3781" w:rsidP="00746C4F">
      <w:pPr>
        <w:spacing w:line="360" w:lineRule="auto"/>
        <w:ind w:firstLineChars="196" w:firstLine="412"/>
        <w:rPr>
          <w:rFonts w:ascii="宋体" w:hAnsi="宋体"/>
          <w:bCs/>
          <w:color w:val="000000" w:themeColor="text1"/>
          <w:szCs w:val="21"/>
        </w:rPr>
      </w:pPr>
      <w:r w:rsidRPr="00092592">
        <w:rPr>
          <w:rFonts w:ascii="宋体" w:hAnsi="宋体" w:hint="eastAsia"/>
          <w:color w:val="000000" w:themeColor="text1"/>
          <w:szCs w:val="21"/>
        </w:rPr>
        <w:t>2）在</w:t>
      </w:r>
      <w:r w:rsidRPr="00092592">
        <w:rPr>
          <w:rFonts w:ascii="宋体" w:hAnsi="宋体" w:hint="eastAsia"/>
          <w:bCs/>
          <w:color w:val="000000" w:themeColor="text1"/>
          <w:szCs w:val="21"/>
        </w:rPr>
        <w:t>掌握网络设计原理的基础上，学会将图像、文字、声音、动画、交互等信息元素进行整合设计，形成视觉、听觉互动等多种新媒体技术的融合。</w:t>
      </w:r>
    </w:p>
    <w:p w:rsidR="009F3781" w:rsidRPr="00092592" w:rsidRDefault="009F3781" w:rsidP="00746C4F">
      <w:pPr>
        <w:spacing w:line="360" w:lineRule="auto"/>
        <w:ind w:firstLineChars="196" w:firstLine="412"/>
        <w:rPr>
          <w:rFonts w:ascii="宋体" w:hAnsi="宋体"/>
          <w:color w:val="000000" w:themeColor="text1"/>
          <w:szCs w:val="21"/>
        </w:rPr>
      </w:pPr>
      <w:r w:rsidRPr="00092592">
        <w:rPr>
          <w:rFonts w:ascii="宋体" w:hAnsi="宋体" w:hint="eastAsia"/>
          <w:bCs/>
          <w:color w:val="000000" w:themeColor="text1"/>
          <w:szCs w:val="21"/>
        </w:rPr>
        <w:t>3）</w:t>
      </w:r>
      <w:r w:rsidRPr="00092592">
        <w:rPr>
          <w:rFonts w:ascii="宋体" w:hAnsi="宋体" w:hint="eastAsia"/>
          <w:color w:val="000000" w:themeColor="text1"/>
          <w:szCs w:val="21"/>
        </w:rPr>
        <w:t>培养学生创意过程中进行资料、信息调研和分析的意识，锻炼学生利用调研信息进行设计需求剖析的能力。</w:t>
      </w:r>
    </w:p>
    <w:p w:rsidR="009F3781" w:rsidRPr="00092592" w:rsidRDefault="009F3781" w:rsidP="00746C4F">
      <w:pPr>
        <w:widowControl/>
        <w:spacing w:line="360" w:lineRule="auto"/>
        <w:jc w:val="left"/>
        <w:rPr>
          <w:rFonts w:ascii="宋体" w:hAnsi="宋体"/>
          <w:bCs/>
          <w:color w:val="000000" w:themeColor="text1"/>
          <w:szCs w:val="21"/>
        </w:rPr>
      </w:pPr>
      <w:r w:rsidRPr="00092592">
        <w:rPr>
          <w:rFonts w:ascii="宋体" w:hAnsi="宋体" w:hint="eastAsia"/>
          <w:color w:val="000000" w:themeColor="text1"/>
          <w:szCs w:val="21"/>
        </w:rPr>
        <w:t xml:space="preserve">    4）</w:t>
      </w:r>
      <w:r w:rsidRPr="00092592">
        <w:rPr>
          <w:rFonts w:ascii="宋体" w:hAnsi="宋体" w:hint="eastAsia"/>
          <w:bCs/>
          <w:color w:val="000000" w:themeColor="text1"/>
          <w:szCs w:val="21"/>
        </w:rPr>
        <w:t>授课及练习突出设计专业特性，避免脱离设计讲软件。</w:t>
      </w:r>
    </w:p>
    <w:p w:rsidR="009F3781" w:rsidRPr="00092592" w:rsidRDefault="009F3781"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34"/>
        <w:gridCol w:w="2410"/>
        <w:gridCol w:w="1890"/>
      </w:tblGrid>
      <w:tr w:rsidR="0012448B" w:rsidRPr="00092592" w:rsidTr="00766548">
        <w:trPr>
          <w:trHeight w:val="445"/>
          <w:jc w:val="center"/>
        </w:trPr>
        <w:tc>
          <w:tcPr>
            <w:tcW w:w="3734" w:type="dxa"/>
          </w:tcPr>
          <w:p w:rsidR="009F3781" w:rsidRPr="00092592" w:rsidRDefault="009F3781"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410" w:type="dxa"/>
          </w:tcPr>
          <w:p w:rsidR="009F3781" w:rsidRPr="00092592" w:rsidRDefault="009F3781"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1890" w:type="dxa"/>
          </w:tcPr>
          <w:p w:rsidR="009F3781" w:rsidRPr="00092592" w:rsidRDefault="009F3781"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12448B" w:rsidRPr="00092592" w:rsidTr="00766548">
        <w:trPr>
          <w:trHeight w:val="381"/>
          <w:jc w:val="center"/>
        </w:trPr>
        <w:tc>
          <w:tcPr>
            <w:tcW w:w="3734" w:type="dxa"/>
          </w:tcPr>
          <w:p w:rsidR="009F3781" w:rsidRPr="00092592" w:rsidRDefault="009F3781" w:rsidP="005E34F3">
            <w:pPr>
              <w:pStyle w:val="ae"/>
              <w:numPr>
                <w:ilvl w:val="0"/>
                <w:numId w:val="89"/>
              </w:numPr>
              <w:spacing w:line="360" w:lineRule="auto"/>
              <w:ind w:left="0" w:firstLineChars="0"/>
              <w:jc w:val="left"/>
              <w:rPr>
                <w:color w:val="000000" w:themeColor="text1"/>
                <w:szCs w:val="21"/>
              </w:rPr>
            </w:pPr>
            <w:r w:rsidRPr="00092592">
              <w:rPr>
                <w:rFonts w:hint="eastAsia"/>
                <w:color w:val="000000" w:themeColor="text1"/>
              </w:rPr>
              <w:t>知识要求：系统、扎实地掌</w:t>
            </w:r>
          </w:p>
          <w:p w:rsidR="009F3781" w:rsidRPr="00092592" w:rsidRDefault="009F3781" w:rsidP="00746C4F">
            <w:pPr>
              <w:spacing w:line="360" w:lineRule="auto"/>
              <w:jc w:val="left"/>
              <w:rPr>
                <w:color w:val="000000" w:themeColor="text1"/>
                <w:szCs w:val="21"/>
              </w:rPr>
            </w:pPr>
            <w:r w:rsidRPr="00092592">
              <w:rPr>
                <w:rFonts w:hint="eastAsia"/>
                <w:color w:val="000000" w:themeColor="text1"/>
              </w:rPr>
              <w:t>握本专业规定的基础知识、基本理论和基本技能；掌握数字媒体艺术专业必要的理论知识，有较强的专业策划、创作和推广技能。</w:t>
            </w:r>
          </w:p>
        </w:tc>
        <w:tc>
          <w:tcPr>
            <w:tcW w:w="2410" w:type="dxa"/>
          </w:tcPr>
          <w:p w:rsidR="009F3781" w:rsidRPr="00092592" w:rsidRDefault="009F3781" w:rsidP="00746C4F">
            <w:pPr>
              <w:spacing w:line="360" w:lineRule="auto"/>
              <w:jc w:val="left"/>
              <w:rPr>
                <w:color w:val="000000" w:themeColor="text1"/>
                <w:szCs w:val="21"/>
              </w:rPr>
            </w:pPr>
            <w:r w:rsidRPr="00092592">
              <w:rPr>
                <w:rFonts w:hint="eastAsia"/>
                <w:color w:val="000000" w:themeColor="text1"/>
                <w:szCs w:val="21"/>
              </w:rPr>
              <w:t>了解网页设计的概念，掌握网页设计常用术语及相关国内外网页设计网址推荐。</w:t>
            </w:r>
          </w:p>
        </w:tc>
        <w:tc>
          <w:tcPr>
            <w:tcW w:w="1890" w:type="dxa"/>
          </w:tcPr>
          <w:p w:rsidR="009F3781" w:rsidRPr="00092592" w:rsidRDefault="009F3781" w:rsidP="00746C4F">
            <w:pPr>
              <w:spacing w:line="360" w:lineRule="auto"/>
              <w:jc w:val="left"/>
              <w:rPr>
                <w:color w:val="000000" w:themeColor="text1"/>
                <w:szCs w:val="21"/>
              </w:rPr>
            </w:pPr>
            <w:r w:rsidRPr="00092592">
              <w:rPr>
                <w:rFonts w:hint="eastAsia"/>
                <w:color w:val="000000" w:themeColor="text1"/>
                <w:szCs w:val="21"/>
              </w:rPr>
              <w:t>教学</w:t>
            </w:r>
            <w:r w:rsidRPr="00092592">
              <w:rPr>
                <w:color w:val="000000" w:themeColor="text1"/>
                <w:szCs w:val="21"/>
              </w:rPr>
              <w:t>目标</w:t>
            </w:r>
            <w:r w:rsidRPr="00092592">
              <w:rPr>
                <w:rFonts w:hint="eastAsia"/>
                <w:color w:val="000000" w:themeColor="text1"/>
                <w:szCs w:val="21"/>
              </w:rPr>
              <w:t>1</w:t>
            </w:r>
            <w:r w:rsidRPr="00092592">
              <w:rPr>
                <w:rFonts w:hint="eastAsia"/>
                <w:color w:val="000000" w:themeColor="text1"/>
                <w:szCs w:val="21"/>
              </w:rPr>
              <w:t>）</w:t>
            </w:r>
          </w:p>
        </w:tc>
      </w:tr>
      <w:tr w:rsidR="0012448B" w:rsidRPr="00092592" w:rsidTr="00766548">
        <w:trPr>
          <w:trHeight w:val="473"/>
          <w:jc w:val="center"/>
        </w:trPr>
        <w:tc>
          <w:tcPr>
            <w:tcW w:w="3734" w:type="dxa"/>
          </w:tcPr>
          <w:p w:rsidR="009F3781" w:rsidRPr="00092592" w:rsidRDefault="009F3781" w:rsidP="00746C4F">
            <w:pPr>
              <w:spacing w:line="360" w:lineRule="auto"/>
              <w:jc w:val="left"/>
              <w:rPr>
                <w:color w:val="000000" w:themeColor="text1"/>
                <w:szCs w:val="21"/>
              </w:rPr>
            </w:pPr>
            <w:r w:rsidRPr="00092592">
              <w:rPr>
                <w:rFonts w:hint="eastAsia"/>
                <w:color w:val="000000" w:themeColor="text1"/>
                <w:szCs w:val="21"/>
              </w:rPr>
              <w:t xml:space="preserve">2. </w:t>
            </w:r>
            <w:r w:rsidRPr="00092592">
              <w:rPr>
                <w:rFonts w:hint="eastAsia"/>
                <w:color w:val="000000" w:themeColor="text1"/>
                <w:szCs w:val="21"/>
              </w:rPr>
              <w:t>素质要求：具有</w:t>
            </w:r>
            <w:r w:rsidRPr="00092592">
              <w:rPr>
                <w:rFonts w:hint="eastAsia"/>
                <w:color w:val="000000" w:themeColor="text1"/>
              </w:rPr>
              <w:t>团体合作意识，具有较好的中西方传统文化素养、文学艺术修养，并具有现代意识。</w:t>
            </w:r>
          </w:p>
        </w:tc>
        <w:tc>
          <w:tcPr>
            <w:tcW w:w="2410" w:type="dxa"/>
          </w:tcPr>
          <w:p w:rsidR="009F3781" w:rsidRPr="00092592" w:rsidRDefault="009F3781" w:rsidP="00746C4F">
            <w:pPr>
              <w:spacing w:line="360" w:lineRule="auto"/>
              <w:jc w:val="left"/>
              <w:rPr>
                <w:color w:val="000000" w:themeColor="text1"/>
                <w:szCs w:val="21"/>
              </w:rPr>
            </w:pPr>
            <w:r w:rsidRPr="00092592">
              <w:rPr>
                <w:rFonts w:hint="eastAsia"/>
                <w:color w:val="000000" w:themeColor="text1"/>
                <w:szCs w:val="21"/>
              </w:rPr>
              <w:t>掌握网页程序与方法。</w:t>
            </w:r>
          </w:p>
        </w:tc>
        <w:tc>
          <w:tcPr>
            <w:tcW w:w="1890" w:type="dxa"/>
          </w:tcPr>
          <w:p w:rsidR="009F3781" w:rsidRPr="00092592" w:rsidRDefault="009F3781" w:rsidP="00746C4F">
            <w:pPr>
              <w:spacing w:line="360" w:lineRule="auto"/>
              <w:jc w:val="left"/>
              <w:rPr>
                <w:color w:val="000000" w:themeColor="text1"/>
                <w:szCs w:val="21"/>
              </w:rPr>
            </w:pPr>
            <w:r w:rsidRPr="00092592">
              <w:rPr>
                <w:rFonts w:hint="eastAsia"/>
                <w:color w:val="000000" w:themeColor="text1"/>
                <w:szCs w:val="21"/>
              </w:rPr>
              <w:t>教学</w:t>
            </w:r>
            <w:r w:rsidRPr="00092592">
              <w:rPr>
                <w:color w:val="000000" w:themeColor="text1"/>
                <w:szCs w:val="21"/>
              </w:rPr>
              <w:t>目标</w:t>
            </w:r>
            <w:r w:rsidRPr="00092592">
              <w:rPr>
                <w:rFonts w:hint="eastAsia"/>
                <w:color w:val="000000" w:themeColor="text1"/>
                <w:szCs w:val="21"/>
              </w:rPr>
              <w:t>2</w:t>
            </w:r>
            <w:r w:rsidRPr="00092592">
              <w:rPr>
                <w:rFonts w:hint="eastAsia"/>
                <w:color w:val="000000" w:themeColor="text1"/>
                <w:szCs w:val="21"/>
              </w:rPr>
              <w:t>）</w:t>
            </w:r>
            <w:r w:rsidRPr="00092592">
              <w:rPr>
                <w:rFonts w:ascii="宋体" w:hAnsi="宋体"/>
                <w:color w:val="000000" w:themeColor="text1"/>
              </w:rPr>
              <w:t>、</w:t>
            </w:r>
            <w:r w:rsidRPr="00092592">
              <w:rPr>
                <w:rFonts w:hint="eastAsia"/>
                <w:color w:val="000000" w:themeColor="text1"/>
                <w:szCs w:val="21"/>
              </w:rPr>
              <w:t>3</w:t>
            </w:r>
            <w:r w:rsidRPr="00092592">
              <w:rPr>
                <w:rFonts w:hint="eastAsia"/>
                <w:color w:val="000000" w:themeColor="text1"/>
                <w:szCs w:val="21"/>
              </w:rPr>
              <w:t>）</w:t>
            </w:r>
          </w:p>
        </w:tc>
      </w:tr>
      <w:tr w:rsidR="0012448B" w:rsidRPr="00092592" w:rsidTr="00766548">
        <w:trPr>
          <w:trHeight w:val="422"/>
          <w:jc w:val="center"/>
        </w:trPr>
        <w:tc>
          <w:tcPr>
            <w:tcW w:w="3734" w:type="dxa"/>
          </w:tcPr>
          <w:p w:rsidR="009F3781" w:rsidRPr="00092592" w:rsidRDefault="009F3781" w:rsidP="00746C4F">
            <w:pPr>
              <w:spacing w:line="360" w:lineRule="auto"/>
              <w:jc w:val="left"/>
              <w:rPr>
                <w:color w:val="000000" w:themeColor="text1"/>
                <w:szCs w:val="21"/>
              </w:rPr>
            </w:pPr>
            <w:r w:rsidRPr="00092592">
              <w:rPr>
                <w:rFonts w:hint="eastAsia"/>
                <w:color w:val="000000" w:themeColor="text1"/>
                <w:szCs w:val="21"/>
              </w:rPr>
              <w:t xml:space="preserve">3. </w:t>
            </w:r>
            <w:r w:rsidRPr="00092592">
              <w:rPr>
                <w:rFonts w:hint="eastAsia"/>
                <w:color w:val="000000" w:themeColor="text1"/>
                <w:szCs w:val="21"/>
              </w:rPr>
              <w:t>能力要求：能够基本运用专业知识和技能对所要创作的数字媒体艺术作品进行综合分析，阐释其意义、把握其风格、运用相应的专业技艺使其得以实现，并能有效地推广自己创作的作品。</w:t>
            </w:r>
          </w:p>
        </w:tc>
        <w:tc>
          <w:tcPr>
            <w:tcW w:w="2410" w:type="dxa"/>
          </w:tcPr>
          <w:p w:rsidR="009F3781" w:rsidRPr="00092592" w:rsidRDefault="009F3781" w:rsidP="00746C4F">
            <w:pPr>
              <w:spacing w:line="360" w:lineRule="auto"/>
              <w:jc w:val="left"/>
              <w:rPr>
                <w:color w:val="000000" w:themeColor="text1"/>
                <w:szCs w:val="21"/>
              </w:rPr>
            </w:pPr>
            <w:r w:rsidRPr="00092592">
              <w:rPr>
                <w:rFonts w:hint="eastAsia"/>
                <w:color w:val="000000" w:themeColor="text1"/>
                <w:szCs w:val="21"/>
              </w:rPr>
              <w:t>掌握</w:t>
            </w:r>
            <w:r w:rsidRPr="00092592">
              <w:rPr>
                <w:rFonts w:hint="eastAsia"/>
                <w:color w:val="000000" w:themeColor="text1"/>
                <w:szCs w:val="21"/>
              </w:rPr>
              <w:t>Adobe Muse</w:t>
            </w:r>
            <w:r w:rsidRPr="00092592">
              <w:rPr>
                <w:rFonts w:hint="eastAsia"/>
                <w:color w:val="000000" w:themeColor="text1"/>
                <w:szCs w:val="21"/>
              </w:rPr>
              <w:t>及</w:t>
            </w:r>
            <w:r w:rsidRPr="00092592">
              <w:rPr>
                <w:color w:val="000000" w:themeColor="text1"/>
                <w:szCs w:val="21"/>
              </w:rPr>
              <w:t>WIX</w:t>
            </w:r>
            <w:r w:rsidRPr="00092592">
              <w:rPr>
                <w:rFonts w:hint="eastAsia"/>
                <w:color w:val="000000" w:themeColor="text1"/>
                <w:szCs w:val="21"/>
              </w:rPr>
              <w:t>制作网页的方法，并综合运用图像</w:t>
            </w:r>
            <w:r w:rsidRPr="00092592">
              <w:rPr>
                <w:rFonts w:ascii="宋体" w:hAnsi="宋体"/>
                <w:color w:val="000000" w:themeColor="text1"/>
              </w:rPr>
              <w:t>、</w:t>
            </w:r>
            <w:r w:rsidRPr="00092592">
              <w:rPr>
                <w:rFonts w:ascii="宋体" w:hAnsi="宋体" w:hint="eastAsia"/>
                <w:color w:val="000000" w:themeColor="text1"/>
              </w:rPr>
              <w:t>文字</w:t>
            </w:r>
            <w:r w:rsidRPr="00092592">
              <w:rPr>
                <w:rFonts w:ascii="宋体" w:hAnsi="宋体"/>
                <w:color w:val="000000" w:themeColor="text1"/>
              </w:rPr>
              <w:t>、</w:t>
            </w:r>
            <w:r w:rsidRPr="00092592">
              <w:rPr>
                <w:rFonts w:ascii="宋体" w:hAnsi="宋体" w:hint="eastAsia"/>
                <w:color w:val="000000" w:themeColor="text1"/>
              </w:rPr>
              <w:t>声音</w:t>
            </w:r>
            <w:r w:rsidRPr="00092592">
              <w:rPr>
                <w:rFonts w:ascii="宋体" w:hAnsi="宋体"/>
                <w:color w:val="000000" w:themeColor="text1"/>
              </w:rPr>
              <w:t>、</w:t>
            </w:r>
            <w:r w:rsidRPr="00092592">
              <w:rPr>
                <w:rFonts w:ascii="宋体" w:hAnsi="宋体" w:hint="eastAsia"/>
                <w:color w:val="000000" w:themeColor="text1"/>
              </w:rPr>
              <w:t>交互等多媒体元素。</w:t>
            </w:r>
          </w:p>
        </w:tc>
        <w:tc>
          <w:tcPr>
            <w:tcW w:w="1890" w:type="dxa"/>
          </w:tcPr>
          <w:p w:rsidR="009F3781" w:rsidRPr="00092592" w:rsidRDefault="009F3781" w:rsidP="00746C4F">
            <w:pPr>
              <w:spacing w:line="360" w:lineRule="auto"/>
              <w:jc w:val="left"/>
              <w:rPr>
                <w:color w:val="000000" w:themeColor="text1"/>
                <w:szCs w:val="21"/>
              </w:rPr>
            </w:pPr>
            <w:r w:rsidRPr="00092592">
              <w:rPr>
                <w:rFonts w:hint="eastAsia"/>
                <w:color w:val="000000" w:themeColor="text1"/>
                <w:szCs w:val="21"/>
              </w:rPr>
              <w:t>教学目标</w:t>
            </w:r>
            <w:r w:rsidRPr="00092592">
              <w:rPr>
                <w:rFonts w:hint="eastAsia"/>
                <w:color w:val="000000" w:themeColor="text1"/>
                <w:szCs w:val="21"/>
              </w:rPr>
              <w:t>2</w:t>
            </w:r>
            <w:r w:rsidRPr="00092592">
              <w:rPr>
                <w:rFonts w:hint="eastAsia"/>
                <w:color w:val="000000" w:themeColor="text1"/>
                <w:szCs w:val="21"/>
              </w:rPr>
              <w:t>）</w:t>
            </w:r>
            <w:r w:rsidRPr="00092592">
              <w:rPr>
                <w:rFonts w:ascii="宋体" w:hAnsi="宋体"/>
                <w:color w:val="000000" w:themeColor="text1"/>
              </w:rPr>
              <w:t>、</w:t>
            </w:r>
            <w:r w:rsidRPr="00092592">
              <w:rPr>
                <w:rFonts w:hint="eastAsia"/>
                <w:color w:val="000000" w:themeColor="text1"/>
                <w:szCs w:val="21"/>
              </w:rPr>
              <w:t>3</w:t>
            </w:r>
            <w:r w:rsidRPr="00092592">
              <w:rPr>
                <w:rFonts w:hint="eastAsia"/>
                <w:color w:val="000000" w:themeColor="text1"/>
                <w:szCs w:val="21"/>
              </w:rPr>
              <w:t>）</w:t>
            </w:r>
            <w:r w:rsidRPr="00092592">
              <w:rPr>
                <w:rFonts w:ascii="宋体" w:hAnsi="宋体"/>
                <w:color w:val="000000" w:themeColor="text1"/>
              </w:rPr>
              <w:t>、</w:t>
            </w:r>
            <w:r w:rsidRPr="00092592">
              <w:rPr>
                <w:rFonts w:ascii="宋体" w:hAnsi="宋体" w:hint="eastAsia"/>
                <w:color w:val="000000" w:themeColor="text1"/>
              </w:rPr>
              <w:t>4</w:t>
            </w:r>
            <w:r w:rsidRPr="00092592">
              <w:rPr>
                <w:rFonts w:hint="eastAsia"/>
                <w:color w:val="000000" w:themeColor="text1"/>
                <w:szCs w:val="21"/>
              </w:rPr>
              <w:t>）</w:t>
            </w:r>
          </w:p>
        </w:tc>
      </w:tr>
    </w:tbl>
    <w:p w:rsidR="009F3781" w:rsidRPr="00092592" w:rsidRDefault="009F3781" w:rsidP="00746C4F">
      <w:pPr>
        <w:spacing w:line="360" w:lineRule="auto"/>
        <w:ind w:firstLineChars="200" w:firstLine="420"/>
        <w:rPr>
          <w:bCs/>
          <w:color w:val="000000" w:themeColor="text1"/>
          <w:szCs w:val="21"/>
        </w:rPr>
      </w:pPr>
    </w:p>
    <w:p w:rsidR="009F3781" w:rsidRPr="00092592" w:rsidRDefault="009F3781"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9F3781" w:rsidRPr="00092592" w:rsidRDefault="009F378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案例教学法：通过本课程的具体创意案例，让学生掌握网页设计的相关知识点。</w:t>
      </w:r>
    </w:p>
    <w:p w:rsidR="009F3781" w:rsidRPr="00092592" w:rsidRDefault="009F378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互动式教学法：要求学生在学习过程中发挥自身创意，鼓励用艺术结合技术，不被技术所局限，推陈出新，与学生良性互动。</w:t>
      </w:r>
    </w:p>
    <w:p w:rsidR="009F3781" w:rsidRPr="00092592" w:rsidRDefault="009F3781"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9F3781" w:rsidRPr="00092592" w:rsidRDefault="009F378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推荐教材及参考文献：</w:t>
      </w:r>
    </w:p>
    <w:p w:rsidR="009F3781" w:rsidRPr="00092592" w:rsidRDefault="009F378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a. </w:t>
      </w:r>
      <w:hyperlink r:id="rId10" w:history="1">
        <w:r w:rsidRPr="00092592">
          <w:rPr>
            <w:rFonts w:ascii="宋体" w:hAnsi="宋体" w:hint="eastAsia"/>
            <w:color w:val="000000" w:themeColor="text1"/>
            <w:szCs w:val="21"/>
          </w:rPr>
          <w:t>Lukas Mathis</w:t>
        </w:r>
      </w:hyperlink>
      <w:r w:rsidRPr="00092592">
        <w:rPr>
          <w:rFonts w:ascii="宋体" w:hAnsi="宋体" w:hint="eastAsia"/>
          <w:color w:val="000000" w:themeColor="text1"/>
          <w:szCs w:val="21"/>
        </w:rPr>
        <w:t> (作者), </w:t>
      </w:r>
      <w:hyperlink r:id="rId11" w:history="1">
        <w:r w:rsidRPr="00092592">
          <w:rPr>
            <w:rFonts w:ascii="宋体" w:hAnsi="宋体" w:hint="eastAsia"/>
            <w:color w:val="000000" w:themeColor="text1"/>
            <w:szCs w:val="21"/>
          </w:rPr>
          <w:t>王军锋</w:t>
        </w:r>
      </w:hyperlink>
      <w:r w:rsidRPr="00092592">
        <w:rPr>
          <w:rFonts w:ascii="宋体" w:hAnsi="宋体" w:hint="eastAsia"/>
          <w:color w:val="000000" w:themeColor="text1"/>
          <w:szCs w:val="21"/>
        </w:rPr>
        <w:t> (译者), </w:t>
      </w:r>
      <w:hyperlink r:id="rId12" w:history="1">
        <w:r w:rsidRPr="00092592">
          <w:rPr>
            <w:rFonts w:ascii="宋体" w:hAnsi="宋体" w:hint="eastAsia"/>
            <w:color w:val="000000" w:themeColor="text1"/>
            <w:szCs w:val="21"/>
          </w:rPr>
          <w:t>杨蕾</w:t>
        </w:r>
      </w:hyperlink>
      <w:r w:rsidRPr="00092592">
        <w:rPr>
          <w:rFonts w:ascii="宋体" w:hAnsi="宋体" w:hint="eastAsia"/>
          <w:color w:val="000000" w:themeColor="text1"/>
          <w:szCs w:val="21"/>
        </w:rPr>
        <w:t> (译者), </w:t>
      </w:r>
      <w:hyperlink r:id="rId13" w:history="1">
        <w:r w:rsidRPr="00092592">
          <w:rPr>
            <w:rFonts w:ascii="宋体" w:hAnsi="宋体" w:hint="eastAsia"/>
            <w:color w:val="000000" w:themeColor="text1"/>
            <w:szCs w:val="21"/>
          </w:rPr>
          <w:t>曾小进</w:t>
        </w:r>
      </w:hyperlink>
      <w:r w:rsidRPr="00092592">
        <w:rPr>
          <w:rFonts w:ascii="宋体" w:hAnsi="宋体" w:hint="eastAsia"/>
          <w:color w:val="000000" w:themeColor="text1"/>
          <w:szCs w:val="21"/>
        </w:rPr>
        <w:t> (译者) 《图灵交互设计丛书:亲爱的界面•让用户乐于使用、爱不释手》，人民邮电出版社; 第1版 (2012年11月1日)</w:t>
      </w:r>
    </w:p>
    <w:p w:rsidR="009F3781" w:rsidRPr="00092592" w:rsidRDefault="009F378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 xml:space="preserve">b. </w:t>
      </w:r>
      <w:hyperlink r:id="rId14" w:history="1">
        <w:r w:rsidRPr="00092592">
          <w:rPr>
            <w:rFonts w:ascii="宋体" w:hAnsi="宋体" w:hint="eastAsia"/>
            <w:color w:val="000000" w:themeColor="text1"/>
            <w:szCs w:val="21"/>
          </w:rPr>
          <w:t>施密特 (Christopher Schmitt)</w:t>
        </w:r>
      </w:hyperlink>
      <w:r w:rsidRPr="00092592">
        <w:rPr>
          <w:rFonts w:ascii="宋体" w:hAnsi="宋体" w:hint="eastAsia"/>
          <w:color w:val="000000" w:themeColor="text1"/>
          <w:szCs w:val="21"/>
        </w:rPr>
        <w:t> (作者), </w:t>
      </w:r>
      <w:hyperlink r:id="rId15" w:history="1">
        <w:r w:rsidRPr="00092592">
          <w:rPr>
            <w:rFonts w:ascii="宋体" w:hAnsi="宋体" w:hint="eastAsia"/>
            <w:color w:val="000000" w:themeColor="text1"/>
            <w:szCs w:val="21"/>
          </w:rPr>
          <w:t>曾斌</w:t>
        </w:r>
      </w:hyperlink>
      <w:r w:rsidRPr="00092592">
        <w:rPr>
          <w:rFonts w:ascii="宋体" w:hAnsi="宋体" w:hint="eastAsia"/>
          <w:color w:val="000000" w:themeColor="text1"/>
          <w:szCs w:val="21"/>
        </w:rPr>
        <w:t> (译者) 《响应式Web图形设计》，人民邮电出版社; 第1版 (2014年4月1日)</w:t>
      </w:r>
    </w:p>
    <w:p w:rsidR="009F3781" w:rsidRPr="00092592" w:rsidRDefault="009F378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c．</w:t>
      </w:r>
      <w:hyperlink r:id="rId16" w:history="1">
        <w:r w:rsidRPr="00092592">
          <w:rPr>
            <w:rFonts w:ascii="宋体" w:hAnsi="宋体" w:hint="eastAsia"/>
            <w:color w:val="000000" w:themeColor="text1"/>
            <w:szCs w:val="21"/>
          </w:rPr>
          <w:t>于学斌</w:t>
        </w:r>
      </w:hyperlink>
      <w:r w:rsidRPr="00092592">
        <w:rPr>
          <w:rFonts w:ascii="宋体" w:hAnsi="宋体" w:hint="eastAsia"/>
          <w:color w:val="000000" w:themeColor="text1"/>
          <w:szCs w:val="21"/>
        </w:rPr>
        <w:t> (作者) 《Idea! Photoshop CS6界面设计创作实录》，清华大学出版社; 第1版 (2013年9月1日)</w:t>
      </w:r>
    </w:p>
    <w:p w:rsidR="009F3781" w:rsidRPr="00092592" w:rsidRDefault="009F378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d．</w:t>
      </w:r>
      <w:hyperlink r:id="rId17" w:history="1">
        <w:r w:rsidRPr="00092592">
          <w:rPr>
            <w:rFonts w:ascii="宋体" w:hAnsi="宋体" w:hint="eastAsia"/>
            <w:color w:val="000000" w:themeColor="text1"/>
            <w:szCs w:val="21"/>
          </w:rPr>
          <w:t>奥本海默(Priscilla Oppenheimer)</w:t>
        </w:r>
      </w:hyperlink>
      <w:r w:rsidRPr="00092592">
        <w:rPr>
          <w:rFonts w:ascii="宋体" w:hAnsi="宋体" w:hint="eastAsia"/>
          <w:color w:val="000000" w:themeColor="text1"/>
          <w:szCs w:val="21"/>
        </w:rPr>
        <w:t xml:space="preserve"> ，《自顶向下网络设计(英文版)(第3版)》，人民邮电出版社; 第1版 (2011年11月1日)</w:t>
      </w:r>
    </w:p>
    <w:p w:rsidR="009F3781" w:rsidRPr="00092592" w:rsidRDefault="009F378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e．</w:t>
      </w:r>
      <w:hyperlink r:id="rId18" w:history="1">
        <w:r w:rsidRPr="00092592">
          <w:rPr>
            <w:rFonts w:ascii="宋体" w:hAnsi="宋体" w:hint="eastAsia"/>
            <w:color w:val="000000" w:themeColor="text1"/>
            <w:szCs w:val="21"/>
          </w:rPr>
          <w:t>桧山佐知子</w:t>
        </w:r>
      </w:hyperlink>
      <w:r w:rsidRPr="00092592">
        <w:rPr>
          <w:rFonts w:ascii="宋体" w:hAnsi="宋体" w:hint="eastAsia"/>
          <w:color w:val="000000" w:themeColor="text1"/>
          <w:szCs w:val="21"/>
        </w:rPr>
        <w:t> (作者), </w:t>
      </w:r>
      <w:hyperlink r:id="rId19" w:history="1">
        <w:r w:rsidRPr="00092592">
          <w:rPr>
            <w:rFonts w:ascii="宋体" w:hAnsi="宋体" w:hint="eastAsia"/>
            <w:color w:val="000000" w:themeColor="text1"/>
            <w:szCs w:val="21"/>
          </w:rPr>
          <w:t>周淳</w:t>
        </w:r>
      </w:hyperlink>
      <w:r w:rsidRPr="00092592">
        <w:rPr>
          <w:rFonts w:ascii="宋体" w:hAnsi="宋体" w:hint="eastAsia"/>
          <w:color w:val="000000" w:themeColor="text1"/>
          <w:szCs w:val="21"/>
        </w:rPr>
        <w:t> (译者) ，《网络设计的原理》，中信出版社; 第1版 (2011年10月1日)</w:t>
      </w:r>
    </w:p>
    <w:p w:rsidR="009F3781" w:rsidRPr="00092592" w:rsidRDefault="009F378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f．</w:t>
      </w:r>
      <w:hyperlink r:id="rId20" w:history="1">
        <w:r w:rsidRPr="00092592">
          <w:rPr>
            <w:rFonts w:ascii="宋体" w:hAnsi="宋体" w:hint="eastAsia"/>
            <w:color w:val="000000" w:themeColor="text1"/>
            <w:szCs w:val="21"/>
          </w:rPr>
          <w:t>Andy Pratt</w:t>
        </w:r>
      </w:hyperlink>
      <w:r w:rsidRPr="00092592">
        <w:rPr>
          <w:rFonts w:ascii="宋体" w:hAnsi="宋体" w:hint="eastAsia"/>
          <w:color w:val="000000" w:themeColor="text1"/>
          <w:szCs w:val="21"/>
        </w:rPr>
        <w:t>，</w:t>
      </w:r>
      <w:hyperlink r:id="rId21" w:history="1">
        <w:r w:rsidRPr="00092592">
          <w:rPr>
            <w:rFonts w:ascii="宋体" w:hAnsi="宋体" w:hint="eastAsia"/>
            <w:color w:val="000000" w:themeColor="text1"/>
            <w:szCs w:val="21"/>
          </w:rPr>
          <w:t>Jason Nunes</w:t>
        </w:r>
      </w:hyperlink>
      <w:r w:rsidRPr="00092592">
        <w:rPr>
          <w:rFonts w:ascii="宋体" w:hAnsi="宋体" w:hint="eastAsia"/>
          <w:color w:val="000000" w:themeColor="text1"/>
          <w:szCs w:val="21"/>
        </w:rPr>
        <w:t>，《Interactive Design: An Introduction to the Theory and Application of User-centered Design》，MVP Books (2012年9月1日)(注：外文原版)</w:t>
      </w:r>
    </w:p>
    <w:p w:rsidR="009F3781" w:rsidRPr="00092592" w:rsidRDefault="009F3781"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9F3781" w:rsidRPr="00092592" w:rsidRDefault="009F378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w:t>
      </w:r>
    </w:p>
    <w:p w:rsidR="009F3781" w:rsidRPr="00092592" w:rsidRDefault="009F378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考试课程。考核形式：结合各个阶段练习作品进行考查，其中“自命题网页设计”为期中考试作业，“</w:t>
      </w:r>
      <w:r w:rsidRPr="00092592">
        <w:rPr>
          <w:color w:val="000000" w:themeColor="text1"/>
          <w:szCs w:val="21"/>
        </w:rPr>
        <w:t>Adobe MUSE</w:t>
      </w:r>
      <w:r w:rsidRPr="00092592">
        <w:rPr>
          <w:rFonts w:hint="eastAsia"/>
          <w:color w:val="000000" w:themeColor="text1"/>
          <w:szCs w:val="21"/>
        </w:rPr>
        <w:t>软件技术实现及</w:t>
      </w:r>
      <w:r w:rsidRPr="00092592">
        <w:rPr>
          <w:color w:val="000000" w:themeColor="text1"/>
          <w:szCs w:val="21"/>
        </w:rPr>
        <w:t>WIX</w:t>
      </w:r>
      <w:r w:rsidRPr="00092592">
        <w:rPr>
          <w:rFonts w:hint="eastAsia"/>
          <w:color w:val="000000" w:themeColor="text1"/>
          <w:szCs w:val="21"/>
        </w:rPr>
        <w:t>建站方法</w:t>
      </w:r>
      <w:r w:rsidRPr="00092592">
        <w:rPr>
          <w:rFonts w:ascii="宋体" w:hAnsi="宋体" w:hint="eastAsia"/>
          <w:color w:val="000000" w:themeColor="text1"/>
          <w:szCs w:val="21"/>
        </w:rPr>
        <w:t>”作为期末考试作业。</w:t>
      </w:r>
    </w:p>
    <w:p w:rsidR="009F3781" w:rsidRPr="00092592" w:rsidRDefault="009F378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9F3781" w:rsidRPr="00092592" w:rsidTr="00104B7D">
        <w:trPr>
          <w:trHeight w:val="225"/>
          <w:jc w:val="center"/>
        </w:trPr>
        <w:tc>
          <w:tcPr>
            <w:tcW w:w="3024" w:type="dxa"/>
            <w:vAlign w:val="center"/>
          </w:tcPr>
          <w:p w:rsidR="009F3781" w:rsidRPr="00092592" w:rsidRDefault="009F3781"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9F3781" w:rsidRPr="00092592" w:rsidRDefault="009F3781"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9F3781" w:rsidRPr="00092592" w:rsidTr="00104B7D">
        <w:trPr>
          <w:trHeight w:val="228"/>
          <w:jc w:val="center"/>
        </w:trPr>
        <w:tc>
          <w:tcPr>
            <w:tcW w:w="3024" w:type="dxa"/>
            <w:vAlign w:val="center"/>
          </w:tcPr>
          <w:p w:rsidR="009F3781" w:rsidRPr="00092592" w:rsidRDefault="009F3781"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9F3781" w:rsidRPr="00092592" w:rsidRDefault="009F3781" w:rsidP="00746C4F">
            <w:pPr>
              <w:spacing w:line="360" w:lineRule="auto"/>
              <w:rPr>
                <w:color w:val="000000" w:themeColor="text1"/>
              </w:rPr>
            </w:pPr>
            <w:r w:rsidRPr="00092592">
              <w:rPr>
                <w:rFonts w:hint="eastAsia"/>
                <w:color w:val="000000" w:themeColor="text1"/>
              </w:rPr>
              <w:t>页面设计感强、页面设计及交互设计创意好、可用性好、内容设置合理</w:t>
            </w:r>
          </w:p>
        </w:tc>
      </w:tr>
      <w:tr w:rsidR="009F3781" w:rsidRPr="00092592" w:rsidTr="00104B7D">
        <w:trPr>
          <w:trHeight w:val="228"/>
          <w:jc w:val="center"/>
        </w:trPr>
        <w:tc>
          <w:tcPr>
            <w:tcW w:w="3024" w:type="dxa"/>
            <w:vAlign w:val="center"/>
          </w:tcPr>
          <w:p w:rsidR="009F3781" w:rsidRPr="00092592" w:rsidRDefault="009F3781"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9F3781" w:rsidRPr="00092592" w:rsidRDefault="009F3781" w:rsidP="00746C4F">
            <w:pPr>
              <w:spacing w:line="360" w:lineRule="auto"/>
              <w:rPr>
                <w:color w:val="000000" w:themeColor="text1"/>
              </w:rPr>
            </w:pPr>
            <w:r w:rsidRPr="00092592">
              <w:rPr>
                <w:rFonts w:hint="eastAsia"/>
                <w:color w:val="000000" w:themeColor="text1"/>
              </w:rPr>
              <w:t>页面设计感较强、页面设计及交互设计创意较好、可用性较好、内容设置合理</w:t>
            </w:r>
          </w:p>
        </w:tc>
      </w:tr>
      <w:tr w:rsidR="009F3781" w:rsidRPr="00092592" w:rsidTr="00104B7D">
        <w:trPr>
          <w:trHeight w:val="228"/>
          <w:jc w:val="center"/>
        </w:trPr>
        <w:tc>
          <w:tcPr>
            <w:tcW w:w="3024" w:type="dxa"/>
            <w:vAlign w:val="center"/>
          </w:tcPr>
          <w:p w:rsidR="009F3781" w:rsidRPr="00092592" w:rsidRDefault="009F3781"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9F3781" w:rsidRPr="00092592" w:rsidRDefault="009F3781" w:rsidP="00746C4F">
            <w:pPr>
              <w:spacing w:line="360" w:lineRule="auto"/>
              <w:rPr>
                <w:color w:val="000000" w:themeColor="text1"/>
              </w:rPr>
            </w:pPr>
            <w:r w:rsidRPr="00092592">
              <w:rPr>
                <w:rFonts w:hint="eastAsia"/>
                <w:color w:val="000000" w:themeColor="text1"/>
              </w:rPr>
              <w:t>页面设计感一般、页面设计及交互设计创意好、可用性较好、内容设置合理</w:t>
            </w:r>
          </w:p>
        </w:tc>
      </w:tr>
      <w:tr w:rsidR="009F3781" w:rsidRPr="00092592" w:rsidTr="00104B7D">
        <w:trPr>
          <w:trHeight w:val="228"/>
          <w:jc w:val="center"/>
        </w:trPr>
        <w:tc>
          <w:tcPr>
            <w:tcW w:w="3024" w:type="dxa"/>
            <w:vAlign w:val="center"/>
          </w:tcPr>
          <w:p w:rsidR="009F3781" w:rsidRPr="00092592" w:rsidRDefault="009F3781"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9F3781" w:rsidRPr="00092592" w:rsidRDefault="009F3781" w:rsidP="00746C4F">
            <w:pPr>
              <w:spacing w:line="360" w:lineRule="auto"/>
              <w:rPr>
                <w:color w:val="000000" w:themeColor="text1"/>
              </w:rPr>
            </w:pPr>
            <w:r w:rsidRPr="00092592">
              <w:rPr>
                <w:rFonts w:hint="eastAsia"/>
                <w:color w:val="000000" w:themeColor="text1"/>
              </w:rPr>
              <w:t>页面设计感弱、页面设计及交互设计创意一般、可用性较差、内容设置不合理</w:t>
            </w:r>
          </w:p>
        </w:tc>
      </w:tr>
      <w:tr w:rsidR="009F3781" w:rsidRPr="00092592" w:rsidTr="00104B7D">
        <w:trPr>
          <w:trHeight w:val="228"/>
          <w:jc w:val="center"/>
        </w:trPr>
        <w:tc>
          <w:tcPr>
            <w:tcW w:w="3024" w:type="dxa"/>
            <w:vAlign w:val="center"/>
          </w:tcPr>
          <w:p w:rsidR="009F3781" w:rsidRPr="00092592" w:rsidRDefault="009F3781"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9F3781" w:rsidRPr="00092592" w:rsidRDefault="009F3781" w:rsidP="00746C4F">
            <w:pPr>
              <w:spacing w:line="360" w:lineRule="auto"/>
              <w:rPr>
                <w:color w:val="000000" w:themeColor="text1"/>
              </w:rPr>
            </w:pPr>
            <w:r w:rsidRPr="00092592">
              <w:rPr>
                <w:rFonts w:hint="eastAsia"/>
                <w:color w:val="000000" w:themeColor="text1"/>
              </w:rPr>
              <w:t>页面设计感差、页面设计及交互设计创意差、可用性差、未完成作品或未按时完成作业</w:t>
            </w:r>
          </w:p>
        </w:tc>
      </w:tr>
    </w:tbl>
    <w:p w:rsidR="009F3781" w:rsidRPr="00092592" w:rsidRDefault="009F378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w:t>
      </w:r>
    </w:p>
    <w:p w:rsidR="009F3781" w:rsidRPr="00092592" w:rsidRDefault="009F378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 平时成绩占总成绩的</w:t>
      </w:r>
      <w:r w:rsidRPr="00092592">
        <w:rPr>
          <w:rFonts w:ascii="宋体" w:hAnsi="宋体"/>
          <w:color w:val="000000" w:themeColor="text1"/>
          <w:szCs w:val="21"/>
        </w:rPr>
        <w:t>30%,</w:t>
      </w:r>
      <w:r w:rsidRPr="00092592">
        <w:rPr>
          <w:rFonts w:ascii="宋体" w:hAnsi="宋体" w:hint="eastAsia"/>
          <w:color w:val="000000" w:themeColor="text1"/>
          <w:szCs w:val="21"/>
        </w:rPr>
        <w:t>期中成绩占总成绩的</w:t>
      </w:r>
      <w:r w:rsidRPr="00092592">
        <w:rPr>
          <w:rFonts w:ascii="宋体" w:hAnsi="宋体"/>
          <w:color w:val="000000" w:themeColor="text1"/>
          <w:szCs w:val="21"/>
        </w:rPr>
        <w:t>30%</w:t>
      </w:r>
      <w:r w:rsidRPr="00092592">
        <w:rPr>
          <w:rFonts w:ascii="宋体" w:hAnsi="宋体" w:hint="eastAsia"/>
          <w:color w:val="000000" w:themeColor="text1"/>
          <w:szCs w:val="21"/>
        </w:rPr>
        <w:t>，期末成绩占总成绩的</w:t>
      </w:r>
      <w:r w:rsidRPr="00092592">
        <w:rPr>
          <w:rFonts w:ascii="宋体" w:hAnsi="宋体"/>
          <w:color w:val="000000" w:themeColor="text1"/>
          <w:szCs w:val="21"/>
        </w:rPr>
        <w:t>40%</w:t>
      </w:r>
      <w:r w:rsidRPr="00092592">
        <w:rPr>
          <w:rFonts w:ascii="宋体" w:hAnsi="宋体" w:hint="eastAsia"/>
          <w:color w:val="000000" w:themeColor="text1"/>
          <w:szCs w:val="21"/>
        </w:rPr>
        <w:t>，平时成绩</w:t>
      </w:r>
      <w:r w:rsidRPr="00092592">
        <w:rPr>
          <w:rFonts w:ascii="宋体" w:hAnsi="宋体"/>
          <w:color w:val="000000" w:themeColor="text1"/>
          <w:szCs w:val="21"/>
        </w:rPr>
        <w:t>主要</w:t>
      </w:r>
      <w:r w:rsidRPr="00092592">
        <w:rPr>
          <w:rFonts w:ascii="宋体" w:hAnsi="宋体" w:hint="eastAsia"/>
          <w:color w:val="000000" w:themeColor="text1"/>
          <w:szCs w:val="21"/>
        </w:rPr>
        <w:t>由日常出勤情况、课上表现、课堂作业三部分构成。</w:t>
      </w:r>
    </w:p>
    <w:p w:rsidR="009F3781" w:rsidRPr="00092592" w:rsidRDefault="009F378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w:t>
      </w:r>
    </w:p>
    <w:p w:rsidR="009F3781" w:rsidRPr="00092592" w:rsidRDefault="009F378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平时成绩</w:t>
      </w:r>
      <w:r w:rsidRPr="00092592">
        <w:rPr>
          <w:rFonts w:ascii="宋体" w:hAnsi="宋体"/>
          <w:color w:val="000000" w:themeColor="text1"/>
          <w:szCs w:val="21"/>
        </w:rPr>
        <w:t>有考勤与课程表现构成，</w:t>
      </w:r>
      <w:r w:rsidRPr="00092592">
        <w:rPr>
          <w:rFonts w:ascii="宋体" w:hAnsi="宋体" w:hint="eastAsia"/>
          <w:color w:val="000000" w:themeColor="text1"/>
          <w:szCs w:val="21"/>
        </w:rPr>
        <w:t>考勤</w:t>
      </w:r>
      <w:r w:rsidRPr="00092592">
        <w:rPr>
          <w:rFonts w:ascii="宋体" w:hAnsi="宋体"/>
          <w:color w:val="000000" w:themeColor="text1"/>
          <w:szCs w:val="21"/>
        </w:rPr>
        <w:t>由学工部门和教师点名册共同核对确定，</w:t>
      </w:r>
      <w:r w:rsidRPr="00092592">
        <w:rPr>
          <w:rFonts w:ascii="宋体" w:hAnsi="宋体" w:hint="eastAsia"/>
          <w:color w:val="000000" w:themeColor="text1"/>
          <w:szCs w:val="21"/>
        </w:rPr>
        <w:t>课堂</w:t>
      </w:r>
      <w:r w:rsidRPr="00092592">
        <w:rPr>
          <w:rFonts w:ascii="宋体" w:hAnsi="宋体"/>
          <w:color w:val="000000" w:themeColor="text1"/>
          <w:szCs w:val="21"/>
        </w:rPr>
        <w:t>表现为学习态度、课堂活跃程度、课堂讨论表现组成。</w:t>
      </w:r>
    </w:p>
    <w:p w:rsidR="009F3781" w:rsidRPr="00092592" w:rsidRDefault="009F3781" w:rsidP="00746C4F">
      <w:pPr>
        <w:spacing w:line="360" w:lineRule="auto"/>
        <w:ind w:firstLineChars="200" w:firstLine="420"/>
        <w:rPr>
          <w:rFonts w:ascii="宋体" w:hAnsi="宋体"/>
          <w:color w:val="000000" w:themeColor="text1"/>
          <w:szCs w:val="21"/>
        </w:rPr>
      </w:pPr>
    </w:p>
    <w:p w:rsidR="009F3781" w:rsidRPr="00092592" w:rsidRDefault="009F3781" w:rsidP="00746C4F">
      <w:pPr>
        <w:spacing w:line="360" w:lineRule="auto"/>
        <w:ind w:firstLineChars="200" w:firstLine="482"/>
        <w:rPr>
          <w:rFonts w:ascii="宋体" w:hAnsi="宋体"/>
          <w:b/>
          <w:color w:val="000000" w:themeColor="text1"/>
          <w:sz w:val="24"/>
        </w:rPr>
      </w:pPr>
      <w:r w:rsidRPr="00092592">
        <w:rPr>
          <w:rFonts w:hint="eastAsia"/>
          <w:b/>
          <w:color w:val="000000" w:themeColor="text1"/>
          <w:sz w:val="24"/>
        </w:rPr>
        <w:t>二、教学内容和学时分配</w:t>
      </w:r>
    </w:p>
    <w:p w:rsidR="009F3781" w:rsidRPr="00092592" w:rsidRDefault="009F3781" w:rsidP="00444C0A">
      <w:pPr>
        <w:spacing w:line="360" w:lineRule="auto"/>
        <w:ind w:firstLineChars="200" w:firstLine="422"/>
        <w:jc w:val="center"/>
        <w:rPr>
          <w:b/>
          <w:color w:val="000000" w:themeColor="text1"/>
        </w:rPr>
      </w:pPr>
      <w:r w:rsidRPr="00092592">
        <w:rPr>
          <w:rFonts w:hint="eastAsia"/>
          <w:b/>
          <w:color w:val="000000" w:themeColor="text1"/>
        </w:rPr>
        <w:t>第一章何为网页设计</w:t>
      </w:r>
      <w:r w:rsidRPr="00092592">
        <w:rPr>
          <w:rFonts w:hint="eastAsia"/>
          <w:b/>
          <w:color w:val="000000" w:themeColor="text1"/>
        </w:rPr>
        <w:t xml:space="preserve"> 4</w:t>
      </w:r>
      <w:r w:rsidRPr="00092592">
        <w:rPr>
          <w:rFonts w:hint="eastAsia"/>
          <w:b/>
          <w:color w:val="000000" w:themeColor="text1"/>
        </w:rPr>
        <w:t>课时</w:t>
      </w:r>
    </w:p>
    <w:p w:rsidR="009F3781" w:rsidRPr="00092592" w:rsidRDefault="009F3781" w:rsidP="005E34F3">
      <w:pPr>
        <w:numPr>
          <w:ilvl w:val="0"/>
          <w:numId w:val="41"/>
        </w:numPr>
        <w:spacing w:line="360" w:lineRule="auto"/>
        <w:ind w:left="0" w:firstLineChars="200" w:firstLine="422"/>
        <w:rPr>
          <w:b/>
          <w:color w:val="000000" w:themeColor="text1"/>
        </w:rPr>
      </w:pPr>
      <w:r w:rsidRPr="00092592">
        <w:rPr>
          <w:rFonts w:hint="eastAsia"/>
          <w:b/>
          <w:color w:val="000000" w:themeColor="text1"/>
        </w:rPr>
        <w:t>教学要求</w:t>
      </w:r>
    </w:p>
    <w:p w:rsidR="009F3781" w:rsidRPr="00092592" w:rsidRDefault="009F3781" w:rsidP="00444C0A">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网页设计</w:t>
      </w:r>
      <w:r w:rsidRPr="00092592">
        <w:rPr>
          <w:rFonts w:ascii="宋体" w:hAnsi="宋体"/>
          <w:color w:val="000000" w:themeColor="text1"/>
          <w:szCs w:val="21"/>
        </w:rPr>
        <w:t>打破了传统的平面设计,将艺术与技术最大限度的结合起来并改变着视觉传达的表现形式与手段</w:t>
      </w:r>
      <w:r w:rsidRPr="00092592">
        <w:rPr>
          <w:rFonts w:ascii="宋体" w:hAnsi="宋体" w:hint="eastAsia"/>
          <w:color w:val="000000" w:themeColor="text1"/>
          <w:szCs w:val="21"/>
        </w:rPr>
        <w:t>，突出介绍网页设计的特点及要掌握的相关能力。</w:t>
      </w:r>
    </w:p>
    <w:p w:rsidR="009F3781" w:rsidRPr="00092592" w:rsidRDefault="009F3781" w:rsidP="00444C0A">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9F3781" w:rsidRPr="00092592" w:rsidRDefault="009F3781" w:rsidP="00444C0A">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对互联网发展的现状与趋势进行分析，重点突出移动端的APP应用设计、微网站设计。掌握相关网络设计的常用术语及相关国内外网络艺术设计的网址推荐。重点难点：掌握 “面包屑”、“第一屏”、“UED”、“UI”等网络常用术语。</w:t>
      </w:r>
    </w:p>
    <w:p w:rsidR="009F3781" w:rsidRPr="00092592" w:rsidRDefault="009F3781" w:rsidP="00444C0A">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9F3781" w:rsidRPr="00092592" w:rsidRDefault="009F3781" w:rsidP="00444C0A">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）课堂讲授法，图文结合，以启发式教学方法为主，将枯燥的理论生动化，抽象的原理形象化。</w:t>
      </w:r>
    </w:p>
    <w:p w:rsidR="009F3781" w:rsidRPr="00092592" w:rsidRDefault="009F3781" w:rsidP="00444C0A">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）现场演示法，多维结合，让学生一目了然，更快消化知识。</w:t>
      </w:r>
    </w:p>
    <w:p w:rsidR="009F3781" w:rsidRPr="00092592" w:rsidRDefault="009F3781" w:rsidP="00444C0A">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9F3781" w:rsidRPr="00092592" w:rsidRDefault="009F3781" w:rsidP="00444C0A">
      <w:pPr>
        <w:spacing w:line="360" w:lineRule="auto"/>
        <w:ind w:firstLineChars="200" w:firstLine="420"/>
        <w:rPr>
          <w:color w:val="000000" w:themeColor="text1"/>
        </w:rPr>
      </w:pPr>
      <w:r w:rsidRPr="00092592">
        <w:rPr>
          <w:rFonts w:hint="eastAsia"/>
          <w:color w:val="000000" w:themeColor="text1"/>
        </w:rPr>
        <w:t>教师自制课件</w:t>
      </w:r>
    </w:p>
    <w:p w:rsidR="009F3781" w:rsidRPr="00092592" w:rsidRDefault="009F3781" w:rsidP="00444C0A">
      <w:pPr>
        <w:spacing w:line="360" w:lineRule="auto"/>
        <w:ind w:firstLineChars="200" w:firstLine="420"/>
        <w:rPr>
          <w:color w:val="000000" w:themeColor="text1"/>
        </w:rPr>
      </w:pPr>
    </w:p>
    <w:p w:rsidR="009F3781" w:rsidRPr="00092592" w:rsidRDefault="009F3781" w:rsidP="00444C0A">
      <w:pPr>
        <w:spacing w:line="360" w:lineRule="auto"/>
        <w:ind w:firstLineChars="200" w:firstLine="422"/>
        <w:jc w:val="center"/>
        <w:rPr>
          <w:color w:val="000000" w:themeColor="text1"/>
          <w:sz w:val="24"/>
        </w:rPr>
      </w:pPr>
      <w:r w:rsidRPr="00092592">
        <w:rPr>
          <w:rFonts w:hint="eastAsia"/>
          <w:b/>
          <w:color w:val="000000" w:themeColor="text1"/>
        </w:rPr>
        <w:t>第二章响应式</w:t>
      </w:r>
      <w:r w:rsidRPr="00092592">
        <w:rPr>
          <w:rFonts w:hint="eastAsia"/>
          <w:b/>
          <w:color w:val="000000" w:themeColor="text1"/>
        </w:rPr>
        <w:t>web</w:t>
      </w:r>
      <w:r w:rsidRPr="00092592">
        <w:rPr>
          <w:rFonts w:hint="eastAsia"/>
          <w:b/>
          <w:color w:val="000000" w:themeColor="text1"/>
        </w:rPr>
        <w:t>设计及排版设计</w:t>
      </w:r>
      <w:r w:rsidRPr="00092592">
        <w:rPr>
          <w:rFonts w:hint="eastAsia"/>
          <w:b/>
          <w:color w:val="000000" w:themeColor="text1"/>
        </w:rPr>
        <w:t xml:space="preserve"> 12</w:t>
      </w:r>
      <w:r w:rsidRPr="00092592">
        <w:rPr>
          <w:rFonts w:hint="eastAsia"/>
          <w:b/>
          <w:color w:val="000000" w:themeColor="text1"/>
        </w:rPr>
        <w:t>课时</w:t>
      </w:r>
    </w:p>
    <w:p w:rsidR="009F3781" w:rsidRPr="00092592" w:rsidRDefault="009F3781" w:rsidP="00444C0A">
      <w:pPr>
        <w:spacing w:line="360" w:lineRule="auto"/>
        <w:ind w:firstLine="200"/>
        <w:rPr>
          <w:b/>
          <w:color w:val="000000" w:themeColor="text1"/>
        </w:rPr>
      </w:pPr>
      <w:r w:rsidRPr="00092592">
        <w:rPr>
          <w:rFonts w:hint="eastAsia"/>
          <w:b/>
          <w:color w:val="000000" w:themeColor="text1"/>
        </w:rPr>
        <w:t>1.</w:t>
      </w:r>
      <w:r w:rsidRPr="00092592">
        <w:rPr>
          <w:rFonts w:hint="eastAsia"/>
          <w:b/>
          <w:color w:val="000000" w:themeColor="text1"/>
        </w:rPr>
        <w:t>教学要求</w:t>
      </w:r>
    </w:p>
    <w:p w:rsidR="009F3781" w:rsidRPr="00092592" w:rsidRDefault="009F3781" w:rsidP="00444C0A">
      <w:pPr>
        <w:spacing w:line="360" w:lineRule="auto"/>
        <w:ind w:firstLineChars="200" w:firstLine="420"/>
        <w:rPr>
          <w:rFonts w:ascii="宋体" w:hAnsi="宋体"/>
          <w:color w:val="000000" w:themeColor="text1"/>
        </w:rPr>
      </w:pPr>
      <w:r w:rsidRPr="00092592">
        <w:rPr>
          <w:rFonts w:ascii="宋体" w:hAnsi="宋体" w:hint="eastAsia"/>
          <w:color w:val="000000" w:themeColor="text1"/>
        </w:rPr>
        <w:t>针对不一样的设备及屏幕尺寸来完成响应式的排版设计：包括</w:t>
      </w:r>
      <w:r w:rsidRPr="00092592">
        <w:rPr>
          <w:rFonts w:ascii="宋体" w:hAnsi="宋体"/>
          <w:color w:val="000000" w:themeColor="text1"/>
        </w:rPr>
        <w:t>如何缩放，功能、内容的删减，甚至针对特殊的环境作特殊化的设计等</w:t>
      </w:r>
      <w:r w:rsidRPr="00092592">
        <w:rPr>
          <w:rFonts w:ascii="宋体" w:hAnsi="宋体" w:hint="eastAsia"/>
          <w:color w:val="000000" w:themeColor="text1"/>
        </w:rPr>
        <w:t>内容。</w:t>
      </w:r>
    </w:p>
    <w:p w:rsidR="009F3781" w:rsidRPr="00092592" w:rsidRDefault="009F3781" w:rsidP="00444C0A">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9F3781" w:rsidRPr="00092592" w:rsidRDefault="009F3781" w:rsidP="00444C0A">
      <w:pPr>
        <w:spacing w:line="360" w:lineRule="auto"/>
        <w:ind w:firstLineChars="200" w:firstLine="420"/>
        <w:rPr>
          <w:rFonts w:ascii="宋体" w:hAnsi="宋体"/>
          <w:color w:val="000000" w:themeColor="text1"/>
        </w:rPr>
      </w:pPr>
      <w:r w:rsidRPr="00092592">
        <w:rPr>
          <w:rFonts w:ascii="宋体" w:hAnsi="宋体"/>
          <w:color w:val="000000" w:themeColor="text1"/>
        </w:rPr>
        <w:t>响应式Web设计(Responsive Web design)</w:t>
      </w:r>
      <w:r w:rsidRPr="00092592">
        <w:rPr>
          <w:rFonts w:ascii="宋体" w:hAnsi="宋体" w:hint="eastAsia"/>
          <w:color w:val="000000" w:themeColor="text1"/>
        </w:rPr>
        <w:t>：</w:t>
      </w:r>
      <w:r w:rsidRPr="00092592">
        <w:rPr>
          <w:rFonts w:ascii="宋体" w:hAnsi="宋体"/>
          <w:color w:val="000000" w:themeColor="text1"/>
        </w:rPr>
        <w:t>集中创建页面的图片排版大小，可以智能地根据用户行为以及使用的设备环境（系统平台、屏幕尺寸、屏幕定向等）进行相对应的布局。</w:t>
      </w:r>
    </w:p>
    <w:p w:rsidR="009F3781" w:rsidRPr="00092592" w:rsidRDefault="009F3781" w:rsidP="00444C0A">
      <w:pPr>
        <w:spacing w:line="360" w:lineRule="auto"/>
        <w:ind w:firstLineChars="200" w:firstLine="420"/>
        <w:rPr>
          <w:rFonts w:ascii="宋体" w:hAnsi="宋体"/>
          <w:color w:val="000000" w:themeColor="text1"/>
        </w:rPr>
      </w:pPr>
      <w:r w:rsidRPr="00092592">
        <w:rPr>
          <w:rFonts w:ascii="宋体" w:hAnsi="宋体" w:hint="eastAsia"/>
          <w:color w:val="000000" w:themeColor="text1"/>
        </w:rPr>
        <w:t>重点难点：</w:t>
      </w:r>
      <w:r w:rsidRPr="00092592">
        <w:rPr>
          <w:rFonts w:ascii="宋体" w:hAnsi="宋体"/>
          <w:color w:val="000000" w:themeColor="text1"/>
        </w:rPr>
        <w:t>版式的不可控性</w:t>
      </w:r>
      <w:r w:rsidRPr="00092592">
        <w:rPr>
          <w:rFonts w:ascii="宋体" w:hAnsi="宋体" w:hint="eastAsia"/>
          <w:color w:val="000000" w:themeColor="text1"/>
        </w:rPr>
        <w:t>即针对</w:t>
      </w:r>
      <w:r w:rsidRPr="00092592">
        <w:rPr>
          <w:rFonts w:ascii="宋体" w:hAnsi="宋体"/>
          <w:color w:val="000000" w:themeColor="text1"/>
        </w:rPr>
        <w:t>移动设备（手机、平板）和pc设计</w:t>
      </w:r>
      <w:r w:rsidRPr="00092592">
        <w:rPr>
          <w:rFonts w:ascii="宋体" w:hAnsi="宋体" w:hint="eastAsia"/>
          <w:color w:val="000000" w:themeColor="text1"/>
        </w:rPr>
        <w:t>不一样的界面，</w:t>
      </w:r>
      <w:r w:rsidRPr="00092592">
        <w:rPr>
          <w:rFonts w:ascii="宋体" w:hAnsi="宋体"/>
          <w:color w:val="000000" w:themeColor="text1"/>
        </w:rPr>
        <w:t>实现的时候注意增加手势的功能。</w:t>
      </w:r>
    </w:p>
    <w:p w:rsidR="009F3781" w:rsidRPr="00092592" w:rsidRDefault="009F3781" w:rsidP="00444C0A">
      <w:pPr>
        <w:spacing w:line="360" w:lineRule="auto"/>
        <w:ind w:firstLine="200"/>
        <w:rPr>
          <w:b/>
          <w:color w:val="000000" w:themeColor="text1"/>
        </w:rPr>
      </w:pPr>
      <w:r w:rsidRPr="00092592">
        <w:rPr>
          <w:rFonts w:hint="eastAsia"/>
          <w:b/>
          <w:color w:val="000000" w:themeColor="text1"/>
        </w:rPr>
        <w:t>3.</w:t>
      </w:r>
      <w:r w:rsidRPr="00092592">
        <w:rPr>
          <w:rFonts w:hint="eastAsia"/>
          <w:b/>
          <w:color w:val="000000" w:themeColor="text1"/>
        </w:rPr>
        <w:t>教学方法</w:t>
      </w:r>
    </w:p>
    <w:p w:rsidR="009F3781" w:rsidRPr="00092592" w:rsidRDefault="009F3781" w:rsidP="00444C0A">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）课堂讲授法，图文结合，以启发式教学方法为主，将枯燥的理论生动化，抽象的原理形象化。</w:t>
      </w:r>
    </w:p>
    <w:p w:rsidR="009F3781" w:rsidRPr="00092592" w:rsidRDefault="009F3781" w:rsidP="00444C0A">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）现场演示法，多维结合，让学生一目了然，更快消化知识。</w:t>
      </w:r>
    </w:p>
    <w:p w:rsidR="009F3781" w:rsidRPr="00092592" w:rsidRDefault="009F3781" w:rsidP="00444C0A">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9F3781" w:rsidRPr="00092592" w:rsidRDefault="009F3781" w:rsidP="00444C0A">
      <w:pPr>
        <w:spacing w:line="360" w:lineRule="auto"/>
        <w:ind w:firstLineChars="200" w:firstLine="420"/>
        <w:rPr>
          <w:color w:val="000000" w:themeColor="text1"/>
        </w:rPr>
      </w:pPr>
      <w:r w:rsidRPr="00092592">
        <w:rPr>
          <w:rFonts w:hint="eastAsia"/>
          <w:color w:val="000000" w:themeColor="text1"/>
        </w:rPr>
        <w:t>教师自制课件</w:t>
      </w:r>
    </w:p>
    <w:p w:rsidR="009F3781" w:rsidRPr="00092592" w:rsidRDefault="009F3781" w:rsidP="00444C0A">
      <w:pPr>
        <w:spacing w:line="360" w:lineRule="auto"/>
        <w:ind w:firstLineChars="200" w:firstLine="422"/>
        <w:rPr>
          <w:b/>
          <w:color w:val="000000" w:themeColor="text1"/>
        </w:rPr>
      </w:pPr>
    </w:p>
    <w:p w:rsidR="009F3781" w:rsidRPr="00092592" w:rsidRDefault="009F3781" w:rsidP="00444C0A">
      <w:pPr>
        <w:spacing w:line="360" w:lineRule="auto"/>
        <w:ind w:firstLineChars="200" w:firstLine="422"/>
        <w:jc w:val="center"/>
        <w:rPr>
          <w:b/>
          <w:color w:val="000000" w:themeColor="text1"/>
        </w:rPr>
      </w:pPr>
      <w:r w:rsidRPr="00092592">
        <w:rPr>
          <w:rFonts w:hint="eastAsia"/>
          <w:b/>
          <w:color w:val="000000" w:themeColor="text1"/>
        </w:rPr>
        <w:t>第三章网页设计的基本元素</w:t>
      </w:r>
      <w:r w:rsidRPr="00092592">
        <w:rPr>
          <w:rFonts w:hint="eastAsia"/>
          <w:b/>
          <w:color w:val="000000" w:themeColor="text1"/>
        </w:rPr>
        <w:t xml:space="preserve"> 4</w:t>
      </w:r>
      <w:r w:rsidRPr="00092592">
        <w:rPr>
          <w:rFonts w:hint="eastAsia"/>
          <w:b/>
          <w:color w:val="000000" w:themeColor="text1"/>
        </w:rPr>
        <w:t>课时</w:t>
      </w:r>
    </w:p>
    <w:p w:rsidR="009F3781" w:rsidRPr="00092592" w:rsidRDefault="009F3781" w:rsidP="00444C0A">
      <w:pPr>
        <w:spacing w:line="360" w:lineRule="auto"/>
        <w:ind w:firstLine="200"/>
        <w:rPr>
          <w:b/>
          <w:color w:val="000000" w:themeColor="text1"/>
        </w:rPr>
      </w:pPr>
      <w:r w:rsidRPr="00092592">
        <w:rPr>
          <w:rFonts w:hint="eastAsia"/>
          <w:b/>
          <w:color w:val="000000" w:themeColor="text1"/>
        </w:rPr>
        <w:t>1.</w:t>
      </w:r>
      <w:r w:rsidRPr="00092592">
        <w:rPr>
          <w:rFonts w:hint="eastAsia"/>
          <w:b/>
          <w:color w:val="000000" w:themeColor="text1"/>
        </w:rPr>
        <w:t>教学要求</w:t>
      </w:r>
    </w:p>
    <w:p w:rsidR="009F3781" w:rsidRPr="00092592" w:rsidRDefault="009F3781" w:rsidP="00444C0A">
      <w:pPr>
        <w:spacing w:line="360" w:lineRule="auto"/>
        <w:ind w:firstLineChars="200" w:firstLine="420"/>
        <w:rPr>
          <w:color w:val="000000" w:themeColor="text1"/>
        </w:rPr>
      </w:pPr>
      <w:r w:rsidRPr="00092592">
        <w:rPr>
          <w:rFonts w:ascii="宋体" w:hAnsi="宋体" w:hint="eastAsia"/>
          <w:color w:val="000000" w:themeColor="text1"/>
        </w:rPr>
        <w:t>网络艺术设计基本视觉元素包含：文字元素、图形元素、图标元素、动画元素、导航元     素，收集并展示分析国内外优秀的网页设计的闪光点。</w:t>
      </w:r>
    </w:p>
    <w:p w:rsidR="009F3781" w:rsidRPr="00092592" w:rsidRDefault="009F3781" w:rsidP="00444C0A">
      <w:pPr>
        <w:spacing w:line="360" w:lineRule="auto"/>
        <w:ind w:firstLine="200"/>
        <w:rPr>
          <w:b/>
          <w:color w:val="000000" w:themeColor="text1"/>
        </w:rPr>
      </w:pPr>
      <w:r w:rsidRPr="00092592">
        <w:rPr>
          <w:rFonts w:hint="eastAsia"/>
          <w:b/>
          <w:color w:val="000000" w:themeColor="text1"/>
        </w:rPr>
        <w:t>2.</w:t>
      </w:r>
      <w:r w:rsidRPr="00092592">
        <w:rPr>
          <w:rFonts w:hint="eastAsia"/>
          <w:b/>
          <w:color w:val="000000" w:themeColor="text1"/>
        </w:rPr>
        <w:t>主要内容</w:t>
      </w:r>
    </w:p>
    <w:p w:rsidR="009F3781" w:rsidRPr="00092592" w:rsidRDefault="009F3781" w:rsidP="00444C0A">
      <w:pPr>
        <w:spacing w:line="360" w:lineRule="auto"/>
        <w:ind w:firstLineChars="200" w:firstLine="420"/>
        <w:rPr>
          <w:rFonts w:ascii="宋体" w:hAnsi="宋体"/>
          <w:color w:val="000000" w:themeColor="text1"/>
        </w:rPr>
      </w:pPr>
      <w:r w:rsidRPr="00092592">
        <w:rPr>
          <w:rFonts w:ascii="宋体" w:hAnsi="宋体" w:hint="eastAsia"/>
          <w:color w:val="000000" w:themeColor="text1"/>
        </w:rPr>
        <w:t>本章节内容通过对网页构成元素运用艺术的形式美法则进行处理，更好地营造符合设计目的的视觉艺术环境，突出主题，增强浏览者对网页的注意力，增进对网页内容的理解。</w:t>
      </w:r>
    </w:p>
    <w:p w:rsidR="009F3781" w:rsidRPr="00092592" w:rsidRDefault="009F3781" w:rsidP="00444C0A">
      <w:pPr>
        <w:spacing w:line="360" w:lineRule="auto"/>
        <w:ind w:firstLineChars="200" w:firstLine="420"/>
        <w:rPr>
          <w:rFonts w:ascii="宋体" w:hAnsi="宋体"/>
          <w:color w:val="000000" w:themeColor="text1"/>
        </w:rPr>
      </w:pPr>
      <w:r w:rsidRPr="00092592">
        <w:rPr>
          <w:rFonts w:ascii="宋体" w:hAnsi="宋体" w:hint="eastAsia"/>
          <w:color w:val="000000" w:themeColor="text1"/>
        </w:rPr>
        <w:t>重点难点：网页的整体设计营造及相关设计知识注意点（图像分辨率等）。</w:t>
      </w:r>
    </w:p>
    <w:p w:rsidR="009F3781" w:rsidRPr="00092592" w:rsidRDefault="009F3781" w:rsidP="00444C0A">
      <w:pPr>
        <w:spacing w:line="360" w:lineRule="auto"/>
        <w:ind w:firstLine="200"/>
        <w:rPr>
          <w:b/>
          <w:color w:val="000000" w:themeColor="text1"/>
        </w:rPr>
      </w:pPr>
      <w:r w:rsidRPr="00092592">
        <w:rPr>
          <w:rFonts w:hint="eastAsia"/>
          <w:b/>
          <w:color w:val="000000" w:themeColor="text1"/>
        </w:rPr>
        <w:t>3.</w:t>
      </w:r>
      <w:r w:rsidRPr="00092592">
        <w:rPr>
          <w:rFonts w:hint="eastAsia"/>
          <w:b/>
          <w:color w:val="000000" w:themeColor="text1"/>
        </w:rPr>
        <w:t>教学方法</w:t>
      </w:r>
    </w:p>
    <w:p w:rsidR="009F3781" w:rsidRPr="00092592" w:rsidRDefault="009F3781" w:rsidP="00444C0A">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）课堂讲授法，图文结合，以启发式教学方法为主，将枯燥的理论生动化，抽象的原理形象化。</w:t>
      </w:r>
    </w:p>
    <w:p w:rsidR="009F3781" w:rsidRPr="00092592" w:rsidRDefault="009F3781" w:rsidP="00444C0A">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）现场演示法，多维结合，让学生一目了然，更快消化知识。</w:t>
      </w:r>
    </w:p>
    <w:p w:rsidR="009F3781" w:rsidRPr="00092592" w:rsidRDefault="009F3781" w:rsidP="00444C0A">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9F3781" w:rsidRPr="00092592" w:rsidRDefault="009F3781" w:rsidP="00444C0A">
      <w:pPr>
        <w:spacing w:line="360" w:lineRule="auto"/>
        <w:ind w:firstLineChars="200" w:firstLine="420"/>
        <w:rPr>
          <w:color w:val="000000" w:themeColor="text1"/>
        </w:rPr>
      </w:pPr>
      <w:r w:rsidRPr="00092592">
        <w:rPr>
          <w:rFonts w:hint="eastAsia"/>
          <w:color w:val="000000" w:themeColor="text1"/>
        </w:rPr>
        <w:t>教师自制课件</w:t>
      </w:r>
    </w:p>
    <w:p w:rsidR="009F3781" w:rsidRPr="00092592" w:rsidRDefault="009F3781" w:rsidP="00444C0A">
      <w:pPr>
        <w:spacing w:line="360" w:lineRule="auto"/>
        <w:ind w:firstLineChars="200" w:firstLine="422"/>
        <w:rPr>
          <w:b/>
          <w:color w:val="000000" w:themeColor="text1"/>
        </w:rPr>
      </w:pPr>
    </w:p>
    <w:p w:rsidR="009F3781" w:rsidRPr="00092592" w:rsidRDefault="009F3781" w:rsidP="00444C0A">
      <w:pPr>
        <w:spacing w:line="360" w:lineRule="auto"/>
        <w:ind w:firstLineChars="200" w:firstLine="422"/>
        <w:jc w:val="center"/>
        <w:rPr>
          <w:b/>
          <w:color w:val="000000" w:themeColor="text1"/>
        </w:rPr>
      </w:pPr>
      <w:r w:rsidRPr="00092592">
        <w:rPr>
          <w:rFonts w:hint="eastAsia"/>
          <w:b/>
          <w:color w:val="000000" w:themeColor="text1"/>
        </w:rPr>
        <w:t>第四</w:t>
      </w:r>
      <w:r w:rsidR="000527FC" w:rsidRPr="00092592">
        <w:rPr>
          <w:rFonts w:hint="eastAsia"/>
          <w:b/>
          <w:color w:val="000000" w:themeColor="text1"/>
        </w:rPr>
        <w:t>章</w:t>
      </w:r>
      <w:r w:rsidRPr="00092592">
        <w:rPr>
          <w:rFonts w:hint="eastAsia"/>
          <w:b/>
          <w:color w:val="000000" w:themeColor="text1"/>
        </w:rPr>
        <w:t>自命题网页设计</w:t>
      </w:r>
      <w:r w:rsidRPr="00092592">
        <w:rPr>
          <w:rFonts w:hint="eastAsia"/>
          <w:b/>
          <w:color w:val="000000" w:themeColor="text1"/>
        </w:rPr>
        <w:t>12</w:t>
      </w:r>
      <w:r w:rsidRPr="00092592">
        <w:rPr>
          <w:rFonts w:hint="eastAsia"/>
          <w:b/>
          <w:color w:val="000000" w:themeColor="text1"/>
        </w:rPr>
        <w:t>课时</w:t>
      </w:r>
    </w:p>
    <w:p w:rsidR="009F3781" w:rsidRPr="00092592" w:rsidRDefault="009F3781" w:rsidP="00444C0A">
      <w:pPr>
        <w:spacing w:line="360" w:lineRule="auto"/>
        <w:ind w:firstLine="200"/>
        <w:rPr>
          <w:b/>
          <w:color w:val="000000" w:themeColor="text1"/>
        </w:rPr>
      </w:pPr>
      <w:r w:rsidRPr="00092592">
        <w:rPr>
          <w:rFonts w:hint="eastAsia"/>
          <w:b/>
          <w:color w:val="000000" w:themeColor="text1"/>
        </w:rPr>
        <w:t>1.</w:t>
      </w:r>
      <w:r w:rsidRPr="00092592">
        <w:rPr>
          <w:rFonts w:hint="eastAsia"/>
          <w:b/>
          <w:color w:val="000000" w:themeColor="text1"/>
        </w:rPr>
        <w:t>教学要求</w:t>
      </w:r>
    </w:p>
    <w:p w:rsidR="009F3781" w:rsidRPr="00092592" w:rsidRDefault="009F3781" w:rsidP="00444C0A">
      <w:pPr>
        <w:spacing w:line="360" w:lineRule="auto"/>
        <w:ind w:firstLineChars="200" w:firstLine="420"/>
        <w:rPr>
          <w:b/>
          <w:color w:val="000000" w:themeColor="text1"/>
        </w:rPr>
      </w:pPr>
      <w:r w:rsidRPr="00092592">
        <w:rPr>
          <w:rFonts w:ascii="宋体" w:hAnsi="宋体" w:hint="eastAsia"/>
          <w:color w:val="000000" w:themeColor="text1"/>
        </w:rPr>
        <w:t>了解图像，文字，声音，交互等多媒体手段的综合应用方法并进行练习。</w:t>
      </w:r>
    </w:p>
    <w:p w:rsidR="009F3781" w:rsidRPr="00092592" w:rsidRDefault="009F3781" w:rsidP="00444C0A">
      <w:pPr>
        <w:spacing w:line="360" w:lineRule="auto"/>
        <w:ind w:firstLine="200"/>
        <w:rPr>
          <w:b/>
          <w:color w:val="000000" w:themeColor="text1"/>
        </w:rPr>
      </w:pPr>
      <w:r w:rsidRPr="00092592">
        <w:rPr>
          <w:rFonts w:hint="eastAsia"/>
          <w:b/>
          <w:color w:val="000000" w:themeColor="text1"/>
        </w:rPr>
        <w:t>2.</w:t>
      </w:r>
      <w:r w:rsidRPr="00092592">
        <w:rPr>
          <w:rFonts w:hint="eastAsia"/>
          <w:b/>
          <w:color w:val="000000" w:themeColor="text1"/>
        </w:rPr>
        <w:t>主要内容</w:t>
      </w:r>
    </w:p>
    <w:p w:rsidR="009F3781" w:rsidRPr="00092592" w:rsidRDefault="009F3781" w:rsidP="00444C0A">
      <w:pPr>
        <w:spacing w:line="360" w:lineRule="auto"/>
        <w:ind w:firstLineChars="200" w:firstLine="420"/>
        <w:rPr>
          <w:rFonts w:ascii="宋体" w:hAnsi="宋体"/>
          <w:color w:val="000000" w:themeColor="text1"/>
        </w:rPr>
      </w:pPr>
      <w:r w:rsidRPr="00092592">
        <w:rPr>
          <w:rFonts w:ascii="宋体" w:hAnsi="宋体" w:hint="eastAsia"/>
          <w:color w:val="000000" w:themeColor="text1"/>
        </w:rPr>
        <w:t>（1）国内外优秀网页设计作品赏析。</w:t>
      </w:r>
    </w:p>
    <w:p w:rsidR="009F3781" w:rsidRPr="00092592" w:rsidRDefault="009F3781" w:rsidP="00444C0A">
      <w:pPr>
        <w:spacing w:line="360" w:lineRule="auto"/>
        <w:ind w:firstLineChars="200" w:firstLine="420"/>
        <w:rPr>
          <w:rFonts w:ascii="宋体" w:hAnsi="宋体"/>
          <w:color w:val="000000" w:themeColor="text1"/>
        </w:rPr>
      </w:pPr>
      <w:r w:rsidRPr="00092592">
        <w:rPr>
          <w:rFonts w:ascii="宋体" w:hAnsi="宋体" w:hint="eastAsia"/>
          <w:color w:val="000000" w:themeColor="text1"/>
        </w:rPr>
        <w:t>（2）自选主题交互界面一套，包含6个左右设计页面，必须具备主题名称（logo），注册和版权信息等网站基本信息元素（如果是网站的话）。</w:t>
      </w:r>
    </w:p>
    <w:p w:rsidR="009F3781" w:rsidRPr="00092592" w:rsidRDefault="009F3781" w:rsidP="00444C0A">
      <w:pPr>
        <w:spacing w:line="360" w:lineRule="auto"/>
        <w:ind w:firstLineChars="200" w:firstLine="420"/>
        <w:rPr>
          <w:rFonts w:ascii="宋体" w:hAnsi="宋体"/>
          <w:color w:val="000000" w:themeColor="text1"/>
        </w:rPr>
      </w:pPr>
      <w:r w:rsidRPr="00092592">
        <w:rPr>
          <w:rFonts w:ascii="宋体" w:hAnsi="宋体" w:hint="eastAsia"/>
          <w:color w:val="000000" w:themeColor="text1"/>
        </w:rPr>
        <w:t>重点难点：响应式WEB设计与整体设计风格的统一。</w:t>
      </w:r>
    </w:p>
    <w:p w:rsidR="009F3781" w:rsidRPr="00092592" w:rsidRDefault="009F3781" w:rsidP="00444C0A">
      <w:pPr>
        <w:spacing w:line="360" w:lineRule="auto"/>
        <w:ind w:firstLine="200"/>
        <w:rPr>
          <w:b/>
          <w:color w:val="000000" w:themeColor="text1"/>
        </w:rPr>
      </w:pPr>
      <w:r w:rsidRPr="00092592">
        <w:rPr>
          <w:rFonts w:hint="eastAsia"/>
          <w:b/>
          <w:color w:val="000000" w:themeColor="text1"/>
        </w:rPr>
        <w:t>3.</w:t>
      </w:r>
      <w:r w:rsidRPr="00092592">
        <w:rPr>
          <w:rFonts w:hint="eastAsia"/>
          <w:b/>
          <w:color w:val="000000" w:themeColor="text1"/>
        </w:rPr>
        <w:t>教学方法</w:t>
      </w:r>
    </w:p>
    <w:p w:rsidR="009F3781" w:rsidRPr="00092592" w:rsidRDefault="009F3781" w:rsidP="00444C0A">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）课堂讲授法，图文结合，以启发式教学方法为主，将枯燥的理论生动化，抽象的原理形象化。</w:t>
      </w:r>
    </w:p>
    <w:p w:rsidR="009F3781" w:rsidRPr="00092592" w:rsidRDefault="009F3781" w:rsidP="00444C0A">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）现场演示法，多维结合，让学生一目了然，更快消化知识。</w:t>
      </w:r>
    </w:p>
    <w:p w:rsidR="009F3781" w:rsidRPr="00092592" w:rsidRDefault="009F3781" w:rsidP="00444C0A">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）动手训练法，让学生结合理论知识点及观看教师现场演示后，手脑结合，进行主题练习。</w:t>
      </w:r>
    </w:p>
    <w:p w:rsidR="009F3781" w:rsidRPr="00092592" w:rsidRDefault="009F3781" w:rsidP="00444C0A">
      <w:pPr>
        <w:spacing w:line="360" w:lineRule="auto"/>
        <w:ind w:firstLineChars="200" w:firstLine="422"/>
        <w:rPr>
          <w:b/>
          <w:color w:val="000000" w:themeColor="text1"/>
        </w:rPr>
      </w:pPr>
      <w:r w:rsidRPr="00092592">
        <w:rPr>
          <w:rFonts w:hint="eastAsia"/>
          <w:b/>
          <w:color w:val="000000" w:themeColor="text1"/>
        </w:rPr>
        <w:t xml:space="preserve">4. </w:t>
      </w:r>
      <w:r w:rsidRPr="00092592">
        <w:rPr>
          <w:rFonts w:hint="eastAsia"/>
          <w:b/>
          <w:color w:val="000000" w:themeColor="text1"/>
        </w:rPr>
        <w:t>学习资料</w:t>
      </w:r>
    </w:p>
    <w:p w:rsidR="009F3781" w:rsidRPr="00092592" w:rsidRDefault="009F3781" w:rsidP="00444C0A">
      <w:pPr>
        <w:spacing w:line="360" w:lineRule="auto"/>
        <w:ind w:firstLineChars="200" w:firstLine="420"/>
        <w:rPr>
          <w:color w:val="000000" w:themeColor="text1"/>
        </w:rPr>
      </w:pPr>
      <w:r w:rsidRPr="00092592">
        <w:rPr>
          <w:rFonts w:hint="eastAsia"/>
          <w:color w:val="000000" w:themeColor="text1"/>
        </w:rPr>
        <w:t>教师自制课件</w:t>
      </w:r>
    </w:p>
    <w:p w:rsidR="009F3781" w:rsidRPr="00092592" w:rsidRDefault="009F3781" w:rsidP="00444C0A">
      <w:pPr>
        <w:spacing w:line="360" w:lineRule="auto"/>
        <w:ind w:firstLineChars="200" w:firstLine="422"/>
        <w:rPr>
          <w:b/>
          <w:color w:val="000000" w:themeColor="text1"/>
        </w:rPr>
      </w:pPr>
      <w:r w:rsidRPr="00092592">
        <w:rPr>
          <w:rFonts w:hint="eastAsia"/>
          <w:b/>
          <w:color w:val="000000" w:themeColor="text1"/>
        </w:rPr>
        <w:t xml:space="preserve">5. </w:t>
      </w:r>
      <w:r w:rsidRPr="00092592">
        <w:rPr>
          <w:rFonts w:hint="eastAsia"/>
          <w:b/>
          <w:color w:val="000000" w:themeColor="text1"/>
        </w:rPr>
        <w:t>思考题</w:t>
      </w:r>
    </w:p>
    <w:p w:rsidR="009F3781" w:rsidRPr="00092592" w:rsidRDefault="009F3781" w:rsidP="00444C0A">
      <w:pPr>
        <w:spacing w:line="360" w:lineRule="auto"/>
        <w:ind w:firstLineChars="200" w:firstLine="420"/>
        <w:rPr>
          <w:color w:val="000000" w:themeColor="text1"/>
        </w:rPr>
      </w:pPr>
      <w:r w:rsidRPr="00092592">
        <w:rPr>
          <w:rFonts w:hint="eastAsia"/>
          <w:color w:val="000000" w:themeColor="text1"/>
        </w:rPr>
        <w:t>当今行业内流行的快速建站工具有哪些？</w:t>
      </w:r>
    </w:p>
    <w:p w:rsidR="009F3781" w:rsidRPr="00092592" w:rsidRDefault="009F3781" w:rsidP="00444C0A">
      <w:pPr>
        <w:spacing w:line="360" w:lineRule="auto"/>
        <w:ind w:firstLineChars="200" w:firstLine="420"/>
        <w:rPr>
          <w:color w:val="000000" w:themeColor="text1"/>
        </w:rPr>
      </w:pPr>
    </w:p>
    <w:p w:rsidR="009F3781" w:rsidRPr="00092592" w:rsidRDefault="009F3781" w:rsidP="00444C0A">
      <w:pPr>
        <w:spacing w:line="360" w:lineRule="auto"/>
        <w:ind w:firstLineChars="200" w:firstLine="422"/>
        <w:jc w:val="center"/>
        <w:rPr>
          <w:b/>
          <w:color w:val="000000" w:themeColor="text1"/>
        </w:rPr>
      </w:pPr>
      <w:r w:rsidRPr="00092592">
        <w:rPr>
          <w:rFonts w:hint="eastAsia"/>
          <w:b/>
          <w:color w:val="000000" w:themeColor="text1"/>
        </w:rPr>
        <w:t>第五章网站的技术实现—</w:t>
      </w:r>
      <w:r w:rsidRPr="00092592">
        <w:rPr>
          <w:rFonts w:hint="eastAsia"/>
          <w:b/>
          <w:color w:val="000000" w:themeColor="text1"/>
        </w:rPr>
        <w:t>Adobe Muse</w:t>
      </w:r>
      <w:r w:rsidRPr="00092592">
        <w:rPr>
          <w:rFonts w:hint="eastAsia"/>
          <w:b/>
          <w:color w:val="000000" w:themeColor="text1"/>
        </w:rPr>
        <w:t>软件应用及</w:t>
      </w:r>
      <w:r w:rsidRPr="00092592">
        <w:rPr>
          <w:b/>
          <w:color w:val="000000" w:themeColor="text1"/>
        </w:rPr>
        <w:t>WIX</w:t>
      </w:r>
      <w:r w:rsidRPr="00092592">
        <w:rPr>
          <w:rFonts w:hint="eastAsia"/>
          <w:b/>
          <w:color w:val="000000" w:themeColor="text1"/>
        </w:rPr>
        <w:t>智能建站的实践</w:t>
      </w:r>
      <w:r w:rsidRPr="00092592">
        <w:rPr>
          <w:rFonts w:hint="eastAsia"/>
          <w:b/>
          <w:color w:val="000000" w:themeColor="text1"/>
        </w:rPr>
        <w:t xml:space="preserve"> 16</w:t>
      </w:r>
      <w:r w:rsidRPr="00092592">
        <w:rPr>
          <w:rFonts w:hint="eastAsia"/>
          <w:b/>
          <w:color w:val="000000" w:themeColor="text1"/>
        </w:rPr>
        <w:t>课时</w:t>
      </w:r>
    </w:p>
    <w:p w:rsidR="00444C0A" w:rsidRPr="00092592" w:rsidRDefault="00444C0A" w:rsidP="00444C0A">
      <w:pPr>
        <w:spacing w:line="360" w:lineRule="auto"/>
        <w:ind w:firstLineChars="200" w:firstLine="422"/>
        <w:jc w:val="center"/>
        <w:rPr>
          <w:b/>
          <w:color w:val="000000" w:themeColor="text1"/>
        </w:rPr>
      </w:pPr>
    </w:p>
    <w:p w:rsidR="009F3781" w:rsidRPr="00092592" w:rsidRDefault="009F3781" w:rsidP="00444C0A">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9F3781" w:rsidRPr="00092592" w:rsidRDefault="009F3781" w:rsidP="00444C0A">
      <w:pPr>
        <w:spacing w:line="360" w:lineRule="auto"/>
        <w:ind w:firstLineChars="200" w:firstLine="420"/>
        <w:rPr>
          <w:b/>
          <w:color w:val="000000" w:themeColor="text1"/>
        </w:rPr>
      </w:pPr>
      <w:r w:rsidRPr="00092592">
        <w:rPr>
          <w:rFonts w:ascii="宋体" w:hAnsi="宋体" w:hint="eastAsia"/>
          <w:color w:val="000000" w:themeColor="text1"/>
        </w:rPr>
        <w:t>掌握MUSE的界面操作与其他设计软件的融合，Muse主要包括四大功能：网站规划、设计、互动、以及网站的整合发布,同时了解并掌握</w:t>
      </w:r>
      <w:r w:rsidRPr="00092592">
        <w:rPr>
          <w:rFonts w:ascii="宋体" w:hAnsi="宋体"/>
          <w:color w:val="000000" w:themeColor="text1"/>
        </w:rPr>
        <w:t>WIX</w:t>
      </w:r>
      <w:r w:rsidRPr="00092592">
        <w:rPr>
          <w:rFonts w:ascii="宋体" w:hAnsi="宋体" w:hint="eastAsia"/>
          <w:color w:val="000000" w:themeColor="text1"/>
        </w:rPr>
        <w:t>智能建站的方法及注意事项。</w:t>
      </w:r>
    </w:p>
    <w:p w:rsidR="009F3781" w:rsidRPr="00092592" w:rsidRDefault="009F3781" w:rsidP="00444C0A">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9F3781" w:rsidRPr="00092592" w:rsidRDefault="009F3781" w:rsidP="00444C0A">
      <w:pPr>
        <w:spacing w:line="360" w:lineRule="auto"/>
        <w:ind w:firstLine="200"/>
        <w:rPr>
          <w:rFonts w:ascii="宋体" w:hAnsi="宋体"/>
          <w:color w:val="000000" w:themeColor="text1"/>
        </w:rPr>
      </w:pPr>
      <w:r w:rsidRPr="00092592">
        <w:rPr>
          <w:rFonts w:ascii="宋体" w:hAnsi="宋体" w:hint="eastAsia"/>
          <w:color w:val="000000" w:themeColor="text1"/>
        </w:rPr>
        <w:t>(1)Adobe Muse与Adobe InDesign、Adobe Photoshop结合的方法</w:t>
      </w:r>
    </w:p>
    <w:p w:rsidR="009F3781" w:rsidRPr="00092592" w:rsidRDefault="009F3781" w:rsidP="00444C0A">
      <w:pPr>
        <w:spacing w:line="360" w:lineRule="auto"/>
        <w:ind w:firstLine="200"/>
        <w:rPr>
          <w:rFonts w:ascii="宋体" w:hAnsi="宋体"/>
          <w:color w:val="000000" w:themeColor="text1"/>
        </w:rPr>
      </w:pPr>
      <w:r w:rsidRPr="00092592">
        <w:rPr>
          <w:rFonts w:ascii="宋体" w:hAnsi="宋体" w:hint="eastAsia"/>
          <w:color w:val="000000" w:themeColor="text1"/>
        </w:rPr>
        <w:t>(2)</w:t>
      </w:r>
      <w:r w:rsidRPr="00092592">
        <w:rPr>
          <w:rFonts w:ascii="宋体" w:hAnsi="宋体"/>
          <w:color w:val="000000" w:themeColor="text1"/>
        </w:rPr>
        <w:t>WIX</w:t>
      </w:r>
      <w:r w:rsidRPr="00092592">
        <w:rPr>
          <w:rFonts w:ascii="宋体" w:hAnsi="宋体" w:hint="eastAsia"/>
          <w:color w:val="000000" w:themeColor="text1"/>
        </w:rPr>
        <w:t>网站内制作个人主题网站</w:t>
      </w:r>
    </w:p>
    <w:p w:rsidR="009F3781" w:rsidRPr="00092592" w:rsidRDefault="009F3781" w:rsidP="00444C0A">
      <w:pPr>
        <w:spacing w:line="360" w:lineRule="auto"/>
        <w:ind w:firstLineChars="200" w:firstLine="420"/>
        <w:rPr>
          <w:rFonts w:ascii="宋体" w:hAnsi="宋体"/>
          <w:color w:val="000000" w:themeColor="text1"/>
        </w:rPr>
      </w:pPr>
      <w:r w:rsidRPr="00092592">
        <w:rPr>
          <w:rFonts w:ascii="宋体" w:hAnsi="宋体" w:hint="eastAsia"/>
          <w:color w:val="000000" w:themeColor="text1"/>
        </w:rPr>
        <w:t xml:space="preserve"> 重点难点：MUSE软件的基础知识点及超链接的相关技术功能、图片自适应屏幕大小、</w:t>
      </w:r>
    </w:p>
    <w:p w:rsidR="009F3781" w:rsidRPr="00092592" w:rsidRDefault="009F3781" w:rsidP="00444C0A">
      <w:pPr>
        <w:spacing w:line="360" w:lineRule="auto"/>
        <w:ind w:firstLineChars="200" w:firstLine="420"/>
        <w:rPr>
          <w:rFonts w:ascii="宋体" w:hAnsi="宋体"/>
          <w:color w:val="000000" w:themeColor="text1"/>
        </w:rPr>
      </w:pPr>
      <w:r w:rsidRPr="00092592">
        <w:rPr>
          <w:rFonts w:ascii="宋体" w:hAnsi="宋体" w:hint="eastAsia"/>
          <w:color w:val="000000" w:themeColor="text1"/>
        </w:rPr>
        <w:t>网站的发布。</w:t>
      </w:r>
    </w:p>
    <w:p w:rsidR="009F3781" w:rsidRPr="00092592" w:rsidRDefault="009F3781" w:rsidP="00444C0A">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9F3781" w:rsidRPr="00092592" w:rsidRDefault="009F3781" w:rsidP="00444C0A">
      <w:pPr>
        <w:spacing w:line="360" w:lineRule="auto"/>
        <w:ind w:firstLineChars="200" w:firstLine="420"/>
        <w:rPr>
          <w:color w:val="000000" w:themeColor="text1"/>
        </w:rPr>
      </w:pPr>
      <w:r w:rsidRPr="00092592">
        <w:rPr>
          <w:rFonts w:ascii="宋体" w:hAnsi="宋体" w:hint="eastAsia"/>
          <w:color w:val="000000" w:themeColor="text1"/>
        </w:rPr>
        <w:t>(1)</w:t>
      </w:r>
      <w:r w:rsidRPr="00092592">
        <w:rPr>
          <w:rFonts w:hint="eastAsia"/>
          <w:color w:val="000000" w:themeColor="text1"/>
        </w:rPr>
        <w:t>课堂讲授法，图文结合，以启发式教学方法为主，将枯燥的理论生动化，抽象的原理形象化。</w:t>
      </w:r>
    </w:p>
    <w:p w:rsidR="009F3781" w:rsidRPr="00092592" w:rsidRDefault="009F3781" w:rsidP="00444C0A">
      <w:pPr>
        <w:spacing w:line="360" w:lineRule="auto"/>
        <w:ind w:firstLineChars="200" w:firstLine="420"/>
        <w:rPr>
          <w:color w:val="000000" w:themeColor="text1"/>
        </w:rPr>
      </w:pPr>
      <w:r w:rsidRPr="00092592">
        <w:rPr>
          <w:rFonts w:ascii="宋体" w:hAnsi="宋体" w:hint="eastAsia"/>
          <w:color w:val="000000" w:themeColor="text1"/>
        </w:rPr>
        <w:t>(2)</w:t>
      </w:r>
      <w:r w:rsidRPr="00092592">
        <w:rPr>
          <w:rFonts w:hint="eastAsia"/>
          <w:color w:val="000000" w:themeColor="text1"/>
        </w:rPr>
        <w:t>现场演示法，多维结合，让学生一目了然，更快消化知识。</w:t>
      </w:r>
    </w:p>
    <w:p w:rsidR="009F3781" w:rsidRPr="00092592" w:rsidRDefault="009F3781" w:rsidP="00444C0A">
      <w:pPr>
        <w:spacing w:line="360" w:lineRule="auto"/>
        <w:ind w:firstLineChars="200" w:firstLine="420"/>
        <w:rPr>
          <w:color w:val="000000" w:themeColor="text1"/>
        </w:rPr>
      </w:pPr>
      <w:r w:rsidRPr="00092592">
        <w:rPr>
          <w:rFonts w:ascii="宋体" w:hAnsi="宋体" w:hint="eastAsia"/>
          <w:color w:val="000000" w:themeColor="text1"/>
        </w:rPr>
        <w:t>(3)</w:t>
      </w:r>
      <w:r w:rsidRPr="00092592">
        <w:rPr>
          <w:rFonts w:hint="eastAsia"/>
          <w:color w:val="000000" w:themeColor="text1"/>
        </w:rPr>
        <w:t>动手训练法，让学生结合理论知识点及观看教师现场演示后，手脑结合，进行主题练习。</w:t>
      </w:r>
    </w:p>
    <w:p w:rsidR="009F3781" w:rsidRPr="00092592" w:rsidRDefault="009F3781" w:rsidP="00444C0A">
      <w:pPr>
        <w:spacing w:line="360" w:lineRule="auto"/>
        <w:ind w:firstLineChars="200" w:firstLine="422"/>
        <w:rPr>
          <w:b/>
          <w:color w:val="000000" w:themeColor="text1"/>
        </w:rPr>
      </w:pPr>
      <w:r w:rsidRPr="00092592">
        <w:rPr>
          <w:rFonts w:hint="eastAsia"/>
          <w:b/>
          <w:color w:val="000000" w:themeColor="text1"/>
        </w:rPr>
        <w:t xml:space="preserve">4. </w:t>
      </w:r>
      <w:r w:rsidRPr="00092592">
        <w:rPr>
          <w:rFonts w:hint="eastAsia"/>
          <w:b/>
          <w:color w:val="000000" w:themeColor="text1"/>
        </w:rPr>
        <w:t>学习资料</w:t>
      </w:r>
    </w:p>
    <w:p w:rsidR="009F3781" w:rsidRPr="00092592" w:rsidRDefault="009F3781" w:rsidP="00444C0A">
      <w:pPr>
        <w:spacing w:line="360" w:lineRule="auto"/>
        <w:ind w:firstLineChars="200" w:firstLine="420"/>
        <w:rPr>
          <w:color w:val="000000" w:themeColor="text1"/>
        </w:rPr>
      </w:pPr>
      <w:r w:rsidRPr="00092592">
        <w:rPr>
          <w:rFonts w:hint="eastAsia"/>
          <w:color w:val="000000" w:themeColor="text1"/>
        </w:rPr>
        <w:t>教师自制课件</w:t>
      </w:r>
    </w:p>
    <w:p w:rsidR="009F3781" w:rsidRPr="00092592" w:rsidRDefault="009F3781" w:rsidP="00746C4F">
      <w:pPr>
        <w:spacing w:line="360" w:lineRule="auto"/>
        <w:rPr>
          <w:color w:val="000000" w:themeColor="text1"/>
          <w:sz w:val="24"/>
        </w:rPr>
      </w:pPr>
      <w:r w:rsidRPr="00092592">
        <w:rPr>
          <w:rFonts w:hint="eastAsia"/>
          <w:b/>
          <w:color w:val="000000" w:themeColor="text1"/>
          <w:sz w:val="24"/>
        </w:rPr>
        <w:t>三、实践教学内容安排</w:t>
      </w:r>
    </w:p>
    <w:tbl>
      <w:tblPr>
        <w:tblW w:w="8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629"/>
        <w:gridCol w:w="2196"/>
        <w:gridCol w:w="567"/>
        <w:gridCol w:w="1028"/>
        <w:gridCol w:w="686"/>
        <w:gridCol w:w="826"/>
        <w:gridCol w:w="1038"/>
      </w:tblGrid>
      <w:tr w:rsidR="009F3781" w:rsidRPr="00092592" w:rsidTr="00444C0A">
        <w:trPr>
          <w:cantSplit/>
          <w:trHeight w:val="575"/>
          <w:jc w:val="center"/>
        </w:trPr>
        <w:tc>
          <w:tcPr>
            <w:tcW w:w="427" w:type="dxa"/>
            <w:vAlign w:val="center"/>
          </w:tcPr>
          <w:p w:rsidR="009F3781" w:rsidRPr="00092592" w:rsidRDefault="009F3781" w:rsidP="00746C4F">
            <w:pPr>
              <w:spacing w:line="360" w:lineRule="auto"/>
              <w:jc w:val="center"/>
              <w:rPr>
                <w:bCs/>
                <w:color w:val="000000" w:themeColor="text1"/>
                <w:szCs w:val="21"/>
              </w:rPr>
            </w:pPr>
            <w:r w:rsidRPr="00092592">
              <w:rPr>
                <w:rFonts w:hint="eastAsia"/>
                <w:bCs/>
                <w:color w:val="000000" w:themeColor="text1"/>
                <w:szCs w:val="21"/>
              </w:rPr>
              <w:t>序</w:t>
            </w:r>
          </w:p>
          <w:p w:rsidR="009F3781" w:rsidRPr="00092592" w:rsidRDefault="009F3781" w:rsidP="00746C4F">
            <w:pPr>
              <w:spacing w:line="360" w:lineRule="auto"/>
              <w:jc w:val="center"/>
              <w:rPr>
                <w:bCs/>
                <w:color w:val="000000" w:themeColor="text1"/>
                <w:szCs w:val="21"/>
              </w:rPr>
            </w:pPr>
            <w:r w:rsidRPr="00092592">
              <w:rPr>
                <w:rFonts w:hint="eastAsia"/>
                <w:bCs/>
                <w:color w:val="000000" w:themeColor="text1"/>
                <w:szCs w:val="21"/>
              </w:rPr>
              <w:t>号</w:t>
            </w:r>
          </w:p>
        </w:tc>
        <w:tc>
          <w:tcPr>
            <w:tcW w:w="1629" w:type="dxa"/>
            <w:vAlign w:val="center"/>
          </w:tcPr>
          <w:p w:rsidR="009F3781" w:rsidRPr="00092592" w:rsidRDefault="009F3781" w:rsidP="00746C4F">
            <w:pPr>
              <w:spacing w:line="360" w:lineRule="auto"/>
              <w:ind w:left="105" w:hangingChars="50" w:hanging="105"/>
              <w:jc w:val="center"/>
              <w:rPr>
                <w:bCs/>
                <w:color w:val="000000" w:themeColor="text1"/>
                <w:szCs w:val="21"/>
              </w:rPr>
            </w:pPr>
            <w:r w:rsidRPr="00092592">
              <w:rPr>
                <w:rFonts w:hint="eastAsia"/>
                <w:bCs/>
                <w:color w:val="000000" w:themeColor="text1"/>
                <w:szCs w:val="21"/>
              </w:rPr>
              <w:t>实验（实践）项目名称</w:t>
            </w:r>
          </w:p>
        </w:tc>
        <w:tc>
          <w:tcPr>
            <w:tcW w:w="2196" w:type="dxa"/>
            <w:vAlign w:val="center"/>
          </w:tcPr>
          <w:p w:rsidR="009F3781" w:rsidRPr="00092592" w:rsidRDefault="009F3781"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9F3781" w:rsidRPr="00092592" w:rsidRDefault="009F3781" w:rsidP="00746C4F">
            <w:pPr>
              <w:spacing w:line="360" w:lineRule="auto"/>
              <w:jc w:val="center"/>
              <w:rPr>
                <w:bCs/>
                <w:color w:val="000000" w:themeColor="text1"/>
                <w:szCs w:val="21"/>
              </w:rPr>
            </w:pPr>
            <w:r w:rsidRPr="00092592">
              <w:rPr>
                <w:rFonts w:hint="eastAsia"/>
                <w:bCs/>
                <w:color w:val="000000" w:themeColor="text1"/>
                <w:szCs w:val="21"/>
              </w:rPr>
              <w:t>学时</w:t>
            </w:r>
          </w:p>
        </w:tc>
        <w:tc>
          <w:tcPr>
            <w:tcW w:w="1028" w:type="dxa"/>
            <w:vAlign w:val="center"/>
          </w:tcPr>
          <w:p w:rsidR="009F3781" w:rsidRPr="00092592" w:rsidRDefault="009F3781"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9F3781" w:rsidRPr="00092592" w:rsidRDefault="009F3781"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9F3781" w:rsidRPr="00092592" w:rsidRDefault="009F3781"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1038" w:type="dxa"/>
            <w:vAlign w:val="center"/>
          </w:tcPr>
          <w:p w:rsidR="009F3781" w:rsidRPr="00092592" w:rsidRDefault="009F3781"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9F3781" w:rsidRPr="00092592" w:rsidTr="00444C0A">
        <w:trPr>
          <w:cantSplit/>
          <w:trHeight w:val="462"/>
          <w:jc w:val="center"/>
        </w:trPr>
        <w:tc>
          <w:tcPr>
            <w:tcW w:w="427" w:type="dxa"/>
            <w:vAlign w:val="center"/>
          </w:tcPr>
          <w:p w:rsidR="009F3781" w:rsidRPr="00092592" w:rsidRDefault="009F3781" w:rsidP="00746C4F">
            <w:pPr>
              <w:spacing w:line="360" w:lineRule="auto"/>
              <w:jc w:val="center"/>
              <w:rPr>
                <w:color w:val="000000" w:themeColor="text1"/>
                <w:szCs w:val="21"/>
              </w:rPr>
            </w:pPr>
            <w:r w:rsidRPr="00092592">
              <w:rPr>
                <w:rFonts w:hint="eastAsia"/>
                <w:color w:val="000000" w:themeColor="text1"/>
                <w:szCs w:val="21"/>
              </w:rPr>
              <w:t>1</w:t>
            </w:r>
          </w:p>
        </w:tc>
        <w:tc>
          <w:tcPr>
            <w:tcW w:w="1629" w:type="dxa"/>
            <w:vAlign w:val="center"/>
          </w:tcPr>
          <w:p w:rsidR="009F3781" w:rsidRPr="00092592" w:rsidRDefault="009F3781" w:rsidP="00746C4F">
            <w:pPr>
              <w:spacing w:line="360" w:lineRule="auto"/>
              <w:jc w:val="center"/>
              <w:rPr>
                <w:color w:val="000000" w:themeColor="text1"/>
                <w:szCs w:val="21"/>
              </w:rPr>
            </w:pPr>
            <w:r w:rsidRPr="00092592">
              <w:rPr>
                <w:rFonts w:hint="eastAsia"/>
                <w:color w:val="000000" w:themeColor="text1"/>
                <w:szCs w:val="21"/>
              </w:rPr>
              <w:t>自命题网页设计</w:t>
            </w:r>
          </w:p>
        </w:tc>
        <w:tc>
          <w:tcPr>
            <w:tcW w:w="2196" w:type="dxa"/>
            <w:vAlign w:val="center"/>
          </w:tcPr>
          <w:p w:rsidR="009F3781" w:rsidRPr="00092592" w:rsidRDefault="009F3781" w:rsidP="00746C4F">
            <w:pPr>
              <w:spacing w:line="360" w:lineRule="auto"/>
              <w:jc w:val="center"/>
              <w:rPr>
                <w:color w:val="000000" w:themeColor="text1"/>
                <w:szCs w:val="21"/>
              </w:rPr>
            </w:pPr>
            <w:r w:rsidRPr="00092592">
              <w:rPr>
                <w:rFonts w:hint="eastAsia"/>
                <w:color w:val="000000" w:themeColor="text1"/>
                <w:szCs w:val="21"/>
              </w:rPr>
              <w:t>网页版面设计</w:t>
            </w:r>
          </w:p>
        </w:tc>
        <w:tc>
          <w:tcPr>
            <w:tcW w:w="567" w:type="dxa"/>
            <w:vAlign w:val="center"/>
          </w:tcPr>
          <w:p w:rsidR="009F3781" w:rsidRPr="00092592" w:rsidRDefault="009F3781" w:rsidP="00746C4F">
            <w:pPr>
              <w:spacing w:line="360" w:lineRule="auto"/>
              <w:jc w:val="center"/>
              <w:rPr>
                <w:color w:val="000000" w:themeColor="text1"/>
                <w:szCs w:val="21"/>
              </w:rPr>
            </w:pPr>
            <w:r w:rsidRPr="00092592">
              <w:rPr>
                <w:rFonts w:hint="eastAsia"/>
                <w:color w:val="000000" w:themeColor="text1"/>
                <w:szCs w:val="21"/>
              </w:rPr>
              <w:t>4</w:t>
            </w:r>
          </w:p>
        </w:tc>
        <w:tc>
          <w:tcPr>
            <w:tcW w:w="1028" w:type="dxa"/>
            <w:vAlign w:val="center"/>
          </w:tcPr>
          <w:p w:rsidR="009F3781" w:rsidRPr="00092592" w:rsidRDefault="009F3781" w:rsidP="00746C4F">
            <w:pPr>
              <w:spacing w:line="360" w:lineRule="auto"/>
              <w:jc w:val="center"/>
              <w:rPr>
                <w:color w:val="000000" w:themeColor="text1"/>
                <w:szCs w:val="21"/>
              </w:rPr>
            </w:pPr>
            <w:r w:rsidRPr="00092592">
              <w:rPr>
                <w:rFonts w:hint="eastAsia"/>
                <w:color w:val="000000" w:themeColor="text1"/>
                <w:szCs w:val="21"/>
              </w:rPr>
              <w:t>专业</w:t>
            </w:r>
          </w:p>
        </w:tc>
        <w:tc>
          <w:tcPr>
            <w:tcW w:w="686" w:type="dxa"/>
            <w:vAlign w:val="center"/>
          </w:tcPr>
          <w:p w:rsidR="009F3781" w:rsidRPr="00092592" w:rsidRDefault="009F3781" w:rsidP="00746C4F">
            <w:pPr>
              <w:spacing w:line="360" w:lineRule="auto"/>
              <w:jc w:val="center"/>
              <w:rPr>
                <w:color w:val="000000" w:themeColor="text1"/>
                <w:szCs w:val="21"/>
              </w:rPr>
            </w:pPr>
            <w:r w:rsidRPr="00092592">
              <w:rPr>
                <w:rFonts w:hint="eastAsia"/>
                <w:color w:val="000000" w:themeColor="text1"/>
                <w:szCs w:val="21"/>
              </w:rPr>
              <w:t>演示和设计研究</w:t>
            </w:r>
          </w:p>
        </w:tc>
        <w:tc>
          <w:tcPr>
            <w:tcW w:w="826" w:type="dxa"/>
            <w:vAlign w:val="center"/>
          </w:tcPr>
          <w:p w:rsidR="009F3781" w:rsidRPr="00092592" w:rsidRDefault="009F3781" w:rsidP="00746C4F">
            <w:pPr>
              <w:spacing w:line="360" w:lineRule="auto"/>
              <w:jc w:val="center"/>
              <w:rPr>
                <w:color w:val="000000" w:themeColor="text1"/>
                <w:szCs w:val="21"/>
              </w:rPr>
            </w:pPr>
            <w:r w:rsidRPr="00092592">
              <w:rPr>
                <w:rFonts w:hint="eastAsia"/>
                <w:color w:val="000000" w:themeColor="text1"/>
                <w:szCs w:val="21"/>
              </w:rPr>
              <w:t>个人</w:t>
            </w:r>
          </w:p>
        </w:tc>
        <w:tc>
          <w:tcPr>
            <w:tcW w:w="1038" w:type="dxa"/>
            <w:vAlign w:val="center"/>
          </w:tcPr>
          <w:p w:rsidR="009F3781" w:rsidRPr="00092592" w:rsidRDefault="009F3781" w:rsidP="00746C4F">
            <w:pPr>
              <w:spacing w:line="360" w:lineRule="auto"/>
              <w:jc w:val="center"/>
              <w:rPr>
                <w:color w:val="000000" w:themeColor="text1"/>
                <w:szCs w:val="21"/>
              </w:rPr>
            </w:pPr>
            <w:r w:rsidRPr="00092592">
              <w:rPr>
                <w:rFonts w:hint="eastAsia"/>
                <w:color w:val="000000" w:themeColor="text1"/>
                <w:szCs w:val="21"/>
              </w:rPr>
              <w:t>作为期中作业，但随堂练习</w:t>
            </w:r>
          </w:p>
        </w:tc>
      </w:tr>
      <w:tr w:rsidR="009F3781" w:rsidRPr="00092592" w:rsidTr="00444C0A">
        <w:trPr>
          <w:cantSplit/>
          <w:trHeight w:val="455"/>
          <w:jc w:val="center"/>
        </w:trPr>
        <w:tc>
          <w:tcPr>
            <w:tcW w:w="427" w:type="dxa"/>
            <w:vAlign w:val="center"/>
          </w:tcPr>
          <w:p w:rsidR="009F3781" w:rsidRPr="00092592" w:rsidRDefault="009F3781" w:rsidP="00746C4F">
            <w:pPr>
              <w:spacing w:line="360" w:lineRule="auto"/>
              <w:jc w:val="center"/>
              <w:rPr>
                <w:color w:val="000000" w:themeColor="text1"/>
                <w:szCs w:val="21"/>
              </w:rPr>
            </w:pPr>
            <w:r w:rsidRPr="00092592">
              <w:rPr>
                <w:rFonts w:hint="eastAsia"/>
                <w:color w:val="000000" w:themeColor="text1"/>
                <w:szCs w:val="21"/>
              </w:rPr>
              <w:t>2</w:t>
            </w:r>
          </w:p>
        </w:tc>
        <w:tc>
          <w:tcPr>
            <w:tcW w:w="1629" w:type="dxa"/>
            <w:vAlign w:val="center"/>
          </w:tcPr>
          <w:p w:rsidR="009F3781" w:rsidRPr="00092592" w:rsidRDefault="009F3781" w:rsidP="00746C4F">
            <w:pPr>
              <w:spacing w:line="360" w:lineRule="auto"/>
              <w:jc w:val="center"/>
              <w:rPr>
                <w:color w:val="000000" w:themeColor="text1"/>
                <w:szCs w:val="21"/>
              </w:rPr>
            </w:pPr>
            <w:r w:rsidRPr="00092592">
              <w:rPr>
                <w:color w:val="000000" w:themeColor="text1"/>
                <w:szCs w:val="21"/>
              </w:rPr>
              <w:t>Adobe MUSE</w:t>
            </w:r>
            <w:r w:rsidRPr="00092592">
              <w:rPr>
                <w:rFonts w:hint="eastAsia"/>
                <w:color w:val="000000" w:themeColor="text1"/>
                <w:szCs w:val="21"/>
              </w:rPr>
              <w:t>软件技术实现及</w:t>
            </w:r>
            <w:r w:rsidRPr="00092592">
              <w:rPr>
                <w:color w:val="000000" w:themeColor="text1"/>
                <w:szCs w:val="21"/>
              </w:rPr>
              <w:t>WIX</w:t>
            </w:r>
            <w:r w:rsidRPr="00092592">
              <w:rPr>
                <w:rFonts w:hint="eastAsia"/>
                <w:color w:val="000000" w:themeColor="text1"/>
                <w:szCs w:val="21"/>
              </w:rPr>
              <w:t>建站方法</w:t>
            </w:r>
          </w:p>
        </w:tc>
        <w:tc>
          <w:tcPr>
            <w:tcW w:w="2196" w:type="dxa"/>
            <w:vAlign w:val="center"/>
          </w:tcPr>
          <w:p w:rsidR="009F3781" w:rsidRPr="00092592" w:rsidRDefault="009F3781" w:rsidP="00746C4F">
            <w:pPr>
              <w:spacing w:line="360" w:lineRule="auto"/>
              <w:jc w:val="center"/>
              <w:rPr>
                <w:color w:val="000000" w:themeColor="text1"/>
                <w:szCs w:val="21"/>
              </w:rPr>
            </w:pPr>
            <w:r w:rsidRPr="00092592">
              <w:rPr>
                <w:rFonts w:hint="eastAsia"/>
                <w:color w:val="000000" w:themeColor="text1"/>
                <w:szCs w:val="21"/>
              </w:rPr>
              <w:t>分别利用</w:t>
            </w:r>
            <w:r w:rsidRPr="00092592">
              <w:rPr>
                <w:color w:val="000000" w:themeColor="text1"/>
                <w:szCs w:val="21"/>
              </w:rPr>
              <w:t>Adobe MUSE</w:t>
            </w:r>
            <w:r w:rsidRPr="00092592">
              <w:rPr>
                <w:rFonts w:hint="eastAsia"/>
                <w:color w:val="000000" w:themeColor="text1"/>
                <w:szCs w:val="21"/>
              </w:rPr>
              <w:t>及</w:t>
            </w:r>
            <w:r w:rsidRPr="00092592">
              <w:rPr>
                <w:color w:val="000000" w:themeColor="text1"/>
                <w:szCs w:val="21"/>
              </w:rPr>
              <w:t>WIX</w:t>
            </w:r>
            <w:r w:rsidRPr="00092592">
              <w:rPr>
                <w:rFonts w:hint="eastAsia"/>
                <w:color w:val="000000" w:themeColor="text1"/>
                <w:szCs w:val="21"/>
              </w:rPr>
              <w:t>进行网页设计</w:t>
            </w:r>
          </w:p>
        </w:tc>
        <w:tc>
          <w:tcPr>
            <w:tcW w:w="567" w:type="dxa"/>
            <w:vAlign w:val="center"/>
          </w:tcPr>
          <w:p w:rsidR="009F3781" w:rsidRPr="00092592" w:rsidRDefault="009F3781" w:rsidP="00746C4F">
            <w:pPr>
              <w:spacing w:line="360" w:lineRule="auto"/>
              <w:jc w:val="center"/>
              <w:rPr>
                <w:color w:val="000000" w:themeColor="text1"/>
                <w:szCs w:val="21"/>
              </w:rPr>
            </w:pPr>
            <w:r w:rsidRPr="00092592">
              <w:rPr>
                <w:rFonts w:hint="eastAsia"/>
                <w:color w:val="000000" w:themeColor="text1"/>
                <w:szCs w:val="21"/>
              </w:rPr>
              <w:t>12</w:t>
            </w:r>
          </w:p>
        </w:tc>
        <w:tc>
          <w:tcPr>
            <w:tcW w:w="1028" w:type="dxa"/>
            <w:vAlign w:val="center"/>
          </w:tcPr>
          <w:p w:rsidR="009F3781" w:rsidRPr="00092592" w:rsidRDefault="009F3781" w:rsidP="00746C4F">
            <w:pPr>
              <w:spacing w:line="360" w:lineRule="auto"/>
              <w:jc w:val="center"/>
              <w:rPr>
                <w:color w:val="000000" w:themeColor="text1"/>
                <w:szCs w:val="21"/>
              </w:rPr>
            </w:pPr>
            <w:r w:rsidRPr="00092592">
              <w:rPr>
                <w:rFonts w:hint="eastAsia"/>
                <w:color w:val="000000" w:themeColor="text1"/>
                <w:szCs w:val="21"/>
              </w:rPr>
              <w:t>专业</w:t>
            </w:r>
          </w:p>
        </w:tc>
        <w:tc>
          <w:tcPr>
            <w:tcW w:w="686" w:type="dxa"/>
            <w:vAlign w:val="center"/>
          </w:tcPr>
          <w:p w:rsidR="009F3781" w:rsidRPr="00092592" w:rsidRDefault="009F3781" w:rsidP="00746C4F">
            <w:pPr>
              <w:spacing w:line="360" w:lineRule="auto"/>
              <w:jc w:val="center"/>
              <w:rPr>
                <w:color w:val="000000" w:themeColor="text1"/>
                <w:szCs w:val="21"/>
              </w:rPr>
            </w:pPr>
            <w:r w:rsidRPr="00092592">
              <w:rPr>
                <w:rFonts w:hint="eastAsia"/>
                <w:color w:val="000000" w:themeColor="text1"/>
                <w:szCs w:val="21"/>
              </w:rPr>
              <w:t>演示和设计研究</w:t>
            </w:r>
          </w:p>
        </w:tc>
        <w:tc>
          <w:tcPr>
            <w:tcW w:w="826" w:type="dxa"/>
            <w:vAlign w:val="center"/>
          </w:tcPr>
          <w:p w:rsidR="009F3781" w:rsidRPr="00092592" w:rsidRDefault="009F3781" w:rsidP="00746C4F">
            <w:pPr>
              <w:spacing w:line="360" w:lineRule="auto"/>
              <w:jc w:val="center"/>
              <w:rPr>
                <w:color w:val="000000" w:themeColor="text1"/>
                <w:szCs w:val="21"/>
              </w:rPr>
            </w:pPr>
            <w:r w:rsidRPr="00092592">
              <w:rPr>
                <w:rFonts w:hint="eastAsia"/>
                <w:color w:val="000000" w:themeColor="text1"/>
                <w:szCs w:val="21"/>
              </w:rPr>
              <w:t>个人</w:t>
            </w:r>
          </w:p>
        </w:tc>
        <w:tc>
          <w:tcPr>
            <w:tcW w:w="1038" w:type="dxa"/>
            <w:vAlign w:val="center"/>
          </w:tcPr>
          <w:p w:rsidR="009F3781" w:rsidRPr="00092592" w:rsidRDefault="009F3781" w:rsidP="00746C4F">
            <w:pPr>
              <w:spacing w:line="360" w:lineRule="auto"/>
              <w:jc w:val="center"/>
              <w:rPr>
                <w:color w:val="000000" w:themeColor="text1"/>
                <w:szCs w:val="21"/>
              </w:rPr>
            </w:pPr>
            <w:r w:rsidRPr="00092592">
              <w:rPr>
                <w:rFonts w:hint="eastAsia"/>
                <w:color w:val="000000" w:themeColor="text1"/>
                <w:szCs w:val="21"/>
              </w:rPr>
              <w:t>作为期末作业，但随堂练习</w:t>
            </w:r>
          </w:p>
        </w:tc>
      </w:tr>
    </w:tbl>
    <w:p w:rsidR="00927A30" w:rsidRPr="00092592" w:rsidRDefault="00927A30" w:rsidP="00746C4F">
      <w:pPr>
        <w:spacing w:line="360" w:lineRule="auto"/>
        <w:rPr>
          <w:rFonts w:ascii="宋体" w:hAnsi="宋体"/>
          <w:color w:val="000000" w:themeColor="text1"/>
          <w:szCs w:val="21"/>
        </w:rPr>
      </w:pPr>
    </w:p>
    <w:p w:rsidR="00927A30" w:rsidRPr="00092592" w:rsidRDefault="00927A30" w:rsidP="00746C4F">
      <w:pPr>
        <w:spacing w:line="360" w:lineRule="auto"/>
        <w:rPr>
          <w:b/>
          <w:color w:val="000000" w:themeColor="text1"/>
        </w:rPr>
      </w:pPr>
    </w:p>
    <w:p w:rsidR="00A51D2A" w:rsidRPr="00092592" w:rsidRDefault="00A51D2A" w:rsidP="00746C4F">
      <w:pPr>
        <w:pStyle w:val="ab"/>
        <w:spacing w:before="0" w:after="0" w:line="360" w:lineRule="auto"/>
        <w:rPr>
          <w:color w:val="000000" w:themeColor="text1"/>
          <w:sz w:val="36"/>
          <w:szCs w:val="36"/>
        </w:rPr>
      </w:pPr>
      <w:bookmarkStart w:id="112" w:name="_Toc494544446"/>
      <w:bookmarkStart w:id="113" w:name="_Toc511806581"/>
      <w:bookmarkStart w:id="114" w:name="_Toc528938206"/>
      <w:r w:rsidRPr="00092592">
        <w:rPr>
          <w:rFonts w:hint="eastAsia"/>
          <w:color w:val="000000" w:themeColor="text1"/>
          <w:sz w:val="36"/>
          <w:szCs w:val="36"/>
        </w:rPr>
        <w:t>《信息设计》课程教学大纲</w:t>
      </w:r>
      <w:bookmarkEnd w:id="112"/>
      <w:bookmarkEnd w:id="113"/>
      <w:bookmarkEnd w:id="114"/>
    </w:p>
    <w:p w:rsidR="00A51D2A" w:rsidRPr="00092592" w:rsidRDefault="00A51D2A" w:rsidP="00746C4F">
      <w:pPr>
        <w:spacing w:line="360" w:lineRule="auto"/>
        <w:ind w:firstLineChars="1250" w:firstLine="3000"/>
        <w:rPr>
          <w:rFonts w:ascii="宋体" w:hAnsi="宋体"/>
          <w:color w:val="000000" w:themeColor="text1"/>
          <w:sz w:val="24"/>
        </w:rPr>
      </w:pPr>
      <w:r w:rsidRPr="00092592">
        <w:rPr>
          <w:rFonts w:ascii="宋体" w:hAnsi="宋体" w:hint="eastAsia"/>
          <w:color w:val="000000" w:themeColor="text1"/>
          <w:sz w:val="24"/>
        </w:rPr>
        <w:t>Information Design</w:t>
      </w:r>
    </w:p>
    <w:p w:rsidR="00A51D2A" w:rsidRPr="00092592" w:rsidRDefault="00A51D2A" w:rsidP="00746C4F">
      <w:pPr>
        <w:spacing w:line="360" w:lineRule="auto"/>
        <w:jc w:val="center"/>
        <w:rPr>
          <w:bCs/>
          <w:color w:val="000000" w:themeColor="text1"/>
          <w:sz w:val="24"/>
        </w:rPr>
      </w:pPr>
      <w:r w:rsidRPr="00092592">
        <w:rPr>
          <w:rFonts w:hint="eastAsia"/>
          <w:bCs/>
          <w:color w:val="000000" w:themeColor="text1"/>
          <w:sz w:val="24"/>
        </w:rPr>
        <w:t>大纲主撰人：叶米兰</w:t>
      </w:r>
      <w:r w:rsidR="006C7562" w:rsidRPr="00092592">
        <w:rPr>
          <w:rFonts w:hint="eastAsia"/>
          <w:bCs/>
          <w:color w:val="000000" w:themeColor="text1"/>
          <w:sz w:val="24"/>
        </w:rPr>
        <w:t>大纲审核人</w:t>
      </w:r>
      <w:r w:rsidRPr="00092592">
        <w:rPr>
          <w:rFonts w:hint="eastAsia"/>
          <w:bCs/>
          <w:color w:val="000000" w:themeColor="text1"/>
          <w:sz w:val="24"/>
        </w:rPr>
        <w:t>：范小春</w:t>
      </w:r>
    </w:p>
    <w:p w:rsidR="00A51D2A" w:rsidRPr="00092592" w:rsidRDefault="00A51D2A" w:rsidP="00746C4F">
      <w:pPr>
        <w:spacing w:line="360" w:lineRule="auto"/>
        <w:ind w:firstLineChars="1250" w:firstLine="3000"/>
        <w:rPr>
          <w:color w:val="000000" w:themeColor="text1"/>
          <w:sz w:val="24"/>
        </w:rPr>
      </w:pPr>
    </w:p>
    <w:p w:rsidR="00A51D2A" w:rsidRPr="00092592" w:rsidRDefault="00A51D2A"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】235611001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A51D2A" w:rsidRPr="00092592" w:rsidRDefault="00A51D2A"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hint="eastAsia"/>
          <w:b/>
          <w:color w:val="000000" w:themeColor="text1"/>
          <w:szCs w:val="21"/>
        </w:rPr>
        <w:t>开课学院</w:t>
      </w:r>
      <w:r w:rsidRPr="00092592">
        <w:rPr>
          <w:rFonts w:ascii="宋体" w:hAnsi="宋体" w:hint="eastAsia"/>
          <w:color w:val="000000" w:themeColor="text1"/>
          <w:szCs w:val="21"/>
        </w:rPr>
        <w:t xml:space="preserve">】文化创意学院          </w:t>
      </w:r>
      <w:r w:rsidRPr="00092592">
        <w:rPr>
          <w:rFonts w:ascii="宋体" w:hAnsi="宋体" w:hint="eastAsia"/>
          <w:b/>
          <w:color w:val="000000" w:themeColor="text1"/>
          <w:szCs w:val="21"/>
        </w:rPr>
        <w:t>【适用专业</w:t>
      </w:r>
      <w:r w:rsidRPr="00092592">
        <w:rPr>
          <w:rFonts w:ascii="宋体" w:hAnsi="宋体" w:hint="eastAsia"/>
          <w:color w:val="000000" w:themeColor="text1"/>
          <w:szCs w:val="21"/>
        </w:rPr>
        <w:t>】</w:t>
      </w:r>
      <w:r w:rsidR="00AF0128" w:rsidRPr="00AF0128">
        <w:rPr>
          <w:rFonts w:ascii="宋体" w:hAnsi="宋体" w:hint="eastAsia"/>
          <w:color w:val="000000" w:themeColor="text1"/>
          <w:szCs w:val="21"/>
        </w:rPr>
        <w:t>数媒专业（媒体设计方向）</w:t>
      </w:r>
    </w:p>
    <w:p w:rsidR="00A51D2A" w:rsidRPr="00092592" w:rsidRDefault="00A51D2A" w:rsidP="00C242E6">
      <w:pPr>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xml:space="preserve">】   </w:t>
      </w:r>
      <w:r w:rsidRPr="00092592">
        <w:rPr>
          <w:rFonts w:ascii="宋体" w:hAnsi="宋体"/>
          <w:color w:val="000000" w:themeColor="text1"/>
          <w:szCs w:val="21"/>
        </w:rPr>
        <w:t>2.5</w:t>
      </w:r>
      <w:r w:rsidRPr="00092592">
        <w:rPr>
          <w:rFonts w:ascii="宋体" w:hAnsi="宋体" w:hint="eastAsia"/>
          <w:color w:val="000000" w:themeColor="text1"/>
          <w:szCs w:val="21"/>
        </w:rPr>
        <w:t xml:space="preserve">                 【</w:t>
      </w:r>
      <w:r w:rsidRPr="00092592">
        <w:rPr>
          <w:rFonts w:hint="eastAsia"/>
          <w:b/>
          <w:color w:val="000000" w:themeColor="text1"/>
        </w:rPr>
        <w:t>学时数</w:t>
      </w:r>
      <w:r w:rsidRPr="00092592">
        <w:rPr>
          <w:rFonts w:ascii="宋体" w:hAnsi="宋体" w:hint="eastAsia"/>
          <w:color w:val="000000" w:themeColor="text1"/>
          <w:szCs w:val="21"/>
        </w:rPr>
        <w:t>】48（32/16）</w:t>
      </w:r>
    </w:p>
    <w:p w:rsidR="00A51D2A" w:rsidRPr="00092592" w:rsidRDefault="00A51D2A"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 xml:space="preserve">】   </w:t>
      </w:r>
      <w:r w:rsidRPr="00092592">
        <w:rPr>
          <w:rFonts w:ascii="宋体" w:hAnsi="宋体"/>
          <w:color w:val="000000" w:themeColor="text1"/>
          <w:szCs w:val="21"/>
        </w:rPr>
        <w:t>二秋</w:t>
      </w:r>
      <w:r w:rsidRPr="00092592">
        <w:rPr>
          <w:rFonts w:ascii="宋体" w:hAnsi="宋体" w:hint="eastAsia"/>
          <w:color w:val="000000" w:themeColor="text1"/>
          <w:szCs w:val="21"/>
        </w:rPr>
        <w:t xml:space="preserve">          【</w:t>
      </w:r>
      <w:r w:rsidRPr="00092592">
        <w:rPr>
          <w:rFonts w:hint="eastAsia"/>
          <w:b/>
          <w:color w:val="000000" w:themeColor="text1"/>
          <w:szCs w:val="21"/>
        </w:rPr>
        <w:t>先修课程</w:t>
      </w:r>
      <w:r w:rsidRPr="00092592">
        <w:rPr>
          <w:rFonts w:ascii="宋体" w:hAnsi="宋体" w:hint="eastAsia"/>
          <w:color w:val="000000" w:themeColor="text1"/>
          <w:szCs w:val="21"/>
        </w:rPr>
        <w:t>】</w:t>
      </w:r>
      <w:r w:rsidRPr="00092592">
        <w:rPr>
          <w:rFonts w:hint="eastAsia"/>
          <w:color w:val="000000" w:themeColor="text1"/>
        </w:rPr>
        <w:t>创意图形设计</w:t>
      </w:r>
      <w:r w:rsidRPr="00092592">
        <w:rPr>
          <w:color w:val="000000" w:themeColor="text1"/>
        </w:rPr>
        <w:t>、</w:t>
      </w:r>
      <w:r w:rsidRPr="00092592">
        <w:rPr>
          <w:rFonts w:hint="eastAsia"/>
          <w:color w:val="000000" w:themeColor="text1"/>
        </w:rPr>
        <w:t>招贴</w:t>
      </w:r>
      <w:r w:rsidRPr="00092592">
        <w:rPr>
          <w:color w:val="000000" w:themeColor="text1"/>
        </w:rPr>
        <w:t>设计</w:t>
      </w:r>
    </w:p>
    <w:p w:rsidR="00A51D2A" w:rsidRPr="00092592" w:rsidRDefault="00A51D2A" w:rsidP="00746C4F">
      <w:pPr>
        <w:spacing w:line="360" w:lineRule="auto"/>
        <w:ind w:firstLineChars="200" w:firstLine="420"/>
        <w:rPr>
          <w:rFonts w:ascii="宋体" w:hAnsi="宋体"/>
          <w:color w:val="000000" w:themeColor="text1"/>
          <w:szCs w:val="21"/>
        </w:rPr>
      </w:pPr>
    </w:p>
    <w:p w:rsidR="00A51D2A" w:rsidRPr="00092592" w:rsidRDefault="00A51D2A" w:rsidP="00746C4F">
      <w:pPr>
        <w:spacing w:line="360" w:lineRule="auto"/>
        <w:ind w:firstLineChars="200" w:firstLine="482"/>
        <w:rPr>
          <w:rFonts w:ascii="宋体" w:hAnsi="宋体"/>
          <w:b/>
          <w:color w:val="000000" w:themeColor="text1"/>
          <w:sz w:val="24"/>
        </w:rPr>
      </w:pPr>
    </w:p>
    <w:p w:rsidR="00A51D2A" w:rsidRPr="00092592" w:rsidRDefault="00A51D2A"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A51D2A" w:rsidRPr="00092592" w:rsidRDefault="00A51D2A"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A51D2A" w:rsidRPr="00092592" w:rsidRDefault="00A51D2A"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信息设计针对数字媒体设计专业开设的专业</w:t>
      </w:r>
      <w:r w:rsidRPr="00092592">
        <w:rPr>
          <w:rFonts w:ascii="宋体" w:hAnsi="宋体" w:hint="eastAsia"/>
          <w:color w:val="000000" w:themeColor="text1"/>
          <w:szCs w:val="21"/>
        </w:rPr>
        <w:t>必修</w:t>
      </w:r>
      <w:r w:rsidRPr="00092592">
        <w:rPr>
          <w:rFonts w:ascii="宋体" w:hAnsi="宋体"/>
          <w:color w:val="000000" w:themeColor="text1"/>
          <w:szCs w:val="21"/>
        </w:rPr>
        <w:t>课程。身处信息</w:t>
      </w:r>
      <w:r w:rsidRPr="00092592">
        <w:rPr>
          <w:rFonts w:ascii="宋体" w:hAnsi="宋体" w:hint="eastAsia"/>
          <w:color w:val="000000" w:themeColor="text1"/>
          <w:szCs w:val="21"/>
        </w:rPr>
        <w:t>爆炸</w:t>
      </w:r>
      <w:r w:rsidRPr="00092592">
        <w:rPr>
          <w:rFonts w:ascii="宋体" w:hAnsi="宋体"/>
          <w:color w:val="000000" w:themeColor="text1"/>
          <w:szCs w:val="21"/>
        </w:rPr>
        <w:t>的时代，</w:t>
      </w:r>
      <w:r w:rsidRPr="00092592">
        <w:rPr>
          <w:rFonts w:ascii="宋体" w:hAnsi="宋体" w:hint="eastAsia"/>
          <w:color w:val="000000" w:themeColor="text1"/>
          <w:szCs w:val="21"/>
        </w:rPr>
        <w:t>信息</w:t>
      </w:r>
      <w:r w:rsidRPr="00092592">
        <w:rPr>
          <w:rFonts w:ascii="宋体" w:hAnsi="宋体"/>
          <w:color w:val="000000" w:themeColor="text1"/>
          <w:szCs w:val="21"/>
        </w:rPr>
        <w:t>的</w:t>
      </w:r>
      <w:r w:rsidRPr="00092592">
        <w:rPr>
          <w:rFonts w:ascii="宋体" w:hAnsi="宋体" w:hint="eastAsia"/>
          <w:color w:val="000000" w:themeColor="text1"/>
          <w:szCs w:val="21"/>
        </w:rPr>
        <w:t>表达</w:t>
      </w:r>
      <w:r w:rsidRPr="00092592">
        <w:rPr>
          <w:rFonts w:ascii="宋体" w:hAnsi="宋体"/>
          <w:color w:val="000000" w:themeColor="text1"/>
          <w:szCs w:val="21"/>
        </w:rPr>
        <w:t>与呈现形式至关重要，</w:t>
      </w:r>
      <w:r w:rsidRPr="00092592">
        <w:rPr>
          <w:rFonts w:ascii="宋体" w:hAnsi="宋体" w:hint="eastAsia"/>
          <w:color w:val="000000" w:themeColor="text1"/>
          <w:szCs w:val="21"/>
        </w:rPr>
        <w:t>信息</w:t>
      </w:r>
      <w:r w:rsidRPr="00092592">
        <w:rPr>
          <w:rFonts w:ascii="宋体" w:hAnsi="宋体"/>
          <w:color w:val="000000" w:themeColor="text1"/>
          <w:szCs w:val="21"/>
        </w:rPr>
        <w:t>设计也叫做信息图表设计，是一门融合视觉</w:t>
      </w:r>
      <w:r w:rsidRPr="00092592">
        <w:rPr>
          <w:rFonts w:ascii="宋体" w:hAnsi="宋体" w:hint="eastAsia"/>
          <w:color w:val="000000" w:themeColor="text1"/>
          <w:szCs w:val="21"/>
        </w:rPr>
        <w:t>设计</w:t>
      </w:r>
      <w:r w:rsidRPr="00092592">
        <w:rPr>
          <w:rFonts w:ascii="宋体" w:hAnsi="宋体"/>
          <w:color w:val="000000" w:themeColor="text1"/>
          <w:szCs w:val="21"/>
        </w:rPr>
        <w:t>与信息架构的新兴学科，</w:t>
      </w:r>
      <w:r w:rsidRPr="00092592">
        <w:rPr>
          <w:rFonts w:ascii="宋体" w:hAnsi="宋体" w:hint="eastAsia"/>
          <w:color w:val="000000" w:themeColor="text1"/>
          <w:szCs w:val="21"/>
        </w:rPr>
        <w:t>是</w:t>
      </w:r>
      <w:r w:rsidRPr="00092592">
        <w:rPr>
          <w:rFonts w:ascii="宋体" w:hAnsi="宋体"/>
          <w:color w:val="000000" w:themeColor="text1"/>
          <w:szCs w:val="21"/>
        </w:rPr>
        <w:t>信息数据或</w:t>
      </w:r>
      <w:r w:rsidRPr="00092592">
        <w:rPr>
          <w:rFonts w:ascii="宋体" w:hAnsi="宋体" w:hint="eastAsia"/>
          <w:color w:val="000000" w:themeColor="text1"/>
          <w:szCs w:val="21"/>
        </w:rPr>
        <w:t>知识</w:t>
      </w:r>
      <w:r w:rsidRPr="00092592">
        <w:rPr>
          <w:rFonts w:ascii="宋体" w:hAnsi="宋体"/>
          <w:color w:val="000000" w:themeColor="text1"/>
          <w:szCs w:val="21"/>
        </w:rPr>
        <w:t>的图形可视化表现，将</w:t>
      </w:r>
      <w:r w:rsidRPr="00092592">
        <w:rPr>
          <w:rFonts w:ascii="宋体" w:hAnsi="宋体" w:hint="eastAsia"/>
          <w:color w:val="000000" w:themeColor="text1"/>
          <w:szCs w:val="21"/>
        </w:rPr>
        <w:t>复杂综合的信息</w:t>
      </w:r>
      <w:r w:rsidRPr="00092592">
        <w:rPr>
          <w:rFonts w:ascii="宋体" w:hAnsi="宋体"/>
          <w:color w:val="000000" w:themeColor="text1"/>
          <w:szCs w:val="21"/>
        </w:rPr>
        <w:t>经过分析挖掘后</w:t>
      </w:r>
      <w:r w:rsidRPr="00092592">
        <w:rPr>
          <w:rFonts w:ascii="宋体" w:hAnsi="宋体" w:hint="eastAsia"/>
          <w:color w:val="000000" w:themeColor="text1"/>
          <w:szCs w:val="21"/>
        </w:rPr>
        <w:t>高效</w:t>
      </w:r>
      <w:r w:rsidRPr="00092592">
        <w:rPr>
          <w:rFonts w:ascii="宋体" w:hAnsi="宋体"/>
          <w:color w:val="000000" w:themeColor="text1"/>
          <w:szCs w:val="21"/>
        </w:rPr>
        <w:t>清晰</w:t>
      </w:r>
      <w:r w:rsidRPr="00092592">
        <w:rPr>
          <w:rFonts w:ascii="宋体" w:hAnsi="宋体" w:hint="eastAsia"/>
          <w:color w:val="000000" w:themeColor="text1"/>
          <w:szCs w:val="21"/>
        </w:rPr>
        <w:t>地</w:t>
      </w:r>
      <w:r w:rsidRPr="00092592">
        <w:rPr>
          <w:rFonts w:ascii="宋体" w:hAnsi="宋体"/>
          <w:color w:val="000000" w:themeColor="text1"/>
          <w:szCs w:val="21"/>
        </w:rPr>
        <w:t>呈现的</w:t>
      </w:r>
      <w:r w:rsidRPr="00092592">
        <w:rPr>
          <w:rFonts w:ascii="宋体" w:hAnsi="宋体" w:hint="eastAsia"/>
          <w:color w:val="000000" w:themeColor="text1"/>
          <w:szCs w:val="21"/>
        </w:rPr>
        <w:t>设计</w:t>
      </w:r>
      <w:r w:rsidRPr="00092592">
        <w:rPr>
          <w:rFonts w:ascii="宋体" w:hAnsi="宋体"/>
          <w:color w:val="000000" w:themeColor="text1"/>
          <w:szCs w:val="21"/>
        </w:rPr>
        <w:t>课程。课程主要培养学生的</w:t>
      </w:r>
      <w:r w:rsidRPr="00092592">
        <w:rPr>
          <w:rFonts w:ascii="宋体" w:hAnsi="宋体" w:hint="eastAsia"/>
          <w:color w:val="000000" w:themeColor="text1"/>
          <w:szCs w:val="21"/>
        </w:rPr>
        <w:t>统计</w:t>
      </w:r>
      <w:r w:rsidRPr="00092592">
        <w:rPr>
          <w:rFonts w:ascii="宋体" w:hAnsi="宋体"/>
          <w:color w:val="000000" w:themeColor="text1"/>
          <w:szCs w:val="21"/>
        </w:rPr>
        <w:t>分析</w:t>
      </w:r>
      <w:r w:rsidRPr="00092592">
        <w:rPr>
          <w:rFonts w:ascii="宋体" w:hAnsi="宋体" w:hint="eastAsia"/>
          <w:color w:val="000000" w:themeColor="text1"/>
          <w:szCs w:val="21"/>
        </w:rPr>
        <w:t>思维</w:t>
      </w:r>
      <w:r w:rsidRPr="00092592">
        <w:rPr>
          <w:rFonts w:ascii="宋体" w:hAnsi="宋体"/>
          <w:color w:val="000000" w:themeColor="text1"/>
          <w:szCs w:val="21"/>
        </w:rPr>
        <w:t>，</w:t>
      </w:r>
      <w:r w:rsidRPr="00092592">
        <w:rPr>
          <w:rFonts w:ascii="宋体" w:hAnsi="宋体" w:hint="eastAsia"/>
          <w:color w:val="000000" w:themeColor="text1"/>
          <w:szCs w:val="21"/>
        </w:rPr>
        <w:t>设计</w:t>
      </w:r>
      <w:r w:rsidRPr="00092592">
        <w:rPr>
          <w:rFonts w:ascii="宋体" w:hAnsi="宋体"/>
          <w:color w:val="000000" w:themeColor="text1"/>
          <w:szCs w:val="21"/>
        </w:rPr>
        <w:t>思考与综合应用能力。通过</w:t>
      </w:r>
      <w:r w:rsidRPr="00092592">
        <w:rPr>
          <w:rFonts w:ascii="宋体" w:hAnsi="宋体" w:hint="eastAsia"/>
          <w:color w:val="000000" w:themeColor="text1"/>
          <w:szCs w:val="21"/>
        </w:rPr>
        <w:t>本课程</w:t>
      </w:r>
      <w:r w:rsidRPr="00092592">
        <w:rPr>
          <w:rFonts w:ascii="宋体" w:hAnsi="宋体"/>
          <w:color w:val="000000" w:themeColor="text1"/>
          <w:szCs w:val="21"/>
        </w:rPr>
        <w:t>的学习，学生将具备制作各类信息图表</w:t>
      </w:r>
      <w:r w:rsidRPr="00092592">
        <w:rPr>
          <w:rFonts w:ascii="宋体" w:hAnsi="宋体" w:hint="eastAsia"/>
          <w:color w:val="000000" w:themeColor="text1"/>
          <w:szCs w:val="21"/>
        </w:rPr>
        <w:t>，数据</w:t>
      </w:r>
      <w:r w:rsidRPr="00092592">
        <w:rPr>
          <w:rFonts w:ascii="宋体" w:hAnsi="宋体"/>
          <w:color w:val="000000" w:themeColor="text1"/>
          <w:szCs w:val="21"/>
        </w:rPr>
        <w:t>新闻的</w:t>
      </w:r>
      <w:r w:rsidRPr="00092592">
        <w:rPr>
          <w:rFonts w:ascii="宋体" w:hAnsi="宋体" w:hint="eastAsia"/>
          <w:color w:val="000000" w:themeColor="text1"/>
          <w:szCs w:val="21"/>
        </w:rPr>
        <w:t>实践</w:t>
      </w:r>
      <w:r w:rsidRPr="00092592">
        <w:rPr>
          <w:rFonts w:ascii="宋体" w:hAnsi="宋体"/>
          <w:color w:val="000000" w:themeColor="text1"/>
          <w:szCs w:val="21"/>
        </w:rPr>
        <w:t>能力。</w:t>
      </w:r>
    </w:p>
    <w:p w:rsidR="00A51D2A" w:rsidRPr="00092592" w:rsidRDefault="00A51D2A" w:rsidP="00746C4F">
      <w:pPr>
        <w:spacing w:line="360" w:lineRule="auto"/>
        <w:ind w:firstLineChars="200" w:firstLine="420"/>
        <w:rPr>
          <w:color w:val="000000" w:themeColor="text1"/>
          <w:szCs w:val="21"/>
        </w:rPr>
      </w:pPr>
      <w:r w:rsidRPr="00092592">
        <w:rPr>
          <w:color w:val="000000" w:themeColor="text1"/>
          <w:szCs w:val="21"/>
        </w:rPr>
        <w:t>Information design is a required course for digital media design majors. In the era of information explosion, the presentation and presentation of information are of vital importance. Design information is also called information graphic design, is an emerging discipline combining visual design and information architecture, graphic visualization of information or knowledge, the complex and comprehensive information through the course of analysis and design of mining more efficiently and clearly presented. The course mainly trains students' statistical analysis thinking, design thinking and comprehensive application ability. Through this course, students will have the practical ability to make all kinds of charts and data journalism.</w:t>
      </w:r>
    </w:p>
    <w:p w:rsidR="00A51D2A" w:rsidRPr="00092592" w:rsidRDefault="00A51D2A"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12448B" w:rsidRPr="00092592" w:rsidTr="00766548">
        <w:trPr>
          <w:trHeight w:val="247"/>
          <w:jc w:val="center"/>
        </w:trPr>
        <w:tc>
          <w:tcPr>
            <w:tcW w:w="708" w:type="dxa"/>
          </w:tcPr>
          <w:p w:rsidR="00A51D2A" w:rsidRPr="00092592" w:rsidRDefault="00A51D2A"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A51D2A" w:rsidRPr="00092592" w:rsidRDefault="00A51D2A"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A51D2A" w:rsidRPr="00092592" w:rsidRDefault="00A51D2A"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A51D2A" w:rsidRPr="00092592" w:rsidRDefault="00A51D2A"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A51D2A" w:rsidRPr="00092592" w:rsidRDefault="00A51D2A"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12448B" w:rsidRPr="00092592" w:rsidTr="00766548">
        <w:trPr>
          <w:trHeight w:val="209"/>
          <w:jc w:val="center"/>
        </w:trPr>
        <w:tc>
          <w:tcPr>
            <w:tcW w:w="708" w:type="dxa"/>
          </w:tcPr>
          <w:p w:rsidR="00A51D2A" w:rsidRPr="00092592" w:rsidRDefault="00A51D2A" w:rsidP="00746C4F">
            <w:pPr>
              <w:spacing w:line="360" w:lineRule="auto"/>
              <w:jc w:val="center"/>
              <w:rPr>
                <w:color w:val="000000" w:themeColor="text1"/>
                <w:szCs w:val="21"/>
              </w:rPr>
            </w:pPr>
          </w:p>
        </w:tc>
        <w:tc>
          <w:tcPr>
            <w:tcW w:w="3366" w:type="dxa"/>
          </w:tcPr>
          <w:p w:rsidR="00A51D2A" w:rsidRPr="00092592" w:rsidRDefault="00A51D2A" w:rsidP="00746C4F">
            <w:pPr>
              <w:spacing w:line="360" w:lineRule="auto"/>
              <w:rPr>
                <w:color w:val="000000" w:themeColor="text1"/>
                <w:szCs w:val="21"/>
              </w:rPr>
            </w:pPr>
            <w:r w:rsidRPr="00092592">
              <w:rPr>
                <w:color w:val="000000" w:themeColor="text1"/>
                <w:szCs w:val="21"/>
              </w:rPr>
              <w:t>信息设计基础理论</w:t>
            </w:r>
          </w:p>
        </w:tc>
        <w:tc>
          <w:tcPr>
            <w:tcW w:w="1128" w:type="dxa"/>
          </w:tcPr>
          <w:p w:rsidR="00A51D2A" w:rsidRPr="00092592" w:rsidRDefault="00A51D2A" w:rsidP="00746C4F">
            <w:pPr>
              <w:spacing w:line="360" w:lineRule="auto"/>
              <w:jc w:val="center"/>
              <w:rPr>
                <w:color w:val="000000" w:themeColor="text1"/>
                <w:szCs w:val="21"/>
              </w:rPr>
            </w:pPr>
            <w:r w:rsidRPr="00092592">
              <w:rPr>
                <w:color w:val="000000" w:themeColor="text1"/>
                <w:szCs w:val="21"/>
              </w:rPr>
              <w:t>4</w:t>
            </w:r>
          </w:p>
        </w:tc>
        <w:tc>
          <w:tcPr>
            <w:tcW w:w="1212" w:type="dxa"/>
          </w:tcPr>
          <w:p w:rsidR="00A51D2A" w:rsidRPr="00092592" w:rsidRDefault="00A51D2A" w:rsidP="00746C4F">
            <w:pPr>
              <w:spacing w:line="360" w:lineRule="auto"/>
              <w:jc w:val="center"/>
              <w:rPr>
                <w:color w:val="000000" w:themeColor="text1"/>
                <w:szCs w:val="21"/>
              </w:rPr>
            </w:pPr>
            <w:r w:rsidRPr="00092592">
              <w:rPr>
                <w:color w:val="000000" w:themeColor="text1"/>
                <w:szCs w:val="21"/>
              </w:rPr>
              <w:t>4</w:t>
            </w:r>
          </w:p>
        </w:tc>
        <w:tc>
          <w:tcPr>
            <w:tcW w:w="1620" w:type="dxa"/>
          </w:tcPr>
          <w:p w:rsidR="00A51D2A" w:rsidRPr="00092592" w:rsidRDefault="00A51D2A" w:rsidP="00746C4F">
            <w:pPr>
              <w:spacing w:line="360" w:lineRule="auto"/>
              <w:rPr>
                <w:color w:val="000000" w:themeColor="text1"/>
                <w:szCs w:val="21"/>
              </w:rPr>
            </w:pPr>
            <w:r w:rsidRPr="00092592">
              <w:rPr>
                <w:color w:val="000000" w:themeColor="text1"/>
                <w:szCs w:val="21"/>
              </w:rPr>
              <w:t>0</w:t>
            </w:r>
          </w:p>
        </w:tc>
      </w:tr>
      <w:tr w:rsidR="0012448B" w:rsidRPr="00092592" w:rsidTr="00766548">
        <w:trPr>
          <w:trHeight w:val="313"/>
          <w:jc w:val="center"/>
        </w:trPr>
        <w:tc>
          <w:tcPr>
            <w:tcW w:w="708" w:type="dxa"/>
          </w:tcPr>
          <w:p w:rsidR="00A51D2A" w:rsidRPr="00092592" w:rsidRDefault="00A51D2A"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A51D2A" w:rsidRPr="00092592" w:rsidRDefault="00A51D2A" w:rsidP="00746C4F">
            <w:pPr>
              <w:spacing w:line="360" w:lineRule="auto"/>
              <w:rPr>
                <w:color w:val="000000" w:themeColor="text1"/>
                <w:szCs w:val="21"/>
              </w:rPr>
            </w:pPr>
            <w:r w:rsidRPr="00092592">
              <w:rPr>
                <w:color w:val="000000" w:themeColor="text1"/>
                <w:szCs w:val="21"/>
              </w:rPr>
              <w:t>形式与功能</w:t>
            </w:r>
          </w:p>
        </w:tc>
        <w:tc>
          <w:tcPr>
            <w:tcW w:w="1128" w:type="dxa"/>
          </w:tcPr>
          <w:p w:rsidR="00A51D2A" w:rsidRPr="00092592" w:rsidRDefault="00A51D2A" w:rsidP="00746C4F">
            <w:pPr>
              <w:tabs>
                <w:tab w:val="left" w:pos="514"/>
              </w:tabs>
              <w:spacing w:line="360" w:lineRule="auto"/>
              <w:jc w:val="center"/>
              <w:rPr>
                <w:color w:val="000000" w:themeColor="text1"/>
                <w:szCs w:val="21"/>
              </w:rPr>
            </w:pPr>
            <w:r w:rsidRPr="00092592">
              <w:rPr>
                <w:color w:val="000000" w:themeColor="text1"/>
                <w:szCs w:val="21"/>
              </w:rPr>
              <w:t>8</w:t>
            </w:r>
          </w:p>
        </w:tc>
        <w:tc>
          <w:tcPr>
            <w:tcW w:w="1212" w:type="dxa"/>
          </w:tcPr>
          <w:p w:rsidR="00A51D2A" w:rsidRPr="00092592" w:rsidRDefault="00A51D2A" w:rsidP="00746C4F">
            <w:pPr>
              <w:spacing w:line="360" w:lineRule="auto"/>
              <w:jc w:val="center"/>
              <w:rPr>
                <w:color w:val="000000" w:themeColor="text1"/>
                <w:szCs w:val="21"/>
              </w:rPr>
            </w:pPr>
            <w:r w:rsidRPr="00092592">
              <w:rPr>
                <w:color w:val="000000" w:themeColor="text1"/>
                <w:szCs w:val="21"/>
              </w:rPr>
              <w:t>4</w:t>
            </w:r>
          </w:p>
        </w:tc>
        <w:tc>
          <w:tcPr>
            <w:tcW w:w="1620" w:type="dxa"/>
          </w:tcPr>
          <w:p w:rsidR="00A51D2A" w:rsidRPr="00092592" w:rsidRDefault="00A51D2A" w:rsidP="00746C4F">
            <w:pPr>
              <w:spacing w:line="360" w:lineRule="auto"/>
              <w:rPr>
                <w:color w:val="000000" w:themeColor="text1"/>
                <w:szCs w:val="21"/>
              </w:rPr>
            </w:pPr>
            <w:r w:rsidRPr="00092592">
              <w:rPr>
                <w:color w:val="000000" w:themeColor="text1"/>
                <w:szCs w:val="21"/>
              </w:rPr>
              <w:t>4</w:t>
            </w:r>
          </w:p>
        </w:tc>
      </w:tr>
      <w:tr w:rsidR="0012448B" w:rsidRPr="00092592" w:rsidTr="00766548">
        <w:trPr>
          <w:trHeight w:val="261"/>
          <w:jc w:val="center"/>
        </w:trPr>
        <w:tc>
          <w:tcPr>
            <w:tcW w:w="708" w:type="dxa"/>
          </w:tcPr>
          <w:p w:rsidR="00A51D2A" w:rsidRPr="00092592" w:rsidRDefault="00A51D2A"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A51D2A" w:rsidRPr="00092592" w:rsidRDefault="00A51D2A" w:rsidP="00746C4F">
            <w:pPr>
              <w:spacing w:line="360" w:lineRule="auto"/>
              <w:rPr>
                <w:color w:val="000000" w:themeColor="text1"/>
                <w:szCs w:val="21"/>
              </w:rPr>
            </w:pPr>
            <w:r w:rsidRPr="00092592">
              <w:rPr>
                <w:color w:val="000000" w:themeColor="text1"/>
                <w:szCs w:val="21"/>
              </w:rPr>
              <w:t>艺术与</w:t>
            </w:r>
            <w:r w:rsidRPr="00092592">
              <w:rPr>
                <w:rFonts w:hint="eastAsia"/>
                <w:color w:val="000000" w:themeColor="text1"/>
                <w:szCs w:val="21"/>
              </w:rPr>
              <w:t>交流</w:t>
            </w:r>
          </w:p>
        </w:tc>
        <w:tc>
          <w:tcPr>
            <w:tcW w:w="1128" w:type="dxa"/>
          </w:tcPr>
          <w:p w:rsidR="00A51D2A" w:rsidRPr="00092592" w:rsidRDefault="00A51D2A" w:rsidP="00746C4F">
            <w:pPr>
              <w:spacing w:line="360" w:lineRule="auto"/>
              <w:jc w:val="center"/>
              <w:rPr>
                <w:color w:val="000000" w:themeColor="text1"/>
                <w:szCs w:val="21"/>
              </w:rPr>
            </w:pPr>
            <w:r w:rsidRPr="00092592">
              <w:rPr>
                <w:color w:val="000000" w:themeColor="text1"/>
                <w:szCs w:val="21"/>
              </w:rPr>
              <w:t>8</w:t>
            </w:r>
          </w:p>
        </w:tc>
        <w:tc>
          <w:tcPr>
            <w:tcW w:w="1212" w:type="dxa"/>
          </w:tcPr>
          <w:p w:rsidR="00A51D2A" w:rsidRPr="00092592" w:rsidRDefault="00A51D2A" w:rsidP="00746C4F">
            <w:pPr>
              <w:spacing w:line="360" w:lineRule="auto"/>
              <w:jc w:val="center"/>
              <w:rPr>
                <w:color w:val="000000" w:themeColor="text1"/>
                <w:szCs w:val="21"/>
              </w:rPr>
            </w:pPr>
            <w:r w:rsidRPr="00092592">
              <w:rPr>
                <w:color w:val="000000" w:themeColor="text1"/>
                <w:szCs w:val="21"/>
              </w:rPr>
              <w:t>4</w:t>
            </w:r>
          </w:p>
        </w:tc>
        <w:tc>
          <w:tcPr>
            <w:tcW w:w="1620" w:type="dxa"/>
          </w:tcPr>
          <w:p w:rsidR="00A51D2A" w:rsidRPr="00092592" w:rsidRDefault="00A51D2A" w:rsidP="00746C4F">
            <w:pPr>
              <w:spacing w:line="360" w:lineRule="auto"/>
              <w:rPr>
                <w:color w:val="000000" w:themeColor="text1"/>
                <w:szCs w:val="21"/>
              </w:rPr>
            </w:pPr>
            <w:r w:rsidRPr="00092592">
              <w:rPr>
                <w:color w:val="000000" w:themeColor="text1"/>
                <w:szCs w:val="21"/>
              </w:rPr>
              <w:t>4</w:t>
            </w:r>
          </w:p>
        </w:tc>
      </w:tr>
      <w:tr w:rsidR="0012448B" w:rsidRPr="00092592" w:rsidTr="00766548">
        <w:trPr>
          <w:trHeight w:val="379"/>
          <w:jc w:val="center"/>
        </w:trPr>
        <w:tc>
          <w:tcPr>
            <w:tcW w:w="708" w:type="dxa"/>
          </w:tcPr>
          <w:p w:rsidR="00A51D2A" w:rsidRPr="00092592" w:rsidRDefault="00A51D2A"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A51D2A" w:rsidRPr="00092592" w:rsidRDefault="00A51D2A" w:rsidP="00746C4F">
            <w:pPr>
              <w:spacing w:line="360" w:lineRule="auto"/>
              <w:rPr>
                <w:color w:val="000000" w:themeColor="text1"/>
                <w:szCs w:val="21"/>
              </w:rPr>
            </w:pPr>
            <w:r w:rsidRPr="00092592">
              <w:rPr>
                <w:color w:val="000000" w:themeColor="text1"/>
                <w:szCs w:val="21"/>
              </w:rPr>
              <w:t>表达与挖掘</w:t>
            </w:r>
          </w:p>
        </w:tc>
        <w:tc>
          <w:tcPr>
            <w:tcW w:w="1128" w:type="dxa"/>
          </w:tcPr>
          <w:p w:rsidR="00A51D2A" w:rsidRPr="00092592" w:rsidRDefault="00A51D2A" w:rsidP="00746C4F">
            <w:pPr>
              <w:spacing w:line="360" w:lineRule="auto"/>
              <w:jc w:val="center"/>
              <w:rPr>
                <w:color w:val="000000" w:themeColor="text1"/>
                <w:szCs w:val="21"/>
              </w:rPr>
            </w:pPr>
            <w:r w:rsidRPr="00092592">
              <w:rPr>
                <w:color w:val="000000" w:themeColor="text1"/>
                <w:szCs w:val="21"/>
              </w:rPr>
              <w:t>4</w:t>
            </w:r>
          </w:p>
        </w:tc>
        <w:tc>
          <w:tcPr>
            <w:tcW w:w="1212" w:type="dxa"/>
          </w:tcPr>
          <w:p w:rsidR="00A51D2A" w:rsidRPr="00092592" w:rsidRDefault="00A51D2A" w:rsidP="00746C4F">
            <w:pPr>
              <w:spacing w:line="360" w:lineRule="auto"/>
              <w:jc w:val="center"/>
              <w:rPr>
                <w:color w:val="000000" w:themeColor="text1"/>
                <w:szCs w:val="21"/>
              </w:rPr>
            </w:pPr>
            <w:r w:rsidRPr="00092592">
              <w:rPr>
                <w:color w:val="000000" w:themeColor="text1"/>
                <w:szCs w:val="21"/>
              </w:rPr>
              <w:t>4</w:t>
            </w:r>
          </w:p>
        </w:tc>
        <w:tc>
          <w:tcPr>
            <w:tcW w:w="1620" w:type="dxa"/>
          </w:tcPr>
          <w:p w:rsidR="00A51D2A" w:rsidRPr="00092592" w:rsidRDefault="00A51D2A" w:rsidP="00746C4F">
            <w:pPr>
              <w:spacing w:line="360" w:lineRule="auto"/>
              <w:rPr>
                <w:color w:val="000000" w:themeColor="text1"/>
                <w:szCs w:val="21"/>
              </w:rPr>
            </w:pPr>
            <w:r w:rsidRPr="00092592">
              <w:rPr>
                <w:color w:val="000000" w:themeColor="text1"/>
                <w:szCs w:val="21"/>
              </w:rPr>
              <w:t>0</w:t>
            </w:r>
          </w:p>
        </w:tc>
      </w:tr>
      <w:tr w:rsidR="0012448B" w:rsidRPr="00092592" w:rsidTr="00766548">
        <w:trPr>
          <w:trHeight w:val="270"/>
          <w:jc w:val="center"/>
        </w:trPr>
        <w:tc>
          <w:tcPr>
            <w:tcW w:w="708" w:type="dxa"/>
          </w:tcPr>
          <w:p w:rsidR="00A51D2A" w:rsidRPr="00092592" w:rsidRDefault="00A51D2A" w:rsidP="00746C4F">
            <w:pPr>
              <w:spacing w:line="360" w:lineRule="auto"/>
              <w:jc w:val="center"/>
              <w:rPr>
                <w:color w:val="000000" w:themeColor="text1"/>
                <w:szCs w:val="21"/>
              </w:rPr>
            </w:pPr>
            <w:r w:rsidRPr="00092592">
              <w:rPr>
                <w:rFonts w:hint="eastAsia"/>
                <w:color w:val="000000" w:themeColor="text1"/>
                <w:szCs w:val="21"/>
              </w:rPr>
              <w:t>四</w:t>
            </w:r>
          </w:p>
        </w:tc>
        <w:tc>
          <w:tcPr>
            <w:tcW w:w="3366" w:type="dxa"/>
          </w:tcPr>
          <w:p w:rsidR="00A51D2A" w:rsidRPr="00092592" w:rsidRDefault="00A51D2A" w:rsidP="00746C4F">
            <w:pPr>
              <w:spacing w:line="360" w:lineRule="auto"/>
              <w:rPr>
                <w:color w:val="000000" w:themeColor="text1"/>
                <w:szCs w:val="21"/>
              </w:rPr>
            </w:pPr>
            <w:r w:rsidRPr="00092592">
              <w:rPr>
                <w:color w:val="000000" w:themeColor="text1"/>
                <w:szCs w:val="21"/>
              </w:rPr>
              <w:t>思维可视化</w:t>
            </w:r>
          </w:p>
        </w:tc>
        <w:tc>
          <w:tcPr>
            <w:tcW w:w="1128" w:type="dxa"/>
          </w:tcPr>
          <w:p w:rsidR="00A51D2A" w:rsidRPr="00092592" w:rsidRDefault="00A51D2A" w:rsidP="00746C4F">
            <w:pPr>
              <w:spacing w:line="360" w:lineRule="auto"/>
              <w:jc w:val="center"/>
              <w:rPr>
                <w:color w:val="000000" w:themeColor="text1"/>
                <w:szCs w:val="21"/>
              </w:rPr>
            </w:pPr>
            <w:r w:rsidRPr="00092592">
              <w:rPr>
                <w:color w:val="000000" w:themeColor="text1"/>
                <w:szCs w:val="21"/>
              </w:rPr>
              <w:t>12</w:t>
            </w:r>
          </w:p>
        </w:tc>
        <w:tc>
          <w:tcPr>
            <w:tcW w:w="1212" w:type="dxa"/>
          </w:tcPr>
          <w:p w:rsidR="00A51D2A" w:rsidRPr="00092592" w:rsidRDefault="00A51D2A" w:rsidP="00746C4F">
            <w:pPr>
              <w:spacing w:line="360" w:lineRule="auto"/>
              <w:jc w:val="center"/>
              <w:rPr>
                <w:color w:val="000000" w:themeColor="text1"/>
                <w:szCs w:val="21"/>
              </w:rPr>
            </w:pPr>
            <w:r w:rsidRPr="00092592">
              <w:rPr>
                <w:color w:val="000000" w:themeColor="text1"/>
                <w:szCs w:val="21"/>
              </w:rPr>
              <w:t>8</w:t>
            </w:r>
          </w:p>
        </w:tc>
        <w:tc>
          <w:tcPr>
            <w:tcW w:w="1620" w:type="dxa"/>
          </w:tcPr>
          <w:p w:rsidR="00A51D2A" w:rsidRPr="00092592" w:rsidRDefault="00A51D2A" w:rsidP="00746C4F">
            <w:pPr>
              <w:spacing w:line="360" w:lineRule="auto"/>
              <w:rPr>
                <w:color w:val="000000" w:themeColor="text1"/>
                <w:szCs w:val="21"/>
              </w:rPr>
            </w:pPr>
            <w:r w:rsidRPr="00092592">
              <w:rPr>
                <w:color w:val="000000" w:themeColor="text1"/>
                <w:szCs w:val="21"/>
              </w:rPr>
              <w:t>4</w:t>
            </w:r>
          </w:p>
        </w:tc>
      </w:tr>
      <w:tr w:rsidR="0012448B" w:rsidRPr="00092592" w:rsidTr="00766548">
        <w:trPr>
          <w:trHeight w:val="375"/>
          <w:jc w:val="center"/>
        </w:trPr>
        <w:tc>
          <w:tcPr>
            <w:tcW w:w="708" w:type="dxa"/>
          </w:tcPr>
          <w:p w:rsidR="00A51D2A" w:rsidRPr="00092592" w:rsidRDefault="00A51D2A" w:rsidP="00746C4F">
            <w:pPr>
              <w:spacing w:line="360" w:lineRule="auto"/>
              <w:jc w:val="center"/>
              <w:rPr>
                <w:color w:val="000000" w:themeColor="text1"/>
                <w:szCs w:val="21"/>
              </w:rPr>
            </w:pPr>
            <w:r w:rsidRPr="00092592">
              <w:rPr>
                <w:color w:val="000000" w:themeColor="text1"/>
                <w:szCs w:val="21"/>
              </w:rPr>
              <w:t>五</w:t>
            </w:r>
          </w:p>
        </w:tc>
        <w:tc>
          <w:tcPr>
            <w:tcW w:w="3366" w:type="dxa"/>
          </w:tcPr>
          <w:p w:rsidR="00A51D2A" w:rsidRPr="00092592" w:rsidRDefault="00A51D2A" w:rsidP="00746C4F">
            <w:pPr>
              <w:spacing w:line="360" w:lineRule="auto"/>
              <w:rPr>
                <w:color w:val="000000" w:themeColor="text1"/>
                <w:szCs w:val="21"/>
              </w:rPr>
            </w:pPr>
            <w:r w:rsidRPr="00092592">
              <w:rPr>
                <w:color w:val="000000" w:themeColor="text1"/>
                <w:szCs w:val="21"/>
              </w:rPr>
              <w:t>信息视觉设计</w:t>
            </w:r>
            <w:r w:rsidRPr="00092592">
              <w:rPr>
                <w:rFonts w:hint="eastAsia"/>
                <w:color w:val="000000" w:themeColor="text1"/>
                <w:szCs w:val="21"/>
              </w:rPr>
              <w:t>应用</w:t>
            </w:r>
          </w:p>
        </w:tc>
        <w:tc>
          <w:tcPr>
            <w:tcW w:w="1128" w:type="dxa"/>
          </w:tcPr>
          <w:p w:rsidR="00A51D2A" w:rsidRPr="00092592" w:rsidRDefault="00A51D2A" w:rsidP="00746C4F">
            <w:pPr>
              <w:spacing w:line="360" w:lineRule="auto"/>
              <w:jc w:val="center"/>
              <w:rPr>
                <w:color w:val="000000" w:themeColor="text1"/>
                <w:szCs w:val="21"/>
              </w:rPr>
            </w:pPr>
            <w:r w:rsidRPr="00092592">
              <w:rPr>
                <w:color w:val="000000" w:themeColor="text1"/>
                <w:szCs w:val="21"/>
              </w:rPr>
              <w:t>12</w:t>
            </w:r>
          </w:p>
        </w:tc>
        <w:tc>
          <w:tcPr>
            <w:tcW w:w="1212" w:type="dxa"/>
          </w:tcPr>
          <w:p w:rsidR="00A51D2A" w:rsidRPr="00092592" w:rsidRDefault="00A51D2A" w:rsidP="00746C4F">
            <w:pPr>
              <w:spacing w:line="360" w:lineRule="auto"/>
              <w:jc w:val="center"/>
              <w:rPr>
                <w:color w:val="000000" w:themeColor="text1"/>
                <w:szCs w:val="21"/>
              </w:rPr>
            </w:pPr>
            <w:r w:rsidRPr="00092592">
              <w:rPr>
                <w:color w:val="000000" w:themeColor="text1"/>
                <w:szCs w:val="21"/>
              </w:rPr>
              <w:t>8</w:t>
            </w:r>
          </w:p>
        </w:tc>
        <w:tc>
          <w:tcPr>
            <w:tcW w:w="1620" w:type="dxa"/>
          </w:tcPr>
          <w:p w:rsidR="00A51D2A" w:rsidRPr="00092592" w:rsidRDefault="00A51D2A" w:rsidP="00746C4F">
            <w:pPr>
              <w:spacing w:line="360" w:lineRule="auto"/>
              <w:rPr>
                <w:color w:val="000000" w:themeColor="text1"/>
                <w:szCs w:val="21"/>
              </w:rPr>
            </w:pPr>
            <w:r w:rsidRPr="00092592">
              <w:rPr>
                <w:color w:val="000000" w:themeColor="text1"/>
                <w:szCs w:val="21"/>
              </w:rPr>
              <w:t>4</w:t>
            </w:r>
          </w:p>
        </w:tc>
      </w:tr>
    </w:tbl>
    <w:p w:rsidR="00A51D2A" w:rsidRPr="00092592" w:rsidRDefault="00A51D2A"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A51D2A" w:rsidRPr="00092592" w:rsidRDefault="00A51D2A"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A51D2A" w:rsidRPr="00092592" w:rsidRDefault="00A87D31" w:rsidP="00746C4F">
      <w:pPr>
        <w:spacing w:line="360" w:lineRule="auto"/>
        <w:ind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A51D2A"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A51D2A"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A51D2A" w:rsidRPr="00092592">
        <w:rPr>
          <w:rFonts w:ascii="宋体" w:hAnsi="宋体" w:hint="eastAsia"/>
          <w:color w:val="000000" w:themeColor="text1"/>
          <w:szCs w:val="21"/>
        </w:rPr>
        <w:t>通过</w:t>
      </w:r>
      <w:r w:rsidR="00A51D2A" w:rsidRPr="00092592">
        <w:rPr>
          <w:rFonts w:ascii="宋体" w:hAnsi="宋体"/>
          <w:color w:val="000000" w:themeColor="text1"/>
          <w:szCs w:val="21"/>
        </w:rPr>
        <w:t>本课程的</w:t>
      </w:r>
      <w:r w:rsidR="00A51D2A" w:rsidRPr="00092592">
        <w:rPr>
          <w:rFonts w:ascii="宋体" w:hAnsi="宋体" w:hint="eastAsia"/>
          <w:color w:val="000000" w:themeColor="text1"/>
          <w:szCs w:val="21"/>
        </w:rPr>
        <w:t>讲授和形象</w:t>
      </w:r>
      <w:r w:rsidR="00A51D2A" w:rsidRPr="00092592">
        <w:rPr>
          <w:rFonts w:ascii="宋体" w:hAnsi="宋体"/>
          <w:color w:val="000000" w:themeColor="text1"/>
          <w:szCs w:val="21"/>
        </w:rPr>
        <w:t>的</w:t>
      </w:r>
      <w:r w:rsidR="00A51D2A" w:rsidRPr="00092592">
        <w:rPr>
          <w:rFonts w:ascii="宋体" w:hAnsi="宋体" w:hint="eastAsia"/>
          <w:color w:val="000000" w:themeColor="text1"/>
          <w:szCs w:val="21"/>
        </w:rPr>
        <w:t>案例</w:t>
      </w:r>
      <w:r w:rsidR="00A51D2A" w:rsidRPr="00092592">
        <w:rPr>
          <w:rFonts w:ascii="宋体" w:hAnsi="宋体"/>
          <w:color w:val="000000" w:themeColor="text1"/>
          <w:szCs w:val="21"/>
        </w:rPr>
        <w:t>展示，</w:t>
      </w:r>
      <w:r w:rsidR="00A51D2A" w:rsidRPr="00092592">
        <w:rPr>
          <w:rFonts w:ascii="宋体" w:hAnsi="宋体" w:hint="eastAsia"/>
          <w:color w:val="000000" w:themeColor="text1"/>
          <w:szCs w:val="21"/>
        </w:rPr>
        <w:t>科学系统</w:t>
      </w:r>
      <w:r w:rsidR="00A51D2A" w:rsidRPr="00092592">
        <w:rPr>
          <w:rFonts w:ascii="宋体" w:hAnsi="宋体"/>
          <w:color w:val="000000" w:themeColor="text1"/>
          <w:szCs w:val="21"/>
        </w:rPr>
        <w:t>的教学，</w:t>
      </w:r>
      <w:r w:rsidR="00A51D2A" w:rsidRPr="00092592">
        <w:rPr>
          <w:rFonts w:ascii="宋体" w:hAnsi="宋体" w:hint="eastAsia"/>
          <w:color w:val="000000" w:themeColor="text1"/>
          <w:szCs w:val="21"/>
        </w:rPr>
        <w:t>使学生掌握</w:t>
      </w:r>
      <w:r w:rsidR="00A51D2A" w:rsidRPr="00092592">
        <w:rPr>
          <w:rFonts w:ascii="宋体" w:hAnsi="宋体"/>
          <w:color w:val="000000" w:themeColor="text1"/>
          <w:szCs w:val="21"/>
        </w:rPr>
        <w:t>信息图</w:t>
      </w:r>
      <w:r w:rsidR="00A51D2A" w:rsidRPr="00092592">
        <w:rPr>
          <w:rFonts w:ascii="宋体" w:hAnsi="宋体" w:hint="eastAsia"/>
          <w:color w:val="000000" w:themeColor="text1"/>
          <w:szCs w:val="21"/>
        </w:rPr>
        <w:t>表</w:t>
      </w:r>
      <w:r w:rsidR="00A51D2A" w:rsidRPr="00092592">
        <w:rPr>
          <w:rFonts w:ascii="宋体" w:hAnsi="宋体"/>
          <w:color w:val="000000" w:themeColor="text1"/>
          <w:szCs w:val="21"/>
        </w:rPr>
        <w:t>设计</w:t>
      </w:r>
      <w:r w:rsidR="00A51D2A" w:rsidRPr="00092592">
        <w:rPr>
          <w:rFonts w:ascii="宋体" w:hAnsi="宋体" w:hint="eastAsia"/>
          <w:color w:val="000000" w:themeColor="text1"/>
          <w:szCs w:val="21"/>
        </w:rPr>
        <w:t>的原理</w:t>
      </w:r>
      <w:r w:rsidR="00A51D2A" w:rsidRPr="00092592">
        <w:rPr>
          <w:rFonts w:ascii="宋体" w:hAnsi="宋体"/>
          <w:color w:val="000000" w:themeColor="text1"/>
          <w:szCs w:val="21"/>
        </w:rPr>
        <w:t>与原则，</w:t>
      </w:r>
      <w:r w:rsidR="00A51D2A" w:rsidRPr="00092592">
        <w:rPr>
          <w:rFonts w:ascii="宋体" w:hAnsi="宋体" w:hint="eastAsia"/>
          <w:color w:val="000000" w:themeColor="text1"/>
          <w:szCs w:val="21"/>
        </w:rPr>
        <w:t>信息</w:t>
      </w:r>
      <w:r w:rsidR="00A51D2A" w:rsidRPr="00092592">
        <w:rPr>
          <w:rFonts w:ascii="宋体" w:hAnsi="宋体"/>
          <w:color w:val="000000" w:themeColor="text1"/>
          <w:szCs w:val="21"/>
        </w:rPr>
        <w:t>图标设计中</w:t>
      </w:r>
      <w:r w:rsidR="00A51D2A" w:rsidRPr="00092592">
        <w:rPr>
          <w:rFonts w:ascii="宋体" w:hAnsi="宋体" w:hint="eastAsia"/>
          <w:color w:val="000000" w:themeColor="text1"/>
          <w:szCs w:val="21"/>
        </w:rPr>
        <w:t>功能</w:t>
      </w:r>
      <w:r w:rsidR="00A51D2A" w:rsidRPr="00092592">
        <w:rPr>
          <w:rFonts w:ascii="宋体" w:hAnsi="宋体"/>
          <w:color w:val="000000" w:themeColor="text1"/>
          <w:szCs w:val="21"/>
        </w:rPr>
        <w:t>与形式的关系，</w:t>
      </w:r>
      <w:r w:rsidR="00A51D2A" w:rsidRPr="00092592">
        <w:rPr>
          <w:rFonts w:ascii="宋体" w:hAnsi="宋体" w:hint="eastAsia"/>
          <w:color w:val="000000" w:themeColor="text1"/>
          <w:szCs w:val="21"/>
        </w:rPr>
        <w:t>视觉</w:t>
      </w:r>
      <w:r w:rsidR="00A51D2A" w:rsidRPr="00092592">
        <w:rPr>
          <w:rFonts w:ascii="宋体" w:hAnsi="宋体"/>
          <w:color w:val="000000" w:themeColor="text1"/>
          <w:szCs w:val="21"/>
        </w:rPr>
        <w:t>与认知的关系，</w:t>
      </w:r>
      <w:r w:rsidR="00A51D2A" w:rsidRPr="00092592">
        <w:rPr>
          <w:rFonts w:ascii="宋体" w:hAnsi="宋体" w:hint="eastAsia"/>
          <w:color w:val="000000" w:themeColor="text1"/>
          <w:szCs w:val="21"/>
        </w:rPr>
        <w:t>读懂与</w:t>
      </w:r>
      <w:r w:rsidR="00A51D2A" w:rsidRPr="00092592">
        <w:rPr>
          <w:rFonts w:ascii="宋体" w:hAnsi="宋体"/>
          <w:color w:val="000000" w:themeColor="text1"/>
          <w:szCs w:val="21"/>
        </w:rPr>
        <w:t>鉴赏分析信息图表。</w:t>
      </w:r>
    </w:p>
    <w:p w:rsidR="00A51D2A" w:rsidRPr="00092592" w:rsidRDefault="00A87D31" w:rsidP="00746C4F">
      <w:pPr>
        <w:spacing w:line="360" w:lineRule="auto"/>
        <w:ind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A51D2A"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A51D2A"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A51D2A" w:rsidRPr="00092592">
        <w:rPr>
          <w:rFonts w:ascii="宋体" w:hAnsi="宋体"/>
          <w:color w:val="000000" w:themeColor="text1"/>
          <w:szCs w:val="21"/>
        </w:rPr>
        <w:t>通过本课程中的实践训练，使</w:t>
      </w:r>
      <w:r w:rsidR="00A51D2A" w:rsidRPr="00092592">
        <w:rPr>
          <w:rFonts w:ascii="宋体" w:hAnsi="宋体" w:hint="eastAsia"/>
          <w:color w:val="000000" w:themeColor="text1"/>
          <w:szCs w:val="21"/>
        </w:rPr>
        <w:t>学生</w:t>
      </w:r>
      <w:r w:rsidR="00A51D2A" w:rsidRPr="00092592">
        <w:rPr>
          <w:rFonts w:ascii="宋体" w:hAnsi="宋体"/>
          <w:color w:val="000000" w:themeColor="text1"/>
          <w:szCs w:val="21"/>
        </w:rPr>
        <w:t>掌握</w:t>
      </w:r>
      <w:r w:rsidR="00A51D2A" w:rsidRPr="00092592">
        <w:rPr>
          <w:rFonts w:ascii="宋体" w:hAnsi="宋体" w:hint="eastAsia"/>
          <w:color w:val="000000" w:themeColor="text1"/>
          <w:szCs w:val="21"/>
        </w:rPr>
        <w:t>信息分析</w:t>
      </w:r>
      <w:r w:rsidR="00A51D2A" w:rsidRPr="00092592">
        <w:rPr>
          <w:rFonts w:ascii="宋体" w:hAnsi="宋体"/>
          <w:color w:val="000000" w:themeColor="text1"/>
          <w:szCs w:val="21"/>
        </w:rPr>
        <w:t>与挖掘的方法，</w:t>
      </w:r>
      <w:r w:rsidR="00A51D2A" w:rsidRPr="00092592">
        <w:rPr>
          <w:rFonts w:ascii="宋体" w:hAnsi="宋体" w:hint="eastAsia"/>
          <w:color w:val="000000" w:themeColor="text1"/>
          <w:szCs w:val="21"/>
        </w:rPr>
        <w:t>能</w:t>
      </w:r>
      <w:r w:rsidR="00A51D2A" w:rsidRPr="00092592">
        <w:rPr>
          <w:rFonts w:ascii="宋体" w:hAnsi="宋体"/>
          <w:color w:val="000000" w:themeColor="text1"/>
          <w:szCs w:val="21"/>
        </w:rPr>
        <w:t>针对具体</w:t>
      </w:r>
      <w:r w:rsidR="00A51D2A" w:rsidRPr="00092592">
        <w:rPr>
          <w:rFonts w:ascii="宋体" w:hAnsi="宋体" w:hint="eastAsia"/>
          <w:color w:val="000000" w:themeColor="text1"/>
          <w:szCs w:val="21"/>
        </w:rPr>
        <w:t>事件</w:t>
      </w:r>
      <w:r w:rsidR="00A51D2A" w:rsidRPr="00092592">
        <w:rPr>
          <w:rFonts w:ascii="宋体" w:hAnsi="宋体"/>
          <w:color w:val="000000" w:themeColor="text1"/>
          <w:szCs w:val="21"/>
        </w:rPr>
        <w:t>与问题</w:t>
      </w:r>
      <w:r w:rsidR="00A51D2A" w:rsidRPr="00092592">
        <w:rPr>
          <w:rFonts w:ascii="宋体" w:hAnsi="宋体" w:hint="eastAsia"/>
          <w:color w:val="000000" w:themeColor="text1"/>
          <w:szCs w:val="21"/>
        </w:rPr>
        <w:t>分析</w:t>
      </w:r>
      <w:r w:rsidR="00A51D2A" w:rsidRPr="00092592">
        <w:rPr>
          <w:rFonts w:ascii="宋体" w:hAnsi="宋体"/>
          <w:color w:val="000000" w:themeColor="text1"/>
          <w:szCs w:val="21"/>
        </w:rPr>
        <w:t>，对</w:t>
      </w:r>
      <w:r w:rsidR="00A51D2A" w:rsidRPr="00092592">
        <w:rPr>
          <w:rFonts w:ascii="宋体" w:hAnsi="宋体" w:hint="eastAsia"/>
          <w:color w:val="000000" w:themeColor="text1"/>
          <w:szCs w:val="21"/>
        </w:rPr>
        <w:t>数据进行处理与</w:t>
      </w:r>
      <w:r w:rsidR="00A51D2A" w:rsidRPr="00092592">
        <w:rPr>
          <w:rFonts w:ascii="宋体" w:hAnsi="宋体"/>
          <w:color w:val="000000" w:themeColor="text1"/>
          <w:szCs w:val="21"/>
        </w:rPr>
        <w:t>组织，并设计创作</w:t>
      </w:r>
      <w:r w:rsidR="00A51D2A" w:rsidRPr="00092592">
        <w:rPr>
          <w:rFonts w:ascii="宋体" w:hAnsi="宋体" w:hint="eastAsia"/>
          <w:color w:val="000000" w:themeColor="text1"/>
          <w:szCs w:val="21"/>
        </w:rPr>
        <w:t>图表</w:t>
      </w:r>
      <w:r w:rsidR="00A51D2A" w:rsidRPr="00092592">
        <w:rPr>
          <w:rFonts w:ascii="宋体" w:hAnsi="宋体"/>
          <w:color w:val="000000" w:themeColor="text1"/>
          <w:szCs w:val="21"/>
        </w:rPr>
        <w:t>，</w:t>
      </w:r>
      <w:r w:rsidR="00A51D2A" w:rsidRPr="00092592">
        <w:rPr>
          <w:rFonts w:ascii="宋体" w:hAnsi="宋体" w:hint="eastAsia"/>
          <w:color w:val="000000" w:themeColor="text1"/>
          <w:szCs w:val="21"/>
        </w:rPr>
        <w:t>视觉化</w:t>
      </w:r>
      <w:r w:rsidR="00A51D2A" w:rsidRPr="00092592">
        <w:rPr>
          <w:rFonts w:ascii="宋体" w:hAnsi="宋体"/>
          <w:color w:val="000000" w:themeColor="text1"/>
          <w:szCs w:val="21"/>
        </w:rPr>
        <w:t>并准确</w:t>
      </w:r>
      <w:r w:rsidR="00A51D2A" w:rsidRPr="00092592">
        <w:rPr>
          <w:rFonts w:ascii="宋体" w:hAnsi="宋体" w:hint="eastAsia"/>
          <w:color w:val="000000" w:themeColor="text1"/>
          <w:szCs w:val="21"/>
        </w:rPr>
        <w:t>地</w:t>
      </w:r>
      <w:r w:rsidR="00A51D2A" w:rsidRPr="00092592">
        <w:rPr>
          <w:rFonts w:ascii="宋体" w:hAnsi="宋体"/>
          <w:color w:val="000000" w:themeColor="text1"/>
          <w:szCs w:val="21"/>
        </w:rPr>
        <w:t>传</w:t>
      </w:r>
      <w:r w:rsidR="00A51D2A" w:rsidRPr="00092592">
        <w:rPr>
          <w:rFonts w:ascii="宋体" w:hAnsi="宋体" w:hint="eastAsia"/>
          <w:color w:val="000000" w:themeColor="text1"/>
          <w:szCs w:val="21"/>
        </w:rPr>
        <w:t>达</w:t>
      </w:r>
      <w:r w:rsidR="00A51D2A" w:rsidRPr="00092592">
        <w:rPr>
          <w:rFonts w:ascii="宋体" w:hAnsi="宋体"/>
          <w:color w:val="000000" w:themeColor="text1"/>
          <w:szCs w:val="21"/>
        </w:rPr>
        <w:t>信息。</w:t>
      </w:r>
    </w:p>
    <w:p w:rsidR="00A51D2A" w:rsidRPr="00092592" w:rsidRDefault="00A51D2A"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2268"/>
        <w:gridCol w:w="2648"/>
      </w:tblGrid>
      <w:tr w:rsidR="00A51D2A" w:rsidRPr="00092592" w:rsidTr="00104B7D">
        <w:trPr>
          <w:trHeight w:val="445"/>
          <w:jc w:val="center"/>
        </w:trPr>
        <w:tc>
          <w:tcPr>
            <w:tcW w:w="3118" w:type="dxa"/>
          </w:tcPr>
          <w:p w:rsidR="00A51D2A" w:rsidRPr="00092592" w:rsidRDefault="00A51D2A"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A51D2A" w:rsidRPr="00092592" w:rsidRDefault="00A51D2A"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A51D2A" w:rsidRPr="00092592" w:rsidRDefault="00A51D2A"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A51D2A" w:rsidRPr="00092592" w:rsidTr="00104B7D">
        <w:trPr>
          <w:trHeight w:val="2407"/>
          <w:jc w:val="center"/>
        </w:trPr>
        <w:tc>
          <w:tcPr>
            <w:tcW w:w="3118" w:type="dxa"/>
            <w:vAlign w:val="center"/>
          </w:tcPr>
          <w:p w:rsidR="00A51D2A" w:rsidRPr="00092592" w:rsidRDefault="00A51D2A" w:rsidP="00746C4F">
            <w:pPr>
              <w:snapToGrid w:val="0"/>
              <w:spacing w:line="360" w:lineRule="auto"/>
              <w:jc w:val="left"/>
              <w:rPr>
                <w:color w:val="000000" w:themeColor="text1"/>
                <w:szCs w:val="21"/>
              </w:rPr>
            </w:pPr>
            <w:r w:rsidRPr="00092592">
              <w:rPr>
                <w:rFonts w:ascii="宋体" w:hAnsi="宋体" w:hint="eastAsia"/>
                <w:color w:val="000000" w:themeColor="text1"/>
                <w:szCs w:val="21"/>
              </w:rPr>
              <w:t>1.知识</w:t>
            </w:r>
            <w:r w:rsidRPr="00092592">
              <w:rPr>
                <w:rFonts w:ascii="宋体" w:hAnsi="宋体"/>
                <w:color w:val="000000" w:themeColor="text1"/>
                <w:szCs w:val="21"/>
              </w:rPr>
              <w:t>要求：</w:t>
            </w:r>
            <w:r w:rsidRPr="00092592">
              <w:rPr>
                <w:rFonts w:hint="eastAsia"/>
                <w:color w:val="000000" w:themeColor="text1"/>
              </w:rPr>
              <w:t>掌握数字媒体艺术专业必要的理论知识，有较强的专业策划、创作和推广技能；具有一定的设计鉴赏能力和创作能力，懂得数字媒体艺术学科的一般规律，能胜任相关单位的设计工作和研究等</w:t>
            </w:r>
            <w:r w:rsidRPr="00092592">
              <w:rPr>
                <w:color w:val="000000" w:themeColor="text1"/>
              </w:rPr>
              <w:t>；</w:t>
            </w:r>
          </w:p>
        </w:tc>
        <w:tc>
          <w:tcPr>
            <w:tcW w:w="2268" w:type="dxa"/>
            <w:vAlign w:val="center"/>
          </w:tcPr>
          <w:p w:rsidR="00A51D2A" w:rsidRPr="00092592" w:rsidRDefault="00A51D2A" w:rsidP="00746C4F">
            <w:pPr>
              <w:snapToGrid w:val="0"/>
              <w:spacing w:line="360" w:lineRule="auto"/>
              <w:jc w:val="center"/>
              <w:rPr>
                <w:rFonts w:ascii="宋体" w:hAnsi="宋体"/>
                <w:color w:val="000000" w:themeColor="text1"/>
                <w:szCs w:val="21"/>
              </w:rPr>
            </w:pPr>
            <w:r w:rsidRPr="00092592">
              <w:rPr>
                <w:rFonts w:ascii="宋体" w:hAnsi="宋体"/>
                <w:color w:val="000000" w:themeColor="text1"/>
                <w:szCs w:val="21"/>
              </w:rPr>
              <w:t>掌握信息图表设计相关的原理与原则，读懂和鉴赏信息图表。</w:t>
            </w:r>
          </w:p>
        </w:tc>
        <w:tc>
          <w:tcPr>
            <w:tcW w:w="2648" w:type="dxa"/>
            <w:vAlign w:val="center"/>
          </w:tcPr>
          <w:p w:rsidR="00A51D2A" w:rsidRPr="00092592" w:rsidRDefault="00A51D2A" w:rsidP="00746C4F">
            <w:pPr>
              <w:spacing w:line="360" w:lineRule="auto"/>
              <w:jc w:val="center"/>
              <w:rPr>
                <w:color w:val="000000" w:themeColor="text1"/>
                <w:szCs w:val="21"/>
              </w:rPr>
            </w:pPr>
            <w:r w:rsidRPr="00092592">
              <w:rPr>
                <w:rFonts w:hint="eastAsia"/>
                <w:color w:val="000000" w:themeColor="text1"/>
                <w:szCs w:val="21"/>
              </w:rPr>
              <w:t>教学目标①</w:t>
            </w:r>
          </w:p>
        </w:tc>
      </w:tr>
      <w:tr w:rsidR="00A51D2A" w:rsidRPr="00092592" w:rsidTr="00104B7D">
        <w:trPr>
          <w:trHeight w:val="473"/>
          <w:jc w:val="center"/>
        </w:trPr>
        <w:tc>
          <w:tcPr>
            <w:tcW w:w="3118" w:type="dxa"/>
            <w:vAlign w:val="center"/>
          </w:tcPr>
          <w:p w:rsidR="00A51D2A" w:rsidRPr="00092592" w:rsidRDefault="00A51D2A" w:rsidP="00746C4F">
            <w:pPr>
              <w:snapToGrid w:val="0"/>
              <w:spacing w:line="360" w:lineRule="auto"/>
              <w:jc w:val="left"/>
              <w:rPr>
                <w:color w:val="000000" w:themeColor="text1"/>
                <w:szCs w:val="21"/>
              </w:rPr>
            </w:pPr>
            <w:r w:rsidRPr="00092592">
              <w:rPr>
                <w:rFonts w:ascii="宋体" w:hAnsi="宋体" w:hint="eastAsia"/>
                <w:color w:val="000000" w:themeColor="text1"/>
                <w:szCs w:val="21"/>
              </w:rPr>
              <w:t>2.能力</w:t>
            </w:r>
            <w:r w:rsidRPr="00092592">
              <w:rPr>
                <w:rFonts w:ascii="宋体" w:hAnsi="宋体"/>
                <w:color w:val="000000" w:themeColor="text1"/>
                <w:szCs w:val="21"/>
              </w:rPr>
              <w:t>要求：</w:t>
            </w:r>
            <w:r w:rsidRPr="00092592">
              <w:rPr>
                <w:rFonts w:hint="eastAsia"/>
                <w:color w:val="000000" w:themeColor="text1"/>
              </w:rPr>
              <w:t>能够基本运用专业知识和技能对所要创作的数字媒体艺术作品进行综合分析，阐释其意义、把握其风格、运用相应的专业技艺使其得以实现，并能有效地推广自己创作的作品。</w:t>
            </w:r>
          </w:p>
        </w:tc>
        <w:tc>
          <w:tcPr>
            <w:tcW w:w="2268" w:type="dxa"/>
            <w:vAlign w:val="center"/>
          </w:tcPr>
          <w:p w:rsidR="00A51D2A" w:rsidRPr="00092592" w:rsidRDefault="00A51D2A" w:rsidP="00746C4F">
            <w:pPr>
              <w:snapToGrid w:val="0"/>
              <w:spacing w:line="360" w:lineRule="auto"/>
              <w:jc w:val="center"/>
              <w:rPr>
                <w:rFonts w:ascii="宋体" w:hAnsi="宋体"/>
                <w:color w:val="000000" w:themeColor="text1"/>
                <w:szCs w:val="21"/>
              </w:rPr>
            </w:pPr>
            <w:r w:rsidRPr="00092592">
              <w:rPr>
                <w:rFonts w:ascii="宋体" w:hAnsi="宋体" w:hint="eastAsia"/>
                <w:color w:val="000000" w:themeColor="text1"/>
                <w:szCs w:val="21"/>
              </w:rPr>
              <w:t>信息分析</w:t>
            </w:r>
            <w:r w:rsidRPr="00092592">
              <w:rPr>
                <w:rFonts w:ascii="宋体" w:hAnsi="宋体"/>
                <w:color w:val="000000" w:themeColor="text1"/>
                <w:szCs w:val="21"/>
              </w:rPr>
              <w:t>与挖掘的方法，</w:t>
            </w:r>
            <w:r w:rsidRPr="00092592">
              <w:rPr>
                <w:rFonts w:ascii="宋体" w:hAnsi="宋体" w:hint="eastAsia"/>
                <w:color w:val="000000" w:themeColor="text1"/>
                <w:szCs w:val="21"/>
              </w:rPr>
              <w:t>能</w:t>
            </w:r>
            <w:r w:rsidRPr="00092592">
              <w:rPr>
                <w:rFonts w:ascii="宋体" w:hAnsi="宋体"/>
                <w:color w:val="000000" w:themeColor="text1"/>
                <w:szCs w:val="21"/>
              </w:rPr>
              <w:t>针对具体</w:t>
            </w:r>
            <w:r w:rsidRPr="00092592">
              <w:rPr>
                <w:rFonts w:ascii="宋体" w:hAnsi="宋体" w:hint="eastAsia"/>
                <w:color w:val="000000" w:themeColor="text1"/>
                <w:szCs w:val="21"/>
              </w:rPr>
              <w:t>事件</w:t>
            </w:r>
            <w:r w:rsidRPr="00092592">
              <w:rPr>
                <w:rFonts w:ascii="宋体" w:hAnsi="宋体"/>
                <w:color w:val="000000" w:themeColor="text1"/>
                <w:szCs w:val="21"/>
              </w:rPr>
              <w:t>与问题</w:t>
            </w:r>
            <w:r w:rsidRPr="00092592">
              <w:rPr>
                <w:rFonts w:ascii="宋体" w:hAnsi="宋体" w:hint="eastAsia"/>
                <w:color w:val="000000" w:themeColor="text1"/>
                <w:szCs w:val="21"/>
              </w:rPr>
              <w:t>分析</w:t>
            </w:r>
            <w:r w:rsidRPr="00092592">
              <w:rPr>
                <w:rFonts w:ascii="宋体" w:hAnsi="宋体"/>
                <w:color w:val="000000" w:themeColor="text1"/>
                <w:szCs w:val="21"/>
              </w:rPr>
              <w:t>，对</w:t>
            </w:r>
            <w:r w:rsidRPr="00092592">
              <w:rPr>
                <w:rFonts w:ascii="宋体" w:hAnsi="宋体" w:hint="eastAsia"/>
                <w:color w:val="000000" w:themeColor="text1"/>
                <w:szCs w:val="21"/>
              </w:rPr>
              <w:t>数据进行处理与</w:t>
            </w:r>
            <w:r w:rsidRPr="00092592">
              <w:rPr>
                <w:rFonts w:ascii="宋体" w:hAnsi="宋体"/>
                <w:color w:val="000000" w:themeColor="text1"/>
                <w:szCs w:val="21"/>
              </w:rPr>
              <w:t>组织，并设计创作</w:t>
            </w:r>
            <w:r w:rsidRPr="00092592">
              <w:rPr>
                <w:rFonts w:ascii="宋体" w:hAnsi="宋体" w:hint="eastAsia"/>
                <w:color w:val="000000" w:themeColor="text1"/>
                <w:szCs w:val="21"/>
              </w:rPr>
              <w:t>图表</w:t>
            </w:r>
            <w:r w:rsidRPr="00092592">
              <w:rPr>
                <w:rFonts w:ascii="宋体" w:hAnsi="宋体"/>
                <w:color w:val="000000" w:themeColor="text1"/>
                <w:szCs w:val="21"/>
              </w:rPr>
              <w:t>。</w:t>
            </w:r>
          </w:p>
        </w:tc>
        <w:tc>
          <w:tcPr>
            <w:tcW w:w="2648" w:type="dxa"/>
            <w:vAlign w:val="center"/>
          </w:tcPr>
          <w:p w:rsidR="00A51D2A" w:rsidRPr="00092592" w:rsidRDefault="00A51D2A" w:rsidP="00746C4F">
            <w:pPr>
              <w:spacing w:line="360" w:lineRule="auto"/>
              <w:jc w:val="center"/>
              <w:rPr>
                <w:color w:val="000000" w:themeColor="text1"/>
                <w:szCs w:val="21"/>
              </w:rPr>
            </w:pPr>
            <w:r w:rsidRPr="00092592">
              <w:rPr>
                <w:rFonts w:hint="eastAsia"/>
                <w:color w:val="000000" w:themeColor="text1"/>
                <w:szCs w:val="21"/>
              </w:rPr>
              <w:t>教学目标②</w:t>
            </w:r>
          </w:p>
        </w:tc>
      </w:tr>
    </w:tbl>
    <w:p w:rsidR="00A51D2A" w:rsidRPr="00092592" w:rsidRDefault="00A51D2A" w:rsidP="00746C4F">
      <w:pPr>
        <w:spacing w:line="360" w:lineRule="auto"/>
        <w:ind w:firstLineChars="200" w:firstLine="420"/>
        <w:rPr>
          <w:bCs/>
          <w:color w:val="000000" w:themeColor="text1"/>
          <w:szCs w:val="21"/>
        </w:rPr>
      </w:pPr>
    </w:p>
    <w:p w:rsidR="00A51D2A" w:rsidRPr="00092592" w:rsidRDefault="00A51D2A"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A51D2A" w:rsidRPr="00092592" w:rsidRDefault="00A51D2A" w:rsidP="00746C4F">
      <w:pPr>
        <w:spacing w:line="360" w:lineRule="auto"/>
        <w:ind w:firstLineChars="196" w:firstLine="412"/>
        <w:rPr>
          <w:color w:val="000000" w:themeColor="text1"/>
        </w:rPr>
      </w:pPr>
      <w:r w:rsidRPr="00092592">
        <w:rPr>
          <w:rFonts w:hint="eastAsia"/>
          <w:color w:val="000000" w:themeColor="text1"/>
        </w:rPr>
        <w:t>根据本专业的特点，通过讲授、辅导、鉴赏、讨论、练习等多种教学手段和多种形式的训练，促使学生在理论、技能、修养等方面的协调发展。</w:t>
      </w:r>
    </w:p>
    <w:p w:rsidR="00A51D2A" w:rsidRPr="00092592" w:rsidRDefault="00A51D2A"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A51D2A" w:rsidRPr="00092592" w:rsidRDefault="00A51D2A"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（1）推荐教材及参考文献：</w:t>
      </w:r>
    </w:p>
    <w:p w:rsidR="00A51D2A" w:rsidRPr="00092592" w:rsidRDefault="00A51D2A"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《不只是美 信息图表设计原理与经典案例》</w:t>
      </w:r>
      <w:r w:rsidRPr="00092592">
        <w:rPr>
          <w:rFonts w:ascii="宋体" w:hAnsi="宋体"/>
          <w:color w:val="000000" w:themeColor="text1"/>
          <w:szCs w:val="21"/>
        </w:rPr>
        <w:t>，</w:t>
      </w:r>
      <w:r w:rsidRPr="00092592">
        <w:rPr>
          <w:rFonts w:ascii="宋体" w:hAnsi="宋体" w:hint="eastAsia"/>
          <w:color w:val="000000" w:themeColor="text1"/>
          <w:szCs w:val="21"/>
        </w:rPr>
        <w:t>(美) Alberto Cairo著</w:t>
      </w:r>
      <w:r w:rsidRPr="00092592">
        <w:rPr>
          <w:rFonts w:ascii="宋体" w:hAnsi="宋体"/>
          <w:color w:val="000000" w:themeColor="text1"/>
          <w:szCs w:val="21"/>
        </w:rPr>
        <w:t>，</w:t>
      </w:r>
      <w:r w:rsidRPr="00092592">
        <w:rPr>
          <w:rFonts w:ascii="宋体" w:hAnsi="宋体" w:hint="eastAsia"/>
          <w:color w:val="000000" w:themeColor="text1"/>
          <w:szCs w:val="21"/>
        </w:rPr>
        <w:t>人民</w:t>
      </w:r>
      <w:r w:rsidRPr="00092592">
        <w:rPr>
          <w:rFonts w:ascii="宋体" w:hAnsi="宋体"/>
          <w:color w:val="000000" w:themeColor="text1"/>
          <w:szCs w:val="21"/>
        </w:rPr>
        <w:t>邮电出版社，2015</w:t>
      </w:r>
    </w:p>
    <w:p w:rsidR="00A51D2A" w:rsidRPr="00092592" w:rsidRDefault="00A51D2A" w:rsidP="00746C4F">
      <w:pPr>
        <w:widowControl/>
        <w:spacing w:line="360" w:lineRule="auto"/>
        <w:ind w:firstLine="420"/>
        <w:jc w:val="left"/>
        <w:rPr>
          <w:rFonts w:ascii="宋体" w:hAnsi="宋体"/>
          <w:color w:val="000000" w:themeColor="text1"/>
          <w:szCs w:val="21"/>
        </w:rPr>
      </w:pPr>
      <w:r w:rsidRPr="00092592">
        <w:rPr>
          <w:rFonts w:ascii="宋体" w:hAnsi="宋体"/>
          <w:color w:val="000000" w:themeColor="text1"/>
          <w:szCs w:val="21"/>
        </w:rPr>
        <w:t>《信息设计：数据与图表的可视化表现》，（Dopress</w:t>
      </w:r>
      <w:hyperlink r:id="rId22" w:tgtFrame="_blank" w:history="1">
        <w:r w:rsidRPr="00092592">
          <w:rPr>
            <w:rFonts w:ascii="宋体" w:hAnsi="宋体"/>
            <w:color w:val="000000" w:themeColor="text1"/>
            <w:szCs w:val="21"/>
          </w:rPr>
          <w:t>Books</w:t>
        </w:r>
      </w:hyperlink>
      <w:r w:rsidRPr="00092592">
        <w:rPr>
          <w:rFonts w:ascii="宋体" w:hAnsi="宋体"/>
          <w:color w:val="000000" w:themeColor="text1"/>
          <w:szCs w:val="21"/>
        </w:rPr>
        <w:t>），人民邮电出版社，2016</w:t>
      </w:r>
    </w:p>
    <w:p w:rsidR="00A51D2A" w:rsidRPr="00092592" w:rsidRDefault="00A51D2A" w:rsidP="00746C4F">
      <w:pPr>
        <w:spacing w:line="360" w:lineRule="auto"/>
        <w:ind w:firstLine="420"/>
        <w:rPr>
          <w:rFonts w:ascii="宋体" w:hAnsi="宋体"/>
          <w:color w:val="000000" w:themeColor="text1"/>
          <w:szCs w:val="21"/>
        </w:rPr>
      </w:pPr>
      <w:r w:rsidRPr="00092592">
        <w:rPr>
          <w:rFonts w:ascii="宋体" w:hAnsi="宋体" w:hint="eastAsia"/>
          <w:color w:val="000000" w:themeColor="text1"/>
          <w:szCs w:val="21"/>
        </w:rPr>
        <w:t>《最简单的图形与最复杂的信息》</w:t>
      </w:r>
      <w:r w:rsidRPr="00092592">
        <w:rPr>
          <w:rFonts w:ascii="宋体" w:hAnsi="宋体"/>
          <w:color w:val="000000" w:themeColor="text1"/>
          <w:szCs w:val="21"/>
        </w:rPr>
        <w:t>，[美]黄慧敏（Dona M.Wong），白颜鹏 译，浙江人民出版社，2013</w:t>
      </w:r>
    </w:p>
    <w:p w:rsidR="00A51D2A" w:rsidRPr="00092592" w:rsidRDefault="00A51D2A"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A51D2A" w:rsidRPr="00092592" w:rsidRDefault="00A51D2A"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w:t>
      </w:r>
      <w:r w:rsidRPr="00092592">
        <w:rPr>
          <w:rFonts w:ascii="宋体" w:hAnsi="宋体"/>
          <w:color w:val="000000" w:themeColor="text1"/>
          <w:szCs w:val="21"/>
        </w:rPr>
        <w:t>考试课程。期中考查为各阶段习作的集合。</w:t>
      </w:r>
      <w:r w:rsidRPr="00092592">
        <w:rPr>
          <w:rFonts w:ascii="宋体" w:hAnsi="宋体" w:hint="eastAsia"/>
          <w:color w:val="000000" w:themeColor="text1"/>
          <w:szCs w:val="21"/>
        </w:rPr>
        <w:t>期末考查</w:t>
      </w:r>
      <w:r w:rsidRPr="00092592">
        <w:rPr>
          <w:rFonts w:ascii="宋体" w:hAnsi="宋体"/>
          <w:color w:val="000000" w:themeColor="text1"/>
          <w:szCs w:val="21"/>
        </w:rPr>
        <w:t>为</w:t>
      </w:r>
      <w:r w:rsidRPr="00092592">
        <w:rPr>
          <w:rFonts w:hint="eastAsia"/>
          <w:color w:val="000000" w:themeColor="text1"/>
          <w:szCs w:val="21"/>
        </w:rPr>
        <w:t>信息视觉设计应用实践，选定一个感兴趣的方向，收集数据、分析挖掘、认识受众，并用信息图标的方式表达给受众。</w:t>
      </w:r>
    </w:p>
    <w:p w:rsidR="00A51D2A" w:rsidRPr="00092592" w:rsidRDefault="00A51D2A"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A51D2A" w:rsidRPr="00092592" w:rsidTr="00104B7D">
        <w:trPr>
          <w:trHeight w:val="225"/>
          <w:jc w:val="center"/>
        </w:trPr>
        <w:tc>
          <w:tcPr>
            <w:tcW w:w="3024" w:type="dxa"/>
            <w:vAlign w:val="center"/>
          </w:tcPr>
          <w:p w:rsidR="00A51D2A" w:rsidRPr="00092592" w:rsidRDefault="00A51D2A"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A51D2A" w:rsidRPr="00092592" w:rsidRDefault="00A51D2A"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A51D2A" w:rsidRPr="00092592" w:rsidTr="00104B7D">
        <w:trPr>
          <w:trHeight w:val="228"/>
          <w:jc w:val="center"/>
        </w:trPr>
        <w:tc>
          <w:tcPr>
            <w:tcW w:w="3024" w:type="dxa"/>
            <w:vAlign w:val="center"/>
          </w:tcPr>
          <w:p w:rsidR="00A51D2A" w:rsidRPr="00092592" w:rsidRDefault="00A51D2A"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A51D2A" w:rsidRPr="00092592" w:rsidRDefault="00A51D2A" w:rsidP="00746C4F">
            <w:pPr>
              <w:spacing w:line="360" w:lineRule="auto"/>
              <w:jc w:val="left"/>
              <w:rPr>
                <w:color w:val="000000" w:themeColor="text1"/>
              </w:rPr>
            </w:pPr>
            <w:r w:rsidRPr="00092592">
              <w:rPr>
                <w:color w:val="000000" w:themeColor="text1"/>
              </w:rPr>
              <w:t>熟练应用信息图标设计原则，具备优秀的对信息</w:t>
            </w:r>
            <w:r w:rsidRPr="00092592">
              <w:rPr>
                <w:rFonts w:hint="eastAsia"/>
                <w:color w:val="000000" w:themeColor="text1"/>
              </w:rPr>
              <w:t>分析处理</w:t>
            </w:r>
            <w:r w:rsidRPr="00092592">
              <w:rPr>
                <w:color w:val="000000" w:themeColor="text1"/>
              </w:rPr>
              <w:t>和组织能力。</w:t>
            </w:r>
          </w:p>
        </w:tc>
      </w:tr>
      <w:tr w:rsidR="00A51D2A" w:rsidRPr="00092592" w:rsidTr="00104B7D">
        <w:trPr>
          <w:trHeight w:val="228"/>
          <w:jc w:val="center"/>
        </w:trPr>
        <w:tc>
          <w:tcPr>
            <w:tcW w:w="3024" w:type="dxa"/>
            <w:vAlign w:val="center"/>
          </w:tcPr>
          <w:p w:rsidR="00A51D2A" w:rsidRPr="00092592" w:rsidRDefault="00A51D2A"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A51D2A" w:rsidRPr="00092592" w:rsidRDefault="00A51D2A" w:rsidP="00746C4F">
            <w:pPr>
              <w:spacing w:line="360" w:lineRule="auto"/>
              <w:jc w:val="left"/>
              <w:rPr>
                <w:color w:val="000000" w:themeColor="text1"/>
              </w:rPr>
            </w:pPr>
            <w:r w:rsidRPr="00092592">
              <w:rPr>
                <w:color w:val="000000" w:themeColor="text1"/>
              </w:rPr>
              <w:t>熟练应用信息图标设计原则，具备</w:t>
            </w:r>
            <w:r w:rsidRPr="00092592">
              <w:rPr>
                <w:rFonts w:hint="eastAsia"/>
                <w:color w:val="000000" w:themeColor="text1"/>
              </w:rPr>
              <w:t>良好</w:t>
            </w:r>
            <w:r w:rsidRPr="00092592">
              <w:rPr>
                <w:color w:val="000000" w:themeColor="text1"/>
              </w:rPr>
              <w:t>的对信息</w:t>
            </w:r>
            <w:r w:rsidRPr="00092592">
              <w:rPr>
                <w:rFonts w:hint="eastAsia"/>
                <w:color w:val="000000" w:themeColor="text1"/>
              </w:rPr>
              <w:t>分析处理</w:t>
            </w:r>
            <w:r w:rsidRPr="00092592">
              <w:rPr>
                <w:color w:val="000000" w:themeColor="text1"/>
              </w:rPr>
              <w:t>和组织能力。</w:t>
            </w:r>
          </w:p>
        </w:tc>
      </w:tr>
      <w:tr w:rsidR="00A51D2A" w:rsidRPr="00092592" w:rsidTr="00104B7D">
        <w:trPr>
          <w:trHeight w:val="228"/>
          <w:jc w:val="center"/>
        </w:trPr>
        <w:tc>
          <w:tcPr>
            <w:tcW w:w="3024" w:type="dxa"/>
            <w:vAlign w:val="center"/>
          </w:tcPr>
          <w:p w:rsidR="00A51D2A" w:rsidRPr="00092592" w:rsidRDefault="00A51D2A"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A51D2A" w:rsidRPr="00092592" w:rsidRDefault="00A51D2A" w:rsidP="00746C4F">
            <w:pPr>
              <w:spacing w:line="360" w:lineRule="auto"/>
              <w:jc w:val="left"/>
              <w:rPr>
                <w:color w:val="000000" w:themeColor="text1"/>
              </w:rPr>
            </w:pPr>
            <w:r w:rsidRPr="00092592">
              <w:rPr>
                <w:rFonts w:hint="eastAsia"/>
                <w:color w:val="000000" w:themeColor="text1"/>
              </w:rPr>
              <w:t>能</w:t>
            </w:r>
            <w:r w:rsidRPr="00092592">
              <w:rPr>
                <w:color w:val="000000" w:themeColor="text1"/>
              </w:rPr>
              <w:t>基本应用信息图标设计原则，具备</w:t>
            </w:r>
            <w:r w:rsidRPr="00092592">
              <w:rPr>
                <w:rFonts w:hint="eastAsia"/>
                <w:color w:val="000000" w:themeColor="text1"/>
              </w:rPr>
              <w:t>中等</w:t>
            </w:r>
            <w:r w:rsidRPr="00092592">
              <w:rPr>
                <w:color w:val="000000" w:themeColor="text1"/>
              </w:rPr>
              <w:t>的对信息</w:t>
            </w:r>
            <w:r w:rsidRPr="00092592">
              <w:rPr>
                <w:rFonts w:hint="eastAsia"/>
                <w:color w:val="000000" w:themeColor="text1"/>
              </w:rPr>
              <w:t>分析处理</w:t>
            </w:r>
            <w:r w:rsidRPr="00092592">
              <w:rPr>
                <w:color w:val="000000" w:themeColor="text1"/>
              </w:rPr>
              <w:t>和组织能力。</w:t>
            </w:r>
          </w:p>
        </w:tc>
      </w:tr>
      <w:tr w:rsidR="00A51D2A" w:rsidRPr="00092592" w:rsidTr="00104B7D">
        <w:trPr>
          <w:trHeight w:val="228"/>
          <w:jc w:val="center"/>
        </w:trPr>
        <w:tc>
          <w:tcPr>
            <w:tcW w:w="3024" w:type="dxa"/>
            <w:vAlign w:val="center"/>
          </w:tcPr>
          <w:p w:rsidR="00A51D2A" w:rsidRPr="00092592" w:rsidRDefault="00A51D2A"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A51D2A" w:rsidRPr="00092592" w:rsidRDefault="00A51D2A" w:rsidP="00746C4F">
            <w:pPr>
              <w:spacing w:line="360" w:lineRule="auto"/>
              <w:jc w:val="left"/>
              <w:rPr>
                <w:color w:val="000000" w:themeColor="text1"/>
              </w:rPr>
            </w:pPr>
            <w:r w:rsidRPr="00092592">
              <w:rPr>
                <w:color w:val="000000" w:themeColor="text1"/>
              </w:rPr>
              <w:t>了解信息图标设计原则，具备</w:t>
            </w:r>
            <w:r w:rsidRPr="00092592">
              <w:rPr>
                <w:rFonts w:hint="eastAsia"/>
                <w:color w:val="000000" w:themeColor="text1"/>
              </w:rPr>
              <w:t>基础</w:t>
            </w:r>
            <w:r w:rsidRPr="00092592">
              <w:rPr>
                <w:color w:val="000000" w:themeColor="text1"/>
              </w:rPr>
              <w:t>的对信息</w:t>
            </w:r>
            <w:r w:rsidRPr="00092592">
              <w:rPr>
                <w:rFonts w:hint="eastAsia"/>
                <w:color w:val="000000" w:themeColor="text1"/>
              </w:rPr>
              <w:t>分析处理</w:t>
            </w:r>
            <w:r w:rsidRPr="00092592">
              <w:rPr>
                <w:color w:val="000000" w:themeColor="text1"/>
              </w:rPr>
              <w:t>和组织能力。</w:t>
            </w:r>
          </w:p>
        </w:tc>
      </w:tr>
      <w:tr w:rsidR="00A51D2A" w:rsidRPr="00092592" w:rsidTr="00104B7D">
        <w:trPr>
          <w:trHeight w:val="228"/>
          <w:jc w:val="center"/>
        </w:trPr>
        <w:tc>
          <w:tcPr>
            <w:tcW w:w="3024" w:type="dxa"/>
            <w:vAlign w:val="center"/>
          </w:tcPr>
          <w:p w:rsidR="00A51D2A" w:rsidRPr="00092592" w:rsidRDefault="00A51D2A"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A51D2A" w:rsidRPr="00092592" w:rsidRDefault="00A51D2A" w:rsidP="00746C4F">
            <w:pPr>
              <w:spacing w:line="360" w:lineRule="auto"/>
              <w:jc w:val="left"/>
              <w:rPr>
                <w:color w:val="000000" w:themeColor="text1"/>
              </w:rPr>
            </w:pPr>
            <w:r w:rsidRPr="00092592">
              <w:rPr>
                <w:rFonts w:hint="eastAsia"/>
                <w:color w:val="000000" w:themeColor="text1"/>
              </w:rPr>
              <w:t>不</w:t>
            </w:r>
            <w:r w:rsidRPr="00092592">
              <w:rPr>
                <w:color w:val="000000" w:themeColor="text1"/>
              </w:rPr>
              <w:t>甚了解信息图标设计原则，对信息</w:t>
            </w:r>
            <w:r w:rsidRPr="00092592">
              <w:rPr>
                <w:rFonts w:hint="eastAsia"/>
                <w:color w:val="000000" w:themeColor="text1"/>
              </w:rPr>
              <w:t>分析处理</w:t>
            </w:r>
            <w:r w:rsidRPr="00092592">
              <w:rPr>
                <w:color w:val="000000" w:themeColor="text1"/>
              </w:rPr>
              <w:t>和组织能力</w:t>
            </w:r>
            <w:r w:rsidRPr="00092592">
              <w:rPr>
                <w:rFonts w:hint="eastAsia"/>
                <w:color w:val="000000" w:themeColor="text1"/>
              </w:rPr>
              <w:t>弱</w:t>
            </w:r>
            <w:r w:rsidRPr="00092592">
              <w:rPr>
                <w:color w:val="000000" w:themeColor="text1"/>
              </w:rPr>
              <w:t>。</w:t>
            </w:r>
          </w:p>
        </w:tc>
      </w:tr>
    </w:tbl>
    <w:p w:rsidR="00A51D2A" w:rsidRPr="00092592" w:rsidRDefault="00A51D2A"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w:t>
      </w:r>
    </w:p>
    <w:p w:rsidR="00A51D2A" w:rsidRPr="00092592" w:rsidRDefault="00A51D2A"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平时成绩占30%；</w:t>
      </w:r>
      <w:r w:rsidRPr="00092592">
        <w:rPr>
          <w:rFonts w:ascii="宋体" w:hAnsi="宋体" w:hint="eastAsia"/>
          <w:color w:val="000000" w:themeColor="text1"/>
          <w:szCs w:val="21"/>
        </w:rPr>
        <w:t>期中</w:t>
      </w:r>
      <w:r w:rsidRPr="00092592">
        <w:rPr>
          <w:rFonts w:ascii="宋体" w:hAnsi="宋体"/>
          <w:color w:val="000000" w:themeColor="text1"/>
          <w:szCs w:val="21"/>
        </w:rPr>
        <w:t>成绩占30%；</w:t>
      </w:r>
      <w:r w:rsidRPr="00092592">
        <w:rPr>
          <w:rFonts w:ascii="宋体" w:hAnsi="宋体" w:hint="eastAsia"/>
          <w:color w:val="000000" w:themeColor="text1"/>
          <w:szCs w:val="21"/>
        </w:rPr>
        <w:t>期末成绩</w:t>
      </w:r>
      <w:r w:rsidRPr="00092592">
        <w:rPr>
          <w:rFonts w:ascii="宋体" w:hAnsi="宋体"/>
          <w:color w:val="000000" w:themeColor="text1"/>
          <w:szCs w:val="21"/>
        </w:rPr>
        <w:t>占40%。</w:t>
      </w:r>
      <w:r w:rsidRPr="00092592">
        <w:rPr>
          <w:rFonts w:ascii="宋体" w:hAnsi="宋体" w:hint="eastAsia"/>
          <w:color w:val="000000" w:themeColor="text1"/>
          <w:szCs w:val="21"/>
        </w:rPr>
        <w:t>平时成绩</w:t>
      </w:r>
      <w:r w:rsidRPr="00092592">
        <w:rPr>
          <w:rFonts w:ascii="宋体" w:hAnsi="宋体"/>
          <w:color w:val="000000" w:themeColor="text1"/>
          <w:szCs w:val="21"/>
        </w:rPr>
        <w:t>主要</w:t>
      </w:r>
      <w:r w:rsidRPr="00092592">
        <w:rPr>
          <w:rFonts w:ascii="宋体" w:hAnsi="宋体" w:hint="eastAsia"/>
          <w:color w:val="000000" w:themeColor="text1"/>
          <w:szCs w:val="21"/>
        </w:rPr>
        <w:t>由日常出勤情况、课堂表现、课堂练习情况三部分构成。</w:t>
      </w:r>
    </w:p>
    <w:p w:rsidR="00A51D2A" w:rsidRPr="00092592" w:rsidRDefault="00A51D2A"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w:t>
      </w:r>
    </w:p>
    <w:p w:rsidR="00A51D2A" w:rsidRPr="00092592" w:rsidRDefault="00A51D2A"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 平时成绩的考勤</w:t>
      </w:r>
      <w:r w:rsidRPr="00092592">
        <w:rPr>
          <w:rFonts w:ascii="宋体" w:hAnsi="宋体"/>
          <w:color w:val="000000" w:themeColor="text1"/>
          <w:szCs w:val="21"/>
        </w:rPr>
        <w:t>由学工部门和教师点名册共同核对确定，</w:t>
      </w:r>
      <w:r w:rsidRPr="00092592">
        <w:rPr>
          <w:rFonts w:ascii="宋体" w:hAnsi="宋体" w:hint="eastAsia"/>
          <w:color w:val="000000" w:themeColor="text1"/>
          <w:szCs w:val="21"/>
        </w:rPr>
        <w:t>课堂</w:t>
      </w:r>
      <w:r w:rsidRPr="00092592">
        <w:rPr>
          <w:rFonts w:ascii="宋体" w:hAnsi="宋体"/>
          <w:color w:val="000000" w:themeColor="text1"/>
          <w:szCs w:val="21"/>
        </w:rPr>
        <w:t>表现为学习态度、课堂活跃程度、课堂讨论表现组成。大作业由</w:t>
      </w:r>
      <w:r w:rsidRPr="00092592">
        <w:rPr>
          <w:rFonts w:ascii="宋体" w:hAnsi="宋体" w:hint="eastAsia"/>
          <w:color w:val="000000" w:themeColor="text1"/>
          <w:szCs w:val="21"/>
        </w:rPr>
        <w:t>教研室</w:t>
      </w:r>
      <w:r w:rsidRPr="00092592">
        <w:rPr>
          <w:rFonts w:ascii="宋体" w:hAnsi="宋体"/>
          <w:color w:val="000000" w:themeColor="text1"/>
          <w:szCs w:val="21"/>
        </w:rPr>
        <w:t>组织评分。</w:t>
      </w:r>
    </w:p>
    <w:p w:rsidR="00A51D2A" w:rsidRPr="00092592" w:rsidRDefault="00A51D2A" w:rsidP="00746C4F">
      <w:pPr>
        <w:spacing w:line="360" w:lineRule="auto"/>
        <w:ind w:firstLineChars="200" w:firstLine="420"/>
        <w:rPr>
          <w:rFonts w:ascii="宋体" w:hAnsi="宋体"/>
          <w:color w:val="000000" w:themeColor="text1"/>
          <w:szCs w:val="21"/>
        </w:rPr>
      </w:pPr>
    </w:p>
    <w:p w:rsidR="00A51D2A" w:rsidRPr="00092592" w:rsidRDefault="00A51D2A" w:rsidP="00746C4F">
      <w:pPr>
        <w:spacing w:line="360" w:lineRule="auto"/>
        <w:rPr>
          <w:rFonts w:ascii="宋体" w:hAnsi="宋体"/>
          <w:b/>
          <w:color w:val="000000" w:themeColor="text1"/>
          <w:sz w:val="24"/>
        </w:rPr>
      </w:pPr>
      <w:r w:rsidRPr="00092592">
        <w:rPr>
          <w:rFonts w:hint="eastAsia"/>
          <w:b/>
          <w:color w:val="000000" w:themeColor="text1"/>
          <w:sz w:val="24"/>
        </w:rPr>
        <w:t>二、教学内容和学时分配</w:t>
      </w:r>
    </w:p>
    <w:p w:rsidR="00A51D2A" w:rsidRPr="00092592" w:rsidRDefault="00A51D2A" w:rsidP="00746C4F">
      <w:pPr>
        <w:spacing w:line="360" w:lineRule="auto"/>
        <w:jc w:val="center"/>
        <w:rPr>
          <w:b/>
          <w:color w:val="000000" w:themeColor="text1"/>
        </w:rPr>
      </w:pPr>
      <w:r w:rsidRPr="00092592">
        <w:rPr>
          <w:rFonts w:hint="eastAsia"/>
          <w:b/>
          <w:color w:val="000000" w:themeColor="text1"/>
        </w:rPr>
        <w:t>信息设计基础理论</w:t>
      </w:r>
      <w:r w:rsidRPr="00092592">
        <w:rPr>
          <w:b/>
          <w:color w:val="000000" w:themeColor="text1"/>
        </w:rPr>
        <w:t>（</w:t>
      </w:r>
      <w:r w:rsidRPr="00092592">
        <w:rPr>
          <w:b/>
          <w:color w:val="000000" w:themeColor="text1"/>
        </w:rPr>
        <w:t>4</w:t>
      </w:r>
      <w:r w:rsidRPr="00092592">
        <w:rPr>
          <w:rFonts w:hint="eastAsia"/>
          <w:b/>
          <w:color w:val="000000" w:themeColor="text1"/>
        </w:rPr>
        <w:t>学时</w:t>
      </w:r>
      <w:r w:rsidRPr="00092592">
        <w:rPr>
          <w:b/>
          <w:color w:val="000000" w:themeColor="text1"/>
        </w:rPr>
        <w:t>）</w:t>
      </w:r>
    </w:p>
    <w:p w:rsidR="00A51D2A" w:rsidRPr="00092592" w:rsidRDefault="00A51D2A" w:rsidP="00444C0A">
      <w:pPr>
        <w:spacing w:line="360" w:lineRule="auto"/>
        <w:ind w:firstLineChars="200" w:firstLine="422"/>
        <w:rPr>
          <w:color w:val="000000" w:themeColor="text1"/>
        </w:rPr>
      </w:pPr>
      <w:r w:rsidRPr="00092592">
        <w:rPr>
          <w:rFonts w:hint="eastAsia"/>
          <w:b/>
          <w:color w:val="000000" w:themeColor="text1"/>
        </w:rPr>
        <w:t>1.</w:t>
      </w:r>
      <w:r w:rsidRPr="00092592">
        <w:rPr>
          <w:rFonts w:hint="eastAsia"/>
          <w:b/>
          <w:color w:val="000000" w:themeColor="text1"/>
        </w:rPr>
        <w:t>教学要求</w:t>
      </w:r>
    </w:p>
    <w:p w:rsidR="00A51D2A" w:rsidRPr="00092592" w:rsidRDefault="00A51D2A" w:rsidP="00444C0A">
      <w:pPr>
        <w:spacing w:line="360" w:lineRule="auto"/>
        <w:ind w:firstLineChars="200" w:firstLine="420"/>
        <w:rPr>
          <w:color w:val="000000" w:themeColor="text1"/>
        </w:rPr>
      </w:pPr>
      <w:r w:rsidRPr="00092592">
        <w:rPr>
          <w:color w:val="000000" w:themeColor="text1"/>
        </w:rPr>
        <w:t>了解信息设计发展历史，</w:t>
      </w:r>
      <w:r w:rsidRPr="00092592">
        <w:rPr>
          <w:rFonts w:hint="eastAsia"/>
          <w:color w:val="000000" w:themeColor="text1"/>
        </w:rPr>
        <w:t>前沿</w:t>
      </w:r>
      <w:r w:rsidRPr="00092592">
        <w:rPr>
          <w:color w:val="000000" w:themeColor="text1"/>
        </w:rPr>
        <w:t>应用与基础理论。</w:t>
      </w:r>
    </w:p>
    <w:p w:rsidR="00A51D2A" w:rsidRPr="00092592" w:rsidRDefault="00A51D2A" w:rsidP="00444C0A">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1</w:t>
      </w:r>
      <w:r w:rsidRPr="00092592">
        <w:rPr>
          <w:rFonts w:hint="eastAsia"/>
          <w:color w:val="000000" w:themeColor="text1"/>
        </w:rPr>
        <w:t>）</w:t>
      </w:r>
      <w:r w:rsidRPr="00092592">
        <w:rPr>
          <w:color w:val="000000" w:themeColor="text1"/>
        </w:rPr>
        <w:t>视觉感知与符号</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2</w:t>
      </w:r>
      <w:r w:rsidRPr="00092592">
        <w:rPr>
          <w:rFonts w:hint="eastAsia"/>
          <w:color w:val="000000" w:themeColor="text1"/>
        </w:rPr>
        <w:t>）</w:t>
      </w:r>
      <w:r w:rsidRPr="00092592">
        <w:rPr>
          <w:color w:val="000000" w:themeColor="text1"/>
        </w:rPr>
        <w:t>信息设计的定义与</w:t>
      </w:r>
      <w:r w:rsidRPr="00092592">
        <w:rPr>
          <w:rFonts w:hint="eastAsia"/>
          <w:color w:val="000000" w:themeColor="text1"/>
        </w:rPr>
        <w:t>发展</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3</w:t>
      </w:r>
      <w:r w:rsidRPr="00092592">
        <w:rPr>
          <w:rFonts w:hint="eastAsia"/>
          <w:color w:val="000000" w:themeColor="text1"/>
        </w:rPr>
        <w:t>）信息</w:t>
      </w:r>
      <w:r w:rsidRPr="00092592">
        <w:rPr>
          <w:color w:val="000000" w:themeColor="text1"/>
        </w:rPr>
        <w:t>设计的应用领域与工具</w:t>
      </w:r>
    </w:p>
    <w:p w:rsidR="00A51D2A" w:rsidRPr="00092592" w:rsidRDefault="00A51D2A" w:rsidP="00444C0A">
      <w:pPr>
        <w:spacing w:line="360" w:lineRule="auto"/>
        <w:ind w:firstLineChars="200" w:firstLine="420"/>
        <w:jc w:val="left"/>
        <w:rPr>
          <w:color w:val="000000" w:themeColor="text1"/>
        </w:rPr>
      </w:pPr>
      <w:r w:rsidRPr="00092592">
        <w:rPr>
          <w:rFonts w:hint="eastAsia"/>
          <w:color w:val="000000" w:themeColor="text1"/>
        </w:rPr>
        <w:t>4</w:t>
      </w:r>
      <w:r w:rsidRPr="00092592">
        <w:rPr>
          <w:rFonts w:hint="eastAsia"/>
          <w:color w:val="000000" w:themeColor="text1"/>
        </w:rPr>
        <w:t>）</w:t>
      </w:r>
      <w:r w:rsidRPr="00092592">
        <w:rPr>
          <w:rFonts w:hint="eastAsia"/>
          <w:color w:val="000000" w:themeColor="text1"/>
        </w:rPr>
        <w:t>Wurman</w:t>
      </w:r>
      <w:r w:rsidRPr="00092592">
        <w:rPr>
          <w:rFonts w:hint="eastAsia"/>
          <w:color w:val="000000" w:themeColor="text1"/>
        </w:rPr>
        <w:t>的</w:t>
      </w:r>
      <w:r w:rsidRPr="00092592">
        <w:rPr>
          <w:color w:val="000000" w:themeColor="text1"/>
        </w:rPr>
        <w:t>DIKW</w:t>
      </w:r>
      <w:r w:rsidRPr="00092592">
        <w:rPr>
          <w:rFonts w:hint="eastAsia"/>
          <w:color w:val="000000" w:themeColor="text1"/>
        </w:rPr>
        <w:t>信息</w:t>
      </w:r>
      <w:r w:rsidRPr="00092592">
        <w:rPr>
          <w:color w:val="000000" w:themeColor="text1"/>
        </w:rPr>
        <w:t>认知模式</w:t>
      </w:r>
    </w:p>
    <w:p w:rsidR="00A51D2A" w:rsidRPr="00092592" w:rsidRDefault="00A51D2A" w:rsidP="00444C0A">
      <w:pPr>
        <w:spacing w:line="360" w:lineRule="auto"/>
        <w:ind w:firstLineChars="200" w:firstLine="420"/>
        <w:jc w:val="left"/>
        <w:rPr>
          <w:color w:val="000000" w:themeColor="text1"/>
        </w:rPr>
      </w:pPr>
      <w:r w:rsidRPr="00092592">
        <w:rPr>
          <w:rFonts w:hint="eastAsia"/>
          <w:color w:val="000000" w:themeColor="text1"/>
        </w:rPr>
        <w:t>5</w:t>
      </w:r>
      <w:r w:rsidRPr="00092592">
        <w:rPr>
          <w:rFonts w:hint="eastAsia"/>
          <w:color w:val="000000" w:themeColor="text1"/>
        </w:rPr>
        <w:t>）信息</w:t>
      </w:r>
      <w:r w:rsidRPr="00092592">
        <w:rPr>
          <w:color w:val="000000" w:themeColor="text1"/>
        </w:rPr>
        <w:t>架构</w:t>
      </w:r>
    </w:p>
    <w:p w:rsidR="00A51D2A" w:rsidRPr="00092592" w:rsidRDefault="00A51D2A" w:rsidP="00444C0A">
      <w:pPr>
        <w:spacing w:line="360" w:lineRule="auto"/>
        <w:ind w:firstLineChars="200" w:firstLine="422"/>
        <w:rPr>
          <w:color w:val="000000" w:themeColor="text1"/>
        </w:rPr>
      </w:pPr>
      <w:r w:rsidRPr="00092592">
        <w:rPr>
          <w:rFonts w:hint="eastAsia"/>
          <w:b/>
          <w:color w:val="000000" w:themeColor="text1"/>
        </w:rPr>
        <w:t>3.</w:t>
      </w:r>
      <w:r w:rsidRPr="00092592">
        <w:rPr>
          <w:rFonts w:hint="eastAsia"/>
          <w:b/>
          <w:color w:val="000000" w:themeColor="text1"/>
        </w:rPr>
        <w:t>教学方法</w:t>
      </w:r>
    </w:p>
    <w:p w:rsidR="00A51D2A" w:rsidRPr="00092592" w:rsidRDefault="00A51D2A" w:rsidP="00444C0A">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案例图表</w:t>
      </w:r>
      <w:r w:rsidRPr="00092592">
        <w:rPr>
          <w:color w:val="000000" w:themeColor="text1"/>
        </w:rPr>
        <w:t>展示，</w:t>
      </w:r>
      <w:r w:rsidRPr="00092592">
        <w:rPr>
          <w:rFonts w:hint="eastAsia"/>
          <w:color w:val="000000" w:themeColor="text1"/>
        </w:rPr>
        <w:t>课堂讨论</w:t>
      </w:r>
      <w:r w:rsidRPr="00092592">
        <w:rPr>
          <w:color w:val="000000" w:themeColor="text1"/>
        </w:rPr>
        <w:t>。</w:t>
      </w:r>
    </w:p>
    <w:p w:rsidR="00A51D2A" w:rsidRPr="00092592" w:rsidRDefault="00A51D2A" w:rsidP="00444C0A">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学习资料</w:t>
      </w:r>
    </w:p>
    <w:p w:rsidR="00A51D2A" w:rsidRPr="00092592" w:rsidRDefault="00A51D2A" w:rsidP="00444C0A">
      <w:pPr>
        <w:spacing w:line="360" w:lineRule="auto"/>
        <w:ind w:firstLineChars="200" w:firstLine="420"/>
        <w:rPr>
          <w:color w:val="000000" w:themeColor="text1"/>
        </w:rPr>
      </w:pPr>
      <w:r w:rsidRPr="00092592">
        <w:rPr>
          <w:color w:val="000000" w:themeColor="text1"/>
        </w:rPr>
        <w:t>由任课教师根据需要自备资料。</w:t>
      </w:r>
    </w:p>
    <w:p w:rsidR="00A51D2A" w:rsidRPr="00092592" w:rsidRDefault="00A51D2A" w:rsidP="00444C0A">
      <w:pPr>
        <w:spacing w:line="360" w:lineRule="auto"/>
        <w:ind w:firstLineChars="200" w:firstLine="422"/>
        <w:rPr>
          <w:color w:val="000000" w:themeColor="text1"/>
        </w:rPr>
      </w:pPr>
      <w:r w:rsidRPr="00092592">
        <w:rPr>
          <w:rFonts w:hint="eastAsia"/>
          <w:b/>
          <w:color w:val="000000" w:themeColor="text1"/>
        </w:rPr>
        <w:t>5.</w:t>
      </w:r>
      <w:r w:rsidRPr="00092592">
        <w:rPr>
          <w:rFonts w:hint="eastAsia"/>
          <w:b/>
          <w:color w:val="000000" w:themeColor="text1"/>
        </w:rPr>
        <w:t>思考题</w:t>
      </w:r>
    </w:p>
    <w:p w:rsidR="00A51D2A" w:rsidRPr="00092592" w:rsidRDefault="00A51D2A" w:rsidP="00444C0A">
      <w:pPr>
        <w:spacing w:line="360" w:lineRule="auto"/>
        <w:ind w:firstLineChars="200" w:firstLine="420"/>
        <w:rPr>
          <w:color w:val="000000" w:themeColor="text1"/>
        </w:rPr>
      </w:pPr>
      <w:r w:rsidRPr="00092592">
        <w:rPr>
          <w:color w:val="000000" w:themeColor="text1"/>
        </w:rPr>
        <w:t>尝试从一些途径，</w:t>
      </w:r>
      <w:r w:rsidRPr="00092592">
        <w:rPr>
          <w:rFonts w:hint="eastAsia"/>
          <w:color w:val="000000" w:themeColor="text1"/>
        </w:rPr>
        <w:t>例如</w:t>
      </w:r>
      <w:r w:rsidRPr="00092592">
        <w:rPr>
          <w:color w:val="000000" w:themeColor="text1"/>
        </w:rPr>
        <w:t>政府</w:t>
      </w:r>
      <w:r w:rsidRPr="00092592">
        <w:rPr>
          <w:rFonts w:hint="eastAsia"/>
          <w:color w:val="000000" w:themeColor="text1"/>
        </w:rPr>
        <w:t>数据网站</w:t>
      </w:r>
      <w:r w:rsidRPr="00092592">
        <w:rPr>
          <w:color w:val="000000" w:themeColor="text1"/>
        </w:rPr>
        <w:t>、</w:t>
      </w:r>
      <w:r w:rsidRPr="00092592">
        <w:rPr>
          <w:rFonts w:hint="eastAsia"/>
          <w:color w:val="000000" w:themeColor="text1"/>
        </w:rPr>
        <w:t>联合国</w:t>
      </w:r>
      <w:r w:rsidRPr="00092592">
        <w:rPr>
          <w:color w:val="000000" w:themeColor="text1"/>
        </w:rPr>
        <w:t>数据网站等途径获取数据。</w:t>
      </w:r>
    </w:p>
    <w:p w:rsidR="00A51D2A" w:rsidRPr="00092592" w:rsidRDefault="00A51D2A" w:rsidP="00444C0A">
      <w:pPr>
        <w:spacing w:line="360" w:lineRule="auto"/>
        <w:ind w:firstLineChars="200" w:firstLine="482"/>
        <w:rPr>
          <w:rFonts w:ascii="宋体" w:hAnsi="宋体"/>
          <w:b/>
          <w:color w:val="000000" w:themeColor="text1"/>
          <w:sz w:val="24"/>
        </w:rPr>
      </w:pPr>
    </w:p>
    <w:p w:rsidR="00A51D2A" w:rsidRPr="00092592" w:rsidRDefault="00A51D2A" w:rsidP="00444C0A">
      <w:pPr>
        <w:spacing w:line="360" w:lineRule="auto"/>
        <w:ind w:firstLineChars="200" w:firstLine="422"/>
        <w:jc w:val="center"/>
        <w:rPr>
          <w:b/>
          <w:color w:val="000000" w:themeColor="text1"/>
        </w:rPr>
      </w:pPr>
      <w:r w:rsidRPr="00092592">
        <w:rPr>
          <w:rFonts w:hint="eastAsia"/>
          <w:b/>
          <w:color w:val="000000" w:themeColor="text1"/>
        </w:rPr>
        <w:t>第一章形式</w:t>
      </w:r>
      <w:r w:rsidRPr="00092592">
        <w:rPr>
          <w:b/>
          <w:color w:val="000000" w:themeColor="text1"/>
        </w:rPr>
        <w:t>与功能（</w:t>
      </w:r>
      <w:r w:rsidRPr="00092592">
        <w:rPr>
          <w:b/>
          <w:color w:val="000000" w:themeColor="text1"/>
        </w:rPr>
        <w:t>8</w:t>
      </w:r>
      <w:r w:rsidRPr="00092592">
        <w:rPr>
          <w:rFonts w:hint="eastAsia"/>
          <w:b/>
          <w:color w:val="000000" w:themeColor="text1"/>
        </w:rPr>
        <w:t>学时</w:t>
      </w:r>
      <w:r w:rsidRPr="00092592">
        <w:rPr>
          <w:b/>
          <w:color w:val="000000" w:themeColor="text1"/>
        </w:rPr>
        <w:t>）</w:t>
      </w:r>
    </w:p>
    <w:p w:rsidR="00A51D2A" w:rsidRPr="00092592" w:rsidRDefault="00A51D2A" w:rsidP="00444C0A">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A51D2A" w:rsidRPr="00092592" w:rsidRDefault="00A51D2A" w:rsidP="00444C0A">
      <w:pPr>
        <w:spacing w:line="360" w:lineRule="auto"/>
        <w:ind w:firstLineChars="200" w:firstLine="420"/>
        <w:rPr>
          <w:color w:val="000000" w:themeColor="text1"/>
        </w:rPr>
      </w:pPr>
      <w:r w:rsidRPr="00092592">
        <w:rPr>
          <w:color w:val="000000" w:themeColor="text1"/>
        </w:rPr>
        <w:t>认识到信息</w:t>
      </w:r>
      <w:r w:rsidRPr="00092592">
        <w:rPr>
          <w:rFonts w:hint="eastAsia"/>
          <w:color w:val="000000" w:themeColor="text1"/>
        </w:rPr>
        <w:t>图表设计</w:t>
      </w:r>
      <w:r w:rsidRPr="00092592">
        <w:rPr>
          <w:color w:val="000000" w:themeColor="text1"/>
        </w:rPr>
        <w:t>的功能性要求，</w:t>
      </w:r>
      <w:r w:rsidRPr="00092592">
        <w:rPr>
          <w:rFonts w:hint="eastAsia"/>
          <w:color w:val="000000" w:themeColor="text1"/>
        </w:rPr>
        <w:t>并在</w:t>
      </w:r>
      <w:r w:rsidRPr="00092592">
        <w:rPr>
          <w:color w:val="000000" w:themeColor="text1"/>
        </w:rPr>
        <w:t>功能限制的条件下做</w:t>
      </w:r>
      <w:r w:rsidRPr="00092592">
        <w:rPr>
          <w:rFonts w:hint="eastAsia"/>
          <w:color w:val="000000" w:themeColor="text1"/>
        </w:rPr>
        <w:t>设计</w:t>
      </w:r>
      <w:r w:rsidRPr="00092592">
        <w:rPr>
          <w:color w:val="000000" w:themeColor="text1"/>
        </w:rPr>
        <w:t>。</w:t>
      </w:r>
    </w:p>
    <w:p w:rsidR="00A51D2A" w:rsidRPr="00092592" w:rsidRDefault="00A51D2A" w:rsidP="00444C0A">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A51D2A" w:rsidRPr="00092592" w:rsidRDefault="00A51D2A" w:rsidP="00444C0A">
      <w:pPr>
        <w:spacing w:line="360" w:lineRule="auto"/>
        <w:ind w:firstLineChars="200" w:firstLine="420"/>
        <w:jc w:val="left"/>
        <w:rPr>
          <w:color w:val="000000" w:themeColor="text1"/>
        </w:rPr>
      </w:pPr>
      <w:r w:rsidRPr="00092592">
        <w:rPr>
          <w:rFonts w:hint="eastAsia"/>
          <w:color w:val="000000" w:themeColor="text1"/>
        </w:rPr>
        <w:t>1</w:t>
      </w:r>
      <w:r w:rsidRPr="00092592">
        <w:rPr>
          <w:rFonts w:hint="eastAsia"/>
          <w:color w:val="000000" w:themeColor="text1"/>
        </w:rPr>
        <w:t>）</w:t>
      </w:r>
      <w:r w:rsidRPr="00092592">
        <w:rPr>
          <w:color w:val="000000" w:themeColor="text1"/>
        </w:rPr>
        <w:t>数据的展示形式</w:t>
      </w:r>
    </w:p>
    <w:p w:rsidR="00A51D2A" w:rsidRPr="00092592" w:rsidRDefault="00A51D2A" w:rsidP="00444C0A">
      <w:pPr>
        <w:spacing w:line="360" w:lineRule="auto"/>
        <w:ind w:firstLineChars="200" w:firstLine="420"/>
        <w:jc w:val="left"/>
        <w:rPr>
          <w:color w:val="000000" w:themeColor="text1"/>
        </w:rPr>
      </w:pPr>
      <w:r w:rsidRPr="00092592">
        <w:rPr>
          <w:rFonts w:hint="eastAsia"/>
          <w:color w:val="000000" w:themeColor="text1"/>
        </w:rPr>
        <w:t>2</w:t>
      </w:r>
      <w:r w:rsidRPr="00092592">
        <w:rPr>
          <w:rFonts w:hint="eastAsia"/>
          <w:color w:val="000000" w:themeColor="text1"/>
        </w:rPr>
        <w:t>）功能决定形式</w:t>
      </w:r>
      <w:r w:rsidRPr="00092592">
        <w:rPr>
          <w:color w:val="000000" w:themeColor="text1"/>
        </w:rPr>
        <w:t>？</w:t>
      </w:r>
    </w:p>
    <w:p w:rsidR="00A51D2A" w:rsidRPr="00092592" w:rsidRDefault="00A51D2A" w:rsidP="00444C0A">
      <w:pPr>
        <w:spacing w:line="360" w:lineRule="auto"/>
        <w:ind w:firstLineChars="200" w:firstLine="420"/>
        <w:jc w:val="left"/>
        <w:rPr>
          <w:color w:val="000000" w:themeColor="text1"/>
        </w:rPr>
      </w:pPr>
      <w:r w:rsidRPr="00092592">
        <w:rPr>
          <w:rFonts w:hint="eastAsia"/>
          <w:color w:val="000000" w:themeColor="text1"/>
        </w:rPr>
        <w:t>3</w:t>
      </w:r>
      <w:r w:rsidRPr="00092592">
        <w:rPr>
          <w:rFonts w:hint="eastAsia"/>
          <w:color w:val="000000" w:themeColor="text1"/>
        </w:rPr>
        <w:t>）功能</w:t>
      </w:r>
      <w:r w:rsidRPr="00092592">
        <w:rPr>
          <w:color w:val="000000" w:themeColor="text1"/>
        </w:rPr>
        <w:t>限制形式</w:t>
      </w:r>
    </w:p>
    <w:p w:rsidR="00A51D2A" w:rsidRPr="00092592" w:rsidRDefault="00A51D2A" w:rsidP="00444C0A">
      <w:pPr>
        <w:spacing w:line="360" w:lineRule="auto"/>
        <w:ind w:firstLineChars="200" w:firstLine="420"/>
        <w:jc w:val="left"/>
        <w:rPr>
          <w:color w:val="000000" w:themeColor="text1"/>
        </w:rPr>
      </w:pPr>
      <w:r w:rsidRPr="00092592">
        <w:rPr>
          <w:rFonts w:hint="eastAsia"/>
          <w:color w:val="000000" w:themeColor="text1"/>
        </w:rPr>
        <w:t>4</w:t>
      </w:r>
      <w:r w:rsidRPr="00092592">
        <w:rPr>
          <w:rFonts w:hint="eastAsia"/>
          <w:color w:val="000000" w:themeColor="text1"/>
        </w:rPr>
        <w:t>）常见</w:t>
      </w:r>
      <w:r w:rsidRPr="00092592">
        <w:rPr>
          <w:color w:val="000000" w:themeColor="text1"/>
        </w:rPr>
        <w:t>图表</w:t>
      </w:r>
    </w:p>
    <w:p w:rsidR="00A51D2A" w:rsidRPr="00092592" w:rsidRDefault="00A51D2A" w:rsidP="00444C0A">
      <w:pPr>
        <w:spacing w:line="360" w:lineRule="auto"/>
        <w:ind w:firstLineChars="200" w:firstLine="420"/>
        <w:jc w:val="left"/>
        <w:rPr>
          <w:color w:val="000000" w:themeColor="text1"/>
        </w:rPr>
      </w:pPr>
      <w:r w:rsidRPr="00092592">
        <w:rPr>
          <w:rFonts w:hint="eastAsia"/>
          <w:color w:val="000000" w:themeColor="text1"/>
        </w:rPr>
        <w:t>5</w:t>
      </w:r>
      <w:r w:rsidRPr="00092592">
        <w:rPr>
          <w:rFonts w:hint="eastAsia"/>
          <w:color w:val="000000" w:themeColor="text1"/>
        </w:rPr>
        <w:t>）常见误导</w:t>
      </w:r>
    </w:p>
    <w:p w:rsidR="00A51D2A" w:rsidRPr="00092592" w:rsidRDefault="00A51D2A" w:rsidP="00444C0A">
      <w:pPr>
        <w:spacing w:line="360" w:lineRule="auto"/>
        <w:ind w:firstLineChars="200" w:firstLine="420"/>
        <w:jc w:val="left"/>
        <w:rPr>
          <w:color w:val="000000" w:themeColor="text1"/>
        </w:rPr>
      </w:pPr>
      <w:r w:rsidRPr="00092592">
        <w:rPr>
          <w:rFonts w:hint="eastAsia"/>
          <w:color w:val="000000" w:themeColor="text1"/>
        </w:rPr>
        <w:t>6</w:t>
      </w:r>
      <w:r w:rsidRPr="00092592">
        <w:rPr>
          <w:rFonts w:hint="eastAsia"/>
          <w:color w:val="000000" w:themeColor="text1"/>
        </w:rPr>
        <w:t>）</w:t>
      </w:r>
      <w:r w:rsidRPr="00092592">
        <w:rPr>
          <w:color w:val="000000" w:themeColor="text1"/>
        </w:rPr>
        <w:t>案例分析</w:t>
      </w:r>
    </w:p>
    <w:p w:rsidR="00A51D2A" w:rsidRPr="00092592" w:rsidRDefault="00A51D2A" w:rsidP="00444C0A">
      <w:pPr>
        <w:spacing w:line="360" w:lineRule="auto"/>
        <w:ind w:firstLineChars="200" w:firstLine="420"/>
        <w:jc w:val="left"/>
        <w:rPr>
          <w:color w:val="000000" w:themeColor="text1"/>
        </w:rPr>
      </w:pPr>
      <w:r w:rsidRPr="00092592">
        <w:rPr>
          <w:rFonts w:hint="eastAsia"/>
          <w:color w:val="000000" w:themeColor="text1"/>
        </w:rPr>
        <w:t>7</w:t>
      </w:r>
      <w:r w:rsidRPr="00092592">
        <w:rPr>
          <w:rFonts w:hint="eastAsia"/>
          <w:color w:val="000000" w:themeColor="text1"/>
        </w:rPr>
        <w:t>）快题</w:t>
      </w:r>
      <w:r w:rsidRPr="00092592">
        <w:rPr>
          <w:color w:val="000000" w:themeColor="text1"/>
        </w:rPr>
        <w:t>练习</w:t>
      </w:r>
    </w:p>
    <w:p w:rsidR="00A51D2A" w:rsidRPr="00092592" w:rsidRDefault="00A51D2A" w:rsidP="00444C0A">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A51D2A" w:rsidRPr="00092592" w:rsidRDefault="00A51D2A" w:rsidP="00444C0A">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案例图表</w:t>
      </w:r>
      <w:r w:rsidRPr="00092592">
        <w:rPr>
          <w:color w:val="000000" w:themeColor="text1"/>
        </w:rPr>
        <w:t>展示，</w:t>
      </w:r>
      <w:r w:rsidRPr="00092592">
        <w:rPr>
          <w:rFonts w:hint="eastAsia"/>
          <w:color w:val="000000" w:themeColor="text1"/>
        </w:rPr>
        <w:t>课堂讨论</w:t>
      </w:r>
      <w:r w:rsidRPr="00092592">
        <w:rPr>
          <w:color w:val="000000" w:themeColor="text1"/>
        </w:rPr>
        <w:t>。</w:t>
      </w:r>
    </w:p>
    <w:p w:rsidR="00A51D2A" w:rsidRPr="00092592" w:rsidRDefault="00A51D2A" w:rsidP="00444C0A">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A51D2A" w:rsidRPr="00092592" w:rsidRDefault="00A51D2A" w:rsidP="00444C0A">
      <w:pPr>
        <w:spacing w:line="360" w:lineRule="auto"/>
        <w:ind w:firstLineChars="200" w:firstLine="420"/>
        <w:rPr>
          <w:color w:val="000000" w:themeColor="text1"/>
        </w:rPr>
      </w:pPr>
      <w:r w:rsidRPr="00092592">
        <w:rPr>
          <w:color w:val="000000" w:themeColor="text1"/>
        </w:rPr>
        <w:t>由任课教师根据需要自备资料。</w:t>
      </w:r>
    </w:p>
    <w:p w:rsidR="00A51D2A" w:rsidRPr="00092592" w:rsidRDefault="00A51D2A" w:rsidP="00444C0A">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选定</w:t>
      </w:r>
      <w:r w:rsidRPr="00092592">
        <w:rPr>
          <w:color w:val="000000" w:themeColor="text1"/>
        </w:rPr>
        <w:t>一</w:t>
      </w:r>
      <w:r w:rsidRPr="00092592">
        <w:rPr>
          <w:rFonts w:hint="eastAsia"/>
          <w:color w:val="000000" w:themeColor="text1"/>
        </w:rPr>
        <w:t>组</w:t>
      </w:r>
      <w:r w:rsidRPr="00092592">
        <w:rPr>
          <w:color w:val="000000" w:themeColor="text1"/>
        </w:rPr>
        <w:t>数据，</w:t>
      </w:r>
      <w:r w:rsidRPr="00092592">
        <w:rPr>
          <w:rFonts w:hint="eastAsia"/>
          <w:color w:val="000000" w:themeColor="text1"/>
        </w:rPr>
        <w:t>分析</w:t>
      </w:r>
      <w:r w:rsidRPr="00092592">
        <w:rPr>
          <w:color w:val="000000" w:themeColor="text1"/>
        </w:rPr>
        <w:t>列出你需要展示给读者的信息有哪些，</w:t>
      </w:r>
      <w:r w:rsidRPr="00092592">
        <w:rPr>
          <w:rFonts w:hint="eastAsia"/>
          <w:color w:val="000000" w:themeColor="text1"/>
        </w:rPr>
        <w:t>并用</w:t>
      </w:r>
      <w:r w:rsidRPr="00092592">
        <w:rPr>
          <w:color w:val="000000" w:themeColor="text1"/>
        </w:rPr>
        <w:t>图</w:t>
      </w:r>
      <w:r w:rsidRPr="00092592">
        <w:rPr>
          <w:rFonts w:hint="eastAsia"/>
          <w:color w:val="000000" w:themeColor="text1"/>
        </w:rPr>
        <w:t>表</w:t>
      </w:r>
      <w:r w:rsidRPr="00092592">
        <w:rPr>
          <w:color w:val="000000" w:themeColor="text1"/>
        </w:rPr>
        <w:t>展示。</w:t>
      </w:r>
      <w:r w:rsidRPr="00092592">
        <w:rPr>
          <w:rFonts w:hint="eastAsia"/>
          <w:color w:val="000000" w:themeColor="text1"/>
        </w:rPr>
        <w:t>完成后</w:t>
      </w:r>
      <w:r w:rsidRPr="00092592">
        <w:rPr>
          <w:color w:val="000000" w:themeColor="text1"/>
        </w:rPr>
        <w:t>，</w:t>
      </w:r>
      <w:r w:rsidRPr="00092592">
        <w:rPr>
          <w:rFonts w:hint="eastAsia"/>
          <w:color w:val="000000" w:themeColor="text1"/>
        </w:rPr>
        <w:t>将</w:t>
      </w:r>
      <w:r w:rsidRPr="00092592">
        <w:rPr>
          <w:color w:val="000000" w:themeColor="text1"/>
        </w:rPr>
        <w:t>问题</w:t>
      </w:r>
      <w:r w:rsidRPr="00092592">
        <w:rPr>
          <w:rFonts w:hint="eastAsia"/>
          <w:color w:val="000000" w:themeColor="text1"/>
        </w:rPr>
        <w:t>与</w:t>
      </w:r>
      <w:r w:rsidRPr="00092592">
        <w:rPr>
          <w:color w:val="000000" w:themeColor="text1"/>
        </w:rPr>
        <w:t>图表一起列出，</w:t>
      </w:r>
      <w:r w:rsidRPr="00092592">
        <w:rPr>
          <w:rFonts w:hint="eastAsia"/>
          <w:color w:val="000000" w:themeColor="text1"/>
        </w:rPr>
        <w:t>请</w:t>
      </w:r>
      <w:r w:rsidRPr="00092592">
        <w:rPr>
          <w:color w:val="000000" w:themeColor="text1"/>
        </w:rPr>
        <w:t>其他同学回答问题，并记录耗费时间。</w:t>
      </w:r>
    </w:p>
    <w:p w:rsidR="00A51D2A" w:rsidRPr="00092592" w:rsidRDefault="00A51D2A" w:rsidP="00444C0A">
      <w:pPr>
        <w:spacing w:line="360" w:lineRule="auto"/>
        <w:ind w:firstLineChars="200" w:firstLine="420"/>
        <w:rPr>
          <w:color w:val="000000" w:themeColor="text1"/>
        </w:rPr>
      </w:pPr>
    </w:p>
    <w:p w:rsidR="00A51D2A" w:rsidRPr="00092592" w:rsidRDefault="00A51D2A" w:rsidP="00444C0A">
      <w:pPr>
        <w:spacing w:line="360" w:lineRule="auto"/>
        <w:ind w:firstLineChars="200" w:firstLine="422"/>
        <w:jc w:val="center"/>
        <w:rPr>
          <w:color w:val="000000" w:themeColor="text1"/>
          <w:sz w:val="24"/>
        </w:rPr>
      </w:pPr>
      <w:r w:rsidRPr="00092592">
        <w:rPr>
          <w:rFonts w:hint="eastAsia"/>
          <w:b/>
          <w:color w:val="000000" w:themeColor="text1"/>
        </w:rPr>
        <w:t>第二章艺术</w:t>
      </w:r>
      <w:r w:rsidRPr="00092592">
        <w:rPr>
          <w:b/>
          <w:color w:val="000000" w:themeColor="text1"/>
        </w:rPr>
        <w:t>与交流</w:t>
      </w:r>
      <w:r w:rsidRPr="00092592">
        <w:rPr>
          <w:rFonts w:hint="eastAsia"/>
          <w:b/>
          <w:color w:val="000000" w:themeColor="text1"/>
        </w:rPr>
        <w:t>（</w:t>
      </w:r>
      <w:r w:rsidRPr="00092592">
        <w:rPr>
          <w:b/>
          <w:color w:val="000000" w:themeColor="text1"/>
        </w:rPr>
        <w:t>8</w:t>
      </w:r>
      <w:r w:rsidRPr="00092592">
        <w:rPr>
          <w:rFonts w:hint="eastAsia"/>
          <w:b/>
          <w:color w:val="000000" w:themeColor="text1"/>
        </w:rPr>
        <w:t>学时）</w:t>
      </w:r>
    </w:p>
    <w:p w:rsidR="00A51D2A" w:rsidRPr="00092592" w:rsidRDefault="00A51D2A" w:rsidP="00444C0A">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信息</w:t>
      </w:r>
      <w:r w:rsidRPr="00092592">
        <w:rPr>
          <w:color w:val="000000" w:themeColor="text1"/>
        </w:rPr>
        <w:t>设计是一门用于沟通交流的艺术，</w:t>
      </w:r>
      <w:r w:rsidRPr="00092592">
        <w:rPr>
          <w:rFonts w:hint="eastAsia"/>
          <w:color w:val="000000" w:themeColor="text1"/>
        </w:rPr>
        <w:t>不仅</w:t>
      </w:r>
      <w:r w:rsidRPr="00092592">
        <w:rPr>
          <w:color w:val="000000" w:themeColor="text1"/>
        </w:rPr>
        <w:t>是数据与用户的交流，也因为</w:t>
      </w:r>
      <w:r w:rsidRPr="00092592">
        <w:rPr>
          <w:rFonts w:hint="eastAsia"/>
          <w:color w:val="000000" w:themeColor="text1"/>
        </w:rPr>
        <w:t>它</w:t>
      </w:r>
      <w:r w:rsidRPr="00092592">
        <w:rPr>
          <w:color w:val="000000" w:themeColor="text1"/>
        </w:rPr>
        <w:t>是一门交叉学科，</w:t>
      </w:r>
      <w:r w:rsidRPr="00092592">
        <w:rPr>
          <w:rFonts w:hint="eastAsia"/>
          <w:color w:val="000000" w:themeColor="text1"/>
        </w:rPr>
        <w:t>也存在</w:t>
      </w:r>
      <w:r w:rsidRPr="00092592">
        <w:rPr>
          <w:color w:val="000000" w:themeColor="text1"/>
        </w:rPr>
        <w:t>设计过程中，设计师与工程师等其他群体之间的交流。</w:t>
      </w:r>
    </w:p>
    <w:p w:rsidR="00A51D2A" w:rsidRPr="00092592" w:rsidRDefault="00A51D2A" w:rsidP="00444C0A">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1</w:t>
      </w:r>
      <w:r w:rsidRPr="00092592">
        <w:rPr>
          <w:rFonts w:hint="eastAsia"/>
          <w:color w:val="000000" w:themeColor="text1"/>
        </w:rPr>
        <w:t>）创建</w:t>
      </w:r>
      <w:r w:rsidRPr="00092592">
        <w:rPr>
          <w:color w:val="000000" w:themeColor="text1"/>
        </w:rPr>
        <w:t>叙事结构</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2</w:t>
      </w:r>
      <w:r w:rsidRPr="00092592">
        <w:rPr>
          <w:rFonts w:hint="eastAsia"/>
          <w:color w:val="000000" w:themeColor="text1"/>
        </w:rPr>
        <w:t>）可视化</w:t>
      </w:r>
      <w:r w:rsidRPr="00092592">
        <w:rPr>
          <w:color w:val="000000" w:themeColor="text1"/>
        </w:rPr>
        <w:t>轮盘</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3</w:t>
      </w:r>
      <w:r w:rsidRPr="00092592">
        <w:rPr>
          <w:rFonts w:hint="eastAsia"/>
          <w:color w:val="000000" w:themeColor="text1"/>
        </w:rPr>
        <w:t>）确定</w:t>
      </w:r>
      <w:r w:rsidRPr="00092592">
        <w:rPr>
          <w:color w:val="000000" w:themeColor="text1"/>
        </w:rPr>
        <w:t>用户群体，</w:t>
      </w:r>
      <w:r w:rsidRPr="00092592">
        <w:rPr>
          <w:rFonts w:hint="eastAsia"/>
          <w:color w:val="000000" w:themeColor="text1"/>
        </w:rPr>
        <w:t>工程师</w:t>
      </w:r>
      <w:r w:rsidRPr="00092592">
        <w:rPr>
          <w:color w:val="000000" w:themeColor="text1"/>
        </w:rPr>
        <w:t>与设计师</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4</w:t>
      </w:r>
      <w:r w:rsidRPr="00092592">
        <w:rPr>
          <w:rFonts w:hint="eastAsia"/>
          <w:color w:val="000000" w:themeColor="text1"/>
        </w:rPr>
        <w:t>）简洁</w:t>
      </w:r>
      <w:r w:rsidRPr="00092592">
        <w:rPr>
          <w:color w:val="000000" w:themeColor="text1"/>
        </w:rPr>
        <w:t>与高效</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5</w:t>
      </w:r>
      <w:r w:rsidRPr="00092592">
        <w:rPr>
          <w:rFonts w:hint="eastAsia"/>
          <w:color w:val="000000" w:themeColor="text1"/>
        </w:rPr>
        <w:t>）有趣</w:t>
      </w:r>
      <w:r w:rsidRPr="00092592">
        <w:rPr>
          <w:color w:val="000000" w:themeColor="text1"/>
        </w:rPr>
        <w:t>而</w:t>
      </w:r>
      <w:r w:rsidRPr="00092592">
        <w:rPr>
          <w:rFonts w:hint="eastAsia"/>
          <w:color w:val="000000" w:themeColor="text1"/>
        </w:rPr>
        <w:t>实用</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6</w:t>
      </w:r>
      <w:r w:rsidRPr="00092592">
        <w:rPr>
          <w:rFonts w:hint="eastAsia"/>
          <w:color w:val="000000" w:themeColor="text1"/>
        </w:rPr>
        <w:t>）案例</w:t>
      </w:r>
      <w:r w:rsidRPr="00092592">
        <w:rPr>
          <w:color w:val="000000" w:themeColor="text1"/>
        </w:rPr>
        <w:t>分析</w:t>
      </w:r>
    </w:p>
    <w:p w:rsidR="00A51D2A" w:rsidRPr="00092592" w:rsidRDefault="00A51D2A" w:rsidP="00444C0A">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A51D2A" w:rsidRPr="00092592" w:rsidRDefault="00A51D2A" w:rsidP="00444C0A">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案例图表</w:t>
      </w:r>
      <w:r w:rsidRPr="00092592">
        <w:rPr>
          <w:color w:val="000000" w:themeColor="text1"/>
        </w:rPr>
        <w:t>展示，</w:t>
      </w:r>
      <w:r w:rsidRPr="00092592">
        <w:rPr>
          <w:rFonts w:hint="eastAsia"/>
          <w:color w:val="000000" w:themeColor="text1"/>
        </w:rPr>
        <w:t>课堂讨论</w:t>
      </w:r>
      <w:r w:rsidRPr="00092592">
        <w:rPr>
          <w:color w:val="000000" w:themeColor="text1"/>
        </w:rPr>
        <w:t>。</w:t>
      </w:r>
    </w:p>
    <w:p w:rsidR="00A51D2A" w:rsidRPr="00092592" w:rsidRDefault="00A51D2A" w:rsidP="00444C0A">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A51D2A" w:rsidRPr="00092592" w:rsidRDefault="00A51D2A" w:rsidP="00444C0A">
      <w:pPr>
        <w:spacing w:line="360" w:lineRule="auto"/>
        <w:ind w:firstLineChars="200" w:firstLine="420"/>
        <w:rPr>
          <w:color w:val="000000" w:themeColor="text1"/>
        </w:rPr>
      </w:pPr>
      <w:r w:rsidRPr="00092592">
        <w:rPr>
          <w:color w:val="000000" w:themeColor="text1"/>
        </w:rPr>
        <w:t>由任课教师根据需要自备资料。</w:t>
      </w:r>
    </w:p>
    <w:p w:rsidR="00A51D2A" w:rsidRPr="00092592" w:rsidRDefault="00A51D2A" w:rsidP="00444C0A">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分析</w:t>
      </w:r>
      <w:r w:rsidRPr="00092592">
        <w:rPr>
          <w:color w:val="000000" w:themeColor="text1"/>
        </w:rPr>
        <w:t>针对一个新闻事件的</w:t>
      </w:r>
      <w:r w:rsidRPr="00092592">
        <w:rPr>
          <w:rFonts w:hint="eastAsia"/>
          <w:color w:val="000000" w:themeColor="text1"/>
        </w:rPr>
        <w:t>几</w:t>
      </w:r>
      <w:r w:rsidRPr="00092592">
        <w:rPr>
          <w:color w:val="000000" w:themeColor="text1"/>
        </w:rPr>
        <w:t>组相关数据，建立叙事结构，</w:t>
      </w:r>
      <w:r w:rsidRPr="00092592">
        <w:rPr>
          <w:rFonts w:hint="eastAsia"/>
          <w:color w:val="000000" w:themeColor="text1"/>
        </w:rPr>
        <w:t>确定你</w:t>
      </w:r>
      <w:r w:rsidRPr="00092592">
        <w:rPr>
          <w:color w:val="000000" w:themeColor="text1"/>
        </w:rPr>
        <w:t>的用户群体，设计一组</w:t>
      </w:r>
      <w:r w:rsidRPr="00092592">
        <w:rPr>
          <w:rFonts w:hint="eastAsia"/>
          <w:color w:val="000000" w:themeColor="text1"/>
        </w:rPr>
        <w:t>有趣</w:t>
      </w:r>
      <w:r w:rsidRPr="00092592">
        <w:rPr>
          <w:color w:val="000000" w:themeColor="text1"/>
        </w:rPr>
        <w:t>而实用</w:t>
      </w:r>
      <w:r w:rsidRPr="00092592">
        <w:rPr>
          <w:rFonts w:hint="eastAsia"/>
          <w:color w:val="000000" w:themeColor="text1"/>
        </w:rPr>
        <w:t>的</w:t>
      </w:r>
      <w:r w:rsidRPr="00092592">
        <w:rPr>
          <w:color w:val="000000" w:themeColor="text1"/>
        </w:rPr>
        <w:t>图</w:t>
      </w:r>
      <w:r w:rsidRPr="00092592">
        <w:rPr>
          <w:rFonts w:hint="eastAsia"/>
          <w:color w:val="000000" w:themeColor="text1"/>
        </w:rPr>
        <w:t>表</w:t>
      </w:r>
      <w:r w:rsidRPr="00092592">
        <w:rPr>
          <w:color w:val="000000" w:themeColor="text1"/>
        </w:rPr>
        <w:t>，</w:t>
      </w:r>
      <w:r w:rsidRPr="00092592">
        <w:rPr>
          <w:rFonts w:hint="eastAsia"/>
          <w:color w:val="000000" w:themeColor="text1"/>
        </w:rPr>
        <w:t>并</w:t>
      </w:r>
      <w:r w:rsidRPr="00092592">
        <w:rPr>
          <w:color w:val="000000" w:themeColor="text1"/>
        </w:rPr>
        <w:t>绘制</w:t>
      </w:r>
      <w:r w:rsidRPr="00092592">
        <w:rPr>
          <w:rFonts w:hint="eastAsia"/>
          <w:color w:val="000000" w:themeColor="text1"/>
        </w:rPr>
        <w:t>该</w:t>
      </w:r>
      <w:r w:rsidRPr="00092592">
        <w:rPr>
          <w:color w:val="000000" w:themeColor="text1"/>
        </w:rPr>
        <w:t>图表的可视化轮盘。</w:t>
      </w:r>
    </w:p>
    <w:p w:rsidR="00A51D2A" w:rsidRPr="00092592" w:rsidRDefault="00A51D2A" w:rsidP="00444C0A">
      <w:pPr>
        <w:spacing w:line="360" w:lineRule="auto"/>
        <w:ind w:firstLineChars="200" w:firstLine="420"/>
        <w:rPr>
          <w:color w:val="000000" w:themeColor="text1"/>
        </w:rPr>
      </w:pPr>
    </w:p>
    <w:p w:rsidR="00A51D2A" w:rsidRPr="00092592" w:rsidRDefault="00A51D2A" w:rsidP="00444C0A">
      <w:pPr>
        <w:spacing w:line="360" w:lineRule="auto"/>
        <w:ind w:firstLineChars="200" w:firstLine="422"/>
        <w:jc w:val="center"/>
        <w:rPr>
          <w:color w:val="000000" w:themeColor="text1"/>
          <w:sz w:val="24"/>
        </w:rPr>
      </w:pPr>
      <w:r w:rsidRPr="00092592">
        <w:rPr>
          <w:rFonts w:hint="eastAsia"/>
          <w:b/>
          <w:color w:val="000000" w:themeColor="text1"/>
        </w:rPr>
        <w:t>第三章表达</w:t>
      </w:r>
      <w:r w:rsidRPr="00092592">
        <w:rPr>
          <w:b/>
          <w:color w:val="000000" w:themeColor="text1"/>
        </w:rPr>
        <w:t>与挖掘</w:t>
      </w:r>
      <w:r w:rsidRPr="00092592">
        <w:rPr>
          <w:rFonts w:hint="eastAsia"/>
          <w:b/>
          <w:color w:val="000000" w:themeColor="text1"/>
        </w:rPr>
        <w:t>（</w:t>
      </w:r>
      <w:r w:rsidRPr="00092592">
        <w:rPr>
          <w:b/>
          <w:color w:val="000000" w:themeColor="text1"/>
        </w:rPr>
        <w:t>4</w:t>
      </w:r>
      <w:r w:rsidRPr="00092592">
        <w:rPr>
          <w:rFonts w:hint="eastAsia"/>
          <w:b/>
          <w:color w:val="000000" w:themeColor="text1"/>
        </w:rPr>
        <w:t>学时）</w:t>
      </w:r>
    </w:p>
    <w:p w:rsidR="00A51D2A" w:rsidRPr="00092592" w:rsidRDefault="00A51D2A" w:rsidP="00444C0A">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掌握</w:t>
      </w:r>
      <w:r w:rsidRPr="00092592">
        <w:rPr>
          <w:color w:val="000000" w:themeColor="text1"/>
        </w:rPr>
        <w:t>复杂信息的分析</w:t>
      </w:r>
      <w:r w:rsidRPr="00092592">
        <w:rPr>
          <w:rFonts w:hint="eastAsia"/>
          <w:color w:val="000000" w:themeColor="text1"/>
        </w:rPr>
        <w:t>梳理</w:t>
      </w:r>
      <w:r w:rsidRPr="00092592">
        <w:rPr>
          <w:color w:val="000000" w:themeColor="text1"/>
        </w:rPr>
        <w:t>与表达。</w:t>
      </w:r>
    </w:p>
    <w:p w:rsidR="00A51D2A" w:rsidRPr="00092592" w:rsidRDefault="00A51D2A" w:rsidP="00444C0A">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1</w:t>
      </w:r>
      <w:r w:rsidRPr="00092592">
        <w:rPr>
          <w:rFonts w:hint="eastAsia"/>
          <w:color w:val="000000" w:themeColor="text1"/>
        </w:rPr>
        <w:t>）</w:t>
      </w:r>
      <w:r w:rsidRPr="00092592">
        <w:rPr>
          <w:color w:val="000000" w:themeColor="text1"/>
        </w:rPr>
        <w:t>注重信息</w:t>
      </w:r>
      <w:r w:rsidRPr="00092592">
        <w:rPr>
          <w:rFonts w:hint="eastAsia"/>
          <w:color w:val="000000" w:themeColor="text1"/>
        </w:rPr>
        <w:t>内容</w:t>
      </w:r>
      <w:r w:rsidRPr="00092592">
        <w:rPr>
          <w:color w:val="000000" w:themeColor="text1"/>
        </w:rPr>
        <w:t>而非风格</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2</w:t>
      </w:r>
      <w:r w:rsidRPr="00092592">
        <w:rPr>
          <w:rFonts w:hint="eastAsia"/>
          <w:color w:val="000000" w:themeColor="text1"/>
        </w:rPr>
        <w:t>）复杂</w:t>
      </w:r>
      <w:r w:rsidRPr="00092592">
        <w:rPr>
          <w:color w:val="000000" w:themeColor="text1"/>
        </w:rPr>
        <w:t>数据的</w:t>
      </w:r>
      <w:r w:rsidRPr="00092592">
        <w:rPr>
          <w:rFonts w:hint="eastAsia"/>
          <w:color w:val="000000" w:themeColor="text1"/>
        </w:rPr>
        <w:t>深度</w:t>
      </w:r>
      <w:r w:rsidRPr="00092592">
        <w:rPr>
          <w:color w:val="000000" w:themeColor="text1"/>
        </w:rPr>
        <w:t>挖掘</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3</w:t>
      </w:r>
      <w:r w:rsidRPr="00092592">
        <w:rPr>
          <w:rFonts w:hint="eastAsia"/>
          <w:color w:val="000000" w:themeColor="text1"/>
        </w:rPr>
        <w:t>）寻找</w:t>
      </w:r>
      <w:r w:rsidRPr="00092592">
        <w:rPr>
          <w:color w:val="000000" w:themeColor="text1"/>
        </w:rPr>
        <w:t>平衡</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致</w:t>
      </w:r>
      <w:r w:rsidRPr="00092592">
        <w:rPr>
          <w:color w:val="000000" w:themeColor="text1"/>
        </w:rPr>
        <w:t>密与多维</w:t>
      </w:r>
    </w:p>
    <w:p w:rsidR="00A51D2A" w:rsidRPr="00092592" w:rsidRDefault="00A51D2A" w:rsidP="00444C0A">
      <w:pPr>
        <w:spacing w:line="360" w:lineRule="auto"/>
        <w:ind w:firstLineChars="200" w:firstLine="420"/>
        <w:rPr>
          <w:color w:val="000000" w:themeColor="text1"/>
        </w:rPr>
      </w:pPr>
      <w:r w:rsidRPr="00092592">
        <w:rPr>
          <w:color w:val="000000" w:themeColor="text1"/>
        </w:rPr>
        <w:t>实用与抽象</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有趣</w:t>
      </w:r>
      <w:r w:rsidRPr="00092592">
        <w:rPr>
          <w:color w:val="000000" w:themeColor="text1"/>
        </w:rPr>
        <w:t>与实用</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4</w:t>
      </w:r>
      <w:r w:rsidRPr="00092592">
        <w:rPr>
          <w:rFonts w:hint="eastAsia"/>
          <w:color w:val="000000" w:themeColor="text1"/>
        </w:rPr>
        <w:t>）案例</w:t>
      </w:r>
      <w:r w:rsidRPr="00092592">
        <w:rPr>
          <w:color w:val="000000" w:themeColor="text1"/>
        </w:rPr>
        <w:t>分析</w:t>
      </w:r>
    </w:p>
    <w:p w:rsidR="00A51D2A" w:rsidRPr="00092592" w:rsidRDefault="00A51D2A" w:rsidP="00444C0A">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A51D2A" w:rsidRPr="00092592" w:rsidRDefault="00A51D2A" w:rsidP="00444C0A">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案例图表</w:t>
      </w:r>
      <w:r w:rsidRPr="00092592">
        <w:rPr>
          <w:color w:val="000000" w:themeColor="text1"/>
        </w:rPr>
        <w:t>展示，</w:t>
      </w:r>
      <w:r w:rsidRPr="00092592">
        <w:rPr>
          <w:rFonts w:hint="eastAsia"/>
          <w:color w:val="000000" w:themeColor="text1"/>
        </w:rPr>
        <w:t>课堂讨论</w:t>
      </w:r>
      <w:r w:rsidRPr="00092592">
        <w:rPr>
          <w:color w:val="000000" w:themeColor="text1"/>
        </w:rPr>
        <w:t>。</w:t>
      </w:r>
    </w:p>
    <w:p w:rsidR="00A51D2A" w:rsidRPr="00092592" w:rsidRDefault="00A51D2A" w:rsidP="00444C0A">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A51D2A" w:rsidRPr="00092592" w:rsidRDefault="00A51D2A" w:rsidP="00444C0A">
      <w:pPr>
        <w:spacing w:line="360" w:lineRule="auto"/>
        <w:ind w:firstLineChars="200" w:firstLine="420"/>
        <w:rPr>
          <w:color w:val="000000" w:themeColor="text1"/>
        </w:rPr>
      </w:pPr>
      <w:r w:rsidRPr="00092592">
        <w:rPr>
          <w:color w:val="000000" w:themeColor="text1"/>
        </w:rPr>
        <w:t>由任课教师根据需要自备资料。</w:t>
      </w:r>
      <w:r w:rsidRPr="00092592">
        <w:rPr>
          <w:color w:val="000000" w:themeColor="text1"/>
        </w:rPr>
        <w:tab/>
      </w:r>
    </w:p>
    <w:p w:rsidR="00A51D2A" w:rsidRPr="00092592" w:rsidRDefault="00A51D2A" w:rsidP="00444C0A">
      <w:pPr>
        <w:spacing w:line="360" w:lineRule="auto"/>
        <w:ind w:firstLineChars="200" w:firstLine="422"/>
        <w:rPr>
          <w:b/>
          <w:color w:val="000000" w:themeColor="text1"/>
        </w:rPr>
      </w:pPr>
    </w:p>
    <w:p w:rsidR="00A51D2A" w:rsidRPr="00092592" w:rsidRDefault="00A51D2A" w:rsidP="00444C0A">
      <w:pPr>
        <w:spacing w:line="360" w:lineRule="auto"/>
        <w:ind w:firstLineChars="200" w:firstLine="422"/>
        <w:jc w:val="center"/>
        <w:rPr>
          <w:color w:val="000000" w:themeColor="text1"/>
          <w:sz w:val="24"/>
        </w:rPr>
      </w:pPr>
      <w:r w:rsidRPr="00092592">
        <w:rPr>
          <w:rFonts w:hint="eastAsia"/>
          <w:b/>
          <w:color w:val="000000" w:themeColor="text1"/>
        </w:rPr>
        <w:t>第四章</w:t>
      </w:r>
      <w:r w:rsidRPr="00092592">
        <w:rPr>
          <w:b/>
          <w:color w:val="000000" w:themeColor="text1"/>
        </w:rPr>
        <w:t>思维可视化</w:t>
      </w:r>
      <w:r w:rsidRPr="00092592">
        <w:rPr>
          <w:rFonts w:hint="eastAsia"/>
          <w:b/>
          <w:color w:val="000000" w:themeColor="text1"/>
        </w:rPr>
        <w:t>（</w:t>
      </w:r>
      <w:r w:rsidRPr="00092592">
        <w:rPr>
          <w:b/>
          <w:color w:val="000000" w:themeColor="text1"/>
        </w:rPr>
        <w:t>12</w:t>
      </w:r>
      <w:r w:rsidRPr="00092592">
        <w:rPr>
          <w:rFonts w:hint="eastAsia"/>
          <w:b/>
          <w:color w:val="000000" w:themeColor="text1"/>
        </w:rPr>
        <w:t>学时）</w:t>
      </w:r>
    </w:p>
    <w:p w:rsidR="00A51D2A" w:rsidRPr="00092592" w:rsidRDefault="00A51D2A" w:rsidP="00444C0A">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了解</w:t>
      </w:r>
      <w:r w:rsidRPr="00092592">
        <w:rPr>
          <w:color w:val="000000" w:themeColor="text1"/>
        </w:rPr>
        <w:t>视觉</w:t>
      </w:r>
      <w:r w:rsidRPr="00092592">
        <w:rPr>
          <w:rFonts w:hint="eastAsia"/>
          <w:color w:val="000000" w:themeColor="text1"/>
        </w:rPr>
        <w:t>认知</w:t>
      </w:r>
      <w:r w:rsidRPr="00092592">
        <w:rPr>
          <w:color w:val="000000" w:themeColor="text1"/>
        </w:rPr>
        <w:t>的特殊性，</w:t>
      </w:r>
      <w:r w:rsidRPr="00092592">
        <w:rPr>
          <w:rFonts w:hint="eastAsia"/>
          <w:color w:val="000000" w:themeColor="text1"/>
        </w:rPr>
        <w:t>熟练使用</w:t>
      </w:r>
      <w:r w:rsidRPr="00092592">
        <w:rPr>
          <w:color w:val="000000" w:themeColor="text1"/>
        </w:rPr>
        <w:t>格式塔</w:t>
      </w:r>
      <w:r w:rsidRPr="00092592">
        <w:rPr>
          <w:rFonts w:hint="eastAsia"/>
          <w:color w:val="000000" w:themeColor="text1"/>
        </w:rPr>
        <w:t>等视觉认知</w:t>
      </w:r>
      <w:r w:rsidRPr="00092592">
        <w:rPr>
          <w:color w:val="000000" w:themeColor="text1"/>
        </w:rPr>
        <w:t>原则。</w:t>
      </w:r>
    </w:p>
    <w:p w:rsidR="00A51D2A" w:rsidRPr="00092592" w:rsidRDefault="00A51D2A" w:rsidP="00444C0A">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1</w:t>
      </w:r>
      <w:r w:rsidRPr="00092592">
        <w:rPr>
          <w:rFonts w:hint="eastAsia"/>
          <w:color w:val="000000" w:themeColor="text1"/>
        </w:rPr>
        <w:t>）</w:t>
      </w:r>
      <w:r w:rsidRPr="00092592">
        <w:rPr>
          <w:color w:val="000000" w:themeColor="text1"/>
        </w:rPr>
        <w:t>视觉与认知</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2</w:t>
      </w:r>
      <w:r w:rsidRPr="00092592">
        <w:rPr>
          <w:rFonts w:hint="eastAsia"/>
          <w:color w:val="000000" w:themeColor="text1"/>
        </w:rPr>
        <w:t>）差异</w:t>
      </w:r>
      <w:r w:rsidRPr="00092592">
        <w:rPr>
          <w:color w:val="000000" w:themeColor="text1"/>
        </w:rPr>
        <w:t>化原则</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3</w:t>
      </w:r>
      <w:r w:rsidRPr="00092592">
        <w:rPr>
          <w:rFonts w:hint="eastAsia"/>
          <w:color w:val="000000" w:themeColor="text1"/>
        </w:rPr>
        <w:t>）格式塔</w:t>
      </w:r>
      <w:r w:rsidRPr="00092592">
        <w:rPr>
          <w:color w:val="000000" w:themeColor="text1"/>
        </w:rPr>
        <w:t>与模式识别</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4</w:t>
      </w:r>
      <w:r w:rsidRPr="00092592">
        <w:rPr>
          <w:rFonts w:hint="eastAsia"/>
          <w:color w:val="000000" w:themeColor="text1"/>
        </w:rPr>
        <w:t>）图表</w:t>
      </w:r>
      <w:r w:rsidRPr="00092592">
        <w:rPr>
          <w:color w:val="000000" w:themeColor="text1"/>
        </w:rPr>
        <w:t>形式的选择</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5</w:t>
      </w:r>
      <w:r w:rsidRPr="00092592">
        <w:rPr>
          <w:rFonts w:hint="eastAsia"/>
          <w:color w:val="000000" w:themeColor="text1"/>
        </w:rPr>
        <w:t>）案例</w:t>
      </w:r>
      <w:r w:rsidRPr="00092592">
        <w:rPr>
          <w:color w:val="000000" w:themeColor="text1"/>
        </w:rPr>
        <w:t>详</w:t>
      </w:r>
      <w:r w:rsidRPr="00092592">
        <w:rPr>
          <w:rFonts w:hint="eastAsia"/>
          <w:color w:val="000000" w:themeColor="text1"/>
        </w:rPr>
        <w:t>解</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6</w:t>
      </w:r>
      <w:r w:rsidRPr="00092592">
        <w:rPr>
          <w:rFonts w:hint="eastAsia"/>
          <w:color w:val="000000" w:themeColor="text1"/>
        </w:rPr>
        <w:t>）交互</w:t>
      </w:r>
      <w:r w:rsidRPr="00092592">
        <w:rPr>
          <w:color w:val="000000" w:themeColor="text1"/>
        </w:rPr>
        <w:t>式信息图表</w:t>
      </w:r>
    </w:p>
    <w:p w:rsidR="00A51D2A" w:rsidRPr="00092592" w:rsidRDefault="00A51D2A" w:rsidP="00444C0A">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A51D2A" w:rsidRPr="00092592" w:rsidRDefault="00A51D2A" w:rsidP="00444C0A">
      <w:pPr>
        <w:spacing w:line="360" w:lineRule="auto"/>
        <w:ind w:firstLineChars="200" w:firstLine="420"/>
        <w:rPr>
          <w:color w:val="000000" w:themeColor="text1"/>
        </w:rPr>
      </w:pPr>
      <w:r w:rsidRPr="00092592">
        <w:rPr>
          <w:color w:val="000000" w:themeColor="text1"/>
        </w:rPr>
        <w:t>课堂指导。</w:t>
      </w:r>
    </w:p>
    <w:p w:rsidR="00A51D2A" w:rsidRPr="00092592" w:rsidRDefault="00A51D2A" w:rsidP="00444C0A">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A51D2A" w:rsidRPr="00092592" w:rsidRDefault="00A51D2A" w:rsidP="00444C0A">
      <w:pPr>
        <w:spacing w:line="360" w:lineRule="auto"/>
        <w:ind w:firstLineChars="200" w:firstLine="420"/>
        <w:rPr>
          <w:color w:val="000000" w:themeColor="text1"/>
        </w:rPr>
      </w:pPr>
      <w:r w:rsidRPr="00092592">
        <w:rPr>
          <w:color w:val="000000" w:themeColor="text1"/>
        </w:rPr>
        <w:t>由任课教师根据需要自备资料。</w:t>
      </w:r>
    </w:p>
    <w:p w:rsidR="00A51D2A" w:rsidRPr="00092592" w:rsidRDefault="00A51D2A" w:rsidP="00444C0A">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A51D2A" w:rsidRPr="00092592" w:rsidRDefault="00A51D2A" w:rsidP="00444C0A">
      <w:pPr>
        <w:spacing w:line="360" w:lineRule="auto"/>
        <w:ind w:firstLineChars="200" w:firstLine="420"/>
        <w:rPr>
          <w:color w:val="000000" w:themeColor="text1"/>
        </w:rPr>
      </w:pPr>
      <w:r w:rsidRPr="00092592">
        <w:rPr>
          <w:color w:val="000000" w:themeColor="text1"/>
        </w:rPr>
        <w:t>运用格式塔</w:t>
      </w:r>
      <w:r w:rsidRPr="00092592">
        <w:rPr>
          <w:rFonts w:hint="eastAsia"/>
          <w:color w:val="000000" w:themeColor="text1"/>
        </w:rPr>
        <w:t>等</w:t>
      </w:r>
      <w:r w:rsidRPr="00092592">
        <w:rPr>
          <w:color w:val="000000" w:themeColor="text1"/>
        </w:rPr>
        <w:t>原则，</w:t>
      </w:r>
      <w:r w:rsidRPr="00092592">
        <w:rPr>
          <w:rFonts w:hint="eastAsia"/>
          <w:color w:val="000000" w:themeColor="text1"/>
        </w:rPr>
        <w:t>做一系列</w:t>
      </w:r>
      <w:r w:rsidRPr="00092592">
        <w:rPr>
          <w:color w:val="000000" w:themeColor="text1"/>
        </w:rPr>
        <w:t>课堂练习。</w:t>
      </w:r>
    </w:p>
    <w:p w:rsidR="00A51D2A" w:rsidRPr="00092592" w:rsidRDefault="00A51D2A" w:rsidP="00444C0A">
      <w:pPr>
        <w:spacing w:line="360" w:lineRule="auto"/>
        <w:ind w:firstLineChars="200" w:firstLine="422"/>
        <w:rPr>
          <w:b/>
          <w:color w:val="000000" w:themeColor="text1"/>
        </w:rPr>
      </w:pPr>
    </w:p>
    <w:p w:rsidR="00A51D2A" w:rsidRPr="00092592" w:rsidRDefault="00A51D2A" w:rsidP="00444C0A">
      <w:pPr>
        <w:spacing w:line="360" w:lineRule="auto"/>
        <w:ind w:firstLineChars="200" w:firstLine="422"/>
        <w:jc w:val="center"/>
        <w:rPr>
          <w:color w:val="000000" w:themeColor="text1"/>
          <w:sz w:val="24"/>
        </w:rPr>
      </w:pPr>
      <w:r w:rsidRPr="00092592">
        <w:rPr>
          <w:rFonts w:hint="eastAsia"/>
          <w:b/>
          <w:color w:val="000000" w:themeColor="text1"/>
        </w:rPr>
        <w:t>第五章</w:t>
      </w:r>
      <w:r w:rsidRPr="00092592">
        <w:rPr>
          <w:b/>
          <w:color w:val="000000" w:themeColor="text1"/>
        </w:rPr>
        <w:t>信息</w:t>
      </w:r>
      <w:r w:rsidRPr="00092592">
        <w:rPr>
          <w:rFonts w:hint="eastAsia"/>
          <w:b/>
          <w:color w:val="000000" w:themeColor="text1"/>
        </w:rPr>
        <w:t>视觉</w:t>
      </w:r>
      <w:r w:rsidRPr="00092592">
        <w:rPr>
          <w:b/>
          <w:color w:val="000000" w:themeColor="text1"/>
        </w:rPr>
        <w:t>设计</w:t>
      </w:r>
      <w:r w:rsidRPr="00092592">
        <w:rPr>
          <w:rFonts w:hint="eastAsia"/>
          <w:b/>
          <w:color w:val="000000" w:themeColor="text1"/>
        </w:rPr>
        <w:t>应用（</w:t>
      </w:r>
      <w:r w:rsidRPr="00092592">
        <w:rPr>
          <w:b/>
          <w:color w:val="000000" w:themeColor="text1"/>
        </w:rPr>
        <w:t>12</w:t>
      </w:r>
      <w:r w:rsidRPr="00092592">
        <w:rPr>
          <w:rFonts w:hint="eastAsia"/>
          <w:b/>
          <w:color w:val="000000" w:themeColor="text1"/>
        </w:rPr>
        <w:t>学时）</w:t>
      </w:r>
    </w:p>
    <w:p w:rsidR="00A51D2A" w:rsidRPr="00092592" w:rsidRDefault="00A51D2A" w:rsidP="00444C0A">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A51D2A" w:rsidRPr="00092592" w:rsidRDefault="00A51D2A" w:rsidP="00444C0A">
      <w:pPr>
        <w:spacing w:line="360" w:lineRule="auto"/>
        <w:ind w:firstLineChars="200" w:firstLine="420"/>
        <w:rPr>
          <w:color w:val="000000" w:themeColor="text1"/>
        </w:rPr>
      </w:pPr>
      <w:r w:rsidRPr="00092592">
        <w:rPr>
          <w:rFonts w:hint="eastAsia"/>
          <w:color w:val="000000" w:themeColor="text1"/>
        </w:rPr>
        <w:t>掌握</w:t>
      </w:r>
      <w:r w:rsidRPr="00092592">
        <w:rPr>
          <w:color w:val="000000" w:themeColor="text1"/>
        </w:rPr>
        <w:t>信息视觉设计从</w:t>
      </w:r>
      <w:r w:rsidRPr="00092592">
        <w:rPr>
          <w:rFonts w:hint="eastAsia"/>
          <w:color w:val="000000" w:themeColor="text1"/>
        </w:rPr>
        <w:t>数据</w:t>
      </w:r>
      <w:r w:rsidRPr="00092592">
        <w:rPr>
          <w:color w:val="000000" w:themeColor="text1"/>
        </w:rPr>
        <w:t>获取、</w:t>
      </w:r>
      <w:r w:rsidRPr="00092592">
        <w:rPr>
          <w:rFonts w:hint="eastAsia"/>
          <w:color w:val="000000" w:themeColor="text1"/>
        </w:rPr>
        <w:t>分析</w:t>
      </w:r>
      <w:r w:rsidRPr="00092592">
        <w:rPr>
          <w:color w:val="000000" w:themeColor="text1"/>
        </w:rPr>
        <w:t>、</w:t>
      </w:r>
      <w:r w:rsidRPr="00092592">
        <w:rPr>
          <w:rFonts w:hint="eastAsia"/>
          <w:color w:val="000000" w:themeColor="text1"/>
        </w:rPr>
        <w:t>表达</w:t>
      </w:r>
      <w:r w:rsidRPr="00092592">
        <w:rPr>
          <w:color w:val="000000" w:themeColor="text1"/>
        </w:rPr>
        <w:t>的完整过程。</w:t>
      </w:r>
    </w:p>
    <w:p w:rsidR="00A51D2A" w:rsidRPr="00092592" w:rsidRDefault="00A51D2A" w:rsidP="00444C0A">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A51D2A" w:rsidRPr="00092592" w:rsidRDefault="00A51D2A" w:rsidP="00444C0A">
      <w:pPr>
        <w:spacing w:line="360" w:lineRule="auto"/>
        <w:ind w:firstLineChars="200" w:firstLine="420"/>
        <w:jc w:val="left"/>
        <w:rPr>
          <w:color w:val="000000" w:themeColor="text1"/>
        </w:rPr>
      </w:pPr>
      <w:r w:rsidRPr="00092592">
        <w:rPr>
          <w:rFonts w:hint="eastAsia"/>
          <w:color w:val="000000" w:themeColor="text1"/>
        </w:rPr>
        <w:t>1</w:t>
      </w:r>
      <w:r w:rsidRPr="00092592">
        <w:rPr>
          <w:rFonts w:hint="eastAsia"/>
          <w:color w:val="000000" w:themeColor="text1"/>
        </w:rPr>
        <w:t>）</w:t>
      </w:r>
      <w:r w:rsidRPr="00092592">
        <w:rPr>
          <w:color w:val="000000" w:themeColor="text1"/>
        </w:rPr>
        <w:t>国内外优秀案例分析</w:t>
      </w:r>
    </w:p>
    <w:p w:rsidR="00A51D2A" w:rsidRPr="00092592" w:rsidRDefault="00A51D2A" w:rsidP="00444C0A">
      <w:pPr>
        <w:spacing w:line="360" w:lineRule="auto"/>
        <w:ind w:firstLineChars="200" w:firstLine="420"/>
        <w:jc w:val="left"/>
        <w:rPr>
          <w:rFonts w:ascii="Calibri" w:eastAsia="Apple Color Emoji" w:hAnsi="Calibri" w:cs="Calibri"/>
          <w:color w:val="000000" w:themeColor="text1"/>
        </w:rPr>
      </w:pPr>
      <w:r w:rsidRPr="00092592">
        <w:rPr>
          <w:rFonts w:hint="eastAsia"/>
          <w:color w:val="000000" w:themeColor="text1"/>
        </w:rPr>
        <w:t>2</w:t>
      </w:r>
      <w:r w:rsidRPr="00092592">
        <w:rPr>
          <w:rFonts w:hint="eastAsia"/>
          <w:color w:val="000000" w:themeColor="text1"/>
        </w:rPr>
        <w:t>）</w:t>
      </w:r>
      <w:r w:rsidRPr="00092592">
        <w:rPr>
          <w:color w:val="000000" w:themeColor="text1"/>
        </w:rPr>
        <w:t>大作业，</w:t>
      </w:r>
      <w:r w:rsidRPr="00092592">
        <w:rPr>
          <w:rFonts w:hint="eastAsia"/>
          <w:color w:val="000000" w:themeColor="text1"/>
        </w:rPr>
        <w:t>信息</w:t>
      </w:r>
      <w:r w:rsidRPr="00092592">
        <w:rPr>
          <w:color w:val="000000" w:themeColor="text1"/>
        </w:rPr>
        <w:t>视觉设计应用实践，</w:t>
      </w:r>
      <w:r w:rsidRPr="00092592">
        <w:rPr>
          <w:rFonts w:hint="eastAsia"/>
          <w:color w:val="000000" w:themeColor="text1"/>
        </w:rPr>
        <w:t>选定</w:t>
      </w:r>
      <w:r w:rsidRPr="00092592">
        <w:rPr>
          <w:color w:val="000000" w:themeColor="text1"/>
        </w:rPr>
        <w:t>一个感兴趣的方向，</w:t>
      </w:r>
      <w:r w:rsidRPr="00092592">
        <w:rPr>
          <w:rFonts w:hint="eastAsia"/>
          <w:color w:val="000000" w:themeColor="text1"/>
        </w:rPr>
        <w:t>收集</w:t>
      </w:r>
      <w:r w:rsidRPr="00092592">
        <w:rPr>
          <w:color w:val="000000" w:themeColor="text1"/>
        </w:rPr>
        <w:t>数据、</w:t>
      </w:r>
      <w:r w:rsidRPr="00092592">
        <w:rPr>
          <w:rFonts w:hint="eastAsia"/>
          <w:color w:val="000000" w:themeColor="text1"/>
        </w:rPr>
        <w:t>分析</w:t>
      </w:r>
      <w:r w:rsidRPr="00092592">
        <w:rPr>
          <w:color w:val="000000" w:themeColor="text1"/>
        </w:rPr>
        <w:t>挖掘、认识受众，</w:t>
      </w:r>
      <w:r w:rsidRPr="00092592">
        <w:rPr>
          <w:rFonts w:hint="eastAsia"/>
          <w:color w:val="000000" w:themeColor="text1"/>
        </w:rPr>
        <w:t>并</w:t>
      </w:r>
      <w:r w:rsidRPr="00092592">
        <w:rPr>
          <w:color w:val="000000" w:themeColor="text1"/>
        </w:rPr>
        <w:t>用信息图标的方式表达给受众。</w:t>
      </w:r>
    </w:p>
    <w:p w:rsidR="00A51D2A" w:rsidRPr="00092592" w:rsidRDefault="00A51D2A" w:rsidP="00444C0A">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A51D2A" w:rsidRPr="00092592" w:rsidRDefault="00A51D2A" w:rsidP="00444C0A">
      <w:pPr>
        <w:spacing w:line="360" w:lineRule="auto"/>
        <w:ind w:firstLineChars="200" w:firstLine="420"/>
        <w:rPr>
          <w:color w:val="000000" w:themeColor="text1"/>
        </w:rPr>
      </w:pPr>
      <w:r w:rsidRPr="00092592">
        <w:rPr>
          <w:color w:val="000000" w:themeColor="text1"/>
        </w:rPr>
        <w:t>课堂指导。</w:t>
      </w:r>
    </w:p>
    <w:p w:rsidR="00A51D2A" w:rsidRPr="00092592" w:rsidRDefault="00A51D2A" w:rsidP="00444C0A">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A51D2A" w:rsidRPr="00092592" w:rsidRDefault="00A51D2A" w:rsidP="00444C0A">
      <w:pPr>
        <w:spacing w:line="360" w:lineRule="auto"/>
        <w:ind w:firstLineChars="200" w:firstLine="420"/>
        <w:rPr>
          <w:color w:val="000000" w:themeColor="text1"/>
        </w:rPr>
      </w:pPr>
      <w:r w:rsidRPr="00092592">
        <w:rPr>
          <w:color w:val="000000" w:themeColor="text1"/>
        </w:rPr>
        <w:t>由任课教师根据需要自备资料。</w:t>
      </w:r>
    </w:p>
    <w:p w:rsidR="00A51D2A" w:rsidRPr="00092592" w:rsidRDefault="00A51D2A" w:rsidP="00746C4F">
      <w:pPr>
        <w:spacing w:line="360" w:lineRule="auto"/>
        <w:rPr>
          <w:b/>
          <w:color w:val="000000" w:themeColor="text1"/>
          <w:sz w:val="24"/>
        </w:rPr>
      </w:pPr>
    </w:p>
    <w:p w:rsidR="00A51D2A" w:rsidRPr="00092592" w:rsidRDefault="00A51D2A" w:rsidP="00746C4F">
      <w:pPr>
        <w:spacing w:line="360" w:lineRule="auto"/>
        <w:rPr>
          <w:color w:val="000000" w:themeColor="text1"/>
          <w:sz w:val="24"/>
        </w:rPr>
      </w:pPr>
      <w:r w:rsidRPr="00092592">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2977"/>
        <w:gridCol w:w="567"/>
        <w:gridCol w:w="1248"/>
        <w:gridCol w:w="686"/>
        <w:gridCol w:w="690"/>
        <w:gridCol w:w="920"/>
      </w:tblGrid>
      <w:tr w:rsidR="00A51D2A" w:rsidRPr="00092592" w:rsidTr="00104B7D">
        <w:trPr>
          <w:cantSplit/>
          <w:trHeight w:val="575"/>
          <w:jc w:val="center"/>
        </w:trPr>
        <w:tc>
          <w:tcPr>
            <w:tcW w:w="427" w:type="dxa"/>
            <w:vAlign w:val="center"/>
          </w:tcPr>
          <w:p w:rsidR="00A51D2A" w:rsidRPr="00092592" w:rsidRDefault="00A51D2A" w:rsidP="00746C4F">
            <w:pPr>
              <w:spacing w:line="360" w:lineRule="auto"/>
              <w:jc w:val="center"/>
              <w:rPr>
                <w:bCs/>
                <w:color w:val="000000" w:themeColor="text1"/>
                <w:szCs w:val="21"/>
              </w:rPr>
            </w:pPr>
            <w:r w:rsidRPr="00092592">
              <w:rPr>
                <w:rFonts w:hint="eastAsia"/>
                <w:bCs/>
                <w:color w:val="000000" w:themeColor="text1"/>
                <w:szCs w:val="21"/>
              </w:rPr>
              <w:t>序</w:t>
            </w:r>
          </w:p>
          <w:p w:rsidR="00A51D2A" w:rsidRPr="00092592" w:rsidRDefault="00A51D2A" w:rsidP="00746C4F">
            <w:pPr>
              <w:spacing w:line="360" w:lineRule="auto"/>
              <w:jc w:val="center"/>
              <w:rPr>
                <w:bCs/>
                <w:color w:val="000000" w:themeColor="text1"/>
                <w:szCs w:val="21"/>
              </w:rPr>
            </w:pPr>
            <w:r w:rsidRPr="00092592">
              <w:rPr>
                <w:rFonts w:hint="eastAsia"/>
                <w:bCs/>
                <w:color w:val="000000" w:themeColor="text1"/>
                <w:szCs w:val="21"/>
              </w:rPr>
              <w:t>号</w:t>
            </w:r>
          </w:p>
        </w:tc>
        <w:tc>
          <w:tcPr>
            <w:tcW w:w="1416" w:type="dxa"/>
            <w:vAlign w:val="center"/>
          </w:tcPr>
          <w:p w:rsidR="00A51D2A" w:rsidRPr="00092592" w:rsidRDefault="00A51D2A" w:rsidP="00746C4F">
            <w:pPr>
              <w:spacing w:line="360" w:lineRule="auto"/>
              <w:ind w:left="105" w:hangingChars="50" w:hanging="105"/>
              <w:jc w:val="center"/>
              <w:rPr>
                <w:bCs/>
                <w:color w:val="000000" w:themeColor="text1"/>
                <w:szCs w:val="21"/>
              </w:rPr>
            </w:pPr>
            <w:r w:rsidRPr="00092592">
              <w:rPr>
                <w:rFonts w:hint="eastAsia"/>
                <w:bCs/>
                <w:color w:val="000000" w:themeColor="text1"/>
                <w:szCs w:val="21"/>
              </w:rPr>
              <w:t>实验（实践）项目名称</w:t>
            </w:r>
          </w:p>
        </w:tc>
        <w:tc>
          <w:tcPr>
            <w:tcW w:w="2977" w:type="dxa"/>
            <w:vAlign w:val="center"/>
          </w:tcPr>
          <w:p w:rsidR="00A51D2A" w:rsidRPr="00092592" w:rsidRDefault="00A51D2A"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A51D2A" w:rsidRPr="00092592" w:rsidRDefault="00A51D2A" w:rsidP="00746C4F">
            <w:pPr>
              <w:spacing w:line="360" w:lineRule="auto"/>
              <w:jc w:val="center"/>
              <w:rPr>
                <w:bCs/>
                <w:color w:val="000000" w:themeColor="text1"/>
                <w:szCs w:val="21"/>
              </w:rPr>
            </w:pPr>
            <w:r w:rsidRPr="00092592">
              <w:rPr>
                <w:rFonts w:hint="eastAsia"/>
                <w:bCs/>
                <w:color w:val="000000" w:themeColor="text1"/>
                <w:szCs w:val="21"/>
              </w:rPr>
              <w:t>学时</w:t>
            </w:r>
          </w:p>
        </w:tc>
        <w:tc>
          <w:tcPr>
            <w:tcW w:w="1248" w:type="dxa"/>
            <w:vAlign w:val="center"/>
          </w:tcPr>
          <w:p w:rsidR="00A51D2A" w:rsidRPr="00092592" w:rsidRDefault="00A51D2A"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A51D2A" w:rsidRPr="00092592" w:rsidRDefault="00A51D2A"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690" w:type="dxa"/>
            <w:vAlign w:val="center"/>
          </w:tcPr>
          <w:p w:rsidR="00A51D2A" w:rsidRPr="00092592" w:rsidRDefault="00A51D2A"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920" w:type="dxa"/>
            <w:vAlign w:val="center"/>
          </w:tcPr>
          <w:p w:rsidR="00A51D2A" w:rsidRPr="00092592" w:rsidRDefault="00A51D2A"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A51D2A" w:rsidRPr="00092592" w:rsidTr="00104B7D">
        <w:trPr>
          <w:cantSplit/>
          <w:trHeight w:val="419"/>
          <w:jc w:val="center"/>
        </w:trPr>
        <w:tc>
          <w:tcPr>
            <w:tcW w:w="427"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1</w:t>
            </w:r>
          </w:p>
        </w:tc>
        <w:tc>
          <w:tcPr>
            <w:tcW w:w="1416"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形式与功能</w:t>
            </w:r>
            <w:r w:rsidRPr="00092592">
              <w:rPr>
                <w:rFonts w:hint="eastAsia"/>
                <w:color w:val="000000" w:themeColor="text1"/>
                <w:szCs w:val="21"/>
              </w:rPr>
              <w:t>练习</w:t>
            </w:r>
          </w:p>
        </w:tc>
        <w:tc>
          <w:tcPr>
            <w:tcW w:w="2977" w:type="dxa"/>
            <w:vAlign w:val="center"/>
          </w:tcPr>
          <w:p w:rsidR="00A51D2A" w:rsidRPr="00092592" w:rsidRDefault="00A51D2A" w:rsidP="00746C4F">
            <w:pPr>
              <w:spacing w:line="360" w:lineRule="auto"/>
              <w:jc w:val="left"/>
              <w:rPr>
                <w:color w:val="000000" w:themeColor="text1"/>
                <w:szCs w:val="21"/>
              </w:rPr>
            </w:pPr>
            <w:r w:rsidRPr="00092592">
              <w:rPr>
                <w:rFonts w:hint="eastAsia"/>
                <w:color w:val="000000" w:themeColor="text1"/>
                <w:szCs w:val="21"/>
              </w:rPr>
              <w:t>选定一组数据，分析列出你需要展示给读者的信息有哪些，并用图表展示。完成后，将问题与图表一起列出，请其他同学回答问题，并记录耗费时间。</w:t>
            </w:r>
          </w:p>
        </w:tc>
        <w:tc>
          <w:tcPr>
            <w:tcW w:w="567"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4</w:t>
            </w:r>
          </w:p>
        </w:tc>
        <w:tc>
          <w:tcPr>
            <w:tcW w:w="1248"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专业</w:t>
            </w:r>
          </w:p>
        </w:tc>
        <w:tc>
          <w:tcPr>
            <w:tcW w:w="686"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综合</w:t>
            </w:r>
          </w:p>
        </w:tc>
        <w:tc>
          <w:tcPr>
            <w:tcW w:w="690"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个人</w:t>
            </w:r>
          </w:p>
        </w:tc>
        <w:tc>
          <w:tcPr>
            <w:tcW w:w="920"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随堂练习</w:t>
            </w:r>
          </w:p>
        </w:tc>
      </w:tr>
      <w:tr w:rsidR="00A51D2A" w:rsidRPr="00092592" w:rsidTr="00104B7D">
        <w:trPr>
          <w:cantSplit/>
          <w:trHeight w:val="462"/>
          <w:jc w:val="center"/>
        </w:trPr>
        <w:tc>
          <w:tcPr>
            <w:tcW w:w="427"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2</w:t>
            </w:r>
          </w:p>
        </w:tc>
        <w:tc>
          <w:tcPr>
            <w:tcW w:w="1416"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艺术与交流练习</w:t>
            </w:r>
          </w:p>
        </w:tc>
        <w:tc>
          <w:tcPr>
            <w:tcW w:w="2977" w:type="dxa"/>
            <w:vAlign w:val="center"/>
          </w:tcPr>
          <w:p w:rsidR="00A51D2A" w:rsidRPr="00092592" w:rsidRDefault="00A51D2A" w:rsidP="00746C4F">
            <w:pPr>
              <w:spacing w:line="360" w:lineRule="auto"/>
              <w:jc w:val="left"/>
              <w:rPr>
                <w:color w:val="000000" w:themeColor="text1"/>
                <w:szCs w:val="21"/>
              </w:rPr>
            </w:pPr>
            <w:r w:rsidRPr="00092592">
              <w:rPr>
                <w:rFonts w:hint="eastAsia"/>
                <w:color w:val="000000" w:themeColor="text1"/>
                <w:szCs w:val="21"/>
              </w:rPr>
              <w:t>分析针对一个新闻事件的几组相关数据，建立叙事结构，确定你的用户群体，设计一组有趣而实用的图表，并绘制该图表的可视化轮盘。</w:t>
            </w:r>
          </w:p>
        </w:tc>
        <w:tc>
          <w:tcPr>
            <w:tcW w:w="567"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4</w:t>
            </w:r>
          </w:p>
        </w:tc>
        <w:tc>
          <w:tcPr>
            <w:tcW w:w="1248"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专业</w:t>
            </w:r>
          </w:p>
        </w:tc>
        <w:tc>
          <w:tcPr>
            <w:tcW w:w="686"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综合</w:t>
            </w:r>
          </w:p>
        </w:tc>
        <w:tc>
          <w:tcPr>
            <w:tcW w:w="690"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个人</w:t>
            </w:r>
          </w:p>
        </w:tc>
        <w:tc>
          <w:tcPr>
            <w:tcW w:w="920"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随堂练习</w:t>
            </w:r>
          </w:p>
        </w:tc>
      </w:tr>
      <w:tr w:rsidR="00A51D2A" w:rsidRPr="00092592" w:rsidTr="00104B7D">
        <w:trPr>
          <w:cantSplit/>
          <w:trHeight w:val="455"/>
          <w:jc w:val="center"/>
        </w:trPr>
        <w:tc>
          <w:tcPr>
            <w:tcW w:w="427"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3</w:t>
            </w:r>
          </w:p>
        </w:tc>
        <w:tc>
          <w:tcPr>
            <w:tcW w:w="1416"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思维可视化练习</w:t>
            </w:r>
          </w:p>
        </w:tc>
        <w:tc>
          <w:tcPr>
            <w:tcW w:w="2977" w:type="dxa"/>
            <w:vAlign w:val="center"/>
          </w:tcPr>
          <w:p w:rsidR="00A51D2A" w:rsidRPr="00092592" w:rsidRDefault="00A51D2A" w:rsidP="00746C4F">
            <w:pPr>
              <w:spacing w:line="360" w:lineRule="auto"/>
              <w:jc w:val="left"/>
              <w:rPr>
                <w:color w:val="000000" w:themeColor="text1"/>
                <w:szCs w:val="21"/>
              </w:rPr>
            </w:pPr>
            <w:r w:rsidRPr="00092592">
              <w:rPr>
                <w:color w:val="000000" w:themeColor="text1"/>
              </w:rPr>
              <w:t>运用格式塔</w:t>
            </w:r>
            <w:r w:rsidRPr="00092592">
              <w:rPr>
                <w:rFonts w:hint="eastAsia"/>
                <w:color w:val="000000" w:themeColor="text1"/>
              </w:rPr>
              <w:t>等</w:t>
            </w:r>
            <w:r w:rsidRPr="00092592">
              <w:rPr>
                <w:color w:val="000000" w:themeColor="text1"/>
              </w:rPr>
              <w:t>原则，</w:t>
            </w:r>
            <w:r w:rsidRPr="00092592">
              <w:rPr>
                <w:rFonts w:hint="eastAsia"/>
                <w:color w:val="000000" w:themeColor="text1"/>
              </w:rPr>
              <w:t>做一系列</w:t>
            </w:r>
            <w:r w:rsidRPr="00092592">
              <w:rPr>
                <w:color w:val="000000" w:themeColor="text1"/>
              </w:rPr>
              <w:t>课堂练习。</w:t>
            </w:r>
          </w:p>
        </w:tc>
        <w:tc>
          <w:tcPr>
            <w:tcW w:w="567"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4</w:t>
            </w:r>
          </w:p>
        </w:tc>
        <w:tc>
          <w:tcPr>
            <w:tcW w:w="1248"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专业</w:t>
            </w:r>
          </w:p>
        </w:tc>
        <w:tc>
          <w:tcPr>
            <w:tcW w:w="686"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综合</w:t>
            </w:r>
          </w:p>
        </w:tc>
        <w:tc>
          <w:tcPr>
            <w:tcW w:w="690"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个人</w:t>
            </w:r>
          </w:p>
        </w:tc>
        <w:tc>
          <w:tcPr>
            <w:tcW w:w="920"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随堂练习</w:t>
            </w:r>
          </w:p>
        </w:tc>
      </w:tr>
      <w:tr w:rsidR="00A51D2A" w:rsidRPr="00092592" w:rsidTr="00104B7D">
        <w:trPr>
          <w:cantSplit/>
          <w:trHeight w:val="419"/>
          <w:jc w:val="center"/>
        </w:trPr>
        <w:tc>
          <w:tcPr>
            <w:tcW w:w="427"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4</w:t>
            </w:r>
          </w:p>
        </w:tc>
        <w:tc>
          <w:tcPr>
            <w:tcW w:w="1416" w:type="dxa"/>
            <w:vAlign w:val="center"/>
          </w:tcPr>
          <w:p w:rsidR="00A51D2A" w:rsidRPr="00092592" w:rsidRDefault="00A51D2A" w:rsidP="00746C4F">
            <w:pPr>
              <w:spacing w:line="360" w:lineRule="auto"/>
              <w:jc w:val="center"/>
              <w:rPr>
                <w:color w:val="000000" w:themeColor="text1"/>
                <w:szCs w:val="21"/>
              </w:rPr>
            </w:pPr>
            <w:r w:rsidRPr="00092592">
              <w:rPr>
                <w:rFonts w:hint="eastAsia"/>
                <w:color w:val="000000" w:themeColor="text1"/>
                <w:szCs w:val="21"/>
              </w:rPr>
              <w:t>大作业</w:t>
            </w:r>
          </w:p>
        </w:tc>
        <w:tc>
          <w:tcPr>
            <w:tcW w:w="2977" w:type="dxa"/>
            <w:vAlign w:val="center"/>
          </w:tcPr>
          <w:p w:rsidR="00A51D2A" w:rsidRPr="00092592" w:rsidRDefault="00A51D2A" w:rsidP="00746C4F">
            <w:pPr>
              <w:spacing w:line="360" w:lineRule="auto"/>
              <w:jc w:val="left"/>
              <w:rPr>
                <w:color w:val="000000" w:themeColor="text1"/>
                <w:szCs w:val="21"/>
              </w:rPr>
            </w:pPr>
            <w:r w:rsidRPr="00092592">
              <w:rPr>
                <w:rFonts w:hint="eastAsia"/>
                <w:color w:val="000000" w:themeColor="text1"/>
                <w:szCs w:val="21"/>
              </w:rPr>
              <w:t>信息视觉设计应用实践，选定一个感兴趣的方向，收集数据、分析挖掘、认识受众，并用信息图标的方式表达给受众。</w:t>
            </w:r>
          </w:p>
        </w:tc>
        <w:tc>
          <w:tcPr>
            <w:tcW w:w="567"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4</w:t>
            </w:r>
          </w:p>
        </w:tc>
        <w:tc>
          <w:tcPr>
            <w:tcW w:w="1248"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专业</w:t>
            </w:r>
          </w:p>
        </w:tc>
        <w:tc>
          <w:tcPr>
            <w:tcW w:w="686"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综合</w:t>
            </w:r>
          </w:p>
        </w:tc>
        <w:tc>
          <w:tcPr>
            <w:tcW w:w="690"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个人</w:t>
            </w:r>
          </w:p>
        </w:tc>
        <w:tc>
          <w:tcPr>
            <w:tcW w:w="920" w:type="dxa"/>
            <w:vAlign w:val="center"/>
          </w:tcPr>
          <w:p w:rsidR="00A51D2A" w:rsidRPr="00092592" w:rsidRDefault="00A51D2A" w:rsidP="00746C4F">
            <w:pPr>
              <w:spacing w:line="360" w:lineRule="auto"/>
              <w:jc w:val="center"/>
              <w:rPr>
                <w:color w:val="000000" w:themeColor="text1"/>
                <w:szCs w:val="21"/>
              </w:rPr>
            </w:pPr>
            <w:r w:rsidRPr="00092592">
              <w:rPr>
                <w:color w:val="000000" w:themeColor="text1"/>
                <w:szCs w:val="21"/>
              </w:rPr>
              <w:t>独立完成完整的设计方案</w:t>
            </w:r>
          </w:p>
        </w:tc>
      </w:tr>
    </w:tbl>
    <w:p w:rsidR="00927A30" w:rsidRPr="00092592" w:rsidRDefault="00927A30" w:rsidP="00746C4F">
      <w:pPr>
        <w:spacing w:line="360" w:lineRule="auto"/>
        <w:rPr>
          <w:rFonts w:ascii="宋体" w:hAnsi="宋体"/>
          <w:color w:val="000000" w:themeColor="text1"/>
          <w:szCs w:val="21"/>
        </w:rPr>
      </w:pPr>
    </w:p>
    <w:p w:rsidR="00927A30" w:rsidRPr="00092592" w:rsidRDefault="00927A30" w:rsidP="00746C4F">
      <w:pPr>
        <w:spacing w:line="360" w:lineRule="auto"/>
        <w:ind w:firstLineChars="200" w:firstLine="420"/>
        <w:rPr>
          <w:rFonts w:ascii="宋体" w:hAnsi="宋体"/>
          <w:color w:val="000000" w:themeColor="text1"/>
          <w:szCs w:val="21"/>
        </w:rPr>
      </w:pPr>
    </w:p>
    <w:p w:rsidR="00927A30" w:rsidRPr="00092592" w:rsidRDefault="00927A30" w:rsidP="00746C4F">
      <w:pPr>
        <w:spacing w:line="360" w:lineRule="auto"/>
        <w:ind w:firstLineChars="200" w:firstLine="420"/>
        <w:rPr>
          <w:rFonts w:ascii="宋体" w:hAnsi="宋体"/>
          <w:color w:val="000000" w:themeColor="text1"/>
          <w:szCs w:val="21"/>
        </w:rPr>
      </w:pPr>
    </w:p>
    <w:p w:rsidR="00A563F1" w:rsidRPr="00092592" w:rsidRDefault="00A563F1" w:rsidP="00746C4F">
      <w:pPr>
        <w:pStyle w:val="ab"/>
        <w:spacing w:before="0" w:after="0" w:line="360" w:lineRule="auto"/>
        <w:rPr>
          <w:color w:val="000000" w:themeColor="text1"/>
          <w:sz w:val="36"/>
          <w:szCs w:val="36"/>
        </w:rPr>
      </w:pPr>
      <w:bookmarkStart w:id="115" w:name="_Toc494544447"/>
      <w:bookmarkStart w:id="116" w:name="_Toc511806582"/>
      <w:bookmarkStart w:id="117" w:name="_Toc528938207"/>
      <w:r w:rsidRPr="00092592">
        <w:rPr>
          <w:rFonts w:hint="eastAsia"/>
          <w:color w:val="000000" w:themeColor="text1"/>
          <w:sz w:val="36"/>
          <w:szCs w:val="36"/>
        </w:rPr>
        <w:t>《图形</w:t>
      </w:r>
      <w:r w:rsidRPr="00092592">
        <w:rPr>
          <w:color w:val="000000" w:themeColor="text1"/>
          <w:sz w:val="36"/>
          <w:szCs w:val="36"/>
        </w:rPr>
        <w:t>编程</w:t>
      </w:r>
      <w:r w:rsidRPr="00092592">
        <w:rPr>
          <w:rFonts w:hint="eastAsia"/>
          <w:color w:val="000000" w:themeColor="text1"/>
          <w:sz w:val="36"/>
          <w:szCs w:val="36"/>
        </w:rPr>
        <w:t>》课程教学大纲</w:t>
      </w:r>
      <w:bookmarkEnd w:id="115"/>
      <w:bookmarkEnd w:id="116"/>
      <w:bookmarkEnd w:id="117"/>
    </w:p>
    <w:p w:rsidR="00A563F1" w:rsidRPr="00092592" w:rsidRDefault="00A563F1" w:rsidP="00746C4F">
      <w:pPr>
        <w:spacing w:line="360" w:lineRule="auto"/>
        <w:ind w:firstLineChars="1250" w:firstLine="3000"/>
        <w:rPr>
          <w:rFonts w:ascii="宋体" w:hAnsi="宋体"/>
          <w:color w:val="000000" w:themeColor="text1"/>
          <w:sz w:val="24"/>
        </w:rPr>
      </w:pPr>
      <w:r w:rsidRPr="00092592">
        <w:rPr>
          <w:rFonts w:ascii="宋体" w:hAnsi="宋体"/>
          <w:color w:val="000000" w:themeColor="text1"/>
          <w:sz w:val="24"/>
        </w:rPr>
        <w:t xml:space="preserve">Graphics </w:t>
      </w:r>
      <w:r w:rsidRPr="00092592">
        <w:rPr>
          <w:rFonts w:ascii="宋体" w:hAnsi="宋体" w:hint="eastAsia"/>
          <w:color w:val="000000" w:themeColor="text1"/>
          <w:sz w:val="24"/>
        </w:rPr>
        <w:t>P</w:t>
      </w:r>
      <w:r w:rsidRPr="00092592">
        <w:rPr>
          <w:rFonts w:ascii="宋体" w:hAnsi="宋体"/>
          <w:color w:val="000000" w:themeColor="text1"/>
          <w:sz w:val="24"/>
        </w:rPr>
        <w:t>rogramming</w:t>
      </w:r>
    </w:p>
    <w:p w:rsidR="00A563F1" w:rsidRPr="00092592" w:rsidRDefault="00A563F1" w:rsidP="00746C4F">
      <w:pPr>
        <w:spacing w:line="360" w:lineRule="auto"/>
        <w:jc w:val="center"/>
        <w:rPr>
          <w:bCs/>
          <w:color w:val="000000" w:themeColor="text1"/>
          <w:sz w:val="24"/>
        </w:rPr>
      </w:pPr>
      <w:r w:rsidRPr="00092592">
        <w:rPr>
          <w:rFonts w:hint="eastAsia"/>
          <w:bCs/>
          <w:color w:val="000000" w:themeColor="text1"/>
          <w:sz w:val="24"/>
        </w:rPr>
        <w:t>大纲主撰人：叶米兰</w:t>
      </w:r>
      <w:r w:rsidR="006C7562" w:rsidRPr="00092592">
        <w:rPr>
          <w:rFonts w:hint="eastAsia"/>
          <w:bCs/>
          <w:color w:val="000000" w:themeColor="text1"/>
          <w:sz w:val="24"/>
        </w:rPr>
        <w:t>大纲审核人</w:t>
      </w:r>
      <w:r w:rsidRPr="00092592">
        <w:rPr>
          <w:rFonts w:hint="eastAsia"/>
          <w:bCs/>
          <w:color w:val="000000" w:themeColor="text1"/>
          <w:sz w:val="24"/>
        </w:rPr>
        <w:t>：范小春</w:t>
      </w:r>
    </w:p>
    <w:p w:rsidR="00A563F1" w:rsidRPr="00092592" w:rsidRDefault="00A563F1" w:rsidP="00746C4F">
      <w:pPr>
        <w:spacing w:line="360" w:lineRule="auto"/>
        <w:ind w:firstLineChars="1250" w:firstLine="3000"/>
        <w:rPr>
          <w:color w:val="000000" w:themeColor="text1"/>
          <w:sz w:val="24"/>
        </w:rPr>
      </w:pPr>
    </w:p>
    <w:p w:rsidR="00A563F1" w:rsidRPr="00092592" w:rsidRDefault="00A563F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】235612001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A563F1" w:rsidRPr="00092592" w:rsidRDefault="00A563F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hint="eastAsia"/>
          <w:b/>
          <w:color w:val="000000" w:themeColor="text1"/>
          <w:szCs w:val="21"/>
        </w:rPr>
        <w:t>开课学院</w:t>
      </w:r>
      <w:r w:rsidRPr="00092592">
        <w:rPr>
          <w:rFonts w:ascii="宋体" w:hAnsi="宋体" w:hint="eastAsia"/>
          <w:color w:val="000000" w:themeColor="text1"/>
          <w:szCs w:val="21"/>
        </w:rPr>
        <w:t>】文化创意学院          【</w:t>
      </w:r>
      <w:r w:rsidRPr="00092592">
        <w:rPr>
          <w:rFonts w:ascii="宋体" w:hAnsi="宋体" w:hint="eastAsia"/>
          <w:b/>
          <w:color w:val="000000" w:themeColor="text1"/>
          <w:szCs w:val="21"/>
        </w:rPr>
        <w:t>适用专业</w:t>
      </w:r>
      <w:r w:rsidRPr="00092592">
        <w:rPr>
          <w:rFonts w:ascii="宋体" w:hAnsi="宋体" w:hint="eastAsia"/>
          <w:color w:val="000000" w:themeColor="text1"/>
          <w:szCs w:val="21"/>
        </w:rPr>
        <w:t>】</w:t>
      </w:r>
      <w:r w:rsidR="00AF0128" w:rsidRPr="00AF0128">
        <w:rPr>
          <w:rFonts w:ascii="宋体" w:hAnsi="宋体" w:hint="eastAsia"/>
          <w:color w:val="000000" w:themeColor="text1"/>
          <w:szCs w:val="21"/>
        </w:rPr>
        <w:t>数媒专业（媒体设计方向）</w:t>
      </w:r>
    </w:p>
    <w:p w:rsidR="00A563F1" w:rsidRPr="00092592" w:rsidRDefault="00A563F1" w:rsidP="00C242E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xml:space="preserve">】   </w:t>
      </w:r>
      <w:r w:rsidRPr="00092592">
        <w:rPr>
          <w:rFonts w:ascii="宋体" w:hAnsi="宋体"/>
          <w:color w:val="000000" w:themeColor="text1"/>
          <w:szCs w:val="21"/>
        </w:rPr>
        <w:t xml:space="preserve">3 </w:t>
      </w:r>
      <w:r w:rsidRPr="00092592">
        <w:rPr>
          <w:rFonts w:ascii="宋体" w:hAnsi="宋体" w:hint="eastAsia"/>
          <w:color w:val="000000" w:themeColor="text1"/>
          <w:szCs w:val="21"/>
        </w:rPr>
        <w:t xml:space="preserve">                  【</w:t>
      </w:r>
      <w:r w:rsidRPr="00092592">
        <w:rPr>
          <w:rFonts w:hint="eastAsia"/>
          <w:b/>
          <w:color w:val="000000" w:themeColor="text1"/>
        </w:rPr>
        <w:t>学时数</w:t>
      </w:r>
      <w:r w:rsidRPr="00092592">
        <w:rPr>
          <w:rFonts w:ascii="宋体" w:hAnsi="宋体" w:hint="eastAsia"/>
          <w:color w:val="000000" w:themeColor="text1"/>
          <w:szCs w:val="21"/>
        </w:rPr>
        <w:t>】48（40/</w:t>
      </w:r>
      <w:r w:rsidRPr="00092592">
        <w:rPr>
          <w:rFonts w:ascii="宋体" w:hAnsi="宋体"/>
          <w:color w:val="000000" w:themeColor="text1"/>
          <w:szCs w:val="21"/>
        </w:rPr>
        <w:t>8</w:t>
      </w:r>
      <w:r w:rsidRPr="00092592">
        <w:rPr>
          <w:rFonts w:ascii="宋体" w:hAnsi="宋体" w:hint="eastAsia"/>
          <w:color w:val="000000" w:themeColor="text1"/>
          <w:szCs w:val="21"/>
        </w:rPr>
        <w:t>）</w:t>
      </w:r>
    </w:p>
    <w:p w:rsidR="00A563F1" w:rsidRPr="00092592" w:rsidRDefault="00A563F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 xml:space="preserve">】   </w:t>
      </w:r>
      <w:r w:rsidRPr="00092592">
        <w:rPr>
          <w:rFonts w:ascii="宋体" w:hAnsi="宋体"/>
          <w:color w:val="000000" w:themeColor="text1"/>
          <w:szCs w:val="21"/>
        </w:rPr>
        <w:t>二</w:t>
      </w:r>
      <w:r w:rsidRPr="00092592">
        <w:rPr>
          <w:rFonts w:ascii="宋体" w:hAnsi="宋体" w:hint="eastAsia"/>
          <w:color w:val="000000" w:themeColor="text1"/>
          <w:szCs w:val="21"/>
        </w:rPr>
        <w:t>春          【</w:t>
      </w:r>
      <w:r w:rsidRPr="00092592">
        <w:rPr>
          <w:rFonts w:hint="eastAsia"/>
          <w:b/>
          <w:color w:val="000000" w:themeColor="text1"/>
          <w:szCs w:val="21"/>
        </w:rPr>
        <w:t>先修课程</w:t>
      </w:r>
      <w:r w:rsidRPr="00092592">
        <w:rPr>
          <w:rFonts w:ascii="宋体" w:hAnsi="宋体" w:hint="eastAsia"/>
          <w:color w:val="000000" w:themeColor="text1"/>
          <w:szCs w:val="21"/>
        </w:rPr>
        <w:t>】</w:t>
      </w:r>
      <w:r w:rsidRPr="00092592">
        <w:rPr>
          <w:rFonts w:ascii="宋体" w:hAnsi="宋体"/>
          <w:color w:val="000000" w:themeColor="text1"/>
          <w:szCs w:val="21"/>
        </w:rPr>
        <w:t>创意图形</w:t>
      </w:r>
      <w:r w:rsidRPr="00092592">
        <w:rPr>
          <w:rFonts w:ascii="宋体" w:hAnsi="宋体" w:hint="eastAsia"/>
          <w:color w:val="000000" w:themeColor="text1"/>
          <w:szCs w:val="21"/>
        </w:rPr>
        <w:t>设计</w:t>
      </w:r>
    </w:p>
    <w:p w:rsidR="00A563F1" w:rsidRPr="00092592" w:rsidRDefault="00A563F1" w:rsidP="00746C4F">
      <w:pPr>
        <w:spacing w:line="360" w:lineRule="auto"/>
        <w:rPr>
          <w:rFonts w:ascii="宋体" w:hAnsi="宋体"/>
          <w:b/>
          <w:color w:val="000000" w:themeColor="text1"/>
          <w:sz w:val="24"/>
        </w:rPr>
      </w:pPr>
    </w:p>
    <w:p w:rsidR="00A563F1" w:rsidRPr="00092592" w:rsidRDefault="00A563F1"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A563F1" w:rsidRPr="00092592" w:rsidRDefault="00A563F1"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A563F1" w:rsidRPr="00092592" w:rsidRDefault="00A563F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图形编程属于计算机图形学的一部分，</w:t>
      </w:r>
      <w:r w:rsidRPr="00092592">
        <w:rPr>
          <w:rFonts w:ascii="宋体" w:hAnsi="宋体" w:hint="eastAsia"/>
          <w:color w:val="000000" w:themeColor="text1"/>
          <w:szCs w:val="21"/>
        </w:rPr>
        <w:t>是</w:t>
      </w:r>
      <w:r w:rsidRPr="00092592">
        <w:rPr>
          <w:rFonts w:ascii="宋体" w:hAnsi="宋体"/>
          <w:color w:val="000000" w:themeColor="text1"/>
          <w:szCs w:val="21"/>
        </w:rPr>
        <w:t>针对数字媒体设计专业开设的专业核心课程，数字媒体是一门交叉学科，</w:t>
      </w:r>
      <w:r w:rsidRPr="00092592">
        <w:rPr>
          <w:rFonts w:ascii="宋体" w:hAnsi="宋体" w:hint="eastAsia"/>
          <w:color w:val="000000" w:themeColor="text1"/>
          <w:szCs w:val="21"/>
        </w:rPr>
        <w:t>与</w:t>
      </w:r>
      <w:r w:rsidRPr="00092592">
        <w:rPr>
          <w:rFonts w:ascii="宋体" w:hAnsi="宋体"/>
          <w:color w:val="000000" w:themeColor="text1"/>
          <w:szCs w:val="21"/>
        </w:rPr>
        <w:t>技术的结合非常紧密。通过本课程的学习，使</w:t>
      </w:r>
      <w:r w:rsidRPr="00092592">
        <w:rPr>
          <w:rFonts w:ascii="宋体" w:hAnsi="宋体" w:hint="eastAsia"/>
          <w:color w:val="000000" w:themeColor="text1"/>
          <w:szCs w:val="21"/>
        </w:rPr>
        <w:t>学生</w:t>
      </w:r>
      <w:r w:rsidRPr="00092592">
        <w:rPr>
          <w:rFonts w:ascii="宋体" w:hAnsi="宋体"/>
          <w:color w:val="000000" w:themeColor="text1"/>
          <w:szCs w:val="21"/>
        </w:rPr>
        <w:t>掌握基本的编程思维</w:t>
      </w:r>
      <w:r w:rsidRPr="00092592">
        <w:rPr>
          <w:rFonts w:ascii="宋体" w:hAnsi="宋体" w:hint="eastAsia"/>
          <w:color w:val="000000" w:themeColor="text1"/>
          <w:szCs w:val="21"/>
        </w:rPr>
        <w:t>与</w:t>
      </w:r>
      <w:r w:rsidRPr="00092592">
        <w:rPr>
          <w:rFonts w:ascii="宋体" w:hAnsi="宋体"/>
          <w:color w:val="000000" w:themeColor="text1"/>
          <w:szCs w:val="21"/>
        </w:rPr>
        <w:t>逻辑，学会图形程序设计的基本方法，了解生成艺术与互动响应，</w:t>
      </w:r>
      <w:r w:rsidRPr="00092592">
        <w:rPr>
          <w:rFonts w:ascii="宋体" w:hAnsi="宋体" w:hint="eastAsia"/>
          <w:color w:val="000000" w:themeColor="text1"/>
          <w:szCs w:val="21"/>
        </w:rPr>
        <w:t>并为</w:t>
      </w:r>
      <w:r w:rsidRPr="00092592">
        <w:rPr>
          <w:rFonts w:ascii="宋体" w:hAnsi="宋体"/>
          <w:color w:val="000000" w:themeColor="text1"/>
          <w:szCs w:val="21"/>
        </w:rPr>
        <w:t>后续的数据可视化、</w:t>
      </w:r>
      <w:r w:rsidRPr="00092592">
        <w:rPr>
          <w:rFonts w:ascii="宋体" w:hAnsi="宋体" w:hint="eastAsia"/>
          <w:color w:val="000000" w:themeColor="text1"/>
          <w:szCs w:val="21"/>
        </w:rPr>
        <w:t>互动</w:t>
      </w:r>
      <w:r w:rsidRPr="00092592">
        <w:rPr>
          <w:rFonts w:ascii="宋体" w:hAnsi="宋体"/>
          <w:color w:val="000000" w:themeColor="text1"/>
          <w:szCs w:val="21"/>
        </w:rPr>
        <w:t>媒体设计等打下基础。</w:t>
      </w:r>
    </w:p>
    <w:p w:rsidR="00A563F1" w:rsidRPr="00092592" w:rsidRDefault="00A563F1" w:rsidP="00746C4F">
      <w:pPr>
        <w:spacing w:line="360" w:lineRule="auto"/>
        <w:ind w:firstLineChars="200" w:firstLine="420"/>
        <w:rPr>
          <w:color w:val="000000" w:themeColor="text1"/>
          <w:szCs w:val="21"/>
        </w:rPr>
      </w:pPr>
      <w:r w:rsidRPr="00092592">
        <w:rPr>
          <w:color w:val="000000" w:themeColor="text1"/>
          <w:szCs w:val="21"/>
        </w:rPr>
        <w:t xml:space="preserve">As a part of computer graphics, </w:t>
      </w:r>
      <w:r w:rsidRPr="00092592">
        <w:rPr>
          <w:rFonts w:hint="eastAsia"/>
          <w:color w:val="000000" w:themeColor="text1"/>
          <w:szCs w:val="21"/>
        </w:rPr>
        <w:t>G</w:t>
      </w:r>
      <w:r w:rsidRPr="00092592">
        <w:rPr>
          <w:color w:val="000000" w:themeColor="text1"/>
          <w:szCs w:val="21"/>
        </w:rPr>
        <w:t xml:space="preserve">raphic </w:t>
      </w:r>
      <w:r w:rsidRPr="00092592">
        <w:rPr>
          <w:rFonts w:hint="eastAsia"/>
          <w:color w:val="000000" w:themeColor="text1"/>
          <w:szCs w:val="21"/>
        </w:rPr>
        <w:t>P</w:t>
      </w:r>
      <w:r w:rsidRPr="00092592">
        <w:rPr>
          <w:color w:val="000000" w:themeColor="text1"/>
          <w:szCs w:val="21"/>
        </w:rPr>
        <w:t>rogramming is a specialized core course designed for digital media design. Digital media is a cross subject, which is closely related to technology. Through</w:t>
      </w:r>
      <w:r w:rsidRPr="00092592">
        <w:rPr>
          <w:rFonts w:hint="eastAsia"/>
          <w:color w:val="000000" w:themeColor="text1"/>
          <w:szCs w:val="21"/>
        </w:rPr>
        <w:t xml:space="preserve"> learning</w:t>
      </w:r>
      <w:r w:rsidRPr="00092592">
        <w:rPr>
          <w:color w:val="000000" w:themeColor="text1"/>
          <w:szCs w:val="21"/>
        </w:rPr>
        <w:t xml:space="preserve"> this course, make students grasp the basic thinking and logic programming, the basic method to learn graphic design procedures, understand the art and interactive response, and lay the foundation for subsequent data visualization, interactive media design.</w:t>
      </w:r>
    </w:p>
    <w:p w:rsidR="00A563F1" w:rsidRPr="00092592" w:rsidRDefault="00A563F1"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A563F1" w:rsidRPr="00092592" w:rsidTr="00104B7D">
        <w:trPr>
          <w:trHeight w:val="567"/>
          <w:jc w:val="center"/>
        </w:trPr>
        <w:tc>
          <w:tcPr>
            <w:tcW w:w="708" w:type="dxa"/>
          </w:tcPr>
          <w:p w:rsidR="00A563F1" w:rsidRPr="00092592" w:rsidRDefault="00A563F1"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A563F1" w:rsidRPr="00092592" w:rsidRDefault="00A563F1"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A563F1" w:rsidRPr="00092592" w:rsidRDefault="00A563F1"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A563F1" w:rsidRPr="00092592" w:rsidRDefault="00A563F1"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A563F1" w:rsidRPr="00092592" w:rsidRDefault="00A563F1"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A563F1" w:rsidRPr="00092592" w:rsidTr="00104B7D">
        <w:trPr>
          <w:trHeight w:val="567"/>
          <w:jc w:val="center"/>
        </w:trPr>
        <w:tc>
          <w:tcPr>
            <w:tcW w:w="708" w:type="dxa"/>
          </w:tcPr>
          <w:p w:rsidR="00A563F1" w:rsidRPr="00092592" w:rsidRDefault="00A563F1" w:rsidP="00746C4F">
            <w:pPr>
              <w:spacing w:line="360" w:lineRule="auto"/>
              <w:jc w:val="center"/>
              <w:rPr>
                <w:color w:val="000000" w:themeColor="text1"/>
                <w:szCs w:val="21"/>
              </w:rPr>
            </w:pPr>
          </w:p>
        </w:tc>
        <w:tc>
          <w:tcPr>
            <w:tcW w:w="3366" w:type="dxa"/>
          </w:tcPr>
          <w:p w:rsidR="00A563F1" w:rsidRPr="00092592" w:rsidRDefault="00A563F1" w:rsidP="00746C4F">
            <w:pPr>
              <w:spacing w:line="360" w:lineRule="auto"/>
              <w:rPr>
                <w:color w:val="000000" w:themeColor="text1"/>
                <w:szCs w:val="21"/>
              </w:rPr>
            </w:pPr>
            <w:r w:rsidRPr="00092592">
              <w:rPr>
                <w:color w:val="000000" w:themeColor="text1"/>
                <w:szCs w:val="21"/>
              </w:rPr>
              <w:t>计算机图形学导论</w:t>
            </w:r>
          </w:p>
        </w:tc>
        <w:tc>
          <w:tcPr>
            <w:tcW w:w="1128" w:type="dxa"/>
          </w:tcPr>
          <w:p w:rsidR="00A563F1" w:rsidRPr="00092592" w:rsidRDefault="00A563F1" w:rsidP="00746C4F">
            <w:pPr>
              <w:spacing w:line="360" w:lineRule="auto"/>
              <w:jc w:val="center"/>
              <w:rPr>
                <w:color w:val="000000" w:themeColor="text1"/>
                <w:szCs w:val="21"/>
              </w:rPr>
            </w:pPr>
            <w:r w:rsidRPr="00092592">
              <w:rPr>
                <w:color w:val="000000" w:themeColor="text1"/>
                <w:szCs w:val="21"/>
              </w:rPr>
              <w:t>4</w:t>
            </w:r>
          </w:p>
        </w:tc>
        <w:tc>
          <w:tcPr>
            <w:tcW w:w="1212" w:type="dxa"/>
          </w:tcPr>
          <w:p w:rsidR="00A563F1" w:rsidRPr="00092592" w:rsidRDefault="00A563F1" w:rsidP="00746C4F">
            <w:pPr>
              <w:spacing w:line="360" w:lineRule="auto"/>
              <w:jc w:val="center"/>
              <w:rPr>
                <w:color w:val="000000" w:themeColor="text1"/>
                <w:szCs w:val="21"/>
              </w:rPr>
            </w:pPr>
            <w:r w:rsidRPr="00092592">
              <w:rPr>
                <w:color w:val="000000" w:themeColor="text1"/>
                <w:szCs w:val="21"/>
              </w:rPr>
              <w:t>4</w:t>
            </w:r>
          </w:p>
        </w:tc>
        <w:tc>
          <w:tcPr>
            <w:tcW w:w="1620" w:type="dxa"/>
          </w:tcPr>
          <w:p w:rsidR="00A563F1" w:rsidRPr="00092592" w:rsidRDefault="00A563F1" w:rsidP="00746C4F">
            <w:pPr>
              <w:spacing w:line="360" w:lineRule="auto"/>
              <w:jc w:val="center"/>
              <w:rPr>
                <w:color w:val="000000" w:themeColor="text1"/>
                <w:szCs w:val="21"/>
              </w:rPr>
            </w:pPr>
            <w:r w:rsidRPr="00092592">
              <w:rPr>
                <w:color w:val="000000" w:themeColor="text1"/>
                <w:szCs w:val="21"/>
              </w:rPr>
              <w:t>0</w:t>
            </w:r>
          </w:p>
        </w:tc>
      </w:tr>
      <w:tr w:rsidR="00A563F1" w:rsidRPr="00092592" w:rsidTr="00104B7D">
        <w:trPr>
          <w:trHeight w:val="567"/>
          <w:jc w:val="center"/>
        </w:trPr>
        <w:tc>
          <w:tcPr>
            <w:tcW w:w="708" w:type="dxa"/>
          </w:tcPr>
          <w:p w:rsidR="00A563F1" w:rsidRPr="00092592" w:rsidRDefault="00A563F1"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A563F1" w:rsidRPr="00092592" w:rsidRDefault="00A563F1" w:rsidP="00746C4F">
            <w:pPr>
              <w:spacing w:line="360" w:lineRule="auto"/>
              <w:rPr>
                <w:color w:val="000000" w:themeColor="text1"/>
                <w:szCs w:val="21"/>
              </w:rPr>
            </w:pPr>
            <w:r w:rsidRPr="00092592">
              <w:rPr>
                <w:color w:val="000000" w:themeColor="text1"/>
                <w:szCs w:val="21"/>
              </w:rPr>
              <w:t>P</w:t>
            </w:r>
            <w:r w:rsidRPr="00092592">
              <w:rPr>
                <w:rFonts w:hint="eastAsia"/>
                <w:color w:val="000000" w:themeColor="text1"/>
                <w:szCs w:val="21"/>
              </w:rPr>
              <w:t>rocessing</w:t>
            </w:r>
            <w:r w:rsidRPr="00092592">
              <w:rPr>
                <w:color w:val="000000" w:themeColor="text1"/>
                <w:szCs w:val="21"/>
              </w:rPr>
              <w:t>入门</w:t>
            </w:r>
          </w:p>
        </w:tc>
        <w:tc>
          <w:tcPr>
            <w:tcW w:w="1128" w:type="dxa"/>
          </w:tcPr>
          <w:p w:rsidR="00A563F1" w:rsidRPr="00092592" w:rsidRDefault="00A563F1" w:rsidP="00746C4F">
            <w:pPr>
              <w:tabs>
                <w:tab w:val="left" w:pos="514"/>
              </w:tabs>
              <w:spacing w:line="360" w:lineRule="auto"/>
              <w:jc w:val="center"/>
              <w:rPr>
                <w:color w:val="000000" w:themeColor="text1"/>
                <w:szCs w:val="21"/>
              </w:rPr>
            </w:pPr>
            <w:r w:rsidRPr="00092592">
              <w:rPr>
                <w:color w:val="000000" w:themeColor="text1"/>
                <w:szCs w:val="21"/>
              </w:rPr>
              <w:t>20</w:t>
            </w:r>
          </w:p>
        </w:tc>
        <w:tc>
          <w:tcPr>
            <w:tcW w:w="1212" w:type="dxa"/>
          </w:tcPr>
          <w:p w:rsidR="00A563F1" w:rsidRPr="00092592" w:rsidRDefault="00A563F1" w:rsidP="00746C4F">
            <w:pPr>
              <w:spacing w:line="360" w:lineRule="auto"/>
              <w:jc w:val="center"/>
              <w:rPr>
                <w:color w:val="000000" w:themeColor="text1"/>
                <w:szCs w:val="21"/>
              </w:rPr>
            </w:pPr>
            <w:r w:rsidRPr="00092592">
              <w:rPr>
                <w:color w:val="000000" w:themeColor="text1"/>
                <w:szCs w:val="21"/>
              </w:rPr>
              <w:t>20</w:t>
            </w:r>
          </w:p>
        </w:tc>
        <w:tc>
          <w:tcPr>
            <w:tcW w:w="1620" w:type="dxa"/>
          </w:tcPr>
          <w:p w:rsidR="00A563F1" w:rsidRPr="00092592" w:rsidRDefault="00A563F1" w:rsidP="00746C4F">
            <w:pPr>
              <w:spacing w:line="360" w:lineRule="auto"/>
              <w:jc w:val="center"/>
              <w:rPr>
                <w:color w:val="000000" w:themeColor="text1"/>
                <w:szCs w:val="21"/>
              </w:rPr>
            </w:pPr>
            <w:r w:rsidRPr="00092592">
              <w:rPr>
                <w:color w:val="000000" w:themeColor="text1"/>
                <w:szCs w:val="21"/>
              </w:rPr>
              <w:t>0</w:t>
            </w:r>
          </w:p>
        </w:tc>
      </w:tr>
      <w:tr w:rsidR="00A563F1" w:rsidRPr="00092592" w:rsidTr="00104B7D">
        <w:trPr>
          <w:trHeight w:val="567"/>
          <w:jc w:val="center"/>
        </w:trPr>
        <w:tc>
          <w:tcPr>
            <w:tcW w:w="708" w:type="dxa"/>
          </w:tcPr>
          <w:p w:rsidR="00A563F1" w:rsidRPr="00092592" w:rsidRDefault="00A563F1"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A563F1" w:rsidRPr="00092592" w:rsidRDefault="00A563F1" w:rsidP="00746C4F">
            <w:pPr>
              <w:spacing w:line="360" w:lineRule="auto"/>
              <w:rPr>
                <w:color w:val="000000" w:themeColor="text1"/>
                <w:szCs w:val="21"/>
              </w:rPr>
            </w:pPr>
            <w:r w:rsidRPr="00092592">
              <w:rPr>
                <w:color w:val="000000" w:themeColor="text1"/>
                <w:szCs w:val="21"/>
              </w:rPr>
              <w:t xml:space="preserve">Processing </w:t>
            </w:r>
            <w:r w:rsidRPr="00092592">
              <w:rPr>
                <w:rFonts w:hint="eastAsia"/>
                <w:color w:val="000000" w:themeColor="text1"/>
                <w:szCs w:val="21"/>
              </w:rPr>
              <w:t>进阶</w:t>
            </w:r>
          </w:p>
        </w:tc>
        <w:tc>
          <w:tcPr>
            <w:tcW w:w="1128" w:type="dxa"/>
          </w:tcPr>
          <w:p w:rsidR="00A563F1" w:rsidRPr="00092592" w:rsidRDefault="00A563F1" w:rsidP="00746C4F">
            <w:pPr>
              <w:spacing w:line="360" w:lineRule="auto"/>
              <w:jc w:val="center"/>
              <w:rPr>
                <w:color w:val="000000" w:themeColor="text1"/>
                <w:szCs w:val="21"/>
              </w:rPr>
            </w:pPr>
            <w:r w:rsidRPr="00092592">
              <w:rPr>
                <w:color w:val="000000" w:themeColor="text1"/>
                <w:szCs w:val="21"/>
              </w:rPr>
              <w:t>12</w:t>
            </w:r>
          </w:p>
        </w:tc>
        <w:tc>
          <w:tcPr>
            <w:tcW w:w="1212" w:type="dxa"/>
          </w:tcPr>
          <w:p w:rsidR="00A563F1" w:rsidRPr="00092592" w:rsidRDefault="00A563F1" w:rsidP="00746C4F">
            <w:pPr>
              <w:spacing w:line="360" w:lineRule="auto"/>
              <w:jc w:val="center"/>
              <w:rPr>
                <w:color w:val="000000" w:themeColor="text1"/>
                <w:szCs w:val="21"/>
              </w:rPr>
            </w:pPr>
            <w:r w:rsidRPr="00092592">
              <w:rPr>
                <w:color w:val="000000" w:themeColor="text1"/>
                <w:szCs w:val="21"/>
              </w:rPr>
              <w:t>12</w:t>
            </w:r>
          </w:p>
        </w:tc>
        <w:tc>
          <w:tcPr>
            <w:tcW w:w="1620" w:type="dxa"/>
          </w:tcPr>
          <w:p w:rsidR="00A563F1" w:rsidRPr="00092592" w:rsidRDefault="00A563F1" w:rsidP="00746C4F">
            <w:pPr>
              <w:spacing w:line="360" w:lineRule="auto"/>
              <w:jc w:val="center"/>
              <w:rPr>
                <w:color w:val="000000" w:themeColor="text1"/>
                <w:szCs w:val="21"/>
              </w:rPr>
            </w:pPr>
            <w:r w:rsidRPr="00092592">
              <w:rPr>
                <w:color w:val="000000" w:themeColor="text1"/>
                <w:szCs w:val="21"/>
              </w:rPr>
              <w:t>0</w:t>
            </w:r>
          </w:p>
        </w:tc>
      </w:tr>
      <w:tr w:rsidR="00A563F1" w:rsidRPr="00092592" w:rsidTr="00104B7D">
        <w:trPr>
          <w:trHeight w:val="567"/>
          <w:jc w:val="center"/>
        </w:trPr>
        <w:tc>
          <w:tcPr>
            <w:tcW w:w="708" w:type="dxa"/>
          </w:tcPr>
          <w:p w:rsidR="00A563F1" w:rsidRPr="00092592" w:rsidRDefault="00A563F1"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A563F1" w:rsidRPr="00092592" w:rsidRDefault="00A563F1" w:rsidP="00746C4F">
            <w:pPr>
              <w:spacing w:line="360" w:lineRule="auto"/>
              <w:rPr>
                <w:color w:val="000000" w:themeColor="text1"/>
                <w:szCs w:val="21"/>
              </w:rPr>
            </w:pPr>
            <w:r w:rsidRPr="00092592">
              <w:rPr>
                <w:color w:val="000000" w:themeColor="text1"/>
                <w:szCs w:val="21"/>
              </w:rPr>
              <w:t>图形编程</w:t>
            </w:r>
            <w:r w:rsidRPr="00092592">
              <w:rPr>
                <w:rFonts w:hint="eastAsia"/>
                <w:color w:val="000000" w:themeColor="text1"/>
                <w:szCs w:val="21"/>
              </w:rPr>
              <w:t>设计实践</w:t>
            </w:r>
          </w:p>
        </w:tc>
        <w:tc>
          <w:tcPr>
            <w:tcW w:w="1128" w:type="dxa"/>
          </w:tcPr>
          <w:p w:rsidR="00A563F1" w:rsidRPr="00092592" w:rsidRDefault="00A563F1" w:rsidP="00746C4F">
            <w:pPr>
              <w:spacing w:line="360" w:lineRule="auto"/>
              <w:jc w:val="center"/>
              <w:rPr>
                <w:color w:val="000000" w:themeColor="text1"/>
                <w:szCs w:val="21"/>
              </w:rPr>
            </w:pPr>
            <w:r w:rsidRPr="00092592">
              <w:rPr>
                <w:color w:val="000000" w:themeColor="text1"/>
                <w:szCs w:val="21"/>
              </w:rPr>
              <w:t>12</w:t>
            </w:r>
          </w:p>
        </w:tc>
        <w:tc>
          <w:tcPr>
            <w:tcW w:w="1212" w:type="dxa"/>
          </w:tcPr>
          <w:p w:rsidR="00A563F1" w:rsidRPr="00092592" w:rsidRDefault="00A563F1" w:rsidP="00746C4F">
            <w:pPr>
              <w:spacing w:line="360" w:lineRule="auto"/>
              <w:jc w:val="center"/>
              <w:rPr>
                <w:color w:val="000000" w:themeColor="text1"/>
                <w:szCs w:val="21"/>
              </w:rPr>
            </w:pPr>
            <w:r w:rsidRPr="00092592">
              <w:rPr>
                <w:color w:val="000000" w:themeColor="text1"/>
                <w:szCs w:val="21"/>
              </w:rPr>
              <w:t>4</w:t>
            </w:r>
          </w:p>
        </w:tc>
        <w:tc>
          <w:tcPr>
            <w:tcW w:w="1620" w:type="dxa"/>
          </w:tcPr>
          <w:p w:rsidR="00A563F1" w:rsidRPr="00092592" w:rsidRDefault="00A563F1" w:rsidP="00746C4F">
            <w:pPr>
              <w:spacing w:line="360" w:lineRule="auto"/>
              <w:jc w:val="center"/>
              <w:rPr>
                <w:color w:val="000000" w:themeColor="text1"/>
                <w:szCs w:val="21"/>
              </w:rPr>
            </w:pPr>
            <w:r w:rsidRPr="00092592">
              <w:rPr>
                <w:color w:val="000000" w:themeColor="text1"/>
                <w:szCs w:val="21"/>
              </w:rPr>
              <w:t>8</w:t>
            </w:r>
          </w:p>
        </w:tc>
      </w:tr>
    </w:tbl>
    <w:p w:rsidR="00A563F1" w:rsidRPr="00092592" w:rsidRDefault="00A563F1"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A563F1" w:rsidRPr="00092592" w:rsidRDefault="00A563F1"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A563F1"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A563F1"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A563F1"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A563F1" w:rsidRPr="00092592">
        <w:rPr>
          <w:rFonts w:ascii="宋体" w:hAnsi="宋体"/>
          <w:color w:val="000000" w:themeColor="text1"/>
          <w:szCs w:val="21"/>
        </w:rPr>
        <w:t>通过本课程的教学，使</w:t>
      </w:r>
      <w:r w:rsidR="00A563F1" w:rsidRPr="00092592">
        <w:rPr>
          <w:rFonts w:ascii="宋体" w:hAnsi="宋体" w:hint="eastAsia"/>
          <w:color w:val="000000" w:themeColor="text1"/>
          <w:szCs w:val="21"/>
        </w:rPr>
        <w:t>学生掌握</w:t>
      </w:r>
      <w:r w:rsidR="00A563F1" w:rsidRPr="00092592">
        <w:rPr>
          <w:rFonts w:ascii="宋体" w:hAnsi="宋体"/>
          <w:color w:val="000000" w:themeColor="text1"/>
          <w:szCs w:val="21"/>
        </w:rPr>
        <w:t>一门基础的设计师编程语言，</w:t>
      </w:r>
      <w:r w:rsidR="00A563F1" w:rsidRPr="00092592">
        <w:rPr>
          <w:rFonts w:ascii="宋体" w:hAnsi="宋体" w:hint="eastAsia"/>
          <w:color w:val="000000" w:themeColor="text1"/>
          <w:szCs w:val="21"/>
        </w:rPr>
        <w:t>了解</w:t>
      </w:r>
      <w:r w:rsidR="00A563F1" w:rsidRPr="00092592">
        <w:rPr>
          <w:rFonts w:ascii="宋体" w:hAnsi="宋体"/>
          <w:color w:val="000000" w:themeColor="text1"/>
          <w:szCs w:val="21"/>
        </w:rPr>
        <w:t>图形图像技术原理，</w:t>
      </w:r>
      <w:r w:rsidR="00A563F1" w:rsidRPr="00092592">
        <w:rPr>
          <w:rFonts w:ascii="宋体" w:hAnsi="宋体" w:hint="eastAsia"/>
          <w:color w:val="000000" w:themeColor="text1"/>
          <w:szCs w:val="21"/>
        </w:rPr>
        <w:t>理解程序语言</w:t>
      </w:r>
      <w:r w:rsidR="00A563F1" w:rsidRPr="00092592">
        <w:rPr>
          <w:rFonts w:ascii="宋体" w:hAnsi="宋体"/>
          <w:color w:val="000000" w:themeColor="text1"/>
          <w:szCs w:val="21"/>
        </w:rPr>
        <w:t>的思维与逻辑。</w:t>
      </w:r>
    </w:p>
    <w:p w:rsidR="00A563F1"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A563F1"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A563F1"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A563F1" w:rsidRPr="00092592">
        <w:rPr>
          <w:rFonts w:ascii="宋体" w:hAnsi="宋体"/>
          <w:color w:val="000000" w:themeColor="text1"/>
          <w:szCs w:val="21"/>
        </w:rPr>
        <w:t>通过本课程的教学，</w:t>
      </w:r>
      <w:r w:rsidR="00A563F1" w:rsidRPr="00092592">
        <w:rPr>
          <w:rFonts w:ascii="宋体" w:hAnsi="宋体" w:hint="eastAsia"/>
          <w:color w:val="000000" w:themeColor="text1"/>
          <w:szCs w:val="21"/>
        </w:rPr>
        <w:t>使学生</w:t>
      </w:r>
      <w:r w:rsidR="00A563F1" w:rsidRPr="00092592">
        <w:rPr>
          <w:rFonts w:ascii="宋体" w:hAnsi="宋体"/>
          <w:color w:val="000000" w:themeColor="text1"/>
          <w:szCs w:val="21"/>
        </w:rPr>
        <w:t>能够运用基础的编程</w:t>
      </w:r>
      <w:r w:rsidR="00A563F1" w:rsidRPr="00092592">
        <w:rPr>
          <w:rFonts w:ascii="宋体" w:hAnsi="宋体" w:hint="eastAsia"/>
          <w:color w:val="000000" w:themeColor="text1"/>
          <w:szCs w:val="21"/>
        </w:rPr>
        <w:t>创作</w:t>
      </w:r>
      <w:r w:rsidR="00A563F1" w:rsidRPr="00092592">
        <w:rPr>
          <w:rFonts w:ascii="宋体" w:hAnsi="宋体"/>
          <w:color w:val="000000" w:themeColor="text1"/>
          <w:szCs w:val="21"/>
        </w:rPr>
        <w:t>与绘制计算机图形，</w:t>
      </w:r>
      <w:r w:rsidR="00A563F1" w:rsidRPr="00092592">
        <w:rPr>
          <w:rFonts w:ascii="宋体" w:hAnsi="宋体" w:hint="eastAsia"/>
          <w:color w:val="000000" w:themeColor="text1"/>
          <w:szCs w:val="21"/>
        </w:rPr>
        <w:t>实现人</w:t>
      </w:r>
      <w:r w:rsidR="00A563F1" w:rsidRPr="00092592">
        <w:rPr>
          <w:rFonts w:ascii="宋体" w:hAnsi="宋体"/>
          <w:color w:val="000000" w:themeColor="text1"/>
          <w:szCs w:val="21"/>
        </w:rPr>
        <w:t>或环境</w:t>
      </w:r>
      <w:r w:rsidR="00A563F1" w:rsidRPr="00092592">
        <w:rPr>
          <w:rFonts w:ascii="宋体" w:hAnsi="宋体" w:hint="eastAsia"/>
          <w:color w:val="000000" w:themeColor="text1"/>
          <w:szCs w:val="21"/>
        </w:rPr>
        <w:t>与</w:t>
      </w:r>
      <w:r w:rsidR="00A563F1" w:rsidRPr="00092592">
        <w:rPr>
          <w:rFonts w:ascii="宋体" w:hAnsi="宋体"/>
          <w:color w:val="000000" w:themeColor="text1"/>
          <w:szCs w:val="21"/>
        </w:rPr>
        <w:t>图像的互动，</w:t>
      </w:r>
      <w:r w:rsidR="00A563F1" w:rsidRPr="00092592">
        <w:rPr>
          <w:rFonts w:ascii="宋体" w:hAnsi="宋体" w:hint="eastAsia"/>
          <w:color w:val="000000" w:themeColor="text1"/>
          <w:szCs w:val="21"/>
        </w:rPr>
        <w:t>所</w:t>
      </w:r>
      <w:r w:rsidR="00A563F1" w:rsidRPr="00092592">
        <w:rPr>
          <w:rFonts w:ascii="宋体" w:hAnsi="宋体"/>
          <w:color w:val="000000" w:themeColor="text1"/>
          <w:szCs w:val="21"/>
        </w:rPr>
        <w:t>掌握的编程语言</w:t>
      </w:r>
      <w:r w:rsidR="00A563F1" w:rsidRPr="00092592">
        <w:rPr>
          <w:rFonts w:ascii="宋体" w:hAnsi="宋体" w:hint="eastAsia"/>
          <w:color w:val="000000" w:themeColor="text1"/>
          <w:szCs w:val="21"/>
        </w:rPr>
        <w:t>作为</w:t>
      </w:r>
      <w:r w:rsidR="00A563F1" w:rsidRPr="00092592">
        <w:rPr>
          <w:rFonts w:ascii="宋体" w:hAnsi="宋体"/>
          <w:color w:val="000000" w:themeColor="text1"/>
          <w:szCs w:val="21"/>
        </w:rPr>
        <w:t>数字媒体技术的入门，</w:t>
      </w:r>
      <w:r w:rsidR="00A563F1" w:rsidRPr="00092592">
        <w:rPr>
          <w:rFonts w:ascii="宋体" w:hAnsi="宋体" w:hint="eastAsia"/>
          <w:color w:val="000000" w:themeColor="text1"/>
          <w:szCs w:val="21"/>
        </w:rPr>
        <w:t>使</w:t>
      </w:r>
      <w:r w:rsidR="00A563F1" w:rsidRPr="00092592">
        <w:rPr>
          <w:rFonts w:ascii="宋体" w:hAnsi="宋体"/>
          <w:color w:val="000000" w:themeColor="text1"/>
          <w:szCs w:val="21"/>
        </w:rPr>
        <w:t>今后</w:t>
      </w:r>
      <w:r w:rsidR="00A563F1" w:rsidRPr="00092592">
        <w:rPr>
          <w:rFonts w:ascii="宋体" w:hAnsi="宋体" w:hint="eastAsia"/>
          <w:color w:val="000000" w:themeColor="text1"/>
          <w:szCs w:val="21"/>
        </w:rPr>
        <w:t>拓展学习</w:t>
      </w:r>
      <w:r w:rsidR="00A563F1" w:rsidRPr="00092592">
        <w:rPr>
          <w:rFonts w:ascii="宋体" w:hAnsi="宋体"/>
          <w:color w:val="000000" w:themeColor="text1"/>
          <w:szCs w:val="21"/>
        </w:rPr>
        <w:t>其他技术</w:t>
      </w:r>
      <w:r w:rsidR="00A563F1" w:rsidRPr="00092592">
        <w:rPr>
          <w:rFonts w:ascii="宋体" w:hAnsi="宋体" w:hint="eastAsia"/>
          <w:color w:val="000000" w:themeColor="text1"/>
          <w:szCs w:val="21"/>
        </w:rPr>
        <w:t>成为</w:t>
      </w:r>
      <w:r w:rsidR="00A563F1" w:rsidRPr="00092592">
        <w:rPr>
          <w:rFonts w:ascii="宋体" w:hAnsi="宋体"/>
          <w:color w:val="000000" w:themeColor="text1"/>
          <w:szCs w:val="21"/>
        </w:rPr>
        <w:t>可能。</w:t>
      </w:r>
    </w:p>
    <w:p w:rsidR="00A563F1"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A563F1"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A563F1" w:rsidRPr="00092592">
        <w:rPr>
          <w:rFonts w:ascii="宋体" w:hAnsi="宋体" w:hint="eastAsia"/>
          <w:noProof/>
          <w:color w:val="000000" w:themeColor="text1"/>
          <w:szCs w:val="21"/>
        </w:rPr>
        <w:t>③</w:t>
      </w:r>
      <w:r w:rsidRPr="00092592">
        <w:rPr>
          <w:rFonts w:ascii="宋体" w:hAnsi="宋体"/>
          <w:color w:val="000000" w:themeColor="text1"/>
          <w:szCs w:val="21"/>
        </w:rPr>
        <w:fldChar w:fldCharType="end"/>
      </w:r>
      <w:r w:rsidR="00A563F1" w:rsidRPr="00092592">
        <w:rPr>
          <w:rFonts w:ascii="宋体" w:hAnsi="宋体" w:hint="eastAsia"/>
          <w:color w:val="000000" w:themeColor="text1"/>
          <w:szCs w:val="21"/>
        </w:rPr>
        <w:t>使学生了解</w:t>
      </w:r>
      <w:r w:rsidR="00A563F1" w:rsidRPr="00092592">
        <w:rPr>
          <w:rFonts w:ascii="宋体" w:hAnsi="宋体"/>
          <w:color w:val="000000" w:themeColor="text1"/>
          <w:szCs w:val="21"/>
        </w:rPr>
        <w:t>艺术与技术</w:t>
      </w:r>
      <w:r w:rsidR="00A563F1" w:rsidRPr="00092592">
        <w:rPr>
          <w:rFonts w:ascii="宋体" w:hAnsi="宋体" w:hint="eastAsia"/>
          <w:color w:val="000000" w:themeColor="text1"/>
          <w:szCs w:val="21"/>
        </w:rPr>
        <w:t>交叉的</w:t>
      </w:r>
      <w:r w:rsidR="00A563F1" w:rsidRPr="00092592">
        <w:rPr>
          <w:rFonts w:ascii="宋体" w:hAnsi="宋体"/>
          <w:color w:val="000000" w:themeColor="text1"/>
          <w:szCs w:val="21"/>
        </w:rPr>
        <w:t>创作领域，具备学科交叉的</w:t>
      </w:r>
      <w:r w:rsidR="00A563F1" w:rsidRPr="00092592">
        <w:rPr>
          <w:rFonts w:ascii="宋体" w:hAnsi="宋体" w:hint="eastAsia"/>
          <w:color w:val="000000" w:themeColor="text1"/>
          <w:szCs w:val="21"/>
        </w:rPr>
        <w:t>素质</w:t>
      </w:r>
      <w:r w:rsidR="00A563F1" w:rsidRPr="00092592">
        <w:rPr>
          <w:rFonts w:ascii="宋体" w:hAnsi="宋体"/>
          <w:color w:val="000000" w:themeColor="text1"/>
          <w:szCs w:val="21"/>
        </w:rPr>
        <w:t>和能力。</w:t>
      </w:r>
    </w:p>
    <w:p w:rsidR="00A563F1" w:rsidRPr="00092592" w:rsidRDefault="00A563F1"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2268"/>
        <w:gridCol w:w="2648"/>
      </w:tblGrid>
      <w:tr w:rsidR="00A563F1" w:rsidRPr="00092592" w:rsidTr="00104B7D">
        <w:trPr>
          <w:trHeight w:val="445"/>
          <w:jc w:val="center"/>
        </w:trPr>
        <w:tc>
          <w:tcPr>
            <w:tcW w:w="3118" w:type="dxa"/>
          </w:tcPr>
          <w:p w:rsidR="00A563F1" w:rsidRPr="00092592" w:rsidRDefault="00A563F1"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A563F1" w:rsidRPr="00092592" w:rsidRDefault="00A563F1"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A563F1" w:rsidRPr="00092592" w:rsidRDefault="00A563F1"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A563F1" w:rsidRPr="00092592" w:rsidTr="00104B7D">
        <w:trPr>
          <w:trHeight w:val="381"/>
          <w:jc w:val="center"/>
        </w:trPr>
        <w:tc>
          <w:tcPr>
            <w:tcW w:w="3118" w:type="dxa"/>
          </w:tcPr>
          <w:p w:rsidR="00A563F1" w:rsidRPr="00092592" w:rsidRDefault="00A563F1" w:rsidP="00746C4F">
            <w:pPr>
              <w:spacing w:line="360" w:lineRule="auto"/>
              <w:jc w:val="left"/>
              <w:rPr>
                <w:color w:val="000000" w:themeColor="text1"/>
                <w:szCs w:val="21"/>
              </w:rPr>
            </w:pPr>
            <w:r w:rsidRPr="00092592">
              <w:rPr>
                <w:color w:val="000000" w:themeColor="text1"/>
                <w:szCs w:val="21"/>
              </w:rPr>
              <w:t xml:space="preserve">1. </w:t>
            </w:r>
            <w:r w:rsidRPr="00092592">
              <w:rPr>
                <w:rFonts w:hint="eastAsia"/>
                <w:color w:val="000000" w:themeColor="text1"/>
                <w:szCs w:val="21"/>
              </w:rPr>
              <w:t>知识要求：掌握数字媒体作品创作的基本原理与基本技能。</w:t>
            </w:r>
          </w:p>
        </w:tc>
        <w:tc>
          <w:tcPr>
            <w:tcW w:w="2268" w:type="dxa"/>
          </w:tcPr>
          <w:p w:rsidR="00A563F1" w:rsidRPr="00092592" w:rsidRDefault="00A563F1" w:rsidP="00746C4F">
            <w:pPr>
              <w:spacing w:line="360" w:lineRule="auto"/>
              <w:jc w:val="left"/>
              <w:rPr>
                <w:color w:val="000000" w:themeColor="text1"/>
                <w:szCs w:val="21"/>
              </w:rPr>
            </w:pPr>
            <w:r w:rsidRPr="00092592">
              <w:rPr>
                <w:rFonts w:hint="eastAsia"/>
                <w:color w:val="000000" w:themeColor="text1"/>
                <w:szCs w:val="21"/>
              </w:rPr>
              <w:t>编程</w:t>
            </w:r>
            <w:r w:rsidRPr="00092592">
              <w:rPr>
                <w:color w:val="000000" w:themeColor="text1"/>
                <w:szCs w:val="21"/>
              </w:rPr>
              <w:t>语言作为数字媒体技术的</w:t>
            </w:r>
            <w:r w:rsidRPr="00092592">
              <w:rPr>
                <w:rFonts w:hint="eastAsia"/>
                <w:color w:val="000000" w:themeColor="text1"/>
                <w:szCs w:val="21"/>
              </w:rPr>
              <w:t>基础</w:t>
            </w:r>
            <w:r w:rsidRPr="00092592">
              <w:rPr>
                <w:color w:val="000000" w:themeColor="text1"/>
                <w:szCs w:val="21"/>
              </w:rPr>
              <w:t>，作为创作手段</w:t>
            </w:r>
          </w:p>
        </w:tc>
        <w:tc>
          <w:tcPr>
            <w:tcW w:w="2648" w:type="dxa"/>
          </w:tcPr>
          <w:p w:rsidR="00A563F1" w:rsidRPr="00092592" w:rsidRDefault="00A563F1" w:rsidP="00746C4F">
            <w:pPr>
              <w:spacing w:line="360" w:lineRule="auto"/>
              <w:jc w:val="center"/>
              <w:rPr>
                <w:color w:val="000000" w:themeColor="text1"/>
                <w:szCs w:val="21"/>
              </w:rPr>
            </w:pPr>
            <w:r w:rsidRPr="00092592">
              <w:rPr>
                <w:rFonts w:hint="eastAsia"/>
                <w:color w:val="000000" w:themeColor="text1"/>
                <w:szCs w:val="21"/>
              </w:rPr>
              <w:t>教学目标①</w:t>
            </w:r>
          </w:p>
        </w:tc>
      </w:tr>
      <w:tr w:rsidR="00A563F1" w:rsidRPr="00092592" w:rsidTr="00104B7D">
        <w:trPr>
          <w:trHeight w:val="473"/>
          <w:jc w:val="center"/>
        </w:trPr>
        <w:tc>
          <w:tcPr>
            <w:tcW w:w="3118" w:type="dxa"/>
          </w:tcPr>
          <w:p w:rsidR="00A563F1" w:rsidRPr="00092592" w:rsidRDefault="00A563F1" w:rsidP="00746C4F">
            <w:pPr>
              <w:spacing w:line="360" w:lineRule="auto"/>
              <w:jc w:val="left"/>
              <w:rPr>
                <w:color w:val="000000" w:themeColor="text1"/>
                <w:szCs w:val="21"/>
              </w:rPr>
            </w:pPr>
            <w:r w:rsidRPr="00092592">
              <w:rPr>
                <w:color w:val="000000" w:themeColor="text1"/>
                <w:szCs w:val="21"/>
              </w:rPr>
              <w:t xml:space="preserve">2. </w:t>
            </w:r>
            <w:r w:rsidRPr="00092592">
              <w:rPr>
                <w:color w:val="000000" w:themeColor="text1"/>
                <w:szCs w:val="21"/>
              </w:rPr>
              <w:t>能力要求：运用专业知识和技能创作数字媒体艺术作品</w:t>
            </w:r>
          </w:p>
        </w:tc>
        <w:tc>
          <w:tcPr>
            <w:tcW w:w="2268" w:type="dxa"/>
          </w:tcPr>
          <w:p w:rsidR="00A563F1" w:rsidRPr="00092592" w:rsidRDefault="00A563F1" w:rsidP="00746C4F">
            <w:pPr>
              <w:spacing w:line="360" w:lineRule="auto"/>
              <w:jc w:val="left"/>
              <w:rPr>
                <w:color w:val="000000" w:themeColor="text1"/>
                <w:szCs w:val="21"/>
              </w:rPr>
            </w:pPr>
            <w:r w:rsidRPr="00092592">
              <w:rPr>
                <w:color w:val="000000" w:themeColor="text1"/>
                <w:szCs w:val="21"/>
              </w:rPr>
              <w:t>运用基础编程创作作品</w:t>
            </w:r>
          </w:p>
        </w:tc>
        <w:tc>
          <w:tcPr>
            <w:tcW w:w="2648" w:type="dxa"/>
          </w:tcPr>
          <w:p w:rsidR="00A563F1" w:rsidRPr="00092592" w:rsidRDefault="00A563F1" w:rsidP="00746C4F">
            <w:pPr>
              <w:spacing w:line="360" w:lineRule="auto"/>
              <w:jc w:val="center"/>
              <w:rPr>
                <w:color w:val="000000" w:themeColor="text1"/>
                <w:szCs w:val="21"/>
              </w:rPr>
            </w:pPr>
            <w:r w:rsidRPr="00092592">
              <w:rPr>
                <w:rFonts w:hint="eastAsia"/>
                <w:color w:val="000000" w:themeColor="text1"/>
                <w:szCs w:val="21"/>
              </w:rPr>
              <w:t>教学目标②</w:t>
            </w:r>
          </w:p>
        </w:tc>
      </w:tr>
      <w:tr w:rsidR="00A563F1" w:rsidRPr="00092592" w:rsidTr="00104B7D">
        <w:trPr>
          <w:trHeight w:val="422"/>
          <w:jc w:val="center"/>
        </w:trPr>
        <w:tc>
          <w:tcPr>
            <w:tcW w:w="3118" w:type="dxa"/>
          </w:tcPr>
          <w:p w:rsidR="00A563F1" w:rsidRPr="00092592" w:rsidRDefault="00A563F1" w:rsidP="00746C4F">
            <w:pPr>
              <w:spacing w:line="360" w:lineRule="auto"/>
              <w:jc w:val="left"/>
              <w:rPr>
                <w:color w:val="000000" w:themeColor="text1"/>
                <w:szCs w:val="21"/>
              </w:rPr>
            </w:pPr>
            <w:r w:rsidRPr="00092592">
              <w:rPr>
                <w:color w:val="000000" w:themeColor="text1"/>
                <w:szCs w:val="21"/>
              </w:rPr>
              <w:t xml:space="preserve">3. </w:t>
            </w:r>
            <w:r w:rsidRPr="00092592">
              <w:rPr>
                <w:color w:val="000000" w:themeColor="text1"/>
                <w:szCs w:val="21"/>
              </w:rPr>
              <w:t>素养要求：专业的艺术修养和意识</w:t>
            </w:r>
          </w:p>
        </w:tc>
        <w:tc>
          <w:tcPr>
            <w:tcW w:w="2268" w:type="dxa"/>
          </w:tcPr>
          <w:p w:rsidR="00A563F1" w:rsidRPr="00092592" w:rsidRDefault="00A563F1" w:rsidP="00746C4F">
            <w:pPr>
              <w:spacing w:line="360" w:lineRule="auto"/>
              <w:jc w:val="left"/>
              <w:rPr>
                <w:color w:val="000000" w:themeColor="text1"/>
                <w:szCs w:val="21"/>
              </w:rPr>
            </w:pPr>
            <w:r w:rsidRPr="00092592">
              <w:rPr>
                <w:rFonts w:hint="eastAsia"/>
                <w:color w:val="000000" w:themeColor="text1"/>
                <w:szCs w:val="21"/>
              </w:rPr>
              <w:t>艺术</w:t>
            </w:r>
            <w:r w:rsidRPr="00092592">
              <w:rPr>
                <w:color w:val="000000" w:themeColor="text1"/>
                <w:szCs w:val="21"/>
              </w:rPr>
              <w:t>与技术的交叉</w:t>
            </w:r>
          </w:p>
        </w:tc>
        <w:tc>
          <w:tcPr>
            <w:tcW w:w="2648" w:type="dxa"/>
          </w:tcPr>
          <w:p w:rsidR="00A563F1" w:rsidRPr="00092592" w:rsidRDefault="00A563F1" w:rsidP="00746C4F">
            <w:pPr>
              <w:spacing w:line="360" w:lineRule="auto"/>
              <w:jc w:val="center"/>
              <w:rPr>
                <w:color w:val="000000" w:themeColor="text1"/>
                <w:szCs w:val="21"/>
              </w:rPr>
            </w:pPr>
            <w:r w:rsidRPr="00092592">
              <w:rPr>
                <w:color w:val="000000" w:themeColor="text1"/>
                <w:szCs w:val="21"/>
              </w:rPr>
              <w:t>教学目标</w:t>
            </w:r>
            <w:r w:rsidRPr="00092592">
              <w:rPr>
                <w:rFonts w:ascii="宋体" w:hAnsi="宋体" w:cs="宋体" w:hint="eastAsia"/>
                <w:color w:val="000000" w:themeColor="text1"/>
                <w:szCs w:val="21"/>
              </w:rPr>
              <w:t>③</w:t>
            </w:r>
          </w:p>
        </w:tc>
      </w:tr>
    </w:tbl>
    <w:p w:rsidR="00A563F1" w:rsidRPr="00092592" w:rsidRDefault="00A563F1"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A563F1" w:rsidRPr="00092592" w:rsidRDefault="00A563F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课程讲授</w:t>
      </w:r>
      <w:r w:rsidRPr="00092592">
        <w:rPr>
          <w:rFonts w:ascii="宋体" w:hAnsi="宋体"/>
          <w:color w:val="000000" w:themeColor="text1"/>
          <w:szCs w:val="21"/>
        </w:rPr>
        <w:t>、</w:t>
      </w:r>
      <w:r w:rsidRPr="00092592">
        <w:rPr>
          <w:rFonts w:ascii="宋体" w:hAnsi="宋体" w:hint="eastAsia"/>
          <w:color w:val="000000" w:themeColor="text1"/>
          <w:szCs w:val="21"/>
        </w:rPr>
        <w:t>案例</w:t>
      </w:r>
      <w:r w:rsidRPr="00092592">
        <w:rPr>
          <w:rFonts w:ascii="宋体" w:hAnsi="宋体"/>
          <w:color w:val="000000" w:themeColor="text1"/>
          <w:szCs w:val="21"/>
        </w:rPr>
        <w:t>分析、</w:t>
      </w:r>
      <w:r w:rsidRPr="00092592">
        <w:rPr>
          <w:rFonts w:ascii="宋体" w:hAnsi="宋体" w:hint="eastAsia"/>
          <w:color w:val="000000" w:themeColor="text1"/>
          <w:szCs w:val="21"/>
        </w:rPr>
        <w:t>实践</w:t>
      </w:r>
      <w:r w:rsidRPr="00092592">
        <w:rPr>
          <w:rFonts w:ascii="宋体" w:hAnsi="宋体"/>
          <w:color w:val="000000" w:themeColor="text1"/>
          <w:szCs w:val="21"/>
        </w:rPr>
        <w:t>操作练习。</w:t>
      </w:r>
    </w:p>
    <w:p w:rsidR="00A563F1" w:rsidRPr="00092592" w:rsidRDefault="00A563F1"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A563F1" w:rsidRPr="00092592" w:rsidRDefault="00A563F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（1）推荐教材及参考文献：</w:t>
      </w:r>
    </w:p>
    <w:p w:rsidR="00A563F1" w:rsidRPr="00092592" w:rsidRDefault="00A563F1" w:rsidP="00746C4F">
      <w:pPr>
        <w:tabs>
          <w:tab w:val="left" w:pos="8200"/>
        </w:tabs>
        <w:spacing w:line="360" w:lineRule="auto"/>
        <w:ind w:firstLineChars="300" w:firstLine="630"/>
        <w:rPr>
          <w:rFonts w:ascii="宋体" w:hAnsi="宋体"/>
          <w:color w:val="000000" w:themeColor="text1"/>
        </w:rPr>
      </w:pPr>
      <w:r w:rsidRPr="00092592">
        <w:rPr>
          <w:rFonts w:ascii="宋体" w:hAnsi="宋体" w:hint="eastAsia"/>
          <w:color w:val="000000" w:themeColor="text1"/>
        </w:rPr>
        <w:t>《Processing 互动编程艺术》，谭亮 编著， 电子工业出版社</w:t>
      </w:r>
    </w:p>
    <w:p w:rsidR="00A563F1" w:rsidRPr="00092592" w:rsidRDefault="00A563F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（2）课程网站：参考网站</w:t>
      </w:r>
      <w:r w:rsidRPr="00092592">
        <w:rPr>
          <w:rFonts w:ascii="宋体" w:hAnsi="宋体"/>
          <w:color w:val="000000" w:themeColor="text1"/>
          <w:szCs w:val="21"/>
        </w:rPr>
        <w:t>Processing.org</w:t>
      </w:r>
    </w:p>
    <w:p w:rsidR="00A563F1" w:rsidRPr="00092592" w:rsidRDefault="00A563F1"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A563F1" w:rsidRPr="00092592" w:rsidRDefault="00A563F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w:t>
      </w:r>
      <w:r w:rsidRPr="00092592">
        <w:rPr>
          <w:rFonts w:ascii="宋体" w:hAnsi="宋体"/>
          <w:color w:val="000000" w:themeColor="text1"/>
          <w:szCs w:val="21"/>
        </w:rPr>
        <w:t>考试课程</w:t>
      </w:r>
      <w:r w:rsidRPr="00092592">
        <w:rPr>
          <w:rFonts w:ascii="宋体" w:hAnsi="宋体" w:hint="eastAsia"/>
          <w:color w:val="000000" w:themeColor="text1"/>
          <w:szCs w:val="21"/>
        </w:rPr>
        <w:t>。</w:t>
      </w:r>
      <w:r w:rsidRPr="00092592">
        <w:rPr>
          <w:rFonts w:ascii="宋体" w:hAnsi="宋体"/>
          <w:color w:val="000000" w:themeColor="text1"/>
          <w:szCs w:val="21"/>
        </w:rPr>
        <w:t>期中考查为各阶段习作的集合，</w:t>
      </w:r>
      <w:r w:rsidRPr="00092592">
        <w:rPr>
          <w:rFonts w:ascii="宋体" w:hAnsi="宋体" w:hint="eastAsia"/>
          <w:color w:val="000000" w:themeColor="text1"/>
          <w:szCs w:val="21"/>
        </w:rPr>
        <w:t>期末考查</w:t>
      </w:r>
      <w:r w:rsidRPr="00092592">
        <w:rPr>
          <w:rFonts w:ascii="宋体" w:hAnsi="宋体"/>
          <w:color w:val="000000" w:themeColor="text1"/>
          <w:szCs w:val="21"/>
        </w:rPr>
        <w:t>为</w:t>
      </w:r>
      <w:r w:rsidRPr="00092592">
        <w:rPr>
          <w:rFonts w:hint="eastAsia"/>
          <w:color w:val="000000" w:themeColor="text1"/>
          <w:szCs w:val="21"/>
        </w:rPr>
        <w:t>图形编程艺术作品创作</w:t>
      </w:r>
      <w:r w:rsidRPr="00092592">
        <w:rPr>
          <w:color w:val="000000" w:themeColor="text1"/>
          <w:szCs w:val="21"/>
        </w:rPr>
        <w:t>，</w:t>
      </w:r>
      <w:r w:rsidRPr="00092592">
        <w:rPr>
          <w:rFonts w:hint="eastAsia"/>
          <w:color w:val="000000" w:themeColor="text1"/>
          <w:szCs w:val="21"/>
        </w:rPr>
        <w:t>需</w:t>
      </w:r>
      <w:r w:rsidRPr="00092592">
        <w:rPr>
          <w:color w:val="000000" w:themeColor="text1"/>
          <w:szCs w:val="21"/>
        </w:rPr>
        <w:t>独立完成。</w:t>
      </w:r>
    </w:p>
    <w:p w:rsidR="00A563F1" w:rsidRPr="00092592" w:rsidRDefault="00A563F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（2）评价标准：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A563F1" w:rsidRPr="00092592" w:rsidTr="00104B7D">
        <w:trPr>
          <w:trHeight w:val="225"/>
          <w:jc w:val="center"/>
        </w:trPr>
        <w:tc>
          <w:tcPr>
            <w:tcW w:w="3024" w:type="dxa"/>
            <w:vAlign w:val="center"/>
          </w:tcPr>
          <w:p w:rsidR="00A563F1" w:rsidRPr="00092592" w:rsidRDefault="00A563F1"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A563F1" w:rsidRPr="00092592" w:rsidRDefault="00A563F1"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A563F1" w:rsidRPr="00092592" w:rsidTr="00104B7D">
        <w:trPr>
          <w:trHeight w:val="228"/>
          <w:jc w:val="center"/>
        </w:trPr>
        <w:tc>
          <w:tcPr>
            <w:tcW w:w="3024" w:type="dxa"/>
            <w:vAlign w:val="center"/>
          </w:tcPr>
          <w:p w:rsidR="00A563F1" w:rsidRPr="00092592" w:rsidRDefault="00A563F1"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A563F1" w:rsidRPr="00092592" w:rsidRDefault="00A563F1" w:rsidP="00746C4F">
            <w:pPr>
              <w:spacing w:line="360" w:lineRule="auto"/>
              <w:jc w:val="left"/>
              <w:rPr>
                <w:color w:val="000000" w:themeColor="text1"/>
              </w:rPr>
            </w:pPr>
            <w:r w:rsidRPr="00092592">
              <w:rPr>
                <w:color w:val="000000" w:themeColor="text1"/>
              </w:rPr>
              <w:t>掌握编程语言，</w:t>
            </w:r>
            <w:r w:rsidRPr="00092592">
              <w:rPr>
                <w:rFonts w:hint="eastAsia"/>
                <w:color w:val="000000" w:themeColor="text1"/>
              </w:rPr>
              <w:t>具备基本的编程思维与逻辑，能熟练运用</w:t>
            </w:r>
            <w:r w:rsidRPr="00092592">
              <w:rPr>
                <w:color w:val="000000" w:themeColor="text1"/>
              </w:rPr>
              <w:t>其进行艺术作品创作</w:t>
            </w:r>
            <w:r w:rsidRPr="00092592">
              <w:rPr>
                <w:rFonts w:hint="eastAsia"/>
                <w:color w:val="000000" w:themeColor="text1"/>
              </w:rPr>
              <w:t>。</w:t>
            </w:r>
          </w:p>
        </w:tc>
      </w:tr>
      <w:tr w:rsidR="00A563F1" w:rsidRPr="00092592" w:rsidTr="00104B7D">
        <w:trPr>
          <w:trHeight w:val="228"/>
          <w:jc w:val="center"/>
        </w:trPr>
        <w:tc>
          <w:tcPr>
            <w:tcW w:w="3024" w:type="dxa"/>
            <w:vAlign w:val="center"/>
          </w:tcPr>
          <w:p w:rsidR="00A563F1" w:rsidRPr="00092592" w:rsidRDefault="00A563F1"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A563F1" w:rsidRPr="00092592" w:rsidRDefault="00A563F1" w:rsidP="00746C4F">
            <w:pPr>
              <w:spacing w:line="360" w:lineRule="auto"/>
              <w:jc w:val="left"/>
              <w:rPr>
                <w:color w:val="000000" w:themeColor="text1"/>
              </w:rPr>
            </w:pPr>
            <w:r w:rsidRPr="00092592">
              <w:rPr>
                <w:color w:val="000000" w:themeColor="text1"/>
              </w:rPr>
              <w:t>基本掌握编程语言，</w:t>
            </w:r>
            <w:r w:rsidRPr="00092592">
              <w:rPr>
                <w:rFonts w:hint="eastAsia"/>
                <w:color w:val="000000" w:themeColor="text1"/>
              </w:rPr>
              <w:t>具备基本的编程思维与逻辑，能</w:t>
            </w:r>
            <w:r w:rsidRPr="00092592">
              <w:rPr>
                <w:color w:val="000000" w:themeColor="text1"/>
              </w:rPr>
              <w:t>基本</w:t>
            </w:r>
            <w:r w:rsidRPr="00092592">
              <w:rPr>
                <w:rFonts w:hint="eastAsia"/>
                <w:color w:val="000000" w:themeColor="text1"/>
              </w:rPr>
              <w:t>熟练运用</w:t>
            </w:r>
            <w:r w:rsidRPr="00092592">
              <w:rPr>
                <w:color w:val="000000" w:themeColor="text1"/>
              </w:rPr>
              <w:t>其进行艺术作品创作</w:t>
            </w:r>
            <w:r w:rsidRPr="00092592">
              <w:rPr>
                <w:rFonts w:hint="eastAsia"/>
                <w:color w:val="000000" w:themeColor="text1"/>
              </w:rPr>
              <w:t>。</w:t>
            </w:r>
          </w:p>
        </w:tc>
      </w:tr>
      <w:tr w:rsidR="00A563F1" w:rsidRPr="00092592" w:rsidTr="00104B7D">
        <w:trPr>
          <w:trHeight w:val="228"/>
          <w:jc w:val="center"/>
        </w:trPr>
        <w:tc>
          <w:tcPr>
            <w:tcW w:w="3024" w:type="dxa"/>
            <w:vAlign w:val="center"/>
          </w:tcPr>
          <w:p w:rsidR="00A563F1" w:rsidRPr="00092592" w:rsidRDefault="00A563F1"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A563F1" w:rsidRPr="00092592" w:rsidRDefault="00A563F1" w:rsidP="00746C4F">
            <w:pPr>
              <w:spacing w:line="360" w:lineRule="auto"/>
              <w:jc w:val="left"/>
              <w:rPr>
                <w:color w:val="000000" w:themeColor="text1"/>
              </w:rPr>
            </w:pPr>
            <w:r w:rsidRPr="00092592">
              <w:rPr>
                <w:rFonts w:hint="eastAsia"/>
                <w:color w:val="000000" w:themeColor="text1"/>
              </w:rPr>
              <w:t>理解</w:t>
            </w:r>
            <w:r w:rsidRPr="00092592">
              <w:rPr>
                <w:color w:val="000000" w:themeColor="text1"/>
              </w:rPr>
              <w:t>编程语言，</w:t>
            </w:r>
            <w:r w:rsidRPr="00092592">
              <w:rPr>
                <w:rFonts w:hint="eastAsia"/>
                <w:color w:val="000000" w:themeColor="text1"/>
              </w:rPr>
              <w:t>有一定的编程思维与逻辑，能</w:t>
            </w:r>
            <w:r w:rsidRPr="00092592">
              <w:rPr>
                <w:color w:val="000000" w:themeColor="text1"/>
              </w:rPr>
              <w:t>简单</w:t>
            </w:r>
            <w:r w:rsidRPr="00092592">
              <w:rPr>
                <w:rFonts w:hint="eastAsia"/>
                <w:color w:val="000000" w:themeColor="text1"/>
              </w:rPr>
              <w:t>运用</w:t>
            </w:r>
            <w:r w:rsidRPr="00092592">
              <w:rPr>
                <w:color w:val="000000" w:themeColor="text1"/>
              </w:rPr>
              <w:t>其进行艺术作品创作</w:t>
            </w:r>
            <w:r w:rsidRPr="00092592">
              <w:rPr>
                <w:rFonts w:hint="eastAsia"/>
                <w:color w:val="000000" w:themeColor="text1"/>
              </w:rPr>
              <w:t>。</w:t>
            </w:r>
          </w:p>
        </w:tc>
      </w:tr>
      <w:tr w:rsidR="00A563F1" w:rsidRPr="00092592" w:rsidTr="00104B7D">
        <w:trPr>
          <w:trHeight w:val="228"/>
          <w:jc w:val="center"/>
        </w:trPr>
        <w:tc>
          <w:tcPr>
            <w:tcW w:w="3024" w:type="dxa"/>
            <w:vAlign w:val="center"/>
          </w:tcPr>
          <w:p w:rsidR="00A563F1" w:rsidRPr="00092592" w:rsidRDefault="00A563F1"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A563F1" w:rsidRPr="00092592" w:rsidRDefault="00A563F1" w:rsidP="00746C4F">
            <w:pPr>
              <w:spacing w:line="360" w:lineRule="auto"/>
              <w:jc w:val="left"/>
              <w:rPr>
                <w:color w:val="000000" w:themeColor="text1"/>
              </w:rPr>
            </w:pPr>
            <w:r w:rsidRPr="00092592">
              <w:rPr>
                <w:rFonts w:hint="eastAsia"/>
                <w:color w:val="000000" w:themeColor="text1"/>
              </w:rPr>
              <w:t>了解</w:t>
            </w:r>
            <w:r w:rsidRPr="00092592">
              <w:rPr>
                <w:color w:val="000000" w:themeColor="text1"/>
              </w:rPr>
              <w:t>编程语言，</w:t>
            </w:r>
            <w:r w:rsidRPr="00092592">
              <w:rPr>
                <w:rFonts w:hint="eastAsia"/>
                <w:color w:val="000000" w:themeColor="text1"/>
              </w:rPr>
              <w:t>编程思维与逻辑能力较弱，</w:t>
            </w:r>
            <w:r w:rsidRPr="00092592">
              <w:rPr>
                <w:color w:val="000000" w:themeColor="text1"/>
              </w:rPr>
              <w:t>能简单</w:t>
            </w:r>
            <w:r w:rsidRPr="00092592">
              <w:rPr>
                <w:rFonts w:hint="eastAsia"/>
                <w:color w:val="000000" w:themeColor="text1"/>
              </w:rPr>
              <w:t>运用</w:t>
            </w:r>
            <w:r w:rsidRPr="00092592">
              <w:rPr>
                <w:color w:val="000000" w:themeColor="text1"/>
              </w:rPr>
              <w:t>其绘制一些图形</w:t>
            </w:r>
            <w:r w:rsidRPr="00092592">
              <w:rPr>
                <w:rFonts w:hint="eastAsia"/>
                <w:color w:val="000000" w:themeColor="text1"/>
              </w:rPr>
              <w:t>。</w:t>
            </w:r>
          </w:p>
        </w:tc>
      </w:tr>
      <w:tr w:rsidR="00A563F1" w:rsidRPr="00092592" w:rsidTr="00104B7D">
        <w:trPr>
          <w:trHeight w:val="228"/>
          <w:jc w:val="center"/>
        </w:trPr>
        <w:tc>
          <w:tcPr>
            <w:tcW w:w="3024" w:type="dxa"/>
            <w:vAlign w:val="center"/>
          </w:tcPr>
          <w:p w:rsidR="00A563F1" w:rsidRPr="00092592" w:rsidRDefault="00A563F1"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A563F1" w:rsidRPr="00092592" w:rsidRDefault="00A563F1" w:rsidP="00746C4F">
            <w:pPr>
              <w:spacing w:line="360" w:lineRule="auto"/>
              <w:jc w:val="left"/>
              <w:rPr>
                <w:color w:val="000000" w:themeColor="text1"/>
              </w:rPr>
            </w:pPr>
            <w:r w:rsidRPr="00092592">
              <w:rPr>
                <w:rFonts w:hint="eastAsia"/>
                <w:color w:val="000000" w:themeColor="text1"/>
              </w:rPr>
              <w:t>不理解</w:t>
            </w:r>
            <w:r w:rsidRPr="00092592">
              <w:rPr>
                <w:color w:val="000000" w:themeColor="text1"/>
              </w:rPr>
              <w:t>编程语言，</w:t>
            </w:r>
            <w:r w:rsidRPr="00092592">
              <w:rPr>
                <w:rFonts w:hint="eastAsia"/>
                <w:color w:val="000000" w:themeColor="text1"/>
              </w:rPr>
              <w:t>编程思维与逻辑能力差，</w:t>
            </w:r>
            <w:r w:rsidRPr="00092592">
              <w:rPr>
                <w:color w:val="000000" w:themeColor="text1"/>
              </w:rPr>
              <w:t>不</w:t>
            </w:r>
            <w:r w:rsidRPr="00092592">
              <w:rPr>
                <w:rFonts w:hint="eastAsia"/>
                <w:color w:val="000000" w:themeColor="text1"/>
              </w:rPr>
              <w:t>能运用</w:t>
            </w:r>
            <w:r w:rsidRPr="00092592">
              <w:rPr>
                <w:color w:val="000000" w:themeColor="text1"/>
              </w:rPr>
              <w:t>其进行创作</w:t>
            </w:r>
            <w:r w:rsidRPr="00092592">
              <w:rPr>
                <w:rFonts w:hint="eastAsia"/>
                <w:color w:val="000000" w:themeColor="text1"/>
              </w:rPr>
              <w:t>。</w:t>
            </w:r>
          </w:p>
        </w:tc>
      </w:tr>
    </w:tbl>
    <w:p w:rsidR="00A563F1" w:rsidRPr="00092592" w:rsidRDefault="00A563F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w:t>
      </w:r>
    </w:p>
    <w:p w:rsidR="00A563F1" w:rsidRPr="00092592" w:rsidRDefault="00A563F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平时成绩占30%；</w:t>
      </w:r>
      <w:r w:rsidRPr="00092592">
        <w:rPr>
          <w:rFonts w:ascii="宋体" w:hAnsi="宋体" w:hint="eastAsia"/>
          <w:color w:val="000000" w:themeColor="text1"/>
          <w:szCs w:val="21"/>
        </w:rPr>
        <w:t>期中</w:t>
      </w:r>
      <w:r w:rsidRPr="00092592">
        <w:rPr>
          <w:rFonts w:ascii="宋体" w:hAnsi="宋体"/>
          <w:color w:val="000000" w:themeColor="text1"/>
          <w:szCs w:val="21"/>
        </w:rPr>
        <w:t>成绩占30%；</w:t>
      </w:r>
      <w:r w:rsidRPr="00092592">
        <w:rPr>
          <w:rFonts w:ascii="宋体" w:hAnsi="宋体" w:hint="eastAsia"/>
          <w:color w:val="000000" w:themeColor="text1"/>
          <w:szCs w:val="21"/>
        </w:rPr>
        <w:t>期末成绩</w:t>
      </w:r>
      <w:r w:rsidRPr="00092592">
        <w:rPr>
          <w:rFonts w:ascii="宋体" w:hAnsi="宋体"/>
          <w:color w:val="000000" w:themeColor="text1"/>
          <w:szCs w:val="21"/>
        </w:rPr>
        <w:t>占40%。</w:t>
      </w:r>
      <w:r w:rsidRPr="00092592">
        <w:rPr>
          <w:rFonts w:ascii="宋体" w:hAnsi="宋体" w:hint="eastAsia"/>
          <w:color w:val="000000" w:themeColor="text1"/>
          <w:szCs w:val="21"/>
        </w:rPr>
        <w:t>平时成绩</w:t>
      </w:r>
      <w:r w:rsidRPr="00092592">
        <w:rPr>
          <w:rFonts w:ascii="宋体" w:hAnsi="宋体"/>
          <w:color w:val="000000" w:themeColor="text1"/>
          <w:szCs w:val="21"/>
        </w:rPr>
        <w:t>主要</w:t>
      </w:r>
      <w:r w:rsidRPr="00092592">
        <w:rPr>
          <w:rFonts w:ascii="宋体" w:hAnsi="宋体" w:hint="eastAsia"/>
          <w:color w:val="000000" w:themeColor="text1"/>
          <w:szCs w:val="21"/>
        </w:rPr>
        <w:t>由日常出勤情况、课上表现、课堂练习三部分构成。</w:t>
      </w:r>
    </w:p>
    <w:p w:rsidR="00A563F1" w:rsidRPr="00092592" w:rsidRDefault="00A563F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w:t>
      </w:r>
    </w:p>
    <w:p w:rsidR="00A563F1" w:rsidRPr="00092592" w:rsidRDefault="00A563F1"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平时成绩的考勤</w:t>
      </w:r>
      <w:r w:rsidRPr="00092592">
        <w:rPr>
          <w:rFonts w:ascii="宋体" w:hAnsi="宋体"/>
          <w:color w:val="000000" w:themeColor="text1"/>
          <w:szCs w:val="21"/>
        </w:rPr>
        <w:t>由学工部门和教师点名册共同核对确定，</w:t>
      </w:r>
      <w:r w:rsidRPr="00092592">
        <w:rPr>
          <w:rFonts w:ascii="宋体" w:hAnsi="宋体" w:hint="eastAsia"/>
          <w:color w:val="000000" w:themeColor="text1"/>
          <w:szCs w:val="21"/>
        </w:rPr>
        <w:t>课堂</w:t>
      </w:r>
      <w:r w:rsidRPr="00092592">
        <w:rPr>
          <w:rFonts w:ascii="宋体" w:hAnsi="宋体"/>
          <w:color w:val="000000" w:themeColor="text1"/>
          <w:szCs w:val="21"/>
        </w:rPr>
        <w:t>表现为学习态度、课堂活跃程度、课堂讨论表现组成。</w:t>
      </w:r>
      <w:r w:rsidRPr="00092592">
        <w:rPr>
          <w:rFonts w:ascii="宋体" w:hAnsi="宋体" w:hint="eastAsia"/>
          <w:color w:val="000000" w:themeColor="text1"/>
          <w:szCs w:val="21"/>
        </w:rPr>
        <w:t>大作业考核由教研室集体评分。</w:t>
      </w:r>
    </w:p>
    <w:p w:rsidR="00A563F1" w:rsidRPr="00092592" w:rsidRDefault="00A563F1" w:rsidP="00746C4F">
      <w:pPr>
        <w:spacing w:line="360" w:lineRule="auto"/>
        <w:rPr>
          <w:rFonts w:ascii="宋体" w:hAnsi="宋体"/>
          <w:color w:val="000000" w:themeColor="text1"/>
          <w:szCs w:val="21"/>
        </w:rPr>
      </w:pPr>
    </w:p>
    <w:p w:rsidR="00A563F1" w:rsidRPr="00092592" w:rsidRDefault="00A563F1" w:rsidP="00746C4F">
      <w:pPr>
        <w:spacing w:line="360" w:lineRule="auto"/>
        <w:rPr>
          <w:rFonts w:ascii="宋体" w:hAnsi="宋体"/>
          <w:b/>
          <w:color w:val="000000" w:themeColor="text1"/>
          <w:sz w:val="24"/>
        </w:rPr>
      </w:pPr>
      <w:r w:rsidRPr="00092592">
        <w:rPr>
          <w:rFonts w:hint="eastAsia"/>
          <w:b/>
          <w:color w:val="000000" w:themeColor="text1"/>
          <w:sz w:val="24"/>
        </w:rPr>
        <w:t>二、教学内容和学时分配</w:t>
      </w:r>
    </w:p>
    <w:p w:rsidR="00A563F1" w:rsidRPr="00092592" w:rsidRDefault="00A563F1" w:rsidP="00746C4F">
      <w:pPr>
        <w:spacing w:line="360" w:lineRule="auto"/>
        <w:jc w:val="center"/>
        <w:rPr>
          <w:b/>
          <w:color w:val="000000" w:themeColor="text1"/>
        </w:rPr>
      </w:pPr>
      <w:r w:rsidRPr="00092592">
        <w:rPr>
          <w:rFonts w:hint="eastAsia"/>
          <w:b/>
          <w:color w:val="000000" w:themeColor="text1"/>
        </w:rPr>
        <w:t>计算机图形学导论</w:t>
      </w:r>
      <w:r w:rsidRPr="00092592">
        <w:rPr>
          <w:b/>
          <w:color w:val="000000" w:themeColor="text1"/>
        </w:rPr>
        <w:t>（</w:t>
      </w:r>
      <w:r w:rsidRPr="00092592">
        <w:rPr>
          <w:b/>
          <w:color w:val="000000" w:themeColor="text1"/>
        </w:rPr>
        <w:t>4</w:t>
      </w:r>
      <w:r w:rsidRPr="00092592">
        <w:rPr>
          <w:rFonts w:hint="eastAsia"/>
          <w:b/>
          <w:color w:val="000000" w:themeColor="text1"/>
        </w:rPr>
        <w:t>学时</w:t>
      </w:r>
      <w:r w:rsidRPr="00092592">
        <w:rPr>
          <w:b/>
          <w:color w:val="000000" w:themeColor="text1"/>
        </w:rPr>
        <w:t>）</w:t>
      </w:r>
    </w:p>
    <w:p w:rsidR="00A563F1" w:rsidRPr="00092592" w:rsidRDefault="00A563F1" w:rsidP="00FB6FEF">
      <w:pPr>
        <w:spacing w:line="360" w:lineRule="auto"/>
        <w:ind w:firstLineChars="200" w:firstLine="422"/>
        <w:rPr>
          <w:color w:val="000000" w:themeColor="text1"/>
        </w:rPr>
      </w:pPr>
      <w:r w:rsidRPr="00092592">
        <w:rPr>
          <w:rFonts w:hint="eastAsia"/>
          <w:b/>
          <w:color w:val="000000" w:themeColor="text1"/>
        </w:rPr>
        <w:t>1.</w:t>
      </w:r>
      <w:r w:rsidRPr="00092592">
        <w:rPr>
          <w:rFonts w:hint="eastAsia"/>
          <w:b/>
          <w:color w:val="000000" w:themeColor="text1"/>
        </w:rPr>
        <w:t>教学要求</w:t>
      </w:r>
    </w:p>
    <w:p w:rsidR="00A563F1" w:rsidRPr="00092592" w:rsidRDefault="00A563F1" w:rsidP="00FB6FEF">
      <w:pPr>
        <w:spacing w:line="360" w:lineRule="auto"/>
        <w:ind w:firstLineChars="200" w:firstLine="420"/>
        <w:rPr>
          <w:color w:val="000000" w:themeColor="text1"/>
        </w:rPr>
      </w:pPr>
      <w:r w:rsidRPr="00092592">
        <w:rPr>
          <w:color w:val="000000" w:themeColor="text1"/>
        </w:rPr>
        <w:t>了解</w:t>
      </w:r>
      <w:r w:rsidRPr="00092592">
        <w:rPr>
          <w:rFonts w:hint="eastAsia"/>
          <w:color w:val="000000" w:themeColor="text1"/>
        </w:rPr>
        <w:t>计算机</w:t>
      </w:r>
      <w:r w:rsidRPr="00092592">
        <w:rPr>
          <w:color w:val="000000" w:themeColor="text1"/>
        </w:rPr>
        <w:t>图形学发展历史，</w:t>
      </w:r>
      <w:r w:rsidRPr="00092592">
        <w:rPr>
          <w:rFonts w:hint="eastAsia"/>
          <w:color w:val="000000" w:themeColor="text1"/>
        </w:rPr>
        <w:t>前沿</w:t>
      </w:r>
      <w:r w:rsidRPr="00092592">
        <w:rPr>
          <w:color w:val="000000" w:themeColor="text1"/>
        </w:rPr>
        <w:t>应用。</w:t>
      </w:r>
    </w:p>
    <w:p w:rsidR="00A563F1" w:rsidRPr="00092592" w:rsidRDefault="00A563F1" w:rsidP="00FB6FE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A563F1" w:rsidRPr="00092592" w:rsidRDefault="00A563F1" w:rsidP="00FB6FEF">
      <w:pPr>
        <w:spacing w:line="360" w:lineRule="auto"/>
        <w:ind w:firstLineChars="200" w:firstLine="420"/>
        <w:rPr>
          <w:color w:val="000000" w:themeColor="text1"/>
        </w:rPr>
      </w:pPr>
      <w:r w:rsidRPr="00092592">
        <w:rPr>
          <w:rFonts w:hint="eastAsia"/>
          <w:color w:val="000000" w:themeColor="text1"/>
        </w:rPr>
        <w:t>1</w:t>
      </w:r>
      <w:r w:rsidRPr="00092592">
        <w:rPr>
          <w:rFonts w:hint="eastAsia"/>
          <w:color w:val="000000" w:themeColor="text1"/>
        </w:rPr>
        <w:t>）</w:t>
      </w:r>
      <w:r w:rsidRPr="00092592">
        <w:rPr>
          <w:color w:val="000000" w:themeColor="text1"/>
        </w:rPr>
        <w:t>计算机图形学的发展历史</w:t>
      </w:r>
    </w:p>
    <w:p w:rsidR="00A563F1" w:rsidRPr="00092592" w:rsidRDefault="00A563F1" w:rsidP="00FB6FEF">
      <w:pPr>
        <w:spacing w:line="360" w:lineRule="auto"/>
        <w:ind w:firstLineChars="200" w:firstLine="420"/>
        <w:rPr>
          <w:color w:val="000000" w:themeColor="text1"/>
        </w:rPr>
      </w:pPr>
      <w:r w:rsidRPr="00092592">
        <w:rPr>
          <w:rFonts w:hint="eastAsia"/>
          <w:color w:val="000000" w:themeColor="text1"/>
        </w:rPr>
        <w:t>2</w:t>
      </w:r>
      <w:r w:rsidRPr="00092592">
        <w:rPr>
          <w:rFonts w:hint="eastAsia"/>
          <w:color w:val="000000" w:themeColor="text1"/>
        </w:rPr>
        <w:t>）应用</w:t>
      </w:r>
      <w:r w:rsidRPr="00092592">
        <w:rPr>
          <w:color w:val="000000" w:themeColor="text1"/>
        </w:rPr>
        <w:t>领域</w:t>
      </w:r>
    </w:p>
    <w:p w:rsidR="00A563F1" w:rsidRPr="00092592" w:rsidRDefault="00A563F1" w:rsidP="00FB6FEF">
      <w:pPr>
        <w:spacing w:line="360" w:lineRule="auto"/>
        <w:ind w:firstLineChars="200" w:firstLine="420"/>
        <w:rPr>
          <w:color w:val="000000" w:themeColor="text1"/>
        </w:rPr>
      </w:pPr>
      <w:r w:rsidRPr="00092592">
        <w:rPr>
          <w:rFonts w:hint="eastAsia"/>
          <w:color w:val="000000" w:themeColor="text1"/>
        </w:rPr>
        <w:t>3</w:t>
      </w:r>
      <w:r w:rsidRPr="00092592">
        <w:rPr>
          <w:rFonts w:hint="eastAsia"/>
          <w:color w:val="000000" w:themeColor="text1"/>
        </w:rPr>
        <w:t>）生成艺术</w:t>
      </w:r>
    </w:p>
    <w:p w:rsidR="00A563F1" w:rsidRPr="00092592" w:rsidRDefault="00A563F1" w:rsidP="00FB6FEF">
      <w:pPr>
        <w:spacing w:line="360" w:lineRule="auto"/>
        <w:ind w:firstLineChars="200" w:firstLine="420"/>
        <w:rPr>
          <w:color w:val="000000" w:themeColor="text1"/>
        </w:rPr>
      </w:pPr>
      <w:r w:rsidRPr="00092592">
        <w:rPr>
          <w:rFonts w:hint="eastAsia"/>
          <w:color w:val="000000" w:themeColor="text1"/>
        </w:rPr>
        <w:t>4</w:t>
      </w:r>
      <w:r w:rsidRPr="00092592">
        <w:rPr>
          <w:rFonts w:hint="eastAsia"/>
          <w:color w:val="000000" w:themeColor="text1"/>
        </w:rPr>
        <w:t>）图形</w:t>
      </w:r>
      <w:r w:rsidRPr="00092592">
        <w:rPr>
          <w:color w:val="000000" w:themeColor="text1"/>
        </w:rPr>
        <w:t>与编程</w:t>
      </w:r>
    </w:p>
    <w:p w:rsidR="00A563F1" w:rsidRPr="00092592" w:rsidRDefault="00A563F1" w:rsidP="00FB6FEF">
      <w:pPr>
        <w:spacing w:line="360" w:lineRule="auto"/>
        <w:ind w:firstLineChars="200" w:firstLine="422"/>
        <w:rPr>
          <w:color w:val="000000" w:themeColor="text1"/>
        </w:rPr>
      </w:pPr>
      <w:r w:rsidRPr="00092592">
        <w:rPr>
          <w:rFonts w:hint="eastAsia"/>
          <w:b/>
          <w:color w:val="000000" w:themeColor="text1"/>
        </w:rPr>
        <w:t>3.</w:t>
      </w:r>
      <w:r w:rsidRPr="00092592">
        <w:rPr>
          <w:rFonts w:hint="eastAsia"/>
          <w:b/>
          <w:color w:val="000000" w:themeColor="text1"/>
        </w:rPr>
        <w:t>教学方法</w:t>
      </w:r>
    </w:p>
    <w:p w:rsidR="00A563F1" w:rsidRPr="00092592" w:rsidRDefault="00A563F1" w:rsidP="00FB6FE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案例图表</w:t>
      </w:r>
      <w:r w:rsidRPr="00092592">
        <w:rPr>
          <w:color w:val="000000" w:themeColor="text1"/>
        </w:rPr>
        <w:t>展示，</w:t>
      </w:r>
      <w:r w:rsidRPr="00092592">
        <w:rPr>
          <w:rFonts w:hint="eastAsia"/>
          <w:color w:val="000000" w:themeColor="text1"/>
        </w:rPr>
        <w:t>课堂讨论</w:t>
      </w:r>
      <w:r w:rsidRPr="00092592">
        <w:rPr>
          <w:color w:val="000000" w:themeColor="text1"/>
        </w:rPr>
        <w:t>。</w:t>
      </w:r>
    </w:p>
    <w:p w:rsidR="00A563F1" w:rsidRPr="00092592" w:rsidRDefault="00A563F1" w:rsidP="00FB6FEF">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学习资料</w:t>
      </w:r>
    </w:p>
    <w:p w:rsidR="00A563F1" w:rsidRPr="00092592" w:rsidRDefault="00A563F1" w:rsidP="00FB6FEF">
      <w:pPr>
        <w:spacing w:line="360" w:lineRule="auto"/>
        <w:ind w:firstLineChars="200" w:firstLine="420"/>
        <w:rPr>
          <w:color w:val="000000" w:themeColor="text1"/>
        </w:rPr>
      </w:pPr>
      <w:r w:rsidRPr="00092592">
        <w:rPr>
          <w:color w:val="000000" w:themeColor="text1"/>
        </w:rPr>
        <w:t>教师</w:t>
      </w:r>
      <w:r w:rsidRPr="00092592">
        <w:rPr>
          <w:rFonts w:hint="eastAsia"/>
          <w:color w:val="000000" w:themeColor="text1"/>
        </w:rPr>
        <w:t>可以根据自身专业特点安排学习资料。</w:t>
      </w:r>
    </w:p>
    <w:p w:rsidR="00A563F1" w:rsidRPr="00092592" w:rsidRDefault="00A563F1" w:rsidP="00FB6FEF">
      <w:pPr>
        <w:spacing w:line="360" w:lineRule="auto"/>
        <w:ind w:firstLineChars="200" w:firstLine="422"/>
        <w:rPr>
          <w:color w:val="000000" w:themeColor="text1"/>
        </w:rPr>
      </w:pPr>
      <w:r w:rsidRPr="00092592">
        <w:rPr>
          <w:rFonts w:hint="eastAsia"/>
          <w:b/>
          <w:color w:val="000000" w:themeColor="text1"/>
        </w:rPr>
        <w:t>5.</w:t>
      </w:r>
      <w:r w:rsidRPr="00092592">
        <w:rPr>
          <w:rFonts w:hint="eastAsia"/>
          <w:b/>
          <w:color w:val="000000" w:themeColor="text1"/>
        </w:rPr>
        <w:t>思考题</w:t>
      </w:r>
    </w:p>
    <w:p w:rsidR="00A563F1" w:rsidRPr="00092592" w:rsidRDefault="00A563F1" w:rsidP="00FB6FEF">
      <w:pPr>
        <w:spacing w:line="360" w:lineRule="auto"/>
        <w:ind w:firstLineChars="200" w:firstLine="420"/>
        <w:rPr>
          <w:color w:val="000000" w:themeColor="text1"/>
        </w:rPr>
      </w:pPr>
      <w:r w:rsidRPr="00092592">
        <w:rPr>
          <w:color w:val="000000" w:themeColor="text1"/>
        </w:rPr>
        <w:t>图形编程可以创作哪些一般图形处理软件不能实现的效果，</w:t>
      </w:r>
      <w:r w:rsidRPr="00092592">
        <w:rPr>
          <w:rFonts w:hint="eastAsia"/>
          <w:color w:val="000000" w:themeColor="text1"/>
        </w:rPr>
        <w:t>它的优势</w:t>
      </w:r>
      <w:r w:rsidRPr="00092592">
        <w:rPr>
          <w:color w:val="000000" w:themeColor="text1"/>
        </w:rPr>
        <w:t>在哪里</w:t>
      </w:r>
      <w:r w:rsidRPr="00092592">
        <w:rPr>
          <w:rFonts w:hint="eastAsia"/>
          <w:color w:val="000000" w:themeColor="text1"/>
        </w:rPr>
        <w:t>？</w:t>
      </w:r>
    </w:p>
    <w:p w:rsidR="00A563F1" w:rsidRPr="00092592" w:rsidRDefault="00A563F1" w:rsidP="00FB6FEF">
      <w:pPr>
        <w:spacing w:line="360" w:lineRule="auto"/>
        <w:ind w:firstLineChars="200" w:firstLine="482"/>
        <w:rPr>
          <w:rFonts w:ascii="宋体" w:hAnsi="宋体"/>
          <w:b/>
          <w:color w:val="000000" w:themeColor="text1"/>
          <w:sz w:val="24"/>
        </w:rPr>
      </w:pPr>
    </w:p>
    <w:p w:rsidR="00A563F1" w:rsidRPr="00092592" w:rsidRDefault="00A563F1" w:rsidP="00FB6FEF">
      <w:pPr>
        <w:spacing w:line="360" w:lineRule="auto"/>
        <w:ind w:firstLineChars="200" w:firstLine="422"/>
        <w:jc w:val="center"/>
        <w:rPr>
          <w:b/>
          <w:color w:val="000000" w:themeColor="text1"/>
        </w:rPr>
      </w:pPr>
      <w:r w:rsidRPr="00092592">
        <w:rPr>
          <w:rFonts w:hint="eastAsia"/>
          <w:b/>
          <w:color w:val="000000" w:themeColor="text1"/>
        </w:rPr>
        <w:t>第一章</w:t>
      </w:r>
      <w:r w:rsidRPr="00092592">
        <w:rPr>
          <w:b/>
          <w:color w:val="000000" w:themeColor="text1"/>
        </w:rPr>
        <w:t xml:space="preserve">Processing </w:t>
      </w:r>
      <w:r w:rsidRPr="00092592">
        <w:rPr>
          <w:rFonts w:hint="eastAsia"/>
          <w:b/>
          <w:color w:val="000000" w:themeColor="text1"/>
        </w:rPr>
        <w:t>入门</w:t>
      </w:r>
      <w:r w:rsidRPr="00092592">
        <w:rPr>
          <w:b/>
          <w:color w:val="000000" w:themeColor="text1"/>
        </w:rPr>
        <w:t>（</w:t>
      </w:r>
      <w:r w:rsidRPr="00092592">
        <w:rPr>
          <w:b/>
          <w:color w:val="000000" w:themeColor="text1"/>
        </w:rPr>
        <w:t>20</w:t>
      </w:r>
      <w:r w:rsidRPr="00092592">
        <w:rPr>
          <w:rFonts w:hint="eastAsia"/>
          <w:b/>
          <w:color w:val="000000" w:themeColor="text1"/>
        </w:rPr>
        <w:t>学时</w:t>
      </w:r>
      <w:r w:rsidRPr="00092592">
        <w:rPr>
          <w:b/>
          <w:color w:val="000000" w:themeColor="text1"/>
        </w:rPr>
        <w:t>）</w:t>
      </w:r>
    </w:p>
    <w:p w:rsidR="00A563F1" w:rsidRPr="00092592" w:rsidRDefault="00A563F1" w:rsidP="00FB6FE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A563F1" w:rsidRPr="00092592" w:rsidRDefault="00A563F1" w:rsidP="00FB6FEF">
      <w:pPr>
        <w:spacing w:line="360" w:lineRule="auto"/>
        <w:ind w:firstLineChars="200" w:firstLine="420"/>
        <w:rPr>
          <w:color w:val="000000" w:themeColor="text1"/>
        </w:rPr>
      </w:pPr>
      <w:r w:rsidRPr="00092592">
        <w:rPr>
          <w:rFonts w:hint="eastAsia"/>
          <w:color w:val="000000" w:themeColor="text1"/>
        </w:rPr>
        <w:t>了解</w:t>
      </w:r>
      <w:r w:rsidRPr="00092592">
        <w:rPr>
          <w:color w:val="000000" w:themeColor="text1"/>
        </w:rPr>
        <w:t>图形编程语言的种类，</w:t>
      </w:r>
      <w:r w:rsidRPr="00092592">
        <w:rPr>
          <w:rFonts w:hint="eastAsia"/>
          <w:color w:val="000000" w:themeColor="text1"/>
        </w:rPr>
        <w:t>掌握</w:t>
      </w:r>
      <w:r w:rsidRPr="00092592">
        <w:rPr>
          <w:color w:val="000000" w:themeColor="text1"/>
        </w:rPr>
        <w:t>processing</w:t>
      </w:r>
      <w:r w:rsidRPr="00092592">
        <w:rPr>
          <w:color w:val="000000" w:themeColor="text1"/>
        </w:rPr>
        <w:t>基础语言，理解计算机思维。</w:t>
      </w:r>
    </w:p>
    <w:p w:rsidR="00A563F1" w:rsidRPr="00092592" w:rsidRDefault="00A563F1" w:rsidP="00FB6FE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A563F1" w:rsidRPr="00092592" w:rsidRDefault="00A563F1" w:rsidP="00FB6FEF">
      <w:pPr>
        <w:spacing w:line="360" w:lineRule="auto"/>
        <w:ind w:firstLineChars="200" w:firstLine="420"/>
        <w:rPr>
          <w:color w:val="000000" w:themeColor="text1"/>
        </w:rPr>
      </w:pPr>
      <w:r w:rsidRPr="00092592">
        <w:rPr>
          <w:rFonts w:hint="eastAsia"/>
          <w:color w:val="000000" w:themeColor="text1"/>
        </w:rPr>
        <w:t>1</w:t>
      </w:r>
      <w:r w:rsidRPr="00092592">
        <w:rPr>
          <w:rFonts w:hint="eastAsia"/>
          <w:color w:val="000000" w:themeColor="text1"/>
        </w:rPr>
        <w:t>）为什么</w:t>
      </w:r>
      <w:r w:rsidRPr="00092592">
        <w:rPr>
          <w:color w:val="000000" w:themeColor="text1"/>
        </w:rPr>
        <w:t>选择</w:t>
      </w:r>
      <w:r w:rsidRPr="00092592">
        <w:rPr>
          <w:color w:val="000000" w:themeColor="text1"/>
        </w:rPr>
        <w:t>Processing</w:t>
      </w:r>
      <w:r w:rsidRPr="00092592">
        <w:rPr>
          <w:color w:val="000000" w:themeColor="text1"/>
        </w:rPr>
        <w:t>？</w:t>
      </w:r>
    </w:p>
    <w:p w:rsidR="00A563F1" w:rsidRPr="00092592" w:rsidRDefault="00A563F1" w:rsidP="00FB6FEF">
      <w:pPr>
        <w:spacing w:line="360" w:lineRule="auto"/>
        <w:ind w:firstLineChars="200" w:firstLine="420"/>
        <w:rPr>
          <w:color w:val="000000" w:themeColor="text1"/>
        </w:rPr>
      </w:pPr>
      <w:r w:rsidRPr="00092592">
        <w:rPr>
          <w:rFonts w:hint="eastAsia"/>
          <w:color w:val="000000" w:themeColor="text1"/>
        </w:rPr>
        <w:t>2</w:t>
      </w:r>
      <w:r w:rsidRPr="00092592">
        <w:rPr>
          <w:rFonts w:hint="eastAsia"/>
          <w:color w:val="000000" w:themeColor="text1"/>
        </w:rPr>
        <w:t>）</w:t>
      </w:r>
      <w:r w:rsidRPr="00092592">
        <w:rPr>
          <w:rFonts w:hint="eastAsia"/>
          <w:color w:val="000000" w:themeColor="text1"/>
        </w:rPr>
        <w:t>Processing</w:t>
      </w:r>
      <w:r w:rsidRPr="00092592">
        <w:rPr>
          <w:rFonts w:hint="eastAsia"/>
          <w:color w:val="000000" w:themeColor="text1"/>
        </w:rPr>
        <w:t>作为</w:t>
      </w:r>
      <w:r w:rsidRPr="00092592">
        <w:rPr>
          <w:color w:val="000000" w:themeColor="text1"/>
        </w:rPr>
        <w:t>一种语言</w:t>
      </w:r>
    </w:p>
    <w:p w:rsidR="00A563F1" w:rsidRPr="00092592" w:rsidRDefault="00A563F1" w:rsidP="00FB6FEF">
      <w:pPr>
        <w:spacing w:line="360" w:lineRule="auto"/>
        <w:ind w:firstLineChars="200" w:firstLine="420"/>
        <w:rPr>
          <w:color w:val="000000" w:themeColor="text1"/>
        </w:rPr>
      </w:pPr>
      <w:r w:rsidRPr="00092592">
        <w:rPr>
          <w:rFonts w:hint="eastAsia"/>
          <w:color w:val="000000" w:themeColor="text1"/>
        </w:rPr>
        <w:t>3</w:t>
      </w:r>
      <w:r w:rsidRPr="00092592">
        <w:rPr>
          <w:rFonts w:hint="eastAsia"/>
          <w:color w:val="000000" w:themeColor="text1"/>
        </w:rPr>
        <w:t>）</w:t>
      </w:r>
      <w:r w:rsidRPr="00092592">
        <w:rPr>
          <w:rFonts w:hint="eastAsia"/>
          <w:color w:val="000000" w:themeColor="text1"/>
        </w:rPr>
        <w:t>Processing</w:t>
      </w:r>
      <w:r w:rsidRPr="00092592">
        <w:rPr>
          <w:rFonts w:hint="eastAsia"/>
          <w:color w:val="000000" w:themeColor="text1"/>
        </w:rPr>
        <w:t>案例</w:t>
      </w:r>
    </w:p>
    <w:p w:rsidR="00A563F1" w:rsidRPr="00092592" w:rsidRDefault="00A563F1" w:rsidP="00FB6FEF">
      <w:pPr>
        <w:spacing w:line="360" w:lineRule="auto"/>
        <w:ind w:firstLineChars="200" w:firstLine="420"/>
        <w:rPr>
          <w:color w:val="000000" w:themeColor="text1"/>
        </w:rPr>
      </w:pPr>
      <w:r w:rsidRPr="00092592">
        <w:rPr>
          <w:rFonts w:hint="eastAsia"/>
          <w:color w:val="000000" w:themeColor="text1"/>
        </w:rPr>
        <w:t>4</w:t>
      </w:r>
      <w:r w:rsidRPr="00092592">
        <w:rPr>
          <w:rFonts w:hint="eastAsia"/>
          <w:color w:val="000000" w:themeColor="text1"/>
        </w:rPr>
        <w:t>）</w:t>
      </w:r>
      <w:r w:rsidRPr="00092592">
        <w:rPr>
          <w:color w:val="000000" w:themeColor="text1"/>
        </w:rPr>
        <w:t>编程</w:t>
      </w:r>
      <w:r w:rsidRPr="00092592">
        <w:rPr>
          <w:color w:val="000000" w:themeColor="text1"/>
        </w:rPr>
        <w:t>——</w:t>
      </w:r>
      <w:r w:rsidRPr="00092592">
        <w:rPr>
          <w:rFonts w:hint="eastAsia"/>
          <w:color w:val="000000" w:themeColor="text1"/>
        </w:rPr>
        <w:t>线条</w:t>
      </w:r>
    </w:p>
    <w:p w:rsidR="00A563F1" w:rsidRPr="00092592" w:rsidRDefault="00A563F1" w:rsidP="00FB6FEF">
      <w:pPr>
        <w:spacing w:line="360" w:lineRule="auto"/>
        <w:ind w:firstLineChars="200" w:firstLine="420"/>
        <w:rPr>
          <w:color w:val="000000" w:themeColor="text1"/>
        </w:rPr>
      </w:pPr>
      <w:r w:rsidRPr="00092592">
        <w:rPr>
          <w:rFonts w:hint="eastAsia"/>
          <w:color w:val="000000" w:themeColor="text1"/>
        </w:rPr>
        <w:t>5</w:t>
      </w:r>
      <w:r w:rsidRPr="00092592">
        <w:rPr>
          <w:rFonts w:hint="eastAsia"/>
          <w:color w:val="000000" w:themeColor="text1"/>
        </w:rPr>
        <w:t>）编程</w:t>
      </w:r>
      <w:r w:rsidRPr="00092592">
        <w:rPr>
          <w:color w:val="000000" w:themeColor="text1"/>
        </w:rPr>
        <w:t>——</w:t>
      </w:r>
      <w:r w:rsidRPr="00092592">
        <w:rPr>
          <w:color w:val="000000" w:themeColor="text1"/>
        </w:rPr>
        <w:t>图形</w:t>
      </w:r>
    </w:p>
    <w:p w:rsidR="00A563F1" w:rsidRPr="00092592" w:rsidRDefault="00A563F1" w:rsidP="00FB6FEF">
      <w:pPr>
        <w:spacing w:line="360" w:lineRule="auto"/>
        <w:ind w:firstLineChars="200" w:firstLine="420"/>
        <w:rPr>
          <w:color w:val="000000" w:themeColor="text1"/>
        </w:rPr>
      </w:pPr>
      <w:r w:rsidRPr="00092592">
        <w:rPr>
          <w:rFonts w:hint="eastAsia"/>
          <w:color w:val="000000" w:themeColor="text1"/>
        </w:rPr>
        <w:t>6</w:t>
      </w:r>
      <w:r w:rsidRPr="00092592">
        <w:rPr>
          <w:rFonts w:hint="eastAsia"/>
          <w:color w:val="000000" w:themeColor="text1"/>
        </w:rPr>
        <w:t>）编程</w:t>
      </w:r>
      <w:r w:rsidRPr="00092592">
        <w:rPr>
          <w:color w:val="000000" w:themeColor="text1"/>
        </w:rPr>
        <w:t>——</w:t>
      </w:r>
      <w:r w:rsidRPr="00092592">
        <w:rPr>
          <w:rFonts w:hint="eastAsia"/>
          <w:color w:val="000000" w:themeColor="text1"/>
        </w:rPr>
        <w:t>函数</w:t>
      </w:r>
    </w:p>
    <w:p w:rsidR="00A563F1" w:rsidRPr="00092592" w:rsidRDefault="00A563F1" w:rsidP="00FB6FEF">
      <w:pPr>
        <w:spacing w:line="360" w:lineRule="auto"/>
        <w:ind w:firstLineChars="200" w:firstLine="420"/>
        <w:rPr>
          <w:color w:val="000000" w:themeColor="text1"/>
        </w:rPr>
      </w:pPr>
      <w:r w:rsidRPr="00092592">
        <w:rPr>
          <w:rFonts w:hint="eastAsia"/>
          <w:color w:val="000000" w:themeColor="text1"/>
        </w:rPr>
        <w:t>7</w:t>
      </w:r>
      <w:r w:rsidRPr="00092592">
        <w:rPr>
          <w:rFonts w:hint="eastAsia"/>
          <w:color w:val="000000" w:themeColor="text1"/>
        </w:rPr>
        <w:t>）编程</w:t>
      </w:r>
      <w:r w:rsidRPr="00092592">
        <w:rPr>
          <w:color w:val="000000" w:themeColor="text1"/>
        </w:rPr>
        <w:t>——</w:t>
      </w:r>
      <w:r w:rsidRPr="00092592">
        <w:rPr>
          <w:rFonts w:hint="eastAsia"/>
          <w:color w:val="000000" w:themeColor="text1"/>
        </w:rPr>
        <w:t>运动</w:t>
      </w:r>
    </w:p>
    <w:p w:rsidR="00A563F1" w:rsidRPr="00092592" w:rsidRDefault="00A563F1" w:rsidP="00FB6FEF">
      <w:pPr>
        <w:spacing w:line="360" w:lineRule="auto"/>
        <w:ind w:firstLineChars="200" w:firstLine="420"/>
        <w:rPr>
          <w:color w:val="000000" w:themeColor="text1"/>
        </w:rPr>
      </w:pPr>
      <w:r w:rsidRPr="00092592">
        <w:rPr>
          <w:rFonts w:hint="eastAsia"/>
          <w:color w:val="000000" w:themeColor="text1"/>
        </w:rPr>
        <w:t>8</w:t>
      </w:r>
      <w:r w:rsidRPr="00092592">
        <w:rPr>
          <w:rFonts w:hint="eastAsia"/>
          <w:color w:val="000000" w:themeColor="text1"/>
        </w:rPr>
        <w:t>）编程</w:t>
      </w:r>
      <w:r w:rsidRPr="00092592">
        <w:rPr>
          <w:color w:val="000000" w:themeColor="text1"/>
        </w:rPr>
        <w:t>——</w:t>
      </w:r>
      <w:r w:rsidRPr="00092592">
        <w:rPr>
          <w:rFonts w:hint="eastAsia"/>
          <w:color w:val="000000" w:themeColor="text1"/>
        </w:rPr>
        <w:t>对象</w:t>
      </w:r>
    </w:p>
    <w:p w:rsidR="00A563F1" w:rsidRPr="00092592" w:rsidRDefault="00A563F1" w:rsidP="00FB6FE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A563F1" w:rsidRPr="00092592" w:rsidRDefault="00A563F1" w:rsidP="00FB6FE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课堂指导</w:t>
      </w:r>
      <w:r w:rsidRPr="00092592">
        <w:rPr>
          <w:color w:val="000000" w:themeColor="text1"/>
        </w:rPr>
        <w:t>。</w:t>
      </w:r>
    </w:p>
    <w:p w:rsidR="00A563F1" w:rsidRPr="00092592" w:rsidRDefault="00A563F1" w:rsidP="00FB6FE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A563F1" w:rsidRPr="00092592" w:rsidRDefault="00A563F1" w:rsidP="00FB6FEF">
      <w:pPr>
        <w:spacing w:line="360" w:lineRule="auto"/>
        <w:ind w:firstLineChars="200" w:firstLine="420"/>
        <w:rPr>
          <w:color w:val="000000" w:themeColor="text1"/>
        </w:rPr>
      </w:pPr>
      <w:r w:rsidRPr="00092592">
        <w:rPr>
          <w:color w:val="000000" w:themeColor="text1"/>
        </w:rPr>
        <w:t>教师</w:t>
      </w:r>
      <w:r w:rsidRPr="00092592">
        <w:rPr>
          <w:rFonts w:hint="eastAsia"/>
          <w:color w:val="000000" w:themeColor="text1"/>
        </w:rPr>
        <w:t>可以根据自身专业特点安排学习资料。</w:t>
      </w:r>
    </w:p>
    <w:p w:rsidR="00A563F1" w:rsidRPr="00092592" w:rsidRDefault="00A563F1" w:rsidP="00FB6FE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A563F1" w:rsidRPr="00092592" w:rsidRDefault="00A563F1" w:rsidP="00FB6FEF">
      <w:pPr>
        <w:spacing w:line="360" w:lineRule="auto"/>
        <w:ind w:firstLineChars="200" w:firstLine="420"/>
        <w:rPr>
          <w:color w:val="000000" w:themeColor="text1"/>
        </w:rPr>
      </w:pPr>
      <w:r w:rsidRPr="00092592">
        <w:rPr>
          <w:rFonts w:hint="eastAsia"/>
          <w:color w:val="000000" w:themeColor="text1"/>
        </w:rPr>
        <w:t>计算机思维</w:t>
      </w:r>
      <w:r w:rsidRPr="00092592">
        <w:rPr>
          <w:color w:val="000000" w:themeColor="text1"/>
        </w:rPr>
        <w:t>与</w:t>
      </w:r>
      <w:r w:rsidRPr="00092592">
        <w:rPr>
          <w:rFonts w:hint="eastAsia"/>
          <w:color w:val="000000" w:themeColor="text1"/>
        </w:rPr>
        <w:t>人</w:t>
      </w:r>
      <w:r w:rsidRPr="00092592">
        <w:rPr>
          <w:color w:val="000000" w:themeColor="text1"/>
        </w:rPr>
        <w:t>的思维的区别？</w:t>
      </w:r>
    </w:p>
    <w:p w:rsidR="00A563F1" w:rsidRPr="00092592" w:rsidRDefault="00A563F1" w:rsidP="00FB6FEF">
      <w:pPr>
        <w:spacing w:line="360" w:lineRule="auto"/>
        <w:ind w:firstLineChars="200" w:firstLine="420"/>
        <w:rPr>
          <w:color w:val="000000" w:themeColor="text1"/>
        </w:rPr>
      </w:pPr>
      <w:r w:rsidRPr="00092592">
        <w:rPr>
          <w:color w:val="000000" w:themeColor="text1"/>
        </w:rPr>
        <w:t>列举</w:t>
      </w:r>
      <w:r w:rsidRPr="00092592">
        <w:rPr>
          <w:rFonts w:hint="eastAsia"/>
          <w:color w:val="000000" w:themeColor="text1"/>
        </w:rPr>
        <w:t>图形</w:t>
      </w:r>
      <w:r w:rsidRPr="00092592">
        <w:rPr>
          <w:color w:val="000000" w:themeColor="text1"/>
        </w:rPr>
        <w:t>的运动</w:t>
      </w:r>
      <w:r w:rsidRPr="00092592">
        <w:rPr>
          <w:rFonts w:hint="eastAsia"/>
          <w:color w:val="000000" w:themeColor="text1"/>
        </w:rPr>
        <w:t>与函数</w:t>
      </w:r>
      <w:r w:rsidRPr="00092592">
        <w:rPr>
          <w:color w:val="000000" w:themeColor="text1"/>
        </w:rPr>
        <w:t>的关系。</w:t>
      </w:r>
    </w:p>
    <w:p w:rsidR="00A563F1" w:rsidRPr="00092592" w:rsidRDefault="00A563F1" w:rsidP="00FB6FEF">
      <w:pPr>
        <w:spacing w:line="360" w:lineRule="auto"/>
        <w:ind w:firstLineChars="200" w:firstLine="420"/>
        <w:rPr>
          <w:color w:val="000000" w:themeColor="text1"/>
        </w:rPr>
      </w:pPr>
      <w:r w:rsidRPr="00092592">
        <w:rPr>
          <w:rFonts w:hint="eastAsia"/>
          <w:color w:val="000000" w:themeColor="text1"/>
        </w:rPr>
        <w:t>面向</w:t>
      </w:r>
      <w:r w:rsidRPr="00092592">
        <w:rPr>
          <w:color w:val="000000" w:themeColor="text1"/>
        </w:rPr>
        <w:t>对象的编程的优势在哪里？</w:t>
      </w:r>
    </w:p>
    <w:p w:rsidR="00A563F1" w:rsidRPr="00092592" w:rsidRDefault="00A563F1" w:rsidP="00FB6FEF">
      <w:pPr>
        <w:spacing w:line="360" w:lineRule="auto"/>
        <w:ind w:firstLineChars="200" w:firstLine="420"/>
        <w:rPr>
          <w:color w:val="000000" w:themeColor="text1"/>
        </w:rPr>
      </w:pPr>
    </w:p>
    <w:p w:rsidR="00A563F1" w:rsidRPr="00092592" w:rsidRDefault="00A563F1" w:rsidP="00FB6FEF">
      <w:pPr>
        <w:spacing w:line="360" w:lineRule="auto"/>
        <w:ind w:firstLineChars="200" w:firstLine="420"/>
        <w:rPr>
          <w:color w:val="000000" w:themeColor="text1"/>
        </w:rPr>
      </w:pPr>
    </w:p>
    <w:p w:rsidR="00A563F1" w:rsidRPr="00092592" w:rsidRDefault="00A563F1" w:rsidP="00FB6FEF">
      <w:pPr>
        <w:spacing w:line="360" w:lineRule="auto"/>
        <w:ind w:firstLineChars="200" w:firstLine="422"/>
        <w:jc w:val="center"/>
        <w:rPr>
          <w:color w:val="000000" w:themeColor="text1"/>
          <w:sz w:val="24"/>
        </w:rPr>
      </w:pPr>
      <w:r w:rsidRPr="00092592">
        <w:rPr>
          <w:rFonts w:hint="eastAsia"/>
          <w:b/>
          <w:color w:val="000000" w:themeColor="text1"/>
        </w:rPr>
        <w:t>第二章</w:t>
      </w:r>
      <w:r w:rsidRPr="00092592">
        <w:rPr>
          <w:b/>
          <w:color w:val="000000" w:themeColor="text1"/>
        </w:rPr>
        <w:t>Processing</w:t>
      </w:r>
      <w:r w:rsidRPr="00092592">
        <w:rPr>
          <w:rFonts w:hint="eastAsia"/>
          <w:b/>
          <w:color w:val="000000" w:themeColor="text1"/>
        </w:rPr>
        <w:t>进阶（</w:t>
      </w:r>
      <w:r w:rsidRPr="00092592">
        <w:rPr>
          <w:b/>
          <w:color w:val="000000" w:themeColor="text1"/>
        </w:rPr>
        <w:t>12</w:t>
      </w:r>
      <w:r w:rsidRPr="00092592">
        <w:rPr>
          <w:rFonts w:hint="eastAsia"/>
          <w:b/>
          <w:color w:val="000000" w:themeColor="text1"/>
        </w:rPr>
        <w:t>学时）</w:t>
      </w:r>
    </w:p>
    <w:p w:rsidR="00A563F1" w:rsidRPr="00092592" w:rsidRDefault="00A563F1" w:rsidP="00FB6FE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A563F1" w:rsidRPr="00092592" w:rsidRDefault="00A563F1" w:rsidP="00FB6FEF">
      <w:pPr>
        <w:spacing w:line="360" w:lineRule="auto"/>
        <w:ind w:firstLineChars="200" w:firstLine="420"/>
        <w:rPr>
          <w:color w:val="000000" w:themeColor="text1"/>
        </w:rPr>
      </w:pPr>
      <w:r w:rsidRPr="00092592">
        <w:rPr>
          <w:color w:val="000000" w:themeColor="text1"/>
        </w:rPr>
        <w:t>掌握</w:t>
      </w:r>
      <w:r w:rsidRPr="00092592">
        <w:rPr>
          <w:color w:val="000000" w:themeColor="text1"/>
        </w:rPr>
        <w:t>processing</w:t>
      </w:r>
      <w:r w:rsidRPr="00092592">
        <w:rPr>
          <w:color w:val="000000" w:themeColor="text1"/>
        </w:rPr>
        <w:t>语言进阶</w:t>
      </w:r>
      <w:r w:rsidRPr="00092592">
        <w:rPr>
          <w:rFonts w:hint="eastAsia"/>
          <w:color w:val="000000" w:themeColor="text1"/>
        </w:rPr>
        <w:t>知识</w:t>
      </w:r>
      <w:r w:rsidRPr="00092592">
        <w:rPr>
          <w:color w:val="000000" w:themeColor="text1"/>
        </w:rPr>
        <w:t>，</w:t>
      </w:r>
      <w:r w:rsidRPr="00092592">
        <w:rPr>
          <w:rFonts w:hint="eastAsia"/>
          <w:color w:val="000000" w:themeColor="text1"/>
        </w:rPr>
        <w:t>能够</w:t>
      </w:r>
      <w:r w:rsidRPr="00092592">
        <w:rPr>
          <w:color w:val="000000" w:themeColor="text1"/>
        </w:rPr>
        <w:t>完成一些响应与互动设计。</w:t>
      </w:r>
    </w:p>
    <w:p w:rsidR="00A563F1" w:rsidRPr="00092592" w:rsidRDefault="00A563F1" w:rsidP="00FB6FE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A563F1" w:rsidRPr="00092592" w:rsidRDefault="00A563F1" w:rsidP="00FB6FEF">
      <w:pPr>
        <w:spacing w:line="360" w:lineRule="auto"/>
        <w:ind w:firstLineChars="200" w:firstLine="420"/>
        <w:rPr>
          <w:color w:val="000000" w:themeColor="text1"/>
        </w:rPr>
      </w:pPr>
      <w:r w:rsidRPr="00092592">
        <w:rPr>
          <w:rFonts w:hint="eastAsia"/>
          <w:color w:val="000000" w:themeColor="text1"/>
        </w:rPr>
        <w:t>1</w:t>
      </w:r>
      <w:r w:rsidRPr="00092592">
        <w:rPr>
          <w:rFonts w:hint="eastAsia"/>
          <w:color w:val="000000" w:themeColor="text1"/>
        </w:rPr>
        <w:t>）</w:t>
      </w:r>
      <w:r w:rsidRPr="00092592">
        <w:rPr>
          <w:color w:val="000000" w:themeColor="text1"/>
        </w:rPr>
        <w:t>编程</w:t>
      </w:r>
      <w:r w:rsidRPr="00092592">
        <w:rPr>
          <w:color w:val="000000" w:themeColor="text1"/>
        </w:rPr>
        <w:t>——</w:t>
      </w:r>
      <w:r w:rsidRPr="00092592">
        <w:rPr>
          <w:rFonts w:hint="eastAsia"/>
          <w:color w:val="000000" w:themeColor="text1"/>
        </w:rPr>
        <w:t>响应</w:t>
      </w:r>
    </w:p>
    <w:p w:rsidR="00A563F1" w:rsidRPr="00092592" w:rsidRDefault="00A563F1" w:rsidP="00FB6FEF">
      <w:pPr>
        <w:spacing w:line="360" w:lineRule="auto"/>
        <w:ind w:firstLineChars="200" w:firstLine="420"/>
        <w:rPr>
          <w:color w:val="000000" w:themeColor="text1"/>
        </w:rPr>
      </w:pPr>
      <w:r w:rsidRPr="00092592">
        <w:rPr>
          <w:rFonts w:hint="eastAsia"/>
          <w:color w:val="000000" w:themeColor="text1"/>
        </w:rPr>
        <w:t>2</w:t>
      </w:r>
      <w:r w:rsidRPr="00092592">
        <w:rPr>
          <w:rFonts w:hint="eastAsia"/>
          <w:color w:val="000000" w:themeColor="text1"/>
        </w:rPr>
        <w:t>）编程</w:t>
      </w:r>
      <w:r w:rsidRPr="00092592">
        <w:rPr>
          <w:color w:val="000000" w:themeColor="text1"/>
        </w:rPr>
        <w:t>——</w:t>
      </w:r>
      <w:r w:rsidRPr="00092592">
        <w:rPr>
          <w:rFonts w:hint="eastAsia"/>
          <w:color w:val="000000" w:themeColor="text1"/>
        </w:rPr>
        <w:t>互动</w:t>
      </w:r>
    </w:p>
    <w:p w:rsidR="00A563F1" w:rsidRPr="00092592" w:rsidRDefault="00A563F1" w:rsidP="00FB6FEF">
      <w:pPr>
        <w:spacing w:line="360" w:lineRule="auto"/>
        <w:ind w:firstLineChars="200" w:firstLine="420"/>
        <w:rPr>
          <w:color w:val="000000" w:themeColor="text1"/>
        </w:rPr>
      </w:pPr>
      <w:r w:rsidRPr="00092592">
        <w:rPr>
          <w:rFonts w:hint="eastAsia"/>
          <w:color w:val="000000" w:themeColor="text1"/>
        </w:rPr>
        <w:t>3</w:t>
      </w:r>
      <w:r w:rsidRPr="00092592">
        <w:rPr>
          <w:rFonts w:hint="eastAsia"/>
          <w:color w:val="000000" w:themeColor="text1"/>
        </w:rPr>
        <w:t>）编程</w:t>
      </w:r>
      <w:r w:rsidRPr="00092592">
        <w:rPr>
          <w:color w:val="000000" w:themeColor="text1"/>
        </w:rPr>
        <w:t>——</w:t>
      </w:r>
      <w:r w:rsidRPr="00092592">
        <w:rPr>
          <w:rFonts w:hint="eastAsia"/>
          <w:color w:val="000000" w:themeColor="text1"/>
        </w:rPr>
        <w:t>数组</w:t>
      </w:r>
    </w:p>
    <w:p w:rsidR="00A563F1" w:rsidRPr="00092592" w:rsidRDefault="00A563F1" w:rsidP="00FB6FE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A563F1" w:rsidRPr="00092592" w:rsidRDefault="00A563F1" w:rsidP="00FB6FE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w:t>
      </w:r>
      <w:r w:rsidRPr="00092592">
        <w:rPr>
          <w:color w:val="000000" w:themeColor="text1"/>
        </w:rPr>
        <w:t>指导。</w:t>
      </w:r>
    </w:p>
    <w:p w:rsidR="00A563F1" w:rsidRPr="00092592" w:rsidRDefault="00A563F1" w:rsidP="00FB6FE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A563F1" w:rsidRPr="00092592" w:rsidRDefault="00A563F1" w:rsidP="00FB6FEF">
      <w:pPr>
        <w:spacing w:line="360" w:lineRule="auto"/>
        <w:ind w:firstLineChars="200" w:firstLine="420"/>
        <w:rPr>
          <w:color w:val="000000" w:themeColor="text1"/>
        </w:rPr>
      </w:pPr>
      <w:r w:rsidRPr="00092592">
        <w:rPr>
          <w:color w:val="000000" w:themeColor="text1"/>
        </w:rPr>
        <w:t>教师</w:t>
      </w:r>
      <w:r w:rsidRPr="00092592">
        <w:rPr>
          <w:rFonts w:hint="eastAsia"/>
          <w:color w:val="000000" w:themeColor="text1"/>
        </w:rPr>
        <w:t>可以根据自身专业特点安排学习资料。</w:t>
      </w:r>
    </w:p>
    <w:p w:rsidR="00A563F1" w:rsidRPr="00092592" w:rsidRDefault="00A563F1" w:rsidP="00FB6FE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A563F1" w:rsidRPr="00092592" w:rsidRDefault="00A563F1" w:rsidP="00FB6FEF">
      <w:pPr>
        <w:spacing w:line="360" w:lineRule="auto"/>
        <w:ind w:firstLineChars="200" w:firstLine="420"/>
        <w:rPr>
          <w:color w:val="000000" w:themeColor="text1"/>
        </w:rPr>
      </w:pPr>
      <w:r w:rsidRPr="00092592">
        <w:rPr>
          <w:rFonts w:hint="eastAsia"/>
          <w:color w:val="000000" w:themeColor="text1"/>
        </w:rPr>
        <w:t>计算机</w:t>
      </w:r>
      <w:r w:rsidRPr="00092592">
        <w:rPr>
          <w:color w:val="000000" w:themeColor="text1"/>
        </w:rPr>
        <w:t>自身有哪些响应效果？</w:t>
      </w:r>
    </w:p>
    <w:p w:rsidR="00A563F1" w:rsidRPr="00092592" w:rsidRDefault="00A563F1" w:rsidP="00FB6FEF">
      <w:pPr>
        <w:spacing w:line="360" w:lineRule="auto"/>
        <w:ind w:firstLineChars="200" w:firstLine="420"/>
        <w:rPr>
          <w:color w:val="000000" w:themeColor="text1"/>
        </w:rPr>
      </w:pPr>
    </w:p>
    <w:p w:rsidR="00A563F1" w:rsidRPr="00092592" w:rsidRDefault="00A563F1" w:rsidP="00FB6FEF">
      <w:pPr>
        <w:spacing w:line="360" w:lineRule="auto"/>
        <w:ind w:firstLineChars="200" w:firstLine="422"/>
        <w:jc w:val="center"/>
        <w:rPr>
          <w:color w:val="000000" w:themeColor="text1"/>
          <w:sz w:val="24"/>
        </w:rPr>
      </w:pPr>
      <w:r w:rsidRPr="00092592">
        <w:rPr>
          <w:rFonts w:hint="eastAsia"/>
          <w:b/>
          <w:color w:val="000000" w:themeColor="text1"/>
        </w:rPr>
        <w:t>第三章</w:t>
      </w:r>
      <w:r w:rsidRPr="00092592">
        <w:rPr>
          <w:b/>
          <w:color w:val="000000" w:themeColor="text1"/>
        </w:rPr>
        <w:t>图形编程</w:t>
      </w:r>
      <w:r w:rsidRPr="00092592">
        <w:rPr>
          <w:rFonts w:hint="eastAsia"/>
          <w:b/>
          <w:color w:val="000000" w:themeColor="text1"/>
        </w:rPr>
        <w:t>设计</w:t>
      </w:r>
      <w:r w:rsidRPr="00092592">
        <w:rPr>
          <w:b/>
          <w:color w:val="000000" w:themeColor="text1"/>
        </w:rPr>
        <w:t>实践</w:t>
      </w:r>
      <w:r w:rsidRPr="00092592">
        <w:rPr>
          <w:rFonts w:hint="eastAsia"/>
          <w:b/>
          <w:color w:val="000000" w:themeColor="text1"/>
        </w:rPr>
        <w:t>（</w:t>
      </w:r>
      <w:r w:rsidRPr="00092592">
        <w:rPr>
          <w:b/>
          <w:color w:val="000000" w:themeColor="text1"/>
        </w:rPr>
        <w:t>12</w:t>
      </w:r>
      <w:r w:rsidRPr="00092592">
        <w:rPr>
          <w:rFonts w:hint="eastAsia"/>
          <w:b/>
          <w:color w:val="000000" w:themeColor="text1"/>
        </w:rPr>
        <w:t>学时）</w:t>
      </w:r>
    </w:p>
    <w:p w:rsidR="00A563F1" w:rsidRPr="00092592" w:rsidRDefault="00A563F1" w:rsidP="00FB6FE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A563F1" w:rsidRPr="00092592" w:rsidRDefault="00A563F1" w:rsidP="00FB6FEF">
      <w:pPr>
        <w:spacing w:line="360" w:lineRule="auto"/>
        <w:ind w:firstLineChars="200" w:firstLine="420"/>
        <w:rPr>
          <w:color w:val="000000" w:themeColor="text1"/>
        </w:rPr>
      </w:pPr>
      <w:r w:rsidRPr="00092592">
        <w:rPr>
          <w:rFonts w:hint="eastAsia"/>
          <w:color w:val="000000" w:themeColor="text1"/>
        </w:rPr>
        <w:t>能够</w:t>
      </w:r>
      <w:r w:rsidRPr="00092592">
        <w:rPr>
          <w:color w:val="000000" w:themeColor="text1"/>
        </w:rPr>
        <w:t>运用图形编程</w:t>
      </w:r>
      <w:r w:rsidRPr="00092592">
        <w:rPr>
          <w:rFonts w:hint="eastAsia"/>
          <w:color w:val="000000" w:themeColor="text1"/>
        </w:rPr>
        <w:t>创作课可</w:t>
      </w:r>
      <w:r w:rsidRPr="00092592">
        <w:rPr>
          <w:color w:val="000000" w:themeColor="text1"/>
        </w:rPr>
        <w:t>动响应的艺术</w:t>
      </w:r>
      <w:r w:rsidRPr="00092592">
        <w:rPr>
          <w:rFonts w:hint="eastAsia"/>
          <w:color w:val="000000" w:themeColor="text1"/>
        </w:rPr>
        <w:t>作品</w:t>
      </w:r>
      <w:r w:rsidRPr="00092592">
        <w:rPr>
          <w:color w:val="000000" w:themeColor="text1"/>
        </w:rPr>
        <w:t>。</w:t>
      </w:r>
    </w:p>
    <w:p w:rsidR="00A563F1" w:rsidRPr="00092592" w:rsidRDefault="00A563F1" w:rsidP="00FB6FE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A563F1" w:rsidRPr="00092592" w:rsidRDefault="00A563F1" w:rsidP="00FB6FEF">
      <w:pPr>
        <w:spacing w:line="360" w:lineRule="auto"/>
        <w:ind w:firstLineChars="200" w:firstLine="420"/>
        <w:rPr>
          <w:color w:val="000000" w:themeColor="text1"/>
        </w:rPr>
      </w:pPr>
      <w:r w:rsidRPr="00092592">
        <w:rPr>
          <w:color w:val="000000" w:themeColor="text1"/>
        </w:rPr>
        <w:t>图形编程</w:t>
      </w:r>
      <w:r w:rsidRPr="00092592">
        <w:rPr>
          <w:rFonts w:hint="eastAsia"/>
          <w:color w:val="000000" w:themeColor="text1"/>
        </w:rPr>
        <w:t>艺术</w:t>
      </w:r>
      <w:r w:rsidRPr="00092592">
        <w:rPr>
          <w:color w:val="000000" w:themeColor="text1"/>
        </w:rPr>
        <w:t>作品创作。</w:t>
      </w:r>
    </w:p>
    <w:p w:rsidR="00A563F1" w:rsidRPr="00092592" w:rsidRDefault="00A563F1" w:rsidP="00FB6FE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A563F1" w:rsidRPr="00092592" w:rsidRDefault="00A563F1" w:rsidP="00FB6FE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课堂辅导</w:t>
      </w:r>
      <w:r w:rsidRPr="00092592">
        <w:rPr>
          <w:color w:val="000000" w:themeColor="text1"/>
        </w:rPr>
        <w:t>。</w:t>
      </w:r>
    </w:p>
    <w:p w:rsidR="00A563F1" w:rsidRPr="00092592" w:rsidRDefault="00A563F1" w:rsidP="00FB6FE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A563F1" w:rsidRPr="00092592" w:rsidRDefault="00A563F1" w:rsidP="00FB6FEF">
      <w:pPr>
        <w:spacing w:line="360" w:lineRule="auto"/>
        <w:ind w:firstLineChars="200" w:firstLine="420"/>
        <w:rPr>
          <w:color w:val="000000" w:themeColor="text1"/>
        </w:rPr>
      </w:pPr>
      <w:r w:rsidRPr="00092592">
        <w:rPr>
          <w:color w:val="000000" w:themeColor="text1"/>
        </w:rPr>
        <w:t>教师</w:t>
      </w:r>
      <w:r w:rsidRPr="00092592">
        <w:rPr>
          <w:rFonts w:hint="eastAsia"/>
          <w:color w:val="000000" w:themeColor="text1"/>
        </w:rPr>
        <w:t>可以根据</w:t>
      </w:r>
      <w:r w:rsidRPr="00092592">
        <w:rPr>
          <w:color w:val="000000" w:themeColor="text1"/>
        </w:rPr>
        <w:t>需要</w:t>
      </w:r>
      <w:r w:rsidRPr="00092592">
        <w:rPr>
          <w:rFonts w:hint="eastAsia"/>
          <w:color w:val="000000" w:themeColor="text1"/>
        </w:rPr>
        <w:t>安排学习</w:t>
      </w:r>
      <w:r w:rsidRPr="00092592">
        <w:rPr>
          <w:color w:val="000000" w:themeColor="text1"/>
        </w:rPr>
        <w:t>案例</w:t>
      </w:r>
      <w:r w:rsidRPr="00092592">
        <w:rPr>
          <w:rFonts w:hint="eastAsia"/>
          <w:color w:val="000000" w:themeColor="text1"/>
        </w:rPr>
        <w:t>。</w:t>
      </w:r>
    </w:p>
    <w:p w:rsidR="00A563F1" w:rsidRPr="00092592" w:rsidRDefault="00A563F1" w:rsidP="00FB6FE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A563F1" w:rsidRPr="00092592" w:rsidRDefault="00A563F1" w:rsidP="00FB6FEF">
      <w:pPr>
        <w:spacing w:line="360" w:lineRule="auto"/>
        <w:ind w:firstLineChars="200" w:firstLine="420"/>
        <w:rPr>
          <w:color w:val="000000" w:themeColor="text1"/>
        </w:rPr>
      </w:pPr>
      <w:r w:rsidRPr="00092592">
        <w:rPr>
          <w:color w:val="000000" w:themeColor="text1"/>
        </w:rPr>
        <w:t>设计师们用图形编程创作了哪些新兴的</w:t>
      </w:r>
      <w:r w:rsidRPr="00092592">
        <w:rPr>
          <w:rFonts w:hint="eastAsia"/>
          <w:color w:val="000000" w:themeColor="text1"/>
        </w:rPr>
        <w:t>艺术形式？</w:t>
      </w:r>
    </w:p>
    <w:p w:rsidR="00A563F1" w:rsidRPr="00092592" w:rsidRDefault="00A563F1" w:rsidP="00FB6FEF">
      <w:pPr>
        <w:spacing w:line="360" w:lineRule="auto"/>
        <w:ind w:firstLineChars="200" w:firstLine="420"/>
        <w:rPr>
          <w:color w:val="000000" w:themeColor="text1"/>
        </w:rPr>
      </w:pPr>
      <w:r w:rsidRPr="00092592">
        <w:rPr>
          <w:rFonts w:hint="eastAsia"/>
          <w:color w:val="000000" w:themeColor="text1"/>
        </w:rPr>
        <w:t>图形编程</w:t>
      </w:r>
      <w:r w:rsidRPr="00092592">
        <w:rPr>
          <w:color w:val="000000" w:themeColor="text1"/>
        </w:rPr>
        <w:t>艺术作品的应用领域？</w:t>
      </w:r>
    </w:p>
    <w:p w:rsidR="00A563F1" w:rsidRPr="00092592" w:rsidRDefault="00A563F1" w:rsidP="00FB6FEF">
      <w:pPr>
        <w:spacing w:line="360" w:lineRule="auto"/>
        <w:ind w:firstLineChars="200" w:firstLine="422"/>
        <w:rPr>
          <w:b/>
          <w:color w:val="000000" w:themeColor="text1"/>
        </w:rPr>
      </w:pPr>
    </w:p>
    <w:p w:rsidR="00A563F1" w:rsidRPr="00092592" w:rsidRDefault="00A563F1" w:rsidP="00746C4F">
      <w:pPr>
        <w:spacing w:line="360" w:lineRule="auto"/>
        <w:rPr>
          <w:color w:val="000000" w:themeColor="text1"/>
          <w:sz w:val="24"/>
        </w:rPr>
      </w:pPr>
      <w:r w:rsidRPr="00092592">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2977"/>
        <w:gridCol w:w="567"/>
        <w:gridCol w:w="1248"/>
        <w:gridCol w:w="686"/>
        <w:gridCol w:w="826"/>
        <w:gridCol w:w="784"/>
      </w:tblGrid>
      <w:tr w:rsidR="00A563F1" w:rsidRPr="00092592" w:rsidTr="00104B7D">
        <w:trPr>
          <w:cantSplit/>
          <w:trHeight w:val="575"/>
          <w:jc w:val="center"/>
        </w:trPr>
        <w:tc>
          <w:tcPr>
            <w:tcW w:w="427" w:type="dxa"/>
            <w:vAlign w:val="center"/>
          </w:tcPr>
          <w:p w:rsidR="00A563F1" w:rsidRPr="00092592" w:rsidRDefault="00A563F1" w:rsidP="00746C4F">
            <w:pPr>
              <w:spacing w:line="360" w:lineRule="auto"/>
              <w:jc w:val="center"/>
              <w:rPr>
                <w:bCs/>
                <w:color w:val="000000" w:themeColor="text1"/>
                <w:szCs w:val="21"/>
              </w:rPr>
            </w:pPr>
            <w:r w:rsidRPr="00092592">
              <w:rPr>
                <w:rFonts w:hint="eastAsia"/>
                <w:bCs/>
                <w:color w:val="000000" w:themeColor="text1"/>
                <w:szCs w:val="21"/>
              </w:rPr>
              <w:t>序</w:t>
            </w:r>
          </w:p>
          <w:p w:rsidR="00A563F1" w:rsidRPr="00092592" w:rsidRDefault="00A563F1" w:rsidP="00746C4F">
            <w:pPr>
              <w:spacing w:line="360" w:lineRule="auto"/>
              <w:rPr>
                <w:bCs/>
                <w:color w:val="000000" w:themeColor="text1"/>
                <w:szCs w:val="21"/>
              </w:rPr>
            </w:pPr>
            <w:r w:rsidRPr="00092592">
              <w:rPr>
                <w:rFonts w:hint="eastAsia"/>
                <w:bCs/>
                <w:color w:val="000000" w:themeColor="text1"/>
                <w:szCs w:val="21"/>
              </w:rPr>
              <w:t>号</w:t>
            </w:r>
          </w:p>
        </w:tc>
        <w:tc>
          <w:tcPr>
            <w:tcW w:w="1416" w:type="dxa"/>
            <w:vAlign w:val="center"/>
          </w:tcPr>
          <w:p w:rsidR="00A563F1" w:rsidRPr="00092592" w:rsidRDefault="00A563F1" w:rsidP="00746C4F">
            <w:pPr>
              <w:spacing w:line="360" w:lineRule="auto"/>
              <w:ind w:left="105" w:hangingChars="50" w:hanging="105"/>
              <w:jc w:val="left"/>
              <w:rPr>
                <w:bCs/>
                <w:color w:val="000000" w:themeColor="text1"/>
                <w:szCs w:val="21"/>
              </w:rPr>
            </w:pPr>
            <w:r w:rsidRPr="00092592">
              <w:rPr>
                <w:rFonts w:hint="eastAsia"/>
                <w:bCs/>
                <w:color w:val="000000" w:themeColor="text1"/>
                <w:szCs w:val="21"/>
              </w:rPr>
              <w:t>实验（实践）项目名称</w:t>
            </w:r>
          </w:p>
        </w:tc>
        <w:tc>
          <w:tcPr>
            <w:tcW w:w="2977" w:type="dxa"/>
            <w:vAlign w:val="center"/>
          </w:tcPr>
          <w:p w:rsidR="00A563F1" w:rsidRPr="00092592" w:rsidRDefault="00A563F1"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A563F1" w:rsidRPr="00092592" w:rsidRDefault="00A563F1" w:rsidP="00746C4F">
            <w:pPr>
              <w:spacing w:line="360" w:lineRule="auto"/>
              <w:jc w:val="center"/>
              <w:rPr>
                <w:bCs/>
                <w:color w:val="000000" w:themeColor="text1"/>
                <w:szCs w:val="21"/>
              </w:rPr>
            </w:pPr>
            <w:r w:rsidRPr="00092592">
              <w:rPr>
                <w:rFonts w:hint="eastAsia"/>
                <w:bCs/>
                <w:color w:val="000000" w:themeColor="text1"/>
                <w:szCs w:val="21"/>
              </w:rPr>
              <w:t>学时</w:t>
            </w:r>
          </w:p>
        </w:tc>
        <w:tc>
          <w:tcPr>
            <w:tcW w:w="1248" w:type="dxa"/>
            <w:vAlign w:val="center"/>
          </w:tcPr>
          <w:p w:rsidR="00A563F1" w:rsidRPr="00092592" w:rsidRDefault="00A563F1"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A563F1" w:rsidRPr="00092592" w:rsidRDefault="00A563F1"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A563F1" w:rsidRPr="00092592" w:rsidRDefault="00A563F1"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784" w:type="dxa"/>
            <w:vAlign w:val="center"/>
          </w:tcPr>
          <w:p w:rsidR="00A563F1" w:rsidRPr="00092592" w:rsidRDefault="00A563F1"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A563F1" w:rsidRPr="00092592" w:rsidTr="00104B7D">
        <w:trPr>
          <w:cantSplit/>
          <w:trHeight w:val="419"/>
          <w:jc w:val="center"/>
        </w:trPr>
        <w:tc>
          <w:tcPr>
            <w:tcW w:w="427" w:type="dxa"/>
          </w:tcPr>
          <w:p w:rsidR="00A563F1" w:rsidRPr="00092592" w:rsidRDefault="00A563F1" w:rsidP="00746C4F">
            <w:pPr>
              <w:spacing w:line="360" w:lineRule="auto"/>
              <w:rPr>
                <w:color w:val="000000" w:themeColor="text1"/>
                <w:szCs w:val="21"/>
              </w:rPr>
            </w:pPr>
            <w:r w:rsidRPr="00092592">
              <w:rPr>
                <w:color w:val="000000" w:themeColor="text1"/>
                <w:szCs w:val="21"/>
              </w:rPr>
              <w:t>1</w:t>
            </w:r>
          </w:p>
        </w:tc>
        <w:tc>
          <w:tcPr>
            <w:tcW w:w="1416" w:type="dxa"/>
          </w:tcPr>
          <w:p w:rsidR="00A563F1" w:rsidRPr="00092592" w:rsidRDefault="00A563F1" w:rsidP="00746C4F">
            <w:pPr>
              <w:spacing w:line="360" w:lineRule="auto"/>
              <w:jc w:val="left"/>
              <w:rPr>
                <w:color w:val="000000" w:themeColor="text1"/>
                <w:szCs w:val="21"/>
              </w:rPr>
            </w:pPr>
            <w:r w:rsidRPr="00092592">
              <w:rPr>
                <w:color w:val="000000" w:themeColor="text1"/>
                <w:szCs w:val="21"/>
              </w:rPr>
              <w:t>大作业</w:t>
            </w:r>
          </w:p>
        </w:tc>
        <w:tc>
          <w:tcPr>
            <w:tcW w:w="2977" w:type="dxa"/>
          </w:tcPr>
          <w:p w:rsidR="00A563F1" w:rsidRPr="00092592" w:rsidRDefault="00A563F1" w:rsidP="00746C4F">
            <w:pPr>
              <w:spacing w:line="360" w:lineRule="auto"/>
              <w:jc w:val="left"/>
              <w:rPr>
                <w:color w:val="000000" w:themeColor="text1"/>
                <w:szCs w:val="21"/>
              </w:rPr>
            </w:pPr>
            <w:r w:rsidRPr="00092592">
              <w:rPr>
                <w:rFonts w:hint="eastAsia"/>
                <w:color w:val="000000" w:themeColor="text1"/>
                <w:szCs w:val="21"/>
              </w:rPr>
              <w:t>图形编程艺术作品创作</w:t>
            </w:r>
          </w:p>
        </w:tc>
        <w:tc>
          <w:tcPr>
            <w:tcW w:w="567" w:type="dxa"/>
          </w:tcPr>
          <w:p w:rsidR="00A563F1" w:rsidRPr="00092592" w:rsidRDefault="00A563F1" w:rsidP="00746C4F">
            <w:pPr>
              <w:spacing w:line="360" w:lineRule="auto"/>
              <w:jc w:val="left"/>
              <w:rPr>
                <w:color w:val="000000" w:themeColor="text1"/>
                <w:szCs w:val="21"/>
              </w:rPr>
            </w:pPr>
            <w:r w:rsidRPr="00092592">
              <w:rPr>
                <w:color w:val="000000" w:themeColor="text1"/>
                <w:szCs w:val="21"/>
              </w:rPr>
              <w:t>8</w:t>
            </w:r>
          </w:p>
        </w:tc>
        <w:tc>
          <w:tcPr>
            <w:tcW w:w="1248" w:type="dxa"/>
          </w:tcPr>
          <w:p w:rsidR="00A563F1" w:rsidRPr="00092592" w:rsidRDefault="00A563F1" w:rsidP="00746C4F">
            <w:pPr>
              <w:spacing w:line="360" w:lineRule="auto"/>
              <w:jc w:val="left"/>
              <w:rPr>
                <w:color w:val="000000" w:themeColor="text1"/>
                <w:szCs w:val="21"/>
              </w:rPr>
            </w:pPr>
            <w:r w:rsidRPr="00092592">
              <w:rPr>
                <w:color w:val="000000" w:themeColor="text1"/>
                <w:szCs w:val="21"/>
              </w:rPr>
              <w:t>专业</w:t>
            </w:r>
          </w:p>
        </w:tc>
        <w:tc>
          <w:tcPr>
            <w:tcW w:w="686" w:type="dxa"/>
          </w:tcPr>
          <w:p w:rsidR="00A563F1" w:rsidRPr="00092592" w:rsidRDefault="00A563F1" w:rsidP="00746C4F">
            <w:pPr>
              <w:spacing w:line="360" w:lineRule="auto"/>
              <w:jc w:val="left"/>
              <w:rPr>
                <w:color w:val="000000" w:themeColor="text1"/>
                <w:szCs w:val="21"/>
              </w:rPr>
            </w:pPr>
            <w:r w:rsidRPr="00092592">
              <w:rPr>
                <w:color w:val="000000" w:themeColor="text1"/>
                <w:szCs w:val="21"/>
              </w:rPr>
              <w:t>综合</w:t>
            </w:r>
          </w:p>
        </w:tc>
        <w:tc>
          <w:tcPr>
            <w:tcW w:w="826" w:type="dxa"/>
          </w:tcPr>
          <w:p w:rsidR="00A563F1" w:rsidRPr="00092592" w:rsidRDefault="00A563F1" w:rsidP="00746C4F">
            <w:pPr>
              <w:spacing w:line="360" w:lineRule="auto"/>
              <w:jc w:val="left"/>
              <w:rPr>
                <w:color w:val="000000" w:themeColor="text1"/>
                <w:szCs w:val="21"/>
              </w:rPr>
            </w:pPr>
            <w:r w:rsidRPr="00092592">
              <w:rPr>
                <w:color w:val="000000" w:themeColor="text1"/>
                <w:szCs w:val="21"/>
              </w:rPr>
              <w:t>个人</w:t>
            </w:r>
          </w:p>
        </w:tc>
        <w:tc>
          <w:tcPr>
            <w:tcW w:w="784" w:type="dxa"/>
          </w:tcPr>
          <w:p w:rsidR="00A563F1" w:rsidRPr="00092592" w:rsidRDefault="00A563F1" w:rsidP="00746C4F">
            <w:pPr>
              <w:spacing w:line="360" w:lineRule="auto"/>
              <w:jc w:val="left"/>
              <w:rPr>
                <w:color w:val="000000" w:themeColor="text1"/>
                <w:szCs w:val="21"/>
              </w:rPr>
            </w:pPr>
            <w:r w:rsidRPr="00092592">
              <w:rPr>
                <w:color w:val="000000" w:themeColor="text1"/>
                <w:szCs w:val="21"/>
              </w:rPr>
              <w:t>大作业评分</w:t>
            </w:r>
          </w:p>
        </w:tc>
      </w:tr>
    </w:tbl>
    <w:p w:rsidR="00927A30" w:rsidRPr="00092592" w:rsidRDefault="00927A30" w:rsidP="00746C4F">
      <w:pPr>
        <w:spacing w:line="360" w:lineRule="auto"/>
        <w:rPr>
          <w:rFonts w:ascii="宋体" w:hAnsi="宋体"/>
          <w:color w:val="000000" w:themeColor="text1"/>
          <w:szCs w:val="21"/>
        </w:rPr>
      </w:pPr>
    </w:p>
    <w:p w:rsidR="00927A30" w:rsidRPr="00092592" w:rsidRDefault="00927A30" w:rsidP="00746C4F">
      <w:pPr>
        <w:spacing w:line="360" w:lineRule="auto"/>
        <w:rPr>
          <w:rFonts w:ascii="宋体" w:hAnsi="宋体"/>
          <w:color w:val="000000" w:themeColor="text1"/>
          <w:szCs w:val="21"/>
        </w:rPr>
      </w:pPr>
    </w:p>
    <w:p w:rsidR="004E00DF" w:rsidRPr="00092592" w:rsidRDefault="004E00DF" w:rsidP="00746C4F">
      <w:pPr>
        <w:pStyle w:val="ab"/>
        <w:spacing w:before="0" w:after="0" w:line="360" w:lineRule="auto"/>
        <w:rPr>
          <w:color w:val="000000" w:themeColor="text1"/>
          <w:sz w:val="36"/>
          <w:szCs w:val="36"/>
        </w:rPr>
      </w:pPr>
      <w:bookmarkStart w:id="118" w:name="_Toc494544448"/>
      <w:bookmarkStart w:id="119" w:name="_Toc511806583"/>
      <w:bookmarkStart w:id="120" w:name="_Toc528938208"/>
      <w:r w:rsidRPr="00092592">
        <w:rPr>
          <w:rFonts w:hint="eastAsia"/>
          <w:color w:val="000000" w:themeColor="text1"/>
          <w:sz w:val="36"/>
          <w:szCs w:val="36"/>
        </w:rPr>
        <w:t>《数据</w:t>
      </w:r>
      <w:r w:rsidRPr="00092592">
        <w:rPr>
          <w:color w:val="000000" w:themeColor="text1"/>
          <w:sz w:val="36"/>
          <w:szCs w:val="36"/>
        </w:rPr>
        <w:t>可视化</w:t>
      </w:r>
      <w:r w:rsidRPr="00092592">
        <w:rPr>
          <w:rFonts w:hint="eastAsia"/>
          <w:color w:val="000000" w:themeColor="text1"/>
          <w:sz w:val="36"/>
          <w:szCs w:val="36"/>
        </w:rPr>
        <w:t>》课程教学大纲</w:t>
      </w:r>
      <w:bookmarkEnd w:id="118"/>
      <w:bookmarkEnd w:id="119"/>
      <w:bookmarkEnd w:id="120"/>
    </w:p>
    <w:p w:rsidR="004E00DF" w:rsidRPr="00092592" w:rsidRDefault="004E00DF" w:rsidP="00746C4F">
      <w:pPr>
        <w:spacing w:line="360" w:lineRule="auto"/>
        <w:ind w:firstLineChars="1250" w:firstLine="3000"/>
        <w:rPr>
          <w:rFonts w:ascii="宋体" w:hAnsi="宋体"/>
          <w:color w:val="000000" w:themeColor="text1"/>
          <w:sz w:val="24"/>
        </w:rPr>
      </w:pPr>
      <w:r w:rsidRPr="00092592">
        <w:rPr>
          <w:rFonts w:ascii="宋体" w:hAnsi="宋体"/>
          <w:color w:val="000000" w:themeColor="text1"/>
          <w:sz w:val="24"/>
        </w:rPr>
        <w:t>Data Visualization</w:t>
      </w:r>
    </w:p>
    <w:p w:rsidR="004E00DF" w:rsidRPr="00092592" w:rsidRDefault="004E00DF" w:rsidP="00746C4F">
      <w:pPr>
        <w:spacing w:line="360" w:lineRule="auto"/>
        <w:jc w:val="center"/>
        <w:rPr>
          <w:bCs/>
          <w:color w:val="000000" w:themeColor="text1"/>
          <w:sz w:val="24"/>
        </w:rPr>
      </w:pPr>
      <w:r w:rsidRPr="00092592">
        <w:rPr>
          <w:rFonts w:hint="eastAsia"/>
          <w:bCs/>
          <w:color w:val="000000" w:themeColor="text1"/>
          <w:sz w:val="24"/>
        </w:rPr>
        <w:t>大纲主撰人：叶米兰</w:t>
      </w:r>
      <w:r w:rsidR="006C7562" w:rsidRPr="00092592">
        <w:rPr>
          <w:rFonts w:hint="eastAsia"/>
          <w:bCs/>
          <w:color w:val="000000" w:themeColor="text1"/>
          <w:sz w:val="24"/>
        </w:rPr>
        <w:t>大纲审核人</w:t>
      </w:r>
      <w:r w:rsidRPr="00092592">
        <w:rPr>
          <w:rFonts w:hint="eastAsia"/>
          <w:bCs/>
          <w:color w:val="000000" w:themeColor="text1"/>
          <w:sz w:val="24"/>
        </w:rPr>
        <w:t>：范小春</w:t>
      </w:r>
    </w:p>
    <w:p w:rsidR="004E00DF" w:rsidRPr="00092592" w:rsidRDefault="004E00DF" w:rsidP="00746C4F">
      <w:pPr>
        <w:spacing w:line="360" w:lineRule="auto"/>
        <w:ind w:firstLineChars="1250" w:firstLine="3000"/>
        <w:rPr>
          <w:color w:val="000000" w:themeColor="text1"/>
          <w:sz w:val="24"/>
        </w:rPr>
      </w:pPr>
    </w:p>
    <w:p w:rsidR="004E00DF" w:rsidRPr="00092592" w:rsidRDefault="004E00D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】235613001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4E00DF" w:rsidRPr="00092592" w:rsidRDefault="004E00D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hint="eastAsia"/>
          <w:b/>
          <w:color w:val="000000" w:themeColor="text1"/>
          <w:szCs w:val="21"/>
        </w:rPr>
        <w:t>开课学院</w:t>
      </w:r>
      <w:r w:rsidRPr="00092592">
        <w:rPr>
          <w:rFonts w:ascii="宋体" w:hAnsi="宋体" w:hint="eastAsia"/>
          <w:color w:val="000000" w:themeColor="text1"/>
          <w:szCs w:val="21"/>
        </w:rPr>
        <w:t>】文化创意学院          【</w:t>
      </w:r>
      <w:r w:rsidRPr="00092592">
        <w:rPr>
          <w:rFonts w:ascii="宋体" w:hAnsi="宋体" w:hint="eastAsia"/>
          <w:b/>
          <w:color w:val="000000" w:themeColor="text1"/>
          <w:szCs w:val="21"/>
        </w:rPr>
        <w:t>适用专业</w:t>
      </w:r>
      <w:r w:rsidRPr="00092592">
        <w:rPr>
          <w:rFonts w:ascii="宋体" w:hAnsi="宋体" w:hint="eastAsia"/>
          <w:color w:val="000000" w:themeColor="text1"/>
          <w:szCs w:val="21"/>
        </w:rPr>
        <w:t>】</w:t>
      </w:r>
      <w:r w:rsidR="00AF0128" w:rsidRPr="00AF0128">
        <w:rPr>
          <w:rFonts w:ascii="宋体" w:hAnsi="宋体" w:hint="eastAsia"/>
          <w:color w:val="000000" w:themeColor="text1"/>
          <w:szCs w:val="21"/>
        </w:rPr>
        <w:t>数媒专业（媒体设计方向）</w:t>
      </w:r>
    </w:p>
    <w:p w:rsidR="004E00DF" w:rsidRPr="00092592" w:rsidRDefault="004E00DF" w:rsidP="006C7562">
      <w:pPr>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xml:space="preserve">】   </w:t>
      </w:r>
      <w:r w:rsidRPr="00092592">
        <w:rPr>
          <w:rFonts w:ascii="宋体" w:hAnsi="宋体"/>
          <w:color w:val="000000" w:themeColor="text1"/>
          <w:szCs w:val="21"/>
        </w:rPr>
        <w:t xml:space="preserve">2   </w:t>
      </w:r>
      <w:r w:rsidRPr="00092592">
        <w:rPr>
          <w:rFonts w:ascii="宋体" w:hAnsi="宋体" w:hint="eastAsia"/>
          <w:color w:val="000000" w:themeColor="text1"/>
          <w:szCs w:val="21"/>
        </w:rPr>
        <w:t xml:space="preserve">                【</w:t>
      </w:r>
      <w:r w:rsidRPr="00092592">
        <w:rPr>
          <w:rFonts w:hint="eastAsia"/>
          <w:b/>
          <w:color w:val="000000" w:themeColor="text1"/>
        </w:rPr>
        <w:t>学时数</w:t>
      </w:r>
      <w:r w:rsidRPr="00092592">
        <w:rPr>
          <w:rFonts w:ascii="宋体" w:hAnsi="宋体" w:hint="eastAsia"/>
          <w:color w:val="000000" w:themeColor="text1"/>
          <w:szCs w:val="21"/>
        </w:rPr>
        <w:t>】36（28/8）</w:t>
      </w:r>
    </w:p>
    <w:p w:rsidR="004E00DF" w:rsidRPr="00092592" w:rsidRDefault="004E00D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 xml:space="preserve">】   </w:t>
      </w:r>
      <w:r w:rsidRPr="00092592">
        <w:rPr>
          <w:rFonts w:ascii="宋体" w:hAnsi="宋体"/>
          <w:color w:val="000000" w:themeColor="text1"/>
          <w:szCs w:val="21"/>
        </w:rPr>
        <w:t>二春</w:t>
      </w:r>
      <w:r w:rsidRPr="00092592">
        <w:rPr>
          <w:rFonts w:ascii="宋体" w:hAnsi="宋体" w:hint="eastAsia"/>
          <w:color w:val="000000" w:themeColor="text1"/>
          <w:szCs w:val="21"/>
        </w:rPr>
        <w:t xml:space="preserve">          【</w:t>
      </w:r>
      <w:r w:rsidRPr="00092592">
        <w:rPr>
          <w:rFonts w:hint="eastAsia"/>
          <w:b/>
          <w:color w:val="000000" w:themeColor="text1"/>
          <w:szCs w:val="21"/>
        </w:rPr>
        <w:t>先修课程</w:t>
      </w:r>
      <w:r w:rsidRPr="00092592">
        <w:rPr>
          <w:rFonts w:ascii="宋体" w:hAnsi="宋体" w:hint="eastAsia"/>
          <w:color w:val="000000" w:themeColor="text1"/>
          <w:szCs w:val="21"/>
        </w:rPr>
        <w:t>】图形编程</w:t>
      </w:r>
      <w:r w:rsidRPr="00092592">
        <w:rPr>
          <w:rFonts w:ascii="宋体" w:hAnsi="宋体"/>
          <w:color w:val="000000" w:themeColor="text1"/>
          <w:szCs w:val="21"/>
        </w:rPr>
        <w:t>、</w:t>
      </w:r>
      <w:r w:rsidRPr="00092592">
        <w:rPr>
          <w:rFonts w:ascii="宋体" w:hAnsi="宋体" w:hint="eastAsia"/>
          <w:color w:val="000000" w:themeColor="text1"/>
          <w:szCs w:val="21"/>
        </w:rPr>
        <w:t>信息设计</w:t>
      </w:r>
    </w:p>
    <w:p w:rsidR="004E00DF" w:rsidRPr="00092592" w:rsidRDefault="004E00DF" w:rsidP="00746C4F">
      <w:pPr>
        <w:spacing w:line="360" w:lineRule="auto"/>
        <w:ind w:firstLineChars="200" w:firstLine="420"/>
        <w:rPr>
          <w:rFonts w:ascii="宋体" w:hAnsi="宋体"/>
          <w:color w:val="000000" w:themeColor="text1"/>
          <w:szCs w:val="21"/>
        </w:rPr>
      </w:pPr>
    </w:p>
    <w:p w:rsidR="004E00DF" w:rsidRPr="00092592" w:rsidRDefault="004E00DF"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4E00DF" w:rsidRPr="00092592" w:rsidRDefault="004E00D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4E00DF" w:rsidRPr="00092592" w:rsidRDefault="004E00D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数据可视化</w:t>
      </w:r>
      <w:r w:rsidRPr="00092592">
        <w:rPr>
          <w:rFonts w:ascii="宋体" w:hAnsi="宋体"/>
          <w:color w:val="000000" w:themeColor="text1"/>
          <w:szCs w:val="21"/>
        </w:rPr>
        <w:t>针对数字媒体设计专业开设的高阶专业</w:t>
      </w:r>
      <w:r w:rsidRPr="00092592">
        <w:rPr>
          <w:rFonts w:ascii="宋体" w:hAnsi="宋体" w:hint="eastAsia"/>
          <w:color w:val="000000" w:themeColor="text1"/>
          <w:szCs w:val="21"/>
        </w:rPr>
        <w:t>必修</w:t>
      </w:r>
      <w:r w:rsidRPr="00092592">
        <w:rPr>
          <w:rFonts w:ascii="宋体" w:hAnsi="宋体"/>
          <w:color w:val="000000" w:themeColor="text1"/>
          <w:szCs w:val="21"/>
        </w:rPr>
        <w:t>课程，</w:t>
      </w:r>
      <w:r w:rsidRPr="00092592">
        <w:rPr>
          <w:rFonts w:ascii="宋体" w:hAnsi="宋体" w:hint="eastAsia"/>
          <w:color w:val="000000" w:themeColor="text1"/>
          <w:szCs w:val="21"/>
        </w:rPr>
        <w:t>是</w:t>
      </w:r>
      <w:r w:rsidRPr="00092592">
        <w:rPr>
          <w:rFonts w:ascii="宋体" w:hAnsi="宋体"/>
          <w:color w:val="000000" w:themeColor="text1"/>
          <w:szCs w:val="21"/>
        </w:rPr>
        <w:t>图形编程、</w:t>
      </w:r>
      <w:r w:rsidRPr="00092592">
        <w:rPr>
          <w:rFonts w:ascii="宋体" w:hAnsi="宋体" w:hint="eastAsia"/>
          <w:color w:val="000000" w:themeColor="text1"/>
          <w:szCs w:val="21"/>
        </w:rPr>
        <w:t>信息</w:t>
      </w:r>
      <w:r w:rsidRPr="00092592">
        <w:rPr>
          <w:rFonts w:ascii="宋体" w:hAnsi="宋体"/>
          <w:color w:val="000000" w:themeColor="text1"/>
          <w:szCs w:val="21"/>
        </w:rPr>
        <w:t>设计的进阶课程。</w:t>
      </w:r>
      <w:r w:rsidRPr="00092592">
        <w:rPr>
          <w:rFonts w:ascii="宋体" w:hAnsi="宋体" w:hint="eastAsia"/>
          <w:color w:val="000000" w:themeColor="text1"/>
          <w:szCs w:val="21"/>
        </w:rPr>
        <w:t>数据可视化要求学生</w:t>
      </w:r>
      <w:r w:rsidRPr="00092592">
        <w:rPr>
          <w:rFonts w:ascii="宋体" w:hAnsi="宋体"/>
          <w:color w:val="000000" w:themeColor="text1"/>
          <w:szCs w:val="21"/>
        </w:rPr>
        <w:t>在数字化生存的时代下，了解</w:t>
      </w:r>
      <w:r w:rsidRPr="00092592">
        <w:rPr>
          <w:rFonts w:ascii="宋体" w:hAnsi="宋体" w:hint="eastAsia"/>
          <w:color w:val="000000" w:themeColor="text1"/>
          <w:szCs w:val="21"/>
        </w:rPr>
        <w:t>数据</w:t>
      </w:r>
      <w:r w:rsidRPr="00092592">
        <w:rPr>
          <w:rFonts w:ascii="宋体" w:hAnsi="宋体"/>
          <w:color w:val="000000" w:themeColor="text1"/>
          <w:szCs w:val="21"/>
        </w:rPr>
        <w:t>可视化的原理，</w:t>
      </w:r>
      <w:r w:rsidRPr="00092592">
        <w:rPr>
          <w:rFonts w:ascii="宋体" w:hAnsi="宋体" w:hint="eastAsia"/>
          <w:color w:val="000000" w:themeColor="text1"/>
          <w:szCs w:val="21"/>
        </w:rPr>
        <w:t>认识</w:t>
      </w:r>
      <w:r w:rsidRPr="00092592">
        <w:rPr>
          <w:rFonts w:ascii="宋体" w:hAnsi="宋体"/>
          <w:color w:val="000000" w:themeColor="text1"/>
          <w:szCs w:val="21"/>
        </w:rPr>
        <w:t>可视化工具与</w:t>
      </w:r>
      <w:r w:rsidRPr="00092592">
        <w:rPr>
          <w:rFonts w:ascii="宋体" w:hAnsi="宋体" w:hint="eastAsia"/>
          <w:color w:val="000000" w:themeColor="text1"/>
          <w:szCs w:val="21"/>
        </w:rPr>
        <w:t>基础</w:t>
      </w:r>
      <w:r w:rsidRPr="00092592">
        <w:rPr>
          <w:rFonts w:ascii="宋体" w:hAnsi="宋体"/>
          <w:color w:val="000000" w:themeColor="text1"/>
          <w:szCs w:val="21"/>
        </w:rPr>
        <w:t>的操作方法，</w:t>
      </w:r>
      <w:r w:rsidRPr="00092592">
        <w:rPr>
          <w:rFonts w:ascii="宋体" w:hAnsi="宋体" w:hint="eastAsia"/>
          <w:color w:val="000000" w:themeColor="text1"/>
          <w:szCs w:val="21"/>
        </w:rPr>
        <w:t>并</w:t>
      </w:r>
      <w:r w:rsidRPr="00092592">
        <w:rPr>
          <w:rFonts w:ascii="宋体" w:hAnsi="宋体"/>
          <w:color w:val="000000" w:themeColor="text1"/>
          <w:szCs w:val="21"/>
        </w:rPr>
        <w:t>能通过程序设计生成简单的动态、</w:t>
      </w:r>
      <w:r w:rsidRPr="00092592">
        <w:rPr>
          <w:rFonts w:ascii="宋体" w:hAnsi="宋体" w:hint="eastAsia"/>
          <w:color w:val="000000" w:themeColor="text1"/>
          <w:szCs w:val="21"/>
        </w:rPr>
        <w:t>互动</w:t>
      </w:r>
      <w:r w:rsidRPr="00092592">
        <w:rPr>
          <w:rFonts w:ascii="宋体" w:hAnsi="宋体"/>
          <w:color w:val="000000" w:themeColor="text1"/>
          <w:szCs w:val="21"/>
        </w:rPr>
        <w:t>数据图形图像，丰富数字媒体</w:t>
      </w:r>
      <w:r w:rsidRPr="00092592">
        <w:rPr>
          <w:rFonts w:ascii="宋体" w:hAnsi="宋体" w:hint="eastAsia"/>
          <w:color w:val="000000" w:themeColor="text1"/>
          <w:szCs w:val="21"/>
        </w:rPr>
        <w:t>艺术</w:t>
      </w:r>
      <w:r w:rsidRPr="00092592">
        <w:rPr>
          <w:rFonts w:ascii="宋体" w:hAnsi="宋体"/>
          <w:color w:val="000000" w:themeColor="text1"/>
          <w:szCs w:val="21"/>
        </w:rPr>
        <w:t>与设计的表现形式。</w:t>
      </w:r>
    </w:p>
    <w:p w:rsidR="004E00DF" w:rsidRPr="00092592" w:rsidRDefault="004E00DF" w:rsidP="00746C4F">
      <w:pPr>
        <w:spacing w:line="360" w:lineRule="auto"/>
        <w:ind w:firstLineChars="200" w:firstLine="420"/>
        <w:rPr>
          <w:color w:val="000000" w:themeColor="text1"/>
          <w:szCs w:val="21"/>
        </w:rPr>
      </w:pPr>
      <w:r w:rsidRPr="00092592">
        <w:rPr>
          <w:color w:val="000000" w:themeColor="text1"/>
          <w:szCs w:val="21"/>
        </w:rPr>
        <w:t xml:space="preserve">Data visualization is a high-level professional required course for digital media design major. It is an advanced course </w:t>
      </w:r>
      <w:r w:rsidRPr="00092592">
        <w:rPr>
          <w:rFonts w:hint="eastAsia"/>
          <w:color w:val="000000" w:themeColor="text1"/>
          <w:szCs w:val="21"/>
        </w:rPr>
        <w:t>for</w:t>
      </w:r>
      <w:r w:rsidRPr="00092592">
        <w:rPr>
          <w:color w:val="000000" w:themeColor="text1"/>
          <w:szCs w:val="21"/>
        </w:rPr>
        <w:t xml:space="preserve"> graphic programming and information design. Data visualization requires students in the digital era, understand the principle of data visualization, knowledge </w:t>
      </w:r>
      <w:r w:rsidRPr="00092592">
        <w:rPr>
          <w:rFonts w:hint="eastAsia"/>
          <w:color w:val="000000" w:themeColor="text1"/>
          <w:szCs w:val="21"/>
        </w:rPr>
        <w:t xml:space="preserve">of </w:t>
      </w:r>
      <w:r w:rsidRPr="00092592">
        <w:rPr>
          <w:color w:val="000000" w:themeColor="text1"/>
          <w:szCs w:val="21"/>
        </w:rPr>
        <w:t>visualization tools and basic operation methodsStudents can generate simple dynamic and interactive data graphics and images through programming, and enrich the expression forms of digital media art and design.</w:t>
      </w:r>
    </w:p>
    <w:p w:rsidR="004E00DF" w:rsidRPr="00092592" w:rsidRDefault="004E00D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4E00DF" w:rsidRPr="00092592" w:rsidTr="00104B7D">
        <w:trPr>
          <w:trHeight w:val="567"/>
          <w:jc w:val="center"/>
        </w:trPr>
        <w:tc>
          <w:tcPr>
            <w:tcW w:w="708" w:type="dxa"/>
          </w:tcPr>
          <w:p w:rsidR="004E00DF" w:rsidRPr="00092592" w:rsidRDefault="004E00DF"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4E00DF" w:rsidRPr="00092592" w:rsidRDefault="004E00DF"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4E00DF" w:rsidRPr="00092592" w:rsidRDefault="004E00DF"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4E00DF" w:rsidRPr="00092592" w:rsidRDefault="004E00DF"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4E00DF" w:rsidRPr="00092592" w:rsidRDefault="004E00DF"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4E00DF" w:rsidRPr="00092592" w:rsidTr="00104B7D">
        <w:trPr>
          <w:trHeight w:val="567"/>
          <w:jc w:val="center"/>
        </w:trPr>
        <w:tc>
          <w:tcPr>
            <w:tcW w:w="708" w:type="dxa"/>
          </w:tcPr>
          <w:p w:rsidR="004E00DF" w:rsidRPr="00092592" w:rsidRDefault="004E00DF" w:rsidP="00746C4F">
            <w:pPr>
              <w:spacing w:line="360" w:lineRule="auto"/>
              <w:jc w:val="center"/>
              <w:rPr>
                <w:color w:val="000000" w:themeColor="text1"/>
                <w:szCs w:val="21"/>
              </w:rPr>
            </w:pPr>
          </w:p>
        </w:tc>
        <w:tc>
          <w:tcPr>
            <w:tcW w:w="3366" w:type="dxa"/>
          </w:tcPr>
          <w:p w:rsidR="004E00DF" w:rsidRPr="00092592" w:rsidRDefault="004E00DF" w:rsidP="00746C4F">
            <w:pPr>
              <w:spacing w:line="360" w:lineRule="auto"/>
              <w:rPr>
                <w:color w:val="000000" w:themeColor="text1"/>
                <w:szCs w:val="21"/>
              </w:rPr>
            </w:pPr>
            <w:r w:rsidRPr="00092592">
              <w:rPr>
                <w:color w:val="000000" w:themeColor="text1"/>
                <w:szCs w:val="21"/>
              </w:rPr>
              <w:t>数据可视化</w:t>
            </w:r>
            <w:r w:rsidRPr="00092592">
              <w:rPr>
                <w:rFonts w:hint="eastAsia"/>
                <w:color w:val="000000" w:themeColor="text1"/>
                <w:szCs w:val="21"/>
              </w:rPr>
              <w:t>导论</w:t>
            </w:r>
          </w:p>
        </w:tc>
        <w:tc>
          <w:tcPr>
            <w:tcW w:w="1128" w:type="dxa"/>
          </w:tcPr>
          <w:p w:rsidR="004E00DF" w:rsidRPr="00092592" w:rsidRDefault="004E00DF" w:rsidP="00746C4F">
            <w:pPr>
              <w:spacing w:line="360" w:lineRule="auto"/>
              <w:jc w:val="center"/>
              <w:rPr>
                <w:color w:val="000000" w:themeColor="text1"/>
                <w:szCs w:val="21"/>
              </w:rPr>
            </w:pPr>
            <w:r w:rsidRPr="00092592">
              <w:rPr>
                <w:color w:val="000000" w:themeColor="text1"/>
                <w:szCs w:val="21"/>
              </w:rPr>
              <w:t>4</w:t>
            </w:r>
          </w:p>
        </w:tc>
        <w:tc>
          <w:tcPr>
            <w:tcW w:w="1212" w:type="dxa"/>
          </w:tcPr>
          <w:p w:rsidR="004E00DF" w:rsidRPr="00092592" w:rsidRDefault="004E00DF" w:rsidP="00746C4F">
            <w:pPr>
              <w:spacing w:line="360" w:lineRule="auto"/>
              <w:jc w:val="center"/>
              <w:rPr>
                <w:color w:val="000000" w:themeColor="text1"/>
                <w:szCs w:val="21"/>
              </w:rPr>
            </w:pPr>
            <w:r w:rsidRPr="00092592">
              <w:rPr>
                <w:color w:val="000000" w:themeColor="text1"/>
                <w:szCs w:val="21"/>
              </w:rPr>
              <w:t>4</w:t>
            </w:r>
          </w:p>
        </w:tc>
        <w:tc>
          <w:tcPr>
            <w:tcW w:w="1620" w:type="dxa"/>
          </w:tcPr>
          <w:p w:rsidR="004E00DF" w:rsidRPr="00092592" w:rsidRDefault="004E00DF" w:rsidP="00746C4F">
            <w:pPr>
              <w:spacing w:line="360" w:lineRule="auto"/>
              <w:rPr>
                <w:color w:val="000000" w:themeColor="text1"/>
                <w:szCs w:val="21"/>
              </w:rPr>
            </w:pPr>
            <w:r w:rsidRPr="00092592">
              <w:rPr>
                <w:color w:val="000000" w:themeColor="text1"/>
                <w:szCs w:val="21"/>
              </w:rPr>
              <w:t>0</w:t>
            </w:r>
          </w:p>
        </w:tc>
      </w:tr>
      <w:tr w:rsidR="004E00DF" w:rsidRPr="00092592" w:rsidTr="00104B7D">
        <w:trPr>
          <w:trHeight w:val="567"/>
          <w:jc w:val="center"/>
        </w:trPr>
        <w:tc>
          <w:tcPr>
            <w:tcW w:w="708" w:type="dxa"/>
          </w:tcPr>
          <w:p w:rsidR="004E00DF" w:rsidRPr="00092592" w:rsidRDefault="004E00DF"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4E00DF" w:rsidRPr="00092592" w:rsidRDefault="004E00DF" w:rsidP="00746C4F">
            <w:pPr>
              <w:spacing w:line="360" w:lineRule="auto"/>
              <w:rPr>
                <w:color w:val="000000" w:themeColor="text1"/>
                <w:szCs w:val="21"/>
              </w:rPr>
            </w:pPr>
            <w:r w:rsidRPr="00092592">
              <w:rPr>
                <w:rFonts w:hint="eastAsia"/>
                <w:color w:val="000000" w:themeColor="text1"/>
                <w:szCs w:val="21"/>
              </w:rPr>
              <w:t>数据</w:t>
            </w:r>
            <w:r w:rsidRPr="00092592">
              <w:rPr>
                <w:color w:val="000000" w:themeColor="text1"/>
                <w:szCs w:val="21"/>
              </w:rPr>
              <w:t>可视化工具</w:t>
            </w:r>
          </w:p>
        </w:tc>
        <w:tc>
          <w:tcPr>
            <w:tcW w:w="1128" w:type="dxa"/>
          </w:tcPr>
          <w:p w:rsidR="004E00DF" w:rsidRPr="00092592" w:rsidRDefault="004E00DF" w:rsidP="00746C4F">
            <w:pPr>
              <w:tabs>
                <w:tab w:val="left" w:pos="514"/>
              </w:tabs>
              <w:spacing w:line="360" w:lineRule="auto"/>
              <w:jc w:val="center"/>
              <w:rPr>
                <w:color w:val="000000" w:themeColor="text1"/>
                <w:szCs w:val="21"/>
              </w:rPr>
            </w:pPr>
            <w:r w:rsidRPr="00092592">
              <w:rPr>
                <w:color w:val="000000" w:themeColor="text1"/>
                <w:szCs w:val="21"/>
              </w:rPr>
              <w:t>8</w:t>
            </w:r>
          </w:p>
        </w:tc>
        <w:tc>
          <w:tcPr>
            <w:tcW w:w="1212" w:type="dxa"/>
          </w:tcPr>
          <w:p w:rsidR="004E00DF" w:rsidRPr="00092592" w:rsidRDefault="004E00DF" w:rsidP="00746C4F">
            <w:pPr>
              <w:spacing w:line="360" w:lineRule="auto"/>
              <w:jc w:val="center"/>
              <w:rPr>
                <w:color w:val="000000" w:themeColor="text1"/>
                <w:szCs w:val="21"/>
              </w:rPr>
            </w:pPr>
            <w:r w:rsidRPr="00092592">
              <w:rPr>
                <w:color w:val="000000" w:themeColor="text1"/>
                <w:szCs w:val="21"/>
              </w:rPr>
              <w:t>4</w:t>
            </w:r>
          </w:p>
        </w:tc>
        <w:tc>
          <w:tcPr>
            <w:tcW w:w="1620" w:type="dxa"/>
          </w:tcPr>
          <w:p w:rsidR="004E00DF" w:rsidRPr="00092592" w:rsidRDefault="004E00DF" w:rsidP="00746C4F">
            <w:pPr>
              <w:spacing w:line="360" w:lineRule="auto"/>
              <w:rPr>
                <w:color w:val="000000" w:themeColor="text1"/>
                <w:szCs w:val="21"/>
              </w:rPr>
            </w:pPr>
            <w:r w:rsidRPr="00092592">
              <w:rPr>
                <w:color w:val="000000" w:themeColor="text1"/>
                <w:szCs w:val="21"/>
              </w:rPr>
              <w:t>0</w:t>
            </w:r>
          </w:p>
        </w:tc>
      </w:tr>
      <w:tr w:rsidR="004E00DF" w:rsidRPr="00092592" w:rsidTr="00104B7D">
        <w:trPr>
          <w:trHeight w:val="567"/>
          <w:jc w:val="center"/>
        </w:trPr>
        <w:tc>
          <w:tcPr>
            <w:tcW w:w="708" w:type="dxa"/>
          </w:tcPr>
          <w:p w:rsidR="004E00DF" w:rsidRPr="00092592" w:rsidRDefault="004E00DF"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4E00DF" w:rsidRPr="00092592" w:rsidRDefault="004E00DF" w:rsidP="00746C4F">
            <w:pPr>
              <w:spacing w:line="360" w:lineRule="auto"/>
              <w:rPr>
                <w:color w:val="000000" w:themeColor="text1"/>
                <w:szCs w:val="21"/>
              </w:rPr>
            </w:pPr>
            <w:r w:rsidRPr="00092592">
              <w:rPr>
                <w:color w:val="000000" w:themeColor="text1"/>
                <w:szCs w:val="21"/>
              </w:rPr>
              <w:t>数据可视化</w:t>
            </w:r>
            <w:r w:rsidRPr="00092592">
              <w:rPr>
                <w:color w:val="000000" w:themeColor="text1"/>
                <w:szCs w:val="21"/>
              </w:rPr>
              <w:t>—</w:t>
            </w:r>
            <w:r w:rsidRPr="00092592">
              <w:rPr>
                <w:rFonts w:hint="eastAsia"/>
                <w:color w:val="000000" w:themeColor="text1"/>
                <w:szCs w:val="21"/>
              </w:rPr>
              <w:t>地图</w:t>
            </w:r>
          </w:p>
        </w:tc>
        <w:tc>
          <w:tcPr>
            <w:tcW w:w="1128" w:type="dxa"/>
          </w:tcPr>
          <w:p w:rsidR="004E00DF" w:rsidRPr="00092592" w:rsidRDefault="004E00DF" w:rsidP="00746C4F">
            <w:pPr>
              <w:spacing w:line="360" w:lineRule="auto"/>
              <w:jc w:val="center"/>
              <w:rPr>
                <w:color w:val="000000" w:themeColor="text1"/>
                <w:szCs w:val="21"/>
              </w:rPr>
            </w:pPr>
            <w:r w:rsidRPr="00092592">
              <w:rPr>
                <w:color w:val="000000" w:themeColor="text1"/>
                <w:szCs w:val="21"/>
              </w:rPr>
              <w:t>8</w:t>
            </w:r>
          </w:p>
        </w:tc>
        <w:tc>
          <w:tcPr>
            <w:tcW w:w="1212" w:type="dxa"/>
          </w:tcPr>
          <w:p w:rsidR="004E00DF" w:rsidRPr="00092592" w:rsidRDefault="004E00DF" w:rsidP="00746C4F">
            <w:pPr>
              <w:spacing w:line="360" w:lineRule="auto"/>
              <w:jc w:val="center"/>
              <w:rPr>
                <w:color w:val="000000" w:themeColor="text1"/>
                <w:szCs w:val="21"/>
              </w:rPr>
            </w:pPr>
            <w:r w:rsidRPr="00092592">
              <w:rPr>
                <w:color w:val="000000" w:themeColor="text1"/>
                <w:szCs w:val="21"/>
              </w:rPr>
              <w:t>4</w:t>
            </w:r>
          </w:p>
        </w:tc>
        <w:tc>
          <w:tcPr>
            <w:tcW w:w="1620" w:type="dxa"/>
          </w:tcPr>
          <w:p w:rsidR="004E00DF" w:rsidRPr="00092592" w:rsidRDefault="004E00DF" w:rsidP="00746C4F">
            <w:pPr>
              <w:spacing w:line="360" w:lineRule="auto"/>
              <w:rPr>
                <w:color w:val="000000" w:themeColor="text1"/>
                <w:szCs w:val="21"/>
              </w:rPr>
            </w:pPr>
            <w:r w:rsidRPr="00092592">
              <w:rPr>
                <w:color w:val="000000" w:themeColor="text1"/>
                <w:szCs w:val="21"/>
              </w:rPr>
              <w:t>4</w:t>
            </w:r>
          </w:p>
        </w:tc>
      </w:tr>
      <w:tr w:rsidR="004E00DF" w:rsidRPr="00092592" w:rsidTr="00104B7D">
        <w:trPr>
          <w:trHeight w:val="567"/>
          <w:jc w:val="center"/>
        </w:trPr>
        <w:tc>
          <w:tcPr>
            <w:tcW w:w="708" w:type="dxa"/>
          </w:tcPr>
          <w:p w:rsidR="004E00DF" w:rsidRPr="00092592" w:rsidRDefault="004E00DF"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4E00DF" w:rsidRPr="00092592" w:rsidRDefault="004E00DF" w:rsidP="00746C4F">
            <w:pPr>
              <w:spacing w:line="360" w:lineRule="auto"/>
              <w:rPr>
                <w:color w:val="000000" w:themeColor="text1"/>
                <w:szCs w:val="21"/>
              </w:rPr>
            </w:pPr>
            <w:r w:rsidRPr="00092592">
              <w:rPr>
                <w:color w:val="000000" w:themeColor="text1"/>
                <w:szCs w:val="21"/>
              </w:rPr>
              <w:t>数据可视化设计</w:t>
            </w:r>
            <w:r w:rsidRPr="00092592">
              <w:rPr>
                <w:rFonts w:hint="eastAsia"/>
                <w:color w:val="000000" w:themeColor="text1"/>
                <w:szCs w:val="21"/>
              </w:rPr>
              <w:t>实践</w:t>
            </w:r>
          </w:p>
        </w:tc>
        <w:tc>
          <w:tcPr>
            <w:tcW w:w="1128" w:type="dxa"/>
          </w:tcPr>
          <w:p w:rsidR="004E00DF" w:rsidRPr="00092592" w:rsidRDefault="004E00DF" w:rsidP="00746C4F">
            <w:pPr>
              <w:spacing w:line="360" w:lineRule="auto"/>
              <w:jc w:val="center"/>
              <w:rPr>
                <w:color w:val="000000" w:themeColor="text1"/>
                <w:szCs w:val="21"/>
              </w:rPr>
            </w:pPr>
            <w:r w:rsidRPr="00092592">
              <w:rPr>
                <w:color w:val="000000" w:themeColor="text1"/>
                <w:szCs w:val="21"/>
              </w:rPr>
              <w:t>16</w:t>
            </w:r>
          </w:p>
        </w:tc>
        <w:tc>
          <w:tcPr>
            <w:tcW w:w="1212" w:type="dxa"/>
          </w:tcPr>
          <w:p w:rsidR="004E00DF" w:rsidRPr="00092592" w:rsidRDefault="004E00DF" w:rsidP="00746C4F">
            <w:pPr>
              <w:spacing w:line="360" w:lineRule="auto"/>
              <w:jc w:val="center"/>
              <w:rPr>
                <w:color w:val="000000" w:themeColor="text1"/>
                <w:szCs w:val="21"/>
              </w:rPr>
            </w:pPr>
            <w:r w:rsidRPr="00092592">
              <w:rPr>
                <w:color w:val="000000" w:themeColor="text1"/>
                <w:szCs w:val="21"/>
              </w:rPr>
              <w:t>12</w:t>
            </w:r>
          </w:p>
        </w:tc>
        <w:tc>
          <w:tcPr>
            <w:tcW w:w="1620" w:type="dxa"/>
          </w:tcPr>
          <w:p w:rsidR="004E00DF" w:rsidRPr="00092592" w:rsidRDefault="004E00DF" w:rsidP="00746C4F">
            <w:pPr>
              <w:spacing w:line="360" w:lineRule="auto"/>
              <w:rPr>
                <w:color w:val="000000" w:themeColor="text1"/>
                <w:szCs w:val="21"/>
              </w:rPr>
            </w:pPr>
            <w:r w:rsidRPr="00092592">
              <w:rPr>
                <w:color w:val="000000" w:themeColor="text1"/>
                <w:szCs w:val="21"/>
              </w:rPr>
              <w:t>4</w:t>
            </w:r>
          </w:p>
        </w:tc>
      </w:tr>
    </w:tbl>
    <w:p w:rsidR="004E00DF" w:rsidRPr="00092592" w:rsidRDefault="004E00DF"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4E00DF" w:rsidRPr="00092592" w:rsidRDefault="004E00DF"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4E00DF"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4E00DF"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4E00DF"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4E00DF" w:rsidRPr="00092592">
        <w:rPr>
          <w:rFonts w:ascii="宋体" w:hAnsi="宋体"/>
          <w:color w:val="000000" w:themeColor="text1"/>
          <w:szCs w:val="21"/>
        </w:rPr>
        <w:t>通过本课程的教学，</w:t>
      </w:r>
      <w:r w:rsidR="004E00DF" w:rsidRPr="00092592">
        <w:rPr>
          <w:rFonts w:ascii="宋体" w:hAnsi="宋体" w:hint="eastAsia"/>
          <w:color w:val="000000" w:themeColor="text1"/>
          <w:szCs w:val="21"/>
        </w:rPr>
        <w:t>使学生了解</w:t>
      </w:r>
      <w:r w:rsidR="004E00DF" w:rsidRPr="00092592">
        <w:rPr>
          <w:rFonts w:ascii="宋体" w:hAnsi="宋体"/>
          <w:color w:val="000000" w:themeColor="text1"/>
          <w:szCs w:val="21"/>
        </w:rPr>
        <w:t>数据可视化的作用</w:t>
      </w:r>
      <w:r w:rsidR="004E00DF" w:rsidRPr="00092592">
        <w:rPr>
          <w:rFonts w:ascii="宋体" w:hAnsi="宋体" w:hint="eastAsia"/>
          <w:color w:val="000000" w:themeColor="text1"/>
          <w:szCs w:val="21"/>
        </w:rPr>
        <w:t>与</w:t>
      </w:r>
      <w:r w:rsidR="004E00DF" w:rsidRPr="00092592">
        <w:rPr>
          <w:rFonts w:ascii="宋体" w:hAnsi="宋体"/>
          <w:color w:val="000000" w:themeColor="text1"/>
          <w:szCs w:val="21"/>
        </w:rPr>
        <w:t>应用领域，可视化的类型，</w:t>
      </w:r>
      <w:r w:rsidR="004E00DF" w:rsidRPr="00092592">
        <w:rPr>
          <w:rFonts w:ascii="宋体" w:hAnsi="宋体" w:hint="eastAsia"/>
          <w:color w:val="000000" w:themeColor="text1"/>
          <w:szCs w:val="21"/>
        </w:rPr>
        <w:t>认识</w:t>
      </w:r>
      <w:r w:rsidR="004E00DF" w:rsidRPr="00092592">
        <w:rPr>
          <w:rFonts w:ascii="宋体" w:hAnsi="宋体"/>
          <w:color w:val="000000" w:themeColor="text1"/>
          <w:szCs w:val="21"/>
        </w:rPr>
        <w:t>可视化工具与</w:t>
      </w:r>
      <w:r w:rsidR="004E00DF" w:rsidRPr="00092592">
        <w:rPr>
          <w:rFonts w:ascii="宋体" w:hAnsi="宋体" w:hint="eastAsia"/>
          <w:color w:val="000000" w:themeColor="text1"/>
          <w:szCs w:val="21"/>
        </w:rPr>
        <w:t>基础</w:t>
      </w:r>
      <w:r w:rsidR="004E00DF" w:rsidRPr="00092592">
        <w:rPr>
          <w:rFonts w:ascii="宋体" w:hAnsi="宋体"/>
          <w:color w:val="000000" w:themeColor="text1"/>
          <w:szCs w:val="21"/>
        </w:rPr>
        <w:t>的操作方法。</w:t>
      </w:r>
    </w:p>
    <w:p w:rsidR="004E00DF"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4E00DF"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4E00DF"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4E00DF" w:rsidRPr="00092592">
        <w:rPr>
          <w:rFonts w:ascii="宋体" w:hAnsi="宋体"/>
          <w:color w:val="000000" w:themeColor="text1"/>
          <w:szCs w:val="21"/>
        </w:rPr>
        <w:t>通过本课程中的实践训练，使</w:t>
      </w:r>
      <w:r w:rsidR="004E00DF" w:rsidRPr="00092592">
        <w:rPr>
          <w:rFonts w:ascii="宋体" w:hAnsi="宋体" w:hint="eastAsia"/>
          <w:color w:val="000000" w:themeColor="text1"/>
          <w:szCs w:val="21"/>
        </w:rPr>
        <w:t>学生</w:t>
      </w:r>
      <w:r w:rsidR="004E00DF" w:rsidRPr="00092592">
        <w:rPr>
          <w:rFonts w:ascii="宋体" w:hAnsi="宋体"/>
          <w:color w:val="000000" w:themeColor="text1"/>
          <w:szCs w:val="21"/>
        </w:rPr>
        <w:t>能够</w:t>
      </w:r>
      <w:r w:rsidR="004E00DF" w:rsidRPr="00092592">
        <w:rPr>
          <w:rFonts w:ascii="宋体" w:hAnsi="宋体" w:hint="eastAsia"/>
          <w:color w:val="000000" w:themeColor="text1"/>
          <w:szCs w:val="21"/>
        </w:rPr>
        <w:t>熟练使用</w:t>
      </w:r>
      <w:r w:rsidR="004E00DF" w:rsidRPr="00092592">
        <w:rPr>
          <w:rFonts w:ascii="宋体" w:hAnsi="宋体"/>
          <w:color w:val="000000" w:themeColor="text1"/>
          <w:szCs w:val="21"/>
        </w:rPr>
        <w:t>一种以上的可视化工具</w:t>
      </w:r>
      <w:r w:rsidR="004E00DF" w:rsidRPr="00092592">
        <w:rPr>
          <w:rFonts w:ascii="宋体" w:hAnsi="宋体" w:hint="eastAsia"/>
          <w:color w:val="000000" w:themeColor="text1"/>
          <w:szCs w:val="21"/>
        </w:rPr>
        <w:t>进行</w:t>
      </w:r>
      <w:r w:rsidR="004E00DF" w:rsidRPr="00092592">
        <w:rPr>
          <w:rFonts w:ascii="宋体" w:hAnsi="宋体"/>
          <w:color w:val="000000" w:themeColor="text1"/>
          <w:szCs w:val="21"/>
        </w:rPr>
        <w:t>创作。</w:t>
      </w:r>
    </w:p>
    <w:p w:rsidR="004E00DF"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4E00DF"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4E00DF" w:rsidRPr="00092592">
        <w:rPr>
          <w:rFonts w:ascii="宋体" w:hAnsi="宋体" w:hint="eastAsia"/>
          <w:noProof/>
          <w:color w:val="000000" w:themeColor="text1"/>
          <w:szCs w:val="21"/>
        </w:rPr>
        <w:t>③</w:t>
      </w:r>
      <w:r w:rsidRPr="00092592">
        <w:rPr>
          <w:rFonts w:ascii="宋体" w:hAnsi="宋体"/>
          <w:color w:val="000000" w:themeColor="text1"/>
          <w:szCs w:val="21"/>
        </w:rPr>
        <w:fldChar w:fldCharType="end"/>
      </w:r>
      <w:r w:rsidR="004E00DF" w:rsidRPr="00092592">
        <w:rPr>
          <w:rFonts w:ascii="宋体" w:hAnsi="宋体" w:hint="eastAsia"/>
          <w:color w:val="000000" w:themeColor="text1"/>
          <w:szCs w:val="21"/>
        </w:rPr>
        <w:t>使学生具备</w:t>
      </w:r>
      <w:r w:rsidR="004E00DF" w:rsidRPr="00092592">
        <w:rPr>
          <w:rFonts w:ascii="宋体" w:hAnsi="宋体"/>
          <w:color w:val="000000" w:themeColor="text1"/>
          <w:szCs w:val="21"/>
        </w:rPr>
        <w:t>探索学科前沿的</w:t>
      </w:r>
      <w:r w:rsidR="004E00DF" w:rsidRPr="00092592">
        <w:rPr>
          <w:rFonts w:ascii="宋体" w:hAnsi="宋体" w:hint="eastAsia"/>
          <w:color w:val="000000" w:themeColor="text1"/>
          <w:szCs w:val="21"/>
        </w:rPr>
        <w:t>意识</w:t>
      </w:r>
      <w:r w:rsidR="004E00DF" w:rsidRPr="00092592">
        <w:rPr>
          <w:rFonts w:ascii="宋体" w:hAnsi="宋体"/>
          <w:color w:val="000000" w:themeColor="text1"/>
          <w:szCs w:val="21"/>
        </w:rPr>
        <w:t>。</w:t>
      </w:r>
    </w:p>
    <w:p w:rsidR="004E00DF" w:rsidRPr="00092592" w:rsidRDefault="004E00DF"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2268"/>
        <w:gridCol w:w="2648"/>
      </w:tblGrid>
      <w:tr w:rsidR="004E00DF" w:rsidRPr="00092592" w:rsidTr="00104B7D">
        <w:trPr>
          <w:trHeight w:val="445"/>
          <w:jc w:val="center"/>
        </w:trPr>
        <w:tc>
          <w:tcPr>
            <w:tcW w:w="3118" w:type="dxa"/>
          </w:tcPr>
          <w:p w:rsidR="004E00DF" w:rsidRPr="00092592" w:rsidRDefault="004E00DF"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4E00DF" w:rsidRPr="00092592" w:rsidRDefault="004E00DF"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4E00DF" w:rsidRPr="00092592" w:rsidRDefault="004E00DF"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4E00DF" w:rsidRPr="00092592" w:rsidTr="00104B7D">
        <w:trPr>
          <w:trHeight w:val="381"/>
          <w:jc w:val="center"/>
        </w:trPr>
        <w:tc>
          <w:tcPr>
            <w:tcW w:w="3118" w:type="dxa"/>
          </w:tcPr>
          <w:p w:rsidR="004E00DF" w:rsidRPr="00092592" w:rsidRDefault="004E00DF" w:rsidP="00746C4F">
            <w:pPr>
              <w:spacing w:line="360" w:lineRule="auto"/>
              <w:jc w:val="left"/>
              <w:rPr>
                <w:color w:val="000000" w:themeColor="text1"/>
                <w:szCs w:val="21"/>
              </w:rPr>
            </w:pPr>
            <w:r w:rsidRPr="00092592">
              <w:rPr>
                <w:color w:val="000000" w:themeColor="text1"/>
                <w:szCs w:val="21"/>
              </w:rPr>
              <w:t>1.</w:t>
            </w:r>
            <w:r w:rsidRPr="00092592">
              <w:rPr>
                <w:rFonts w:hint="eastAsia"/>
                <w:color w:val="000000" w:themeColor="text1"/>
                <w:szCs w:val="21"/>
              </w:rPr>
              <w:t>知识要求：掌握数字媒体作品创作的基本原理与基本技能。</w:t>
            </w:r>
            <w:r w:rsidRPr="00092592">
              <w:rPr>
                <w:rFonts w:hint="eastAsia"/>
                <w:color w:val="000000" w:themeColor="text1"/>
              </w:rPr>
              <w:t>具有一定的设计鉴赏能力和创作能力，懂得数字媒体艺术学科的一般规律。</w:t>
            </w:r>
          </w:p>
        </w:tc>
        <w:tc>
          <w:tcPr>
            <w:tcW w:w="2268" w:type="dxa"/>
          </w:tcPr>
          <w:p w:rsidR="004E00DF" w:rsidRPr="00092592" w:rsidRDefault="004E00DF" w:rsidP="00746C4F">
            <w:pPr>
              <w:spacing w:line="360" w:lineRule="auto"/>
              <w:jc w:val="left"/>
              <w:rPr>
                <w:color w:val="000000" w:themeColor="text1"/>
                <w:szCs w:val="21"/>
              </w:rPr>
            </w:pPr>
            <w:r w:rsidRPr="00092592">
              <w:rPr>
                <w:color w:val="000000" w:themeColor="text1"/>
                <w:szCs w:val="21"/>
              </w:rPr>
              <w:t>了解</w:t>
            </w:r>
            <w:r w:rsidRPr="00092592">
              <w:rPr>
                <w:rFonts w:hint="eastAsia"/>
                <w:color w:val="000000" w:themeColor="text1"/>
                <w:szCs w:val="21"/>
              </w:rPr>
              <w:t>可视化</w:t>
            </w:r>
            <w:r w:rsidRPr="00092592">
              <w:rPr>
                <w:color w:val="000000" w:themeColor="text1"/>
                <w:szCs w:val="21"/>
              </w:rPr>
              <w:t>的应用领域，</w:t>
            </w:r>
            <w:r w:rsidRPr="00092592">
              <w:rPr>
                <w:rFonts w:hint="eastAsia"/>
                <w:color w:val="000000" w:themeColor="text1"/>
                <w:szCs w:val="21"/>
              </w:rPr>
              <w:t>了解</w:t>
            </w:r>
            <w:r w:rsidRPr="00092592">
              <w:rPr>
                <w:color w:val="000000" w:themeColor="text1"/>
                <w:szCs w:val="21"/>
              </w:rPr>
              <w:t>可视化工具及</w:t>
            </w:r>
            <w:r w:rsidRPr="00092592">
              <w:rPr>
                <w:rFonts w:hint="eastAsia"/>
                <w:color w:val="000000" w:themeColor="text1"/>
                <w:szCs w:val="21"/>
              </w:rPr>
              <w:t>特点</w:t>
            </w:r>
            <w:r w:rsidRPr="00092592">
              <w:rPr>
                <w:color w:val="000000" w:themeColor="text1"/>
                <w:szCs w:val="21"/>
              </w:rPr>
              <w:t>。</w:t>
            </w:r>
          </w:p>
        </w:tc>
        <w:tc>
          <w:tcPr>
            <w:tcW w:w="2648" w:type="dxa"/>
          </w:tcPr>
          <w:p w:rsidR="004E00DF" w:rsidRPr="00092592" w:rsidRDefault="004E00DF" w:rsidP="00746C4F">
            <w:pPr>
              <w:spacing w:line="360" w:lineRule="auto"/>
              <w:jc w:val="center"/>
              <w:rPr>
                <w:color w:val="000000" w:themeColor="text1"/>
                <w:szCs w:val="21"/>
              </w:rPr>
            </w:pPr>
            <w:r w:rsidRPr="00092592">
              <w:rPr>
                <w:rFonts w:hint="eastAsia"/>
                <w:color w:val="000000" w:themeColor="text1"/>
                <w:szCs w:val="21"/>
              </w:rPr>
              <w:t>教学目标①</w:t>
            </w:r>
          </w:p>
        </w:tc>
      </w:tr>
      <w:tr w:rsidR="004E00DF" w:rsidRPr="00092592" w:rsidTr="00104B7D">
        <w:trPr>
          <w:trHeight w:val="473"/>
          <w:jc w:val="center"/>
        </w:trPr>
        <w:tc>
          <w:tcPr>
            <w:tcW w:w="3118" w:type="dxa"/>
          </w:tcPr>
          <w:p w:rsidR="004E00DF" w:rsidRPr="00092592" w:rsidRDefault="004E00DF" w:rsidP="00746C4F">
            <w:pPr>
              <w:spacing w:line="360" w:lineRule="auto"/>
              <w:jc w:val="left"/>
              <w:rPr>
                <w:color w:val="000000" w:themeColor="text1"/>
                <w:szCs w:val="21"/>
              </w:rPr>
            </w:pPr>
            <w:r w:rsidRPr="00092592">
              <w:rPr>
                <w:color w:val="000000" w:themeColor="text1"/>
                <w:szCs w:val="21"/>
              </w:rPr>
              <w:t>2.</w:t>
            </w:r>
            <w:r w:rsidRPr="00092592">
              <w:rPr>
                <w:rFonts w:hint="eastAsia"/>
                <w:color w:val="000000" w:themeColor="text1"/>
                <w:szCs w:val="21"/>
              </w:rPr>
              <w:t>能力要求：</w:t>
            </w:r>
            <w:r w:rsidRPr="00092592">
              <w:rPr>
                <w:color w:val="000000" w:themeColor="text1"/>
                <w:szCs w:val="21"/>
              </w:rPr>
              <w:t>运用专业知识和技能创作数字媒体艺术作品</w:t>
            </w:r>
            <w:r w:rsidRPr="00092592">
              <w:rPr>
                <w:rFonts w:hint="eastAsia"/>
                <w:color w:val="000000" w:themeColor="text1"/>
                <w:szCs w:val="21"/>
              </w:rPr>
              <w:t>。</w:t>
            </w:r>
            <w:r w:rsidRPr="00092592">
              <w:rPr>
                <w:rFonts w:hint="eastAsia"/>
                <w:color w:val="000000" w:themeColor="text1"/>
              </w:rPr>
              <w:t>掌握独立完成数字媒体艺术作品以及与他人合作完成的能力。</w:t>
            </w:r>
          </w:p>
        </w:tc>
        <w:tc>
          <w:tcPr>
            <w:tcW w:w="2268" w:type="dxa"/>
          </w:tcPr>
          <w:p w:rsidR="004E00DF" w:rsidRPr="00092592" w:rsidRDefault="004E00DF" w:rsidP="00746C4F">
            <w:pPr>
              <w:spacing w:line="360" w:lineRule="auto"/>
              <w:jc w:val="left"/>
              <w:rPr>
                <w:color w:val="000000" w:themeColor="text1"/>
                <w:szCs w:val="21"/>
              </w:rPr>
            </w:pPr>
            <w:r w:rsidRPr="00092592">
              <w:rPr>
                <w:color w:val="000000" w:themeColor="text1"/>
                <w:szCs w:val="21"/>
              </w:rPr>
              <w:t>熟练使用可视化工具创作</w:t>
            </w:r>
          </w:p>
        </w:tc>
        <w:tc>
          <w:tcPr>
            <w:tcW w:w="2648" w:type="dxa"/>
          </w:tcPr>
          <w:p w:rsidR="004E00DF" w:rsidRPr="00092592" w:rsidRDefault="004E00DF" w:rsidP="00746C4F">
            <w:pPr>
              <w:spacing w:line="360" w:lineRule="auto"/>
              <w:jc w:val="center"/>
              <w:rPr>
                <w:color w:val="000000" w:themeColor="text1"/>
                <w:szCs w:val="21"/>
              </w:rPr>
            </w:pPr>
            <w:r w:rsidRPr="00092592">
              <w:rPr>
                <w:rFonts w:hint="eastAsia"/>
                <w:color w:val="000000" w:themeColor="text1"/>
                <w:szCs w:val="21"/>
              </w:rPr>
              <w:t>教学目标②</w:t>
            </w:r>
          </w:p>
        </w:tc>
      </w:tr>
      <w:tr w:rsidR="004E00DF" w:rsidRPr="00092592" w:rsidTr="00104B7D">
        <w:trPr>
          <w:trHeight w:val="422"/>
          <w:jc w:val="center"/>
        </w:trPr>
        <w:tc>
          <w:tcPr>
            <w:tcW w:w="3118" w:type="dxa"/>
          </w:tcPr>
          <w:p w:rsidR="004E00DF" w:rsidRPr="00092592" w:rsidRDefault="004E00DF" w:rsidP="00746C4F">
            <w:pPr>
              <w:spacing w:line="360" w:lineRule="auto"/>
              <w:jc w:val="left"/>
              <w:rPr>
                <w:color w:val="000000" w:themeColor="text1"/>
                <w:szCs w:val="21"/>
              </w:rPr>
            </w:pPr>
            <w:r w:rsidRPr="00092592">
              <w:rPr>
                <w:color w:val="000000" w:themeColor="text1"/>
                <w:szCs w:val="21"/>
              </w:rPr>
              <w:t>3.</w:t>
            </w:r>
            <w:r w:rsidRPr="00092592">
              <w:rPr>
                <w:rFonts w:hint="eastAsia"/>
                <w:color w:val="000000" w:themeColor="text1"/>
                <w:szCs w:val="21"/>
              </w:rPr>
              <w:t>素养要求：</w:t>
            </w:r>
            <w:r w:rsidRPr="00092592">
              <w:rPr>
                <w:color w:val="000000" w:themeColor="text1"/>
                <w:szCs w:val="21"/>
              </w:rPr>
              <w:t>专业的艺术修养和意识</w:t>
            </w:r>
            <w:r w:rsidRPr="00092592">
              <w:rPr>
                <w:rFonts w:hint="eastAsia"/>
                <w:color w:val="000000" w:themeColor="text1"/>
                <w:szCs w:val="21"/>
              </w:rPr>
              <w:t>。</w:t>
            </w:r>
          </w:p>
        </w:tc>
        <w:tc>
          <w:tcPr>
            <w:tcW w:w="2268" w:type="dxa"/>
          </w:tcPr>
          <w:p w:rsidR="004E00DF" w:rsidRPr="00092592" w:rsidRDefault="004E00DF" w:rsidP="00746C4F">
            <w:pPr>
              <w:spacing w:line="360" w:lineRule="auto"/>
              <w:jc w:val="left"/>
              <w:rPr>
                <w:color w:val="000000" w:themeColor="text1"/>
                <w:szCs w:val="21"/>
              </w:rPr>
            </w:pPr>
            <w:r w:rsidRPr="00092592">
              <w:rPr>
                <w:color w:val="000000" w:themeColor="text1"/>
                <w:szCs w:val="21"/>
              </w:rPr>
              <w:t>全面介绍各类可视化工具，</w:t>
            </w:r>
            <w:r w:rsidRPr="00092592">
              <w:rPr>
                <w:rFonts w:hint="eastAsia"/>
                <w:color w:val="000000" w:themeColor="text1"/>
                <w:szCs w:val="21"/>
              </w:rPr>
              <w:t>以及</w:t>
            </w:r>
            <w:r w:rsidRPr="00092592">
              <w:rPr>
                <w:color w:val="000000" w:themeColor="text1"/>
                <w:szCs w:val="21"/>
              </w:rPr>
              <w:t>探</w:t>
            </w:r>
            <w:r w:rsidRPr="00092592">
              <w:rPr>
                <w:rFonts w:hint="eastAsia"/>
                <w:color w:val="000000" w:themeColor="text1"/>
                <w:szCs w:val="21"/>
              </w:rPr>
              <w:t>讨</w:t>
            </w:r>
            <w:r w:rsidRPr="00092592">
              <w:rPr>
                <w:color w:val="000000" w:themeColor="text1"/>
                <w:szCs w:val="21"/>
              </w:rPr>
              <w:t>未来可视化前景</w:t>
            </w:r>
          </w:p>
        </w:tc>
        <w:tc>
          <w:tcPr>
            <w:tcW w:w="2648" w:type="dxa"/>
          </w:tcPr>
          <w:p w:rsidR="004E00DF" w:rsidRPr="00092592" w:rsidRDefault="004E00DF" w:rsidP="00746C4F">
            <w:pPr>
              <w:spacing w:line="360" w:lineRule="auto"/>
              <w:jc w:val="center"/>
              <w:rPr>
                <w:color w:val="000000" w:themeColor="text1"/>
                <w:szCs w:val="21"/>
              </w:rPr>
            </w:pPr>
            <w:r w:rsidRPr="00092592">
              <w:rPr>
                <w:rFonts w:hint="eastAsia"/>
                <w:color w:val="000000" w:themeColor="text1"/>
                <w:szCs w:val="21"/>
              </w:rPr>
              <w:t>教学目标③</w:t>
            </w:r>
          </w:p>
        </w:tc>
      </w:tr>
    </w:tbl>
    <w:p w:rsidR="004E00DF" w:rsidRPr="00092592" w:rsidRDefault="004E00DF" w:rsidP="00746C4F">
      <w:pPr>
        <w:spacing w:line="360" w:lineRule="auto"/>
        <w:ind w:firstLineChars="200" w:firstLine="420"/>
        <w:rPr>
          <w:bCs/>
          <w:color w:val="000000" w:themeColor="text1"/>
          <w:szCs w:val="21"/>
        </w:rPr>
      </w:pPr>
    </w:p>
    <w:p w:rsidR="004E00DF" w:rsidRPr="00092592" w:rsidRDefault="004E00D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4E00DF" w:rsidRPr="00092592" w:rsidRDefault="004E00D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课程讲授</w:t>
      </w:r>
      <w:r w:rsidRPr="00092592">
        <w:rPr>
          <w:rFonts w:ascii="宋体" w:hAnsi="宋体"/>
          <w:color w:val="000000" w:themeColor="text1"/>
          <w:szCs w:val="21"/>
        </w:rPr>
        <w:t>、</w:t>
      </w:r>
      <w:r w:rsidRPr="00092592">
        <w:rPr>
          <w:rFonts w:ascii="宋体" w:hAnsi="宋体" w:hint="eastAsia"/>
          <w:color w:val="000000" w:themeColor="text1"/>
          <w:szCs w:val="21"/>
        </w:rPr>
        <w:t>案例</w:t>
      </w:r>
      <w:r w:rsidRPr="00092592">
        <w:rPr>
          <w:rFonts w:ascii="宋体" w:hAnsi="宋体"/>
          <w:color w:val="000000" w:themeColor="text1"/>
          <w:szCs w:val="21"/>
        </w:rPr>
        <w:t>分析、</w:t>
      </w:r>
      <w:r w:rsidRPr="00092592">
        <w:rPr>
          <w:rFonts w:ascii="宋体" w:hAnsi="宋体" w:hint="eastAsia"/>
          <w:color w:val="000000" w:themeColor="text1"/>
          <w:szCs w:val="21"/>
        </w:rPr>
        <w:t>实践</w:t>
      </w:r>
      <w:r w:rsidRPr="00092592">
        <w:rPr>
          <w:rFonts w:ascii="宋体" w:hAnsi="宋体"/>
          <w:color w:val="000000" w:themeColor="text1"/>
          <w:szCs w:val="21"/>
        </w:rPr>
        <w:t>操作练习。</w:t>
      </w:r>
    </w:p>
    <w:p w:rsidR="004E00DF" w:rsidRPr="00092592" w:rsidRDefault="004E00DF"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4E00DF" w:rsidRPr="00092592" w:rsidRDefault="004E00D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推荐教材及参考文献：</w:t>
      </w:r>
    </w:p>
    <w:p w:rsidR="004E00DF" w:rsidRPr="00092592" w:rsidRDefault="004E00D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《数据可视化》</w:t>
      </w:r>
      <w:r w:rsidRPr="00092592">
        <w:rPr>
          <w:rFonts w:ascii="宋体" w:hAnsi="宋体"/>
          <w:color w:val="000000" w:themeColor="text1"/>
          <w:szCs w:val="21"/>
        </w:rPr>
        <w:t>，</w:t>
      </w:r>
      <w:r w:rsidRPr="00092592">
        <w:rPr>
          <w:rFonts w:ascii="宋体" w:hAnsi="宋体" w:hint="eastAsia"/>
          <w:color w:val="000000" w:themeColor="text1"/>
          <w:szCs w:val="21"/>
        </w:rPr>
        <w:t>陈为 / 沈则潜</w:t>
      </w:r>
      <w:r w:rsidRPr="00092592">
        <w:rPr>
          <w:rFonts w:ascii="宋体" w:hAnsi="宋体"/>
          <w:color w:val="000000" w:themeColor="text1"/>
          <w:szCs w:val="21"/>
        </w:rPr>
        <w:t>，电子工业出版社，2013</w:t>
      </w:r>
    </w:p>
    <w:p w:rsidR="004E00DF" w:rsidRPr="00092592" w:rsidRDefault="004E00DF"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《数据可视化之美》，作者</w:t>
      </w:r>
      <w:hyperlink r:id="rId23" w:history="1">
        <w:r w:rsidRPr="00092592">
          <w:rPr>
            <w:rFonts w:ascii="宋体" w:hAnsi="宋体"/>
            <w:color w:val="000000" w:themeColor="text1"/>
            <w:szCs w:val="21"/>
          </w:rPr>
          <w:t>〔美〕Julie Steele</w:t>
        </w:r>
      </w:hyperlink>
      <w:r w:rsidRPr="00092592">
        <w:rPr>
          <w:rFonts w:ascii="宋体" w:hAnsi="宋体"/>
          <w:color w:val="000000" w:themeColor="text1"/>
          <w:szCs w:val="21"/>
        </w:rPr>
        <w:t>，〔美〕 Noah Iliinsky，译者祝洪凯李妹芳，机械工业出版社，2011</w:t>
      </w:r>
    </w:p>
    <w:p w:rsidR="004E00DF" w:rsidRPr="00092592" w:rsidRDefault="004E00DF"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《可视化数据》，Ben Fry ，张羽 译，</w:t>
      </w:r>
      <w:r w:rsidRPr="00092592">
        <w:rPr>
          <w:rFonts w:ascii="宋体" w:hAnsi="宋体" w:hint="eastAsia"/>
          <w:color w:val="000000" w:themeColor="text1"/>
          <w:szCs w:val="21"/>
        </w:rPr>
        <w:t>电子</w:t>
      </w:r>
      <w:r w:rsidRPr="00092592">
        <w:rPr>
          <w:rFonts w:ascii="宋体" w:hAnsi="宋体"/>
          <w:color w:val="000000" w:themeColor="text1"/>
          <w:szCs w:val="21"/>
        </w:rPr>
        <w:t>工业出版社，2009</w:t>
      </w:r>
    </w:p>
    <w:p w:rsidR="004E00DF" w:rsidRPr="00092592" w:rsidRDefault="004E00D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color w:val="000000" w:themeColor="text1"/>
          <w:szCs w:val="21"/>
        </w:rPr>
        <w:t>Visualize This：The FlowingData Guide to Design, Visualization, and Statistics</w:t>
      </w:r>
      <w:r w:rsidRPr="00092592">
        <w:rPr>
          <w:rFonts w:ascii="宋体" w:hAnsi="宋体" w:hint="eastAsia"/>
          <w:color w:val="000000" w:themeColor="text1"/>
          <w:szCs w:val="21"/>
        </w:rPr>
        <w:t>》</w:t>
      </w:r>
      <w:r w:rsidRPr="00092592">
        <w:rPr>
          <w:rFonts w:ascii="宋体" w:hAnsi="宋体"/>
          <w:color w:val="000000" w:themeColor="text1"/>
          <w:szCs w:val="21"/>
        </w:rPr>
        <w:t>，Nathan Yau，John Wiley &amp; Sons，2011。</w:t>
      </w:r>
    </w:p>
    <w:p w:rsidR="004E00DF" w:rsidRPr="00092592" w:rsidRDefault="004E00DF"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4E00DF" w:rsidRPr="00092592" w:rsidRDefault="004E00D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w:t>
      </w:r>
      <w:r w:rsidRPr="00092592">
        <w:rPr>
          <w:rFonts w:ascii="宋体" w:hAnsi="宋体"/>
          <w:color w:val="000000" w:themeColor="text1"/>
          <w:szCs w:val="21"/>
        </w:rPr>
        <w:t>考试课程</w:t>
      </w:r>
      <w:r w:rsidRPr="00092592">
        <w:rPr>
          <w:rFonts w:ascii="宋体" w:hAnsi="宋体" w:hint="eastAsia"/>
          <w:color w:val="000000" w:themeColor="text1"/>
          <w:szCs w:val="21"/>
        </w:rPr>
        <w:t>。</w:t>
      </w:r>
      <w:r w:rsidRPr="00092592">
        <w:rPr>
          <w:rFonts w:ascii="宋体" w:hAnsi="宋体"/>
          <w:color w:val="000000" w:themeColor="text1"/>
          <w:szCs w:val="21"/>
        </w:rPr>
        <w:t>期中考查为</w:t>
      </w:r>
      <w:r w:rsidRPr="00092592">
        <w:rPr>
          <w:rFonts w:hint="eastAsia"/>
          <w:color w:val="000000" w:themeColor="text1"/>
          <w:szCs w:val="21"/>
        </w:rPr>
        <w:t>用可视化中地图的形式，制作一个可视化作品。</w:t>
      </w:r>
      <w:r w:rsidRPr="00092592">
        <w:rPr>
          <w:color w:val="000000" w:themeColor="text1"/>
          <w:szCs w:val="21"/>
        </w:rPr>
        <w:t>期末考查为</w:t>
      </w:r>
      <w:r w:rsidRPr="00092592">
        <w:rPr>
          <w:color w:val="000000" w:themeColor="text1"/>
        </w:rPr>
        <w:t>选定一个主题，例如针对新生设计的学校数据的可视化，要求</w:t>
      </w:r>
      <w:r w:rsidRPr="00092592">
        <w:rPr>
          <w:rFonts w:hint="eastAsia"/>
          <w:color w:val="000000" w:themeColor="text1"/>
        </w:rPr>
        <w:t>使用</w:t>
      </w:r>
      <w:r w:rsidRPr="00092592">
        <w:rPr>
          <w:color w:val="000000" w:themeColor="text1"/>
        </w:rPr>
        <w:t>一种或多种可视化工具</w:t>
      </w:r>
      <w:r w:rsidRPr="00092592">
        <w:rPr>
          <w:rFonts w:hint="eastAsia"/>
          <w:color w:val="000000" w:themeColor="text1"/>
        </w:rPr>
        <w:t>创作一系列</w:t>
      </w:r>
      <w:r w:rsidRPr="00092592">
        <w:rPr>
          <w:color w:val="000000" w:themeColor="text1"/>
        </w:rPr>
        <w:t>围绕主题的图形，</w:t>
      </w:r>
      <w:r w:rsidRPr="00092592">
        <w:rPr>
          <w:rFonts w:hint="eastAsia"/>
          <w:color w:val="000000" w:themeColor="text1"/>
        </w:rPr>
        <w:t>在</w:t>
      </w:r>
      <w:r w:rsidRPr="00092592">
        <w:rPr>
          <w:color w:val="000000" w:themeColor="text1"/>
        </w:rPr>
        <w:t>web</w:t>
      </w:r>
      <w:r w:rsidRPr="00092592">
        <w:rPr>
          <w:color w:val="000000" w:themeColor="text1"/>
        </w:rPr>
        <w:t>端</w:t>
      </w:r>
      <w:r w:rsidRPr="00092592">
        <w:rPr>
          <w:rFonts w:hint="eastAsia"/>
          <w:color w:val="000000" w:themeColor="text1"/>
        </w:rPr>
        <w:t>呈现</w:t>
      </w:r>
      <w:r w:rsidRPr="00092592">
        <w:rPr>
          <w:color w:val="000000" w:themeColor="text1"/>
        </w:rPr>
        <w:t>。</w:t>
      </w:r>
    </w:p>
    <w:p w:rsidR="004E00DF" w:rsidRPr="00092592" w:rsidRDefault="004E00D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4E00DF" w:rsidRPr="00092592" w:rsidTr="00104B7D">
        <w:trPr>
          <w:trHeight w:val="225"/>
          <w:jc w:val="center"/>
        </w:trPr>
        <w:tc>
          <w:tcPr>
            <w:tcW w:w="3024" w:type="dxa"/>
            <w:vAlign w:val="center"/>
          </w:tcPr>
          <w:p w:rsidR="004E00DF" w:rsidRPr="00092592" w:rsidRDefault="004E00DF"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4E00DF" w:rsidRPr="00092592" w:rsidRDefault="004E00DF"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4E00DF" w:rsidRPr="00092592" w:rsidTr="00104B7D">
        <w:trPr>
          <w:trHeight w:val="228"/>
          <w:jc w:val="center"/>
        </w:trPr>
        <w:tc>
          <w:tcPr>
            <w:tcW w:w="3024" w:type="dxa"/>
            <w:vAlign w:val="center"/>
          </w:tcPr>
          <w:p w:rsidR="004E00DF" w:rsidRPr="00092592" w:rsidRDefault="004E00DF"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4E00DF" w:rsidRPr="00092592" w:rsidRDefault="004E00DF" w:rsidP="00746C4F">
            <w:pPr>
              <w:spacing w:line="360" w:lineRule="auto"/>
              <w:jc w:val="left"/>
              <w:rPr>
                <w:color w:val="000000" w:themeColor="text1"/>
              </w:rPr>
            </w:pPr>
            <w:r w:rsidRPr="00092592">
              <w:rPr>
                <w:color w:val="000000" w:themeColor="text1"/>
              </w:rPr>
              <w:t>能熟练使用可视化工具进行创作，</w:t>
            </w:r>
            <w:r w:rsidRPr="00092592">
              <w:rPr>
                <w:rFonts w:hint="eastAsia"/>
                <w:color w:val="000000" w:themeColor="text1"/>
              </w:rPr>
              <w:t>可视化</w:t>
            </w:r>
            <w:r w:rsidRPr="00092592">
              <w:rPr>
                <w:color w:val="000000" w:themeColor="text1"/>
              </w:rPr>
              <w:t>表达</w:t>
            </w:r>
            <w:r w:rsidRPr="00092592">
              <w:rPr>
                <w:rFonts w:hint="eastAsia"/>
                <w:color w:val="000000" w:themeColor="text1"/>
              </w:rPr>
              <w:t>思路</w:t>
            </w:r>
            <w:r w:rsidRPr="00092592">
              <w:rPr>
                <w:color w:val="000000" w:themeColor="text1"/>
              </w:rPr>
              <w:t>清晰，视觉美观</w:t>
            </w:r>
          </w:p>
        </w:tc>
      </w:tr>
      <w:tr w:rsidR="004E00DF" w:rsidRPr="00092592" w:rsidTr="00104B7D">
        <w:trPr>
          <w:trHeight w:val="228"/>
          <w:jc w:val="center"/>
        </w:trPr>
        <w:tc>
          <w:tcPr>
            <w:tcW w:w="3024" w:type="dxa"/>
            <w:vAlign w:val="center"/>
          </w:tcPr>
          <w:p w:rsidR="004E00DF" w:rsidRPr="00092592" w:rsidRDefault="004E00DF"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4E00DF" w:rsidRPr="00092592" w:rsidRDefault="004E00DF" w:rsidP="00746C4F">
            <w:pPr>
              <w:spacing w:line="360" w:lineRule="auto"/>
              <w:jc w:val="left"/>
              <w:rPr>
                <w:color w:val="000000" w:themeColor="text1"/>
              </w:rPr>
            </w:pPr>
            <w:r w:rsidRPr="00092592">
              <w:rPr>
                <w:color w:val="000000" w:themeColor="text1"/>
              </w:rPr>
              <w:t>基本熟练使用可视化工具进行创作，</w:t>
            </w:r>
            <w:r w:rsidRPr="00092592">
              <w:rPr>
                <w:rFonts w:hint="eastAsia"/>
                <w:color w:val="000000" w:themeColor="text1"/>
              </w:rPr>
              <w:t>可视化</w:t>
            </w:r>
            <w:r w:rsidRPr="00092592">
              <w:rPr>
                <w:color w:val="000000" w:themeColor="text1"/>
              </w:rPr>
              <w:t>表达</w:t>
            </w:r>
            <w:r w:rsidRPr="00092592">
              <w:rPr>
                <w:rFonts w:hint="eastAsia"/>
                <w:color w:val="000000" w:themeColor="text1"/>
              </w:rPr>
              <w:t>思路</w:t>
            </w:r>
            <w:r w:rsidRPr="00092592">
              <w:rPr>
                <w:color w:val="000000" w:themeColor="text1"/>
              </w:rPr>
              <w:t>比较清晰，视觉比较美观</w:t>
            </w:r>
          </w:p>
        </w:tc>
      </w:tr>
      <w:tr w:rsidR="004E00DF" w:rsidRPr="00092592" w:rsidTr="00104B7D">
        <w:trPr>
          <w:trHeight w:val="228"/>
          <w:jc w:val="center"/>
        </w:trPr>
        <w:tc>
          <w:tcPr>
            <w:tcW w:w="3024" w:type="dxa"/>
            <w:vAlign w:val="center"/>
          </w:tcPr>
          <w:p w:rsidR="004E00DF" w:rsidRPr="00092592" w:rsidRDefault="004E00DF"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4E00DF" w:rsidRPr="00092592" w:rsidRDefault="004E00DF" w:rsidP="00746C4F">
            <w:pPr>
              <w:spacing w:line="360" w:lineRule="auto"/>
              <w:jc w:val="left"/>
              <w:rPr>
                <w:color w:val="000000" w:themeColor="text1"/>
              </w:rPr>
            </w:pPr>
            <w:r w:rsidRPr="00092592">
              <w:rPr>
                <w:color w:val="000000" w:themeColor="text1"/>
              </w:rPr>
              <w:t>能使用可视化工具进行创作，能基本通过</w:t>
            </w:r>
            <w:r w:rsidRPr="00092592">
              <w:rPr>
                <w:rFonts w:hint="eastAsia"/>
                <w:color w:val="000000" w:themeColor="text1"/>
              </w:rPr>
              <w:t>可视化</w:t>
            </w:r>
            <w:r w:rsidRPr="00092592">
              <w:rPr>
                <w:color w:val="000000" w:themeColor="text1"/>
              </w:rPr>
              <w:t>手段</w:t>
            </w:r>
            <w:r w:rsidRPr="00092592">
              <w:rPr>
                <w:rFonts w:hint="eastAsia"/>
                <w:color w:val="000000" w:themeColor="text1"/>
              </w:rPr>
              <w:t>表述</w:t>
            </w:r>
            <w:r w:rsidRPr="00092592">
              <w:rPr>
                <w:color w:val="000000" w:themeColor="text1"/>
              </w:rPr>
              <w:t>清楚内容。</w:t>
            </w:r>
          </w:p>
        </w:tc>
      </w:tr>
      <w:tr w:rsidR="004E00DF" w:rsidRPr="00092592" w:rsidTr="00104B7D">
        <w:trPr>
          <w:trHeight w:val="228"/>
          <w:jc w:val="center"/>
        </w:trPr>
        <w:tc>
          <w:tcPr>
            <w:tcW w:w="3024" w:type="dxa"/>
            <w:vAlign w:val="center"/>
          </w:tcPr>
          <w:p w:rsidR="004E00DF" w:rsidRPr="00092592" w:rsidRDefault="004E00DF"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4E00DF" w:rsidRPr="00092592" w:rsidRDefault="004E00DF" w:rsidP="00746C4F">
            <w:pPr>
              <w:spacing w:line="360" w:lineRule="auto"/>
              <w:jc w:val="left"/>
              <w:rPr>
                <w:color w:val="000000" w:themeColor="text1"/>
              </w:rPr>
            </w:pPr>
            <w:r w:rsidRPr="00092592">
              <w:rPr>
                <w:color w:val="000000" w:themeColor="text1"/>
              </w:rPr>
              <w:t>能简单地使用可视化工具进行创作，能基本通过</w:t>
            </w:r>
            <w:r w:rsidRPr="00092592">
              <w:rPr>
                <w:rFonts w:hint="eastAsia"/>
                <w:color w:val="000000" w:themeColor="text1"/>
              </w:rPr>
              <w:t>可视化</w:t>
            </w:r>
            <w:r w:rsidRPr="00092592">
              <w:rPr>
                <w:color w:val="000000" w:themeColor="text1"/>
              </w:rPr>
              <w:t>手段</w:t>
            </w:r>
            <w:r w:rsidRPr="00092592">
              <w:rPr>
                <w:rFonts w:hint="eastAsia"/>
                <w:color w:val="000000" w:themeColor="text1"/>
              </w:rPr>
              <w:t>表述</w:t>
            </w:r>
            <w:r w:rsidRPr="00092592">
              <w:rPr>
                <w:color w:val="000000" w:themeColor="text1"/>
              </w:rPr>
              <w:t>清楚内容。</w:t>
            </w:r>
          </w:p>
        </w:tc>
      </w:tr>
      <w:tr w:rsidR="004E00DF" w:rsidRPr="00092592" w:rsidTr="00104B7D">
        <w:trPr>
          <w:trHeight w:val="228"/>
          <w:jc w:val="center"/>
        </w:trPr>
        <w:tc>
          <w:tcPr>
            <w:tcW w:w="3024" w:type="dxa"/>
            <w:vAlign w:val="center"/>
          </w:tcPr>
          <w:p w:rsidR="004E00DF" w:rsidRPr="00092592" w:rsidRDefault="004E00DF"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4E00DF" w:rsidRPr="00092592" w:rsidRDefault="004E00DF" w:rsidP="00746C4F">
            <w:pPr>
              <w:spacing w:line="360" w:lineRule="auto"/>
              <w:jc w:val="left"/>
              <w:rPr>
                <w:color w:val="000000" w:themeColor="text1"/>
              </w:rPr>
            </w:pPr>
            <w:r w:rsidRPr="00092592">
              <w:rPr>
                <w:rFonts w:hint="eastAsia"/>
                <w:color w:val="000000" w:themeColor="text1"/>
              </w:rPr>
              <w:t>不会</w:t>
            </w:r>
            <w:r w:rsidRPr="00092592">
              <w:rPr>
                <w:color w:val="000000" w:themeColor="text1"/>
              </w:rPr>
              <w:t>使用可视化工具进行创作，</w:t>
            </w:r>
            <w:r w:rsidRPr="00092592">
              <w:rPr>
                <w:rFonts w:hint="eastAsia"/>
                <w:color w:val="000000" w:themeColor="text1"/>
              </w:rPr>
              <w:t>可视化</w:t>
            </w:r>
            <w:r w:rsidRPr="00092592">
              <w:rPr>
                <w:color w:val="000000" w:themeColor="text1"/>
              </w:rPr>
              <w:t>表达</w:t>
            </w:r>
            <w:r w:rsidRPr="00092592">
              <w:rPr>
                <w:rFonts w:hint="eastAsia"/>
                <w:color w:val="000000" w:themeColor="text1"/>
              </w:rPr>
              <w:t>思路</w:t>
            </w:r>
            <w:r w:rsidRPr="00092592">
              <w:rPr>
                <w:color w:val="000000" w:themeColor="text1"/>
              </w:rPr>
              <w:t>比较</w:t>
            </w:r>
            <w:r w:rsidRPr="00092592">
              <w:rPr>
                <w:rFonts w:hint="eastAsia"/>
                <w:color w:val="000000" w:themeColor="text1"/>
              </w:rPr>
              <w:t>模糊</w:t>
            </w:r>
            <w:r w:rsidRPr="00092592">
              <w:rPr>
                <w:color w:val="000000" w:themeColor="text1"/>
              </w:rPr>
              <w:t>，</w:t>
            </w:r>
            <w:r w:rsidRPr="00092592">
              <w:rPr>
                <w:rFonts w:hint="eastAsia"/>
                <w:color w:val="000000" w:themeColor="text1"/>
              </w:rPr>
              <w:t>视觉</w:t>
            </w:r>
            <w:r w:rsidRPr="00092592">
              <w:rPr>
                <w:color w:val="000000" w:themeColor="text1"/>
              </w:rPr>
              <w:t>效果</w:t>
            </w:r>
            <w:r w:rsidRPr="00092592">
              <w:rPr>
                <w:rFonts w:hint="eastAsia"/>
                <w:color w:val="000000" w:themeColor="text1"/>
              </w:rPr>
              <w:t>弱</w:t>
            </w:r>
            <w:r w:rsidRPr="00092592">
              <w:rPr>
                <w:color w:val="000000" w:themeColor="text1"/>
              </w:rPr>
              <w:t>。</w:t>
            </w:r>
          </w:p>
        </w:tc>
      </w:tr>
    </w:tbl>
    <w:p w:rsidR="004E00DF" w:rsidRPr="00092592" w:rsidRDefault="004E00D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w:t>
      </w:r>
    </w:p>
    <w:p w:rsidR="004E00DF" w:rsidRPr="00092592" w:rsidRDefault="004E00DF"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平时成绩占30%；</w:t>
      </w:r>
      <w:r w:rsidRPr="00092592">
        <w:rPr>
          <w:rFonts w:ascii="宋体" w:hAnsi="宋体" w:hint="eastAsia"/>
          <w:color w:val="000000" w:themeColor="text1"/>
          <w:szCs w:val="21"/>
        </w:rPr>
        <w:t>期中</w:t>
      </w:r>
      <w:r w:rsidRPr="00092592">
        <w:rPr>
          <w:rFonts w:ascii="宋体" w:hAnsi="宋体"/>
          <w:color w:val="000000" w:themeColor="text1"/>
          <w:szCs w:val="21"/>
        </w:rPr>
        <w:t>成绩占30%；</w:t>
      </w:r>
      <w:r w:rsidRPr="00092592">
        <w:rPr>
          <w:rFonts w:ascii="宋体" w:hAnsi="宋体" w:hint="eastAsia"/>
          <w:color w:val="000000" w:themeColor="text1"/>
          <w:szCs w:val="21"/>
        </w:rPr>
        <w:t>期末成绩</w:t>
      </w:r>
      <w:r w:rsidRPr="00092592">
        <w:rPr>
          <w:rFonts w:ascii="宋体" w:hAnsi="宋体"/>
          <w:color w:val="000000" w:themeColor="text1"/>
          <w:szCs w:val="21"/>
        </w:rPr>
        <w:t>占40%。</w:t>
      </w:r>
      <w:r w:rsidRPr="00092592">
        <w:rPr>
          <w:rFonts w:ascii="宋体" w:hAnsi="宋体" w:hint="eastAsia"/>
          <w:color w:val="000000" w:themeColor="text1"/>
          <w:szCs w:val="21"/>
        </w:rPr>
        <w:t>平时成绩</w:t>
      </w:r>
      <w:r w:rsidRPr="00092592">
        <w:rPr>
          <w:rFonts w:ascii="宋体" w:hAnsi="宋体"/>
          <w:color w:val="000000" w:themeColor="text1"/>
          <w:szCs w:val="21"/>
        </w:rPr>
        <w:t>主要</w:t>
      </w:r>
      <w:r w:rsidRPr="00092592">
        <w:rPr>
          <w:rFonts w:ascii="宋体" w:hAnsi="宋体" w:hint="eastAsia"/>
          <w:color w:val="000000" w:themeColor="text1"/>
          <w:szCs w:val="21"/>
        </w:rPr>
        <w:t>由日常出勤情况、课上表现、课堂作业三部分构成。</w:t>
      </w:r>
    </w:p>
    <w:p w:rsidR="004E00DF" w:rsidRPr="00092592" w:rsidRDefault="004E00D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w:t>
      </w:r>
    </w:p>
    <w:p w:rsidR="004E00DF" w:rsidRPr="00092592" w:rsidRDefault="004E00D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平时成绩的考勤</w:t>
      </w:r>
      <w:r w:rsidRPr="00092592">
        <w:rPr>
          <w:rFonts w:ascii="宋体" w:hAnsi="宋体"/>
          <w:color w:val="000000" w:themeColor="text1"/>
          <w:szCs w:val="21"/>
        </w:rPr>
        <w:t>由学工部门和教师点名册共同核对确定，</w:t>
      </w:r>
      <w:r w:rsidRPr="00092592">
        <w:rPr>
          <w:rFonts w:ascii="宋体" w:hAnsi="宋体" w:hint="eastAsia"/>
          <w:color w:val="000000" w:themeColor="text1"/>
          <w:szCs w:val="21"/>
        </w:rPr>
        <w:t>课堂</w:t>
      </w:r>
      <w:r w:rsidRPr="00092592">
        <w:rPr>
          <w:rFonts w:ascii="宋体" w:hAnsi="宋体"/>
          <w:color w:val="000000" w:themeColor="text1"/>
          <w:szCs w:val="21"/>
        </w:rPr>
        <w:t>表现为学习态度、课堂活跃程度、课堂讨论表现组成。</w:t>
      </w:r>
      <w:r w:rsidRPr="00092592">
        <w:rPr>
          <w:rFonts w:ascii="宋体" w:hAnsi="宋体" w:hint="eastAsia"/>
          <w:color w:val="000000" w:themeColor="text1"/>
          <w:szCs w:val="21"/>
        </w:rPr>
        <w:t>大作业由教研室集体评分。</w:t>
      </w:r>
    </w:p>
    <w:p w:rsidR="004E00DF" w:rsidRPr="00092592" w:rsidRDefault="004E00DF" w:rsidP="00746C4F">
      <w:pPr>
        <w:spacing w:line="360" w:lineRule="auto"/>
        <w:ind w:firstLineChars="200" w:firstLine="420"/>
        <w:rPr>
          <w:rFonts w:ascii="宋体" w:hAnsi="宋体"/>
          <w:color w:val="000000" w:themeColor="text1"/>
          <w:szCs w:val="21"/>
        </w:rPr>
      </w:pPr>
    </w:p>
    <w:p w:rsidR="004E00DF" w:rsidRPr="00092592" w:rsidRDefault="004E00DF" w:rsidP="00746C4F">
      <w:pPr>
        <w:spacing w:line="360" w:lineRule="auto"/>
        <w:rPr>
          <w:rFonts w:ascii="宋体" w:hAnsi="宋体"/>
          <w:b/>
          <w:color w:val="000000" w:themeColor="text1"/>
          <w:sz w:val="24"/>
        </w:rPr>
      </w:pPr>
      <w:r w:rsidRPr="00092592">
        <w:rPr>
          <w:rFonts w:hint="eastAsia"/>
          <w:b/>
          <w:color w:val="000000" w:themeColor="text1"/>
          <w:sz w:val="24"/>
        </w:rPr>
        <w:t>二、教学内容和学时分配</w:t>
      </w:r>
    </w:p>
    <w:p w:rsidR="004E00DF" w:rsidRPr="00092592" w:rsidRDefault="004E00DF" w:rsidP="00746C4F">
      <w:pPr>
        <w:spacing w:line="360" w:lineRule="auto"/>
        <w:jc w:val="center"/>
        <w:rPr>
          <w:b/>
          <w:color w:val="000000" w:themeColor="text1"/>
        </w:rPr>
      </w:pPr>
      <w:r w:rsidRPr="00092592">
        <w:rPr>
          <w:b/>
          <w:color w:val="000000" w:themeColor="text1"/>
        </w:rPr>
        <w:t>数据可视化导论（</w:t>
      </w:r>
      <w:r w:rsidRPr="00092592">
        <w:rPr>
          <w:b/>
          <w:color w:val="000000" w:themeColor="text1"/>
        </w:rPr>
        <w:t>4</w:t>
      </w:r>
      <w:r w:rsidRPr="00092592">
        <w:rPr>
          <w:rFonts w:hint="eastAsia"/>
          <w:b/>
          <w:color w:val="000000" w:themeColor="text1"/>
        </w:rPr>
        <w:t>学时</w:t>
      </w:r>
      <w:r w:rsidRPr="00092592">
        <w:rPr>
          <w:b/>
          <w:color w:val="000000" w:themeColor="text1"/>
        </w:rPr>
        <w:t>）</w:t>
      </w:r>
    </w:p>
    <w:p w:rsidR="004E00DF" w:rsidRPr="00092592" w:rsidRDefault="004E00DF" w:rsidP="00FB6FEF">
      <w:pPr>
        <w:spacing w:line="360" w:lineRule="auto"/>
        <w:ind w:firstLineChars="200" w:firstLine="422"/>
        <w:rPr>
          <w:color w:val="000000" w:themeColor="text1"/>
        </w:rPr>
      </w:pPr>
      <w:r w:rsidRPr="00092592">
        <w:rPr>
          <w:rFonts w:hint="eastAsia"/>
          <w:b/>
          <w:color w:val="000000" w:themeColor="text1"/>
        </w:rPr>
        <w:t>1.</w:t>
      </w:r>
      <w:r w:rsidRPr="00092592">
        <w:rPr>
          <w:rFonts w:hint="eastAsia"/>
          <w:b/>
          <w:color w:val="000000" w:themeColor="text1"/>
        </w:rPr>
        <w:t>教学要求</w:t>
      </w:r>
    </w:p>
    <w:p w:rsidR="004E00DF" w:rsidRPr="00092592" w:rsidRDefault="004E00DF" w:rsidP="00FB6FEF">
      <w:pPr>
        <w:spacing w:line="360" w:lineRule="auto"/>
        <w:ind w:firstLineChars="200" w:firstLine="420"/>
        <w:rPr>
          <w:color w:val="000000" w:themeColor="text1"/>
        </w:rPr>
      </w:pPr>
      <w:r w:rsidRPr="00092592">
        <w:rPr>
          <w:color w:val="000000" w:themeColor="text1"/>
        </w:rPr>
        <w:t>了解数据可视化发展历史与未来趋势，</w:t>
      </w:r>
      <w:r w:rsidRPr="00092592">
        <w:rPr>
          <w:rFonts w:hint="eastAsia"/>
          <w:color w:val="000000" w:themeColor="text1"/>
        </w:rPr>
        <w:t>前沿</w:t>
      </w:r>
      <w:r w:rsidRPr="00092592">
        <w:rPr>
          <w:color w:val="000000" w:themeColor="text1"/>
        </w:rPr>
        <w:t>应用。</w:t>
      </w:r>
    </w:p>
    <w:p w:rsidR="004E00DF" w:rsidRPr="00092592" w:rsidRDefault="004E00DF" w:rsidP="00FB6FE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4E00DF" w:rsidRPr="00092592" w:rsidRDefault="004E00DF" w:rsidP="005E34F3">
      <w:pPr>
        <w:numPr>
          <w:ilvl w:val="0"/>
          <w:numId w:val="48"/>
        </w:numPr>
        <w:spacing w:line="360" w:lineRule="auto"/>
        <w:ind w:left="0" w:firstLineChars="200" w:firstLine="420"/>
        <w:rPr>
          <w:color w:val="000000" w:themeColor="text1"/>
        </w:rPr>
      </w:pPr>
      <w:r w:rsidRPr="00092592">
        <w:rPr>
          <w:color w:val="000000" w:themeColor="text1"/>
        </w:rPr>
        <w:t>数据可视化的发展进程，</w:t>
      </w:r>
      <w:r w:rsidRPr="00092592">
        <w:rPr>
          <w:rFonts w:hint="eastAsia"/>
          <w:color w:val="000000" w:themeColor="text1"/>
        </w:rPr>
        <w:t>功能</w:t>
      </w:r>
    </w:p>
    <w:p w:rsidR="004E00DF" w:rsidRPr="00092592" w:rsidRDefault="004E00DF" w:rsidP="005E34F3">
      <w:pPr>
        <w:numPr>
          <w:ilvl w:val="0"/>
          <w:numId w:val="48"/>
        </w:numPr>
        <w:spacing w:line="360" w:lineRule="auto"/>
        <w:ind w:left="0" w:firstLineChars="200" w:firstLine="420"/>
        <w:rPr>
          <w:color w:val="000000" w:themeColor="text1"/>
        </w:rPr>
      </w:pPr>
      <w:r w:rsidRPr="00092592">
        <w:rPr>
          <w:rFonts w:hint="eastAsia"/>
          <w:color w:val="000000" w:themeColor="text1"/>
        </w:rPr>
        <w:t>可视化未来</w:t>
      </w:r>
    </w:p>
    <w:p w:rsidR="004E00DF" w:rsidRPr="00092592" w:rsidRDefault="004E00DF" w:rsidP="005E34F3">
      <w:pPr>
        <w:numPr>
          <w:ilvl w:val="0"/>
          <w:numId w:val="48"/>
        </w:numPr>
        <w:spacing w:line="360" w:lineRule="auto"/>
        <w:ind w:left="0" w:firstLineChars="200" w:firstLine="420"/>
        <w:rPr>
          <w:color w:val="000000" w:themeColor="text1"/>
        </w:rPr>
      </w:pPr>
      <w:r w:rsidRPr="00092592">
        <w:rPr>
          <w:color w:val="000000" w:themeColor="text1"/>
        </w:rPr>
        <w:t>信息可视化类型</w:t>
      </w:r>
    </w:p>
    <w:p w:rsidR="004E00DF" w:rsidRPr="00092592" w:rsidRDefault="004E00DF" w:rsidP="005E34F3">
      <w:pPr>
        <w:numPr>
          <w:ilvl w:val="0"/>
          <w:numId w:val="48"/>
        </w:numPr>
        <w:spacing w:line="360" w:lineRule="auto"/>
        <w:ind w:left="0" w:firstLineChars="200" w:firstLine="420"/>
        <w:rPr>
          <w:color w:val="000000" w:themeColor="text1"/>
        </w:rPr>
      </w:pPr>
      <w:r w:rsidRPr="00092592">
        <w:rPr>
          <w:color w:val="000000" w:themeColor="text1"/>
        </w:rPr>
        <w:t>数据可视化</w:t>
      </w:r>
      <w:r w:rsidRPr="00092592">
        <w:rPr>
          <w:rFonts w:hint="eastAsia"/>
          <w:color w:val="000000" w:themeColor="text1"/>
        </w:rPr>
        <w:t>设计</w:t>
      </w:r>
      <w:r w:rsidRPr="00092592">
        <w:rPr>
          <w:color w:val="000000" w:themeColor="text1"/>
        </w:rPr>
        <w:t>案例</w:t>
      </w:r>
    </w:p>
    <w:p w:rsidR="004E00DF" w:rsidRPr="00092592" w:rsidRDefault="004E00DF" w:rsidP="00FB6FEF">
      <w:pPr>
        <w:spacing w:line="360" w:lineRule="auto"/>
        <w:ind w:firstLineChars="200" w:firstLine="422"/>
        <w:rPr>
          <w:color w:val="000000" w:themeColor="text1"/>
        </w:rPr>
      </w:pPr>
      <w:r w:rsidRPr="00092592">
        <w:rPr>
          <w:rFonts w:hint="eastAsia"/>
          <w:b/>
          <w:color w:val="000000" w:themeColor="text1"/>
        </w:rPr>
        <w:t>3.</w:t>
      </w:r>
      <w:r w:rsidRPr="00092592">
        <w:rPr>
          <w:rFonts w:hint="eastAsia"/>
          <w:b/>
          <w:color w:val="000000" w:themeColor="text1"/>
        </w:rPr>
        <w:t>教学方法</w:t>
      </w:r>
    </w:p>
    <w:p w:rsidR="004E00DF" w:rsidRPr="00092592" w:rsidRDefault="004E00DF" w:rsidP="00FB6FE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课堂讨论</w:t>
      </w:r>
      <w:r w:rsidRPr="00092592">
        <w:rPr>
          <w:color w:val="000000" w:themeColor="text1"/>
        </w:rPr>
        <w:t>。</w:t>
      </w:r>
    </w:p>
    <w:p w:rsidR="004E00DF" w:rsidRPr="00092592" w:rsidRDefault="004E00DF" w:rsidP="00FB6FEF">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学习资料</w:t>
      </w:r>
    </w:p>
    <w:p w:rsidR="004E00DF" w:rsidRPr="00092592" w:rsidRDefault="004E00DF" w:rsidP="00FB6FEF">
      <w:pPr>
        <w:spacing w:line="360" w:lineRule="auto"/>
        <w:ind w:firstLineChars="200" w:firstLine="420"/>
        <w:rPr>
          <w:color w:val="000000" w:themeColor="text1"/>
        </w:rPr>
      </w:pPr>
      <w:r w:rsidRPr="00092592">
        <w:rPr>
          <w:color w:val="000000" w:themeColor="text1"/>
        </w:rPr>
        <w:t>由任课教师根据需要自备资料。</w:t>
      </w:r>
    </w:p>
    <w:p w:rsidR="004E00DF" w:rsidRPr="00092592" w:rsidRDefault="004E00DF" w:rsidP="00FB6FEF">
      <w:pPr>
        <w:spacing w:line="360" w:lineRule="auto"/>
        <w:ind w:firstLineChars="200" w:firstLine="422"/>
        <w:rPr>
          <w:color w:val="000000" w:themeColor="text1"/>
        </w:rPr>
      </w:pPr>
      <w:r w:rsidRPr="00092592">
        <w:rPr>
          <w:rFonts w:hint="eastAsia"/>
          <w:b/>
          <w:color w:val="000000" w:themeColor="text1"/>
        </w:rPr>
        <w:t>5.</w:t>
      </w:r>
      <w:r w:rsidRPr="00092592">
        <w:rPr>
          <w:rFonts w:hint="eastAsia"/>
          <w:b/>
          <w:color w:val="000000" w:themeColor="text1"/>
        </w:rPr>
        <w:t>思考题</w:t>
      </w:r>
    </w:p>
    <w:p w:rsidR="004E00DF" w:rsidRPr="00092592" w:rsidRDefault="004E00DF" w:rsidP="00FB6FEF">
      <w:pPr>
        <w:spacing w:line="360" w:lineRule="auto"/>
        <w:ind w:firstLineChars="200" w:firstLine="420"/>
        <w:rPr>
          <w:color w:val="000000" w:themeColor="text1"/>
        </w:rPr>
      </w:pPr>
      <w:r w:rsidRPr="00092592">
        <w:rPr>
          <w:color w:val="000000" w:themeColor="text1"/>
        </w:rPr>
        <w:t>有哪些未来</w:t>
      </w:r>
      <w:r w:rsidRPr="00092592">
        <w:rPr>
          <w:rFonts w:hint="eastAsia"/>
          <w:color w:val="000000" w:themeColor="text1"/>
        </w:rPr>
        <w:t>可视化</w:t>
      </w:r>
      <w:r w:rsidRPr="00092592">
        <w:rPr>
          <w:color w:val="000000" w:themeColor="text1"/>
        </w:rPr>
        <w:t>渗透的领域？</w:t>
      </w:r>
      <w:r w:rsidRPr="00092592">
        <w:rPr>
          <w:rFonts w:hint="eastAsia"/>
          <w:color w:val="000000" w:themeColor="text1"/>
        </w:rPr>
        <w:t>可视化</w:t>
      </w:r>
      <w:r w:rsidRPr="00092592">
        <w:rPr>
          <w:color w:val="000000" w:themeColor="text1"/>
        </w:rPr>
        <w:t>能给这些领域带来怎样的变革？</w:t>
      </w:r>
    </w:p>
    <w:p w:rsidR="004E00DF" w:rsidRPr="00092592" w:rsidRDefault="004E00DF" w:rsidP="00FB6FEF">
      <w:pPr>
        <w:spacing w:line="360" w:lineRule="auto"/>
        <w:ind w:firstLineChars="200" w:firstLine="482"/>
        <w:rPr>
          <w:rFonts w:ascii="宋体" w:hAnsi="宋体"/>
          <w:b/>
          <w:color w:val="000000" w:themeColor="text1"/>
          <w:sz w:val="24"/>
        </w:rPr>
      </w:pPr>
    </w:p>
    <w:p w:rsidR="004E00DF" w:rsidRPr="00092592" w:rsidRDefault="004E00DF" w:rsidP="00FB6FEF">
      <w:pPr>
        <w:spacing w:line="360" w:lineRule="auto"/>
        <w:ind w:firstLineChars="200" w:firstLine="422"/>
        <w:jc w:val="center"/>
        <w:rPr>
          <w:b/>
          <w:color w:val="000000" w:themeColor="text1"/>
        </w:rPr>
      </w:pPr>
      <w:r w:rsidRPr="00092592">
        <w:rPr>
          <w:rFonts w:hint="eastAsia"/>
          <w:b/>
          <w:color w:val="000000" w:themeColor="text1"/>
        </w:rPr>
        <w:t>第一</w:t>
      </w:r>
      <w:r w:rsidR="00FB6FEF" w:rsidRPr="00092592">
        <w:rPr>
          <w:rFonts w:hint="eastAsia"/>
          <w:b/>
          <w:color w:val="000000" w:themeColor="text1"/>
        </w:rPr>
        <w:t>章</w:t>
      </w:r>
      <w:r w:rsidRPr="00092592">
        <w:rPr>
          <w:b/>
          <w:color w:val="000000" w:themeColor="text1"/>
        </w:rPr>
        <w:t>数据可视化工具（</w:t>
      </w:r>
      <w:r w:rsidRPr="00092592">
        <w:rPr>
          <w:b/>
          <w:color w:val="000000" w:themeColor="text1"/>
        </w:rPr>
        <w:t>8</w:t>
      </w:r>
      <w:r w:rsidRPr="00092592">
        <w:rPr>
          <w:rFonts w:hint="eastAsia"/>
          <w:b/>
          <w:color w:val="000000" w:themeColor="text1"/>
        </w:rPr>
        <w:t>学时</w:t>
      </w:r>
      <w:r w:rsidRPr="00092592">
        <w:rPr>
          <w:b/>
          <w:color w:val="000000" w:themeColor="text1"/>
        </w:rPr>
        <w:t>）</w:t>
      </w:r>
    </w:p>
    <w:p w:rsidR="004E00DF" w:rsidRPr="00092592" w:rsidRDefault="004E00DF" w:rsidP="00FB6FE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4E00DF" w:rsidRPr="00092592" w:rsidRDefault="004E00DF" w:rsidP="00FB6FEF">
      <w:pPr>
        <w:spacing w:line="360" w:lineRule="auto"/>
        <w:ind w:firstLineChars="200" w:firstLine="420"/>
        <w:rPr>
          <w:color w:val="000000" w:themeColor="text1"/>
        </w:rPr>
      </w:pPr>
      <w:r w:rsidRPr="00092592">
        <w:rPr>
          <w:color w:val="000000" w:themeColor="text1"/>
        </w:rPr>
        <w:t>了解</w:t>
      </w:r>
      <w:r w:rsidRPr="00092592">
        <w:rPr>
          <w:rFonts w:hint="eastAsia"/>
          <w:color w:val="000000" w:themeColor="text1"/>
        </w:rPr>
        <w:t>大数据</w:t>
      </w:r>
      <w:r w:rsidRPr="00092592">
        <w:rPr>
          <w:color w:val="000000" w:themeColor="text1"/>
        </w:rPr>
        <w:t>时代下</w:t>
      </w:r>
      <w:r w:rsidRPr="00092592">
        <w:rPr>
          <w:rFonts w:hint="eastAsia"/>
          <w:color w:val="000000" w:themeColor="text1"/>
        </w:rPr>
        <w:t>可获取</w:t>
      </w:r>
      <w:r w:rsidRPr="00092592">
        <w:rPr>
          <w:color w:val="000000" w:themeColor="text1"/>
        </w:rPr>
        <w:t>的数据，</w:t>
      </w:r>
      <w:r w:rsidRPr="00092592">
        <w:rPr>
          <w:rFonts w:hint="eastAsia"/>
          <w:color w:val="000000" w:themeColor="text1"/>
        </w:rPr>
        <w:t>以及</w:t>
      </w:r>
      <w:r w:rsidRPr="00092592">
        <w:rPr>
          <w:color w:val="000000" w:themeColor="text1"/>
        </w:rPr>
        <w:t>获取数据的渠道，</w:t>
      </w:r>
      <w:r w:rsidRPr="00092592">
        <w:rPr>
          <w:rFonts w:hint="eastAsia"/>
          <w:color w:val="000000" w:themeColor="text1"/>
        </w:rPr>
        <w:t>并</w:t>
      </w:r>
      <w:r w:rsidRPr="00092592">
        <w:rPr>
          <w:color w:val="000000" w:themeColor="text1"/>
        </w:rPr>
        <w:t>了解数据分析。</w:t>
      </w:r>
    </w:p>
    <w:p w:rsidR="004E00DF" w:rsidRPr="00092592" w:rsidRDefault="004E00DF" w:rsidP="00FB6FE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4E00DF" w:rsidRPr="00092592" w:rsidRDefault="004E00DF" w:rsidP="005E34F3">
      <w:pPr>
        <w:numPr>
          <w:ilvl w:val="0"/>
          <w:numId w:val="49"/>
        </w:numPr>
        <w:spacing w:line="360" w:lineRule="auto"/>
        <w:ind w:left="0" w:firstLineChars="200" w:firstLine="420"/>
        <w:rPr>
          <w:color w:val="000000" w:themeColor="text1"/>
        </w:rPr>
      </w:pPr>
      <w:r w:rsidRPr="00092592">
        <w:rPr>
          <w:color w:val="000000" w:themeColor="text1"/>
        </w:rPr>
        <w:t>无需编程语言的工具（</w:t>
      </w:r>
      <w:r w:rsidRPr="00092592">
        <w:rPr>
          <w:color w:val="000000" w:themeColor="text1"/>
        </w:rPr>
        <w:t>Tableau</w:t>
      </w:r>
      <w:r w:rsidRPr="00092592">
        <w:rPr>
          <w:color w:val="000000" w:themeColor="text1"/>
        </w:rPr>
        <w:t>、</w:t>
      </w:r>
      <w:r w:rsidRPr="00092592">
        <w:rPr>
          <w:color w:val="000000" w:themeColor="text1"/>
        </w:rPr>
        <w:t>Raw</w:t>
      </w:r>
      <w:r w:rsidRPr="00092592">
        <w:rPr>
          <w:color w:val="000000" w:themeColor="text1"/>
        </w:rPr>
        <w:t>、</w:t>
      </w:r>
      <w:r w:rsidRPr="00092592">
        <w:rPr>
          <w:color w:val="000000" w:themeColor="text1"/>
        </w:rPr>
        <w:t>Infogram</w:t>
      </w:r>
      <w:r w:rsidRPr="00092592">
        <w:rPr>
          <w:color w:val="000000" w:themeColor="text1"/>
        </w:rPr>
        <w:t>等）</w:t>
      </w:r>
    </w:p>
    <w:p w:rsidR="004E00DF" w:rsidRPr="00092592" w:rsidRDefault="004E00DF" w:rsidP="005E34F3">
      <w:pPr>
        <w:numPr>
          <w:ilvl w:val="0"/>
          <w:numId w:val="49"/>
        </w:numPr>
        <w:spacing w:line="360" w:lineRule="auto"/>
        <w:ind w:left="0" w:firstLineChars="200" w:firstLine="420"/>
        <w:rPr>
          <w:color w:val="000000" w:themeColor="text1"/>
        </w:rPr>
      </w:pPr>
      <w:r w:rsidRPr="00092592">
        <w:rPr>
          <w:rFonts w:hint="eastAsia"/>
          <w:color w:val="000000" w:themeColor="text1"/>
        </w:rPr>
        <w:t>基于</w:t>
      </w:r>
      <w:r w:rsidRPr="00092592">
        <w:rPr>
          <w:color w:val="000000" w:themeColor="text1"/>
        </w:rPr>
        <w:t>JavaScript</w:t>
      </w:r>
      <w:r w:rsidRPr="00092592">
        <w:rPr>
          <w:color w:val="000000" w:themeColor="text1"/>
        </w:rPr>
        <w:t>实现的工具（</w:t>
      </w:r>
      <w:r w:rsidRPr="00092592">
        <w:rPr>
          <w:color w:val="000000" w:themeColor="text1"/>
        </w:rPr>
        <w:t>Chart.js</w:t>
      </w:r>
      <w:r w:rsidRPr="00092592">
        <w:rPr>
          <w:color w:val="000000" w:themeColor="text1"/>
        </w:rPr>
        <w:t>、</w:t>
      </w:r>
      <w:r w:rsidRPr="00092592">
        <w:rPr>
          <w:rFonts w:hint="eastAsia"/>
          <w:color w:val="000000" w:themeColor="text1"/>
        </w:rPr>
        <w:t>D</w:t>
      </w:r>
      <w:r w:rsidRPr="00092592">
        <w:rPr>
          <w:color w:val="000000" w:themeColor="text1"/>
        </w:rPr>
        <w:t>3.</w:t>
      </w:r>
      <w:r w:rsidRPr="00092592">
        <w:rPr>
          <w:rFonts w:hint="eastAsia"/>
          <w:color w:val="000000" w:themeColor="text1"/>
        </w:rPr>
        <w:t>js</w:t>
      </w:r>
      <w:r w:rsidRPr="00092592">
        <w:rPr>
          <w:color w:val="000000" w:themeColor="text1"/>
        </w:rPr>
        <w:t>、）</w:t>
      </w:r>
    </w:p>
    <w:p w:rsidR="004E00DF" w:rsidRPr="00092592" w:rsidRDefault="004E00DF" w:rsidP="005E34F3">
      <w:pPr>
        <w:numPr>
          <w:ilvl w:val="0"/>
          <w:numId w:val="49"/>
        </w:numPr>
        <w:spacing w:line="360" w:lineRule="auto"/>
        <w:ind w:left="0" w:firstLineChars="200" w:firstLine="420"/>
        <w:rPr>
          <w:color w:val="000000" w:themeColor="text1"/>
        </w:rPr>
      </w:pPr>
      <w:r w:rsidRPr="00092592">
        <w:rPr>
          <w:rFonts w:hint="eastAsia"/>
          <w:color w:val="000000" w:themeColor="text1"/>
        </w:rPr>
        <w:t>基于</w:t>
      </w:r>
      <w:r w:rsidRPr="00092592">
        <w:rPr>
          <w:color w:val="000000" w:themeColor="text1"/>
        </w:rPr>
        <w:t>其他语言的工具</w:t>
      </w:r>
    </w:p>
    <w:p w:rsidR="004E00DF" w:rsidRPr="00092592" w:rsidRDefault="004E00DF" w:rsidP="005E34F3">
      <w:pPr>
        <w:numPr>
          <w:ilvl w:val="0"/>
          <w:numId w:val="49"/>
        </w:numPr>
        <w:spacing w:line="360" w:lineRule="auto"/>
        <w:ind w:left="0" w:firstLineChars="200" w:firstLine="420"/>
        <w:rPr>
          <w:color w:val="000000" w:themeColor="text1"/>
        </w:rPr>
      </w:pPr>
      <w:r w:rsidRPr="00092592">
        <w:rPr>
          <w:rFonts w:hint="eastAsia"/>
          <w:color w:val="000000" w:themeColor="text1"/>
        </w:rPr>
        <w:t>其他</w:t>
      </w:r>
      <w:r w:rsidRPr="00092592">
        <w:rPr>
          <w:color w:val="000000" w:themeColor="text1"/>
        </w:rPr>
        <w:t>可视化工具</w:t>
      </w:r>
    </w:p>
    <w:p w:rsidR="004E00DF" w:rsidRPr="00092592" w:rsidRDefault="004E00DF" w:rsidP="00FB6FE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4E00DF" w:rsidRPr="00092592" w:rsidRDefault="004E00DF" w:rsidP="00FB6FE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课堂讨论</w:t>
      </w:r>
      <w:r w:rsidRPr="00092592">
        <w:rPr>
          <w:color w:val="000000" w:themeColor="text1"/>
        </w:rPr>
        <w:t>。</w:t>
      </w:r>
    </w:p>
    <w:p w:rsidR="004E00DF" w:rsidRPr="00092592" w:rsidRDefault="004E00DF" w:rsidP="00FB6FE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4E00DF" w:rsidRPr="00092592" w:rsidRDefault="004E00DF" w:rsidP="00FB6FEF">
      <w:pPr>
        <w:spacing w:line="360" w:lineRule="auto"/>
        <w:ind w:firstLineChars="200" w:firstLine="420"/>
        <w:rPr>
          <w:color w:val="000000" w:themeColor="text1"/>
        </w:rPr>
      </w:pPr>
      <w:r w:rsidRPr="00092592">
        <w:rPr>
          <w:color w:val="000000" w:themeColor="text1"/>
        </w:rPr>
        <w:t>值得推荐的数据可视化工具</w:t>
      </w:r>
      <w:hyperlink r:id="rId24" w:history="1">
        <w:r w:rsidRPr="00092592">
          <w:rPr>
            <w:rStyle w:val="a4"/>
            <w:color w:val="000000" w:themeColor="text1"/>
          </w:rPr>
          <w:t>https://www.zhihu.com/question/19929609</w:t>
        </w:r>
      </w:hyperlink>
    </w:p>
    <w:p w:rsidR="004E00DF" w:rsidRPr="00092592" w:rsidRDefault="004E00DF" w:rsidP="00FB6FEF">
      <w:pPr>
        <w:spacing w:line="360" w:lineRule="auto"/>
        <w:ind w:firstLineChars="200" w:firstLine="420"/>
        <w:jc w:val="left"/>
        <w:rPr>
          <w:color w:val="000000" w:themeColor="text1"/>
        </w:rPr>
      </w:pPr>
      <w:r w:rsidRPr="00092592">
        <w:rPr>
          <w:color w:val="000000" w:themeColor="text1"/>
        </w:rPr>
        <w:t>Design and Make Infographics https://www.coursera.org/learn/infographic-design</w:t>
      </w:r>
    </w:p>
    <w:p w:rsidR="004E00DF" w:rsidRPr="00092592" w:rsidRDefault="004E00DF" w:rsidP="00FB6FE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4E00DF" w:rsidRPr="00092592" w:rsidRDefault="004E00DF" w:rsidP="00FB6FEF">
      <w:pPr>
        <w:spacing w:line="360" w:lineRule="auto"/>
        <w:ind w:firstLineChars="200" w:firstLine="420"/>
        <w:rPr>
          <w:color w:val="000000" w:themeColor="text1"/>
        </w:rPr>
      </w:pPr>
      <w:r w:rsidRPr="00092592">
        <w:rPr>
          <w:color w:val="000000" w:themeColor="text1"/>
        </w:rPr>
        <w:t>比较可视化工具之间的优劣势</w:t>
      </w:r>
    </w:p>
    <w:p w:rsidR="004E00DF" w:rsidRPr="00092592" w:rsidRDefault="004E00DF" w:rsidP="00FB6FEF">
      <w:pPr>
        <w:spacing w:line="360" w:lineRule="auto"/>
        <w:ind w:firstLineChars="200" w:firstLine="420"/>
        <w:rPr>
          <w:color w:val="000000" w:themeColor="text1"/>
        </w:rPr>
      </w:pPr>
    </w:p>
    <w:p w:rsidR="004E00DF" w:rsidRPr="00092592" w:rsidRDefault="004E00DF" w:rsidP="00FB6FEF">
      <w:pPr>
        <w:spacing w:line="360" w:lineRule="auto"/>
        <w:ind w:firstLineChars="200" w:firstLine="422"/>
        <w:jc w:val="center"/>
        <w:rPr>
          <w:color w:val="000000" w:themeColor="text1"/>
          <w:sz w:val="24"/>
        </w:rPr>
      </w:pPr>
      <w:r w:rsidRPr="00092592">
        <w:rPr>
          <w:rFonts w:hint="eastAsia"/>
          <w:b/>
          <w:color w:val="000000" w:themeColor="text1"/>
        </w:rPr>
        <w:t>第二</w:t>
      </w:r>
      <w:r w:rsidR="00FB6FEF" w:rsidRPr="00092592">
        <w:rPr>
          <w:rFonts w:hint="eastAsia"/>
          <w:b/>
          <w:color w:val="000000" w:themeColor="text1"/>
        </w:rPr>
        <w:t>章</w:t>
      </w:r>
      <w:r w:rsidRPr="00092592">
        <w:rPr>
          <w:rFonts w:hint="eastAsia"/>
          <w:b/>
          <w:color w:val="000000" w:themeColor="text1"/>
        </w:rPr>
        <w:t>数据</w:t>
      </w:r>
      <w:r w:rsidRPr="00092592">
        <w:rPr>
          <w:b/>
          <w:color w:val="000000" w:themeColor="text1"/>
        </w:rPr>
        <w:t>可视化</w:t>
      </w:r>
      <w:r w:rsidRPr="00092592">
        <w:rPr>
          <w:b/>
          <w:color w:val="000000" w:themeColor="text1"/>
        </w:rPr>
        <w:t>——</w:t>
      </w:r>
      <w:r w:rsidRPr="00092592">
        <w:rPr>
          <w:rFonts w:hint="eastAsia"/>
          <w:b/>
          <w:color w:val="000000" w:themeColor="text1"/>
        </w:rPr>
        <w:t>地图（</w:t>
      </w:r>
      <w:r w:rsidRPr="00092592">
        <w:rPr>
          <w:b/>
          <w:color w:val="000000" w:themeColor="text1"/>
        </w:rPr>
        <w:t>8</w:t>
      </w:r>
      <w:r w:rsidRPr="00092592">
        <w:rPr>
          <w:rFonts w:hint="eastAsia"/>
          <w:b/>
          <w:color w:val="000000" w:themeColor="text1"/>
        </w:rPr>
        <w:t>学时）</w:t>
      </w:r>
    </w:p>
    <w:p w:rsidR="004E00DF" w:rsidRPr="00092592" w:rsidRDefault="004E00DF" w:rsidP="00FB6FE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4E00DF" w:rsidRPr="00092592" w:rsidRDefault="004E00DF" w:rsidP="00FB6FEF">
      <w:pPr>
        <w:spacing w:line="360" w:lineRule="auto"/>
        <w:ind w:firstLineChars="200" w:firstLine="420"/>
        <w:rPr>
          <w:color w:val="000000" w:themeColor="text1"/>
        </w:rPr>
      </w:pPr>
      <w:r w:rsidRPr="00092592">
        <w:rPr>
          <w:rFonts w:hint="eastAsia"/>
          <w:color w:val="000000" w:themeColor="text1"/>
        </w:rPr>
        <w:t>信息</w:t>
      </w:r>
      <w:r w:rsidRPr="00092592">
        <w:rPr>
          <w:color w:val="000000" w:themeColor="text1"/>
        </w:rPr>
        <w:t>设计是一门用于沟通交流的艺术，</w:t>
      </w:r>
      <w:r w:rsidRPr="00092592">
        <w:rPr>
          <w:rFonts w:hint="eastAsia"/>
          <w:color w:val="000000" w:themeColor="text1"/>
        </w:rPr>
        <w:t>不仅</w:t>
      </w:r>
      <w:r w:rsidRPr="00092592">
        <w:rPr>
          <w:color w:val="000000" w:themeColor="text1"/>
        </w:rPr>
        <w:t>是数据与用户的交流，也因为</w:t>
      </w:r>
      <w:r w:rsidRPr="00092592">
        <w:rPr>
          <w:rFonts w:hint="eastAsia"/>
          <w:color w:val="000000" w:themeColor="text1"/>
        </w:rPr>
        <w:t>它</w:t>
      </w:r>
      <w:r w:rsidRPr="00092592">
        <w:rPr>
          <w:color w:val="000000" w:themeColor="text1"/>
        </w:rPr>
        <w:t>是一门交叉学科，</w:t>
      </w:r>
      <w:r w:rsidRPr="00092592">
        <w:rPr>
          <w:rFonts w:hint="eastAsia"/>
          <w:color w:val="000000" w:themeColor="text1"/>
        </w:rPr>
        <w:t>也存在</w:t>
      </w:r>
      <w:r w:rsidRPr="00092592">
        <w:rPr>
          <w:color w:val="000000" w:themeColor="text1"/>
        </w:rPr>
        <w:t>设计过程中，设计师与工程师等其他群体之间的交流。</w:t>
      </w:r>
    </w:p>
    <w:p w:rsidR="004E00DF" w:rsidRPr="00092592" w:rsidRDefault="004E00DF" w:rsidP="00FB6FE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4E00DF" w:rsidRPr="00092592" w:rsidRDefault="004E00DF" w:rsidP="005E34F3">
      <w:pPr>
        <w:numPr>
          <w:ilvl w:val="0"/>
          <w:numId w:val="50"/>
        </w:numPr>
        <w:spacing w:line="360" w:lineRule="auto"/>
        <w:ind w:left="0" w:firstLineChars="200" w:firstLine="420"/>
        <w:rPr>
          <w:color w:val="000000" w:themeColor="text1"/>
        </w:rPr>
      </w:pPr>
      <w:r w:rsidRPr="00092592">
        <w:rPr>
          <w:rFonts w:hint="eastAsia"/>
          <w:color w:val="000000" w:themeColor="text1"/>
        </w:rPr>
        <w:t>地图</w:t>
      </w:r>
      <w:r w:rsidRPr="00092592">
        <w:rPr>
          <w:color w:val="000000" w:themeColor="text1"/>
        </w:rPr>
        <w:t>数据可视化工具（</w:t>
      </w:r>
      <w:r w:rsidRPr="00092592">
        <w:rPr>
          <w:color w:val="000000" w:themeColor="text1"/>
        </w:rPr>
        <w:t>CartoDB</w:t>
      </w:r>
      <w:r w:rsidRPr="00092592">
        <w:rPr>
          <w:color w:val="000000" w:themeColor="text1"/>
        </w:rPr>
        <w:t>、</w:t>
      </w:r>
      <w:r w:rsidRPr="00092592">
        <w:rPr>
          <w:color w:val="000000" w:themeColor="text1"/>
        </w:rPr>
        <w:t>Polymaps</w:t>
      </w:r>
      <w:r w:rsidRPr="00092592">
        <w:rPr>
          <w:color w:val="000000" w:themeColor="text1"/>
        </w:rPr>
        <w:t>）</w:t>
      </w:r>
    </w:p>
    <w:p w:rsidR="004E00DF" w:rsidRPr="00092592" w:rsidRDefault="004E00DF" w:rsidP="005E34F3">
      <w:pPr>
        <w:numPr>
          <w:ilvl w:val="0"/>
          <w:numId w:val="50"/>
        </w:numPr>
        <w:spacing w:line="360" w:lineRule="auto"/>
        <w:ind w:left="0" w:firstLineChars="200" w:firstLine="420"/>
        <w:rPr>
          <w:color w:val="000000" w:themeColor="text1"/>
        </w:rPr>
      </w:pPr>
      <w:r w:rsidRPr="00092592">
        <w:rPr>
          <w:rFonts w:hint="eastAsia"/>
          <w:color w:val="000000" w:themeColor="text1"/>
        </w:rPr>
        <w:t>信息</w:t>
      </w:r>
      <w:r w:rsidRPr="00092592">
        <w:rPr>
          <w:color w:val="000000" w:themeColor="text1"/>
        </w:rPr>
        <w:t>架构与表现形式</w:t>
      </w:r>
    </w:p>
    <w:p w:rsidR="004E00DF" w:rsidRPr="00092592" w:rsidRDefault="004E00DF" w:rsidP="005E34F3">
      <w:pPr>
        <w:numPr>
          <w:ilvl w:val="0"/>
          <w:numId w:val="50"/>
        </w:numPr>
        <w:spacing w:line="360" w:lineRule="auto"/>
        <w:ind w:left="0" w:firstLineChars="200" w:firstLine="420"/>
        <w:rPr>
          <w:color w:val="000000" w:themeColor="text1"/>
        </w:rPr>
      </w:pPr>
      <w:r w:rsidRPr="00092592">
        <w:rPr>
          <w:rFonts w:hint="eastAsia"/>
          <w:color w:val="000000" w:themeColor="text1"/>
        </w:rPr>
        <w:t>案例</w:t>
      </w:r>
      <w:r w:rsidRPr="00092592">
        <w:rPr>
          <w:color w:val="000000" w:themeColor="text1"/>
        </w:rPr>
        <w:t>分析</w:t>
      </w:r>
    </w:p>
    <w:p w:rsidR="004E00DF" w:rsidRPr="00092592" w:rsidRDefault="004E00DF" w:rsidP="00FB6FE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4E00DF" w:rsidRPr="00092592" w:rsidRDefault="004E00DF" w:rsidP="00FB6FE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课堂讨论</w:t>
      </w:r>
      <w:r w:rsidRPr="00092592">
        <w:rPr>
          <w:color w:val="000000" w:themeColor="text1"/>
        </w:rPr>
        <w:t>。</w:t>
      </w:r>
    </w:p>
    <w:p w:rsidR="004E00DF" w:rsidRPr="00092592" w:rsidRDefault="004E00DF" w:rsidP="00FB6FE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4E00DF" w:rsidRPr="00092592" w:rsidRDefault="004E00DF" w:rsidP="00FB6FEF">
      <w:pPr>
        <w:spacing w:line="360" w:lineRule="auto"/>
        <w:ind w:firstLineChars="200" w:firstLine="420"/>
        <w:rPr>
          <w:color w:val="000000" w:themeColor="text1"/>
        </w:rPr>
      </w:pPr>
      <w:r w:rsidRPr="00092592">
        <w:rPr>
          <w:color w:val="000000" w:themeColor="text1"/>
        </w:rPr>
        <w:t>由任课教师根据需要自备资料。</w:t>
      </w:r>
    </w:p>
    <w:p w:rsidR="004E00DF" w:rsidRPr="00092592" w:rsidRDefault="004E00DF" w:rsidP="00FB6FE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4E00DF" w:rsidRPr="00092592" w:rsidRDefault="004E00DF" w:rsidP="00FB6FEF">
      <w:pPr>
        <w:spacing w:line="360" w:lineRule="auto"/>
        <w:ind w:firstLineChars="200" w:firstLine="420"/>
        <w:rPr>
          <w:color w:val="000000" w:themeColor="text1"/>
        </w:rPr>
      </w:pPr>
      <w:r w:rsidRPr="00092592">
        <w:rPr>
          <w:rFonts w:hint="eastAsia"/>
          <w:color w:val="000000" w:themeColor="text1"/>
        </w:rPr>
        <w:t>用可视化</w:t>
      </w:r>
      <w:r w:rsidRPr="00092592">
        <w:rPr>
          <w:color w:val="000000" w:themeColor="text1"/>
        </w:rPr>
        <w:t>中地图的形式，</w:t>
      </w:r>
      <w:r w:rsidRPr="00092592">
        <w:rPr>
          <w:rFonts w:hint="eastAsia"/>
          <w:color w:val="000000" w:themeColor="text1"/>
        </w:rPr>
        <w:t>制作</w:t>
      </w:r>
      <w:r w:rsidRPr="00092592">
        <w:rPr>
          <w:color w:val="000000" w:themeColor="text1"/>
        </w:rPr>
        <w:t>一个可视化作品。</w:t>
      </w:r>
    </w:p>
    <w:p w:rsidR="004E00DF" w:rsidRPr="00092592" w:rsidRDefault="004E00DF" w:rsidP="00FB6FEF">
      <w:pPr>
        <w:spacing w:line="360" w:lineRule="auto"/>
        <w:ind w:firstLineChars="200" w:firstLine="420"/>
        <w:rPr>
          <w:color w:val="000000" w:themeColor="text1"/>
        </w:rPr>
      </w:pPr>
    </w:p>
    <w:p w:rsidR="004E00DF" w:rsidRPr="00092592" w:rsidRDefault="004E00DF" w:rsidP="00FB6FEF">
      <w:pPr>
        <w:spacing w:line="360" w:lineRule="auto"/>
        <w:ind w:firstLineChars="200" w:firstLine="422"/>
        <w:jc w:val="center"/>
        <w:rPr>
          <w:color w:val="000000" w:themeColor="text1"/>
          <w:sz w:val="24"/>
        </w:rPr>
      </w:pPr>
      <w:r w:rsidRPr="00092592">
        <w:rPr>
          <w:rFonts w:hint="eastAsia"/>
          <w:b/>
          <w:color w:val="000000" w:themeColor="text1"/>
        </w:rPr>
        <w:t>第三</w:t>
      </w:r>
      <w:r w:rsidR="00FB6FEF" w:rsidRPr="00092592">
        <w:rPr>
          <w:rFonts w:hint="eastAsia"/>
          <w:b/>
          <w:color w:val="000000" w:themeColor="text1"/>
        </w:rPr>
        <w:t>章</w:t>
      </w:r>
      <w:r w:rsidRPr="00092592">
        <w:rPr>
          <w:rFonts w:hint="eastAsia"/>
          <w:b/>
          <w:color w:val="000000" w:themeColor="text1"/>
        </w:rPr>
        <w:t>数据可视化</w:t>
      </w:r>
      <w:r w:rsidRPr="00092592">
        <w:rPr>
          <w:b/>
          <w:color w:val="000000" w:themeColor="text1"/>
        </w:rPr>
        <w:t>设计</w:t>
      </w:r>
      <w:r w:rsidRPr="00092592">
        <w:rPr>
          <w:rFonts w:hint="eastAsia"/>
          <w:b/>
          <w:color w:val="000000" w:themeColor="text1"/>
        </w:rPr>
        <w:t>实践（</w:t>
      </w:r>
      <w:r w:rsidRPr="00092592">
        <w:rPr>
          <w:b/>
          <w:color w:val="000000" w:themeColor="text1"/>
        </w:rPr>
        <w:t>16</w:t>
      </w:r>
      <w:r w:rsidRPr="00092592">
        <w:rPr>
          <w:rFonts w:hint="eastAsia"/>
          <w:b/>
          <w:color w:val="000000" w:themeColor="text1"/>
        </w:rPr>
        <w:t>学时）</w:t>
      </w:r>
    </w:p>
    <w:p w:rsidR="004E00DF" w:rsidRPr="00092592" w:rsidRDefault="004E00DF" w:rsidP="00FB6FE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4E00DF" w:rsidRPr="00092592" w:rsidRDefault="004E00DF" w:rsidP="00FB6FEF">
      <w:pPr>
        <w:spacing w:line="360" w:lineRule="auto"/>
        <w:ind w:firstLineChars="200" w:firstLine="420"/>
        <w:rPr>
          <w:color w:val="000000" w:themeColor="text1"/>
        </w:rPr>
      </w:pPr>
      <w:r w:rsidRPr="00092592">
        <w:rPr>
          <w:rFonts w:hint="eastAsia"/>
          <w:color w:val="000000" w:themeColor="text1"/>
        </w:rPr>
        <w:t>掌握</w:t>
      </w:r>
      <w:r w:rsidRPr="00092592">
        <w:rPr>
          <w:color w:val="000000" w:themeColor="text1"/>
        </w:rPr>
        <w:t>完整的数据可视化设计过程。</w:t>
      </w:r>
    </w:p>
    <w:p w:rsidR="004E00DF" w:rsidRPr="00092592" w:rsidRDefault="004E00DF" w:rsidP="00FB6FE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4E00DF" w:rsidRPr="00092592" w:rsidRDefault="004E00DF" w:rsidP="005E34F3">
      <w:pPr>
        <w:numPr>
          <w:ilvl w:val="0"/>
          <w:numId w:val="51"/>
        </w:numPr>
        <w:spacing w:line="360" w:lineRule="auto"/>
        <w:ind w:left="0" w:firstLineChars="200" w:firstLine="420"/>
        <w:rPr>
          <w:color w:val="000000" w:themeColor="text1"/>
        </w:rPr>
      </w:pPr>
      <w:r w:rsidRPr="00092592">
        <w:rPr>
          <w:rFonts w:hint="eastAsia"/>
          <w:color w:val="000000" w:themeColor="text1"/>
        </w:rPr>
        <w:t>可视化</w:t>
      </w:r>
      <w:r w:rsidRPr="00092592">
        <w:rPr>
          <w:color w:val="000000" w:themeColor="text1"/>
        </w:rPr>
        <w:t>互动效果</w:t>
      </w:r>
    </w:p>
    <w:p w:rsidR="004E00DF" w:rsidRPr="00092592" w:rsidRDefault="004E00DF" w:rsidP="005E34F3">
      <w:pPr>
        <w:numPr>
          <w:ilvl w:val="0"/>
          <w:numId w:val="51"/>
        </w:numPr>
        <w:spacing w:line="360" w:lineRule="auto"/>
        <w:ind w:left="0" w:firstLineChars="200" w:firstLine="420"/>
        <w:rPr>
          <w:color w:val="000000" w:themeColor="text1"/>
        </w:rPr>
      </w:pPr>
      <w:r w:rsidRPr="00092592">
        <w:rPr>
          <w:color w:val="000000" w:themeColor="text1"/>
        </w:rPr>
        <w:t>数据可视化主题设计</w:t>
      </w:r>
      <w:r w:rsidRPr="00092592">
        <w:rPr>
          <w:rFonts w:hint="eastAsia"/>
          <w:color w:val="000000" w:themeColor="text1"/>
        </w:rPr>
        <w:t>实践</w:t>
      </w:r>
      <w:r w:rsidRPr="00092592">
        <w:rPr>
          <w:color w:val="000000" w:themeColor="text1"/>
        </w:rPr>
        <w:t>。选定一个主题，例如针对新生设计的学校数据的可视化，要求</w:t>
      </w:r>
      <w:r w:rsidRPr="00092592">
        <w:rPr>
          <w:rFonts w:hint="eastAsia"/>
          <w:color w:val="000000" w:themeColor="text1"/>
        </w:rPr>
        <w:t>使用</w:t>
      </w:r>
      <w:r w:rsidRPr="00092592">
        <w:rPr>
          <w:color w:val="000000" w:themeColor="text1"/>
        </w:rPr>
        <w:t>一种或多种可视化工具</w:t>
      </w:r>
      <w:r w:rsidRPr="00092592">
        <w:rPr>
          <w:rFonts w:hint="eastAsia"/>
          <w:color w:val="000000" w:themeColor="text1"/>
        </w:rPr>
        <w:t>创作一系列</w:t>
      </w:r>
      <w:r w:rsidRPr="00092592">
        <w:rPr>
          <w:color w:val="000000" w:themeColor="text1"/>
        </w:rPr>
        <w:t>围绕主题的图形，</w:t>
      </w:r>
      <w:r w:rsidRPr="00092592">
        <w:rPr>
          <w:rFonts w:hint="eastAsia"/>
          <w:color w:val="000000" w:themeColor="text1"/>
        </w:rPr>
        <w:t>在</w:t>
      </w:r>
      <w:r w:rsidRPr="00092592">
        <w:rPr>
          <w:color w:val="000000" w:themeColor="text1"/>
        </w:rPr>
        <w:t>web</w:t>
      </w:r>
      <w:r w:rsidRPr="00092592">
        <w:rPr>
          <w:color w:val="000000" w:themeColor="text1"/>
        </w:rPr>
        <w:t>端</w:t>
      </w:r>
      <w:r w:rsidRPr="00092592">
        <w:rPr>
          <w:rFonts w:hint="eastAsia"/>
          <w:color w:val="000000" w:themeColor="text1"/>
        </w:rPr>
        <w:t>呈现</w:t>
      </w:r>
      <w:r w:rsidRPr="00092592">
        <w:rPr>
          <w:color w:val="000000" w:themeColor="text1"/>
        </w:rPr>
        <w:t>。</w:t>
      </w:r>
    </w:p>
    <w:p w:rsidR="004E00DF" w:rsidRPr="00092592" w:rsidRDefault="004E00DF" w:rsidP="00FB6FE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4E00DF" w:rsidRPr="00092592" w:rsidRDefault="004E00DF" w:rsidP="00FB6FEF">
      <w:pPr>
        <w:spacing w:line="360" w:lineRule="auto"/>
        <w:ind w:firstLineChars="200" w:firstLine="420"/>
        <w:rPr>
          <w:color w:val="000000" w:themeColor="text1"/>
        </w:rPr>
      </w:pPr>
      <w:r w:rsidRPr="00092592">
        <w:rPr>
          <w:rFonts w:hint="eastAsia"/>
          <w:color w:val="000000" w:themeColor="text1"/>
        </w:rPr>
        <w:t>案例</w:t>
      </w:r>
      <w:r w:rsidRPr="00092592">
        <w:rPr>
          <w:color w:val="000000" w:themeColor="text1"/>
        </w:rPr>
        <w:t>展示，</w:t>
      </w:r>
      <w:r w:rsidRPr="00092592">
        <w:rPr>
          <w:rFonts w:hint="eastAsia"/>
          <w:color w:val="000000" w:themeColor="text1"/>
        </w:rPr>
        <w:t>课堂</w:t>
      </w:r>
      <w:r w:rsidRPr="00092592">
        <w:rPr>
          <w:color w:val="000000" w:themeColor="text1"/>
        </w:rPr>
        <w:t>指导。</w:t>
      </w:r>
    </w:p>
    <w:p w:rsidR="004E00DF" w:rsidRPr="00092592" w:rsidRDefault="004E00DF" w:rsidP="00FB6FE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4E00DF" w:rsidRPr="00092592" w:rsidRDefault="004E00DF" w:rsidP="00FB6FEF">
      <w:pPr>
        <w:spacing w:line="360" w:lineRule="auto"/>
        <w:ind w:firstLineChars="200" w:firstLine="420"/>
        <w:rPr>
          <w:color w:val="000000" w:themeColor="text1"/>
        </w:rPr>
      </w:pPr>
      <w:r w:rsidRPr="00092592">
        <w:rPr>
          <w:color w:val="000000" w:themeColor="text1"/>
        </w:rPr>
        <w:t>由任课教师根据需要自备资料。</w:t>
      </w:r>
    </w:p>
    <w:p w:rsidR="004E00DF" w:rsidRPr="00092592" w:rsidRDefault="004E00DF" w:rsidP="00746C4F">
      <w:pPr>
        <w:spacing w:line="360" w:lineRule="auto"/>
        <w:ind w:firstLineChars="200" w:firstLine="422"/>
        <w:rPr>
          <w:b/>
          <w:color w:val="000000" w:themeColor="text1"/>
        </w:rPr>
      </w:pPr>
    </w:p>
    <w:p w:rsidR="004E00DF" w:rsidRPr="00092592" w:rsidRDefault="004E00DF" w:rsidP="00746C4F">
      <w:pPr>
        <w:spacing w:line="360" w:lineRule="auto"/>
        <w:rPr>
          <w:color w:val="000000" w:themeColor="text1"/>
          <w:sz w:val="24"/>
        </w:rPr>
      </w:pPr>
      <w:r w:rsidRPr="00092592">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2977"/>
        <w:gridCol w:w="567"/>
        <w:gridCol w:w="1248"/>
        <w:gridCol w:w="686"/>
        <w:gridCol w:w="826"/>
        <w:gridCol w:w="784"/>
      </w:tblGrid>
      <w:tr w:rsidR="0012448B" w:rsidRPr="00092592" w:rsidTr="00104B7D">
        <w:trPr>
          <w:cantSplit/>
          <w:trHeight w:val="575"/>
          <w:jc w:val="center"/>
        </w:trPr>
        <w:tc>
          <w:tcPr>
            <w:tcW w:w="427" w:type="dxa"/>
            <w:vAlign w:val="center"/>
          </w:tcPr>
          <w:p w:rsidR="004E00DF" w:rsidRPr="00092592" w:rsidRDefault="004E00DF" w:rsidP="00746C4F">
            <w:pPr>
              <w:spacing w:line="360" w:lineRule="auto"/>
              <w:jc w:val="center"/>
              <w:rPr>
                <w:bCs/>
                <w:color w:val="000000" w:themeColor="text1"/>
                <w:szCs w:val="21"/>
              </w:rPr>
            </w:pPr>
            <w:r w:rsidRPr="00092592">
              <w:rPr>
                <w:rFonts w:hint="eastAsia"/>
                <w:bCs/>
                <w:color w:val="000000" w:themeColor="text1"/>
                <w:szCs w:val="21"/>
              </w:rPr>
              <w:t>序</w:t>
            </w:r>
          </w:p>
          <w:p w:rsidR="004E00DF" w:rsidRPr="00092592" w:rsidRDefault="004E00DF" w:rsidP="00746C4F">
            <w:pPr>
              <w:spacing w:line="360" w:lineRule="auto"/>
              <w:rPr>
                <w:bCs/>
                <w:color w:val="000000" w:themeColor="text1"/>
                <w:szCs w:val="21"/>
              </w:rPr>
            </w:pPr>
            <w:r w:rsidRPr="00092592">
              <w:rPr>
                <w:rFonts w:hint="eastAsia"/>
                <w:bCs/>
                <w:color w:val="000000" w:themeColor="text1"/>
                <w:szCs w:val="21"/>
              </w:rPr>
              <w:t>号</w:t>
            </w:r>
          </w:p>
        </w:tc>
        <w:tc>
          <w:tcPr>
            <w:tcW w:w="1416" w:type="dxa"/>
            <w:vAlign w:val="center"/>
          </w:tcPr>
          <w:p w:rsidR="004E00DF" w:rsidRPr="00092592" w:rsidRDefault="004E00DF" w:rsidP="00746C4F">
            <w:pPr>
              <w:spacing w:line="360" w:lineRule="auto"/>
              <w:ind w:left="105" w:hangingChars="50" w:hanging="105"/>
              <w:jc w:val="left"/>
              <w:rPr>
                <w:bCs/>
                <w:color w:val="000000" w:themeColor="text1"/>
                <w:szCs w:val="21"/>
              </w:rPr>
            </w:pPr>
            <w:r w:rsidRPr="00092592">
              <w:rPr>
                <w:rFonts w:hint="eastAsia"/>
                <w:bCs/>
                <w:color w:val="000000" w:themeColor="text1"/>
                <w:szCs w:val="21"/>
              </w:rPr>
              <w:t>实验（实践）项目名称</w:t>
            </w:r>
          </w:p>
        </w:tc>
        <w:tc>
          <w:tcPr>
            <w:tcW w:w="2977" w:type="dxa"/>
            <w:vAlign w:val="center"/>
          </w:tcPr>
          <w:p w:rsidR="004E00DF" w:rsidRPr="00092592" w:rsidRDefault="004E00DF"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4E00DF" w:rsidRPr="00092592" w:rsidRDefault="004E00DF" w:rsidP="00746C4F">
            <w:pPr>
              <w:spacing w:line="360" w:lineRule="auto"/>
              <w:jc w:val="center"/>
              <w:rPr>
                <w:bCs/>
                <w:color w:val="000000" w:themeColor="text1"/>
                <w:szCs w:val="21"/>
              </w:rPr>
            </w:pPr>
            <w:r w:rsidRPr="00092592">
              <w:rPr>
                <w:rFonts w:hint="eastAsia"/>
                <w:bCs/>
                <w:color w:val="000000" w:themeColor="text1"/>
                <w:szCs w:val="21"/>
              </w:rPr>
              <w:t>学时</w:t>
            </w:r>
          </w:p>
        </w:tc>
        <w:tc>
          <w:tcPr>
            <w:tcW w:w="1248" w:type="dxa"/>
            <w:vAlign w:val="center"/>
          </w:tcPr>
          <w:p w:rsidR="004E00DF" w:rsidRPr="00092592" w:rsidRDefault="004E00DF"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4E00DF" w:rsidRPr="00092592" w:rsidRDefault="004E00DF"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4E00DF" w:rsidRPr="00092592" w:rsidRDefault="004E00DF"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784" w:type="dxa"/>
            <w:vAlign w:val="center"/>
          </w:tcPr>
          <w:p w:rsidR="004E00DF" w:rsidRPr="00092592" w:rsidRDefault="004E00DF"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12448B" w:rsidRPr="00092592" w:rsidTr="00104B7D">
        <w:trPr>
          <w:cantSplit/>
          <w:trHeight w:val="419"/>
          <w:jc w:val="center"/>
        </w:trPr>
        <w:tc>
          <w:tcPr>
            <w:tcW w:w="427" w:type="dxa"/>
            <w:vAlign w:val="center"/>
          </w:tcPr>
          <w:p w:rsidR="004E00DF" w:rsidRPr="00092592" w:rsidRDefault="004E00DF" w:rsidP="00746C4F">
            <w:pPr>
              <w:spacing w:line="360" w:lineRule="auto"/>
              <w:jc w:val="center"/>
              <w:rPr>
                <w:color w:val="000000" w:themeColor="text1"/>
                <w:szCs w:val="21"/>
              </w:rPr>
            </w:pPr>
            <w:r w:rsidRPr="00092592">
              <w:rPr>
                <w:color w:val="000000" w:themeColor="text1"/>
                <w:szCs w:val="21"/>
              </w:rPr>
              <w:t>1</w:t>
            </w:r>
          </w:p>
        </w:tc>
        <w:tc>
          <w:tcPr>
            <w:tcW w:w="1416" w:type="dxa"/>
            <w:vAlign w:val="center"/>
          </w:tcPr>
          <w:p w:rsidR="004E00DF" w:rsidRPr="00092592" w:rsidRDefault="004E00DF" w:rsidP="00746C4F">
            <w:pPr>
              <w:spacing w:line="360" w:lineRule="auto"/>
              <w:jc w:val="center"/>
              <w:rPr>
                <w:color w:val="000000" w:themeColor="text1"/>
                <w:szCs w:val="21"/>
              </w:rPr>
            </w:pPr>
            <w:r w:rsidRPr="00092592">
              <w:rPr>
                <w:color w:val="000000" w:themeColor="text1"/>
                <w:szCs w:val="21"/>
              </w:rPr>
              <w:t>可视化地图</w:t>
            </w:r>
          </w:p>
        </w:tc>
        <w:tc>
          <w:tcPr>
            <w:tcW w:w="2977" w:type="dxa"/>
            <w:vAlign w:val="center"/>
          </w:tcPr>
          <w:p w:rsidR="004E00DF" w:rsidRPr="00092592" w:rsidRDefault="004E00DF" w:rsidP="00746C4F">
            <w:pPr>
              <w:spacing w:line="360" w:lineRule="auto"/>
              <w:jc w:val="center"/>
              <w:rPr>
                <w:color w:val="000000" w:themeColor="text1"/>
                <w:szCs w:val="21"/>
              </w:rPr>
            </w:pPr>
            <w:r w:rsidRPr="00092592">
              <w:rPr>
                <w:rFonts w:hint="eastAsia"/>
                <w:color w:val="000000" w:themeColor="text1"/>
                <w:szCs w:val="21"/>
              </w:rPr>
              <w:t>用可视化中地图的形式，制作一个可视化作品。</w:t>
            </w:r>
          </w:p>
        </w:tc>
        <w:tc>
          <w:tcPr>
            <w:tcW w:w="567" w:type="dxa"/>
            <w:vAlign w:val="center"/>
          </w:tcPr>
          <w:p w:rsidR="004E00DF" w:rsidRPr="00092592" w:rsidRDefault="004E00DF" w:rsidP="00746C4F">
            <w:pPr>
              <w:spacing w:line="360" w:lineRule="auto"/>
              <w:jc w:val="center"/>
              <w:rPr>
                <w:color w:val="000000" w:themeColor="text1"/>
                <w:szCs w:val="21"/>
              </w:rPr>
            </w:pPr>
            <w:r w:rsidRPr="00092592">
              <w:rPr>
                <w:color w:val="000000" w:themeColor="text1"/>
                <w:szCs w:val="21"/>
              </w:rPr>
              <w:t>4</w:t>
            </w:r>
          </w:p>
        </w:tc>
        <w:tc>
          <w:tcPr>
            <w:tcW w:w="1248" w:type="dxa"/>
            <w:vAlign w:val="center"/>
          </w:tcPr>
          <w:p w:rsidR="004E00DF" w:rsidRPr="00092592" w:rsidRDefault="004E00DF" w:rsidP="00746C4F">
            <w:pPr>
              <w:spacing w:line="360" w:lineRule="auto"/>
              <w:jc w:val="center"/>
              <w:rPr>
                <w:color w:val="000000" w:themeColor="text1"/>
                <w:szCs w:val="21"/>
              </w:rPr>
            </w:pPr>
            <w:r w:rsidRPr="00092592">
              <w:rPr>
                <w:color w:val="000000" w:themeColor="text1"/>
                <w:szCs w:val="21"/>
              </w:rPr>
              <w:t>专业</w:t>
            </w:r>
          </w:p>
        </w:tc>
        <w:tc>
          <w:tcPr>
            <w:tcW w:w="686" w:type="dxa"/>
            <w:vAlign w:val="center"/>
          </w:tcPr>
          <w:p w:rsidR="004E00DF" w:rsidRPr="00092592" w:rsidRDefault="004E00DF" w:rsidP="00746C4F">
            <w:pPr>
              <w:spacing w:line="360" w:lineRule="auto"/>
              <w:jc w:val="center"/>
              <w:rPr>
                <w:color w:val="000000" w:themeColor="text1"/>
                <w:szCs w:val="21"/>
              </w:rPr>
            </w:pPr>
            <w:r w:rsidRPr="00092592">
              <w:rPr>
                <w:color w:val="000000" w:themeColor="text1"/>
                <w:szCs w:val="21"/>
              </w:rPr>
              <w:t>综合</w:t>
            </w:r>
          </w:p>
        </w:tc>
        <w:tc>
          <w:tcPr>
            <w:tcW w:w="826" w:type="dxa"/>
            <w:vAlign w:val="center"/>
          </w:tcPr>
          <w:p w:rsidR="004E00DF" w:rsidRPr="00092592" w:rsidRDefault="004E00DF" w:rsidP="00746C4F">
            <w:pPr>
              <w:spacing w:line="360" w:lineRule="auto"/>
              <w:jc w:val="center"/>
              <w:rPr>
                <w:color w:val="000000" w:themeColor="text1"/>
                <w:szCs w:val="21"/>
              </w:rPr>
            </w:pPr>
            <w:r w:rsidRPr="00092592">
              <w:rPr>
                <w:color w:val="000000" w:themeColor="text1"/>
                <w:szCs w:val="21"/>
              </w:rPr>
              <w:t>个人</w:t>
            </w:r>
          </w:p>
        </w:tc>
        <w:tc>
          <w:tcPr>
            <w:tcW w:w="784" w:type="dxa"/>
            <w:vAlign w:val="center"/>
          </w:tcPr>
          <w:p w:rsidR="004E00DF" w:rsidRPr="00092592" w:rsidRDefault="004E00DF" w:rsidP="00746C4F">
            <w:pPr>
              <w:spacing w:line="360" w:lineRule="auto"/>
              <w:jc w:val="center"/>
              <w:rPr>
                <w:color w:val="000000" w:themeColor="text1"/>
                <w:szCs w:val="21"/>
              </w:rPr>
            </w:pPr>
            <w:r w:rsidRPr="00092592">
              <w:rPr>
                <w:color w:val="000000" w:themeColor="text1"/>
                <w:szCs w:val="21"/>
              </w:rPr>
              <w:t>作品评分</w:t>
            </w:r>
          </w:p>
        </w:tc>
      </w:tr>
      <w:tr w:rsidR="0012448B" w:rsidRPr="00092592" w:rsidTr="00104B7D">
        <w:trPr>
          <w:cantSplit/>
          <w:trHeight w:val="462"/>
          <w:jc w:val="center"/>
        </w:trPr>
        <w:tc>
          <w:tcPr>
            <w:tcW w:w="427" w:type="dxa"/>
            <w:vAlign w:val="center"/>
          </w:tcPr>
          <w:p w:rsidR="004E00DF" w:rsidRPr="00092592" w:rsidRDefault="004E00DF" w:rsidP="00746C4F">
            <w:pPr>
              <w:spacing w:line="360" w:lineRule="auto"/>
              <w:jc w:val="center"/>
              <w:rPr>
                <w:color w:val="000000" w:themeColor="text1"/>
                <w:szCs w:val="21"/>
              </w:rPr>
            </w:pPr>
            <w:r w:rsidRPr="00092592">
              <w:rPr>
                <w:color w:val="000000" w:themeColor="text1"/>
                <w:szCs w:val="21"/>
              </w:rPr>
              <w:t>2</w:t>
            </w:r>
          </w:p>
        </w:tc>
        <w:tc>
          <w:tcPr>
            <w:tcW w:w="1416" w:type="dxa"/>
            <w:vAlign w:val="center"/>
          </w:tcPr>
          <w:p w:rsidR="004E00DF" w:rsidRPr="00092592" w:rsidRDefault="004E00DF" w:rsidP="00746C4F">
            <w:pPr>
              <w:spacing w:line="360" w:lineRule="auto"/>
              <w:jc w:val="center"/>
              <w:rPr>
                <w:color w:val="000000" w:themeColor="text1"/>
                <w:szCs w:val="21"/>
              </w:rPr>
            </w:pPr>
            <w:r w:rsidRPr="00092592">
              <w:rPr>
                <w:color w:val="000000" w:themeColor="text1"/>
              </w:rPr>
              <w:t>数据可视化主题设计</w:t>
            </w:r>
            <w:r w:rsidRPr="00092592">
              <w:rPr>
                <w:rFonts w:hint="eastAsia"/>
                <w:color w:val="000000" w:themeColor="text1"/>
              </w:rPr>
              <w:t>实践</w:t>
            </w:r>
          </w:p>
        </w:tc>
        <w:tc>
          <w:tcPr>
            <w:tcW w:w="2977" w:type="dxa"/>
            <w:vAlign w:val="center"/>
          </w:tcPr>
          <w:p w:rsidR="004E00DF" w:rsidRPr="00092592" w:rsidRDefault="004E00DF" w:rsidP="00746C4F">
            <w:pPr>
              <w:spacing w:line="360" w:lineRule="auto"/>
              <w:jc w:val="center"/>
              <w:rPr>
                <w:color w:val="000000" w:themeColor="text1"/>
                <w:szCs w:val="21"/>
              </w:rPr>
            </w:pPr>
            <w:r w:rsidRPr="00092592">
              <w:rPr>
                <w:color w:val="000000" w:themeColor="text1"/>
              </w:rPr>
              <w:t>选定一个主题，例如针对新生设计的学校数据的可视化，要求</w:t>
            </w:r>
            <w:r w:rsidRPr="00092592">
              <w:rPr>
                <w:rFonts w:hint="eastAsia"/>
                <w:color w:val="000000" w:themeColor="text1"/>
              </w:rPr>
              <w:t>使用</w:t>
            </w:r>
            <w:r w:rsidRPr="00092592">
              <w:rPr>
                <w:color w:val="000000" w:themeColor="text1"/>
              </w:rPr>
              <w:t>一种或多种可视化工具</w:t>
            </w:r>
            <w:r w:rsidRPr="00092592">
              <w:rPr>
                <w:rFonts w:hint="eastAsia"/>
                <w:color w:val="000000" w:themeColor="text1"/>
              </w:rPr>
              <w:t>创作一系列</w:t>
            </w:r>
            <w:r w:rsidRPr="00092592">
              <w:rPr>
                <w:color w:val="000000" w:themeColor="text1"/>
              </w:rPr>
              <w:t>围绕主题的图形，</w:t>
            </w:r>
            <w:r w:rsidRPr="00092592">
              <w:rPr>
                <w:rFonts w:hint="eastAsia"/>
                <w:color w:val="000000" w:themeColor="text1"/>
              </w:rPr>
              <w:t>在</w:t>
            </w:r>
            <w:r w:rsidRPr="00092592">
              <w:rPr>
                <w:color w:val="000000" w:themeColor="text1"/>
              </w:rPr>
              <w:t>web</w:t>
            </w:r>
            <w:r w:rsidRPr="00092592">
              <w:rPr>
                <w:color w:val="000000" w:themeColor="text1"/>
              </w:rPr>
              <w:t>端</w:t>
            </w:r>
            <w:r w:rsidRPr="00092592">
              <w:rPr>
                <w:rFonts w:hint="eastAsia"/>
                <w:color w:val="000000" w:themeColor="text1"/>
              </w:rPr>
              <w:t>呈现</w:t>
            </w:r>
            <w:r w:rsidRPr="00092592">
              <w:rPr>
                <w:color w:val="000000" w:themeColor="text1"/>
              </w:rPr>
              <w:t>。</w:t>
            </w:r>
          </w:p>
        </w:tc>
        <w:tc>
          <w:tcPr>
            <w:tcW w:w="567" w:type="dxa"/>
            <w:vAlign w:val="center"/>
          </w:tcPr>
          <w:p w:rsidR="004E00DF" w:rsidRPr="00092592" w:rsidRDefault="004E00DF" w:rsidP="00746C4F">
            <w:pPr>
              <w:spacing w:line="360" w:lineRule="auto"/>
              <w:jc w:val="center"/>
              <w:rPr>
                <w:color w:val="000000" w:themeColor="text1"/>
                <w:szCs w:val="21"/>
              </w:rPr>
            </w:pPr>
            <w:r w:rsidRPr="00092592">
              <w:rPr>
                <w:color w:val="000000" w:themeColor="text1"/>
                <w:szCs w:val="21"/>
              </w:rPr>
              <w:t>4</w:t>
            </w:r>
          </w:p>
        </w:tc>
        <w:tc>
          <w:tcPr>
            <w:tcW w:w="1248" w:type="dxa"/>
            <w:vAlign w:val="center"/>
          </w:tcPr>
          <w:p w:rsidR="004E00DF" w:rsidRPr="00092592" w:rsidRDefault="004E00DF" w:rsidP="00746C4F">
            <w:pPr>
              <w:spacing w:line="360" w:lineRule="auto"/>
              <w:jc w:val="center"/>
              <w:rPr>
                <w:color w:val="000000" w:themeColor="text1"/>
                <w:szCs w:val="21"/>
              </w:rPr>
            </w:pPr>
            <w:r w:rsidRPr="00092592">
              <w:rPr>
                <w:color w:val="000000" w:themeColor="text1"/>
                <w:szCs w:val="21"/>
              </w:rPr>
              <w:t>专业</w:t>
            </w:r>
          </w:p>
        </w:tc>
        <w:tc>
          <w:tcPr>
            <w:tcW w:w="686" w:type="dxa"/>
            <w:vAlign w:val="center"/>
          </w:tcPr>
          <w:p w:rsidR="004E00DF" w:rsidRPr="00092592" w:rsidRDefault="004E00DF" w:rsidP="00746C4F">
            <w:pPr>
              <w:spacing w:line="360" w:lineRule="auto"/>
              <w:jc w:val="center"/>
              <w:rPr>
                <w:color w:val="000000" w:themeColor="text1"/>
                <w:szCs w:val="21"/>
              </w:rPr>
            </w:pPr>
            <w:r w:rsidRPr="00092592">
              <w:rPr>
                <w:color w:val="000000" w:themeColor="text1"/>
                <w:szCs w:val="21"/>
              </w:rPr>
              <w:t>综合</w:t>
            </w:r>
          </w:p>
        </w:tc>
        <w:tc>
          <w:tcPr>
            <w:tcW w:w="826" w:type="dxa"/>
            <w:vAlign w:val="center"/>
          </w:tcPr>
          <w:p w:rsidR="004E00DF" w:rsidRPr="00092592" w:rsidRDefault="004E00DF" w:rsidP="00746C4F">
            <w:pPr>
              <w:spacing w:line="360" w:lineRule="auto"/>
              <w:jc w:val="center"/>
              <w:rPr>
                <w:color w:val="000000" w:themeColor="text1"/>
                <w:szCs w:val="21"/>
              </w:rPr>
            </w:pPr>
            <w:r w:rsidRPr="00092592">
              <w:rPr>
                <w:color w:val="000000" w:themeColor="text1"/>
                <w:szCs w:val="21"/>
              </w:rPr>
              <w:t>2~3</w:t>
            </w:r>
            <w:r w:rsidRPr="00092592">
              <w:rPr>
                <w:rFonts w:hint="eastAsia"/>
                <w:color w:val="000000" w:themeColor="text1"/>
                <w:szCs w:val="21"/>
              </w:rPr>
              <w:t>人</w:t>
            </w:r>
            <w:r w:rsidRPr="00092592">
              <w:rPr>
                <w:color w:val="000000" w:themeColor="text1"/>
                <w:szCs w:val="21"/>
              </w:rPr>
              <w:t>小组</w:t>
            </w:r>
          </w:p>
        </w:tc>
        <w:tc>
          <w:tcPr>
            <w:tcW w:w="784" w:type="dxa"/>
            <w:vAlign w:val="center"/>
          </w:tcPr>
          <w:p w:rsidR="004E00DF" w:rsidRPr="00092592" w:rsidRDefault="004E00DF" w:rsidP="00746C4F">
            <w:pPr>
              <w:spacing w:line="360" w:lineRule="auto"/>
              <w:jc w:val="center"/>
              <w:rPr>
                <w:color w:val="000000" w:themeColor="text1"/>
                <w:szCs w:val="21"/>
              </w:rPr>
            </w:pPr>
            <w:r w:rsidRPr="00092592">
              <w:rPr>
                <w:color w:val="000000" w:themeColor="text1"/>
                <w:szCs w:val="21"/>
              </w:rPr>
              <w:t>作品评分</w:t>
            </w:r>
          </w:p>
        </w:tc>
      </w:tr>
    </w:tbl>
    <w:p w:rsidR="00927A30" w:rsidRPr="00092592" w:rsidRDefault="00927A30" w:rsidP="00746C4F">
      <w:pPr>
        <w:spacing w:line="360" w:lineRule="auto"/>
        <w:rPr>
          <w:rFonts w:ascii="宋体" w:hAnsi="宋体"/>
          <w:color w:val="000000" w:themeColor="text1"/>
          <w:szCs w:val="21"/>
        </w:rPr>
      </w:pPr>
    </w:p>
    <w:p w:rsidR="006A6007" w:rsidRPr="00092592" w:rsidRDefault="006A6007" w:rsidP="00746C4F">
      <w:pPr>
        <w:pStyle w:val="ab"/>
        <w:spacing w:before="0" w:after="0" w:line="360" w:lineRule="auto"/>
        <w:rPr>
          <w:color w:val="000000" w:themeColor="text1"/>
          <w:sz w:val="36"/>
          <w:szCs w:val="36"/>
        </w:rPr>
      </w:pPr>
      <w:bookmarkStart w:id="121" w:name="_Toc494544449"/>
      <w:bookmarkStart w:id="122" w:name="_Toc511806584"/>
      <w:bookmarkStart w:id="123" w:name="_Toc528938209"/>
      <w:r w:rsidRPr="00092592">
        <w:rPr>
          <w:rFonts w:hint="eastAsia"/>
          <w:color w:val="000000" w:themeColor="text1"/>
          <w:sz w:val="36"/>
          <w:szCs w:val="36"/>
        </w:rPr>
        <w:t>《</w:t>
      </w:r>
      <w:r w:rsidRPr="00092592">
        <w:rPr>
          <w:color w:val="000000" w:themeColor="text1"/>
          <w:sz w:val="36"/>
          <w:szCs w:val="36"/>
        </w:rPr>
        <w:t>音频基础</w:t>
      </w:r>
      <w:r w:rsidRPr="00092592">
        <w:rPr>
          <w:rFonts w:hint="eastAsia"/>
          <w:color w:val="000000" w:themeColor="text1"/>
          <w:sz w:val="36"/>
          <w:szCs w:val="36"/>
        </w:rPr>
        <w:t>》课程教学大纲</w:t>
      </w:r>
      <w:bookmarkEnd w:id="121"/>
      <w:bookmarkEnd w:id="122"/>
      <w:bookmarkEnd w:id="123"/>
    </w:p>
    <w:p w:rsidR="006A6007" w:rsidRPr="00092592" w:rsidRDefault="006A6007" w:rsidP="00746C4F">
      <w:pPr>
        <w:spacing w:line="360" w:lineRule="auto"/>
        <w:ind w:firstLineChars="1250" w:firstLine="3000"/>
        <w:rPr>
          <w:rFonts w:ascii="宋体" w:hAnsi="宋体"/>
          <w:color w:val="000000" w:themeColor="text1"/>
          <w:sz w:val="24"/>
        </w:rPr>
      </w:pPr>
      <w:r w:rsidRPr="00092592">
        <w:rPr>
          <w:rFonts w:ascii="宋体" w:hAnsi="宋体"/>
          <w:color w:val="000000" w:themeColor="text1"/>
          <w:sz w:val="24"/>
        </w:rPr>
        <w:t xml:space="preserve">（Audio </w:t>
      </w:r>
      <w:r w:rsidRPr="00092592">
        <w:rPr>
          <w:rFonts w:ascii="宋体" w:hAnsi="宋体" w:hint="eastAsia"/>
          <w:color w:val="000000" w:themeColor="text1"/>
          <w:sz w:val="24"/>
        </w:rPr>
        <w:t>Foundation）</w:t>
      </w:r>
    </w:p>
    <w:p w:rsidR="006A6007" w:rsidRPr="00092592" w:rsidRDefault="006A6007" w:rsidP="00746C4F">
      <w:pPr>
        <w:spacing w:line="360" w:lineRule="auto"/>
        <w:jc w:val="center"/>
        <w:rPr>
          <w:bCs/>
          <w:color w:val="000000" w:themeColor="text1"/>
          <w:sz w:val="24"/>
        </w:rPr>
      </w:pPr>
      <w:r w:rsidRPr="00092592">
        <w:rPr>
          <w:rFonts w:hint="eastAsia"/>
          <w:bCs/>
          <w:color w:val="000000" w:themeColor="text1"/>
          <w:sz w:val="24"/>
        </w:rPr>
        <w:t>大纲主撰人：叶米兰</w:t>
      </w:r>
      <w:r w:rsidR="006C7562" w:rsidRPr="00092592">
        <w:rPr>
          <w:rFonts w:hint="eastAsia"/>
          <w:bCs/>
          <w:color w:val="000000" w:themeColor="text1"/>
          <w:sz w:val="24"/>
        </w:rPr>
        <w:t>大纲审核人</w:t>
      </w:r>
      <w:r w:rsidRPr="00092592">
        <w:rPr>
          <w:rFonts w:hint="eastAsia"/>
          <w:bCs/>
          <w:color w:val="000000" w:themeColor="text1"/>
          <w:sz w:val="24"/>
        </w:rPr>
        <w:t>：范小春</w:t>
      </w:r>
    </w:p>
    <w:p w:rsidR="006A6007" w:rsidRPr="00092592" w:rsidRDefault="006A6007" w:rsidP="00746C4F">
      <w:pPr>
        <w:spacing w:line="360" w:lineRule="auto"/>
        <w:ind w:firstLineChars="1250" w:firstLine="3000"/>
        <w:rPr>
          <w:color w:val="000000" w:themeColor="text1"/>
          <w:sz w:val="24"/>
        </w:rPr>
      </w:pPr>
    </w:p>
    <w:p w:rsidR="006A6007" w:rsidRPr="00092592" w:rsidRDefault="006A600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】235614001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6A6007" w:rsidRPr="00092592" w:rsidRDefault="006A600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hint="eastAsia"/>
          <w:b/>
          <w:color w:val="000000" w:themeColor="text1"/>
          <w:szCs w:val="21"/>
        </w:rPr>
        <w:t>开课学院</w:t>
      </w:r>
      <w:r w:rsidRPr="00092592">
        <w:rPr>
          <w:rFonts w:ascii="宋体" w:hAnsi="宋体" w:hint="eastAsia"/>
          <w:color w:val="000000" w:themeColor="text1"/>
          <w:szCs w:val="21"/>
        </w:rPr>
        <w:t>】文化创意学院          【</w:t>
      </w:r>
      <w:r w:rsidRPr="00092592">
        <w:rPr>
          <w:rFonts w:ascii="宋体" w:hAnsi="宋体" w:hint="eastAsia"/>
          <w:b/>
          <w:color w:val="000000" w:themeColor="text1"/>
          <w:szCs w:val="21"/>
        </w:rPr>
        <w:t>适用专业</w:t>
      </w:r>
      <w:r w:rsidRPr="00092592">
        <w:rPr>
          <w:rFonts w:ascii="宋体" w:hAnsi="宋体" w:hint="eastAsia"/>
          <w:color w:val="000000" w:themeColor="text1"/>
          <w:szCs w:val="21"/>
        </w:rPr>
        <w:t>】</w:t>
      </w:r>
      <w:r w:rsidR="00AF0128" w:rsidRPr="00AF0128">
        <w:rPr>
          <w:rFonts w:ascii="宋体" w:hAnsi="宋体" w:hint="eastAsia"/>
          <w:color w:val="000000" w:themeColor="text1"/>
          <w:szCs w:val="21"/>
        </w:rPr>
        <w:t>数媒专业（媒体设计方向）</w:t>
      </w:r>
    </w:p>
    <w:p w:rsidR="006A6007" w:rsidRPr="00092592" w:rsidRDefault="006A6007" w:rsidP="006C7562">
      <w:pPr>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xml:space="preserve">】   </w:t>
      </w:r>
      <w:r w:rsidRPr="00092592">
        <w:rPr>
          <w:rFonts w:ascii="宋体" w:hAnsi="宋体"/>
          <w:color w:val="000000" w:themeColor="text1"/>
          <w:szCs w:val="21"/>
        </w:rPr>
        <w:t>2</w:t>
      </w:r>
      <w:r w:rsidRPr="00092592">
        <w:rPr>
          <w:rFonts w:ascii="宋体" w:hAnsi="宋体" w:hint="eastAsia"/>
          <w:color w:val="000000" w:themeColor="text1"/>
          <w:szCs w:val="21"/>
        </w:rPr>
        <w:t>【</w:t>
      </w:r>
      <w:r w:rsidRPr="00092592">
        <w:rPr>
          <w:rFonts w:hint="eastAsia"/>
          <w:b/>
          <w:color w:val="000000" w:themeColor="text1"/>
        </w:rPr>
        <w:t>学时数</w:t>
      </w:r>
      <w:r w:rsidRPr="00092592">
        <w:rPr>
          <w:rFonts w:ascii="宋体" w:hAnsi="宋体" w:hint="eastAsia"/>
          <w:color w:val="000000" w:themeColor="text1"/>
          <w:szCs w:val="21"/>
        </w:rPr>
        <w:t>】36（28/8）</w:t>
      </w:r>
    </w:p>
    <w:p w:rsidR="006A6007" w:rsidRPr="00092592" w:rsidRDefault="006A600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】二</w:t>
      </w:r>
      <w:r w:rsidRPr="00092592">
        <w:rPr>
          <w:rFonts w:ascii="宋体" w:hAnsi="宋体"/>
          <w:color w:val="000000" w:themeColor="text1"/>
          <w:szCs w:val="21"/>
        </w:rPr>
        <w:t>春</w:t>
      </w:r>
      <w:r w:rsidRPr="00092592">
        <w:rPr>
          <w:rFonts w:ascii="宋体" w:hAnsi="宋体" w:hint="eastAsia"/>
          <w:color w:val="000000" w:themeColor="text1"/>
          <w:szCs w:val="21"/>
        </w:rPr>
        <w:t xml:space="preserve">      【</w:t>
      </w:r>
      <w:r w:rsidRPr="00092592">
        <w:rPr>
          <w:rFonts w:hint="eastAsia"/>
          <w:b/>
          <w:color w:val="000000" w:themeColor="text1"/>
          <w:szCs w:val="21"/>
        </w:rPr>
        <w:t>先修课程</w:t>
      </w:r>
      <w:r w:rsidRPr="00092592">
        <w:rPr>
          <w:rFonts w:ascii="宋体" w:hAnsi="宋体" w:hint="eastAsia"/>
          <w:color w:val="000000" w:themeColor="text1"/>
          <w:szCs w:val="21"/>
        </w:rPr>
        <w:t>】无</w:t>
      </w:r>
    </w:p>
    <w:p w:rsidR="006A6007" w:rsidRPr="00092592" w:rsidRDefault="006A6007" w:rsidP="00746C4F">
      <w:pPr>
        <w:spacing w:line="360" w:lineRule="auto"/>
        <w:ind w:firstLineChars="200" w:firstLine="420"/>
        <w:rPr>
          <w:rFonts w:ascii="宋体" w:hAnsi="宋体"/>
          <w:color w:val="000000" w:themeColor="text1"/>
          <w:szCs w:val="21"/>
        </w:rPr>
      </w:pPr>
    </w:p>
    <w:p w:rsidR="006A6007" w:rsidRPr="00092592" w:rsidRDefault="006A6007" w:rsidP="00746C4F">
      <w:pPr>
        <w:spacing w:line="360" w:lineRule="auto"/>
        <w:ind w:firstLineChars="200" w:firstLine="482"/>
        <w:rPr>
          <w:rFonts w:ascii="宋体" w:hAnsi="宋体"/>
          <w:b/>
          <w:color w:val="000000" w:themeColor="text1"/>
          <w:sz w:val="24"/>
        </w:rPr>
      </w:pPr>
    </w:p>
    <w:p w:rsidR="006A6007" w:rsidRPr="00092592" w:rsidRDefault="006A6007"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6A6007" w:rsidRPr="00092592" w:rsidRDefault="006A6007"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6A6007" w:rsidRPr="00092592" w:rsidRDefault="006A600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音频</w:t>
      </w:r>
      <w:r w:rsidRPr="00092592">
        <w:rPr>
          <w:rFonts w:ascii="宋体" w:hAnsi="宋体"/>
          <w:color w:val="000000" w:themeColor="text1"/>
          <w:szCs w:val="21"/>
        </w:rPr>
        <w:t>基础是针对数字媒体设计专业开设的专业</w:t>
      </w:r>
      <w:r w:rsidRPr="00092592">
        <w:rPr>
          <w:rFonts w:ascii="宋体" w:hAnsi="宋体" w:hint="eastAsia"/>
          <w:color w:val="000000" w:themeColor="text1"/>
          <w:szCs w:val="21"/>
        </w:rPr>
        <w:t>选修</w:t>
      </w:r>
      <w:r w:rsidRPr="00092592">
        <w:rPr>
          <w:rFonts w:ascii="宋体" w:hAnsi="宋体"/>
          <w:color w:val="000000" w:themeColor="text1"/>
          <w:szCs w:val="21"/>
        </w:rPr>
        <w:t>课程。课程主要讲解配音与音效的分类、</w:t>
      </w:r>
      <w:r w:rsidRPr="00092592">
        <w:rPr>
          <w:rFonts w:ascii="宋体" w:hAnsi="宋体" w:hint="eastAsia"/>
          <w:color w:val="000000" w:themeColor="text1"/>
          <w:szCs w:val="21"/>
        </w:rPr>
        <w:t>基本原理</w:t>
      </w:r>
      <w:r w:rsidRPr="00092592">
        <w:rPr>
          <w:rFonts w:ascii="宋体" w:hAnsi="宋体"/>
          <w:color w:val="000000" w:themeColor="text1"/>
          <w:szCs w:val="21"/>
        </w:rPr>
        <w:t>，</w:t>
      </w:r>
      <w:r w:rsidRPr="00092592">
        <w:rPr>
          <w:rFonts w:ascii="宋体" w:hAnsi="宋体" w:hint="eastAsia"/>
          <w:color w:val="000000" w:themeColor="text1"/>
          <w:szCs w:val="21"/>
        </w:rPr>
        <w:t>理解</w:t>
      </w:r>
      <w:r w:rsidRPr="00092592">
        <w:rPr>
          <w:rFonts w:ascii="宋体" w:hAnsi="宋体"/>
          <w:color w:val="000000" w:themeColor="text1"/>
          <w:szCs w:val="21"/>
        </w:rPr>
        <w:t>声音在作品中的</w:t>
      </w:r>
      <w:r w:rsidRPr="00092592">
        <w:rPr>
          <w:rFonts w:ascii="宋体" w:hAnsi="宋体" w:hint="eastAsia"/>
          <w:color w:val="000000" w:themeColor="text1"/>
          <w:szCs w:val="21"/>
        </w:rPr>
        <w:t>作用及</w:t>
      </w:r>
      <w:r w:rsidRPr="00092592">
        <w:rPr>
          <w:rFonts w:ascii="宋体" w:hAnsi="宋体"/>
          <w:color w:val="000000" w:themeColor="text1"/>
          <w:szCs w:val="21"/>
        </w:rPr>
        <w:t>使用技巧，</w:t>
      </w:r>
      <w:r w:rsidRPr="00092592">
        <w:rPr>
          <w:rFonts w:ascii="宋体" w:hAnsi="宋体" w:hint="eastAsia"/>
          <w:color w:val="000000" w:themeColor="text1"/>
          <w:szCs w:val="21"/>
        </w:rPr>
        <w:t>学会</w:t>
      </w:r>
      <w:r w:rsidRPr="00092592">
        <w:rPr>
          <w:rFonts w:ascii="宋体" w:hAnsi="宋体"/>
          <w:color w:val="000000" w:themeColor="text1"/>
          <w:szCs w:val="21"/>
        </w:rPr>
        <w:t>用工具软件制作简单音效和录制配音，</w:t>
      </w:r>
      <w:r w:rsidRPr="00092592">
        <w:rPr>
          <w:rFonts w:ascii="宋体" w:hAnsi="宋体" w:hint="eastAsia"/>
          <w:color w:val="000000" w:themeColor="text1"/>
          <w:szCs w:val="21"/>
        </w:rPr>
        <w:t>并</w:t>
      </w:r>
      <w:r w:rsidRPr="00092592">
        <w:rPr>
          <w:rFonts w:ascii="宋体" w:hAnsi="宋体"/>
          <w:color w:val="000000" w:themeColor="text1"/>
          <w:szCs w:val="21"/>
        </w:rPr>
        <w:t>学会给作品配音。该课程</w:t>
      </w:r>
      <w:r w:rsidRPr="00092592">
        <w:rPr>
          <w:rFonts w:ascii="宋体" w:hAnsi="宋体" w:hint="eastAsia"/>
          <w:color w:val="000000" w:themeColor="text1"/>
          <w:szCs w:val="21"/>
        </w:rPr>
        <w:t>为</w:t>
      </w:r>
      <w:r w:rsidRPr="00092592">
        <w:rPr>
          <w:rFonts w:ascii="宋体" w:hAnsi="宋体"/>
          <w:color w:val="000000" w:themeColor="text1"/>
          <w:szCs w:val="21"/>
        </w:rPr>
        <w:t>后期的动态</w:t>
      </w:r>
      <w:r w:rsidRPr="00092592">
        <w:rPr>
          <w:rFonts w:ascii="宋体" w:hAnsi="宋体" w:hint="eastAsia"/>
          <w:color w:val="000000" w:themeColor="text1"/>
          <w:szCs w:val="21"/>
        </w:rPr>
        <w:t>图形</w:t>
      </w:r>
      <w:r w:rsidRPr="00092592">
        <w:rPr>
          <w:rFonts w:ascii="宋体" w:hAnsi="宋体"/>
          <w:color w:val="000000" w:themeColor="text1"/>
          <w:szCs w:val="21"/>
        </w:rPr>
        <w:t>设计</w:t>
      </w:r>
      <w:r w:rsidRPr="00092592">
        <w:rPr>
          <w:rFonts w:ascii="宋体" w:hAnsi="宋体" w:hint="eastAsia"/>
          <w:color w:val="000000" w:themeColor="text1"/>
          <w:szCs w:val="21"/>
        </w:rPr>
        <w:t>等</w:t>
      </w:r>
      <w:r w:rsidRPr="00092592">
        <w:rPr>
          <w:rFonts w:ascii="宋体" w:hAnsi="宋体"/>
          <w:color w:val="000000" w:themeColor="text1"/>
          <w:szCs w:val="21"/>
        </w:rPr>
        <w:t>课程提供录配音</w:t>
      </w:r>
      <w:r w:rsidRPr="00092592">
        <w:rPr>
          <w:rFonts w:ascii="宋体" w:hAnsi="宋体" w:hint="eastAsia"/>
          <w:color w:val="000000" w:themeColor="text1"/>
          <w:szCs w:val="21"/>
        </w:rPr>
        <w:t>支持</w:t>
      </w:r>
      <w:r w:rsidRPr="00092592">
        <w:rPr>
          <w:rFonts w:ascii="宋体" w:hAnsi="宋体"/>
          <w:color w:val="000000" w:themeColor="text1"/>
          <w:szCs w:val="21"/>
        </w:rPr>
        <w:t>。</w:t>
      </w:r>
    </w:p>
    <w:p w:rsidR="006A6007" w:rsidRPr="00092592" w:rsidRDefault="006A6007" w:rsidP="00746C4F">
      <w:pPr>
        <w:spacing w:line="360" w:lineRule="auto"/>
        <w:ind w:firstLineChars="200" w:firstLine="420"/>
        <w:rPr>
          <w:color w:val="000000" w:themeColor="text1"/>
          <w:szCs w:val="21"/>
        </w:rPr>
      </w:pPr>
      <w:r w:rsidRPr="00092592">
        <w:rPr>
          <w:color w:val="000000" w:themeColor="text1"/>
          <w:szCs w:val="21"/>
        </w:rPr>
        <w:t>Audio foundation is a specialized elective course designed for digital media design major. The course mainly deals with the classification and basic principles of dubbing and sound effects, understanding the function and skills of sound in the work, and learning to make simple sound effects and record dubbing with the tool software, and learn to dub the works. This course provides dubbing support for later courses such as dynamic graphic design.</w:t>
      </w:r>
    </w:p>
    <w:p w:rsidR="006A6007" w:rsidRPr="00092592" w:rsidRDefault="006A6007" w:rsidP="00746C4F">
      <w:pPr>
        <w:spacing w:line="360" w:lineRule="auto"/>
        <w:ind w:firstLineChars="200" w:firstLine="420"/>
        <w:rPr>
          <w:color w:val="000000" w:themeColor="text1"/>
          <w:szCs w:val="21"/>
        </w:rPr>
      </w:pPr>
    </w:p>
    <w:p w:rsidR="006A6007" w:rsidRPr="00092592" w:rsidRDefault="006A6007"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6A6007" w:rsidRPr="00092592" w:rsidTr="00104B7D">
        <w:trPr>
          <w:trHeight w:val="567"/>
          <w:jc w:val="center"/>
        </w:trPr>
        <w:tc>
          <w:tcPr>
            <w:tcW w:w="708" w:type="dxa"/>
          </w:tcPr>
          <w:p w:rsidR="006A6007" w:rsidRPr="00092592" w:rsidRDefault="006A6007"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6A6007" w:rsidRPr="00092592" w:rsidRDefault="006A6007"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6A6007" w:rsidRPr="00092592" w:rsidRDefault="006A6007"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6A6007" w:rsidRPr="00092592" w:rsidRDefault="006A6007"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6A6007" w:rsidRPr="00092592" w:rsidRDefault="006A6007"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6A6007" w:rsidRPr="00092592" w:rsidTr="00104B7D">
        <w:trPr>
          <w:trHeight w:val="567"/>
          <w:jc w:val="center"/>
        </w:trPr>
        <w:tc>
          <w:tcPr>
            <w:tcW w:w="708" w:type="dxa"/>
          </w:tcPr>
          <w:p w:rsidR="006A6007" w:rsidRPr="00092592" w:rsidRDefault="006A6007"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6A6007" w:rsidRPr="00092592" w:rsidRDefault="006A6007" w:rsidP="00746C4F">
            <w:pPr>
              <w:spacing w:line="360" w:lineRule="auto"/>
              <w:rPr>
                <w:color w:val="000000" w:themeColor="text1"/>
                <w:szCs w:val="21"/>
              </w:rPr>
            </w:pPr>
            <w:r w:rsidRPr="00092592">
              <w:rPr>
                <w:color w:val="000000" w:themeColor="text1"/>
                <w:szCs w:val="21"/>
              </w:rPr>
              <w:t>视频作品中声音的分类与</w:t>
            </w:r>
            <w:r w:rsidRPr="00092592">
              <w:rPr>
                <w:rFonts w:hint="eastAsia"/>
                <w:color w:val="000000" w:themeColor="text1"/>
                <w:szCs w:val="21"/>
              </w:rPr>
              <w:t>作用</w:t>
            </w:r>
          </w:p>
        </w:tc>
        <w:tc>
          <w:tcPr>
            <w:tcW w:w="1128" w:type="dxa"/>
          </w:tcPr>
          <w:p w:rsidR="006A6007" w:rsidRPr="00092592" w:rsidRDefault="006A6007" w:rsidP="00746C4F">
            <w:pPr>
              <w:spacing w:line="360" w:lineRule="auto"/>
              <w:jc w:val="center"/>
              <w:rPr>
                <w:color w:val="000000" w:themeColor="text1"/>
                <w:szCs w:val="21"/>
              </w:rPr>
            </w:pPr>
            <w:r w:rsidRPr="00092592">
              <w:rPr>
                <w:color w:val="000000" w:themeColor="text1"/>
                <w:szCs w:val="21"/>
              </w:rPr>
              <w:t>8</w:t>
            </w:r>
          </w:p>
        </w:tc>
        <w:tc>
          <w:tcPr>
            <w:tcW w:w="1212" w:type="dxa"/>
          </w:tcPr>
          <w:p w:rsidR="006A6007" w:rsidRPr="00092592" w:rsidRDefault="006A6007" w:rsidP="00746C4F">
            <w:pPr>
              <w:spacing w:line="360" w:lineRule="auto"/>
              <w:jc w:val="center"/>
              <w:rPr>
                <w:color w:val="000000" w:themeColor="text1"/>
                <w:szCs w:val="21"/>
              </w:rPr>
            </w:pPr>
            <w:r w:rsidRPr="00092592">
              <w:rPr>
                <w:color w:val="000000" w:themeColor="text1"/>
                <w:szCs w:val="21"/>
              </w:rPr>
              <w:t>8</w:t>
            </w:r>
          </w:p>
        </w:tc>
        <w:tc>
          <w:tcPr>
            <w:tcW w:w="1620" w:type="dxa"/>
          </w:tcPr>
          <w:p w:rsidR="006A6007" w:rsidRPr="00092592" w:rsidRDefault="006A6007" w:rsidP="00746C4F">
            <w:pPr>
              <w:spacing w:line="360" w:lineRule="auto"/>
              <w:rPr>
                <w:color w:val="000000" w:themeColor="text1"/>
                <w:szCs w:val="21"/>
              </w:rPr>
            </w:pPr>
            <w:r w:rsidRPr="00092592">
              <w:rPr>
                <w:color w:val="000000" w:themeColor="text1"/>
                <w:szCs w:val="21"/>
              </w:rPr>
              <w:t>0</w:t>
            </w:r>
          </w:p>
        </w:tc>
      </w:tr>
      <w:tr w:rsidR="006A6007" w:rsidRPr="00092592" w:rsidTr="00104B7D">
        <w:trPr>
          <w:trHeight w:val="567"/>
          <w:jc w:val="center"/>
        </w:trPr>
        <w:tc>
          <w:tcPr>
            <w:tcW w:w="708" w:type="dxa"/>
          </w:tcPr>
          <w:p w:rsidR="006A6007" w:rsidRPr="00092592" w:rsidRDefault="006A6007"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6A6007" w:rsidRPr="00092592" w:rsidRDefault="006A6007" w:rsidP="00746C4F">
            <w:pPr>
              <w:spacing w:line="360" w:lineRule="auto"/>
              <w:rPr>
                <w:color w:val="000000" w:themeColor="text1"/>
                <w:szCs w:val="21"/>
              </w:rPr>
            </w:pPr>
            <w:r w:rsidRPr="00092592">
              <w:rPr>
                <w:rFonts w:hint="eastAsia"/>
                <w:color w:val="000000" w:themeColor="text1"/>
                <w:szCs w:val="21"/>
              </w:rPr>
              <w:t>声音</w:t>
            </w:r>
            <w:r w:rsidRPr="00092592">
              <w:rPr>
                <w:color w:val="000000" w:themeColor="text1"/>
                <w:szCs w:val="21"/>
              </w:rPr>
              <w:t>录制</w:t>
            </w:r>
          </w:p>
        </w:tc>
        <w:tc>
          <w:tcPr>
            <w:tcW w:w="1128" w:type="dxa"/>
          </w:tcPr>
          <w:p w:rsidR="006A6007" w:rsidRPr="00092592" w:rsidRDefault="006A6007" w:rsidP="00746C4F">
            <w:pPr>
              <w:tabs>
                <w:tab w:val="left" w:pos="514"/>
              </w:tabs>
              <w:spacing w:line="360" w:lineRule="auto"/>
              <w:jc w:val="center"/>
              <w:rPr>
                <w:color w:val="000000" w:themeColor="text1"/>
                <w:szCs w:val="21"/>
              </w:rPr>
            </w:pPr>
            <w:r w:rsidRPr="00092592">
              <w:rPr>
                <w:color w:val="000000" w:themeColor="text1"/>
                <w:szCs w:val="21"/>
              </w:rPr>
              <w:t>12</w:t>
            </w:r>
          </w:p>
        </w:tc>
        <w:tc>
          <w:tcPr>
            <w:tcW w:w="1212" w:type="dxa"/>
          </w:tcPr>
          <w:p w:rsidR="006A6007" w:rsidRPr="00092592" w:rsidRDefault="006A6007" w:rsidP="00746C4F">
            <w:pPr>
              <w:spacing w:line="360" w:lineRule="auto"/>
              <w:jc w:val="center"/>
              <w:rPr>
                <w:color w:val="000000" w:themeColor="text1"/>
                <w:szCs w:val="21"/>
              </w:rPr>
            </w:pPr>
            <w:r w:rsidRPr="00092592">
              <w:rPr>
                <w:color w:val="000000" w:themeColor="text1"/>
                <w:szCs w:val="21"/>
              </w:rPr>
              <w:t>8</w:t>
            </w:r>
          </w:p>
        </w:tc>
        <w:tc>
          <w:tcPr>
            <w:tcW w:w="1620" w:type="dxa"/>
          </w:tcPr>
          <w:p w:rsidR="006A6007" w:rsidRPr="00092592" w:rsidRDefault="006A6007" w:rsidP="00746C4F">
            <w:pPr>
              <w:spacing w:line="360" w:lineRule="auto"/>
              <w:rPr>
                <w:color w:val="000000" w:themeColor="text1"/>
                <w:szCs w:val="21"/>
              </w:rPr>
            </w:pPr>
            <w:r w:rsidRPr="00092592">
              <w:rPr>
                <w:color w:val="000000" w:themeColor="text1"/>
                <w:szCs w:val="21"/>
              </w:rPr>
              <w:t>4</w:t>
            </w:r>
          </w:p>
        </w:tc>
      </w:tr>
      <w:tr w:rsidR="006A6007" w:rsidRPr="00092592" w:rsidTr="00104B7D">
        <w:trPr>
          <w:trHeight w:val="567"/>
          <w:jc w:val="center"/>
        </w:trPr>
        <w:tc>
          <w:tcPr>
            <w:tcW w:w="708" w:type="dxa"/>
          </w:tcPr>
          <w:p w:rsidR="006A6007" w:rsidRPr="00092592" w:rsidRDefault="006A6007"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6A6007" w:rsidRPr="00092592" w:rsidRDefault="006A6007" w:rsidP="00746C4F">
            <w:pPr>
              <w:spacing w:line="360" w:lineRule="auto"/>
              <w:rPr>
                <w:color w:val="000000" w:themeColor="text1"/>
                <w:szCs w:val="21"/>
              </w:rPr>
            </w:pPr>
            <w:r w:rsidRPr="00092592">
              <w:rPr>
                <w:color w:val="000000" w:themeColor="text1"/>
                <w:szCs w:val="21"/>
              </w:rPr>
              <w:t>配音</w:t>
            </w:r>
            <w:r w:rsidRPr="00092592">
              <w:rPr>
                <w:rFonts w:hint="eastAsia"/>
                <w:color w:val="000000" w:themeColor="text1"/>
                <w:szCs w:val="21"/>
              </w:rPr>
              <w:t>与</w:t>
            </w:r>
            <w:r w:rsidRPr="00092592">
              <w:rPr>
                <w:color w:val="000000" w:themeColor="text1"/>
                <w:szCs w:val="21"/>
              </w:rPr>
              <w:t>音效的技巧</w:t>
            </w:r>
          </w:p>
        </w:tc>
        <w:tc>
          <w:tcPr>
            <w:tcW w:w="1128" w:type="dxa"/>
          </w:tcPr>
          <w:p w:rsidR="006A6007" w:rsidRPr="00092592" w:rsidRDefault="006A6007" w:rsidP="00746C4F">
            <w:pPr>
              <w:spacing w:line="360" w:lineRule="auto"/>
              <w:jc w:val="center"/>
              <w:rPr>
                <w:color w:val="000000" w:themeColor="text1"/>
                <w:szCs w:val="21"/>
              </w:rPr>
            </w:pPr>
            <w:r w:rsidRPr="00092592">
              <w:rPr>
                <w:color w:val="000000" w:themeColor="text1"/>
                <w:szCs w:val="21"/>
              </w:rPr>
              <w:t>16</w:t>
            </w:r>
          </w:p>
        </w:tc>
        <w:tc>
          <w:tcPr>
            <w:tcW w:w="1212" w:type="dxa"/>
          </w:tcPr>
          <w:p w:rsidR="006A6007" w:rsidRPr="00092592" w:rsidRDefault="006A6007" w:rsidP="00746C4F">
            <w:pPr>
              <w:spacing w:line="360" w:lineRule="auto"/>
              <w:jc w:val="center"/>
              <w:rPr>
                <w:color w:val="000000" w:themeColor="text1"/>
                <w:szCs w:val="21"/>
              </w:rPr>
            </w:pPr>
            <w:r w:rsidRPr="00092592">
              <w:rPr>
                <w:color w:val="000000" w:themeColor="text1"/>
                <w:szCs w:val="21"/>
              </w:rPr>
              <w:t>12</w:t>
            </w:r>
          </w:p>
        </w:tc>
        <w:tc>
          <w:tcPr>
            <w:tcW w:w="1620" w:type="dxa"/>
          </w:tcPr>
          <w:p w:rsidR="006A6007" w:rsidRPr="00092592" w:rsidRDefault="006A6007" w:rsidP="00746C4F">
            <w:pPr>
              <w:spacing w:line="360" w:lineRule="auto"/>
              <w:rPr>
                <w:color w:val="000000" w:themeColor="text1"/>
                <w:szCs w:val="21"/>
              </w:rPr>
            </w:pPr>
            <w:r w:rsidRPr="00092592">
              <w:rPr>
                <w:color w:val="000000" w:themeColor="text1"/>
                <w:szCs w:val="21"/>
              </w:rPr>
              <w:t>4</w:t>
            </w:r>
          </w:p>
        </w:tc>
      </w:tr>
    </w:tbl>
    <w:p w:rsidR="006A6007" w:rsidRPr="00092592" w:rsidRDefault="006A6007"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6A6007" w:rsidRPr="00092592" w:rsidRDefault="006A6007"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6A6007"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6A6007"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6A6007"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6A6007" w:rsidRPr="00092592">
        <w:rPr>
          <w:rFonts w:ascii="宋体" w:hAnsi="宋体"/>
          <w:color w:val="000000" w:themeColor="text1"/>
          <w:szCs w:val="21"/>
        </w:rPr>
        <w:t>通过本课程的教学，使</w:t>
      </w:r>
      <w:r w:rsidR="006A6007" w:rsidRPr="00092592">
        <w:rPr>
          <w:rFonts w:ascii="宋体" w:hAnsi="宋体" w:hint="eastAsia"/>
          <w:color w:val="000000" w:themeColor="text1"/>
          <w:szCs w:val="21"/>
        </w:rPr>
        <w:t>学生</w:t>
      </w:r>
      <w:r w:rsidR="006A6007" w:rsidRPr="00092592">
        <w:rPr>
          <w:rFonts w:ascii="宋体" w:hAnsi="宋体"/>
          <w:color w:val="000000" w:themeColor="text1"/>
          <w:szCs w:val="21"/>
        </w:rPr>
        <w:t>系统的了解视频</w:t>
      </w:r>
      <w:r w:rsidR="006A6007" w:rsidRPr="00092592">
        <w:rPr>
          <w:rFonts w:ascii="宋体" w:hAnsi="宋体" w:hint="eastAsia"/>
          <w:color w:val="000000" w:themeColor="text1"/>
          <w:szCs w:val="21"/>
        </w:rPr>
        <w:t>作品</w:t>
      </w:r>
      <w:r w:rsidR="006A6007" w:rsidRPr="00092592">
        <w:rPr>
          <w:rFonts w:ascii="宋体" w:hAnsi="宋体"/>
          <w:color w:val="000000" w:themeColor="text1"/>
          <w:szCs w:val="21"/>
        </w:rPr>
        <w:t>中</w:t>
      </w:r>
      <w:r w:rsidR="006A6007" w:rsidRPr="00092592">
        <w:rPr>
          <w:rFonts w:ascii="宋体" w:hAnsi="宋体" w:hint="eastAsia"/>
          <w:color w:val="000000" w:themeColor="text1"/>
          <w:szCs w:val="21"/>
        </w:rPr>
        <w:t>配音</w:t>
      </w:r>
      <w:r w:rsidR="006A6007" w:rsidRPr="00092592">
        <w:rPr>
          <w:rFonts w:ascii="宋体" w:hAnsi="宋体"/>
          <w:color w:val="000000" w:themeColor="text1"/>
          <w:szCs w:val="21"/>
        </w:rPr>
        <w:t>与音效的基础知识与原理，</w:t>
      </w:r>
      <w:r w:rsidR="006A6007" w:rsidRPr="00092592">
        <w:rPr>
          <w:rFonts w:ascii="宋体" w:hAnsi="宋体" w:hint="eastAsia"/>
          <w:color w:val="000000" w:themeColor="text1"/>
          <w:szCs w:val="21"/>
        </w:rPr>
        <w:t>掌握</w:t>
      </w:r>
      <w:r w:rsidR="006A6007" w:rsidRPr="00092592">
        <w:rPr>
          <w:rFonts w:ascii="宋体" w:hAnsi="宋体"/>
          <w:color w:val="000000" w:themeColor="text1"/>
          <w:szCs w:val="21"/>
        </w:rPr>
        <w:t>一定的</w:t>
      </w:r>
      <w:r w:rsidR="006A6007" w:rsidRPr="00092592">
        <w:rPr>
          <w:rFonts w:ascii="宋体" w:hAnsi="宋体" w:hint="eastAsia"/>
          <w:color w:val="000000" w:themeColor="text1"/>
          <w:szCs w:val="21"/>
        </w:rPr>
        <w:t>录音</w:t>
      </w:r>
      <w:r w:rsidR="006A6007" w:rsidRPr="00092592">
        <w:rPr>
          <w:rFonts w:ascii="宋体" w:hAnsi="宋体"/>
          <w:color w:val="000000" w:themeColor="text1"/>
          <w:szCs w:val="21"/>
        </w:rPr>
        <w:t>、</w:t>
      </w:r>
      <w:r w:rsidR="006A6007" w:rsidRPr="00092592">
        <w:rPr>
          <w:rFonts w:ascii="宋体" w:hAnsi="宋体" w:hint="eastAsia"/>
          <w:color w:val="000000" w:themeColor="text1"/>
          <w:szCs w:val="21"/>
        </w:rPr>
        <w:t>配音</w:t>
      </w:r>
      <w:r w:rsidR="006A6007" w:rsidRPr="00092592">
        <w:rPr>
          <w:rFonts w:ascii="宋体" w:hAnsi="宋体"/>
          <w:color w:val="000000" w:themeColor="text1"/>
          <w:szCs w:val="21"/>
        </w:rPr>
        <w:t>技巧。</w:t>
      </w:r>
    </w:p>
    <w:p w:rsidR="006A6007"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6A6007"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6A6007"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6A6007" w:rsidRPr="00092592">
        <w:rPr>
          <w:rFonts w:ascii="宋体" w:hAnsi="宋体"/>
          <w:color w:val="000000" w:themeColor="text1"/>
          <w:szCs w:val="21"/>
        </w:rPr>
        <w:t>通过本课程中的实践训练，</w:t>
      </w:r>
      <w:r w:rsidR="006A6007" w:rsidRPr="00092592">
        <w:rPr>
          <w:rFonts w:ascii="宋体" w:hAnsi="宋体" w:hint="eastAsia"/>
          <w:color w:val="000000" w:themeColor="text1"/>
          <w:szCs w:val="21"/>
        </w:rPr>
        <w:t>掌握</w:t>
      </w:r>
      <w:r w:rsidR="006A6007" w:rsidRPr="00092592">
        <w:rPr>
          <w:rFonts w:ascii="宋体" w:hAnsi="宋体"/>
          <w:color w:val="000000" w:themeColor="text1"/>
          <w:szCs w:val="21"/>
        </w:rPr>
        <w:t>一定的</w:t>
      </w:r>
      <w:r w:rsidR="006A6007" w:rsidRPr="00092592">
        <w:rPr>
          <w:rFonts w:ascii="宋体" w:hAnsi="宋体" w:hint="eastAsia"/>
          <w:color w:val="000000" w:themeColor="text1"/>
          <w:szCs w:val="21"/>
        </w:rPr>
        <w:t>录音</w:t>
      </w:r>
      <w:r w:rsidR="006A6007" w:rsidRPr="00092592">
        <w:rPr>
          <w:rFonts w:ascii="宋体" w:hAnsi="宋体"/>
          <w:color w:val="000000" w:themeColor="text1"/>
          <w:szCs w:val="21"/>
        </w:rPr>
        <w:t>、</w:t>
      </w:r>
      <w:r w:rsidR="006A6007" w:rsidRPr="00092592">
        <w:rPr>
          <w:rFonts w:ascii="宋体" w:hAnsi="宋体" w:hint="eastAsia"/>
          <w:color w:val="000000" w:themeColor="text1"/>
          <w:szCs w:val="21"/>
        </w:rPr>
        <w:t>配音</w:t>
      </w:r>
      <w:r w:rsidR="006A6007" w:rsidRPr="00092592">
        <w:rPr>
          <w:rFonts w:ascii="宋体" w:hAnsi="宋体"/>
          <w:color w:val="000000" w:themeColor="text1"/>
          <w:szCs w:val="21"/>
        </w:rPr>
        <w:t>技巧和操作方法。</w:t>
      </w:r>
    </w:p>
    <w:p w:rsidR="006A6007"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6A6007"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6A6007" w:rsidRPr="00092592">
        <w:rPr>
          <w:rFonts w:ascii="宋体" w:hAnsi="宋体" w:hint="eastAsia"/>
          <w:noProof/>
          <w:color w:val="000000" w:themeColor="text1"/>
          <w:szCs w:val="21"/>
        </w:rPr>
        <w:t>③</w:t>
      </w:r>
      <w:r w:rsidRPr="00092592">
        <w:rPr>
          <w:rFonts w:ascii="宋体" w:hAnsi="宋体"/>
          <w:color w:val="000000" w:themeColor="text1"/>
          <w:szCs w:val="21"/>
        </w:rPr>
        <w:fldChar w:fldCharType="end"/>
      </w:r>
      <w:r w:rsidR="006A6007" w:rsidRPr="00092592">
        <w:rPr>
          <w:rFonts w:ascii="宋体" w:hAnsi="宋体"/>
          <w:color w:val="000000" w:themeColor="text1"/>
          <w:szCs w:val="21"/>
        </w:rPr>
        <w:t>培养学生的</w:t>
      </w:r>
      <w:r w:rsidR="006A6007" w:rsidRPr="00092592">
        <w:rPr>
          <w:rFonts w:ascii="宋体" w:hAnsi="宋体" w:hint="eastAsia"/>
          <w:color w:val="000000" w:themeColor="text1"/>
          <w:szCs w:val="21"/>
        </w:rPr>
        <w:t>视听能力，提高</w:t>
      </w:r>
      <w:r w:rsidR="006A6007" w:rsidRPr="00092592">
        <w:rPr>
          <w:rFonts w:ascii="宋体" w:hAnsi="宋体"/>
          <w:color w:val="000000" w:themeColor="text1"/>
          <w:szCs w:val="21"/>
        </w:rPr>
        <w:t>声音鉴赏能力与专业修养</w:t>
      </w:r>
      <w:r w:rsidR="006A6007" w:rsidRPr="00092592">
        <w:rPr>
          <w:rFonts w:ascii="宋体" w:hAnsi="宋体" w:hint="eastAsia"/>
          <w:color w:val="000000" w:themeColor="text1"/>
          <w:szCs w:val="21"/>
        </w:rPr>
        <w:t>。</w:t>
      </w:r>
    </w:p>
    <w:p w:rsidR="006A6007" w:rsidRPr="00092592" w:rsidRDefault="006A6007"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2268"/>
        <w:gridCol w:w="2648"/>
      </w:tblGrid>
      <w:tr w:rsidR="006A6007" w:rsidRPr="00092592" w:rsidTr="00104B7D">
        <w:trPr>
          <w:trHeight w:val="445"/>
          <w:jc w:val="center"/>
        </w:trPr>
        <w:tc>
          <w:tcPr>
            <w:tcW w:w="3118" w:type="dxa"/>
          </w:tcPr>
          <w:p w:rsidR="006A6007" w:rsidRPr="00092592" w:rsidRDefault="006A6007"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6A6007" w:rsidRPr="00092592" w:rsidRDefault="006A6007"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6A6007" w:rsidRPr="00092592" w:rsidRDefault="006A6007"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6A6007" w:rsidRPr="00092592" w:rsidTr="00104B7D">
        <w:trPr>
          <w:trHeight w:val="381"/>
          <w:jc w:val="center"/>
        </w:trPr>
        <w:tc>
          <w:tcPr>
            <w:tcW w:w="3118" w:type="dxa"/>
          </w:tcPr>
          <w:p w:rsidR="006A6007" w:rsidRPr="00092592" w:rsidRDefault="006A6007" w:rsidP="00746C4F">
            <w:pPr>
              <w:spacing w:line="360" w:lineRule="auto"/>
              <w:jc w:val="left"/>
              <w:rPr>
                <w:color w:val="000000" w:themeColor="text1"/>
                <w:szCs w:val="21"/>
              </w:rPr>
            </w:pPr>
            <w:r w:rsidRPr="00092592">
              <w:rPr>
                <w:rFonts w:hint="eastAsia"/>
                <w:color w:val="000000" w:themeColor="text1"/>
                <w:szCs w:val="21"/>
              </w:rPr>
              <w:t>知识要求：掌握数字媒体作品创作的基本原理与基本技能。</w:t>
            </w:r>
            <w:r w:rsidRPr="00092592">
              <w:rPr>
                <w:rFonts w:hint="eastAsia"/>
                <w:color w:val="000000" w:themeColor="text1"/>
              </w:rPr>
              <w:t>具有一定的设计鉴赏能力和创作能力，懂得数字媒体艺术学科的一般规律。</w:t>
            </w:r>
          </w:p>
        </w:tc>
        <w:tc>
          <w:tcPr>
            <w:tcW w:w="2268" w:type="dxa"/>
          </w:tcPr>
          <w:p w:rsidR="006A6007" w:rsidRPr="00092592" w:rsidRDefault="006A6007" w:rsidP="00746C4F">
            <w:pPr>
              <w:spacing w:line="360" w:lineRule="auto"/>
              <w:jc w:val="left"/>
              <w:rPr>
                <w:color w:val="000000" w:themeColor="text1"/>
                <w:szCs w:val="21"/>
              </w:rPr>
            </w:pPr>
            <w:r w:rsidRPr="00092592">
              <w:rPr>
                <w:rFonts w:ascii="宋体" w:hAnsi="宋体" w:hint="eastAsia"/>
                <w:color w:val="000000" w:themeColor="text1"/>
                <w:szCs w:val="21"/>
              </w:rPr>
              <w:t>配音</w:t>
            </w:r>
            <w:r w:rsidRPr="00092592">
              <w:rPr>
                <w:rFonts w:ascii="宋体" w:hAnsi="宋体"/>
                <w:color w:val="000000" w:themeColor="text1"/>
                <w:szCs w:val="21"/>
              </w:rPr>
              <w:t>与音效的基础知识与原理</w:t>
            </w:r>
            <w:r w:rsidRPr="00092592">
              <w:rPr>
                <w:rFonts w:ascii="宋体" w:hAnsi="宋体" w:hint="eastAsia"/>
                <w:color w:val="000000" w:themeColor="text1"/>
                <w:szCs w:val="21"/>
              </w:rPr>
              <w:t>。</w:t>
            </w:r>
          </w:p>
        </w:tc>
        <w:tc>
          <w:tcPr>
            <w:tcW w:w="2648" w:type="dxa"/>
          </w:tcPr>
          <w:p w:rsidR="006A6007" w:rsidRPr="00092592" w:rsidRDefault="006A6007" w:rsidP="00746C4F">
            <w:pPr>
              <w:spacing w:line="360" w:lineRule="auto"/>
              <w:jc w:val="center"/>
              <w:rPr>
                <w:color w:val="000000" w:themeColor="text1"/>
                <w:szCs w:val="21"/>
              </w:rPr>
            </w:pPr>
            <w:r w:rsidRPr="00092592">
              <w:rPr>
                <w:rFonts w:hint="eastAsia"/>
                <w:color w:val="000000" w:themeColor="text1"/>
                <w:szCs w:val="21"/>
              </w:rPr>
              <w:t>教学目标①</w:t>
            </w:r>
          </w:p>
        </w:tc>
      </w:tr>
      <w:tr w:rsidR="006A6007" w:rsidRPr="00092592" w:rsidTr="00104B7D">
        <w:trPr>
          <w:trHeight w:val="473"/>
          <w:jc w:val="center"/>
        </w:trPr>
        <w:tc>
          <w:tcPr>
            <w:tcW w:w="3118" w:type="dxa"/>
          </w:tcPr>
          <w:p w:rsidR="006A6007" w:rsidRPr="00092592" w:rsidRDefault="006A6007" w:rsidP="00746C4F">
            <w:pPr>
              <w:spacing w:line="360" w:lineRule="auto"/>
              <w:jc w:val="left"/>
              <w:rPr>
                <w:color w:val="000000" w:themeColor="text1"/>
                <w:szCs w:val="21"/>
              </w:rPr>
            </w:pPr>
            <w:r w:rsidRPr="00092592">
              <w:rPr>
                <w:color w:val="000000" w:themeColor="text1"/>
                <w:szCs w:val="21"/>
              </w:rPr>
              <w:t>能力要求：运用专业知识和技能分析与创作数字媒体艺术作品。</w:t>
            </w:r>
          </w:p>
        </w:tc>
        <w:tc>
          <w:tcPr>
            <w:tcW w:w="2268" w:type="dxa"/>
          </w:tcPr>
          <w:p w:rsidR="006A6007" w:rsidRPr="00092592" w:rsidRDefault="006A6007" w:rsidP="00746C4F">
            <w:pPr>
              <w:spacing w:line="360" w:lineRule="auto"/>
              <w:jc w:val="left"/>
              <w:rPr>
                <w:color w:val="000000" w:themeColor="text1"/>
                <w:szCs w:val="21"/>
              </w:rPr>
            </w:pPr>
            <w:r w:rsidRPr="00092592">
              <w:rPr>
                <w:rFonts w:ascii="宋体" w:hAnsi="宋体" w:hint="eastAsia"/>
                <w:color w:val="000000" w:themeColor="text1"/>
                <w:szCs w:val="21"/>
              </w:rPr>
              <w:t>录音</w:t>
            </w:r>
            <w:r w:rsidRPr="00092592">
              <w:rPr>
                <w:rFonts w:ascii="宋体" w:hAnsi="宋体"/>
                <w:color w:val="000000" w:themeColor="text1"/>
                <w:szCs w:val="21"/>
              </w:rPr>
              <w:t>、</w:t>
            </w:r>
            <w:r w:rsidRPr="00092592">
              <w:rPr>
                <w:rFonts w:ascii="宋体" w:hAnsi="宋体" w:hint="eastAsia"/>
                <w:color w:val="000000" w:themeColor="text1"/>
                <w:szCs w:val="21"/>
              </w:rPr>
              <w:t>配音</w:t>
            </w:r>
            <w:r w:rsidRPr="00092592">
              <w:rPr>
                <w:rFonts w:ascii="宋体" w:hAnsi="宋体"/>
                <w:color w:val="000000" w:themeColor="text1"/>
                <w:szCs w:val="21"/>
              </w:rPr>
              <w:t>技巧和操作方法</w:t>
            </w:r>
            <w:r w:rsidRPr="00092592">
              <w:rPr>
                <w:rFonts w:ascii="宋体" w:hAnsi="宋体" w:hint="eastAsia"/>
                <w:color w:val="000000" w:themeColor="text1"/>
                <w:szCs w:val="21"/>
              </w:rPr>
              <w:t>。</w:t>
            </w:r>
          </w:p>
        </w:tc>
        <w:tc>
          <w:tcPr>
            <w:tcW w:w="2648" w:type="dxa"/>
          </w:tcPr>
          <w:p w:rsidR="006A6007" w:rsidRPr="00092592" w:rsidRDefault="006A6007" w:rsidP="00746C4F">
            <w:pPr>
              <w:spacing w:line="360" w:lineRule="auto"/>
              <w:jc w:val="center"/>
              <w:rPr>
                <w:color w:val="000000" w:themeColor="text1"/>
                <w:szCs w:val="21"/>
              </w:rPr>
            </w:pPr>
            <w:r w:rsidRPr="00092592">
              <w:rPr>
                <w:rFonts w:hint="eastAsia"/>
                <w:color w:val="000000" w:themeColor="text1"/>
                <w:szCs w:val="21"/>
              </w:rPr>
              <w:t>教学目标②</w:t>
            </w:r>
          </w:p>
        </w:tc>
      </w:tr>
      <w:tr w:rsidR="006A6007" w:rsidRPr="00092592" w:rsidTr="00104B7D">
        <w:trPr>
          <w:trHeight w:val="422"/>
          <w:jc w:val="center"/>
        </w:trPr>
        <w:tc>
          <w:tcPr>
            <w:tcW w:w="3118" w:type="dxa"/>
          </w:tcPr>
          <w:p w:rsidR="006A6007" w:rsidRPr="00092592" w:rsidRDefault="006A6007" w:rsidP="00746C4F">
            <w:pPr>
              <w:spacing w:line="360" w:lineRule="auto"/>
              <w:jc w:val="left"/>
              <w:rPr>
                <w:color w:val="000000" w:themeColor="text1"/>
                <w:szCs w:val="21"/>
              </w:rPr>
            </w:pPr>
            <w:r w:rsidRPr="00092592">
              <w:rPr>
                <w:rFonts w:hint="eastAsia"/>
                <w:color w:val="000000" w:themeColor="text1"/>
              </w:rPr>
              <w:t>素质要求：具有较好的中西方文化素养、文学艺术修养。</w:t>
            </w:r>
          </w:p>
        </w:tc>
        <w:tc>
          <w:tcPr>
            <w:tcW w:w="2268" w:type="dxa"/>
          </w:tcPr>
          <w:p w:rsidR="006A6007" w:rsidRPr="00092592" w:rsidRDefault="006A6007" w:rsidP="00746C4F">
            <w:pPr>
              <w:spacing w:line="360" w:lineRule="auto"/>
              <w:jc w:val="left"/>
              <w:rPr>
                <w:color w:val="000000" w:themeColor="text1"/>
                <w:szCs w:val="21"/>
              </w:rPr>
            </w:pPr>
            <w:r w:rsidRPr="00092592">
              <w:rPr>
                <w:color w:val="000000" w:themeColor="text1"/>
                <w:szCs w:val="21"/>
              </w:rPr>
              <w:t>视频作品中声音的分类与</w:t>
            </w:r>
            <w:r w:rsidRPr="00092592">
              <w:rPr>
                <w:rFonts w:hint="eastAsia"/>
                <w:color w:val="000000" w:themeColor="text1"/>
                <w:szCs w:val="21"/>
              </w:rPr>
              <w:t>作用。</w:t>
            </w:r>
          </w:p>
        </w:tc>
        <w:tc>
          <w:tcPr>
            <w:tcW w:w="2648" w:type="dxa"/>
          </w:tcPr>
          <w:p w:rsidR="006A6007" w:rsidRPr="00092592" w:rsidRDefault="006A6007" w:rsidP="00746C4F">
            <w:pPr>
              <w:spacing w:line="360" w:lineRule="auto"/>
              <w:jc w:val="center"/>
              <w:rPr>
                <w:color w:val="000000" w:themeColor="text1"/>
                <w:szCs w:val="21"/>
              </w:rPr>
            </w:pPr>
            <w:r w:rsidRPr="00092592">
              <w:rPr>
                <w:rFonts w:hint="eastAsia"/>
                <w:color w:val="000000" w:themeColor="text1"/>
                <w:szCs w:val="21"/>
              </w:rPr>
              <w:t>教学目标③</w:t>
            </w:r>
          </w:p>
        </w:tc>
      </w:tr>
    </w:tbl>
    <w:p w:rsidR="006A6007" w:rsidRPr="00092592" w:rsidRDefault="006A6007" w:rsidP="00746C4F">
      <w:pPr>
        <w:spacing w:line="360" w:lineRule="auto"/>
        <w:ind w:firstLineChars="200" w:firstLine="420"/>
        <w:rPr>
          <w:bCs/>
          <w:color w:val="000000" w:themeColor="text1"/>
          <w:szCs w:val="21"/>
        </w:rPr>
      </w:pPr>
    </w:p>
    <w:p w:rsidR="006A6007" w:rsidRPr="00092592" w:rsidRDefault="006A6007"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6A6007" w:rsidRPr="00092592" w:rsidRDefault="006A600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课程讲授</w:t>
      </w:r>
      <w:r w:rsidRPr="00092592">
        <w:rPr>
          <w:rFonts w:ascii="宋体" w:hAnsi="宋体"/>
          <w:color w:val="000000" w:themeColor="text1"/>
          <w:szCs w:val="21"/>
        </w:rPr>
        <w:t>、</w:t>
      </w:r>
      <w:r w:rsidRPr="00092592">
        <w:rPr>
          <w:rFonts w:ascii="宋体" w:hAnsi="宋体" w:hint="eastAsia"/>
          <w:color w:val="000000" w:themeColor="text1"/>
          <w:szCs w:val="21"/>
        </w:rPr>
        <w:t>案例</w:t>
      </w:r>
      <w:r w:rsidRPr="00092592">
        <w:rPr>
          <w:rFonts w:ascii="宋体" w:hAnsi="宋体"/>
          <w:color w:val="000000" w:themeColor="text1"/>
          <w:szCs w:val="21"/>
        </w:rPr>
        <w:t>分析、</w:t>
      </w:r>
      <w:r w:rsidRPr="00092592">
        <w:rPr>
          <w:rFonts w:ascii="宋体" w:hAnsi="宋体" w:hint="eastAsia"/>
          <w:color w:val="000000" w:themeColor="text1"/>
          <w:szCs w:val="21"/>
        </w:rPr>
        <w:t>实践</w:t>
      </w:r>
      <w:r w:rsidRPr="00092592">
        <w:rPr>
          <w:rFonts w:ascii="宋体" w:hAnsi="宋体"/>
          <w:color w:val="000000" w:themeColor="text1"/>
          <w:szCs w:val="21"/>
        </w:rPr>
        <w:t>操作练习。</w:t>
      </w:r>
    </w:p>
    <w:p w:rsidR="006A6007" w:rsidRPr="00092592" w:rsidRDefault="006A6007"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6A6007" w:rsidRPr="00092592" w:rsidRDefault="006A600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推荐教材及参考文献：</w:t>
      </w:r>
    </w:p>
    <w:p w:rsidR="006A6007" w:rsidRPr="00092592" w:rsidRDefault="006A6007" w:rsidP="00746C4F">
      <w:pPr>
        <w:spacing w:line="360" w:lineRule="auto"/>
        <w:ind w:firstLineChars="300" w:firstLine="630"/>
        <w:rPr>
          <w:rFonts w:ascii="宋体" w:hAnsi="宋体"/>
          <w:color w:val="000000" w:themeColor="text1"/>
          <w:szCs w:val="21"/>
        </w:rPr>
      </w:pPr>
      <w:r w:rsidRPr="00092592">
        <w:rPr>
          <w:rFonts w:ascii="宋体" w:hAnsi="宋体" w:hint="eastAsia"/>
          <w:color w:val="000000" w:themeColor="text1"/>
          <w:szCs w:val="21"/>
        </w:rPr>
        <w:t>推荐教材：</w:t>
      </w:r>
      <w:r w:rsidRPr="00092592">
        <w:rPr>
          <w:rFonts w:ascii="宋体" w:hAnsi="宋体"/>
          <w:color w:val="000000" w:themeColor="text1"/>
          <w:szCs w:val="21"/>
        </w:rPr>
        <w:t>[</w:t>
      </w:r>
      <w:r w:rsidRPr="00092592">
        <w:rPr>
          <w:rFonts w:ascii="宋体" w:hAnsi="宋体" w:hint="eastAsia"/>
          <w:color w:val="000000" w:themeColor="text1"/>
          <w:szCs w:val="21"/>
        </w:rPr>
        <w:t>美]</w:t>
      </w:r>
      <w:r w:rsidRPr="00092592">
        <w:rPr>
          <w:rFonts w:ascii="宋体" w:hAnsi="宋体"/>
          <w:color w:val="000000" w:themeColor="text1"/>
          <w:szCs w:val="21"/>
        </w:rPr>
        <w:t>Tomlinson Holman</w:t>
      </w:r>
      <w:r w:rsidRPr="00092592">
        <w:rPr>
          <w:rFonts w:ascii="宋体" w:hAnsi="宋体" w:hint="eastAsia"/>
          <w:color w:val="000000" w:themeColor="text1"/>
          <w:szCs w:val="21"/>
        </w:rPr>
        <w:t xml:space="preserve"> 著，彭碧萍 译：《电影电视声音》</w:t>
      </w:r>
    </w:p>
    <w:p w:rsidR="006A6007" w:rsidRPr="00092592" w:rsidRDefault="006A6007" w:rsidP="00746C4F">
      <w:pPr>
        <w:spacing w:line="360" w:lineRule="auto"/>
        <w:ind w:firstLineChars="800" w:firstLine="1680"/>
        <w:rPr>
          <w:rFonts w:ascii="宋体" w:hAnsi="宋体"/>
          <w:color w:val="000000" w:themeColor="text1"/>
          <w:szCs w:val="21"/>
        </w:rPr>
      </w:pPr>
      <w:r w:rsidRPr="00092592">
        <w:rPr>
          <w:rFonts w:ascii="宋体" w:hAnsi="宋体" w:hint="eastAsia"/>
          <w:color w:val="000000" w:themeColor="text1"/>
          <w:szCs w:val="21"/>
        </w:rPr>
        <w:t xml:space="preserve">伍建阳：《影视声音创作艺术》            </w:t>
      </w:r>
    </w:p>
    <w:p w:rsidR="006A6007" w:rsidRPr="00092592" w:rsidRDefault="006A6007" w:rsidP="00746C4F">
      <w:pPr>
        <w:spacing w:line="360" w:lineRule="auto"/>
        <w:ind w:firstLineChars="300" w:firstLine="630"/>
        <w:rPr>
          <w:rFonts w:ascii="宋体" w:hAnsi="宋体"/>
          <w:color w:val="000000" w:themeColor="text1"/>
          <w:szCs w:val="21"/>
        </w:rPr>
      </w:pPr>
      <w:r w:rsidRPr="00092592">
        <w:rPr>
          <w:rFonts w:ascii="宋体" w:hAnsi="宋体" w:hint="eastAsia"/>
          <w:color w:val="000000" w:themeColor="text1"/>
          <w:szCs w:val="21"/>
        </w:rPr>
        <w:t xml:space="preserve">参考书目：王健林：《录音技术基础》          </w:t>
      </w:r>
    </w:p>
    <w:p w:rsidR="006A6007" w:rsidRPr="00092592" w:rsidRDefault="006A6007" w:rsidP="00746C4F">
      <w:pPr>
        <w:spacing w:line="360" w:lineRule="auto"/>
        <w:ind w:firstLineChars="800" w:firstLine="1680"/>
        <w:rPr>
          <w:rFonts w:ascii="宋体" w:hAnsi="宋体"/>
          <w:color w:val="000000" w:themeColor="text1"/>
          <w:szCs w:val="21"/>
        </w:rPr>
      </w:pPr>
      <w:r w:rsidRPr="00092592">
        <w:rPr>
          <w:rFonts w:ascii="宋体" w:hAnsi="宋体" w:hint="eastAsia"/>
          <w:color w:val="000000" w:themeColor="text1"/>
          <w:szCs w:val="21"/>
        </w:rPr>
        <w:t xml:space="preserve">钟金虎：《录音技术基础与数字音频处理指南》 </w:t>
      </w:r>
    </w:p>
    <w:p w:rsidR="006A6007" w:rsidRPr="00092592" w:rsidRDefault="006A6007"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6A6007" w:rsidRPr="00092592" w:rsidRDefault="006A600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（1）考核方式：考试课程</w:t>
      </w:r>
      <w:r w:rsidRPr="00092592">
        <w:rPr>
          <w:rFonts w:ascii="宋体" w:hAnsi="宋体"/>
          <w:color w:val="000000" w:themeColor="text1"/>
          <w:szCs w:val="21"/>
        </w:rPr>
        <w:t>。</w:t>
      </w:r>
      <w:r w:rsidRPr="00092592">
        <w:rPr>
          <w:rFonts w:ascii="宋体" w:hAnsi="宋体" w:hint="eastAsia"/>
          <w:color w:val="000000" w:themeColor="text1"/>
          <w:szCs w:val="21"/>
        </w:rPr>
        <w:t>考核方式分平时考查和大作业考查两部分。平时考查：包括口头提问理论知识和现场录音</w:t>
      </w:r>
      <w:r w:rsidRPr="00092592">
        <w:rPr>
          <w:rFonts w:ascii="宋体" w:hAnsi="宋体"/>
          <w:color w:val="000000" w:themeColor="text1"/>
          <w:szCs w:val="21"/>
        </w:rPr>
        <w:t>效果</w:t>
      </w:r>
      <w:r w:rsidRPr="00092592">
        <w:rPr>
          <w:rFonts w:ascii="宋体" w:hAnsi="宋体" w:hint="eastAsia"/>
          <w:color w:val="000000" w:themeColor="text1"/>
          <w:szCs w:val="21"/>
        </w:rPr>
        <w:t>；</w:t>
      </w:r>
      <w:r w:rsidRPr="00092592">
        <w:rPr>
          <w:rFonts w:ascii="宋体" w:hAnsi="宋体"/>
          <w:color w:val="000000" w:themeColor="text1"/>
          <w:szCs w:val="21"/>
        </w:rPr>
        <w:t>大作业</w:t>
      </w:r>
      <w:r w:rsidRPr="00092592">
        <w:rPr>
          <w:rFonts w:ascii="宋体" w:hAnsi="宋体" w:hint="eastAsia"/>
          <w:color w:val="000000" w:themeColor="text1"/>
          <w:szCs w:val="21"/>
        </w:rPr>
        <w:t>考查：</w:t>
      </w:r>
      <w:r w:rsidRPr="00092592">
        <w:rPr>
          <w:rFonts w:ascii="宋体" w:hAnsi="宋体"/>
          <w:color w:val="000000" w:themeColor="text1"/>
          <w:szCs w:val="21"/>
        </w:rPr>
        <w:t>为视频录配音的作业效果</w:t>
      </w:r>
      <w:r w:rsidRPr="00092592">
        <w:rPr>
          <w:rFonts w:ascii="宋体" w:hAnsi="宋体" w:hint="eastAsia"/>
          <w:color w:val="000000" w:themeColor="text1"/>
          <w:szCs w:val="21"/>
        </w:rPr>
        <w:t>。</w:t>
      </w:r>
    </w:p>
    <w:p w:rsidR="006A6007" w:rsidRPr="00092592" w:rsidRDefault="006A600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6A6007" w:rsidRPr="00092592" w:rsidTr="00104B7D">
        <w:trPr>
          <w:trHeight w:val="225"/>
          <w:jc w:val="center"/>
        </w:trPr>
        <w:tc>
          <w:tcPr>
            <w:tcW w:w="3024" w:type="dxa"/>
            <w:vAlign w:val="center"/>
          </w:tcPr>
          <w:p w:rsidR="006A6007" w:rsidRPr="00092592" w:rsidRDefault="006A6007"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6A6007" w:rsidRPr="00092592" w:rsidRDefault="006A6007"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6A6007" w:rsidRPr="00092592" w:rsidTr="00104B7D">
        <w:trPr>
          <w:trHeight w:val="228"/>
          <w:jc w:val="center"/>
        </w:trPr>
        <w:tc>
          <w:tcPr>
            <w:tcW w:w="3024" w:type="dxa"/>
            <w:vAlign w:val="center"/>
          </w:tcPr>
          <w:p w:rsidR="006A6007" w:rsidRPr="00092592" w:rsidRDefault="006A6007"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6A6007" w:rsidRPr="00092592" w:rsidRDefault="006A6007" w:rsidP="00746C4F">
            <w:pPr>
              <w:spacing w:line="360" w:lineRule="auto"/>
              <w:rPr>
                <w:color w:val="000000" w:themeColor="text1"/>
              </w:rPr>
            </w:pPr>
            <w:r w:rsidRPr="00092592">
              <w:rPr>
                <w:rFonts w:hint="eastAsia"/>
                <w:color w:val="000000" w:themeColor="text1"/>
              </w:rPr>
              <w:t>理论知识掌握扎实、全面，录配音技巧运用娴熟。</w:t>
            </w:r>
          </w:p>
        </w:tc>
      </w:tr>
      <w:tr w:rsidR="006A6007" w:rsidRPr="00092592" w:rsidTr="00104B7D">
        <w:trPr>
          <w:trHeight w:val="228"/>
          <w:jc w:val="center"/>
        </w:trPr>
        <w:tc>
          <w:tcPr>
            <w:tcW w:w="3024" w:type="dxa"/>
            <w:vAlign w:val="center"/>
          </w:tcPr>
          <w:p w:rsidR="006A6007" w:rsidRPr="00092592" w:rsidRDefault="006A6007"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6A6007" w:rsidRPr="00092592" w:rsidRDefault="006A6007" w:rsidP="00746C4F">
            <w:pPr>
              <w:spacing w:line="360" w:lineRule="auto"/>
              <w:jc w:val="center"/>
              <w:rPr>
                <w:color w:val="000000" w:themeColor="text1"/>
              </w:rPr>
            </w:pPr>
            <w:r w:rsidRPr="00092592">
              <w:rPr>
                <w:rFonts w:hint="eastAsia"/>
                <w:color w:val="000000" w:themeColor="text1"/>
              </w:rPr>
              <w:t>理论知识掌握较为扎实，录</w:t>
            </w:r>
            <w:r w:rsidRPr="00092592">
              <w:rPr>
                <w:color w:val="000000" w:themeColor="text1"/>
              </w:rPr>
              <w:t>配</w:t>
            </w:r>
            <w:r w:rsidRPr="00092592">
              <w:rPr>
                <w:rFonts w:hint="eastAsia"/>
                <w:color w:val="000000" w:themeColor="text1"/>
              </w:rPr>
              <w:t>音技巧运用较为熟练。</w:t>
            </w:r>
          </w:p>
        </w:tc>
      </w:tr>
      <w:tr w:rsidR="006A6007" w:rsidRPr="00092592" w:rsidTr="00104B7D">
        <w:trPr>
          <w:trHeight w:val="228"/>
          <w:jc w:val="center"/>
        </w:trPr>
        <w:tc>
          <w:tcPr>
            <w:tcW w:w="3024" w:type="dxa"/>
            <w:vAlign w:val="center"/>
          </w:tcPr>
          <w:p w:rsidR="006A6007" w:rsidRPr="00092592" w:rsidRDefault="006A6007"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6A6007" w:rsidRPr="00092592" w:rsidRDefault="006A6007" w:rsidP="00746C4F">
            <w:pPr>
              <w:spacing w:line="360" w:lineRule="auto"/>
              <w:rPr>
                <w:color w:val="000000" w:themeColor="text1"/>
              </w:rPr>
            </w:pPr>
            <w:r w:rsidRPr="00092592">
              <w:rPr>
                <w:rFonts w:hint="eastAsia"/>
                <w:color w:val="000000" w:themeColor="text1"/>
              </w:rPr>
              <w:t>理论知识基本掌握，录</w:t>
            </w:r>
            <w:r w:rsidRPr="00092592">
              <w:rPr>
                <w:color w:val="000000" w:themeColor="text1"/>
              </w:rPr>
              <w:t>配</w:t>
            </w:r>
            <w:r w:rsidRPr="00092592">
              <w:rPr>
                <w:rFonts w:hint="eastAsia"/>
                <w:color w:val="000000" w:themeColor="text1"/>
              </w:rPr>
              <w:t>音技巧基本会运用。</w:t>
            </w:r>
          </w:p>
        </w:tc>
      </w:tr>
      <w:tr w:rsidR="006A6007" w:rsidRPr="00092592" w:rsidTr="00104B7D">
        <w:trPr>
          <w:trHeight w:val="228"/>
          <w:jc w:val="center"/>
        </w:trPr>
        <w:tc>
          <w:tcPr>
            <w:tcW w:w="3024" w:type="dxa"/>
            <w:vAlign w:val="center"/>
          </w:tcPr>
          <w:p w:rsidR="006A6007" w:rsidRPr="00092592" w:rsidRDefault="006A6007"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6A6007" w:rsidRPr="00092592" w:rsidRDefault="006A6007" w:rsidP="00746C4F">
            <w:pPr>
              <w:spacing w:line="360" w:lineRule="auto"/>
              <w:rPr>
                <w:color w:val="000000" w:themeColor="text1"/>
              </w:rPr>
            </w:pPr>
            <w:r w:rsidRPr="00092592">
              <w:rPr>
                <w:rFonts w:hint="eastAsia"/>
                <w:color w:val="000000" w:themeColor="text1"/>
              </w:rPr>
              <w:t>理论知识掌握较为粗浅，会简单运用录</w:t>
            </w:r>
            <w:r w:rsidRPr="00092592">
              <w:rPr>
                <w:color w:val="000000" w:themeColor="text1"/>
              </w:rPr>
              <w:t>配</w:t>
            </w:r>
            <w:r w:rsidRPr="00092592">
              <w:rPr>
                <w:rFonts w:hint="eastAsia"/>
                <w:color w:val="000000" w:themeColor="text1"/>
              </w:rPr>
              <w:t>音技巧。</w:t>
            </w:r>
          </w:p>
        </w:tc>
      </w:tr>
      <w:tr w:rsidR="006A6007" w:rsidRPr="00092592" w:rsidTr="00104B7D">
        <w:trPr>
          <w:trHeight w:val="228"/>
          <w:jc w:val="center"/>
        </w:trPr>
        <w:tc>
          <w:tcPr>
            <w:tcW w:w="3024" w:type="dxa"/>
            <w:vAlign w:val="center"/>
          </w:tcPr>
          <w:p w:rsidR="006A6007" w:rsidRPr="00092592" w:rsidRDefault="006A6007"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6A6007" w:rsidRPr="00092592" w:rsidRDefault="006A6007" w:rsidP="00746C4F">
            <w:pPr>
              <w:spacing w:line="360" w:lineRule="auto"/>
              <w:rPr>
                <w:color w:val="000000" w:themeColor="text1"/>
              </w:rPr>
            </w:pPr>
            <w:r w:rsidRPr="00092592">
              <w:rPr>
                <w:rFonts w:hint="eastAsia"/>
                <w:color w:val="000000" w:themeColor="text1"/>
              </w:rPr>
              <w:t>理论知识基本没有掌握，录</w:t>
            </w:r>
            <w:r w:rsidRPr="00092592">
              <w:rPr>
                <w:color w:val="000000" w:themeColor="text1"/>
              </w:rPr>
              <w:t>配</w:t>
            </w:r>
            <w:r w:rsidRPr="00092592">
              <w:rPr>
                <w:rFonts w:hint="eastAsia"/>
                <w:color w:val="000000" w:themeColor="text1"/>
              </w:rPr>
              <w:t>音技巧运用生疏。</w:t>
            </w:r>
          </w:p>
        </w:tc>
      </w:tr>
    </w:tbl>
    <w:p w:rsidR="006A6007" w:rsidRPr="00092592" w:rsidRDefault="006A600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w:t>
      </w:r>
    </w:p>
    <w:p w:rsidR="006A6007" w:rsidRPr="00092592" w:rsidRDefault="006A6007"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平时成绩占30%；</w:t>
      </w:r>
      <w:r w:rsidRPr="00092592">
        <w:rPr>
          <w:rFonts w:ascii="宋体" w:hAnsi="宋体" w:hint="eastAsia"/>
          <w:color w:val="000000" w:themeColor="text1"/>
          <w:szCs w:val="21"/>
        </w:rPr>
        <w:t>期中</w:t>
      </w:r>
      <w:r w:rsidRPr="00092592">
        <w:rPr>
          <w:rFonts w:ascii="宋体" w:hAnsi="宋体"/>
          <w:color w:val="000000" w:themeColor="text1"/>
          <w:szCs w:val="21"/>
        </w:rPr>
        <w:t>成绩占30%；</w:t>
      </w:r>
      <w:r w:rsidRPr="00092592">
        <w:rPr>
          <w:rFonts w:ascii="宋体" w:hAnsi="宋体" w:hint="eastAsia"/>
          <w:color w:val="000000" w:themeColor="text1"/>
          <w:szCs w:val="21"/>
        </w:rPr>
        <w:t>期末成绩</w:t>
      </w:r>
      <w:r w:rsidRPr="00092592">
        <w:rPr>
          <w:rFonts w:ascii="宋体" w:hAnsi="宋体"/>
          <w:color w:val="000000" w:themeColor="text1"/>
          <w:szCs w:val="21"/>
        </w:rPr>
        <w:t>占40%。</w:t>
      </w:r>
      <w:r w:rsidRPr="00092592">
        <w:rPr>
          <w:rFonts w:ascii="宋体" w:hAnsi="宋体" w:hint="eastAsia"/>
          <w:color w:val="000000" w:themeColor="text1"/>
          <w:szCs w:val="21"/>
        </w:rPr>
        <w:t>平时成绩</w:t>
      </w:r>
      <w:r w:rsidRPr="00092592">
        <w:rPr>
          <w:rFonts w:ascii="宋体" w:hAnsi="宋体"/>
          <w:color w:val="000000" w:themeColor="text1"/>
          <w:szCs w:val="21"/>
        </w:rPr>
        <w:t>主要</w:t>
      </w:r>
      <w:r w:rsidRPr="00092592">
        <w:rPr>
          <w:rFonts w:ascii="宋体" w:hAnsi="宋体" w:hint="eastAsia"/>
          <w:color w:val="000000" w:themeColor="text1"/>
          <w:szCs w:val="21"/>
        </w:rPr>
        <w:t>由日常出勤情况、课上表现、课堂作业三部分构成。</w:t>
      </w:r>
    </w:p>
    <w:p w:rsidR="006A6007" w:rsidRPr="00092592" w:rsidRDefault="006A600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w:t>
      </w:r>
    </w:p>
    <w:p w:rsidR="006A6007" w:rsidRPr="00092592" w:rsidRDefault="006A600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平时成绩的考勤</w:t>
      </w:r>
      <w:r w:rsidRPr="00092592">
        <w:rPr>
          <w:rFonts w:ascii="宋体" w:hAnsi="宋体"/>
          <w:color w:val="000000" w:themeColor="text1"/>
          <w:szCs w:val="21"/>
        </w:rPr>
        <w:t>由学工部门和教师点名册共同核对确定，</w:t>
      </w:r>
      <w:r w:rsidRPr="00092592">
        <w:rPr>
          <w:rFonts w:ascii="宋体" w:hAnsi="宋体" w:hint="eastAsia"/>
          <w:color w:val="000000" w:themeColor="text1"/>
          <w:szCs w:val="21"/>
        </w:rPr>
        <w:t>课堂</w:t>
      </w:r>
      <w:r w:rsidRPr="00092592">
        <w:rPr>
          <w:rFonts w:ascii="宋体" w:hAnsi="宋体"/>
          <w:color w:val="000000" w:themeColor="text1"/>
          <w:szCs w:val="21"/>
        </w:rPr>
        <w:t>表现为学习态度、课堂活跃程度、课堂讨论表现组成。</w:t>
      </w:r>
      <w:r w:rsidRPr="00092592">
        <w:rPr>
          <w:rFonts w:ascii="宋体" w:hAnsi="宋体" w:hint="eastAsia"/>
          <w:color w:val="000000" w:themeColor="text1"/>
          <w:szCs w:val="21"/>
        </w:rPr>
        <w:t>大作业由教研室集体评分。</w:t>
      </w:r>
    </w:p>
    <w:p w:rsidR="006A6007" w:rsidRPr="00092592" w:rsidRDefault="006A6007" w:rsidP="00746C4F">
      <w:pPr>
        <w:spacing w:line="360" w:lineRule="auto"/>
        <w:ind w:firstLineChars="200" w:firstLine="420"/>
        <w:rPr>
          <w:rFonts w:ascii="宋体" w:hAnsi="宋体"/>
          <w:color w:val="000000" w:themeColor="text1"/>
          <w:szCs w:val="21"/>
        </w:rPr>
      </w:pPr>
    </w:p>
    <w:p w:rsidR="006A6007" w:rsidRPr="00092592" w:rsidRDefault="006A6007" w:rsidP="00746C4F">
      <w:pPr>
        <w:spacing w:line="360" w:lineRule="auto"/>
        <w:rPr>
          <w:rFonts w:ascii="宋体" w:hAnsi="宋体"/>
          <w:b/>
          <w:color w:val="000000" w:themeColor="text1"/>
          <w:sz w:val="24"/>
        </w:rPr>
      </w:pPr>
      <w:r w:rsidRPr="00092592">
        <w:rPr>
          <w:rFonts w:hint="eastAsia"/>
          <w:b/>
          <w:color w:val="000000" w:themeColor="text1"/>
          <w:sz w:val="24"/>
        </w:rPr>
        <w:t>二、教学内容和学时分配</w:t>
      </w:r>
    </w:p>
    <w:p w:rsidR="006A6007" w:rsidRPr="00092592" w:rsidRDefault="006A6007" w:rsidP="00746C4F">
      <w:pPr>
        <w:spacing w:line="360" w:lineRule="auto"/>
        <w:jc w:val="center"/>
        <w:rPr>
          <w:b/>
          <w:color w:val="000000" w:themeColor="text1"/>
        </w:rPr>
      </w:pPr>
      <w:r w:rsidRPr="00092592">
        <w:rPr>
          <w:b/>
          <w:color w:val="000000" w:themeColor="text1"/>
        </w:rPr>
        <w:t>第一</w:t>
      </w:r>
      <w:r w:rsidR="00FB6FEF" w:rsidRPr="00092592">
        <w:rPr>
          <w:b/>
          <w:color w:val="000000" w:themeColor="text1"/>
        </w:rPr>
        <w:t>章</w:t>
      </w:r>
      <w:r w:rsidRPr="00092592">
        <w:rPr>
          <w:rFonts w:hint="eastAsia"/>
          <w:b/>
          <w:color w:val="000000" w:themeColor="text1"/>
        </w:rPr>
        <w:t>视频作品中声音的分类与作用</w:t>
      </w:r>
      <w:r w:rsidRPr="00092592">
        <w:rPr>
          <w:b/>
          <w:color w:val="000000" w:themeColor="text1"/>
        </w:rPr>
        <w:t>（</w:t>
      </w:r>
      <w:r w:rsidRPr="00092592">
        <w:rPr>
          <w:b/>
          <w:color w:val="000000" w:themeColor="text1"/>
        </w:rPr>
        <w:t>8</w:t>
      </w:r>
      <w:r w:rsidRPr="00092592">
        <w:rPr>
          <w:rFonts w:hint="eastAsia"/>
          <w:b/>
          <w:color w:val="000000" w:themeColor="text1"/>
        </w:rPr>
        <w:t>学时</w:t>
      </w:r>
      <w:r w:rsidRPr="00092592">
        <w:rPr>
          <w:b/>
          <w:color w:val="000000" w:themeColor="text1"/>
        </w:rPr>
        <w:t>）</w:t>
      </w:r>
    </w:p>
    <w:p w:rsidR="006A6007" w:rsidRPr="00092592" w:rsidRDefault="006A6007" w:rsidP="00746C4F">
      <w:pPr>
        <w:spacing w:line="360" w:lineRule="auto"/>
        <w:rPr>
          <w:color w:val="000000" w:themeColor="text1"/>
        </w:rPr>
      </w:pPr>
      <w:r w:rsidRPr="00092592">
        <w:rPr>
          <w:rFonts w:hint="eastAsia"/>
          <w:b/>
          <w:color w:val="000000" w:themeColor="text1"/>
        </w:rPr>
        <w:t>1.</w:t>
      </w:r>
      <w:r w:rsidRPr="00092592">
        <w:rPr>
          <w:rFonts w:hint="eastAsia"/>
          <w:b/>
          <w:color w:val="000000" w:themeColor="text1"/>
        </w:rPr>
        <w:t>教学要求</w:t>
      </w:r>
    </w:p>
    <w:p w:rsidR="006A6007" w:rsidRPr="00092592" w:rsidRDefault="006A6007" w:rsidP="00746C4F">
      <w:pPr>
        <w:spacing w:line="360" w:lineRule="auto"/>
        <w:ind w:firstLineChars="200" w:firstLine="420"/>
        <w:rPr>
          <w:color w:val="000000" w:themeColor="text1"/>
        </w:rPr>
      </w:pPr>
      <w:r w:rsidRPr="00092592">
        <w:rPr>
          <w:color w:val="000000" w:themeColor="text1"/>
        </w:rPr>
        <w:t>了解音效与配音的基础</w:t>
      </w:r>
      <w:r w:rsidRPr="00092592">
        <w:rPr>
          <w:rFonts w:hint="eastAsia"/>
          <w:color w:val="000000" w:themeColor="text1"/>
        </w:rPr>
        <w:t>知识</w:t>
      </w:r>
      <w:r w:rsidRPr="00092592">
        <w:rPr>
          <w:color w:val="000000" w:themeColor="text1"/>
        </w:rPr>
        <w:t>和</w:t>
      </w:r>
      <w:r w:rsidRPr="00092592">
        <w:rPr>
          <w:rFonts w:hint="eastAsia"/>
          <w:color w:val="000000" w:themeColor="text1"/>
        </w:rPr>
        <w:t>原理</w:t>
      </w:r>
      <w:r w:rsidRPr="00092592">
        <w:rPr>
          <w:color w:val="000000" w:themeColor="text1"/>
        </w:rPr>
        <w:t>，</w:t>
      </w:r>
      <w:r w:rsidRPr="00092592">
        <w:rPr>
          <w:color w:val="000000" w:themeColor="text1"/>
          <w:szCs w:val="21"/>
        </w:rPr>
        <w:t>视频作品中声音的分类与</w:t>
      </w:r>
      <w:r w:rsidRPr="00092592">
        <w:rPr>
          <w:rFonts w:hint="eastAsia"/>
          <w:color w:val="000000" w:themeColor="text1"/>
          <w:szCs w:val="21"/>
        </w:rPr>
        <w:t>作用</w:t>
      </w:r>
      <w:r w:rsidRPr="00092592">
        <w:rPr>
          <w:color w:val="000000" w:themeColor="text1"/>
        </w:rPr>
        <w:t>。</w:t>
      </w:r>
    </w:p>
    <w:p w:rsidR="006A6007" w:rsidRPr="00092592" w:rsidRDefault="006A6007" w:rsidP="00746C4F">
      <w:pPr>
        <w:spacing w:line="360" w:lineRule="auto"/>
        <w:rPr>
          <w:b/>
          <w:color w:val="000000" w:themeColor="text1"/>
        </w:rPr>
      </w:pPr>
      <w:r w:rsidRPr="00092592">
        <w:rPr>
          <w:rFonts w:hint="eastAsia"/>
          <w:b/>
          <w:color w:val="000000" w:themeColor="text1"/>
        </w:rPr>
        <w:t>2.</w:t>
      </w:r>
      <w:r w:rsidRPr="00092592">
        <w:rPr>
          <w:rFonts w:hint="eastAsia"/>
          <w:b/>
          <w:color w:val="000000" w:themeColor="text1"/>
        </w:rPr>
        <w:t>主要内容</w:t>
      </w:r>
    </w:p>
    <w:p w:rsidR="006A6007" w:rsidRPr="00092592" w:rsidRDefault="006A6007" w:rsidP="005E34F3">
      <w:pPr>
        <w:numPr>
          <w:ilvl w:val="0"/>
          <w:numId w:val="52"/>
        </w:numPr>
        <w:spacing w:line="360" w:lineRule="auto"/>
        <w:ind w:left="0" w:firstLineChars="200" w:firstLine="420"/>
        <w:rPr>
          <w:color w:val="000000" w:themeColor="text1"/>
        </w:rPr>
      </w:pPr>
      <w:r w:rsidRPr="00092592">
        <w:rPr>
          <w:color w:val="000000" w:themeColor="text1"/>
        </w:rPr>
        <w:t>音效与配音的基础</w:t>
      </w:r>
      <w:r w:rsidRPr="00092592">
        <w:rPr>
          <w:rFonts w:hint="eastAsia"/>
          <w:color w:val="000000" w:themeColor="text1"/>
        </w:rPr>
        <w:t>知识</w:t>
      </w:r>
      <w:r w:rsidRPr="00092592">
        <w:rPr>
          <w:color w:val="000000" w:themeColor="text1"/>
        </w:rPr>
        <w:t>和</w:t>
      </w:r>
      <w:r w:rsidRPr="00092592">
        <w:rPr>
          <w:rFonts w:hint="eastAsia"/>
          <w:color w:val="000000" w:themeColor="text1"/>
        </w:rPr>
        <w:t>原理</w:t>
      </w:r>
    </w:p>
    <w:p w:rsidR="006A6007" w:rsidRPr="00092592" w:rsidRDefault="006A6007" w:rsidP="005E34F3">
      <w:pPr>
        <w:numPr>
          <w:ilvl w:val="0"/>
          <w:numId w:val="52"/>
        </w:numPr>
        <w:spacing w:line="360" w:lineRule="auto"/>
        <w:ind w:left="0" w:firstLineChars="200" w:firstLine="420"/>
        <w:rPr>
          <w:color w:val="000000" w:themeColor="text1"/>
        </w:rPr>
      </w:pPr>
      <w:r w:rsidRPr="00092592">
        <w:rPr>
          <w:color w:val="000000" w:themeColor="text1"/>
          <w:szCs w:val="21"/>
        </w:rPr>
        <w:t>视频作品中声音的分类与</w:t>
      </w:r>
      <w:r w:rsidRPr="00092592">
        <w:rPr>
          <w:rFonts w:hint="eastAsia"/>
          <w:color w:val="000000" w:themeColor="text1"/>
          <w:szCs w:val="21"/>
        </w:rPr>
        <w:t>作用</w:t>
      </w:r>
    </w:p>
    <w:p w:rsidR="006A6007" w:rsidRPr="00092592" w:rsidRDefault="006A6007" w:rsidP="00746C4F">
      <w:pPr>
        <w:spacing w:line="360" w:lineRule="auto"/>
        <w:rPr>
          <w:color w:val="000000" w:themeColor="text1"/>
        </w:rPr>
      </w:pPr>
      <w:r w:rsidRPr="00092592">
        <w:rPr>
          <w:rFonts w:hint="eastAsia"/>
          <w:b/>
          <w:color w:val="000000" w:themeColor="text1"/>
        </w:rPr>
        <w:t>3.</w:t>
      </w:r>
      <w:r w:rsidRPr="00092592">
        <w:rPr>
          <w:rFonts w:hint="eastAsia"/>
          <w:b/>
          <w:color w:val="000000" w:themeColor="text1"/>
        </w:rPr>
        <w:t>教学方法</w:t>
      </w:r>
    </w:p>
    <w:p w:rsidR="006A6007" w:rsidRPr="00092592" w:rsidRDefault="006A6007"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课堂讨论</w:t>
      </w:r>
      <w:r w:rsidRPr="00092592">
        <w:rPr>
          <w:color w:val="000000" w:themeColor="text1"/>
        </w:rPr>
        <w:t>。</w:t>
      </w:r>
    </w:p>
    <w:p w:rsidR="006A6007" w:rsidRPr="00092592" w:rsidRDefault="006A6007" w:rsidP="00746C4F">
      <w:pPr>
        <w:spacing w:line="360" w:lineRule="auto"/>
        <w:rPr>
          <w:color w:val="000000" w:themeColor="text1"/>
        </w:rPr>
      </w:pPr>
      <w:r w:rsidRPr="00092592">
        <w:rPr>
          <w:rFonts w:hint="eastAsia"/>
          <w:b/>
          <w:color w:val="000000" w:themeColor="text1"/>
        </w:rPr>
        <w:t>4.</w:t>
      </w:r>
      <w:r w:rsidRPr="00092592">
        <w:rPr>
          <w:rFonts w:hint="eastAsia"/>
          <w:b/>
          <w:color w:val="000000" w:themeColor="text1"/>
        </w:rPr>
        <w:t>学习资料</w:t>
      </w:r>
    </w:p>
    <w:p w:rsidR="006A6007" w:rsidRPr="00092592" w:rsidRDefault="006A6007" w:rsidP="00746C4F">
      <w:pPr>
        <w:spacing w:line="360" w:lineRule="auto"/>
        <w:ind w:firstLineChars="200" w:firstLine="420"/>
        <w:rPr>
          <w:color w:val="000000" w:themeColor="text1"/>
        </w:rPr>
      </w:pPr>
      <w:r w:rsidRPr="00092592">
        <w:rPr>
          <w:color w:val="000000" w:themeColor="text1"/>
        </w:rPr>
        <w:t>由任课教师根据需要自备资料。</w:t>
      </w:r>
    </w:p>
    <w:p w:rsidR="006A6007" w:rsidRPr="00092592" w:rsidRDefault="006A6007" w:rsidP="00746C4F">
      <w:pPr>
        <w:spacing w:line="360" w:lineRule="auto"/>
        <w:rPr>
          <w:color w:val="000000" w:themeColor="text1"/>
        </w:rPr>
      </w:pPr>
      <w:r w:rsidRPr="00092592">
        <w:rPr>
          <w:rFonts w:hint="eastAsia"/>
          <w:b/>
          <w:color w:val="000000" w:themeColor="text1"/>
        </w:rPr>
        <w:t>5.</w:t>
      </w:r>
      <w:r w:rsidRPr="00092592">
        <w:rPr>
          <w:rFonts w:hint="eastAsia"/>
          <w:b/>
          <w:color w:val="000000" w:themeColor="text1"/>
        </w:rPr>
        <w:t>思考题</w:t>
      </w:r>
    </w:p>
    <w:p w:rsidR="006A6007" w:rsidRPr="00092592" w:rsidRDefault="006A600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论述声音产生的原理，以及声音产生变化的各个因素</w:t>
      </w:r>
    </w:p>
    <w:p w:rsidR="006A6007" w:rsidRPr="00092592" w:rsidRDefault="006A6007" w:rsidP="00746C4F">
      <w:pPr>
        <w:spacing w:line="360" w:lineRule="auto"/>
        <w:ind w:firstLineChars="200" w:firstLine="482"/>
        <w:rPr>
          <w:rFonts w:ascii="宋体" w:hAnsi="宋体"/>
          <w:b/>
          <w:color w:val="000000" w:themeColor="text1"/>
          <w:sz w:val="24"/>
        </w:rPr>
      </w:pPr>
    </w:p>
    <w:p w:rsidR="006A6007" w:rsidRPr="00092592" w:rsidRDefault="006A6007" w:rsidP="00746C4F">
      <w:pPr>
        <w:spacing w:line="360" w:lineRule="auto"/>
        <w:ind w:firstLineChars="200" w:firstLine="422"/>
        <w:jc w:val="center"/>
        <w:rPr>
          <w:b/>
          <w:color w:val="000000" w:themeColor="text1"/>
        </w:rPr>
      </w:pPr>
      <w:r w:rsidRPr="00092592">
        <w:rPr>
          <w:rFonts w:hint="eastAsia"/>
          <w:b/>
          <w:color w:val="000000" w:themeColor="text1"/>
        </w:rPr>
        <w:t>第二</w:t>
      </w:r>
      <w:r w:rsidR="00FB6FEF" w:rsidRPr="00092592">
        <w:rPr>
          <w:rFonts w:hint="eastAsia"/>
          <w:b/>
          <w:color w:val="000000" w:themeColor="text1"/>
        </w:rPr>
        <w:t>章</w:t>
      </w:r>
      <w:r w:rsidRPr="00092592">
        <w:rPr>
          <w:rFonts w:hint="eastAsia"/>
          <w:b/>
          <w:color w:val="000000" w:themeColor="text1"/>
        </w:rPr>
        <w:t>声音</w:t>
      </w:r>
      <w:r w:rsidRPr="00092592">
        <w:rPr>
          <w:b/>
          <w:color w:val="000000" w:themeColor="text1"/>
        </w:rPr>
        <w:t>录制（</w:t>
      </w:r>
      <w:r w:rsidRPr="00092592">
        <w:rPr>
          <w:b/>
          <w:color w:val="000000" w:themeColor="text1"/>
        </w:rPr>
        <w:t>12</w:t>
      </w:r>
      <w:r w:rsidRPr="00092592">
        <w:rPr>
          <w:rFonts w:hint="eastAsia"/>
          <w:b/>
          <w:color w:val="000000" w:themeColor="text1"/>
        </w:rPr>
        <w:t>学时</w:t>
      </w:r>
      <w:r w:rsidRPr="00092592">
        <w:rPr>
          <w:b/>
          <w:color w:val="000000" w:themeColor="text1"/>
        </w:rPr>
        <w:t>）</w:t>
      </w:r>
    </w:p>
    <w:p w:rsidR="006A6007" w:rsidRPr="00092592" w:rsidRDefault="006A6007"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6A6007" w:rsidRPr="00092592" w:rsidRDefault="006A6007" w:rsidP="00746C4F">
      <w:pPr>
        <w:spacing w:line="360" w:lineRule="auto"/>
        <w:ind w:firstLineChars="200" w:firstLine="420"/>
        <w:rPr>
          <w:color w:val="000000" w:themeColor="text1"/>
        </w:rPr>
      </w:pPr>
      <w:r w:rsidRPr="00092592">
        <w:rPr>
          <w:color w:val="000000" w:themeColor="text1"/>
        </w:rPr>
        <w:t>了解界面设计与人的紧密联系，</w:t>
      </w:r>
      <w:r w:rsidRPr="00092592">
        <w:rPr>
          <w:rFonts w:hint="eastAsia"/>
          <w:color w:val="000000" w:themeColor="text1"/>
        </w:rPr>
        <w:t>在</w:t>
      </w:r>
      <w:r w:rsidRPr="00092592">
        <w:rPr>
          <w:color w:val="000000" w:themeColor="text1"/>
        </w:rPr>
        <w:t>界面设计过程中考虑</w:t>
      </w:r>
      <w:r w:rsidRPr="00092592">
        <w:rPr>
          <w:rFonts w:hint="eastAsia"/>
          <w:color w:val="000000" w:themeColor="text1"/>
        </w:rPr>
        <w:t>用户</w:t>
      </w:r>
      <w:r w:rsidRPr="00092592">
        <w:rPr>
          <w:color w:val="000000" w:themeColor="text1"/>
        </w:rPr>
        <w:t>体验的原则。</w:t>
      </w:r>
    </w:p>
    <w:p w:rsidR="006A6007" w:rsidRPr="00092592" w:rsidRDefault="006A6007"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6A6007" w:rsidRPr="00092592" w:rsidRDefault="006A6007" w:rsidP="005E34F3">
      <w:pPr>
        <w:numPr>
          <w:ilvl w:val="0"/>
          <w:numId w:val="53"/>
        </w:numPr>
        <w:spacing w:line="360" w:lineRule="auto"/>
        <w:ind w:left="0" w:firstLineChars="200" w:firstLine="420"/>
        <w:rPr>
          <w:color w:val="000000" w:themeColor="text1"/>
        </w:rPr>
      </w:pPr>
      <w:r w:rsidRPr="00092592">
        <w:rPr>
          <w:color w:val="000000" w:themeColor="text1"/>
        </w:rPr>
        <w:t>录音技巧</w:t>
      </w:r>
    </w:p>
    <w:p w:rsidR="006A6007" w:rsidRPr="00092592" w:rsidRDefault="006A6007" w:rsidP="005E34F3">
      <w:pPr>
        <w:numPr>
          <w:ilvl w:val="0"/>
          <w:numId w:val="53"/>
        </w:numPr>
        <w:spacing w:line="360" w:lineRule="auto"/>
        <w:ind w:left="0" w:firstLineChars="200" w:firstLine="420"/>
        <w:rPr>
          <w:color w:val="000000" w:themeColor="text1"/>
        </w:rPr>
      </w:pPr>
      <w:r w:rsidRPr="00092592">
        <w:rPr>
          <w:rFonts w:hint="eastAsia"/>
          <w:color w:val="000000" w:themeColor="text1"/>
        </w:rPr>
        <w:t>录音设备</w:t>
      </w:r>
      <w:r w:rsidRPr="00092592">
        <w:rPr>
          <w:color w:val="000000" w:themeColor="text1"/>
        </w:rPr>
        <w:t>介绍与使用</w:t>
      </w:r>
    </w:p>
    <w:p w:rsidR="006A6007" w:rsidRPr="00092592" w:rsidRDefault="006A6007"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6A6007" w:rsidRPr="00092592" w:rsidRDefault="006A6007"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课堂讨论</w:t>
      </w:r>
      <w:r w:rsidRPr="00092592">
        <w:rPr>
          <w:color w:val="000000" w:themeColor="text1"/>
        </w:rPr>
        <w:t>。</w:t>
      </w:r>
    </w:p>
    <w:p w:rsidR="006A6007" w:rsidRPr="00092592" w:rsidRDefault="006A6007"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6A6007" w:rsidRPr="00092592" w:rsidRDefault="006A6007" w:rsidP="00746C4F">
      <w:pPr>
        <w:spacing w:line="360" w:lineRule="auto"/>
        <w:ind w:firstLineChars="200" w:firstLine="420"/>
        <w:rPr>
          <w:color w:val="000000" w:themeColor="text1"/>
        </w:rPr>
      </w:pPr>
      <w:r w:rsidRPr="00092592">
        <w:rPr>
          <w:color w:val="000000" w:themeColor="text1"/>
        </w:rPr>
        <w:t>由任课教师根据需要自备资料。</w:t>
      </w:r>
    </w:p>
    <w:p w:rsidR="006A6007" w:rsidRPr="00092592" w:rsidRDefault="006A6007"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6A6007" w:rsidRPr="00092592" w:rsidRDefault="006A6007" w:rsidP="00746C4F">
      <w:pPr>
        <w:spacing w:line="360" w:lineRule="auto"/>
        <w:ind w:firstLineChars="200" w:firstLine="420"/>
        <w:rPr>
          <w:color w:val="000000" w:themeColor="text1"/>
        </w:rPr>
      </w:pPr>
      <w:r w:rsidRPr="00092592">
        <w:rPr>
          <w:rFonts w:hint="eastAsia"/>
          <w:color w:val="000000" w:themeColor="text1"/>
        </w:rPr>
        <w:t>了解录音所需要的各种类型的传声器</w:t>
      </w:r>
      <w:r w:rsidRPr="00092592">
        <w:rPr>
          <w:color w:val="000000" w:themeColor="text1"/>
        </w:rPr>
        <w:t>。</w:t>
      </w:r>
    </w:p>
    <w:p w:rsidR="006A6007" w:rsidRPr="00092592" w:rsidRDefault="006A6007" w:rsidP="00746C4F">
      <w:pPr>
        <w:spacing w:line="360" w:lineRule="auto"/>
        <w:ind w:firstLineChars="200" w:firstLine="420"/>
        <w:rPr>
          <w:color w:val="000000" w:themeColor="text1"/>
        </w:rPr>
      </w:pPr>
    </w:p>
    <w:p w:rsidR="006A6007" w:rsidRPr="00092592" w:rsidRDefault="006A6007" w:rsidP="00746C4F">
      <w:pPr>
        <w:spacing w:line="360" w:lineRule="auto"/>
        <w:ind w:firstLineChars="200" w:firstLine="422"/>
        <w:jc w:val="center"/>
        <w:rPr>
          <w:color w:val="000000" w:themeColor="text1"/>
          <w:sz w:val="24"/>
        </w:rPr>
      </w:pPr>
      <w:r w:rsidRPr="00092592">
        <w:rPr>
          <w:rFonts w:hint="eastAsia"/>
          <w:b/>
          <w:color w:val="000000" w:themeColor="text1"/>
        </w:rPr>
        <w:t>第三</w:t>
      </w:r>
      <w:r w:rsidR="00FB6FEF" w:rsidRPr="00092592">
        <w:rPr>
          <w:rFonts w:hint="eastAsia"/>
          <w:b/>
          <w:color w:val="000000" w:themeColor="text1"/>
        </w:rPr>
        <w:t>章</w:t>
      </w:r>
      <w:r w:rsidRPr="00092592">
        <w:rPr>
          <w:b/>
          <w:color w:val="000000" w:themeColor="text1"/>
        </w:rPr>
        <w:t>配音</w:t>
      </w:r>
      <w:r w:rsidRPr="00092592">
        <w:rPr>
          <w:rFonts w:hint="eastAsia"/>
          <w:b/>
          <w:color w:val="000000" w:themeColor="text1"/>
        </w:rPr>
        <w:t>与</w:t>
      </w:r>
      <w:r w:rsidRPr="00092592">
        <w:rPr>
          <w:b/>
          <w:color w:val="000000" w:themeColor="text1"/>
        </w:rPr>
        <w:t>音效的技巧</w:t>
      </w:r>
      <w:r w:rsidRPr="00092592">
        <w:rPr>
          <w:rFonts w:hint="eastAsia"/>
          <w:b/>
          <w:color w:val="000000" w:themeColor="text1"/>
        </w:rPr>
        <w:t>（</w:t>
      </w:r>
      <w:r w:rsidRPr="00092592">
        <w:rPr>
          <w:b/>
          <w:color w:val="000000" w:themeColor="text1"/>
        </w:rPr>
        <w:t>16</w:t>
      </w:r>
      <w:r w:rsidRPr="00092592">
        <w:rPr>
          <w:rFonts w:hint="eastAsia"/>
          <w:b/>
          <w:color w:val="000000" w:themeColor="text1"/>
        </w:rPr>
        <w:t>学时）</w:t>
      </w:r>
    </w:p>
    <w:p w:rsidR="006A6007" w:rsidRPr="00092592" w:rsidRDefault="006A6007"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6A6007" w:rsidRPr="00092592" w:rsidRDefault="006A6007" w:rsidP="00746C4F">
      <w:pPr>
        <w:spacing w:line="360" w:lineRule="auto"/>
        <w:ind w:firstLineChars="200" w:firstLine="420"/>
        <w:rPr>
          <w:color w:val="000000" w:themeColor="text1"/>
        </w:rPr>
      </w:pPr>
      <w:r w:rsidRPr="00092592">
        <w:rPr>
          <w:color w:val="000000" w:themeColor="text1"/>
        </w:rPr>
        <w:t>掌握界面</w:t>
      </w:r>
      <w:r w:rsidRPr="00092592">
        <w:rPr>
          <w:rFonts w:hint="eastAsia"/>
          <w:color w:val="000000" w:themeColor="text1"/>
        </w:rPr>
        <w:t>视觉</w:t>
      </w:r>
      <w:r w:rsidRPr="00092592">
        <w:rPr>
          <w:color w:val="000000" w:themeColor="text1"/>
        </w:rPr>
        <w:t>设计的准则，</w:t>
      </w:r>
      <w:r w:rsidRPr="00092592">
        <w:rPr>
          <w:rFonts w:hint="eastAsia"/>
          <w:color w:val="000000" w:themeColor="text1"/>
        </w:rPr>
        <w:t>多平台</w:t>
      </w:r>
      <w:r w:rsidRPr="00092592">
        <w:rPr>
          <w:color w:val="000000" w:themeColor="text1"/>
        </w:rPr>
        <w:t>兼容设计要求。</w:t>
      </w:r>
    </w:p>
    <w:p w:rsidR="006A6007" w:rsidRPr="00092592" w:rsidRDefault="006A6007"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6A6007" w:rsidRPr="00092592" w:rsidRDefault="006A6007" w:rsidP="005E34F3">
      <w:pPr>
        <w:numPr>
          <w:ilvl w:val="0"/>
          <w:numId w:val="54"/>
        </w:numPr>
        <w:spacing w:line="360" w:lineRule="auto"/>
        <w:ind w:left="0" w:firstLineChars="200" w:firstLine="420"/>
        <w:rPr>
          <w:color w:val="000000" w:themeColor="text1"/>
        </w:rPr>
      </w:pPr>
      <w:r w:rsidRPr="00092592">
        <w:rPr>
          <w:color w:val="000000" w:themeColor="text1"/>
        </w:rPr>
        <w:t>声音设计</w:t>
      </w:r>
    </w:p>
    <w:p w:rsidR="006A6007" w:rsidRPr="00092592" w:rsidRDefault="006A6007" w:rsidP="005E34F3">
      <w:pPr>
        <w:numPr>
          <w:ilvl w:val="0"/>
          <w:numId w:val="54"/>
        </w:numPr>
        <w:spacing w:line="360" w:lineRule="auto"/>
        <w:ind w:left="0" w:firstLineChars="200" w:firstLine="420"/>
        <w:rPr>
          <w:color w:val="000000" w:themeColor="text1"/>
        </w:rPr>
      </w:pPr>
      <w:r w:rsidRPr="00092592">
        <w:rPr>
          <w:color w:val="000000" w:themeColor="text1"/>
        </w:rPr>
        <w:t>配音技巧</w:t>
      </w:r>
    </w:p>
    <w:p w:rsidR="006A6007" w:rsidRPr="00092592" w:rsidRDefault="006A6007" w:rsidP="005E34F3">
      <w:pPr>
        <w:numPr>
          <w:ilvl w:val="0"/>
          <w:numId w:val="54"/>
        </w:numPr>
        <w:spacing w:line="360" w:lineRule="auto"/>
        <w:ind w:left="0" w:firstLineChars="200" w:firstLine="420"/>
        <w:rPr>
          <w:color w:val="000000" w:themeColor="text1"/>
        </w:rPr>
      </w:pPr>
      <w:r w:rsidRPr="00092592">
        <w:rPr>
          <w:rFonts w:hint="eastAsia"/>
          <w:color w:val="000000" w:themeColor="text1"/>
        </w:rPr>
        <w:t>音效制作</w:t>
      </w:r>
      <w:r w:rsidRPr="00092592">
        <w:rPr>
          <w:color w:val="000000" w:themeColor="text1"/>
        </w:rPr>
        <w:t>与处理</w:t>
      </w:r>
    </w:p>
    <w:p w:rsidR="006A6007" w:rsidRPr="00092592" w:rsidRDefault="006A6007" w:rsidP="005E34F3">
      <w:pPr>
        <w:numPr>
          <w:ilvl w:val="0"/>
          <w:numId w:val="54"/>
        </w:numPr>
        <w:spacing w:line="360" w:lineRule="auto"/>
        <w:ind w:left="0" w:firstLineChars="200" w:firstLine="420"/>
        <w:rPr>
          <w:color w:val="000000" w:themeColor="text1"/>
        </w:rPr>
      </w:pPr>
      <w:r w:rsidRPr="00092592">
        <w:rPr>
          <w:rFonts w:hint="eastAsia"/>
          <w:color w:val="000000" w:themeColor="text1"/>
        </w:rPr>
        <w:t>影音</w:t>
      </w:r>
      <w:r w:rsidRPr="00092592">
        <w:rPr>
          <w:color w:val="000000" w:themeColor="text1"/>
        </w:rPr>
        <w:t>合成</w:t>
      </w:r>
    </w:p>
    <w:p w:rsidR="006A6007" w:rsidRPr="00092592" w:rsidRDefault="006A6007"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6A6007" w:rsidRPr="00092592" w:rsidRDefault="006A6007"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课堂讨论</w:t>
      </w:r>
      <w:r w:rsidRPr="00092592">
        <w:rPr>
          <w:color w:val="000000" w:themeColor="text1"/>
        </w:rPr>
        <w:t>。</w:t>
      </w:r>
    </w:p>
    <w:p w:rsidR="006A6007" w:rsidRPr="00092592" w:rsidRDefault="006A6007"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6A6007" w:rsidRPr="00092592" w:rsidRDefault="006A6007" w:rsidP="00746C4F">
      <w:pPr>
        <w:spacing w:line="360" w:lineRule="auto"/>
        <w:ind w:firstLineChars="200" w:firstLine="420"/>
        <w:rPr>
          <w:color w:val="000000" w:themeColor="text1"/>
        </w:rPr>
      </w:pPr>
      <w:r w:rsidRPr="00092592">
        <w:rPr>
          <w:color w:val="000000" w:themeColor="text1"/>
        </w:rPr>
        <w:t>由任课教师根据需要自备资料。</w:t>
      </w:r>
    </w:p>
    <w:p w:rsidR="006A6007" w:rsidRPr="00092592" w:rsidRDefault="006A6007"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6A6007" w:rsidRPr="00092592" w:rsidRDefault="006A600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考试形式：视频</w:t>
      </w:r>
      <w:r w:rsidRPr="00092592">
        <w:rPr>
          <w:rFonts w:ascii="宋体" w:hAnsi="宋体"/>
          <w:color w:val="000000" w:themeColor="text1"/>
          <w:szCs w:val="21"/>
        </w:rPr>
        <w:t>配音</w:t>
      </w:r>
    </w:p>
    <w:p w:rsidR="006A6007" w:rsidRPr="00092592" w:rsidRDefault="006A600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考试要求：熟练录音技术，</w:t>
      </w:r>
      <w:r w:rsidRPr="00092592">
        <w:rPr>
          <w:rFonts w:ascii="宋体" w:hAnsi="宋体"/>
          <w:color w:val="000000" w:themeColor="text1"/>
          <w:szCs w:val="21"/>
        </w:rPr>
        <w:t>为一段视频录制声音并配音</w:t>
      </w:r>
      <w:r w:rsidRPr="00092592">
        <w:rPr>
          <w:rFonts w:ascii="宋体" w:hAnsi="宋体" w:hint="eastAsia"/>
          <w:color w:val="000000" w:themeColor="text1"/>
          <w:szCs w:val="21"/>
        </w:rPr>
        <w:t>。</w:t>
      </w:r>
    </w:p>
    <w:p w:rsidR="006A6007" w:rsidRPr="00092592" w:rsidRDefault="006A6007" w:rsidP="00746C4F">
      <w:pPr>
        <w:spacing w:line="360" w:lineRule="auto"/>
        <w:ind w:firstLineChars="200" w:firstLine="482"/>
        <w:rPr>
          <w:b/>
          <w:color w:val="000000" w:themeColor="text1"/>
          <w:sz w:val="24"/>
        </w:rPr>
      </w:pPr>
    </w:p>
    <w:p w:rsidR="006A6007" w:rsidRPr="00092592" w:rsidRDefault="006A6007" w:rsidP="00746C4F">
      <w:pPr>
        <w:spacing w:line="360" w:lineRule="auto"/>
        <w:rPr>
          <w:color w:val="000000" w:themeColor="text1"/>
          <w:sz w:val="24"/>
        </w:rPr>
      </w:pPr>
      <w:r w:rsidRPr="00092592">
        <w:rPr>
          <w:rFonts w:hint="eastAsia"/>
          <w:b/>
          <w:color w:val="000000" w:themeColor="text1"/>
          <w:sz w:val="24"/>
        </w:rPr>
        <w:t>三、实践教学内容安排</w:t>
      </w:r>
    </w:p>
    <w:p w:rsidR="006A6007" w:rsidRPr="00092592" w:rsidRDefault="006A6007" w:rsidP="00746C4F">
      <w:pPr>
        <w:spacing w:line="360" w:lineRule="auto"/>
        <w:rPr>
          <w:color w:val="000000" w:themeColor="text1"/>
          <w:szCs w:val="21"/>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2977"/>
        <w:gridCol w:w="567"/>
        <w:gridCol w:w="1248"/>
        <w:gridCol w:w="686"/>
        <w:gridCol w:w="826"/>
        <w:gridCol w:w="784"/>
      </w:tblGrid>
      <w:tr w:rsidR="006A6007" w:rsidRPr="00092592" w:rsidTr="00104B7D">
        <w:trPr>
          <w:cantSplit/>
          <w:trHeight w:val="575"/>
          <w:jc w:val="center"/>
        </w:trPr>
        <w:tc>
          <w:tcPr>
            <w:tcW w:w="427" w:type="dxa"/>
            <w:vAlign w:val="center"/>
          </w:tcPr>
          <w:p w:rsidR="006A6007" w:rsidRPr="00092592" w:rsidRDefault="006A6007" w:rsidP="00746C4F">
            <w:pPr>
              <w:spacing w:line="360" w:lineRule="auto"/>
              <w:jc w:val="center"/>
              <w:rPr>
                <w:bCs/>
                <w:color w:val="000000" w:themeColor="text1"/>
                <w:szCs w:val="21"/>
              </w:rPr>
            </w:pPr>
            <w:r w:rsidRPr="00092592">
              <w:rPr>
                <w:rFonts w:hint="eastAsia"/>
                <w:bCs/>
                <w:color w:val="000000" w:themeColor="text1"/>
                <w:szCs w:val="21"/>
              </w:rPr>
              <w:t>序</w:t>
            </w:r>
          </w:p>
          <w:p w:rsidR="006A6007" w:rsidRPr="00092592" w:rsidRDefault="006A6007" w:rsidP="00746C4F">
            <w:pPr>
              <w:spacing w:line="360" w:lineRule="auto"/>
              <w:rPr>
                <w:bCs/>
                <w:color w:val="000000" w:themeColor="text1"/>
                <w:szCs w:val="21"/>
              </w:rPr>
            </w:pPr>
            <w:r w:rsidRPr="00092592">
              <w:rPr>
                <w:rFonts w:hint="eastAsia"/>
                <w:bCs/>
                <w:color w:val="000000" w:themeColor="text1"/>
                <w:szCs w:val="21"/>
              </w:rPr>
              <w:t>号</w:t>
            </w:r>
          </w:p>
        </w:tc>
        <w:tc>
          <w:tcPr>
            <w:tcW w:w="1416" w:type="dxa"/>
            <w:vAlign w:val="center"/>
          </w:tcPr>
          <w:p w:rsidR="006A6007" w:rsidRPr="00092592" w:rsidRDefault="006A6007" w:rsidP="00746C4F">
            <w:pPr>
              <w:spacing w:line="360" w:lineRule="auto"/>
              <w:ind w:left="105" w:hangingChars="50" w:hanging="105"/>
              <w:jc w:val="left"/>
              <w:rPr>
                <w:bCs/>
                <w:color w:val="000000" w:themeColor="text1"/>
                <w:szCs w:val="21"/>
              </w:rPr>
            </w:pPr>
            <w:r w:rsidRPr="00092592">
              <w:rPr>
                <w:rFonts w:hint="eastAsia"/>
                <w:bCs/>
                <w:color w:val="000000" w:themeColor="text1"/>
                <w:szCs w:val="21"/>
              </w:rPr>
              <w:t>实验（实践）项目名称</w:t>
            </w:r>
          </w:p>
        </w:tc>
        <w:tc>
          <w:tcPr>
            <w:tcW w:w="2977" w:type="dxa"/>
            <w:vAlign w:val="center"/>
          </w:tcPr>
          <w:p w:rsidR="006A6007" w:rsidRPr="00092592" w:rsidRDefault="006A6007"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6A6007" w:rsidRPr="00092592" w:rsidRDefault="006A6007" w:rsidP="00746C4F">
            <w:pPr>
              <w:spacing w:line="360" w:lineRule="auto"/>
              <w:jc w:val="center"/>
              <w:rPr>
                <w:bCs/>
                <w:color w:val="000000" w:themeColor="text1"/>
                <w:szCs w:val="21"/>
              </w:rPr>
            </w:pPr>
            <w:r w:rsidRPr="00092592">
              <w:rPr>
                <w:rFonts w:hint="eastAsia"/>
                <w:bCs/>
                <w:color w:val="000000" w:themeColor="text1"/>
                <w:szCs w:val="21"/>
              </w:rPr>
              <w:t>学时</w:t>
            </w:r>
          </w:p>
        </w:tc>
        <w:tc>
          <w:tcPr>
            <w:tcW w:w="1248" w:type="dxa"/>
            <w:vAlign w:val="center"/>
          </w:tcPr>
          <w:p w:rsidR="006A6007" w:rsidRPr="00092592" w:rsidRDefault="006A6007"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6A6007" w:rsidRPr="00092592" w:rsidRDefault="006A6007"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6A6007" w:rsidRPr="00092592" w:rsidRDefault="006A6007"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784" w:type="dxa"/>
            <w:vAlign w:val="center"/>
          </w:tcPr>
          <w:p w:rsidR="006A6007" w:rsidRPr="00092592" w:rsidRDefault="006A6007"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6A6007" w:rsidRPr="00092592" w:rsidTr="00104B7D">
        <w:trPr>
          <w:cantSplit/>
          <w:trHeight w:val="419"/>
          <w:jc w:val="center"/>
        </w:trPr>
        <w:tc>
          <w:tcPr>
            <w:tcW w:w="427" w:type="dxa"/>
          </w:tcPr>
          <w:p w:rsidR="006A6007" w:rsidRPr="00092592" w:rsidRDefault="006A6007" w:rsidP="00746C4F">
            <w:pPr>
              <w:spacing w:line="360" w:lineRule="auto"/>
              <w:rPr>
                <w:color w:val="000000" w:themeColor="text1"/>
                <w:szCs w:val="21"/>
              </w:rPr>
            </w:pPr>
            <w:r w:rsidRPr="00092592">
              <w:rPr>
                <w:color w:val="000000" w:themeColor="text1"/>
                <w:szCs w:val="21"/>
              </w:rPr>
              <w:t>1</w:t>
            </w:r>
          </w:p>
        </w:tc>
        <w:tc>
          <w:tcPr>
            <w:tcW w:w="1416" w:type="dxa"/>
          </w:tcPr>
          <w:p w:rsidR="006A6007" w:rsidRPr="00092592" w:rsidRDefault="006A6007" w:rsidP="00746C4F">
            <w:pPr>
              <w:spacing w:line="360" w:lineRule="auto"/>
              <w:rPr>
                <w:color w:val="000000" w:themeColor="text1"/>
                <w:szCs w:val="21"/>
              </w:rPr>
            </w:pPr>
            <w:r w:rsidRPr="00092592">
              <w:rPr>
                <w:color w:val="000000" w:themeColor="text1"/>
                <w:szCs w:val="21"/>
              </w:rPr>
              <w:t>录音</w:t>
            </w:r>
          </w:p>
        </w:tc>
        <w:tc>
          <w:tcPr>
            <w:tcW w:w="2977" w:type="dxa"/>
          </w:tcPr>
          <w:p w:rsidR="006A6007" w:rsidRPr="00092592" w:rsidRDefault="006A6007" w:rsidP="00746C4F">
            <w:pPr>
              <w:spacing w:line="360" w:lineRule="auto"/>
              <w:rPr>
                <w:color w:val="000000" w:themeColor="text1"/>
                <w:szCs w:val="21"/>
              </w:rPr>
            </w:pPr>
            <w:r w:rsidRPr="00092592">
              <w:rPr>
                <w:color w:val="000000" w:themeColor="text1"/>
                <w:szCs w:val="21"/>
              </w:rPr>
              <w:t>使用传声器录制声音</w:t>
            </w:r>
          </w:p>
        </w:tc>
        <w:tc>
          <w:tcPr>
            <w:tcW w:w="567" w:type="dxa"/>
          </w:tcPr>
          <w:p w:rsidR="006A6007" w:rsidRPr="00092592" w:rsidRDefault="006A6007" w:rsidP="00746C4F">
            <w:pPr>
              <w:spacing w:line="360" w:lineRule="auto"/>
              <w:rPr>
                <w:color w:val="000000" w:themeColor="text1"/>
                <w:szCs w:val="21"/>
              </w:rPr>
            </w:pPr>
            <w:r w:rsidRPr="00092592">
              <w:rPr>
                <w:color w:val="000000" w:themeColor="text1"/>
                <w:szCs w:val="21"/>
              </w:rPr>
              <w:t>4</w:t>
            </w:r>
          </w:p>
        </w:tc>
        <w:tc>
          <w:tcPr>
            <w:tcW w:w="1248" w:type="dxa"/>
          </w:tcPr>
          <w:p w:rsidR="006A6007" w:rsidRPr="00092592" w:rsidRDefault="006A6007" w:rsidP="00746C4F">
            <w:pPr>
              <w:spacing w:line="360" w:lineRule="auto"/>
              <w:rPr>
                <w:color w:val="000000" w:themeColor="text1"/>
                <w:szCs w:val="21"/>
              </w:rPr>
            </w:pPr>
            <w:r w:rsidRPr="00092592">
              <w:rPr>
                <w:color w:val="000000" w:themeColor="text1"/>
                <w:szCs w:val="21"/>
              </w:rPr>
              <w:t>专业</w:t>
            </w:r>
          </w:p>
        </w:tc>
        <w:tc>
          <w:tcPr>
            <w:tcW w:w="686" w:type="dxa"/>
          </w:tcPr>
          <w:p w:rsidR="006A6007" w:rsidRPr="00092592" w:rsidRDefault="006A6007" w:rsidP="00746C4F">
            <w:pPr>
              <w:spacing w:line="360" w:lineRule="auto"/>
              <w:rPr>
                <w:color w:val="000000" w:themeColor="text1"/>
                <w:szCs w:val="21"/>
              </w:rPr>
            </w:pPr>
            <w:r w:rsidRPr="00092592">
              <w:rPr>
                <w:color w:val="000000" w:themeColor="text1"/>
                <w:szCs w:val="21"/>
              </w:rPr>
              <w:t>综合</w:t>
            </w:r>
          </w:p>
        </w:tc>
        <w:tc>
          <w:tcPr>
            <w:tcW w:w="826" w:type="dxa"/>
          </w:tcPr>
          <w:p w:rsidR="006A6007" w:rsidRPr="00092592" w:rsidRDefault="006A6007" w:rsidP="00746C4F">
            <w:pPr>
              <w:spacing w:line="360" w:lineRule="auto"/>
              <w:rPr>
                <w:color w:val="000000" w:themeColor="text1"/>
                <w:szCs w:val="21"/>
              </w:rPr>
            </w:pPr>
            <w:r w:rsidRPr="00092592">
              <w:rPr>
                <w:color w:val="000000" w:themeColor="text1"/>
                <w:szCs w:val="21"/>
              </w:rPr>
              <w:t>个人</w:t>
            </w:r>
          </w:p>
        </w:tc>
        <w:tc>
          <w:tcPr>
            <w:tcW w:w="784" w:type="dxa"/>
          </w:tcPr>
          <w:p w:rsidR="006A6007" w:rsidRPr="00092592" w:rsidRDefault="006A6007" w:rsidP="00746C4F">
            <w:pPr>
              <w:spacing w:line="360" w:lineRule="auto"/>
              <w:jc w:val="left"/>
              <w:rPr>
                <w:color w:val="000000" w:themeColor="text1"/>
                <w:szCs w:val="21"/>
              </w:rPr>
            </w:pPr>
            <w:r w:rsidRPr="00092592">
              <w:rPr>
                <w:color w:val="000000" w:themeColor="text1"/>
                <w:szCs w:val="21"/>
              </w:rPr>
              <w:t>随堂练习</w:t>
            </w:r>
          </w:p>
        </w:tc>
      </w:tr>
      <w:tr w:rsidR="006A6007" w:rsidRPr="00092592" w:rsidTr="00104B7D">
        <w:trPr>
          <w:cantSplit/>
          <w:trHeight w:val="462"/>
          <w:jc w:val="center"/>
        </w:trPr>
        <w:tc>
          <w:tcPr>
            <w:tcW w:w="427" w:type="dxa"/>
          </w:tcPr>
          <w:p w:rsidR="006A6007" w:rsidRPr="00092592" w:rsidRDefault="006A6007" w:rsidP="00746C4F">
            <w:pPr>
              <w:spacing w:line="360" w:lineRule="auto"/>
              <w:rPr>
                <w:color w:val="000000" w:themeColor="text1"/>
                <w:szCs w:val="21"/>
              </w:rPr>
            </w:pPr>
            <w:r w:rsidRPr="00092592">
              <w:rPr>
                <w:color w:val="000000" w:themeColor="text1"/>
                <w:szCs w:val="21"/>
              </w:rPr>
              <w:t>2</w:t>
            </w:r>
          </w:p>
        </w:tc>
        <w:tc>
          <w:tcPr>
            <w:tcW w:w="1416" w:type="dxa"/>
          </w:tcPr>
          <w:p w:rsidR="006A6007" w:rsidRPr="00092592" w:rsidRDefault="006A6007" w:rsidP="00746C4F">
            <w:pPr>
              <w:spacing w:line="360" w:lineRule="auto"/>
              <w:rPr>
                <w:color w:val="000000" w:themeColor="text1"/>
                <w:szCs w:val="21"/>
              </w:rPr>
            </w:pPr>
            <w:r w:rsidRPr="00092592">
              <w:rPr>
                <w:color w:val="000000" w:themeColor="text1"/>
                <w:szCs w:val="21"/>
              </w:rPr>
              <w:t>大作业</w:t>
            </w:r>
          </w:p>
        </w:tc>
        <w:tc>
          <w:tcPr>
            <w:tcW w:w="2977" w:type="dxa"/>
          </w:tcPr>
          <w:p w:rsidR="006A6007" w:rsidRPr="00092592" w:rsidRDefault="006A6007" w:rsidP="00746C4F">
            <w:pPr>
              <w:spacing w:line="360" w:lineRule="auto"/>
              <w:rPr>
                <w:color w:val="000000" w:themeColor="text1"/>
                <w:szCs w:val="21"/>
              </w:rPr>
            </w:pPr>
            <w:r w:rsidRPr="00092592">
              <w:rPr>
                <w:color w:val="000000" w:themeColor="text1"/>
                <w:szCs w:val="21"/>
              </w:rPr>
              <w:t>为一段视频录制声音并配音</w:t>
            </w:r>
          </w:p>
        </w:tc>
        <w:tc>
          <w:tcPr>
            <w:tcW w:w="567" w:type="dxa"/>
          </w:tcPr>
          <w:p w:rsidR="006A6007" w:rsidRPr="00092592" w:rsidRDefault="006A6007" w:rsidP="00746C4F">
            <w:pPr>
              <w:spacing w:line="360" w:lineRule="auto"/>
              <w:rPr>
                <w:color w:val="000000" w:themeColor="text1"/>
                <w:szCs w:val="21"/>
              </w:rPr>
            </w:pPr>
            <w:r w:rsidRPr="00092592">
              <w:rPr>
                <w:color w:val="000000" w:themeColor="text1"/>
                <w:szCs w:val="21"/>
              </w:rPr>
              <w:t>4</w:t>
            </w:r>
          </w:p>
        </w:tc>
        <w:tc>
          <w:tcPr>
            <w:tcW w:w="1248" w:type="dxa"/>
          </w:tcPr>
          <w:p w:rsidR="006A6007" w:rsidRPr="00092592" w:rsidRDefault="006A6007" w:rsidP="00746C4F">
            <w:pPr>
              <w:spacing w:line="360" w:lineRule="auto"/>
              <w:rPr>
                <w:color w:val="000000" w:themeColor="text1"/>
                <w:szCs w:val="21"/>
              </w:rPr>
            </w:pPr>
            <w:r w:rsidRPr="00092592">
              <w:rPr>
                <w:color w:val="000000" w:themeColor="text1"/>
                <w:szCs w:val="21"/>
              </w:rPr>
              <w:t>专业</w:t>
            </w:r>
          </w:p>
        </w:tc>
        <w:tc>
          <w:tcPr>
            <w:tcW w:w="686" w:type="dxa"/>
          </w:tcPr>
          <w:p w:rsidR="006A6007" w:rsidRPr="00092592" w:rsidRDefault="006A6007" w:rsidP="00746C4F">
            <w:pPr>
              <w:spacing w:line="360" w:lineRule="auto"/>
              <w:rPr>
                <w:color w:val="000000" w:themeColor="text1"/>
                <w:szCs w:val="21"/>
              </w:rPr>
            </w:pPr>
            <w:r w:rsidRPr="00092592">
              <w:rPr>
                <w:color w:val="000000" w:themeColor="text1"/>
                <w:szCs w:val="21"/>
              </w:rPr>
              <w:t>综合</w:t>
            </w:r>
          </w:p>
        </w:tc>
        <w:tc>
          <w:tcPr>
            <w:tcW w:w="826" w:type="dxa"/>
          </w:tcPr>
          <w:p w:rsidR="006A6007" w:rsidRPr="00092592" w:rsidRDefault="006A6007" w:rsidP="00746C4F">
            <w:pPr>
              <w:spacing w:line="360" w:lineRule="auto"/>
              <w:rPr>
                <w:color w:val="000000" w:themeColor="text1"/>
                <w:szCs w:val="21"/>
              </w:rPr>
            </w:pPr>
            <w:r w:rsidRPr="00092592">
              <w:rPr>
                <w:color w:val="000000" w:themeColor="text1"/>
                <w:szCs w:val="21"/>
              </w:rPr>
              <w:t>个人</w:t>
            </w:r>
          </w:p>
        </w:tc>
        <w:tc>
          <w:tcPr>
            <w:tcW w:w="784" w:type="dxa"/>
          </w:tcPr>
          <w:p w:rsidR="006A6007" w:rsidRPr="00092592" w:rsidRDefault="006A6007" w:rsidP="00746C4F">
            <w:pPr>
              <w:spacing w:line="360" w:lineRule="auto"/>
              <w:jc w:val="left"/>
              <w:rPr>
                <w:color w:val="000000" w:themeColor="text1"/>
                <w:szCs w:val="21"/>
              </w:rPr>
            </w:pPr>
            <w:r w:rsidRPr="00092592">
              <w:rPr>
                <w:rFonts w:hint="eastAsia"/>
                <w:color w:val="000000" w:themeColor="text1"/>
                <w:szCs w:val="21"/>
              </w:rPr>
              <w:t>独立完成创作</w:t>
            </w:r>
          </w:p>
        </w:tc>
      </w:tr>
    </w:tbl>
    <w:p w:rsidR="00A60023" w:rsidRPr="00092592" w:rsidRDefault="00A60023" w:rsidP="00746C4F">
      <w:pPr>
        <w:pStyle w:val="ab"/>
        <w:spacing w:before="0" w:after="0" w:line="360" w:lineRule="auto"/>
        <w:rPr>
          <w:color w:val="000000" w:themeColor="text1"/>
          <w:sz w:val="36"/>
          <w:szCs w:val="36"/>
        </w:rPr>
      </w:pPr>
      <w:bookmarkStart w:id="124" w:name="_Toc494544450"/>
      <w:bookmarkStart w:id="125" w:name="_Toc495481992"/>
      <w:bookmarkStart w:id="126" w:name="_Toc528938210"/>
      <w:r w:rsidRPr="00092592">
        <w:rPr>
          <w:rFonts w:hint="eastAsia"/>
          <w:color w:val="000000" w:themeColor="text1"/>
          <w:sz w:val="36"/>
          <w:szCs w:val="36"/>
        </w:rPr>
        <w:t>《当代艺术》课程教学大纲</w:t>
      </w:r>
      <w:bookmarkEnd w:id="124"/>
      <w:bookmarkEnd w:id="125"/>
      <w:bookmarkEnd w:id="126"/>
    </w:p>
    <w:p w:rsidR="00A60023" w:rsidRPr="00092592" w:rsidRDefault="00A60023" w:rsidP="00746C4F">
      <w:pPr>
        <w:spacing w:line="360" w:lineRule="auto"/>
        <w:jc w:val="center"/>
        <w:rPr>
          <w:rFonts w:ascii="宋体" w:hAnsi="宋体"/>
          <w:color w:val="000000" w:themeColor="text1"/>
          <w:sz w:val="24"/>
        </w:rPr>
      </w:pPr>
      <w:r w:rsidRPr="00092592">
        <w:rPr>
          <w:rFonts w:ascii="宋体" w:hAnsi="宋体" w:hint="eastAsia"/>
          <w:color w:val="000000" w:themeColor="text1"/>
          <w:sz w:val="24"/>
        </w:rPr>
        <w:t>（</w:t>
      </w:r>
      <w:r w:rsidRPr="00092592">
        <w:rPr>
          <w:color w:val="000000" w:themeColor="text1"/>
          <w:szCs w:val="21"/>
        </w:rPr>
        <w:t>Contemporary art</w:t>
      </w:r>
      <w:r w:rsidRPr="00092592">
        <w:rPr>
          <w:rFonts w:ascii="宋体" w:hAnsi="宋体" w:hint="eastAsia"/>
          <w:color w:val="000000" w:themeColor="text1"/>
          <w:sz w:val="24"/>
        </w:rPr>
        <w:t>）</w:t>
      </w:r>
    </w:p>
    <w:p w:rsidR="00A60023" w:rsidRPr="00092592" w:rsidRDefault="00A60023" w:rsidP="00746C4F">
      <w:pPr>
        <w:spacing w:line="360" w:lineRule="auto"/>
        <w:jc w:val="center"/>
        <w:rPr>
          <w:bCs/>
          <w:color w:val="000000" w:themeColor="text1"/>
          <w:sz w:val="24"/>
        </w:rPr>
      </w:pPr>
      <w:r w:rsidRPr="00092592">
        <w:rPr>
          <w:rFonts w:hint="eastAsia"/>
          <w:bCs/>
          <w:color w:val="000000" w:themeColor="text1"/>
          <w:sz w:val="24"/>
        </w:rPr>
        <w:t>大纲主撰人：安明</w:t>
      </w:r>
      <w:r w:rsidR="006C7562" w:rsidRPr="00092592">
        <w:rPr>
          <w:rFonts w:hint="eastAsia"/>
          <w:bCs/>
          <w:color w:val="000000" w:themeColor="text1"/>
          <w:sz w:val="24"/>
        </w:rPr>
        <w:t>大纲审核人</w:t>
      </w:r>
      <w:r w:rsidRPr="00092592">
        <w:rPr>
          <w:rFonts w:hint="eastAsia"/>
          <w:bCs/>
          <w:color w:val="000000" w:themeColor="text1"/>
          <w:sz w:val="24"/>
        </w:rPr>
        <w:t>：范小春</w:t>
      </w:r>
    </w:p>
    <w:p w:rsidR="00A60023" w:rsidRPr="00092592" w:rsidRDefault="00A60023" w:rsidP="00746C4F">
      <w:pPr>
        <w:spacing w:line="360" w:lineRule="auto"/>
        <w:ind w:firstLineChars="1250" w:firstLine="3000"/>
        <w:rPr>
          <w:color w:val="000000" w:themeColor="text1"/>
          <w:sz w:val="24"/>
        </w:rPr>
      </w:pPr>
    </w:p>
    <w:p w:rsidR="00A60023" w:rsidRPr="00092592" w:rsidRDefault="00A6002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】235615001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A60023" w:rsidRPr="00092592" w:rsidRDefault="00A6002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 xml:space="preserve">】 </w:t>
      </w:r>
      <w:r w:rsidRPr="00092592">
        <w:rPr>
          <w:rFonts w:ascii="宋体" w:hAnsi="宋体"/>
          <w:color w:val="000000" w:themeColor="text1"/>
          <w:szCs w:val="21"/>
        </w:rPr>
        <w:t>文化创意学院</w:t>
      </w:r>
      <w:r w:rsidRPr="00092592">
        <w:rPr>
          <w:rFonts w:ascii="宋体" w:hAnsi="宋体" w:hint="eastAsia"/>
          <w:color w:val="000000" w:themeColor="text1"/>
          <w:szCs w:val="21"/>
        </w:rPr>
        <w:t xml:space="preserve">        【</w:t>
      </w:r>
      <w:r w:rsidRPr="00092592">
        <w:rPr>
          <w:rFonts w:hint="eastAsia"/>
          <w:b/>
          <w:color w:val="000000" w:themeColor="text1"/>
        </w:rPr>
        <w:t>适用专业</w:t>
      </w:r>
      <w:r w:rsidRPr="00092592">
        <w:rPr>
          <w:rFonts w:ascii="宋体" w:hAnsi="宋体" w:hint="eastAsia"/>
          <w:color w:val="000000" w:themeColor="text1"/>
          <w:szCs w:val="21"/>
        </w:rPr>
        <w:t>】</w:t>
      </w:r>
      <w:r w:rsidR="00AF0128" w:rsidRPr="00AF0128">
        <w:rPr>
          <w:rFonts w:ascii="宋体" w:hAnsi="宋体" w:hint="eastAsia"/>
          <w:color w:val="000000" w:themeColor="text1"/>
          <w:szCs w:val="21"/>
        </w:rPr>
        <w:t>数媒专业（媒体设计方向）</w:t>
      </w:r>
    </w:p>
    <w:p w:rsidR="00A60023" w:rsidRPr="00092592" w:rsidRDefault="00A60023" w:rsidP="006C7562">
      <w:pPr>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xml:space="preserve">】   </w:t>
      </w:r>
      <w:r w:rsidRPr="00092592">
        <w:rPr>
          <w:rFonts w:ascii="宋体" w:hAnsi="宋体"/>
          <w:color w:val="000000" w:themeColor="text1"/>
          <w:szCs w:val="21"/>
        </w:rPr>
        <w:t>2</w:t>
      </w:r>
      <w:r w:rsidRPr="00092592">
        <w:rPr>
          <w:rFonts w:ascii="宋体" w:hAnsi="宋体" w:hint="eastAsia"/>
          <w:color w:val="000000" w:themeColor="text1"/>
          <w:szCs w:val="21"/>
        </w:rPr>
        <w:t>.5             　 【</w:t>
      </w:r>
      <w:r w:rsidRPr="00092592">
        <w:rPr>
          <w:rFonts w:hint="eastAsia"/>
          <w:b/>
          <w:color w:val="000000" w:themeColor="text1"/>
        </w:rPr>
        <w:t>学时数</w:t>
      </w:r>
      <w:r w:rsidRPr="00092592">
        <w:rPr>
          <w:rFonts w:ascii="宋体" w:hAnsi="宋体" w:hint="eastAsia"/>
          <w:color w:val="000000" w:themeColor="text1"/>
          <w:szCs w:val="21"/>
        </w:rPr>
        <w:t>】36（36/0）</w:t>
      </w:r>
    </w:p>
    <w:p w:rsidR="00A60023" w:rsidRPr="00092592" w:rsidRDefault="00A6002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】二春            【</w:t>
      </w:r>
      <w:r w:rsidRPr="00092592">
        <w:rPr>
          <w:rFonts w:hint="eastAsia"/>
          <w:b/>
          <w:color w:val="000000" w:themeColor="text1"/>
          <w:szCs w:val="21"/>
        </w:rPr>
        <w:t>先修课程</w:t>
      </w:r>
      <w:r w:rsidRPr="00092592">
        <w:rPr>
          <w:rFonts w:ascii="宋体" w:hAnsi="宋体" w:hint="eastAsia"/>
          <w:color w:val="000000" w:themeColor="text1"/>
          <w:szCs w:val="21"/>
        </w:rPr>
        <w:t>】中外美术史</w:t>
      </w:r>
    </w:p>
    <w:p w:rsidR="00A60023" w:rsidRPr="00092592" w:rsidRDefault="00A60023" w:rsidP="00746C4F">
      <w:pPr>
        <w:spacing w:line="360" w:lineRule="auto"/>
        <w:ind w:firstLineChars="200" w:firstLine="420"/>
        <w:rPr>
          <w:rFonts w:ascii="宋体" w:hAnsi="宋体"/>
          <w:color w:val="000000" w:themeColor="text1"/>
          <w:szCs w:val="21"/>
        </w:rPr>
      </w:pPr>
    </w:p>
    <w:p w:rsidR="00A60023" w:rsidRPr="00092592" w:rsidRDefault="00A60023" w:rsidP="00746C4F">
      <w:pPr>
        <w:spacing w:line="360" w:lineRule="auto"/>
        <w:ind w:firstLineChars="200" w:firstLine="482"/>
        <w:rPr>
          <w:rFonts w:ascii="宋体" w:hAnsi="宋体"/>
          <w:b/>
          <w:color w:val="000000" w:themeColor="text1"/>
          <w:sz w:val="24"/>
        </w:rPr>
      </w:pPr>
    </w:p>
    <w:p w:rsidR="00A60023" w:rsidRPr="00092592" w:rsidRDefault="00A60023"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A60023" w:rsidRPr="00092592" w:rsidRDefault="00A60023"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A60023" w:rsidRPr="00092592" w:rsidRDefault="00A6002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当代艺术</w:t>
      </w:r>
      <w:r w:rsidRPr="00092592">
        <w:rPr>
          <w:rFonts w:ascii="宋体" w:hAnsi="宋体"/>
          <w:color w:val="000000" w:themeColor="text1"/>
          <w:szCs w:val="21"/>
        </w:rPr>
        <w:t>是</w:t>
      </w:r>
      <w:r w:rsidRPr="00092592">
        <w:rPr>
          <w:rFonts w:ascii="宋体" w:hAnsi="宋体" w:hint="eastAsia"/>
          <w:color w:val="000000" w:themeColor="text1"/>
          <w:szCs w:val="21"/>
        </w:rPr>
        <w:t>数字媒体</w:t>
      </w:r>
      <w:r w:rsidRPr="00092592">
        <w:rPr>
          <w:rFonts w:ascii="宋体" w:hAnsi="宋体"/>
          <w:color w:val="000000" w:themeColor="text1"/>
          <w:szCs w:val="21"/>
        </w:rPr>
        <w:t>艺术专业而开设的专业</w:t>
      </w:r>
      <w:r w:rsidRPr="00092592">
        <w:rPr>
          <w:rFonts w:ascii="宋体" w:hAnsi="宋体" w:hint="eastAsia"/>
          <w:color w:val="000000" w:themeColor="text1"/>
          <w:szCs w:val="21"/>
        </w:rPr>
        <w:t>选修</w:t>
      </w:r>
      <w:r w:rsidRPr="00092592">
        <w:rPr>
          <w:rFonts w:ascii="宋体" w:hAnsi="宋体"/>
          <w:color w:val="000000" w:themeColor="text1"/>
          <w:szCs w:val="21"/>
        </w:rPr>
        <w:t>课，</w:t>
      </w:r>
      <w:r w:rsidRPr="00092592">
        <w:rPr>
          <w:rFonts w:ascii="宋体" w:hAnsi="宋体" w:hint="eastAsia"/>
          <w:color w:val="000000" w:themeColor="text1"/>
          <w:szCs w:val="21"/>
        </w:rPr>
        <w:t>通过</w:t>
      </w:r>
      <w:r w:rsidRPr="00092592">
        <w:rPr>
          <w:rFonts w:ascii="宋体" w:hAnsi="宋体"/>
          <w:color w:val="000000" w:themeColor="text1"/>
          <w:szCs w:val="21"/>
        </w:rPr>
        <w:t>本</w:t>
      </w:r>
      <w:r w:rsidRPr="00092592">
        <w:rPr>
          <w:rFonts w:ascii="宋体" w:hAnsi="宋体" w:hint="eastAsia"/>
          <w:color w:val="000000" w:themeColor="text1"/>
          <w:szCs w:val="21"/>
        </w:rPr>
        <w:t>课程</w:t>
      </w:r>
      <w:r w:rsidRPr="00092592">
        <w:rPr>
          <w:rFonts w:ascii="宋体" w:hAnsi="宋体"/>
          <w:color w:val="000000" w:themeColor="text1"/>
          <w:szCs w:val="21"/>
        </w:rPr>
        <w:t>的学习，</w:t>
      </w:r>
      <w:r w:rsidRPr="00092592">
        <w:rPr>
          <w:rFonts w:ascii="宋体" w:hAnsi="宋体" w:hint="eastAsia"/>
          <w:color w:val="000000" w:themeColor="text1"/>
          <w:szCs w:val="21"/>
        </w:rPr>
        <w:t>为</w:t>
      </w:r>
      <w:r w:rsidRPr="00092592">
        <w:rPr>
          <w:rFonts w:ascii="宋体" w:hAnsi="宋体"/>
          <w:color w:val="000000" w:themeColor="text1"/>
          <w:szCs w:val="21"/>
        </w:rPr>
        <w:t>相关专业课程</w:t>
      </w:r>
      <w:r w:rsidRPr="00092592">
        <w:rPr>
          <w:rFonts w:ascii="宋体" w:hAnsi="宋体" w:hint="eastAsia"/>
          <w:color w:val="000000" w:themeColor="text1"/>
          <w:szCs w:val="21"/>
        </w:rPr>
        <w:t>打下</w:t>
      </w:r>
      <w:r w:rsidRPr="00092592">
        <w:rPr>
          <w:rFonts w:ascii="宋体" w:hAnsi="宋体"/>
          <w:color w:val="000000" w:themeColor="text1"/>
          <w:szCs w:val="21"/>
        </w:rPr>
        <w:t>良好的审美与</w:t>
      </w:r>
      <w:r w:rsidRPr="00092592">
        <w:rPr>
          <w:rFonts w:ascii="宋体" w:hAnsi="宋体" w:hint="eastAsia"/>
          <w:color w:val="000000" w:themeColor="text1"/>
          <w:szCs w:val="21"/>
        </w:rPr>
        <w:t>创作</w:t>
      </w:r>
      <w:r w:rsidRPr="00092592">
        <w:rPr>
          <w:rFonts w:ascii="宋体" w:hAnsi="宋体"/>
          <w:color w:val="000000" w:themeColor="text1"/>
          <w:szCs w:val="21"/>
        </w:rPr>
        <w:t>基础。课程要求学生掌握</w:t>
      </w:r>
      <w:r w:rsidRPr="00092592">
        <w:rPr>
          <w:rFonts w:ascii="宋体" w:hAnsi="宋体" w:hint="eastAsia"/>
          <w:color w:val="000000" w:themeColor="text1"/>
          <w:szCs w:val="21"/>
        </w:rPr>
        <w:t>当代艺术的</w:t>
      </w:r>
      <w:r w:rsidRPr="00092592">
        <w:rPr>
          <w:rFonts w:ascii="宋体" w:hAnsi="宋体"/>
          <w:color w:val="000000" w:themeColor="text1"/>
          <w:szCs w:val="21"/>
        </w:rPr>
        <w:t>发展脉络</w:t>
      </w:r>
      <w:r w:rsidRPr="00092592">
        <w:rPr>
          <w:rFonts w:ascii="宋体" w:hAnsi="宋体" w:hint="eastAsia"/>
          <w:color w:val="000000" w:themeColor="text1"/>
          <w:szCs w:val="21"/>
        </w:rPr>
        <w:t>和人类</w:t>
      </w:r>
      <w:r w:rsidRPr="00092592">
        <w:rPr>
          <w:rFonts w:ascii="宋体" w:hAnsi="宋体"/>
          <w:color w:val="000000" w:themeColor="text1"/>
          <w:szCs w:val="21"/>
        </w:rPr>
        <w:t>审美意识变迁的过程，</w:t>
      </w:r>
      <w:r w:rsidRPr="00092592">
        <w:rPr>
          <w:rFonts w:ascii="宋体" w:hAnsi="宋体" w:hint="eastAsia"/>
          <w:color w:val="000000" w:themeColor="text1"/>
          <w:szCs w:val="21"/>
        </w:rPr>
        <w:t>对</w:t>
      </w:r>
      <w:r w:rsidRPr="00092592">
        <w:rPr>
          <w:rFonts w:ascii="宋体" w:hAnsi="宋体"/>
          <w:color w:val="000000" w:themeColor="text1"/>
          <w:szCs w:val="21"/>
        </w:rPr>
        <w:t>具有代表性的</w:t>
      </w:r>
      <w:r w:rsidRPr="00092592">
        <w:rPr>
          <w:rFonts w:ascii="宋体" w:hAnsi="宋体" w:hint="eastAsia"/>
          <w:color w:val="000000" w:themeColor="text1"/>
          <w:szCs w:val="21"/>
        </w:rPr>
        <w:t>当代艺术</w:t>
      </w:r>
      <w:r w:rsidRPr="00092592">
        <w:rPr>
          <w:rFonts w:ascii="宋体" w:hAnsi="宋体"/>
          <w:color w:val="000000" w:themeColor="text1"/>
          <w:szCs w:val="21"/>
        </w:rPr>
        <w:t>作品具有鉴赏分析能力，并</w:t>
      </w:r>
      <w:r w:rsidRPr="00092592">
        <w:rPr>
          <w:rFonts w:ascii="宋体" w:hAnsi="宋体" w:hint="eastAsia"/>
          <w:color w:val="000000" w:themeColor="text1"/>
          <w:szCs w:val="21"/>
        </w:rPr>
        <w:t xml:space="preserve">进行当代艺术作品的创作练习。通过理论与实践相结合的教学方法，学习与体验当代艺术，为专业课程的学习打下良好的基础。    </w:t>
      </w:r>
    </w:p>
    <w:p w:rsidR="00A60023" w:rsidRPr="00092592" w:rsidRDefault="00A60023" w:rsidP="00746C4F">
      <w:pPr>
        <w:spacing w:line="360" w:lineRule="auto"/>
        <w:ind w:firstLineChars="200" w:firstLine="420"/>
        <w:rPr>
          <w:color w:val="000000" w:themeColor="text1"/>
          <w:szCs w:val="21"/>
        </w:rPr>
      </w:pPr>
      <w:r w:rsidRPr="00092592">
        <w:rPr>
          <w:color w:val="000000" w:themeColor="text1"/>
          <w:szCs w:val="21"/>
        </w:rPr>
        <w:t>Contemporary art is a professional elective course which is set up for digital media art major. By learning this course, students will lay a good foundation of aesthetic and creation for the relevant professional courses. It needs students who will select the course to grasp the development thought sequence of the contemporary art and the transition p rocess of human aesthetic consciousness,</w:t>
      </w:r>
      <w:r w:rsidRPr="00092592">
        <w:rPr>
          <w:rFonts w:hint="eastAsia"/>
          <w:color w:val="000000" w:themeColor="text1"/>
          <w:szCs w:val="21"/>
        </w:rPr>
        <w:t xml:space="preserve">　</w:t>
      </w:r>
      <w:r w:rsidRPr="00092592">
        <w:rPr>
          <w:color w:val="000000" w:themeColor="text1"/>
          <w:szCs w:val="21"/>
        </w:rPr>
        <w:t>to possess the capacity of analyzing and appreciating the representative works of contemporary art has the appreciation ability, and to do the the creation practice on the works of contemporary art. The course with the teaching method of combining theory and practice will help students learn and experience the contemporary art and lay a good foundation for studying professional courses well.</w:t>
      </w:r>
    </w:p>
    <w:p w:rsidR="00A60023" w:rsidRPr="00092592" w:rsidRDefault="00A60023"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A60023" w:rsidRPr="00092592" w:rsidTr="00104B7D">
        <w:trPr>
          <w:trHeight w:val="567"/>
          <w:jc w:val="center"/>
        </w:trPr>
        <w:tc>
          <w:tcPr>
            <w:tcW w:w="708" w:type="dxa"/>
          </w:tcPr>
          <w:p w:rsidR="00A60023" w:rsidRPr="00092592" w:rsidRDefault="00A60023"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A60023" w:rsidRPr="00092592" w:rsidRDefault="00A60023"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A60023" w:rsidRPr="00092592" w:rsidRDefault="00A60023"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A60023" w:rsidRPr="00092592" w:rsidRDefault="00A60023"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A60023" w:rsidRPr="00092592" w:rsidRDefault="00A60023"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A60023" w:rsidRPr="00092592" w:rsidTr="00104B7D">
        <w:trPr>
          <w:trHeight w:val="567"/>
          <w:jc w:val="center"/>
        </w:trPr>
        <w:tc>
          <w:tcPr>
            <w:tcW w:w="708" w:type="dxa"/>
          </w:tcPr>
          <w:p w:rsidR="00A60023" w:rsidRPr="00092592" w:rsidRDefault="00A60023"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A60023" w:rsidRPr="00092592" w:rsidRDefault="00A60023" w:rsidP="00746C4F">
            <w:pPr>
              <w:spacing w:line="360" w:lineRule="auto"/>
              <w:rPr>
                <w:color w:val="000000" w:themeColor="text1"/>
                <w:szCs w:val="21"/>
              </w:rPr>
            </w:pPr>
            <w:r w:rsidRPr="00092592">
              <w:rPr>
                <w:rFonts w:hint="eastAsia"/>
                <w:color w:val="000000" w:themeColor="text1"/>
                <w:szCs w:val="21"/>
              </w:rPr>
              <w:t>导论与当代艺术的起源与背景</w:t>
            </w:r>
          </w:p>
        </w:tc>
        <w:tc>
          <w:tcPr>
            <w:tcW w:w="1128" w:type="dxa"/>
          </w:tcPr>
          <w:p w:rsidR="00A60023" w:rsidRPr="00092592" w:rsidRDefault="00A60023" w:rsidP="00746C4F">
            <w:pPr>
              <w:spacing w:line="360" w:lineRule="auto"/>
              <w:jc w:val="center"/>
              <w:rPr>
                <w:color w:val="000000" w:themeColor="text1"/>
                <w:szCs w:val="21"/>
              </w:rPr>
            </w:pPr>
            <w:r w:rsidRPr="00092592">
              <w:rPr>
                <w:color w:val="000000" w:themeColor="text1"/>
                <w:szCs w:val="21"/>
              </w:rPr>
              <w:t>4</w:t>
            </w:r>
          </w:p>
        </w:tc>
        <w:tc>
          <w:tcPr>
            <w:tcW w:w="1212" w:type="dxa"/>
          </w:tcPr>
          <w:p w:rsidR="00A60023" w:rsidRPr="00092592" w:rsidRDefault="00A60023" w:rsidP="00746C4F">
            <w:pPr>
              <w:spacing w:line="360" w:lineRule="auto"/>
              <w:jc w:val="center"/>
              <w:rPr>
                <w:color w:val="000000" w:themeColor="text1"/>
                <w:szCs w:val="21"/>
              </w:rPr>
            </w:pPr>
            <w:r w:rsidRPr="00092592">
              <w:rPr>
                <w:color w:val="000000" w:themeColor="text1"/>
                <w:szCs w:val="21"/>
              </w:rPr>
              <w:t>4</w:t>
            </w:r>
          </w:p>
        </w:tc>
        <w:tc>
          <w:tcPr>
            <w:tcW w:w="1620" w:type="dxa"/>
          </w:tcPr>
          <w:p w:rsidR="00A60023" w:rsidRPr="00092592" w:rsidRDefault="00A60023" w:rsidP="00746C4F">
            <w:pPr>
              <w:spacing w:line="360" w:lineRule="auto"/>
              <w:jc w:val="center"/>
              <w:rPr>
                <w:color w:val="000000" w:themeColor="text1"/>
                <w:szCs w:val="21"/>
              </w:rPr>
            </w:pPr>
            <w:r w:rsidRPr="00092592">
              <w:rPr>
                <w:color w:val="000000" w:themeColor="text1"/>
                <w:szCs w:val="21"/>
              </w:rPr>
              <w:t>0</w:t>
            </w:r>
          </w:p>
        </w:tc>
      </w:tr>
      <w:tr w:rsidR="00A60023" w:rsidRPr="00092592" w:rsidTr="00104B7D">
        <w:trPr>
          <w:trHeight w:val="567"/>
          <w:jc w:val="center"/>
        </w:trPr>
        <w:tc>
          <w:tcPr>
            <w:tcW w:w="708" w:type="dxa"/>
          </w:tcPr>
          <w:p w:rsidR="00A60023" w:rsidRPr="00092592" w:rsidRDefault="00A60023"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A60023" w:rsidRPr="00092592" w:rsidRDefault="00A60023" w:rsidP="00746C4F">
            <w:pPr>
              <w:spacing w:line="360" w:lineRule="auto"/>
              <w:rPr>
                <w:color w:val="000000" w:themeColor="text1"/>
                <w:szCs w:val="21"/>
              </w:rPr>
            </w:pPr>
            <w:r w:rsidRPr="00092592">
              <w:rPr>
                <w:rFonts w:hint="eastAsia"/>
                <w:color w:val="000000" w:themeColor="text1"/>
                <w:szCs w:val="21"/>
              </w:rPr>
              <w:t>分析世界著名当代艺术作品</w:t>
            </w:r>
          </w:p>
        </w:tc>
        <w:tc>
          <w:tcPr>
            <w:tcW w:w="1128" w:type="dxa"/>
          </w:tcPr>
          <w:p w:rsidR="00A60023" w:rsidRPr="00092592" w:rsidRDefault="00A60023" w:rsidP="00746C4F">
            <w:pPr>
              <w:spacing w:line="360" w:lineRule="auto"/>
              <w:jc w:val="center"/>
              <w:rPr>
                <w:color w:val="000000" w:themeColor="text1"/>
                <w:szCs w:val="21"/>
              </w:rPr>
            </w:pPr>
            <w:r w:rsidRPr="00092592">
              <w:rPr>
                <w:rFonts w:hint="eastAsia"/>
                <w:color w:val="000000" w:themeColor="text1"/>
                <w:szCs w:val="21"/>
              </w:rPr>
              <w:t>8</w:t>
            </w:r>
          </w:p>
        </w:tc>
        <w:tc>
          <w:tcPr>
            <w:tcW w:w="1212" w:type="dxa"/>
          </w:tcPr>
          <w:p w:rsidR="00A60023" w:rsidRPr="00092592" w:rsidRDefault="00A60023" w:rsidP="00746C4F">
            <w:pPr>
              <w:spacing w:line="360" w:lineRule="auto"/>
              <w:jc w:val="center"/>
              <w:rPr>
                <w:color w:val="000000" w:themeColor="text1"/>
                <w:szCs w:val="21"/>
              </w:rPr>
            </w:pPr>
            <w:r w:rsidRPr="00092592">
              <w:rPr>
                <w:color w:val="000000" w:themeColor="text1"/>
                <w:szCs w:val="21"/>
              </w:rPr>
              <w:t>8</w:t>
            </w:r>
          </w:p>
        </w:tc>
        <w:tc>
          <w:tcPr>
            <w:tcW w:w="1620" w:type="dxa"/>
          </w:tcPr>
          <w:p w:rsidR="00A60023" w:rsidRPr="00092592" w:rsidRDefault="00A60023" w:rsidP="00746C4F">
            <w:pPr>
              <w:spacing w:line="360" w:lineRule="auto"/>
              <w:jc w:val="center"/>
              <w:rPr>
                <w:color w:val="000000" w:themeColor="text1"/>
                <w:szCs w:val="21"/>
              </w:rPr>
            </w:pPr>
            <w:r w:rsidRPr="00092592">
              <w:rPr>
                <w:color w:val="000000" w:themeColor="text1"/>
                <w:szCs w:val="21"/>
              </w:rPr>
              <w:t>0</w:t>
            </w:r>
          </w:p>
        </w:tc>
      </w:tr>
      <w:tr w:rsidR="00A60023" w:rsidRPr="00092592" w:rsidTr="00104B7D">
        <w:trPr>
          <w:trHeight w:val="567"/>
          <w:jc w:val="center"/>
        </w:trPr>
        <w:tc>
          <w:tcPr>
            <w:tcW w:w="708" w:type="dxa"/>
          </w:tcPr>
          <w:p w:rsidR="00A60023" w:rsidRPr="00092592" w:rsidRDefault="00A60023" w:rsidP="00746C4F">
            <w:pPr>
              <w:spacing w:line="360" w:lineRule="auto"/>
              <w:jc w:val="center"/>
              <w:rPr>
                <w:color w:val="000000" w:themeColor="text1"/>
                <w:szCs w:val="21"/>
              </w:rPr>
            </w:pPr>
            <w:r w:rsidRPr="00092592">
              <w:rPr>
                <w:color w:val="000000" w:themeColor="text1"/>
                <w:szCs w:val="21"/>
              </w:rPr>
              <w:t>三</w:t>
            </w:r>
          </w:p>
        </w:tc>
        <w:tc>
          <w:tcPr>
            <w:tcW w:w="3366" w:type="dxa"/>
          </w:tcPr>
          <w:p w:rsidR="00A60023" w:rsidRPr="00092592" w:rsidRDefault="00A60023" w:rsidP="00746C4F">
            <w:pPr>
              <w:spacing w:line="360" w:lineRule="auto"/>
              <w:rPr>
                <w:color w:val="000000" w:themeColor="text1"/>
                <w:szCs w:val="21"/>
              </w:rPr>
            </w:pPr>
            <w:r w:rsidRPr="00092592">
              <w:rPr>
                <w:rFonts w:hint="eastAsia"/>
                <w:color w:val="000000" w:themeColor="text1"/>
                <w:szCs w:val="21"/>
              </w:rPr>
              <w:t>体验生活中的当代艺术作品</w:t>
            </w:r>
          </w:p>
        </w:tc>
        <w:tc>
          <w:tcPr>
            <w:tcW w:w="1128" w:type="dxa"/>
          </w:tcPr>
          <w:p w:rsidR="00A60023" w:rsidRPr="00092592" w:rsidRDefault="00A60023" w:rsidP="00746C4F">
            <w:pPr>
              <w:spacing w:line="360" w:lineRule="auto"/>
              <w:jc w:val="center"/>
              <w:rPr>
                <w:color w:val="000000" w:themeColor="text1"/>
                <w:szCs w:val="21"/>
              </w:rPr>
            </w:pPr>
            <w:r w:rsidRPr="00092592">
              <w:rPr>
                <w:color w:val="000000" w:themeColor="text1"/>
                <w:szCs w:val="21"/>
              </w:rPr>
              <w:t>12</w:t>
            </w:r>
          </w:p>
        </w:tc>
        <w:tc>
          <w:tcPr>
            <w:tcW w:w="1212" w:type="dxa"/>
          </w:tcPr>
          <w:p w:rsidR="00A60023" w:rsidRPr="00092592" w:rsidRDefault="00A60023" w:rsidP="00746C4F">
            <w:pPr>
              <w:spacing w:line="360" w:lineRule="auto"/>
              <w:jc w:val="center"/>
              <w:rPr>
                <w:color w:val="000000" w:themeColor="text1"/>
                <w:szCs w:val="21"/>
              </w:rPr>
            </w:pPr>
            <w:r w:rsidRPr="00092592">
              <w:rPr>
                <w:color w:val="000000" w:themeColor="text1"/>
                <w:szCs w:val="21"/>
              </w:rPr>
              <w:t>12</w:t>
            </w:r>
          </w:p>
        </w:tc>
        <w:tc>
          <w:tcPr>
            <w:tcW w:w="1620" w:type="dxa"/>
          </w:tcPr>
          <w:p w:rsidR="00A60023" w:rsidRPr="00092592" w:rsidRDefault="00A60023" w:rsidP="00746C4F">
            <w:pPr>
              <w:spacing w:line="360" w:lineRule="auto"/>
              <w:jc w:val="center"/>
              <w:rPr>
                <w:color w:val="000000" w:themeColor="text1"/>
                <w:szCs w:val="21"/>
              </w:rPr>
            </w:pPr>
            <w:r w:rsidRPr="00092592">
              <w:rPr>
                <w:color w:val="000000" w:themeColor="text1"/>
                <w:szCs w:val="21"/>
              </w:rPr>
              <w:t>0</w:t>
            </w:r>
          </w:p>
        </w:tc>
      </w:tr>
      <w:tr w:rsidR="00A60023" w:rsidRPr="00092592" w:rsidTr="00104B7D">
        <w:trPr>
          <w:trHeight w:val="549"/>
          <w:jc w:val="center"/>
        </w:trPr>
        <w:tc>
          <w:tcPr>
            <w:tcW w:w="708" w:type="dxa"/>
          </w:tcPr>
          <w:p w:rsidR="00A60023" w:rsidRPr="00092592" w:rsidRDefault="00A60023" w:rsidP="00746C4F">
            <w:pPr>
              <w:spacing w:line="360" w:lineRule="auto"/>
              <w:jc w:val="center"/>
              <w:rPr>
                <w:color w:val="000000" w:themeColor="text1"/>
                <w:szCs w:val="21"/>
              </w:rPr>
            </w:pPr>
            <w:r w:rsidRPr="00092592">
              <w:rPr>
                <w:rFonts w:hint="eastAsia"/>
                <w:color w:val="000000" w:themeColor="text1"/>
                <w:szCs w:val="21"/>
              </w:rPr>
              <w:t>四</w:t>
            </w:r>
          </w:p>
        </w:tc>
        <w:tc>
          <w:tcPr>
            <w:tcW w:w="3366" w:type="dxa"/>
          </w:tcPr>
          <w:p w:rsidR="00A60023" w:rsidRPr="00092592" w:rsidRDefault="00A60023" w:rsidP="00746C4F">
            <w:pPr>
              <w:spacing w:line="360" w:lineRule="auto"/>
              <w:rPr>
                <w:color w:val="000000" w:themeColor="text1"/>
                <w:szCs w:val="21"/>
              </w:rPr>
            </w:pPr>
            <w:r w:rsidRPr="00092592">
              <w:rPr>
                <w:color w:val="000000" w:themeColor="text1"/>
                <w:szCs w:val="21"/>
              </w:rPr>
              <w:t>当代艺术作品创作实践</w:t>
            </w:r>
          </w:p>
        </w:tc>
        <w:tc>
          <w:tcPr>
            <w:tcW w:w="1128" w:type="dxa"/>
          </w:tcPr>
          <w:p w:rsidR="00A60023" w:rsidRPr="00092592" w:rsidRDefault="00A60023" w:rsidP="00746C4F">
            <w:pPr>
              <w:spacing w:line="360" w:lineRule="auto"/>
              <w:jc w:val="center"/>
              <w:rPr>
                <w:color w:val="000000" w:themeColor="text1"/>
                <w:szCs w:val="21"/>
              </w:rPr>
            </w:pPr>
            <w:r w:rsidRPr="00092592">
              <w:rPr>
                <w:color w:val="000000" w:themeColor="text1"/>
                <w:szCs w:val="21"/>
              </w:rPr>
              <w:t>12</w:t>
            </w:r>
          </w:p>
        </w:tc>
        <w:tc>
          <w:tcPr>
            <w:tcW w:w="1212" w:type="dxa"/>
          </w:tcPr>
          <w:p w:rsidR="00A60023" w:rsidRPr="00092592" w:rsidRDefault="00A60023" w:rsidP="00746C4F">
            <w:pPr>
              <w:spacing w:line="360" w:lineRule="auto"/>
              <w:jc w:val="center"/>
              <w:rPr>
                <w:color w:val="000000" w:themeColor="text1"/>
                <w:szCs w:val="21"/>
              </w:rPr>
            </w:pPr>
            <w:r w:rsidRPr="00092592">
              <w:rPr>
                <w:color w:val="000000" w:themeColor="text1"/>
                <w:szCs w:val="21"/>
              </w:rPr>
              <w:t>12</w:t>
            </w:r>
          </w:p>
        </w:tc>
        <w:tc>
          <w:tcPr>
            <w:tcW w:w="1620" w:type="dxa"/>
          </w:tcPr>
          <w:p w:rsidR="00A60023" w:rsidRPr="00092592" w:rsidRDefault="00A60023" w:rsidP="00746C4F">
            <w:pPr>
              <w:spacing w:line="360" w:lineRule="auto"/>
              <w:jc w:val="center"/>
              <w:rPr>
                <w:color w:val="000000" w:themeColor="text1"/>
                <w:szCs w:val="21"/>
              </w:rPr>
            </w:pPr>
            <w:r w:rsidRPr="00092592">
              <w:rPr>
                <w:color w:val="000000" w:themeColor="text1"/>
                <w:szCs w:val="21"/>
              </w:rPr>
              <w:t>0</w:t>
            </w:r>
          </w:p>
        </w:tc>
      </w:tr>
    </w:tbl>
    <w:p w:rsidR="00A60023" w:rsidRPr="00092592" w:rsidRDefault="00A60023"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A60023" w:rsidRPr="00092592" w:rsidRDefault="00A60023" w:rsidP="00746C4F">
      <w:pPr>
        <w:spacing w:line="360" w:lineRule="auto"/>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A60023"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A60023"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A60023" w:rsidRPr="00092592">
        <w:rPr>
          <w:rFonts w:ascii="宋体" w:hAnsi="宋体" w:hint="eastAsia"/>
          <w:color w:val="000000" w:themeColor="text1"/>
          <w:szCs w:val="21"/>
        </w:rPr>
        <w:t>①</w:t>
      </w:r>
      <w:r w:rsidRPr="00092592">
        <w:rPr>
          <w:rFonts w:ascii="宋体" w:hAnsi="宋体"/>
          <w:color w:val="000000" w:themeColor="text1"/>
          <w:szCs w:val="21"/>
        </w:rPr>
        <w:fldChar w:fldCharType="end"/>
      </w:r>
      <w:r w:rsidR="00A60023" w:rsidRPr="00092592">
        <w:rPr>
          <w:rFonts w:ascii="宋体" w:hAnsi="宋体"/>
          <w:color w:val="000000" w:themeColor="text1"/>
          <w:szCs w:val="21"/>
        </w:rPr>
        <w:t>通过本课程的讲授和对形象资料的分析与讨论，使学生了解当代艺术发展的脉络与规律，引发学生对艺术发展规律及表现方式的探讨与思考。</w:t>
      </w:r>
    </w:p>
    <w:p w:rsidR="00A60023"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A60023"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A60023" w:rsidRPr="00092592">
        <w:rPr>
          <w:rFonts w:ascii="宋体" w:hAnsi="宋体" w:hint="eastAsia"/>
          <w:color w:val="000000" w:themeColor="text1"/>
          <w:szCs w:val="21"/>
        </w:rPr>
        <w:t>②</w:t>
      </w:r>
      <w:r w:rsidRPr="00092592">
        <w:rPr>
          <w:rFonts w:ascii="宋体" w:hAnsi="宋体"/>
          <w:color w:val="000000" w:themeColor="text1"/>
          <w:szCs w:val="21"/>
        </w:rPr>
        <w:fldChar w:fldCharType="end"/>
      </w:r>
      <w:r w:rsidR="00A60023" w:rsidRPr="00092592">
        <w:rPr>
          <w:rFonts w:ascii="宋体" w:hAnsi="宋体"/>
          <w:color w:val="000000" w:themeColor="text1"/>
          <w:szCs w:val="21"/>
        </w:rPr>
        <w:t>通过当代艺术作品的体验与创作实践，深入地认识当代艺术，并为今后进一步的学习与专业创作奠定基础。</w:t>
      </w:r>
    </w:p>
    <w:p w:rsidR="00A60023" w:rsidRPr="00092592" w:rsidRDefault="00A60023" w:rsidP="00746C4F">
      <w:pPr>
        <w:tabs>
          <w:tab w:val="left" w:pos="6031"/>
        </w:tabs>
        <w:spacing w:line="360" w:lineRule="auto"/>
        <w:rPr>
          <w:rFonts w:ascii="宋体" w:hAnsi="宋体"/>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r w:rsidRPr="00092592">
        <w:rPr>
          <w:rFonts w:ascii="宋体" w:hAnsi="宋体"/>
          <w:color w:val="000000" w:themeColor="text1"/>
          <w:szCs w:val="21"/>
        </w:rPr>
        <w:tab/>
      </w:r>
    </w:p>
    <w:p w:rsidR="00A60023" w:rsidRPr="00092592" w:rsidRDefault="00A60023" w:rsidP="00746C4F">
      <w:pPr>
        <w:tabs>
          <w:tab w:val="left" w:pos="6031"/>
        </w:tabs>
        <w:spacing w:line="360" w:lineRule="auto"/>
        <w:ind w:firstLineChars="200" w:firstLine="420"/>
        <w:rPr>
          <w:b/>
          <w:bCs/>
          <w:color w:val="000000" w:themeColor="text1"/>
          <w:szCs w:val="21"/>
        </w:rPr>
      </w:pPr>
      <w:r w:rsidRPr="00092592">
        <w:rPr>
          <w:rFonts w:ascii="宋体" w:hAnsi="宋体" w:hint="eastAsia"/>
          <w:color w:val="000000" w:themeColor="text1"/>
          <w:szCs w:val="21"/>
        </w:rPr>
        <w:t>数字媒体</w:t>
      </w:r>
      <w:r w:rsidRPr="00092592">
        <w:rPr>
          <w:rFonts w:ascii="宋体" w:hAnsi="宋体"/>
          <w:color w:val="000000" w:themeColor="text1"/>
          <w:szCs w:val="21"/>
        </w:rPr>
        <w:t>艺术专业：</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2268"/>
        <w:gridCol w:w="2648"/>
      </w:tblGrid>
      <w:tr w:rsidR="00A60023" w:rsidRPr="00092592" w:rsidTr="00104B7D">
        <w:trPr>
          <w:trHeight w:val="445"/>
          <w:jc w:val="center"/>
        </w:trPr>
        <w:tc>
          <w:tcPr>
            <w:tcW w:w="3118" w:type="dxa"/>
          </w:tcPr>
          <w:p w:rsidR="00A60023" w:rsidRPr="00092592" w:rsidRDefault="00A60023"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A60023" w:rsidRPr="00092592" w:rsidRDefault="00A60023"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A60023" w:rsidRPr="00092592" w:rsidRDefault="00A60023"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A60023" w:rsidRPr="00092592" w:rsidTr="00104B7D">
        <w:trPr>
          <w:trHeight w:val="381"/>
          <w:jc w:val="center"/>
        </w:trPr>
        <w:tc>
          <w:tcPr>
            <w:tcW w:w="3118" w:type="dxa"/>
          </w:tcPr>
          <w:p w:rsidR="00A60023" w:rsidRPr="00092592" w:rsidRDefault="00A60023" w:rsidP="00746C4F">
            <w:pPr>
              <w:spacing w:line="360" w:lineRule="auto"/>
              <w:jc w:val="left"/>
              <w:rPr>
                <w:color w:val="000000" w:themeColor="text1"/>
                <w:szCs w:val="21"/>
              </w:rPr>
            </w:pPr>
            <w:r w:rsidRPr="00092592">
              <w:rPr>
                <w:rFonts w:hint="eastAsia"/>
                <w:color w:val="000000" w:themeColor="text1"/>
                <w:szCs w:val="21"/>
              </w:rPr>
              <w:t xml:space="preserve">1. </w:t>
            </w:r>
            <w:r w:rsidRPr="00092592">
              <w:rPr>
                <w:rFonts w:hint="eastAsia"/>
                <w:color w:val="000000" w:themeColor="text1"/>
                <w:szCs w:val="21"/>
              </w:rPr>
              <w:t>知识要求：</w:t>
            </w:r>
            <w:r w:rsidRPr="00092592">
              <w:rPr>
                <w:rFonts w:hint="eastAsia"/>
                <w:color w:val="000000" w:themeColor="text1"/>
              </w:rPr>
              <w:t>系统、扎实地掌握本专业规定的基础知识、基本理论和基本技能；具有一定的设计鉴赏能力</w:t>
            </w:r>
            <w:r w:rsidRPr="00092592">
              <w:rPr>
                <w:rFonts w:hint="eastAsia"/>
                <w:color w:val="000000" w:themeColor="text1"/>
                <w:szCs w:val="21"/>
              </w:rPr>
              <w:t>。</w:t>
            </w:r>
          </w:p>
        </w:tc>
        <w:tc>
          <w:tcPr>
            <w:tcW w:w="2268" w:type="dxa"/>
          </w:tcPr>
          <w:p w:rsidR="00A60023" w:rsidRPr="00092592" w:rsidRDefault="00A60023" w:rsidP="00746C4F">
            <w:pPr>
              <w:spacing w:line="360" w:lineRule="auto"/>
              <w:jc w:val="left"/>
              <w:rPr>
                <w:rFonts w:ascii="宋体" w:hAnsi="宋体"/>
                <w:color w:val="000000" w:themeColor="text1"/>
                <w:szCs w:val="21"/>
              </w:rPr>
            </w:pPr>
            <w:r w:rsidRPr="00092592">
              <w:rPr>
                <w:rFonts w:ascii="宋体" w:hAnsi="宋体"/>
                <w:color w:val="000000" w:themeColor="text1"/>
                <w:szCs w:val="21"/>
              </w:rPr>
              <w:t>分析与讨论不同形式的当代艺术作品。</w:t>
            </w:r>
          </w:p>
        </w:tc>
        <w:tc>
          <w:tcPr>
            <w:tcW w:w="2648" w:type="dxa"/>
          </w:tcPr>
          <w:p w:rsidR="00A60023" w:rsidRPr="00092592" w:rsidRDefault="00A60023" w:rsidP="00746C4F">
            <w:pPr>
              <w:spacing w:line="360" w:lineRule="auto"/>
              <w:jc w:val="center"/>
              <w:rPr>
                <w:color w:val="000000" w:themeColor="text1"/>
                <w:szCs w:val="21"/>
              </w:rPr>
            </w:pPr>
            <w:r w:rsidRPr="00092592">
              <w:rPr>
                <w:rFonts w:ascii="宋体" w:hAnsi="宋体" w:hint="eastAsia"/>
                <w:color w:val="000000" w:themeColor="text1"/>
                <w:szCs w:val="21"/>
              </w:rPr>
              <w:t>教学目标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1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①</w:t>
            </w:r>
            <w:r w:rsidR="00A87D31" w:rsidRPr="00092592">
              <w:rPr>
                <w:rFonts w:ascii="宋体" w:hAnsi="宋体"/>
                <w:color w:val="000000" w:themeColor="text1"/>
                <w:szCs w:val="21"/>
              </w:rPr>
              <w:fldChar w:fldCharType="end"/>
            </w:r>
          </w:p>
        </w:tc>
      </w:tr>
      <w:tr w:rsidR="00A60023" w:rsidRPr="00092592" w:rsidTr="00104B7D">
        <w:trPr>
          <w:trHeight w:val="473"/>
          <w:jc w:val="center"/>
        </w:trPr>
        <w:tc>
          <w:tcPr>
            <w:tcW w:w="3118" w:type="dxa"/>
          </w:tcPr>
          <w:p w:rsidR="00A60023" w:rsidRPr="00092592" w:rsidRDefault="00A60023" w:rsidP="00746C4F">
            <w:pPr>
              <w:spacing w:line="360" w:lineRule="auto"/>
              <w:jc w:val="left"/>
              <w:rPr>
                <w:rFonts w:ascii="宋体" w:hAnsi="宋体"/>
                <w:color w:val="000000" w:themeColor="text1"/>
                <w:szCs w:val="21"/>
              </w:rPr>
            </w:pPr>
            <w:r w:rsidRPr="00092592">
              <w:rPr>
                <w:rFonts w:hint="eastAsia"/>
                <w:color w:val="000000" w:themeColor="text1"/>
                <w:szCs w:val="21"/>
              </w:rPr>
              <w:t xml:space="preserve">2. </w:t>
            </w:r>
            <w:r w:rsidRPr="00092592">
              <w:rPr>
                <w:rFonts w:hint="eastAsia"/>
                <w:color w:val="000000" w:themeColor="text1"/>
                <w:szCs w:val="21"/>
              </w:rPr>
              <w:t>素质要求：</w:t>
            </w:r>
            <w:r w:rsidRPr="00092592">
              <w:rPr>
                <w:rFonts w:hint="eastAsia"/>
                <w:color w:val="000000" w:themeColor="text1"/>
              </w:rPr>
              <w:t>团体合作意识，具有较好的中西方传统文化素养、文学艺术修养，并具有现代意识和人际交往意识</w:t>
            </w:r>
            <w:r w:rsidRPr="00092592">
              <w:rPr>
                <w:rFonts w:hint="eastAsia"/>
                <w:color w:val="000000" w:themeColor="text1"/>
                <w:szCs w:val="21"/>
              </w:rPr>
              <w:t>。</w:t>
            </w:r>
          </w:p>
        </w:tc>
        <w:tc>
          <w:tcPr>
            <w:tcW w:w="2268" w:type="dxa"/>
          </w:tcPr>
          <w:p w:rsidR="00A60023" w:rsidRPr="00092592" w:rsidRDefault="00A60023" w:rsidP="00746C4F">
            <w:pPr>
              <w:spacing w:line="360" w:lineRule="auto"/>
              <w:jc w:val="left"/>
              <w:rPr>
                <w:rFonts w:ascii="宋体" w:hAnsi="宋体"/>
                <w:color w:val="000000" w:themeColor="text1"/>
                <w:szCs w:val="21"/>
              </w:rPr>
            </w:pPr>
            <w:r w:rsidRPr="00092592">
              <w:rPr>
                <w:rFonts w:ascii="宋体" w:hAnsi="宋体"/>
                <w:color w:val="000000" w:themeColor="text1"/>
                <w:szCs w:val="21"/>
              </w:rPr>
              <w:t>体验与创作当代艺术作品。</w:t>
            </w:r>
          </w:p>
        </w:tc>
        <w:tc>
          <w:tcPr>
            <w:tcW w:w="2648" w:type="dxa"/>
          </w:tcPr>
          <w:p w:rsidR="00A60023" w:rsidRPr="00092592" w:rsidRDefault="00A60023" w:rsidP="00746C4F">
            <w:pPr>
              <w:spacing w:line="360" w:lineRule="auto"/>
              <w:jc w:val="center"/>
              <w:rPr>
                <w:color w:val="000000" w:themeColor="text1"/>
                <w:szCs w:val="21"/>
              </w:rPr>
            </w:pPr>
            <w:r w:rsidRPr="00092592">
              <w:rPr>
                <w:rFonts w:ascii="宋体" w:hAnsi="宋体" w:hint="eastAsia"/>
                <w:color w:val="000000" w:themeColor="text1"/>
                <w:szCs w:val="21"/>
              </w:rPr>
              <w:t>教学目标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2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②</w:t>
            </w:r>
            <w:r w:rsidR="00A87D31" w:rsidRPr="00092592">
              <w:rPr>
                <w:rFonts w:ascii="宋体" w:hAnsi="宋体"/>
                <w:color w:val="000000" w:themeColor="text1"/>
                <w:szCs w:val="21"/>
              </w:rPr>
              <w:fldChar w:fldCharType="end"/>
            </w:r>
          </w:p>
        </w:tc>
      </w:tr>
      <w:tr w:rsidR="00A60023" w:rsidRPr="00092592" w:rsidTr="00104B7D">
        <w:trPr>
          <w:trHeight w:val="422"/>
          <w:jc w:val="center"/>
        </w:trPr>
        <w:tc>
          <w:tcPr>
            <w:tcW w:w="3118" w:type="dxa"/>
          </w:tcPr>
          <w:p w:rsidR="00A60023" w:rsidRPr="00092592" w:rsidRDefault="00A60023" w:rsidP="00746C4F">
            <w:pPr>
              <w:spacing w:line="360" w:lineRule="auto"/>
              <w:jc w:val="left"/>
              <w:rPr>
                <w:rFonts w:ascii="宋体" w:hAnsi="宋体"/>
                <w:color w:val="000000" w:themeColor="text1"/>
                <w:szCs w:val="21"/>
              </w:rPr>
            </w:pPr>
            <w:r w:rsidRPr="00092592">
              <w:rPr>
                <w:rFonts w:hint="eastAsia"/>
                <w:color w:val="000000" w:themeColor="text1"/>
                <w:szCs w:val="21"/>
              </w:rPr>
              <w:t xml:space="preserve">3. </w:t>
            </w:r>
            <w:r w:rsidRPr="00092592">
              <w:rPr>
                <w:rFonts w:hint="eastAsia"/>
                <w:color w:val="000000" w:themeColor="text1"/>
                <w:szCs w:val="21"/>
              </w:rPr>
              <w:t>能力要求：</w:t>
            </w:r>
            <w:r w:rsidRPr="00092592">
              <w:rPr>
                <w:rFonts w:hint="eastAsia"/>
                <w:color w:val="000000" w:themeColor="text1"/>
              </w:rPr>
              <w:t>能够基本运用专业知识和技能对所要创作的数字媒体艺术作品进行综合分析，阐释其意义、把握其风格、运用相应的专业技艺使其得以实现。</w:t>
            </w:r>
          </w:p>
        </w:tc>
        <w:tc>
          <w:tcPr>
            <w:tcW w:w="2268" w:type="dxa"/>
          </w:tcPr>
          <w:p w:rsidR="00A60023" w:rsidRPr="00092592" w:rsidRDefault="00A60023" w:rsidP="00746C4F">
            <w:pPr>
              <w:spacing w:line="360" w:lineRule="auto"/>
              <w:jc w:val="left"/>
              <w:rPr>
                <w:rFonts w:ascii="宋体" w:hAnsi="宋体"/>
                <w:color w:val="000000" w:themeColor="text1"/>
                <w:szCs w:val="21"/>
              </w:rPr>
            </w:pPr>
            <w:r w:rsidRPr="00092592">
              <w:rPr>
                <w:rFonts w:ascii="宋体" w:hAnsi="宋体"/>
                <w:color w:val="000000" w:themeColor="text1"/>
                <w:szCs w:val="21"/>
              </w:rPr>
              <w:t>分析与讨论，体验与创作当代艺术作品。</w:t>
            </w:r>
          </w:p>
        </w:tc>
        <w:tc>
          <w:tcPr>
            <w:tcW w:w="2648" w:type="dxa"/>
          </w:tcPr>
          <w:p w:rsidR="00A60023" w:rsidRPr="00092592" w:rsidRDefault="00A60023" w:rsidP="00746C4F">
            <w:pPr>
              <w:spacing w:line="360" w:lineRule="auto"/>
              <w:jc w:val="center"/>
              <w:rPr>
                <w:color w:val="000000" w:themeColor="text1"/>
                <w:szCs w:val="21"/>
              </w:rPr>
            </w:pPr>
            <w:r w:rsidRPr="00092592">
              <w:rPr>
                <w:rFonts w:ascii="宋体" w:hAnsi="宋体" w:hint="eastAsia"/>
                <w:color w:val="000000" w:themeColor="text1"/>
                <w:szCs w:val="21"/>
              </w:rPr>
              <w:t>教学目标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2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②</w:t>
            </w:r>
            <w:r w:rsidR="00A87D31" w:rsidRPr="00092592">
              <w:rPr>
                <w:rFonts w:ascii="宋体" w:hAnsi="宋体"/>
                <w:color w:val="000000" w:themeColor="text1"/>
                <w:szCs w:val="21"/>
              </w:rPr>
              <w:fldChar w:fldCharType="end"/>
            </w:r>
          </w:p>
        </w:tc>
      </w:tr>
    </w:tbl>
    <w:p w:rsidR="00A60023" w:rsidRPr="00092592" w:rsidRDefault="00A60023" w:rsidP="00746C4F">
      <w:pPr>
        <w:spacing w:line="360" w:lineRule="auto"/>
        <w:rPr>
          <w:bCs/>
          <w:color w:val="000000" w:themeColor="text1"/>
          <w:szCs w:val="21"/>
        </w:rPr>
      </w:pPr>
    </w:p>
    <w:p w:rsidR="00A60023" w:rsidRPr="00092592" w:rsidRDefault="00A60023" w:rsidP="00746C4F">
      <w:pPr>
        <w:spacing w:line="360" w:lineRule="auto"/>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A60023" w:rsidRPr="00092592" w:rsidRDefault="00A6002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根据本专业的特点，通过讲授、鉴赏、讨论、创作等多种教学手段，促使学生在理论、技能、修养等方面的协调发展。</w:t>
      </w:r>
    </w:p>
    <w:p w:rsidR="00A60023" w:rsidRPr="00092592" w:rsidRDefault="00A60023" w:rsidP="00746C4F">
      <w:pPr>
        <w:spacing w:line="360" w:lineRule="auto"/>
        <w:rPr>
          <w:rFonts w:ascii="宋体" w:hAnsi="宋体"/>
          <w:b/>
          <w:color w:val="000000" w:themeColor="text1"/>
          <w:szCs w:val="21"/>
        </w:rPr>
      </w:pPr>
      <w:r w:rsidRPr="00092592">
        <w:rPr>
          <w:rFonts w:ascii="宋体" w:hAnsi="宋体" w:hint="eastAsia"/>
          <w:b/>
          <w:color w:val="000000" w:themeColor="text1"/>
          <w:szCs w:val="21"/>
        </w:rPr>
        <w:t>5．课程资源：</w:t>
      </w:r>
    </w:p>
    <w:p w:rsidR="00A60023" w:rsidRPr="00092592" w:rsidRDefault="00A6002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推荐教材及参考文献：</w:t>
      </w:r>
    </w:p>
    <w:p w:rsidR="00A60023" w:rsidRPr="00092592" w:rsidRDefault="00A6002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color w:val="000000" w:themeColor="text1"/>
          <w:szCs w:val="21"/>
        </w:rPr>
        <w:t>世界当代艺术》，（英）夏洛特·伯纳姆-卡特 大卫·霍奇，</w:t>
      </w:r>
      <w:r w:rsidRPr="00092592">
        <w:rPr>
          <w:rFonts w:ascii="宋体" w:hAnsi="宋体" w:hint="eastAsia"/>
          <w:color w:val="000000" w:themeColor="text1"/>
          <w:szCs w:val="21"/>
        </w:rPr>
        <w:t>金城</w:t>
      </w:r>
      <w:r w:rsidRPr="00092592">
        <w:rPr>
          <w:rFonts w:ascii="宋体" w:hAnsi="宋体"/>
          <w:color w:val="000000" w:themeColor="text1"/>
          <w:szCs w:val="21"/>
        </w:rPr>
        <w:t>出版社；</w:t>
      </w:r>
    </w:p>
    <w:p w:rsidR="00A60023" w:rsidRPr="00092592" w:rsidRDefault="00A6002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《观赏之道：如何体验当代艺术》，</w:t>
      </w:r>
      <w:hyperlink r:id="rId25" w:tgtFrame="_blank" w:history="1">
        <w:r w:rsidRPr="00092592">
          <w:rPr>
            <w:rFonts w:ascii="宋体" w:hint="eastAsia"/>
            <w:color w:val="000000" w:themeColor="text1"/>
          </w:rPr>
          <w:t>奥西安.沃德</w:t>
        </w:r>
      </w:hyperlink>
      <w:r w:rsidRPr="00092592">
        <w:rPr>
          <w:rFonts w:ascii="宋体" w:hAnsi="宋体"/>
          <w:color w:val="000000" w:themeColor="text1"/>
          <w:szCs w:val="21"/>
        </w:rPr>
        <w:t>，北京美术摄影出版社；</w:t>
      </w:r>
    </w:p>
    <w:p w:rsidR="00A60023" w:rsidRPr="00092592" w:rsidRDefault="00A6002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color w:val="000000" w:themeColor="text1"/>
          <w:szCs w:val="21"/>
        </w:rPr>
        <w:t>中外美术史》，周祥，</w:t>
      </w:r>
      <w:r w:rsidRPr="00092592">
        <w:rPr>
          <w:rFonts w:ascii="宋体" w:hAnsi="宋体" w:hint="eastAsia"/>
          <w:color w:val="000000" w:themeColor="text1"/>
          <w:szCs w:val="21"/>
        </w:rPr>
        <w:t>李卓</w:t>
      </w:r>
      <w:r w:rsidRPr="00092592">
        <w:rPr>
          <w:rFonts w:ascii="宋体" w:hAnsi="宋体"/>
          <w:color w:val="000000" w:themeColor="text1"/>
          <w:szCs w:val="21"/>
        </w:rPr>
        <w:t>，</w:t>
      </w:r>
      <w:r w:rsidRPr="00092592">
        <w:rPr>
          <w:rFonts w:ascii="宋体" w:hAnsi="宋体" w:hint="eastAsia"/>
          <w:color w:val="000000" w:themeColor="text1"/>
          <w:szCs w:val="21"/>
        </w:rPr>
        <w:t>清华大学</w:t>
      </w:r>
      <w:r w:rsidRPr="00092592">
        <w:rPr>
          <w:rFonts w:ascii="宋体" w:hAnsi="宋体"/>
          <w:color w:val="000000" w:themeColor="text1"/>
          <w:szCs w:val="21"/>
        </w:rPr>
        <w:t>出版社；</w:t>
      </w:r>
    </w:p>
    <w:p w:rsidR="00A60023" w:rsidRPr="00092592" w:rsidRDefault="00A6002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color w:val="000000" w:themeColor="text1"/>
          <w:szCs w:val="21"/>
        </w:rPr>
        <w:t>现代设计史</w:t>
      </w:r>
      <w:r w:rsidRPr="00092592">
        <w:rPr>
          <w:rFonts w:ascii="宋体" w:hAnsi="宋体" w:hint="eastAsia"/>
          <w:color w:val="000000" w:themeColor="text1"/>
          <w:szCs w:val="21"/>
        </w:rPr>
        <w:t>》</w:t>
      </w:r>
      <w:r w:rsidRPr="00092592">
        <w:rPr>
          <w:rFonts w:ascii="宋体" w:hAnsi="宋体"/>
          <w:color w:val="000000" w:themeColor="text1"/>
          <w:szCs w:val="21"/>
        </w:rPr>
        <w:t>，[美]瑞兹曼，</w:t>
      </w:r>
      <w:r w:rsidRPr="00092592">
        <w:rPr>
          <w:rFonts w:ascii="宋体" w:hAnsi="宋体" w:hint="eastAsia"/>
          <w:color w:val="000000" w:themeColor="text1"/>
          <w:szCs w:val="21"/>
        </w:rPr>
        <w:t>人民大学</w:t>
      </w:r>
      <w:r w:rsidRPr="00092592">
        <w:rPr>
          <w:rFonts w:ascii="宋体" w:hAnsi="宋体"/>
          <w:color w:val="000000" w:themeColor="text1"/>
          <w:szCs w:val="21"/>
        </w:rPr>
        <w:t>出版社；</w:t>
      </w:r>
    </w:p>
    <w:p w:rsidR="00A60023" w:rsidRPr="00092592" w:rsidRDefault="00A60023" w:rsidP="00746C4F">
      <w:pPr>
        <w:spacing w:line="360" w:lineRule="auto"/>
        <w:rPr>
          <w:rFonts w:ascii="宋体" w:hAnsi="宋体"/>
          <w:b/>
          <w:color w:val="000000" w:themeColor="text1"/>
          <w:szCs w:val="21"/>
        </w:rPr>
      </w:pPr>
      <w:r w:rsidRPr="00092592">
        <w:rPr>
          <w:rFonts w:ascii="宋体" w:hAnsi="宋体" w:hint="eastAsia"/>
          <w:b/>
          <w:color w:val="000000" w:themeColor="text1"/>
          <w:szCs w:val="21"/>
        </w:rPr>
        <w:t>6．学生成绩评定：</w:t>
      </w:r>
    </w:p>
    <w:p w:rsidR="00A60023" w:rsidRPr="00092592" w:rsidRDefault="00A6002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w:t>
      </w:r>
    </w:p>
    <w:p w:rsidR="00A60023" w:rsidRPr="00092592" w:rsidRDefault="00A6002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考试课程。结合各个阶段作业进行考查，其中“自选一件当代艺术作品进行体验与分析”为期中考试作业</w:t>
      </w:r>
      <w:r w:rsidRPr="00092592">
        <w:rPr>
          <w:rFonts w:ascii="宋体" w:hAnsi="宋体"/>
          <w:color w:val="000000" w:themeColor="text1"/>
          <w:szCs w:val="21"/>
        </w:rPr>
        <w:t>。</w:t>
      </w:r>
    </w:p>
    <w:p w:rsidR="00A60023" w:rsidRPr="00092592" w:rsidRDefault="00A6002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24"/>
        <w:gridCol w:w="5190"/>
      </w:tblGrid>
      <w:tr w:rsidR="00A60023" w:rsidRPr="00092592" w:rsidTr="00104B7D">
        <w:trPr>
          <w:trHeight w:val="225"/>
          <w:jc w:val="center"/>
        </w:trPr>
        <w:tc>
          <w:tcPr>
            <w:tcW w:w="2924" w:type="dxa"/>
            <w:vAlign w:val="center"/>
          </w:tcPr>
          <w:p w:rsidR="00A60023" w:rsidRPr="00092592" w:rsidRDefault="00A60023"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190" w:type="dxa"/>
            <w:vAlign w:val="center"/>
          </w:tcPr>
          <w:p w:rsidR="00A60023" w:rsidRPr="00092592" w:rsidRDefault="00A60023"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A60023" w:rsidRPr="00092592" w:rsidTr="00104B7D">
        <w:trPr>
          <w:trHeight w:val="228"/>
          <w:jc w:val="center"/>
        </w:trPr>
        <w:tc>
          <w:tcPr>
            <w:tcW w:w="2924" w:type="dxa"/>
            <w:vAlign w:val="center"/>
          </w:tcPr>
          <w:p w:rsidR="00A60023" w:rsidRPr="00092592" w:rsidRDefault="00A60023"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190" w:type="dxa"/>
            <w:vAlign w:val="center"/>
          </w:tcPr>
          <w:p w:rsidR="00A60023" w:rsidRPr="00092592" w:rsidRDefault="00A60023" w:rsidP="00746C4F">
            <w:pPr>
              <w:spacing w:line="360" w:lineRule="auto"/>
              <w:ind w:firstLineChars="200" w:firstLine="420"/>
              <w:jc w:val="center"/>
              <w:rPr>
                <w:color w:val="000000" w:themeColor="text1"/>
              </w:rPr>
            </w:pPr>
            <w:r w:rsidRPr="00092592">
              <w:rPr>
                <w:color w:val="000000" w:themeColor="text1"/>
              </w:rPr>
              <w:t>掌握当代艺术起源与发展脉络，思考</w:t>
            </w:r>
            <w:r w:rsidRPr="00092592">
              <w:rPr>
                <w:rFonts w:hint="eastAsia"/>
                <w:color w:val="000000" w:themeColor="text1"/>
              </w:rPr>
              <w:t>深刻</w:t>
            </w:r>
            <w:r w:rsidRPr="00092592">
              <w:rPr>
                <w:color w:val="000000" w:themeColor="text1"/>
              </w:rPr>
              <w:t>，具备优秀分析鉴赏能力与创作能力</w:t>
            </w:r>
          </w:p>
        </w:tc>
      </w:tr>
      <w:tr w:rsidR="00A60023" w:rsidRPr="00092592" w:rsidTr="00104B7D">
        <w:trPr>
          <w:trHeight w:val="228"/>
          <w:jc w:val="center"/>
        </w:trPr>
        <w:tc>
          <w:tcPr>
            <w:tcW w:w="2924" w:type="dxa"/>
            <w:vAlign w:val="center"/>
          </w:tcPr>
          <w:p w:rsidR="00A60023" w:rsidRPr="00092592" w:rsidRDefault="00A60023"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190" w:type="dxa"/>
            <w:vAlign w:val="center"/>
          </w:tcPr>
          <w:p w:rsidR="00A60023" w:rsidRPr="00092592" w:rsidRDefault="00A60023" w:rsidP="00746C4F">
            <w:pPr>
              <w:spacing w:line="360" w:lineRule="auto"/>
              <w:ind w:firstLineChars="200" w:firstLine="420"/>
              <w:jc w:val="center"/>
              <w:rPr>
                <w:color w:val="000000" w:themeColor="text1"/>
              </w:rPr>
            </w:pPr>
            <w:r w:rsidRPr="00092592">
              <w:rPr>
                <w:color w:val="000000" w:themeColor="text1"/>
              </w:rPr>
              <w:t>基本掌握当代艺术起源与发展脉络，</w:t>
            </w:r>
            <w:r w:rsidRPr="00092592">
              <w:rPr>
                <w:rFonts w:hint="eastAsia"/>
                <w:color w:val="000000" w:themeColor="text1"/>
              </w:rPr>
              <w:t>具备</w:t>
            </w:r>
            <w:r w:rsidRPr="00092592">
              <w:rPr>
                <w:color w:val="000000" w:themeColor="text1"/>
              </w:rPr>
              <w:t>良好</w:t>
            </w:r>
            <w:r w:rsidRPr="00092592">
              <w:rPr>
                <w:rFonts w:hint="eastAsia"/>
                <w:color w:val="000000" w:themeColor="text1"/>
              </w:rPr>
              <w:t>分析鉴赏能力与创作能力</w:t>
            </w:r>
          </w:p>
        </w:tc>
      </w:tr>
      <w:tr w:rsidR="00A60023" w:rsidRPr="00092592" w:rsidTr="00104B7D">
        <w:trPr>
          <w:trHeight w:val="228"/>
          <w:jc w:val="center"/>
        </w:trPr>
        <w:tc>
          <w:tcPr>
            <w:tcW w:w="2924" w:type="dxa"/>
            <w:vAlign w:val="center"/>
          </w:tcPr>
          <w:p w:rsidR="00A60023" w:rsidRPr="00092592" w:rsidRDefault="00A60023"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190" w:type="dxa"/>
            <w:vAlign w:val="center"/>
          </w:tcPr>
          <w:p w:rsidR="00A60023" w:rsidRPr="00092592" w:rsidRDefault="00A60023" w:rsidP="00746C4F">
            <w:pPr>
              <w:spacing w:line="360" w:lineRule="auto"/>
              <w:ind w:firstLineChars="200" w:firstLine="420"/>
              <w:jc w:val="center"/>
              <w:rPr>
                <w:color w:val="000000" w:themeColor="text1"/>
              </w:rPr>
            </w:pPr>
            <w:r w:rsidRPr="00092592">
              <w:rPr>
                <w:color w:val="000000" w:themeColor="text1"/>
              </w:rPr>
              <w:t>基本掌握当代艺术起源与发展脉络，</w:t>
            </w:r>
            <w:r w:rsidRPr="00092592">
              <w:rPr>
                <w:rFonts w:hint="eastAsia"/>
                <w:color w:val="000000" w:themeColor="text1"/>
              </w:rPr>
              <w:t>具备</w:t>
            </w:r>
            <w:r w:rsidRPr="00092592">
              <w:rPr>
                <w:color w:val="000000" w:themeColor="text1"/>
              </w:rPr>
              <w:t>基本</w:t>
            </w:r>
            <w:r w:rsidRPr="00092592">
              <w:rPr>
                <w:rFonts w:hint="eastAsia"/>
                <w:color w:val="000000" w:themeColor="text1"/>
              </w:rPr>
              <w:t>分析鉴赏能力与创作能力</w:t>
            </w:r>
          </w:p>
        </w:tc>
      </w:tr>
      <w:tr w:rsidR="00A60023" w:rsidRPr="00092592" w:rsidTr="00104B7D">
        <w:trPr>
          <w:trHeight w:val="228"/>
          <w:jc w:val="center"/>
        </w:trPr>
        <w:tc>
          <w:tcPr>
            <w:tcW w:w="2924" w:type="dxa"/>
            <w:vAlign w:val="center"/>
          </w:tcPr>
          <w:p w:rsidR="00A60023" w:rsidRPr="00092592" w:rsidRDefault="00A60023"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190" w:type="dxa"/>
            <w:vAlign w:val="center"/>
          </w:tcPr>
          <w:p w:rsidR="00A60023" w:rsidRPr="00092592" w:rsidRDefault="00A60023" w:rsidP="00746C4F">
            <w:pPr>
              <w:spacing w:line="360" w:lineRule="auto"/>
              <w:ind w:firstLineChars="200" w:firstLine="420"/>
              <w:jc w:val="center"/>
              <w:rPr>
                <w:color w:val="000000" w:themeColor="text1"/>
              </w:rPr>
            </w:pPr>
            <w:r w:rsidRPr="00092592">
              <w:rPr>
                <w:color w:val="000000" w:themeColor="text1"/>
              </w:rPr>
              <w:t>了解当代艺术起源与发展脉络，</w:t>
            </w:r>
            <w:r w:rsidRPr="00092592">
              <w:rPr>
                <w:rFonts w:hint="eastAsia"/>
                <w:color w:val="000000" w:themeColor="text1"/>
              </w:rPr>
              <w:t>具备基础</w:t>
            </w:r>
            <w:r w:rsidRPr="00092592">
              <w:rPr>
                <w:color w:val="000000" w:themeColor="text1"/>
              </w:rPr>
              <w:t>的</w:t>
            </w:r>
            <w:r w:rsidRPr="00092592">
              <w:rPr>
                <w:rFonts w:hint="eastAsia"/>
                <w:color w:val="000000" w:themeColor="text1"/>
              </w:rPr>
              <w:t>分析鉴赏能力与创作能力</w:t>
            </w:r>
          </w:p>
        </w:tc>
      </w:tr>
      <w:tr w:rsidR="00A60023" w:rsidRPr="00092592" w:rsidTr="00104B7D">
        <w:trPr>
          <w:trHeight w:val="228"/>
          <w:jc w:val="center"/>
        </w:trPr>
        <w:tc>
          <w:tcPr>
            <w:tcW w:w="2924" w:type="dxa"/>
            <w:vAlign w:val="center"/>
          </w:tcPr>
          <w:p w:rsidR="00A60023" w:rsidRPr="00092592" w:rsidRDefault="00A60023"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190" w:type="dxa"/>
            <w:vAlign w:val="center"/>
          </w:tcPr>
          <w:p w:rsidR="00A60023" w:rsidRPr="00092592" w:rsidRDefault="00A60023" w:rsidP="00746C4F">
            <w:pPr>
              <w:spacing w:line="360" w:lineRule="auto"/>
              <w:ind w:firstLineChars="200" w:firstLine="420"/>
              <w:jc w:val="center"/>
              <w:rPr>
                <w:color w:val="000000" w:themeColor="text1"/>
              </w:rPr>
            </w:pPr>
            <w:r w:rsidRPr="00092592">
              <w:rPr>
                <w:color w:val="000000" w:themeColor="text1"/>
              </w:rPr>
              <w:t>不了解当代艺术起源与发展脉络，</w:t>
            </w:r>
            <w:r w:rsidRPr="00092592">
              <w:rPr>
                <w:rFonts w:hint="eastAsia"/>
                <w:color w:val="000000" w:themeColor="text1"/>
              </w:rPr>
              <w:t>分析</w:t>
            </w:r>
            <w:r w:rsidRPr="00092592">
              <w:rPr>
                <w:color w:val="000000" w:themeColor="text1"/>
              </w:rPr>
              <w:t>鉴赏能力与创作能力弱</w:t>
            </w:r>
          </w:p>
        </w:tc>
      </w:tr>
    </w:tbl>
    <w:p w:rsidR="00A60023" w:rsidRPr="00092592" w:rsidRDefault="00A6002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w:t>
      </w:r>
    </w:p>
    <w:p w:rsidR="00A60023" w:rsidRPr="00092592" w:rsidRDefault="00A60023"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平时成绩占30%；</w:t>
      </w:r>
      <w:r w:rsidRPr="00092592">
        <w:rPr>
          <w:rFonts w:ascii="宋体" w:hAnsi="宋体" w:hint="eastAsia"/>
          <w:color w:val="000000" w:themeColor="text1"/>
          <w:szCs w:val="21"/>
        </w:rPr>
        <w:t>期中</w:t>
      </w:r>
      <w:r w:rsidRPr="00092592">
        <w:rPr>
          <w:rFonts w:ascii="宋体" w:hAnsi="宋体"/>
          <w:color w:val="000000" w:themeColor="text1"/>
          <w:szCs w:val="21"/>
        </w:rPr>
        <w:t>成绩占30%；</w:t>
      </w:r>
      <w:r w:rsidRPr="00092592">
        <w:rPr>
          <w:rFonts w:ascii="宋体" w:hAnsi="宋体" w:hint="eastAsia"/>
          <w:color w:val="000000" w:themeColor="text1"/>
          <w:szCs w:val="21"/>
        </w:rPr>
        <w:t>期末成绩</w:t>
      </w:r>
      <w:r w:rsidRPr="00092592">
        <w:rPr>
          <w:rFonts w:ascii="宋体" w:hAnsi="宋体"/>
          <w:color w:val="000000" w:themeColor="text1"/>
          <w:szCs w:val="21"/>
        </w:rPr>
        <w:t>占40%</w:t>
      </w:r>
      <w:r w:rsidRPr="00092592">
        <w:rPr>
          <w:rFonts w:ascii="宋体" w:hAnsi="宋体" w:hint="eastAsia"/>
          <w:color w:val="000000" w:themeColor="text1"/>
          <w:szCs w:val="21"/>
        </w:rPr>
        <w:t>，平时成绩</w:t>
      </w:r>
      <w:r w:rsidRPr="00092592">
        <w:rPr>
          <w:rFonts w:ascii="宋体" w:hAnsi="宋体"/>
          <w:color w:val="000000" w:themeColor="text1"/>
          <w:szCs w:val="21"/>
        </w:rPr>
        <w:t>主要</w:t>
      </w:r>
      <w:r w:rsidRPr="00092592">
        <w:rPr>
          <w:rFonts w:ascii="宋体" w:hAnsi="宋体" w:hint="eastAsia"/>
          <w:color w:val="000000" w:themeColor="text1"/>
          <w:szCs w:val="21"/>
        </w:rPr>
        <w:t>由日常出勤情况、课上表现、课堂作业三部分构成。</w:t>
      </w:r>
    </w:p>
    <w:p w:rsidR="00A60023" w:rsidRPr="00092592" w:rsidRDefault="00A6002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w:t>
      </w:r>
    </w:p>
    <w:p w:rsidR="00A60023" w:rsidRPr="00092592" w:rsidRDefault="00A6002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平时成绩</w:t>
      </w:r>
      <w:r w:rsidRPr="00092592">
        <w:rPr>
          <w:rFonts w:ascii="宋体" w:hAnsi="宋体"/>
          <w:color w:val="000000" w:themeColor="text1"/>
          <w:szCs w:val="21"/>
        </w:rPr>
        <w:t>有考勤与课程表现构成，</w:t>
      </w:r>
      <w:r w:rsidRPr="00092592">
        <w:rPr>
          <w:rFonts w:ascii="宋体" w:hAnsi="宋体" w:hint="eastAsia"/>
          <w:color w:val="000000" w:themeColor="text1"/>
          <w:szCs w:val="21"/>
        </w:rPr>
        <w:t>考勤</w:t>
      </w:r>
      <w:r w:rsidRPr="00092592">
        <w:rPr>
          <w:rFonts w:ascii="宋体" w:hAnsi="宋体"/>
          <w:color w:val="000000" w:themeColor="text1"/>
          <w:szCs w:val="21"/>
        </w:rPr>
        <w:t>由学工部门和教师点名册共同核对确定，</w:t>
      </w:r>
      <w:r w:rsidRPr="00092592">
        <w:rPr>
          <w:rFonts w:ascii="宋体" w:hAnsi="宋体" w:hint="eastAsia"/>
          <w:color w:val="000000" w:themeColor="text1"/>
          <w:szCs w:val="21"/>
        </w:rPr>
        <w:t>课堂</w:t>
      </w:r>
      <w:r w:rsidRPr="00092592">
        <w:rPr>
          <w:rFonts w:ascii="宋体" w:hAnsi="宋体"/>
          <w:color w:val="000000" w:themeColor="text1"/>
          <w:szCs w:val="21"/>
        </w:rPr>
        <w:t>表现为学习态度、课堂活跃程度、课堂讨论表现组成。</w:t>
      </w:r>
    </w:p>
    <w:p w:rsidR="00A60023" w:rsidRPr="00092592" w:rsidRDefault="00A60023" w:rsidP="00746C4F">
      <w:pPr>
        <w:spacing w:line="360" w:lineRule="auto"/>
        <w:rPr>
          <w:rFonts w:ascii="宋体" w:hAnsi="宋体"/>
          <w:color w:val="000000" w:themeColor="text1"/>
          <w:szCs w:val="21"/>
        </w:rPr>
      </w:pPr>
    </w:p>
    <w:p w:rsidR="00A60023" w:rsidRPr="00092592" w:rsidRDefault="00A60023" w:rsidP="00746C4F">
      <w:pPr>
        <w:spacing w:line="360" w:lineRule="auto"/>
        <w:rPr>
          <w:rFonts w:ascii="宋体" w:hAnsi="宋体"/>
          <w:b/>
          <w:color w:val="000000" w:themeColor="text1"/>
          <w:sz w:val="24"/>
        </w:rPr>
      </w:pPr>
      <w:r w:rsidRPr="00092592">
        <w:rPr>
          <w:rFonts w:hint="eastAsia"/>
          <w:b/>
          <w:color w:val="000000" w:themeColor="text1"/>
          <w:sz w:val="24"/>
        </w:rPr>
        <w:t>二、教学内容和学时分配</w:t>
      </w:r>
    </w:p>
    <w:p w:rsidR="00A60023" w:rsidRPr="00092592" w:rsidRDefault="00A60023" w:rsidP="00746C4F">
      <w:pPr>
        <w:spacing w:line="360" w:lineRule="auto"/>
        <w:jc w:val="center"/>
        <w:rPr>
          <w:b/>
          <w:color w:val="000000" w:themeColor="text1"/>
        </w:rPr>
      </w:pPr>
      <w:r w:rsidRPr="00092592">
        <w:rPr>
          <w:rFonts w:hint="eastAsia"/>
          <w:b/>
          <w:color w:val="000000" w:themeColor="text1"/>
          <w:szCs w:val="21"/>
        </w:rPr>
        <w:t>第一</w:t>
      </w:r>
      <w:r w:rsidR="00FB6FEF" w:rsidRPr="00092592">
        <w:rPr>
          <w:rFonts w:hint="eastAsia"/>
          <w:b/>
          <w:color w:val="000000" w:themeColor="text1"/>
          <w:szCs w:val="21"/>
        </w:rPr>
        <w:t>章</w:t>
      </w:r>
      <w:r w:rsidRPr="00092592">
        <w:rPr>
          <w:rFonts w:hint="eastAsia"/>
          <w:b/>
          <w:color w:val="000000" w:themeColor="text1"/>
          <w:szCs w:val="21"/>
        </w:rPr>
        <w:t>导论与当代艺术的起源与背景</w:t>
      </w:r>
      <w:r w:rsidRPr="00092592">
        <w:rPr>
          <w:b/>
          <w:color w:val="000000" w:themeColor="text1"/>
        </w:rPr>
        <w:t>（</w:t>
      </w:r>
      <w:r w:rsidRPr="00092592">
        <w:rPr>
          <w:b/>
          <w:color w:val="000000" w:themeColor="text1"/>
        </w:rPr>
        <w:t>4</w:t>
      </w:r>
      <w:r w:rsidRPr="00092592">
        <w:rPr>
          <w:rFonts w:hint="eastAsia"/>
          <w:b/>
          <w:color w:val="000000" w:themeColor="text1"/>
        </w:rPr>
        <w:t>学时</w:t>
      </w:r>
      <w:r w:rsidRPr="00092592">
        <w:rPr>
          <w:b/>
          <w:color w:val="000000" w:themeColor="text1"/>
        </w:rPr>
        <w:t>）</w:t>
      </w:r>
    </w:p>
    <w:p w:rsidR="00A60023" w:rsidRPr="00092592" w:rsidRDefault="00A60023"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A60023" w:rsidRPr="00092592" w:rsidRDefault="00A6002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了解当代艺术的起源与背景，学习当代艺术的重要性。</w:t>
      </w:r>
    </w:p>
    <w:p w:rsidR="00A60023" w:rsidRPr="00092592" w:rsidRDefault="00A60023"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A60023" w:rsidRPr="00092592" w:rsidRDefault="00A60023"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w:t>
      </w:r>
      <w:r w:rsidRPr="00092592">
        <w:rPr>
          <w:color w:val="000000" w:themeColor="text1"/>
        </w:rPr>
        <w:t>学习</w:t>
      </w:r>
      <w:r w:rsidRPr="00092592">
        <w:rPr>
          <w:rFonts w:hint="eastAsia"/>
          <w:color w:val="000000" w:themeColor="text1"/>
        </w:rPr>
        <w:t>当代艺术</w:t>
      </w:r>
      <w:r w:rsidRPr="00092592">
        <w:rPr>
          <w:color w:val="000000" w:themeColor="text1"/>
        </w:rPr>
        <w:t>的重要性</w:t>
      </w:r>
      <w:r w:rsidRPr="00092592">
        <w:rPr>
          <w:rFonts w:hint="eastAsia"/>
          <w:color w:val="000000" w:themeColor="text1"/>
        </w:rPr>
        <w:t>与</w:t>
      </w:r>
      <w:r w:rsidRPr="00092592">
        <w:rPr>
          <w:color w:val="000000" w:themeColor="text1"/>
        </w:rPr>
        <w:t>意义。</w:t>
      </w:r>
    </w:p>
    <w:p w:rsidR="00A60023" w:rsidRPr="00092592" w:rsidRDefault="00A60023"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w:t>
      </w:r>
      <w:r w:rsidRPr="00092592">
        <w:rPr>
          <w:color w:val="000000" w:themeColor="text1"/>
        </w:rPr>
        <w:t>当代艺术的起源与背景</w:t>
      </w:r>
      <w:r w:rsidRPr="00092592">
        <w:rPr>
          <w:rFonts w:hint="eastAsia"/>
          <w:color w:val="000000" w:themeColor="text1"/>
        </w:rPr>
        <w:t>。</w:t>
      </w:r>
    </w:p>
    <w:p w:rsidR="00A60023" w:rsidRPr="00092592" w:rsidRDefault="00A60023"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）当代艺术与美术史</w:t>
      </w:r>
      <w:r w:rsidRPr="00092592">
        <w:rPr>
          <w:color w:val="000000" w:themeColor="text1"/>
        </w:rPr>
        <w:t>的关系。</w:t>
      </w:r>
    </w:p>
    <w:p w:rsidR="00A60023" w:rsidRPr="00092592" w:rsidRDefault="00A60023"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A60023" w:rsidRPr="00092592" w:rsidRDefault="00A60023"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案例图表</w:t>
      </w:r>
      <w:r w:rsidRPr="00092592">
        <w:rPr>
          <w:color w:val="000000" w:themeColor="text1"/>
        </w:rPr>
        <w:t>展示，</w:t>
      </w:r>
      <w:r w:rsidRPr="00092592">
        <w:rPr>
          <w:rFonts w:hint="eastAsia"/>
          <w:color w:val="000000" w:themeColor="text1"/>
        </w:rPr>
        <w:t>课堂讨论</w:t>
      </w:r>
      <w:r w:rsidRPr="00092592">
        <w:rPr>
          <w:color w:val="000000" w:themeColor="text1"/>
        </w:rPr>
        <w:t>。</w:t>
      </w:r>
    </w:p>
    <w:p w:rsidR="00A60023" w:rsidRPr="00092592" w:rsidRDefault="00A60023" w:rsidP="00746C4F">
      <w:pPr>
        <w:spacing w:line="360" w:lineRule="auto"/>
        <w:ind w:firstLineChars="200" w:firstLine="420"/>
        <w:rPr>
          <w:color w:val="000000" w:themeColor="text1"/>
        </w:rPr>
      </w:pPr>
      <w:r w:rsidRPr="00092592">
        <w:rPr>
          <w:rFonts w:hint="eastAsia"/>
          <w:color w:val="000000" w:themeColor="text1"/>
        </w:rPr>
        <w:t>4.</w:t>
      </w:r>
      <w:r w:rsidRPr="00092592">
        <w:rPr>
          <w:rFonts w:hint="eastAsia"/>
          <w:color w:val="000000" w:themeColor="text1"/>
        </w:rPr>
        <w:t>学习资料</w:t>
      </w:r>
    </w:p>
    <w:p w:rsidR="00A60023" w:rsidRPr="00092592" w:rsidRDefault="00A60023" w:rsidP="00746C4F">
      <w:pPr>
        <w:spacing w:line="360" w:lineRule="auto"/>
        <w:ind w:firstLineChars="200" w:firstLine="420"/>
        <w:rPr>
          <w:color w:val="000000" w:themeColor="text1"/>
        </w:rPr>
      </w:pPr>
      <w:r w:rsidRPr="00092592">
        <w:rPr>
          <w:rFonts w:hint="eastAsia"/>
          <w:color w:val="000000" w:themeColor="text1"/>
        </w:rPr>
        <w:t>《</w:t>
      </w:r>
      <w:r w:rsidRPr="00092592">
        <w:rPr>
          <w:color w:val="000000" w:themeColor="text1"/>
        </w:rPr>
        <w:t>世界当代艺术》，（英）夏洛特</w:t>
      </w:r>
      <w:r w:rsidRPr="00092592">
        <w:rPr>
          <w:color w:val="000000" w:themeColor="text1"/>
        </w:rPr>
        <w:t>·</w:t>
      </w:r>
      <w:r w:rsidRPr="00092592">
        <w:rPr>
          <w:color w:val="000000" w:themeColor="text1"/>
        </w:rPr>
        <w:t>伯纳姆</w:t>
      </w:r>
      <w:r w:rsidRPr="00092592">
        <w:rPr>
          <w:color w:val="000000" w:themeColor="text1"/>
        </w:rPr>
        <w:t>-</w:t>
      </w:r>
      <w:r w:rsidRPr="00092592">
        <w:rPr>
          <w:color w:val="000000" w:themeColor="text1"/>
        </w:rPr>
        <w:t>卡特大卫</w:t>
      </w:r>
      <w:r w:rsidRPr="00092592">
        <w:rPr>
          <w:color w:val="000000" w:themeColor="text1"/>
        </w:rPr>
        <w:t>·</w:t>
      </w:r>
      <w:r w:rsidRPr="00092592">
        <w:rPr>
          <w:color w:val="000000" w:themeColor="text1"/>
        </w:rPr>
        <w:t>霍奇，</w:t>
      </w:r>
      <w:r w:rsidRPr="00092592">
        <w:rPr>
          <w:rFonts w:hint="eastAsia"/>
          <w:color w:val="000000" w:themeColor="text1"/>
        </w:rPr>
        <w:t>金城</w:t>
      </w:r>
      <w:r w:rsidRPr="00092592">
        <w:rPr>
          <w:color w:val="000000" w:themeColor="text1"/>
        </w:rPr>
        <w:t>出版社；</w:t>
      </w:r>
    </w:p>
    <w:p w:rsidR="00A60023" w:rsidRPr="00092592" w:rsidRDefault="00A60023"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A60023" w:rsidRPr="00092592" w:rsidRDefault="00A60023" w:rsidP="00746C4F">
      <w:pPr>
        <w:spacing w:line="360" w:lineRule="auto"/>
        <w:ind w:firstLineChars="200" w:firstLine="420"/>
        <w:rPr>
          <w:color w:val="000000" w:themeColor="text1"/>
        </w:rPr>
      </w:pPr>
      <w:r w:rsidRPr="00092592">
        <w:rPr>
          <w:color w:val="000000" w:themeColor="text1"/>
        </w:rPr>
        <w:t>当代艺术与思维方式的</w:t>
      </w:r>
      <w:r w:rsidRPr="00092592">
        <w:rPr>
          <w:rFonts w:hint="eastAsia"/>
          <w:color w:val="000000" w:themeColor="text1"/>
        </w:rPr>
        <w:t>联系</w:t>
      </w:r>
      <w:r w:rsidRPr="00092592">
        <w:rPr>
          <w:color w:val="000000" w:themeColor="text1"/>
        </w:rPr>
        <w:t>。</w:t>
      </w:r>
    </w:p>
    <w:p w:rsidR="00A60023" w:rsidRPr="00092592" w:rsidRDefault="00A60023" w:rsidP="00746C4F">
      <w:pPr>
        <w:spacing w:line="360" w:lineRule="auto"/>
        <w:ind w:firstLineChars="200" w:firstLine="420"/>
        <w:rPr>
          <w:color w:val="000000" w:themeColor="text1"/>
        </w:rPr>
      </w:pPr>
      <w:r w:rsidRPr="00092592">
        <w:rPr>
          <w:color w:val="000000" w:themeColor="text1"/>
        </w:rPr>
        <w:t>当代艺术的学习方法。</w:t>
      </w:r>
    </w:p>
    <w:p w:rsidR="00A60023" w:rsidRPr="00092592" w:rsidRDefault="00A60023" w:rsidP="00746C4F">
      <w:pPr>
        <w:spacing w:line="360" w:lineRule="auto"/>
        <w:ind w:firstLineChars="200" w:firstLine="482"/>
        <w:rPr>
          <w:rFonts w:ascii="宋体" w:hAnsi="宋体"/>
          <w:b/>
          <w:color w:val="000000" w:themeColor="text1"/>
          <w:sz w:val="24"/>
        </w:rPr>
      </w:pPr>
    </w:p>
    <w:p w:rsidR="00A60023" w:rsidRPr="00092592" w:rsidRDefault="00A60023" w:rsidP="00746C4F">
      <w:pPr>
        <w:spacing w:line="360" w:lineRule="auto"/>
        <w:ind w:firstLineChars="200" w:firstLine="422"/>
        <w:jc w:val="center"/>
        <w:rPr>
          <w:b/>
          <w:color w:val="000000" w:themeColor="text1"/>
        </w:rPr>
      </w:pPr>
      <w:r w:rsidRPr="00092592">
        <w:rPr>
          <w:rFonts w:hint="eastAsia"/>
          <w:b/>
          <w:color w:val="000000" w:themeColor="text1"/>
        </w:rPr>
        <w:t>第二</w:t>
      </w:r>
      <w:r w:rsidR="00FB6FEF" w:rsidRPr="00092592">
        <w:rPr>
          <w:rFonts w:hint="eastAsia"/>
          <w:b/>
          <w:color w:val="000000" w:themeColor="text1"/>
        </w:rPr>
        <w:t>章</w:t>
      </w:r>
      <w:r w:rsidRPr="00092592">
        <w:rPr>
          <w:rFonts w:hint="eastAsia"/>
          <w:b/>
          <w:color w:val="000000" w:themeColor="text1"/>
          <w:szCs w:val="21"/>
        </w:rPr>
        <w:t>世界著名当代艺术作品分析</w:t>
      </w:r>
      <w:r w:rsidRPr="00092592">
        <w:rPr>
          <w:b/>
          <w:color w:val="000000" w:themeColor="text1"/>
        </w:rPr>
        <w:t>（</w:t>
      </w:r>
      <w:r w:rsidRPr="00092592">
        <w:rPr>
          <w:b/>
          <w:color w:val="000000" w:themeColor="text1"/>
        </w:rPr>
        <w:t>8</w:t>
      </w:r>
      <w:r w:rsidRPr="00092592">
        <w:rPr>
          <w:rFonts w:hint="eastAsia"/>
          <w:b/>
          <w:color w:val="000000" w:themeColor="text1"/>
        </w:rPr>
        <w:t>学时</w:t>
      </w:r>
      <w:r w:rsidRPr="00092592">
        <w:rPr>
          <w:b/>
          <w:color w:val="000000" w:themeColor="text1"/>
        </w:rPr>
        <w:t>）</w:t>
      </w:r>
    </w:p>
    <w:p w:rsidR="00A60023" w:rsidRPr="00092592" w:rsidRDefault="00A60023" w:rsidP="00746C4F">
      <w:pPr>
        <w:spacing w:line="360" w:lineRule="auto"/>
        <w:ind w:firstLineChars="200" w:firstLine="422"/>
        <w:rPr>
          <w:color w:val="000000" w:themeColor="text1"/>
        </w:rPr>
      </w:pPr>
      <w:r w:rsidRPr="00092592">
        <w:rPr>
          <w:rFonts w:hint="eastAsia"/>
          <w:b/>
          <w:color w:val="000000" w:themeColor="text1"/>
        </w:rPr>
        <w:t>1.</w:t>
      </w:r>
      <w:r w:rsidRPr="00092592">
        <w:rPr>
          <w:rFonts w:hint="eastAsia"/>
          <w:b/>
          <w:color w:val="000000" w:themeColor="text1"/>
        </w:rPr>
        <w:t>教学要求</w:t>
      </w:r>
    </w:p>
    <w:p w:rsidR="00A60023" w:rsidRPr="00092592" w:rsidRDefault="00A60023" w:rsidP="00746C4F">
      <w:pPr>
        <w:tabs>
          <w:tab w:val="left" w:pos="600"/>
        </w:tabs>
        <w:spacing w:line="360" w:lineRule="auto"/>
        <w:ind w:firstLineChars="200" w:firstLine="420"/>
        <w:rPr>
          <w:color w:val="000000" w:themeColor="text1"/>
        </w:rPr>
      </w:pPr>
      <w:r w:rsidRPr="00092592">
        <w:rPr>
          <w:rFonts w:hint="eastAsia"/>
          <w:color w:val="000000" w:themeColor="text1"/>
        </w:rPr>
        <w:t>基于现实的多维度地评价与分析世界当代著名艺术作品。</w:t>
      </w:r>
    </w:p>
    <w:p w:rsidR="00A60023" w:rsidRPr="00092592" w:rsidRDefault="00A60023"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A60023" w:rsidRPr="00092592" w:rsidRDefault="00A60023" w:rsidP="00746C4F">
      <w:pPr>
        <w:tabs>
          <w:tab w:val="left" w:pos="600"/>
        </w:tabs>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）二维平面静态作品</w:t>
      </w:r>
    </w:p>
    <w:p w:rsidR="00A60023" w:rsidRPr="00092592" w:rsidRDefault="00A60023"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）三维立体静态作品</w:t>
      </w:r>
    </w:p>
    <w:p w:rsidR="00A60023" w:rsidRPr="00092592" w:rsidRDefault="00A60023" w:rsidP="00746C4F">
      <w:pPr>
        <w:tabs>
          <w:tab w:val="left" w:pos="600"/>
        </w:tabs>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）二维平面动态作品</w:t>
      </w:r>
    </w:p>
    <w:p w:rsidR="00A60023" w:rsidRPr="00092592" w:rsidRDefault="00A60023" w:rsidP="00746C4F">
      <w:pPr>
        <w:tabs>
          <w:tab w:val="left" w:pos="600"/>
        </w:tabs>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4</w:t>
      </w:r>
      <w:r w:rsidRPr="00092592">
        <w:rPr>
          <w:rFonts w:hint="eastAsia"/>
          <w:color w:val="000000" w:themeColor="text1"/>
        </w:rPr>
        <w:t>）三维立体动态作品</w:t>
      </w:r>
    </w:p>
    <w:p w:rsidR="00A60023" w:rsidRPr="00092592" w:rsidRDefault="00A60023" w:rsidP="00746C4F">
      <w:pPr>
        <w:spacing w:line="360" w:lineRule="auto"/>
        <w:ind w:firstLineChars="200" w:firstLine="422"/>
        <w:rPr>
          <w:color w:val="000000" w:themeColor="text1"/>
        </w:rPr>
      </w:pPr>
      <w:r w:rsidRPr="00092592">
        <w:rPr>
          <w:rFonts w:hint="eastAsia"/>
          <w:b/>
          <w:color w:val="000000" w:themeColor="text1"/>
        </w:rPr>
        <w:t>3.</w:t>
      </w:r>
      <w:r w:rsidRPr="00092592">
        <w:rPr>
          <w:rFonts w:hint="eastAsia"/>
          <w:b/>
          <w:color w:val="000000" w:themeColor="text1"/>
        </w:rPr>
        <w:t>教学方法</w:t>
      </w:r>
    </w:p>
    <w:p w:rsidR="00A60023" w:rsidRPr="00092592" w:rsidRDefault="00A60023" w:rsidP="00746C4F">
      <w:pPr>
        <w:spacing w:line="360" w:lineRule="auto"/>
        <w:ind w:firstLineChars="200" w:firstLine="420"/>
        <w:rPr>
          <w:color w:val="000000" w:themeColor="text1"/>
        </w:rPr>
      </w:pPr>
      <w:r w:rsidRPr="00092592">
        <w:rPr>
          <w:color w:val="000000" w:themeColor="text1"/>
        </w:rPr>
        <w:t>作品由任课选择与介绍，</w:t>
      </w:r>
      <w:r w:rsidRPr="00092592">
        <w:rPr>
          <w:rFonts w:hint="eastAsia"/>
          <w:color w:val="000000" w:themeColor="text1"/>
        </w:rPr>
        <w:t>课堂讨论</w:t>
      </w:r>
      <w:r w:rsidRPr="00092592">
        <w:rPr>
          <w:color w:val="000000" w:themeColor="text1"/>
        </w:rPr>
        <w:t>。</w:t>
      </w:r>
    </w:p>
    <w:p w:rsidR="00A60023" w:rsidRPr="00092592" w:rsidRDefault="00A60023" w:rsidP="00746C4F">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学习资料</w:t>
      </w:r>
    </w:p>
    <w:p w:rsidR="00A60023" w:rsidRPr="00092592" w:rsidRDefault="00A60023" w:rsidP="00746C4F">
      <w:pPr>
        <w:tabs>
          <w:tab w:val="left" w:pos="600"/>
          <w:tab w:val="num" w:pos="1380"/>
        </w:tabs>
        <w:spacing w:line="360" w:lineRule="auto"/>
        <w:ind w:firstLineChars="200" w:firstLine="420"/>
        <w:rPr>
          <w:rFonts w:ascii="宋体" w:hAnsi="宋体"/>
          <w:color w:val="000000" w:themeColor="text1"/>
          <w:szCs w:val="21"/>
        </w:rPr>
      </w:pPr>
      <w:r w:rsidRPr="00092592">
        <w:rPr>
          <w:rFonts w:hint="eastAsia"/>
          <w:color w:val="000000" w:themeColor="text1"/>
        </w:rPr>
        <w:t>《观赏之道：如何体验当代艺术》，</w:t>
      </w:r>
      <w:hyperlink r:id="rId26" w:tgtFrame="_blank" w:history="1">
        <w:r w:rsidRPr="00092592">
          <w:rPr>
            <w:rStyle w:val="a4"/>
            <w:rFonts w:hAnsi="宋体" w:hint="eastAsia"/>
            <w:color w:val="000000" w:themeColor="text1"/>
            <w:szCs w:val="21"/>
          </w:rPr>
          <w:t>奥西安</w:t>
        </w:r>
        <w:r w:rsidRPr="00092592">
          <w:rPr>
            <w:rStyle w:val="a4"/>
            <w:rFonts w:hAnsi="宋体" w:hint="eastAsia"/>
            <w:color w:val="000000" w:themeColor="text1"/>
            <w:szCs w:val="21"/>
          </w:rPr>
          <w:t>.</w:t>
        </w:r>
        <w:r w:rsidRPr="00092592">
          <w:rPr>
            <w:rStyle w:val="a4"/>
            <w:rFonts w:hAnsi="宋体" w:hint="eastAsia"/>
            <w:color w:val="000000" w:themeColor="text1"/>
            <w:szCs w:val="21"/>
          </w:rPr>
          <w:t>沃德</w:t>
        </w:r>
      </w:hyperlink>
      <w:r w:rsidRPr="00092592">
        <w:rPr>
          <w:rFonts w:ascii="宋体" w:hAnsi="宋体"/>
          <w:color w:val="000000" w:themeColor="text1"/>
          <w:szCs w:val="21"/>
        </w:rPr>
        <w:t>，北京美术摄影出版社；</w:t>
      </w:r>
    </w:p>
    <w:p w:rsidR="00A60023" w:rsidRPr="00092592" w:rsidRDefault="00A60023" w:rsidP="00746C4F">
      <w:pPr>
        <w:spacing w:line="360" w:lineRule="auto"/>
        <w:ind w:firstLineChars="200" w:firstLine="422"/>
        <w:rPr>
          <w:color w:val="000000" w:themeColor="text1"/>
        </w:rPr>
      </w:pPr>
      <w:r w:rsidRPr="00092592">
        <w:rPr>
          <w:rFonts w:hint="eastAsia"/>
          <w:b/>
          <w:color w:val="000000" w:themeColor="text1"/>
        </w:rPr>
        <w:t>5.</w:t>
      </w:r>
      <w:r w:rsidRPr="00092592">
        <w:rPr>
          <w:rFonts w:hint="eastAsia"/>
          <w:b/>
          <w:color w:val="000000" w:themeColor="text1"/>
        </w:rPr>
        <w:t>思考题</w:t>
      </w:r>
    </w:p>
    <w:p w:rsidR="00A60023" w:rsidRPr="00092592" w:rsidRDefault="00A60023" w:rsidP="00746C4F">
      <w:pPr>
        <w:tabs>
          <w:tab w:val="left" w:pos="600"/>
        </w:tabs>
        <w:spacing w:line="360" w:lineRule="auto"/>
        <w:ind w:firstLineChars="200" w:firstLine="420"/>
        <w:rPr>
          <w:color w:val="000000" w:themeColor="text1"/>
        </w:rPr>
      </w:pPr>
      <w:r w:rsidRPr="00092592">
        <w:rPr>
          <w:rFonts w:hint="eastAsia"/>
          <w:color w:val="000000" w:themeColor="text1"/>
        </w:rPr>
        <w:t>当代艺术与创新方法的联系。</w:t>
      </w:r>
    </w:p>
    <w:p w:rsidR="00A60023" w:rsidRPr="00092592" w:rsidRDefault="00A60023" w:rsidP="00746C4F">
      <w:pPr>
        <w:tabs>
          <w:tab w:val="left" w:pos="600"/>
        </w:tabs>
        <w:spacing w:line="360" w:lineRule="auto"/>
        <w:ind w:firstLineChars="200" w:firstLine="482"/>
        <w:rPr>
          <w:rFonts w:ascii="宋体" w:hAnsi="宋体"/>
          <w:b/>
          <w:color w:val="000000" w:themeColor="text1"/>
          <w:sz w:val="24"/>
        </w:rPr>
      </w:pPr>
    </w:p>
    <w:p w:rsidR="00A60023" w:rsidRPr="00092592" w:rsidRDefault="00A60023" w:rsidP="00746C4F">
      <w:pPr>
        <w:spacing w:line="360" w:lineRule="auto"/>
        <w:ind w:firstLineChars="200" w:firstLine="422"/>
        <w:jc w:val="center"/>
        <w:rPr>
          <w:b/>
          <w:color w:val="000000" w:themeColor="text1"/>
        </w:rPr>
      </w:pPr>
      <w:r w:rsidRPr="00092592">
        <w:rPr>
          <w:rFonts w:hint="eastAsia"/>
          <w:b/>
          <w:color w:val="000000" w:themeColor="text1"/>
        </w:rPr>
        <w:t>第三</w:t>
      </w:r>
      <w:r w:rsidR="00FB6FEF" w:rsidRPr="00092592">
        <w:rPr>
          <w:rFonts w:hint="eastAsia"/>
          <w:b/>
          <w:color w:val="000000" w:themeColor="text1"/>
        </w:rPr>
        <w:t>章</w:t>
      </w:r>
      <w:r w:rsidRPr="00092592">
        <w:rPr>
          <w:rFonts w:hint="eastAsia"/>
          <w:b/>
          <w:color w:val="000000" w:themeColor="text1"/>
          <w:szCs w:val="21"/>
        </w:rPr>
        <w:t>当代艺术作品体验与分析</w:t>
      </w:r>
      <w:r w:rsidRPr="00092592">
        <w:rPr>
          <w:b/>
          <w:color w:val="000000" w:themeColor="text1"/>
        </w:rPr>
        <w:t>（</w:t>
      </w:r>
      <w:r w:rsidRPr="00092592">
        <w:rPr>
          <w:b/>
          <w:color w:val="000000" w:themeColor="text1"/>
        </w:rPr>
        <w:t>6</w:t>
      </w:r>
      <w:r w:rsidRPr="00092592">
        <w:rPr>
          <w:rFonts w:hint="eastAsia"/>
          <w:b/>
          <w:color w:val="000000" w:themeColor="text1"/>
        </w:rPr>
        <w:t>学时</w:t>
      </w:r>
      <w:r w:rsidRPr="00092592">
        <w:rPr>
          <w:b/>
          <w:color w:val="000000" w:themeColor="text1"/>
        </w:rPr>
        <w:t>）</w:t>
      </w:r>
    </w:p>
    <w:p w:rsidR="00A60023" w:rsidRPr="00092592" w:rsidRDefault="00A60023"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A60023" w:rsidRPr="00092592" w:rsidRDefault="00A60023" w:rsidP="00746C4F">
      <w:pPr>
        <w:spacing w:line="360" w:lineRule="auto"/>
        <w:ind w:firstLineChars="200" w:firstLine="420"/>
        <w:rPr>
          <w:color w:val="000000" w:themeColor="text1"/>
        </w:rPr>
      </w:pPr>
      <w:r w:rsidRPr="00092592">
        <w:rPr>
          <w:color w:val="000000" w:themeColor="text1"/>
        </w:rPr>
        <w:t>在现实生活中体验当代艺术作品，并进行分析与讨论。</w:t>
      </w:r>
    </w:p>
    <w:p w:rsidR="00A60023" w:rsidRPr="00092592" w:rsidRDefault="00A60023"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A60023" w:rsidRPr="00092592" w:rsidRDefault="00A60023"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w:t>
      </w:r>
      <w:r w:rsidRPr="00092592">
        <w:rPr>
          <w:color w:val="000000" w:themeColor="text1"/>
        </w:rPr>
        <w:t>现实生活中的</w:t>
      </w:r>
      <w:r w:rsidRPr="00092592">
        <w:rPr>
          <w:rFonts w:hint="eastAsia"/>
          <w:color w:val="000000" w:themeColor="text1"/>
        </w:rPr>
        <w:t>二维平面静态作品</w:t>
      </w:r>
    </w:p>
    <w:p w:rsidR="00A60023" w:rsidRPr="00092592" w:rsidRDefault="00A60023"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w:t>
      </w:r>
      <w:r w:rsidRPr="00092592">
        <w:rPr>
          <w:color w:val="000000" w:themeColor="text1"/>
        </w:rPr>
        <w:t>现实生活中的</w:t>
      </w:r>
      <w:r w:rsidRPr="00092592">
        <w:rPr>
          <w:rFonts w:hint="eastAsia"/>
          <w:color w:val="000000" w:themeColor="text1"/>
        </w:rPr>
        <w:t>三维立体静态作品</w:t>
      </w:r>
    </w:p>
    <w:p w:rsidR="00A60023" w:rsidRPr="00092592" w:rsidRDefault="00A60023"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w:t>
      </w:r>
      <w:r w:rsidRPr="00092592">
        <w:rPr>
          <w:color w:val="000000" w:themeColor="text1"/>
        </w:rPr>
        <w:t>现实生活中的</w:t>
      </w:r>
      <w:r w:rsidRPr="00092592">
        <w:rPr>
          <w:rFonts w:hint="eastAsia"/>
          <w:color w:val="000000" w:themeColor="text1"/>
        </w:rPr>
        <w:t>二维平面动态作品</w:t>
      </w:r>
    </w:p>
    <w:p w:rsidR="00A60023" w:rsidRPr="00092592" w:rsidRDefault="00A60023" w:rsidP="00746C4F">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4</w:t>
      </w:r>
      <w:r w:rsidRPr="00092592">
        <w:rPr>
          <w:rFonts w:hint="eastAsia"/>
          <w:color w:val="000000" w:themeColor="text1"/>
        </w:rPr>
        <w:t>）</w:t>
      </w:r>
      <w:r w:rsidRPr="00092592">
        <w:rPr>
          <w:color w:val="000000" w:themeColor="text1"/>
        </w:rPr>
        <w:t>现实生活中的</w:t>
      </w:r>
      <w:r w:rsidRPr="00092592">
        <w:rPr>
          <w:rFonts w:hint="eastAsia"/>
          <w:color w:val="000000" w:themeColor="text1"/>
        </w:rPr>
        <w:t>三维立体动态作品</w:t>
      </w:r>
    </w:p>
    <w:p w:rsidR="00A60023" w:rsidRPr="00092592" w:rsidRDefault="00A60023"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A60023" w:rsidRPr="00092592" w:rsidRDefault="00A60023" w:rsidP="00746C4F">
      <w:pPr>
        <w:spacing w:line="360" w:lineRule="auto"/>
        <w:ind w:firstLineChars="200" w:firstLine="420"/>
        <w:rPr>
          <w:color w:val="000000" w:themeColor="text1"/>
        </w:rPr>
      </w:pPr>
      <w:r w:rsidRPr="00092592">
        <w:rPr>
          <w:color w:val="000000" w:themeColor="text1"/>
        </w:rPr>
        <w:t>由学生选择与介绍在现实生活中能够体验的当代艺术作品，并进行分析与讨论。</w:t>
      </w:r>
    </w:p>
    <w:p w:rsidR="00A60023" w:rsidRPr="00092592" w:rsidRDefault="00A60023"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A60023" w:rsidRPr="00092592" w:rsidRDefault="00A60023" w:rsidP="00746C4F">
      <w:pPr>
        <w:spacing w:line="360" w:lineRule="auto"/>
        <w:ind w:firstLineChars="200" w:firstLine="420"/>
        <w:rPr>
          <w:color w:val="000000" w:themeColor="text1"/>
        </w:rPr>
      </w:pPr>
      <w:r w:rsidRPr="00092592">
        <w:rPr>
          <w:rFonts w:hint="eastAsia"/>
          <w:color w:val="000000" w:themeColor="text1"/>
        </w:rPr>
        <w:t>《</w:t>
      </w:r>
      <w:r w:rsidRPr="00092592">
        <w:rPr>
          <w:color w:val="000000" w:themeColor="text1"/>
        </w:rPr>
        <w:t>现代设计史</w:t>
      </w:r>
      <w:r w:rsidRPr="00092592">
        <w:rPr>
          <w:rFonts w:hint="eastAsia"/>
          <w:color w:val="000000" w:themeColor="text1"/>
        </w:rPr>
        <w:t>》</w:t>
      </w:r>
      <w:r w:rsidRPr="00092592">
        <w:rPr>
          <w:color w:val="000000" w:themeColor="text1"/>
        </w:rPr>
        <w:t>，</w:t>
      </w:r>
      <w:r w:rsidRPr="00092592">
        <w:rPr>
          <w:color w:val="000000" w:themeColor="text1"/>
        </w:rPr>
        <w:t>[</w:t>
      </w:r>
      <w:r w:rsidRPr="00092592">
        <w:rPr>
          <w:color w:val="000000" w:themeColor="text1"/>
        </w:rPr>
        <w:t>美</w:t>
      </w:r>
      <w:r w:rsidRPr="00092592">
        <w:rPr>
          <w:color w:val="000000" w:themeColor="text1"/>
        </w:rPr>
        <w:t>]</w:t>
      </w:r>
      <w:r w:rsidRPr="00092592">
        <w:rPr>
          <w:color w:val="000000" w:themeColor="text1"/>
        </w:rPr>
        <w:t>瑞兹曼，</w:t>
      </w:r>
      <w:r w:rsidRPr="00092592">
        <w:rPr>
          <w:rFonts w:hint="eastAsia"/>
          <w:color w:val="000000" w:themeColor="text1"/>
        </w:rPr>
        <w:t>人民大学</w:t>
      </w:r>
      <w:r w:rsidRPr="00092592">
        <w:rPr>
          <w:color w:val="000000" w:themeColor="text1"/>
        </w:rPr>
        <w:t>出版社；</w:t>
      </w:r>
    </w:p>
    <w:p w:rsidR="00A60023" w:rsidRPr="00092592" w:rsidRDefault="00A60023"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A60023" w:rsidRPr="00092592" w:rsidRDefault="00A60023" w:rsidP="00746C4F">
      <w:pPr>
        <w:spacing w:line="360" w:lineRule="auto"/>
        <w:ind w:firstLineChars="200" w:firstLine="420"/>
        <w:rPr>
          <w:color w:val="000000" w:themeColor="text1"/>
        </w:rPr>
      </w:pPr>
      <w:r w:rsidRPr="00092592">
        <w:rPr>
          <w:color w:val="000000" w:themeColor="text1"/>
        </w:rPr>
        <w:t>科学技术对当代艺术表现形式的影响</w:t>
      </w:r>
      <w:r w:rsidRPr="00092592">
        <w:rPr>
          <w:rFonts w:hint="eastAsia"/>
          <w:color w:val="000000" w:themeColor="text1"/>
        </w:rPr>
        <w:t>。</w:t>
      </w:r>
    </w:p>
    <w:p w:rsidR="00A60023" w:rsidRPr="00092592" w:rsidRDefault="00A60023" w:rsidP="00746C4F">
      <w:pPr>
        <w:spacing w:line="360" w:lineRule="auto"/>
        <w:ind w:firstLineChars="200" w:firstLine="420"/>
        <w:rPr>
          <w:color w:val="000000" w:themeColor="text1"/>
        </w:rPr>
      </w:pPr>
      <w:r w:rsidRPr="00092592">
        <w:rPr>
          <w:color w:val="000000" w:themeColor="text1"/>
        </w:rPr>
        <w:t>当代艺术与设计的联系</w:t>
      </w:r>
      <w:r w:rsidRPr="00092592">
        <w:rPr>
          <w:rFonts w:hint="eastAsia"/>
          <w:color w:val="000000" w:themeColor="text1"/>
        </w:rPr>
        <w:t>。</w:t>
      </w:r>
    </w:p>
    <w:p w:rsidR="00A60023" w:rsidRPr="00092592" w:rsidRDefault="00A60023" w:rsidP="00746C4F">
      <w:pPr>
        <w:tabs>
          <w:tab w:val="left" w:pos="600"/>
        </w:tabs>
        <w:spacing w:line="360" w:lineRule="auto"/>
        <w:ind w:firstLineChars="200" w:firstLine="420"/>
        <w:rPr>
          <w:color w:val="000000" w:themeColor="text1"/>
        </w:rPr>
      </w:pPr>
    </w:p>
    <w:p w:rsidR="00A60023" w:rsidRPr="00092592" w:rsidRDefault="00A60023" w:rsidP="00746C4F">
      <w:pPr>
        <w:spacing w:line="360" w:lineRule="auto"/>
        <w:ind w:firstLineChars="200" w:firstLine="422"/>
        <w:jc w:val="center"/>
        <w:rPr>
          <w:b/>
          <w:color w:val="000000" w:themeColor="text1"/>
        </w:rPr>
      </w:pPr>
      <w:r w:rsidRPr="00092592">
        <w:rPr>
          <w:rFonts w:hint="eastAsia"/>
          <w:b/>
          <w:color w:val="000000" w:themeColor="text1"/>
        </w:rPr>
        <w:t>第四</w:t>
      </w:r>
      <w:r w:rsidR="00FB6FEF" w:rsidRPr="00092592">
        <w:rPr>
          <w:rFonts w:hint="eastAsia"/>
          <w:b/>
          <w:color w:val="000000" w:themeColor="text1"/>
        </w:rPr>
        <w:t>章</w:t>
      </w:r>
      <w:r w:rsidRPr="00092592">
        <w:rPr>
          <w:b/>
          <w:color w:val="000000" w:themeColor="text1"/>
          <w:szCs w:val="21"/>
        </w:rPr>
        <w:t>当代艺术作品创作实践</w:t>
      </w:r>
      <w:r w:rsidRPr="00092592">
        <w:rPr>
          <w:b/>
          <w:color w:val="000000" w:themeColor="text1"/>
        </w:rPr>
        <w:t>（</w:t>
      </w:r>
      <w:r w:rsidRPr="00092592">
        <w:rPr>
          <w:b/>
          <w:color w:val="000000" w:themeColor="text1"/>
        </w:rPr>
        <w:t>12</w:t>
      </w:r>
      <w:r w:rsidRPr="00092592">
        <w:rPr>
          <w:rFonts w:hint="eastAsia"/>
          <w:b/>
          <w:color w:val="000000" w:themeColor="text1"/>
        </w:rPr>
        <w:t>学时</w:t>
      </w:r>
      <w:r w:rsidRPr="00092592">
        <w:rPr>
          <w:b/>
          <w:color w:val="000000" w:themeColor="text1"/>
        </w:rPr>
        <w:t>）</w:t>
      </w:r>
    </w:p>
    <w:p w:rsidR="00A60023" w:rsidRPr="00092592" w:rsidRDefault="00A60023" w:rsidP="00746C4F">
      <w:pPr>
        <w:spacing w:line="360" w:lineRule="auto"/>
        <w:ind w:firstLineChars="200" w:firstLine="422"/>
        <w:rPr>
          <w:color w:val="000000" w:themeColor="text1"/>
        </w:rPr>
      </w:pPr>
      <w:r w:rsidRPr="00092592">
        <w:rPr>
          <w:rFonts w:hint="eastAsia"/>
          <w:b/>
          <w:color w:val="000000" w:themeColor="text1"/>
        </w:rPr>
        <w:t>1.</w:t>
      </w:r>
      <w:r w:rsidRPr="00092592">
        <w:rPr>
          <w:rFonts w:hint="eastAsia"/>
          <w:b/>
          <w:color w:val="000000" w:themeColor="text1"/>
        </w:rPr>
        <w:t>教学要求</w:t>
      </w:r>
    </w:p>
    <w:p w:rsidR="00A60023" w:rsidRPr="00092592" w:rsidRDefault="00A60023" w:rsidP="00746C4F">
      <w:pPr>
        <w:spacing w:line="360" w:lineRule="auto"/>
        <w:ind w:firstLineChars="200" w:firstLine="420"/>
        <w:rPr>
          <w:color w:val="000000" w:themeColor="text1"/>
        </w:rPr>
      </w:pPr>
      <w:r w:rsidRPr="00092592">
        <w:rPr>
          <w:color w:val="000000" w:themeColor="text1"/>
        </w:rPr>
        <w:t>通过创作当代艺术作品，进一步理解当代艺术与现实生活的相关性，培养创新思维与创作能力</w:t>
      </w:r>
      <w:r w:rsidRPr="00092592">
        <w:rPr>
          <w:rFonts w:ascii="宋体" w:hAnsi="宋体" w:hint="eastAsia"/>
          <w:color w:val="000000" w:themeColor="text1"/>
          <w:szCs w:val="21"/>
        </w:rPr>
        <w:t>。</w:t>
      </w:r>
    </w:p>
    <w:p w:rsidR="00A60023" w:rsidRPr="00092592" w:rsidRDefault="00A60023"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A60023" w:rsidRPr="00092592" w:rsidRDefault="00A60023" w:rsidP="00746C4F">
      <w:pPr>
        <w:spacing w:line="360" w:lineRule="auto"/>
        <w:ind w:firstLineChars="200" w:firstLine="420"/>
        <w:rPr>
          <w:color w:val="000000" w:themeColor="text1"/>
        </w:rPr>
      </w:pPr>
      <w:r w:rsidRPr="00092592">
        <w:rPr>
          <w:color w:val="000000" w:themeColor="text1"/>
        </w:rPr>
        <w:t>1</w:t>
      </w:r>
      <w:r w:rsidRPr="00092592">
        <w:rPr>
          <w:color w:val="000000" w:themeColor="text1"/>
        </w:rPr>
        <w:t>、</w:t>
      </w:r>
      <w:r w:rsidRPr="00092592">
        <w:rPr>
          <w:rFonts w:hint="eastAsia"/>
          <w:color w:val="000000" w:themeColor="text1"/>
        </w:rPr>
        <w:t>当代艺术的各种表现技法</w:t>
      </w:r>
    </w:p>
    <w:p w:rsidR="00A60023" w:rsidRPr="00092592" w:rsidRDefault="00A60023" w:rsidP="00746C4F">
      <w:pPr>
        <w:spacing w:line="360" w:lineRule="auto"/>
        <w:ind w:firstLineChars="200" w:firstLine="420"/>
        <w:rPr>
          <w:color w:val="000000" w:themeColor="text1"/>
        </w:rPr>
      </w:pPr>
      <w:r w:rsidRPr="00092592">
        <w:rPr>
          <w:color w:val="000000" w:themeColor="text1"/>
        </w:rPr>
        <w:t>2</w:t>
      </w:r>
      <w:r w:rsidRPr="00092592">
        <w:rPr>
          <w:color w:val="000000" w:themeColor="text1"/>
        </w:rPr>
        <w:t>、</w:t>
      </w:r>
      <w:r w:rsidRPr="00092592">
        <w:rPr>
          <w:rFonts w:ascii="宋体" w:hAnsi="宋体" w:hint="eastAsia"/>
          <w:color w:val="000000" w:themeColor="text1"/>
          <w:szCs w:val="21"/>
        </w:rPr>
        <w:t>当代艺术的各种展示方式</w:t>
      </w:r>
    </w:p>
    <w:p w:rsidR="00A60023" w:rsidRPr="00092592" w:rsidRDefault="00A60023" w:rsidP="00746C4F">
      <w:pPr>
        <w:spacing w:line="360" w:lineRule="auto"/>
        <w:ind w:firstLineChars="200" w:firstLine="422"/>
        <w:rPr>
          <w:color w:val="000000" w:themeColor="text1"/>
        </w:rPr>
      </w:pPr>
      <w:r w:rsidRPr="00092592">
        <w:rPr>
          <w:rFonts w:hint="eastAsia"/>
          <w:b/>
          <w:color w:val="000000" w:themeColor="text1"/>
        </w:rPr>
        <w:t>3.</w:t>
      </w:r>
      <w:r w:rsidRPr="00092592">
        <w:rPr>
          <w:rFonts w:hint="eastAsia"/>
          <w:b/>
          <w:color w:val="000000" w:themeColor="text1"/>
        </w:rPr>
        <w:t>教学方法</w:t>
      </w:r>
    </w:p>
    <w:p w:rsidR="00A60023" w:rsidRPr="00092592" w:rsidRDefault="00A60023" w:rsidP="00746C4F">
      <w:pPr>
        <w:spacing w:line="360" w:lineRule="auto"/>
        <w:ind w:firstLineChars="200" w:firstLine="420"/>
        <w:rPr>
          <w:color w:val="000000" w:themeColor="text1"/>
        </w:rPr>
      </w:pPr>
      <w:r w:rsidRPr="00092592">
        <w:rPr>
          <w:color w:val="000000" w:themeColor="text1"/>
        </w:rPr>
        <w:t>讲解与辅导相结合，</w:t>
      </w:r>
      <w:r w:rsidRPr="00092592">
        <w:rPr>
          <w:rFonts w:hint="eastAsia"/>
          <w:color w:val="000000" w:themeColor="text1"/>
        </w:rPr>
        <w:t>讨论与点评相结合</w:t>
      </w:r>
      <w:r w:rsidRPr="00092592">
        <w:rPr>
          <w:color w:val="000000" w:themeColor="text1"/>
        </w:rPr>
        <w:t>。</w:t>
      </w:r>
    </w:p>
    <w:p w:rsidR="00A60023" w:rsidRPr="00092592" w:rsidRDefault="00A60023" w:rsidP="00746C4F">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学习资料</w:t>
      </w:r>
    </w:p>
    <w:p w:rsidR="00A60023" w:rsidRPr="00092592" w:rsidRDefault="00A60023" w:rsidP="00746C4F">
      <w:pPr>
        <w:spacing w:line="360" w:lineRule="auto"/>
        <w:ind w:firstLineChars="200" w:firstLine="420"/>
        <w:rPr>
          <w:color w:val="000000" w:themeColor="text1"/>
        </w:rPr>
      </w:pPr>
      <w:r w:rsidRPr="00092592">
        <w:rPr>
          <w:rFonts w:hint="eastAsia"/>
          <w:color w:val="000000" w:themeColor="text1"/>
        </w:rPr>
        <w:t>教师自制课件</w:t>
      </w:r>
    </w:p>
    <w:p w:rsidR="00A60023" w:rsidRPr="00092592" w:rsidRDefault="00A60023" w:rsidP="00746C4F">
      <w:pPr>
        <w:spacing w:line="360" w:lineRule="auto"/>
        <w:ind w:firstLineChars="200" w:firstLine="422"/>
        <w:rPr>
          <w:color w:val="000000" w:themeColor="text1"/>
        </w:rPr>
      </w:pPr>
      <w:r w:rsidRPr="00092592">
        <w:rPr>
          <w:rFonts w:hint="eastAsia"/>
          <w:b/>
          <w:color w:val="000000" w:themeColor="text1"/>
        </w:rPr>
        <w:t>5.</w:t>
      </w:r>
      <w:r w:rsidRPr="00092592">
        <w:rPr>
          <w:rFonts w:hint="eastAsia"/>
          <w:b/>
          <w:color w:val="000000" w:themeColor="text1"/>
        </w:rPr>
        <w:t>思考题</w:t>
      </w:r>
    </w:p>
    <w:p w:rsidR="00927A30" w:rsidRPr="00092592" w:rsidRDefault="00A60023" w:rsidP="00746C4F">
      <w:pPr>
        <w:tabs>
          <w:tab w:val="left" w:pos="600"/>
        </w:tabs>
        <w:spacing w:line="360" w:lineRule="auto"/>
        <w:ind w:firstLineChars="200" w:firstLine="420"/>
        <w:rPr>
          <w:color w:val="000000" w:themeColor="text1"/>
        </w:rPr>
      </w:pPr>
      <w:r w:rsidRPr="00092592">
        <w:rPr>
          <w:rFonts w:hint="eastAsia"/>
          <w:color w:val="000000" w:themeColor="text1"/>
        </w:rPr>
        <w:t>当代艺术作品对设计与现实生活的影响。</w:t>
      </w:r>
    </w:p>
    <w:p w:rsidR="00927A30" w:rsidRPr="00092592" w:rsidRDefault="00927A30" w:rsidP="00746C4F">
      <w:pPr>
        <w:tabs>
          <w:tab w:val="left" w:pos="600"/>
        </w:tabs>
        <w:spacing w:line="360" w:lineRule="auto"/>
        <w:rPr>
          <w:color w:val="000000" w:themeColor="text1"/>
        </w:rPr>
      </w:pPr>
    </w:p>
    <w:p w:rsidR="00766548" w:rsidRPr="00092592" w:rsidRDefault="00766548" w:rsidP="00746C4F">
      <w:pPr>
        <w:tabs>
          <w:tab w:val="left" w:pos="600"/>
        </w:tabs>
        <w:spacing w:line="360" w:lineRule="auto"/>
        <w:rPr>
          <w:color w:val="000000" w:themeColor="text1"/>
        </w:rPr>
      </w:pPr>
    </w:p>
    <w:p w:rsidR="000815FE" w:rsidRPr="00092592" w:rsidRDefault="000815FE" w:rsidP="00746C4F">
      <w:pPr>
        <w:pStyle w:val="ab"/>
        <w:spacing w:before="0" w:after="0" w:line="360" w:lineRule="auto"/>
        <w:rPr>
          <w:color w:val="000000" w:themeColor="text1"/>
          <w:sz w:val="36"/>
          <w:szCs w:val="36"/>
        </w:rPr>
      </w:pPr>
      <w:bookmarkStart w:id="127" w:name="_Toc494544451"/>
      <w:bookmarkStart w:id="128" w:name="_Toc495481993"/>
      <w:bookmarkStart w:id="129" w:name="_Toc528938211"/>
      <w:r w:rsidRPr="00092592">
        <w:rPr>
          <w:rFonts w:hint="eastAsia"/>
          <w:color w:val="000000" w:themeColor="text1"/>
          <w:sz w:val="36"/>
          <w:szCs w:val="36"/>
        </w:rPr>
        <w:t>《设计方法论》课程教学大纲</w:t>
      </w:r>
      <w:bookmarkEnd w:id="127"/>
      <w:bookmarkEnd w:id="128"/>
      <w:bookmarkEnd w:id="129"/>
    </w:p>
    <w:p w:rsidR="000815FE" w:rsidRPr="00092592" w:rsidRDefault="000815FE" w:rsidP="00746C4F">
      <w:pPr>
        <w:spacing w:line="360" w:lineRule="auto"/>
        <w:jc w:val="center"/>
        <w:rPr>
          <w:rFonts w:ascii="宋体" w:hAnsi="宋体"/>
          <w:color w:val="000000" w:themeColor="text1"/>
          <w:sz w:val="36"/>
          <w:szCs w:val="36"/>
        </w:rPr>
      </w:pPr>
      <w:r w:rsidRPr="00092592">
        <w:rPr>
          <w:rFonts w:ascii="宋体" w:hAnsi="宋体" w:hint="eastAsia"/>
          <w:color w:val="000000" w:themeColor="text1"/>
          <w:sz w:val="24"/>
        </w:rPr>
        <w:t>（</w:t>
      </w:r>
      <w:r w:rsidRPr="00092592">
        <w:rPr>
          <w:rFonts w:ascii="宋体" w:hAnsi="宋体"/>
          <w:color w:val="000000" w:themeColor="text1"/>
          <w:sz w:val="24"/>
        </w:rPr>
        <w:t>DesignMethodology</w:t>
      </w:r>
      <w:r w:rsidRPr="00092592">
        <w:rPr>
          <w:rFonts w:ascii="宋体" w:hAnsi="宋体" w:hint="eastAsia"/>
          <w:color w:val="000000" w:themeColor="text1"/>
          <w:sz w:val="24"/>
        </w:rPr>
        <w:t>）</w:t>
      </w:r>
    </w:p>
    <w:p w:rsidR="000815FE" w:rsidRPr="00092592" w:rsidRDefault="000815FE" w:rsidP="00746C4F">
      <w:pPr>
        <w:spacing w:line="360" w:lineRule="auto"/>
        <w:jc w:val="center"/>
        <w:rPr>
          <w:bCs/>
          <w:color w:val="000000" w:themeColor="text1"/>
          <w:sz w:val="24"/>
        </w:rPr>
      </w:pPr>
      <w:r w:rsidRPr="00092592">
        <w:rPr>
          <w:rFonts w:hint="eastAsia"/>
          <w:bCs/>
          <w:color w:val="000000" w:themeColor="text1"/>
          <w:sz w:val="24"/>
        </w:rPr>
        <w:t>大纲主撰人：邓佳</w:t>
      </w:r>
      <w:r w:rsidR="006C7562" w:rsidRPr="00092592">
        <w:rPr>
          <w:rFonts w:hint="eastAsia"/>
          <w:bCs/>
          <w:color w:val="000000" w:themeColor="text1"/>
          <w:sz w:val="24"/>
        </w:rPr>
        <w:t>大纲审核人</w:t>
      </w:r>
      <w:r w:rsidRPr="00092592">
        <w:rPr>
          <w:rFonts w:hint="eastAsia"/>
          <w:bCs/>
          <w:color w:val="000000" w:themeColor="text1"/>
          <w:sz w:val="24"/>
        </w:rPr>
        <w:t>：范小春</w:t>
      </w:r>
    </w:p>
    <w:p w:rsidR="000815FE" w:rsidRPr="00092592" w:rsidRDefault="000815FE" w:rsidP="00746C4F">
      <w:pPr>
        <w:spacing w:line="360" w:lineRule="auto"/>
        <w:ind w:firstLineChars="1250" w:firstLine="3000"/>
        <w:rPr>
          <w:color w:val="000000" w:themeColor="text1"/>
          <w:sz w:val="24"/>
        </w:rPr>
      </w:pPr>
    </w:p>
    <w:p w:rsidR="000815FE" w:rsidRPr="00092592" w:rsidRDefault="000815F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】235616001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0815FE" w:rsidRPr="00092592" w:rsidRDefault="000815F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hint="eastAsia"/>
          <w:b/>
          <w:color w:val="000000" w:themeColor="text1"/>
          <w:szCs w:val="21"/>
        </w:rPr>
        <w:t>开课学院】</w:t>
      </w:r>
      <w:r w:rsidRPr="00092592">
        <w:rPr>
          <w:rFonts w:ascii="宋体" w:hAnsi="宋体" w:hint="eastAsia"/>
          <w:color w:val="000000" w:themeColor="text1"/>
          <w:szCs w:val="21"/>
        </w:rPr>
        <w:t xml:space="preserve">文化创意学院          </w:t>
      </w:r>
      <w:r w:rsidR="007E4B67" w:rsidRPr="00092592">
        <w:rPr>
          <w:rFonts w:ascii="宋体" w:hAnsi="宋体" w:hint="eastAsia"/>
          <w:b/>
          <w:color w:val="000000" w:themeColor="text1"/>
          <w:szCs w:val="21"/>
        </w:rPr>
        <w:t>【适用专业】</w:t>
      </w:r>
      <w:r w:rsidR="00AF0128" w:rsidRPr="00AF0128">
        <w:rPr>
          <w:rFonts w:ascii="宋体" w:hAnsi="宋体" w:hint="eastAsia"/>
          <w:color w:val="000000" w:themeColor="text1"/>
          <w:szCs w:val="21"/>
        </w:rPr>
        <w:t>数媒专业（媒体设计方向）</w:t>
      </w:r>
    </w:p>
    <w:p w:rsidR="000815FE" w:rsidRPr="00092592" w:rsidRDefault="000815FE" w:rsidP="006C7562">
      <w:pPr>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2.5                 【</w:t>
      </w:r>
      <w:r w:rsidRPr="00092592">
        <w:rPr>
          <w:rFonts w:hint="eastAsia"/>
          <w:b/>
          <w:color w:val="000000" w:themeColor="text1"/>
        </w:rPr>
        <w:t>学时数</w:t>
      </w:r>
      <w:r w:rsidRPr="00092592">
        <w:rPr>
          <w:rFonts w:ascii="宋体" w:hAnsi="宋体" w:hint="eastAsia"/>
          <w:color w:val="000000" w:themeColor="text1"/>
          <w:szCs w:val="21"/>
        </w:rPr>
        <w:t>】</w:t>
      </w:r>
      <w:r w:rsidRPr="00092592">
        <w:rPr>
          <w:rFonts w:ascii="宋体" w:hAnsi="宋体"/>
          <w:color w:val="000000" w:themeColor="text1"/>
          <w:szCs w:val="21"/>
        </w:rPr>
        <w:t>36</w:t>
      </w:r>
      <w:r w:rsidRPr="00092592">
        <w:rPr>
          <w:rFonts w:ascii="宋体" w:hAnsi="宋体" w:hint="eastAsia"/>
          <w:color w:val="000000" w:themeColor="text1"/>
          <w:szCs w:val="21"/>
        </w:rPr>
        <w:t>（</w:t>
      </w:r>
      <w:r w:rsidRPr="00092592">
        <w:rPr>
          <w:rFonts w:ascii="宋体" w:hAnsi="宋体"/>
          <w:color w:val="000000" w:themeColor="text1"/>
          <w:szCs w:val="21"/>
        </w:rPr>
        <w:t>36</w:t>
      </w:r>
      <w:r w:rsidRPr="00092592">
        <w:rPr>
          <w:rFonts w:ascii="宋体" w:hAnsi="宋体" w:hint="eastAsia"/>
          <w:color w:val="000000" w:themeColor="text1"/>
          <w:szCs w:val="21"/>
        </w:rPr>
        <w:t>/0）</w:t>
      </w:r>
    </w:p>
    <w:p w:rsidR="000815FE" w:rsidRPr="00092592" w:rsidRDefault="000815F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 二春            【</w:t>
      </w:r>
      <w:r w:rsidRPr="00092592">
        <w:rPr>
          <w:rFonts w:hint="eastAsia"/>
          <w:b/>
          <w:color w:val="000000" w:themeColor="text1"/>
          <w:szCs w:val="21"/>
        </w:rPr>
        <w:t>先修课程</w:t>
      </w:r>
      <w:r w:rsidRPr="00092592">
        <w:rPr>
          <w:rFonts w:ascii="宋体" w:hAnsi="宋体" w:hint="eastAsia"/>
          <w:color w:val="000000" w:themeColor="text1"/>
          <w:szCs w:val="21"/>
        </w:rPr>
        <w:t>】无</w:t>
      </w:r>
    </w:p>
    <w:p w:rsidR="000815FE" w:rsidRPr="00092592" w:rsidRDefault="000815FE" w:rsidP="00746C4F">
      <w:pPr>
        <w:spacing w:line="360" w:lineRule="auto"/>
        <w:ind w:firstLineChars="200" w:firstLine="420"/>
        <w:rPr>
          <w:rFonts w:ascii="宋体" w:hAnsi="宋体"/>
          <w:color w:val="000000" w:themeColor="text1"/>
          <w:szCs w:val="21"/>
        </w:rPr>
      </w:pPr>
    </w:p>
    <w:p w:rsidR="000815FE" w:rsidRPr="00092592" w:rsidRDefault="000815FE" w:rsidP="00746C4F">
      <w:pPr>
        <w:spacing w:line="360" w:lineRule="auto"/>
        <w:ind w:firstLineChars="200" w:firstLine="482"/>
        <w:rPr>
          <w:rFonts w:ascii="宋体" w:hAnsi="宋体"/>
          <w:b/>
          <w:color w:val="000000" w:themeColor="text1"/>
          <w:sz w:val="24"/>
        </w:rPr>
      </w:pPr>
    </w:p>
    <w:p w:rsidR="000815FE" w:rsidRPr="00092592" w:rsidRDefault="000815FE"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0815FE" w:rsidRPr="00092592" w:rsidRDefault="000815FE"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0815FE" w:rsidRPr="00092592" w:rsidRDefault="000815FE" w:rsidP="00746C4F">
      <w:pPr>
        <w:spacing w:line="360" w:lineRule="auto"/>
        <w:ind w:firstLine="420"/>
        <w:rPr>
          <w:rFonts w:ascii="宋体" w:hAnsi="宋体"/>
          <w:color w:val="000000" w:themeColor="text1"/>
          <w:szCs w:val="21"/>
        </w:rPr>
      </w:pPr>
      <w:r w:rsidRPr="00092592">
        <w:rPr>
          <w:rFonts w:ascii="宋体" w:hAnsi="宋体" w:hint="eastAsia"/>
          <w:color w:val="000000" w:themeColor="text1"/>
          <w:szCs w:val="21"/>
        </w:rPr>
        <w:t>本课程为数字媒体艺术专业的专业选修课程，课程需要学生围绕“问题”的思维程序展开学习。</w:t>
      </w:r>
      <w:r w:rsidRPr="00092592">
        <w:rPr>
          <w:rFonts w:ascii="宋体" w:hAnsi="宋体"/>
          <w:color w:val="000000" w:themeColor="text1"/>
          <w:szCs w:val="21"/>
        </w:rPr>
        <w:t>所谓“问题”，是指设计各要素交织在一起时产生的关系或矛盾。</w:t>
      </w:r>
      <w:r w:rsidRPr="00092592">
        <w:rPr>
          <w:rFonts w:ascii="宋体" w:hAnsi="宋体" w:hint="eastAsia"/>
          <w:color w:val="000000" w:themeColor="text1"/>
          <w:szCs w:val="21"/>
        </w:rPr>
        <w:t>课程内容上主要分为：设计本体论、设计认识论、设计方法论、创新设计思维等四个方面。该课程主要引导学生掌握认识“事物”的观念和方法，这些内容将在后续高阶段《数字交互产品设计》、《互联网产品设计与开发》、《主题创新创意》、《毕业设计》等课程中得到应用。</w:t>
      </w:r>
    </w:p>
    <w:p w:rsidR="000815FE" w:rsidRPr="00092592" w:rsidRDefault="000815FE" w:rsidP="00746C4F">
      <w:pPr>
        <w:spacing w:line="360" w:lineRule="auto"/>
        <w:rPr>
          <w:rFonts w:ascii="宋体" w:hAnsi="宋体"/>
          <w:color w:val="000000" w:themeColor="text1"/>
          <w:szCs w:val="21"/>
        </w:rPr>
      </w:pPr>
      <w:r w:rsidRPr="00092592">
        <w:rPr>
          <w:rFonts w:ascii="宋体" w:hAnsi="宋体"/>
          <w:color w:val="000000" w:themeColor="text1"/>
          <w:szCs w:val="21"/>
        </w:rPr>
        <w:t>This course is a specialized elective course in digital media arts, which requires students to study around the "problem" thinking process. The term "problem" refers to the relation or contradiction produced when the elements of a design are intertwined. The main content of the course is divided into four aspects: Design ontology, design epistemology, design methodology, creative design thinking. The course is to guide students to master the knowledge of the concepts and methods of things ". These contents will be applied in such courses as" digital interactive product design "," Internet product design and development "," the theme innovation ideas "," innovation teaching entrepreneurship training" and so on.</w:t>
      </w:r>
    </w:p>
    <w:p w:rsidR="000815FE" w:rsidRPr="00092592" w:rsidRDefault="000815FE" w:rsidP="00746C4F">
      <w:pPr>
        <w:spacing w:line="360" w:lineRule="auto"/>
        <w:ind w:firstLineChars="200" w:firstLine="422"/>
        <w:rPr>
          <w:rFonts w:ascii="宋体" w:hAnsi="宋体"/>
          <w:b/>
          <w:color w:val="000000" w:themeColor="text1"/>
          <w:szCs w:val="21"/>
        </w:rPr>
      </w:pPr>
    </w:p>
    <w:p w:rsidR="000815FE" w:rsidRPr="00092592" w:rsidRDefault="000815FE"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0815FE" w:rsidRPr="00092592" w:rsidTr="00104B7D">
        <w:trPr>
          <w:trHeight w:val="567"/>
          <w:jc w:val="center"/>
        </w:trPr>
        <w:tc>
          <w:tcPr>
            <w:tcW w:w="708" w:type="dxa"/>
          </w:tcPr>
          <w:p w:rsidR="000815FE" w:rsidRPr="00092592" w:rsidRDefault="000815FE"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0815FE" w:rsidRPr="00092592" w:rsidRDefault="000815FE"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0815FE" w:rsidRPr="00092592" w:rsidRDefault="000815FE"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0815FE" w:rsidRPr="00092592" w:rsidRDefault="000815FE"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0815FE" w:rsidRPr="00092592" w:rsidRDefault="000815FE"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0815FE" w:rsidRPr="00092592" w:rsidTr="00104B7D">
        <w:trPr>
          <w:trHeight w:val="567"/>
          <w:jc w:val="center"/>
        </w:trPr>
        <w:tc>
          <w:tcPr>
            <w:tcW w:w="708" w:type="dxa"/>
            <w:vAlign w:val="center"/>
          </w:tcPr>
          <w:p w:rsidR="000815FE" w:rsidRPr="00092592" w:rsidRDefault="000815FE"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vAlign w:val="center"/>
          </w:tcPr>
          <w:p w:rsidR="000815FE" w:rsidRPr="00092592" w:rsidRDefault="000815FE" w:rsidP="00746C4F">
            <w:pPr>
              <w:spacing w:line="360" w:lineRule="auto"/>
              <w:rPr>
                <w:color w:val="000000" w:themeColor="text1"/>
                <w:szCs w:val="21"/>
              </w:rPr>
            </w:pPr>
            <w:r w:rsidRPr="00092592">
              <w:rPr>
                <w:rFonts w:hint="eastAsia"/>
                <w:color w:val="000000" w:themeColor="text1"/>
                <w:szCs w:val="21"/>
              </w:rPr>
              <w:t>设计本体论：</w:t>
            </w:r>
          </w:p>
          <w:p w:rsidR="000815FE" w:rsidRPr="00092592" w:rsidRDefault="000815FE" w:rsidP="005E34F3">
            <w:pPr>
              <w:numPr>
                <w:ilvl w:val="0"/>
                <w:numId w:val="55"/>
              </w:numPr>
              <w:spacing w:line="360" w:lineRule="auto"/>
              <w:ind w:left="0"/>
              <w:rPr>
                <w:color w:val="000000" w:themeColor="text1"/>
                <w:szCs w:val="21"/>
              </w:rPr>
            </w:pPr>
            <w:r w:rsidRPr="00092592">
              <w:rPr>
                <w:rFonts w:hint="eastAsia"/>
                <w:color w:val="000000" w:themeColor="text1"/>
                <w:szCs w:val="21"/>
              </w:rPr>
              <w:t>元设计——概念的剖析</w:t>
            </w:r>
          </w:p>
          <w:p w:rsidR="000815FE" w:rsidRPr="00092592" w:rsidRDefault="000815FE" w:rsidP="005E34F3">
            <w:pPr>
              <w:numPr>
                <w:ilvl w:val="0"/>
                <w:numId w:val="55"/>
              </w:numPr>
              <w:spacing w:line="360" w:lineRule="auto"/>
              <w:ind w:left="0"/>
              <w:rPr>
                <w:color w:val="000000" w:themeColor="text1"/>
                <w:szCs w:val="21"/>
              </w:rPr>
            </w:pPr>
            <w:r w:rsidRPr="00092592">
              <w:rPr>
                <w:rFonts w:hint="eastAsia"/>
                <w:color w:val="000000" w:themeColor="text1"/>
                <w:szCs w:val="21"/>
              </w:rPr>
              <w:t>设计的源与流</w:t>
            </w:r>
          </w:p>
          <w:p w:rsidR="000815FE" w:rsidRPr="00092592" w:rsidRDefault="000815FE" w:rsidP="005E34F3">
            <w:pPr>
              <w:numPr>
                <w:ilvl w:val="0"/>
                <w:numId w:val="55"/>
              </w:numPr>
              <w:spacing w:line="360" w:lineRule="auto"/>
              <w:ind w:left="0"/>
              <w:rPr>
                <w:color w:val="000000" w:themeColor="text1"/>
                <w:szCs w:val="21"/>
              </w:rPr>
            </w:pPr>
            <w:r w:rsidRPr="00092592">
              <w:rPr>
                <w:rFonts w:hint="eastAsia"/>
                <w:color w:val="000000" w:themeColor="text1"/>
                <w:szCs w:val="21"/>
              </w:rPr>
              <w:t>设计的变与不变</w:t>
            </w:r>
          </w:p>
        </w:tc>
        <w:tc>
          <w:tcPr>
            <w:tcW w:w="1128" w:type="dxa"/>
            <w:vAlign w:val="center"/>
          </w:tcPr>
          <w:p w:rsidR="000815FE" w:rsidRPr="00092592" w:rsidRDefault="000815FE" w:rsidP="00746C4F">
            <w:pPr>
              <w:spacing w:line="360" w:lineRule="auto"/>
              <w:jc w:val="center"/>
              <w:rPr>
                <w:color w:val="000000" w:themeColor="text1"/>
                <w:szCs w:val="21"/>
              </w:rPr>
            </w:pPr>
            <w:r w:rsidRPr="00092592">
              <w:rPr>
                <w:rFonts w:hint="eastAsia"/>
                <w:color w:val="000000" w:themeColor="text1"/>
                <w:szCs w:val="21"/>
              </w:rPr>
              <w:t>4</w:t>
            </w:r>
          </w:p>
        </w:tc>
        <w:tc>
          <w:tcPr>
            <w:tcW w:w="1212" w:type="dxa"/>
            <w:vAlign w:val="center"/>
          </w:tcPr>
          <w:p w:rsidR="000815FE" w:rsidRPr="00092592" w:rsidRDefault="000815FE" w:rsidP="00746C4F">
            <w:pPr>
              <w:spacing w:line="360" w:lineRule="auto"/>
              <w:jc w:val="center"/>
              <w:rPr>
                <w:color w:val="000000" w:themeColor="text1"/>
                <w:szCs w:val="21"/>
              </w:rPr>
            </w:pPr>
            <w:r w:rsidRPr="00092592">
              <w:rPr>
                <w:rFonts w:hint="eastAsia"/>
                <w:color w:val="000000" w:themeColor="text1"/>
                <w:szCs w:val="21"/>
              </w:rPr>
              <w:t>4</w:t>
            </w:r>
          </w:p>
        </w:tc>
        <w:tc>
          <w:tcPr>
            <w:tcW w:w="1620" w:type="dxa"/>
            <w:vAlign w:val="center"/>
          </w:tcPr>
          <w:p w:rsidR="000815FE" w:rsidRPr="00092592" w:rsidRDefault="000815FE" w:rsidP="00746C4F">
            <w:pPr>
              <w:spacing w:line="360" w:lineRule="auto"/>
              <w:jc w:val="center"/>
              <w:rPr>
                <w:color w:val="000000" w:themeColor="text1"/>
                <w:szCs w:val="21"/>
              </w:rPr>
            </w:pPr>
            <w:r w:rsidRPr="00092592">
              <w:rPr>
                <w:rFonts w:hint="eastAsia"/>
                <w:color w:val="000000" w:themeColor="text1"/>
                <w:szCs w:val="21"/>
              </w:rPr>
              <w:t>0</w:t>
            </w:r>
          </w:p>
        </w:tc>
      </w:tr>
      <w:tr w:rsidR="000815FE" w:rsidRPr="00092592" w:rsidTr="00104B7D">
        <w:trPr>
          <w:trHeight w:val="567"/>
          <w:jc w:val="center"/>
        </w:trPr>
        <w:tc>
          <w:tcPr>
            <w:tcW w:w="708" w:type="dxa"/>
            <w:vAlign w:val="center"/>
          </w:tcPr>
          <w:p w:rsidR="000815FE" w:rsidRPr="00092592" w:rsidRDefault="000815FE"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vAlign w:val="center"/>
          </w:tcPr>
          <w:p w:rsidR="000815FE" w:rsidRPr="00092592" w:rsidRDefault="000815FE" w:rsidP="00746C4F">
            <w:pPr>
              <w:spacing w:line="360" w:lineRule="auto"/>
              <w:rPr>
                <w:color w:val="000000" w:themeColor="text1"/>
                <w:szCs w:val="21"/>
              </w:rPr>
            </w:pPr>
            <w:r w:rsidRPr="00092592">
              <w:rPr>
                <w:rFonts w:hint="eastAsia"/>
                <w:color w:val="000000" w:themeColor="text1"/>
                <w:szCs w:val="21"/>
              </w:rPr>
              <w:t>设计认识论：</w:t>
            </w:r>
          </w:p>
          <w:p w:rsidR="000815FE" w:rsidRPr="00092592" w:rsidRDefault="000815FE" w:rsidP="005E34F3">
            <w:pPr>
              <w:numPr>
                <w:ilvl w:val="0"/>
                <w:numId w:val="56"/>
              </w:numPr>
              <w:spacing w:line="360" w:lineRule="auto"/>
              <w:ind w:left="0"/>
              <w:rPr>
                <w:color w:val="000000" w:themeColor="text1"/>
                <w:szCs w:val="21"/>
              </w:rPr>
            </w:pPr>
            <w:r w:rsidRPr="00092592">
              <w:rPr>
                <w:rFonts w:hint="eastAsia"/>
                <w:color w:val="000000" w:themeColor="text1"/>
                <w:szCs w:val="21"/>
              </w:rPr>
              <w:t>设计的复杂性</w:t>
            </w:r>
          </w:p>
          <w:p w:rsidR="000815FE" w:rsidRPr="00092592" w:rsidRDefault="000815FE" w:rsidP="005E34F3">
            <w:pPr>
              <w:numPr>
                <w:ilvl w:val="0"/>
                <w:numId w:val="56"/>
              </w:numPr>
              <w:spacing w:line="360" w:lineRule="auto"/>
              <w:ind w:left="0"/>
              <w:rPr>
                <w:color w:val="000000" w:themeColor="text1"/>
                <w:szCs w:val="21"/>
              </w:rPr>
            </w:pPr>
            <w:r w:rsidRPr="00092592">
              <w:rPr>
                <w:rFonts w:hint="eastAsia"/>
                <w:color w:val="000000" w:themeColor="text1"/>
                <w:szCs w:val="21"/>
              </w:rPr>
              <w:t>关于人的认识</w:t>
            </w:r>
          </w:p>
          <w:p w:rsidR="000815FE" w:rsidRPr="00092592" w:rsidRDefault="000815FE" w:rsidP="005E34F3">
            <w:pPr>
              <w:numPr>
                <w:ilvl w:val="0"/>
                <w:numId w:val="56"/>
              </w:numPr>
              <w:spacing w:line="360" w:lineRule="auto"/>
              <w:ind w:left="0"/>
              <w:rPr>
                <w:color w:val="000000" w:themeColor="text1"/>
                <w:szCs w:val="21"/>
              </w:rPr>
            </w:pPr>
            <w:r w:rsidRPr="00092592">
              <w:rPr>
                <w:rFonts w:hint="eastAsia"/>
                <w:color w:val="000000" w:themeColor="text1"/>
                <w:szCs w:val="21"/>
              </w:rPr>
              <w:t>关于物的认识</w:t>
            </w:r>
          </w:p>
        </w:tc>
        <w:tc>
          <w:tcPr>
            <w:tcW w:w="1128" w:type="dxa"/>
            <w:vAlign w:val="center"/>
          </w:tcPr>
          <w:p w:rsidR="000815FE" w:rsidRPr="00092592" w:rsidRDefault="000815FE" w:rsidP="00746C4F">
            <w:pPr>
              <w:spacing w:line="360" w:lineRule="auto"/>
              <w:jc w:val="center"/>
              <w:rPr>
                <w:color w:val="000000" w:themeColor="text1"/>
                <w:szCs w:val="21"/>
              </w:rPr>
            </w:pPr>
            <w:r w:rsidRPr="00092592">
              <w:rPr>
                <w:rFonts w:hint="eastAsia"/>
                <w:color w:val="000000" w:themeColor="text1"/>
                <w:szCs w:val="21"/>
              </w:rPr>
              <w:t>8</w:t>
            </w:r>
          </w:p>
        </w:tc>
        <w:tc>
          <w:tcPr>
            <w:tcW w:w="1212" w:type="dxa"/>
            <w:vAlign w:val="center"/>
          </w:tcPr>
          <w:p w:rsidR="000815FE" w:rsidRPr="00092592" w:rsidRDefault="000815FE" w:rsidP="00746C4F">
            <w:pPr>
              <w:spacing w:line="360" w:lineRule="auto"/>
              <w:jc w:val="center"/>
              <w:rPr>
                <w:color w:val="000000" w:themeColor="text1"/>
                <w:szCs w:val="21"/>
              </w:rPr>
            </w:pPr>
            <w:r w:rsidRPr="00092592">
              <w:rPr>
                <w:rFonts w:hint="eastAsia"/>
                <w:color w:val="000000" w:themeColor="text1"/>
                <w:szCs w:val="21"/>
              </w:rPr>
              <w:t>8</w:t>
            </w:r>
          </w:p>
        </w:tc>
        <w:tc>
          <w:tcPr>
            <w:tcW w:w="1620" w:type="dxa"/>
            <w:vAlign w:val="center"/>
          </w:tcPr>
          <w:p w:rsidR="000815FE" w:rsidRPr="00092592" w:rsidRDefault="000815FE" w:rsidP="00746C4F">
            <w:pPr>
              <w:spacing w:line="360" w:lineRule="auto"/>
              <w:jc w:val="center"/>
              <w:rPr>
                <w:color w:val="000000" w:themeColor="text1"/>
                <w:szCs w:val="21"/>
              </w:rPr>
            </w:pPr>
            <w:r w:rsidRPr="00092592">
              <w:rPr>
                <w:rFonts w:hint="eastAsia"/>
                <w:color w:val="000000" w:themeColor="text1"/>
                <w:szCs w:val="21"/>
              </w:rPr>
              <w:t>0</w:t>
            </w:r>
          </w:p>
        </w:tc>
      </w:tr>
      <w:tr w:rsidR="000815FE" w:rsidRPr="00092592" w:rsidTr="00104B7D">
        <w:trPr>
          <w:trHeight w:val="567"/>
          <w:jc w:val="center"/>
        </w:trPr>
        <w:tc>
          <w:tcPr>
            <w:tcW w:w="708" w:type="dxa"/>
            <w:vAlign w:val="center"/>
          </w:tcPr>
          <w:p w:rsidR="000815FE" w:rsidRPr="00092592" w:rsidRDefault="000815FE"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vAlign w:val="center"/>
          </w:tcPr>
          <w:p w:rsidR="000815FE" w:rsidRPr="00092592" w:rsidRDefault="000815FE" w:rsidP="00746C4F">
            <w:pPr>
              <w:spacing w:line="360" w:lineRule="auto"/>
              <w:rPr>
                <w:color w:val="000000" w:themeColor="text1"/>
                <w:szCs w:val="21"/>
              </w:rPr>
            </w:pPr>
            <w:r w:rsidRPr="00092592">
              <w:rPr>
                <w:rFonts w:hint="eastAsia"/>
                <w:color w:val="000000" w:themeColor="text1"/>
                <w:szCs w:val="21"/>
              </w:rPr>
              <w:t>设计方法论</w:t>
            </w:r>
          </w:p>
          <w:p w:rsidR="000815FE" w:rsidRPr="00092592" w:rsidRDefault="000815FE" w:rsidP="005E34F3">
            <w:pPr>
              <w:numPr>
                <w:ilvl w:val="0"/>
                <w:numId w:val="57"/>
              </w:numPr>
              <w:spacing w:line="360" w:lineRule="auto"/>
              <w:ind w:left="0"/>
              <w:rPr>
                <w:color w:val="000000" w:themeColor="text1"/>
                <w:szCs w:val="21"/>
              </w:rPr>
            </w:pPr>
            <w:r w:rsidRPr="00092592">
              <w:rPr>
                <w:rFonts w:hint="eastAsia"/>
                <w:color w:val="000000" w:themeColor="text1"/>
                <w:szCs w:val="21"/>
              </w:rPr>
              <w:t>设计方法概述</w:t>
            </w:r>
          </w:p>
          <w:p w:rsidR="000815FE" w:rsidRPr="00092592" w:rsidRDefault="000815FE" w:rsidP="005E34F3">
            <w:pPr>
              <w:numPr>
                <w:ilvl w:val="0"/>
                <w:numId w:val="57"/>
              </w:numPr>
              <w:spacing w:line="360" w:lineRule="auto"/>
              <w:ind w:left="0"/>
              <w:rPr>
                <w:color w:val="000000" w:themeColor="text1"/>
                <w:szCs w:val="21"/>
              </w:rPr>
            </w:pPr>
            <w:r w:rsidRPr="00092592">
              <w:rPr>
                <w:rFonts w:hint="eastAsia"/>
                <w:color w:val="000000" w:themeColor="text1"/>
                <w:szCs w:val="21"/>
              </w:rPr>
              <w:t>设计事理学方法论</w:t>
            </w:r>
          </w:p>
          <w:p w:rsidR="000815FE" w:rsidRPr="00092592" w:rsidRDefault="000815FE" w:rsidP="005E34F3">
            <w:pPr>
              <w:numPr>
                <w:ilvl w:val="0"/>
                <w:numId w:val="57"/>
              </w:numPr>
              <w:spacing w:line="360" w:lineRule="auto"/>
              <w:ind w:left="0"/>
              <w:rPr>
                <w:color w:val="000000" w:themeColor="text1"/>
                <w:szCs w:val="21"/>
              </w:rPr>
            </w:pPr>
            <w:r w:rsidRPr="00092592">
              <w:rPr>
                <w:rFonts w:hint="eastAsia"/>
                <w:color w:val="000000" w:themeColor="text1"/>
                <w:szCs w:val="21"/>
              </w:rPr>
              <w:t>从设计“物”到设计“事”的思维转变</w:t>
            </w:r>
          </w:p>
          <w:p w:rsidR="000815FE" w:rsidRPr="00092592" w:rsidRDefault="000815FE" w:rsidP="005E34F3">
            <w:pPr>
              <w:numPr>
                <w:ilvl w:val="0"/>
                <w:numId w:val="57"/>
              </w:numPr>
              <w:spacing w:line="360" w:lineRule="auto"/>
              <w:ind w:left="0"/>
              <w:rPr>
                <w:color w:val="000000" w:themeColor="text1"/>
                <w:szCs w:val="21"/>
              </w:rPr>
            </w:pPr>
            <w:r w:rsidRPr="00092592">
              <w:rPr>
                <w:rFonts w:hint="eastAsia"/>
                <w:color w:val="000000" w:themeColor="text1"/>
                <w:szCs w:val="21"/>
              </w:rPr>
              <w:t>案例分析</w:t>
            </w:r>
          </w:p>
        </w:tc>
        <w:tc>
          <w:tcPr>
            <w:tcW w:w="1128" w:type="dxa"/>
            <w:vAlign w:val="center"/>
          </w:tcPr>
          <w:p w:rsidR="000815FE" w:rsidRPr="00092592" w:rsidRDefault="000815FE" w:rsidP="00746C4F">
            <w:pPr>
              <w:spacing w:line="360" w:lineRule="auto"/>
              <w:jc w:val="center"/>
              <w:rPr>
                <w:color w:val="000000" w:themeColor="text1"/>
                <w:szCs w:val="21"/>
              </w:rPr>
            </w:pPr>
            <w:r w:rsidRPr="00092592">
              <w:rPr>
                <w:rFonts w:hint="eastAsia"/>
                <w:color w:val="000000" w:themeColor="text1"/>
                <w:szCs w:val="21"/>
              </w:rPr>
              <w:t>12</w:t>
            </w:r>
          </w:p>
        </w:tc>
        <w:tc>
          <w:tcPr>
            <w:tcW w:w="1212" w:type="dxa"/>
            <w:vAlign w:val="center"/>
          </w:tcPr>
          <w:p w:rsidR="000815FE" w:rsidRPr="00092592" w:rsidRDefault="000815FE" w:rsidP="00746C4F">
            <w:pPr>
              <w:spacing w:line="360" w:lineRule="auto"/>
              <w:jc w:val="center"/>
              <w:rPr>
                <w:color w:val="000000" w:themeColor="text1"/>
                <w:szCs w:val="21"/>
              </w:rPr>
            </w:pPr>
            <w:r w:rsidRPr="00092592">
              <w:rPr>
                <w:rFonts w:hint="eastAsia"/>
                <w:color w:val="000000" w:themeColor="text1"/>
                <w:szCs w:val="21"/>
              </w:rPr>
              <w:t>12</w:t>
            </w:r>
          </w:p>
        </w:tc>
        <w:tc>
          <w:tcPr>
            <w:tcW w:w="1620" w:type="dxa"/>
            <w:vAlign w:val="center"/>
          </w:tcPr>
          <w:p w:rsidR="000815FE" w:rsidRPr="00092592" w:rsidRDefault="000815FE" w:rsidP="00746C4F">
            <w:pPr>
              <w:spacing w:line="360" w:lineRule="auto"/>
              <w:jc w:val="center"/>
              <w:rPr>
                <w:color w:val="000000" w:themeColor="text1"/>
                <w:szCs w:val="21"/>
              </w:rPr>
            </w:pPr>
            <w:r w:rsidRPr="00092592">
              <w:rPr>
                <w:rFonts w:hint="eastAsia"/>
                <w:color w:val="000000" w:themeColor="text1"/>
                <w:szCs w:val="21"/>
              </w:rPr>
              <w:t>0</w:t>
            </w:r>
          </w:p>
        </w:tc>
      </w:tr>
      <w:tr w:rsidR="000815FE" w:rsidRPr="00092592" w:rsidTr="00104B7D">
        <w:trPr>
          <w:trHeight w:val="567"/>
          <w:jc w:val="center"/>
        </w:trPr>
        <w:tc>
          <w:tcPr>
            <w:tcW w:w="708" w:type="dxa"/>
            <w:vAlign w:val="center"/>
          </w:tcPr>
          <w:p w:rsidR="000815FE" w:rsidRPr="00092592" w:rsidRDefault="000815FE" w:rsidP="00746C4F">
            <w:pPr>
              <w:spacing w:line="360" w:lineRule="auto"/>
              <w:jc w:val="center"/>
              <w:rPr>
                <w:color w:val="000000" w:themeColor="text1"/>
                <w:szCs w:val="21"/>
              </w:rPr>
            </w:pPr>
            <w:r w:rsidRPr="00092592">
              <w:rPr>
                <w:rFonts w:hint="eastAsia"/>
                <w:color w:val="000000" w:themeColor="text1"/>
                <w:szCs w:val="21"/>
              </w:rPr>
              <w:t>四</w:t>
            </w:r>
          </w:p>
        </w:tc>
        <w:tc>
          <w:tcPr>
            <w:tcW w:w="3366" w:type="dxa"/>
            <w:vAlign w:val="center"/>
          </w:tcPr>
          <w:p w:rsidR="000815FE" w:rsidRPr="00092592" w:rsidRDefault="000815FE" w:rsidP="00746C4F">
            <w:pPr>
              <w:spacing w:line="360" w:lineRule="auto"/>
              <w:rPr>
                <w:color w:val="000000" w:themeColor="text1"/>
                <w:szCs w:val="21"/>
              </w:rPr>
            </w:pPr>
            <w:r w:rsidRPr="00092592">
              <w:rPr>
                <w:rFonts w:hint="eastAsia"/>
                <w:color w:val="000000" w:themeColor="text1"/>
                <w:szCs w:val="21"/>
              </w:rPr>
              <w:t>创新设计思维</w:t>
            </w:r>
          </w:p>
          <w:p w:rsidR="000815FE" w:rsidRPr="00092592" w:rsidRDefault="000815FE" w:rsidP="005E34F3">
            <w:pPr>
              <w:numPr>
                <w:ilvl w:val="0"/>
                <w:numId w:val="58"/>
              </w:numPr>
              <w:spacing w:line="360" w:lineRule="auto"/>
              <w:ind w:left="0"/>
              <w:rPr>
                <w:color w:val="000000" w:themeColor="text1"/>
                <w:szCs w:val="21"/>
              </w:rPr>
            </w:pPr>
            <w:r w:rsidRPr="00092592">
              <w:rPr>
                <w:rFonts w:hint="eastAsia"/>
                <w:color w:val="000000" w:themeColor="text1"/>
                <w:szCs w:val="21"/>
              </w:rPr>
              <w:t>创新的悖论</w:t>
            </w:r>
          </w:p>
          <w:p w:rsidR="000815FE" w:rsidRPr="00092592" w:rsidRDefault="000815FE" w:rsidP="005E34F3">
            <w:pPr>
              <w:numPr>
                <w:ilvl w:val="0"/>
                <w:numId w:val="58"/>
              </w:numPr>
              <w:spacing w:line="360" w:lineRule="auto"/>
              <w:ind w:left="0"/>
              <w:rPr>
                <w:color w:val="000000" w:themeColor="text1"/>
                <w:szCs w:val="21"/>
              </w:rPr>
            </w:pPr>
            <w:r w:rsidRPr="00092592">
              <w:rPr>
                <w:rFonts w:hint="eastAsia"/>
                <w:color w:val="000000" w:themeColor="text1"/>
                <w:szCs w:val="21"/>
              </w:rPr>
              <w:t>创新的模式</w:t>
            </w:r>
          </w:p>
          <w:p w:rsidR="000815FE" w:rsidRPr="00092592" w:rsidRDefault="000815FE" w:rsidP="005E34F3">
            <w:pPr>
              <w:numPr>
                <w:ilvl w:val="0"/>
                <w:numId w:val="58"/>
              </w:numPr>
              <w:spacing w:line="360" w:lineRule="auto"/>
              <w:ind w:left="0"/>
              <w:rPr>
                <w:color w:val="000000" w:themeColor="text1"/>
                <w:szCs w:val="21"/>
              </w:rPr>
            </w:pPr>
            <w:r w:rsidRPr="00092592">
              <w:rPr>
                <w:rFonts w:hint="eastAsia"/>
                <w:color w:val="000000" w:themeColor="text1"/>
                <w:szCs w:val="21"/>
              </w:rPr>
              <w:t>不同类型的创新设计思维</w:t>
            </w:r>
          </w:p>
        </w:tc>
        <w:tc>
          <w:tcPr>
            <w:tcW w:w="1128" w:type="dxa"/>
            <w:vAlign w:val="center"/>
          </w:tcPr>
          <w:p w:rsidR="000815FE" w:rsidRPr="00092592" w:rsidRDefault="000815FE" w:rsidP="00746C4F">
            <w:pPr>
              <w:spacing w:line="360" w:lineRule="auto"/>
              <w:jc w:val="center"/>
              <w:rPr>
                <w:color w:val="000000" w:themeColor="text1"/>
                <w:szCs w:val="21"/>
              </w:rPr>
            </w:pPr>
            <w:r w:rsidRPr="00092592">
              <w:rPr>
                <w:rFonts w:hint="eastAsia"/>
                <w:color w:val="000000" w:themeColor="text1"/>
                <w:szCs w:val="21"/>
              </w:rPr>
              <w:t>12</w:t>
            </w:r>
          </w:p>
        </w:tc>
        <w:tc>
          <w:tcPr>
            <w:tcW w:w="1212" w:type="dxa"/>
            <w:vAlign w:val="center"/>
          </w:tcPr>
          <w:p w:rsidR="000815FE" w:rsidRPr="00092592" w:rsidRDefault="000815FE" w:rsidP="00746C4F">
            <w:pPr>
              <w:spacing w:line="360" w:lineRule="auto"/>
              <w:jc w:val="center"/>
              <w:rPr>
                <w:color w:val="000000" w:themeColor="text1"/>
                <w:szCs w:val="21"/>
              </w:rPr>
            </w:pPr>
            <w:r w:rsidRPr="00092592">
              <w:rPr>
                <w:rFonts w:hint="eastAsia"/>
                <w:color w:val="000000" w:themeColor="text1"/>
                <w:szCs w:val="21"/>
              </w:rPr>
              <w:t>12</w:t>
            </w:r>
          </w:p>
        </w:tc>
        <w:tc>
          <w:tcPr>
            <w:tcW w:w="1620" w:type="dxa"/>
            <w:vAlign w:val="center"/>
          </w:tcPr>
          <w:p w:rsidR="000815FE" w:rsidRPr="00092592" w:rsidRDefault="000815FE" w:rsidP="00746C4F">
            <w:pPr>
              <w:spacing w:line="360" w:lineRule="auto"/>
              <w:jc w:val="center"/>
              <w:rPr>
                <w:color w:val="000000" w:themeColor="text1"/>
                <w:szCs w:val="21"/>
              </w:rPr>
            </w:pPr>
            <w:r w:rsidRPr="00092592">
              <w:rPr>
                <w:rFonts w:hint="eastAsia"/>
                <w:color w:val="000000" w:themeColor="text1"/>
                <w:szCs w:val="21"/>
              </w:rPr>
              <w:t>0</w:t>
            </w:r>
          </w:p>
        </w:tc>
      </w:tr>
    </w:tbl>
    <w:p w:rsidR="000815FE" w:rsidRPr="00092592" w:rsidRDefault="000815FE"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3．课程教学目标：</w:t>
      </w:r>
    </w:p>
    <w:p w:rsidR="000815FE" w:rsidRPr="00092592" w:rsidRDefault="000815FE" w:rsidP="00746C4F">
      <w:pPr>
        <w:spacing w:line="360" w:lineRule="auto"/>
        <w:ind w:firstLine="420"/>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0815FE" w:rsidRPr="00092592" w:rsidRDefault="000815FE" w:rsidP="00746C4F">
      <w:pPr>
        <w:spacing w:line="360" w:lineRule="auto"/>
        <w:ind w:firstLine="420"/>
        <w:rPr>
          <w:rFonts w:ascii="宋体" w:hAnsi="宋体"/>
          <w:color w:val="000000" w:themeColor="text1"/>
          <w:szCs w:val="21"/>
        </w:rPr>
      </w:pPr>
      <w:r w:rsidRPr="00092592">
        <w:rPr>
          <w:rFonts w:ascii="宋体" w:hAnsi="宋体" w:hint="eastAsia"/>
          <w:color w:val="000000" w:themeColor="text1"/>
          <w:szCs w:val="21"/>
        </w:rPr>
        <w:t>1）了解并掌握“元设计”的内涵及意义。</w:t>
      </w:r>
    </w:p>
    <w:p w:rsidR="000815FE" w:rsidRPr="00092592" w:rsidRDefault="000815FE" w:rsidP="00746C4F">
      <w:pPr>
        <w:spacing w:line="360" w:lineRule="auto"/>
        <w:ind w:firstLine="420"/>
        <w:rPr>
          <w:rFonts w:ascii="宋体" w:hAnsi="宋体"/>
          <w:color w:val="000000" w:themeColor="text1"/>
          <w:szCs w:val="21"/>
        </w:rPr>
      </w:pPr>
      <w:r w:rsidRPr="00092592">
        <w:rPr>
          <w:rFonts w:ascii="宋体" w:hAnsi="宋体" w:hint="eastAsia"/>
          <w:color w:val="000000" w:themeColor="text1"/>
          <w:szCs w:val="21"/>
        </w:rPr>
        <w:t>2）引导学生以“问题”为轴线对设计展开思考，理解并掌握“物的认识”和“人的认识”的定义。</w:t>
      </w:r>
    </w:p>
    <w:p w:rsidR="000815FE" w:rsidRPr="00092592" w:rsidRDefault="000815FE" w:rsidP="00746C4F">
      <w:pPr>
        <w:spacing w:line="360" w:lineRule="auto"/>
        <w:ind w:firstLine="420"/>
        <w:rPr>
          <w:rFonts w:ascii="宋体" w:hAnsi="宋体"/>
          <w:color w:val="000000" w:themeColor="text1"/>
          <w:szCs w:val="21"/>
        </w:rPr>
      </w:pPr>
      <w:r w:rsidRPr="00092592">
        <w:rPr>
          <w:rFonts w:ascii="宋体" w:hAnsi="宋体" w:hint="eastAsia"/>
          <w:color w:val="000000" w:themeColor="text1"/>
          <w:szCs w:val="21"/>
        </w:rPr>
        <w:t xml:space="preserve">3）重点培养学生掌握认识“事物”的观念和方法，使设计观念从设计“物”到设计“事”方向转变，学生将需要从心理学、设计学等学科角度重新思考“人”和“物”，为形成争取的设计观而做准备，同时为后续高阶课程和设计实习做准备。 </w:t>
      </w:r>
    </w:p>
    <w:p w:rsidR="000815FE" w:rsidRPr="00092592" w:rsidRDefault="000815FE" w:rsidP="00746C4F">
      <w:pPr>
        <w:spacing w:line="360" w:lineRule="auto"/>
        <w:ind w:firstLine="420"/>
        <w:rPr>
          <w:rFonts w:ascii="宋体" w:hAnsi="宋体"/>
          <w:color w:val="000000" w:themeColor="text1"/>
          <w:szCs w:val="21"/>
        </w:rPr>
      </w:pPr>
    </w:p>
    <w:p w:rsidR="000815FE" w:rsidRPr="00092592" w:rsidRDefault="000815FE" w:rsidP="00746C4F">
      <w:pPr>
        <w:spacing w:line="360" w:lineRule="auto"/>
        <w:ind w:firstLine="420"/>
        <w:rPr>
          <w:rFonts w:ascii="宋体" w:hAnsi="宋体"/>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2268"/>
        <w:gridCol w:w="2648"/>
      </w:tblGrid>
      <w:tr w:rsidR="000815FE" w:rsidRPr="00092592" w:rsidTr="00104B7D">
        <w:trPr>
          <w:trHeight w:val="445"/>
          <w:jc w:val="center"/>
        </w:trPr>
        <w:tc>
          <w:tcPr>
            <w:tcW w:w="3118" w:type="dxa"/>
          </w:tcPr>
          <w:p w:rsidR="000815FE" w:rsidRPr="00092592" w:rsidRDefault="000815FE"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0815FE" w:rsidRPr="00092592" w:rsidRDefault="000815FE"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0815FE" w:rsidRPr="00092592" w:rsidRDefault="000815FE"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0815FE" w:rsidRPr="00092592" w:rsidTr="00104B7D">
        <w:trPr>
          <w:trHeight w:val="381"/>
          <w:jc w:val="center"/>
        </w:trPr>
        <w:tc>
          <w:tcPr>
            <w:tcW w:w="3118" w:type="dxa"/>
          </w:tcPr>
          <w:p w:rsidR="000815FE" w:rsidRPr="00092592" w:rsidRDefault="000815FE" w:rsidP="00746C4F">
            <w:pPr>
              <w:spacing w:line="360" w:lineRule="auto"/>
              <w:jc w:val="left"/>
              <w:rPr>
                <w:color w:val="000000" w:themeColor="text1"/>
                <w:szCs w:val="21"/>
              </w:rPr>
            </w:pPr>
            <w:r w:rsidRPr="00092592">
              <w:rPr>
                <w:rFonts w:hint="eastAsia"/>
                <w:color w:val="000000" w:themeColor="text1"/>
                <w:szCs w:val="21"/>
              </w:rPr>
              <w:t xml:space="preserve">1. </w:t>
            </w:r>
            <w:r w:rsidRPr="00092592">
              <w:rPr>
                <w:rFonts w:hint="eastAsia"/>
                <w:color w:val="000000" w:themeColor="text1"/>
                <w:szCs w:val="21"/>
              </w:rPr>
              <w:t>知识要求：</w:t>
            </w:r>
            <w:r w:rsidRPr="00092592">
              <w:rPr>
                <w:rFonts w:hint="eastAsia"/>
                <w:color w:val="000000" w:themeColor="text1"/>
              </w:rPr>
              <w:t>系统、扎实地掌握本专业规定的基础知识、基本理论和基本技能；掌握数字媒体艺术专业必要的理论知识，有较强的专业策划、创作和推广技能；</w:t>
            </w:r>
          </w:p>
        </w:tc>
        <w:tc>
          <w:tcPr>
            <w:tcW w:w="2268" w:type="dxa"/>
          </w:tcPr>
          <w:p w:rsidR="000815FE" w:rsidRPr="00092592" w:rsidRDefault="000815FE" w:rsidP="00746C4F">
            <w:pPr>
              <w:spacing w:line="360" w:lineRule="auto"/>
              <w:jc w:val="left"/>
              <w:rPr>
                <w:color w:val="000000" w:themeColor="text1"/>
                <w:szCs w:val="21"/>
              </w:rPr>
            </w:pPr>
            <w:r w:rsidRPr="00092592">
              <w:rPr>
                <w:rFonts w:hint="eastAsia"/>
                <w:color w:val="000000" w:themeColor="text1"/>
                <w:szCs w:val="21"/>
              </w:rPr>
              <w:t>掌握设计本体论、设计认识论、设计方法论</w:t>
            </w:r>
          </w:p>
        </w:tc>
        <w:tc>
          <w:tcPr>
            <w:tcW w:w="2648" w:type="dxa"/>
          </w:tcPr>
          <w:p w:rsidR="000815FE" w:rsidRPr="00092592" w:rsidRDefault="000815FE" w:rsidP="00746C4F">
            <w:pPr>
              <w:spacing w:line="360" w:lineRule="auto"/>
              <w:jc w:val="left"/>
              <w:rPr>
                <w:color w:val="000000" w:themeColor="text1"/>
                <w:szCs w:val="21"/>
              </w:rPr>
            </w:pPr>
            <w:r w:rsidRPr="00092592">
              <w:rPr>
                <w:rFonts w:hint="eastAsia"/>
                <w:color w:val="000000" w:themeColor="text1"/>
                <w:szCs w:val="21"/>
              </w:rPr>
              <w:t>教学</w:t>
            </w:r>
            <w:r w:rsidRPr="00092592">
              <w:rPr>
                <w:color w:val="000000" w:themeColor="text1"/>
                <w:szCs w:val="21"/>
              </w:rPr>
              <w:t>目标</w:t>
            </w:r>
            <w:r w:rsidRPr="00092592">
              <w:rPr>
                <w:rFonts w:hint="eastAsia"/>
                <w:color w:val="000000" w:themeColor="text1"/>
                <w:szCs w:val="21"/>
              </w:rPr>
              <w:t>1</w:t>
            </w:r>
            <w:r w:rsidRPr="00092592">
              <w:rPr>
                <w:rFonts w:hint="eastAsia"/>
                <w:color w:val="000000" w:themeColor="text1"/>
                <w:szCs w:val="21"/>
              </w:rPr>
              <w:t>）、</w:t>
            </w:r>
            <w:r w:rsidRPr="00092592">
              <w:rPr>
                <w:rFonts w:hint="eastAsia"/>
                <w:color w:val="000000" w:themeColor="text1"/>
                <w:szCs w:val="21"/>
              </w:rPr>
              <w:t>2</w:t>
            </w:r>
            <w:r w:rsidRPr="00092592">
              <w:rPr>
                <w:rFonts w:hint="eastAsia"/>
                <w:color w:val="000000" w:themeColor="text1"/>
                <w:szCs w:val="21"/>
              </w:rPr>
              <w:t>）、</w:t>
            </w:r>
            <w:r w:rsidRPr="00092592">
              <w:rPr>
                <w:rFonts w:hint="eastAsia"/>
                <w:color w:val="000000" w:themeColor="text1"/>
                <w:szCs w:val="21"/>
              </w:rPr>
              <w:t>3</w:t>
            </w:r>
            <w:r w:rsidRPr="00092592">
              <w:rPr>
                <w:rFonts w:hint="eastAsia"/>
                <w:color w:val="000000" w:themeColor="text1"/>
                <w:szCs w:val="21"/>
              </w:rPr>
              <w:t>）</w:t>
            </w:r>
          </w:p>
        </w:tc>
      </w:tr>
      <w:tr w:rsidR="000815FE" w:rsidRPr="00092592" w:rsidTr="00104B7D">
        <w:trPr>
          <w:trHeight w:val="473"/>
          <w:jc w:val="center"/>
        </w:trPr>
        <w:tc>
          <w:tcPr>
            <w:tcW w:w="3118" w:type="dxa"/>
          </w:tcPr>
          <w:p w:rsidR="000815FE" w:rsidRPr="00092592" w:rsidRDefault="000815FE" w:rsidP="00746C4F">
            <w:pPr>
              <w:spacing w:line="360" w:lineRule="auto"/>
              <w:jc w:val="left"/>
              <w:rPr>
                <w:color w:val="000000" w:themeColor="text1"/>
                <w:szCs w:val="21"/>
              </w:rPr>
            </w:pPr>
            <w:r w:rsidRPr="00092592">
              <w:rPr>
                <w:rFonts w:hint="eastAsia"/>
                <w:color w:val="000000" w:themeColor="text1"/>
                <w:szCs w:val="21"/>
              </w:rPr>
              <w:t xml:space="preserve">2. </w:t>
            </w:r>
            <w:r w:rsidRPr="00092592">
              <w:rPr>
                <w:rFonts w:hint="eastAsia"/>
                <w:color w:val="000000" w:themeColor="text1"/>
                <w:szCs w:val="21"/>
              </w:rPr>
              <w:t>素质要求：</w:t>
            </w:r>
            <w:r w:rsidRPr="00092592">
              <w:rPr>
                <w:rFonts w:hint="eastAsia"/>
                <w:color w:val="000000" w:themeColor="text1"/>
              </w:rPr>
              <w:t>团体合作意识，具有较好的中西方传统文化素养、文学艺术修养，并具有现代意识和人际交往意识</w:t>
            </w:r>
            <w:r w:rsidRPr="00092592">
              <w:rPr>
                <w:rFonts w:hint="eastAsia"/>
                <w:color w:val="000000" w:themeColor="text1"/>
                <w:szCs w:val="21"/>
              </w:rPr>
              <w:t>。</w:t>
            </w:r>
          </w:p>
        </w:tc>
        <w:tc>
          <w:tcPr>
            <w:tcW w:w="2268" w:type="dxa"/>
          </w:tcPr>
          <w:p w:rsidR="000815FE" w:rsidRPr="00092592" w:rsidRDefault="000815FE" w:rsidP="00746C4F">
            <w:pPr>
              <w:spacing w:line="360" w:lineRule="auto"/>
              <w:jc w:val="left"/>
              <w:rPr>
                <w:color w:val="000000" w:themeColor="text1"/>
                <w:szCs w:val="21"/>
              </w:rPr>
            </w:pPr>
            <w:r w:rsidRPr="00092592">
              <w:rPr>
                <w:rFonts w:hint="eastAsia"/>
                <w:color w:val="000000" w:themeColor="text1"/>
                <w:szCs w:val="21"/>
              </w:rPr>
              <w:t>掌握创新设计思维方法。</w:t>
            </w:r>
          </w:p>
        </w:tc>
        <w:tc>
          <w:tcPr>
            <w:tcW w:w="2648" w:type="dxa"/>
          </w:tcPr>
          <w:p w:rsidR="000815FE" w:rsidRPr="00092592" w:rsidRDefault="000815FE" w:rsidP="00746C4F">
            <w:pPr>
              <w:spacing w:line="360" w:lineRule="auto"/>
              <w:jc w:val="left"/>
              <w:rPr>
                <w:color w:val="000000" w:themeColor="text1"/>
                <w:szCs w:val="21"/>
              </w:rPr>
            </w:pPr>
            <w:r w:rsidRPr="00092592">
              <w:rPr>
                <w:rFonts w:hint="eastAsia"/>
                <w:color w:val="000000" w:themeColor="text1"/>
                <w:szCs w:val="21"/>
              </w:rPr>
              <w:t>教学</w:t>
            </w:r>
            <w:r w:rsidRPr="00092592">
              <w:rPr>
                <w:color w:val="000000" w:themeColor="text1"/>
                <w:szCs w:val="21"/>
              </w:rPr>
              <w:t>目标</w:t>
            </w:r>
            <w:r w:rsidRPr="00092592">
              <w:rPr>
                <w:rFonts w:hint="eastAsia"/>
                <w:color w:val="000000" w:themeColor="text1"/>
                <w:szCs w:val="21"/>
              </w:rPr>
              <w:t>2</w:t>
            </w:r>
            <w:r w:rsidRPr="00092592">
              <w:rPr>
                <w:rFonts w:hint="eastAsia"/>
                <w:color w:val="000000" w:themeColor="text1"/>
                <w:szCs w:val="21"/>
              </w:rPr>
              <w:t>）、</w:t>
            </w:r>
            <w:r w:rsidRPr="00092592">
              <w:rPr>
                <w:rFonts w:hint="eastAsia"/>
                <w:color w:val="000000" w:themeColor="text1"/>
                <w:szCs w:val="21"/>
              </w:rPr>
              <w:t>3</w:t>
            </w:r>
            <w:r w:rsidRPr="00092592">
              <w:rPr>
                <w:rFonts w:hint="eastAsia"/>
                <w:color w:val="000000" w:themeColor="text1"/>
                <w:szCs w:val="21"/>
              </w:rPr>
              <w:t>）</w:t>
            </w:r>
          </w:p>
        </w:tc>
      </w:tr>
      <w:tr w:rsidR="000815FE" w:rsidRPr="00092592" w:rsidTr="00104B7D">
        <w:trPr>
          <w:trHeight w:val="422"/>
          <w:jc w:val="center"/>
        </w:trPr>
        <w:tc>
          <w:tcPr>
            <w:tcW w:w="3118" w:type="dxa"/>
          </w:tcPr>
          <w:p w:rsidR="000815FE" w:rsidRPr="00092592" w:rsidRDefault="000815FE" w:rsidP="00746C4F">
            <w:pPr>
              <w:spacing w:line="360" w:lineRule="auto"/>
              <w:jc w:val="left"/>
              <w:rPr>
                <w:color w:val="000000" w:themeColor="text1"/>
                <w:szCs w:val="21"/>
              </w:rPr>
            </w:pPr>
            <w:r w:rsidRPr="00092592">
              <w:rPr>
                <w:rFonts w:hint="eastAsia"/>
                <w:color w:val="000000" w:themeColor="text1"/>
                <w:szCs w:val="21"/>
              </w:rPr>
              <w:t xml:space="preserve">3. </w:t>
            </w:r>
            <w:r w:rsidRPr="00092592">
              <w:rPr>
                <w:rFonts w:hint="eastAsia"/>
                <w:color w:val="000000" w:themeColor="text1"/>
                <w:szCs w:val="21"/>
              </w:rPr>
              <w:t>能力要求：</w:t>
            </w:r>
            <w:r w:rsidRPr="00092592">
              <w:rPr>
                <w:rFonts w:hint="eastAsia"/>
                <w:color w:val="000000" w:themeColor="text1"/>
              </w:rPr>
              <w:t>能够基本运用专业知识和技能对所要创作的数字媒体艺术作品进行综合分析，阐释其意义、把握其风格、运用相应的专业技艺使其得以实现。</w:t>
            </w:r>
          </w:p>
        </w:tc>
        <w:tc>
          <w:tcPr>
            <w:tcW w:w="2268" w:type="dxa"/>
          </w:tcPr>
          <w:p w:rsidR="000815FE" w:rsidRPr="00092592" w:rsidRDefault="000815FE" w:rsidP="00746C4F">
            <w:pPr>
              <w:spacing w:line="360" w:lineRule="auto"/>
              <w:jc w:val="left"/>
              <w:rPr>
                <w:color w:val="000000" w:themeColor="text1"/>
                <w:szCs w:val="21"/>
              </w:rPr>
            </w:pPr>
            <w:r w:rsidRPr="00092592">
              <w:rPr>
                <w:rFonts w:hint="eastAsia"/>
                <w:color w:val="000000" w:themeColor="text1"/>
                <w:szCs w:val="21"/>
              </w:rPr>
              <w:t>掌握设计认识论、设计方法论</w:t>
            </w:r>
            <w:r w:rsidRPr="00092592">
              <w:rPr>
                <w:rFonts w:ascii="宋体" w:hAnsi="宋体" w:hint="eastAsia"/>
                <w:color w:val="000000" w:themeColor="text1"/>
                <w:szCs w:val="21"/>
              </w:rPr>
              <w:t>。</w:t>
            </w:r>
          </w:p>
        </w:tc>
        <w:tc>
          <w:tcPr>
            <w:tcW w:w="2648" w:type="dxa"/>
          </w:tcPr>
          <w:p w:rsidR="000815FE" w:rsidRPr="00092592" w:rsidRDefault="000815FE" w:rsidP="00746C4F">
            <w:pPr>
              <w:spacing w:line="360" w:lineRule="auto"/>
              <w:jc w:val="left"/>
              <w:rPr>
                <w:color w:val="000000" w:themeColor="text1"/>
                <w:szCs w:val="21"/>
              </w:rPr>
            </w:pPr>
            <w:r w:rsidRPr="00092592">
              <w:rPr>
                <w:rFonts w:hint="eastAsia"/>
                <w:color w:val="000000" w:themeColor="text1"/>
                <w:szCs w:val="21"/>
              </w:rPr>
              <w:t>教学目标</w:t>
            </w:r>
            <w:r w:rsidRPr="00092592">
              <w:rPr>
                <w:rFonts w:hint="eastAsia"/>
                <w:color w:val="000000" w:themeColor="text1"/>
                <w:szCs w:val="21"/>
              </w:rPr>
              <w:t>2</w:t>
            </w:r>
            <w:r w:rsidRPr="00092592">
              <w:rPr>
                <w:rFonts w:hint="eastAsia"/>
                <w:color w:val="000000" w:themeColor="text1"/>
                <w:szCs w:val="21"/>
              </w:rPr>
              <w:t>）、</w:t>
            </w:r>
            <w:r w:rsidRPr="00092592">
              <w:rPr>
                <w:rFonts w:hint="eastAsia"/>
                <w:color w:val="000000" w:themeColor="text1"/>
                <w:szCs w:val="21"/>
              </w:rPr>
              <w:t>3</w:t>
            </w:r>
            <w:r w:rsidRPr="00092592">
              <w:rPr>
                <w:rFonts w:hint="eastAsia"/>
                <w:color w:val="000000" w:themeColor="text1"/>
                <w:szCs w:val="21"/>
              </w:rPr>
              <w:t>）</w:t>
            </w:r>
          </w:p>
        </w:tc>
      </w:tr>
    </w:tbl>
    <w:p w:rsidR="000815FE" w:rsidRPr="00092592" w:rsidRDefault="000815FE" w:rsidP="00746C4F">
      <w:pPr>
        <w:spacing w:line="360" w:lineRule="auto"/>
        <w:ind w:firstLineChars="200" w:firstLine="420"/>
        <w:rPr>
          <w:rFonts w:ascii="宋体" w:hAnsi="宋体"/>
          <w:color w:val="000000" w:themeColor="text1"/>
          <w:szCs w:val="21"/>
        </w:rPr>
      </w:pPr>
    </w:p>
    <w:p w:rsidR="000815FE" w:rsidRPr="00092592" w:rsidRDefault="000815FE" w:rsidP="007931C6">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0815FE" w:rsidRPr="00092592" w:rsidRDefault="000815FE" w:rsidP="007931C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根据本专业的特点，通过讲授、辅导、鉴赏、讨论、讲座等多种教学手段和论文等多种形式的训练，促使学生在理论、技能、修养等方面的协调发展。</w:t>
      </w:r>
    </w:p>
    <w:p w:rsidR="000815FE" w:rsidRPr="00092592" w:rsidRDefault="000815FE" w:rsidP="007931C6">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5．课程资源：</w:t>
      </w:r>
    </w:p>
    <w:p w:rsidR="000815FE" w:rsidRPr="00092592" w:rsidRDefault="000815FE" w:rsidP="007931C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  推荐教材及参考文献：</w:t>
      </w:r>
    </w:p>
    <w:p w:rsidR="000815FE" w:rsidRPr="00092592" w:rsidRDefault="000815FE" w:rsidP="007931C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a. 柳冠中 （作者），《设计方法论》，高等教育出版社；第1版（2011年2月1日）</w:t>
      </w:r>
    </w:p>
    <w:p w:rsidR="000815FE" w:rsidRPr="00092592" w:rsidRDefault="000815FE" w:rsidP="007931C6">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b.</w:t>
      </w:r>
      <w:r w:rsidRPr="00092592">
        <w:rPr>
          <w:rFonts w:ascii="宋体" w:hAnsi="宋体" w:hint="eastAsia"/>
          <w:color w:val="000000" w:themeColor="text1"/>
          <w:szCs w:val="21"/>
        </w:rPr>
        <w:t>丁月华</w:t>
      </w:r>
      <w:r w:rsidRPr="00092592">
        <w:rPr>
          <w:rFonts w:ascii="宋体" w:hAnsi="宋体"/>
          <w:color w:val="000000" w:themeColor="text1"/>
          <w:szCs w:val="21"/>
        </w:rPr>
        <w:t xml:space="preserve"> (</w:t>
      </w:r>
      <w:r w:rsidRPr="00092592">
        <w:rPr>
          <w:rFonts w:ascii="宋体" w:hAnsi="宋体" w:hint="eastAsia"/>
          <w:color w:val="000000" w:themeColor="text1"/>
          <w:szCs w:val="21"/>
        </w:rPr>
        <w:t>作者)，《图证设计方法论》，东南大学出版社；第1版（2012年12月1日）</w:t>
      </w:r>
    </w:p>
    <w:p w:rsidR="000815FE" w:rsidRPr="00092592" w:rsidRDefault="000815FE" w:rsidP="007931C6">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6．学生成绩评定：</w:t>
      </w:r>
    </w:p>
    <w:p w:rsidR="000815FE" w:rsidRPr="00092592" w:rsidRDefault="000815FE" w:rsidP="007931C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w:t>
      </w:r>
      <w:r w:rsidRPr="00092592">
        <w:rPr>
          <w:rFonts w:ascii="宋体" w:hAnsi="宋体"/>
          <w:color w:val="000000" w:themeColor="text1"/>
          <w:szCs w:val="21"/>
        </w:rPr>
        <w:t>考试课程。</w:t>
      </w:r>
    </w:p>
    <w:p w:rsidR="000815FE" w:rsidRPr="00092592" w:rsidRDefault="000815FE" w:rsidP="007931C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  具体内容如下：</w:t>
      </w:r>
    </w:p>
    <w:p w:rsidR="000815FE" w:rsidRPr="00092592" w:rsidRDefault="000815FE" w:rsidP="007931C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a．期中考试：以调研分析报告PPT形式，选取一个优秀设计案例，结合课程内容对其进行设计方法论分析。 </w:t>
      </w:r>
    </w:p>
    <w:p w:rsidR="000815FE" w:rsidRPr="00092592" w:rsidRDefault="000815FE" w:rsidP="007931C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b. 期末考试：以小论文形式，对创新设计思维方法的定义、发展历史、分类、设计程序与方法等内容进行研究，字数3000-5000。</w:t>
      </w:r>
    </w:p>
    <w:p w:rsidR="000815FE" w:rsidRPr="00092592" w:rsidRDefault="000815F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43"/>
        <w:gridCol w:w="5292"/>
      </w:tblGrid>
      <w:tr w:rsidR="000815FE" w:rsidRPr="00092592" w:rsidTr="00104B7D">
        <w:trPr>
          <w:trHeight w:val="225"/>
          <w:jc w:val="center"/>
        </w:trPr>
        <w:tc>
          <w:tcPr>
            <w:tcW w:w="2743" w:type="dxa"/>
            <w:vAlign w:val="center"/>
          </w:tcPr>
          <w:p w:rsidR="000815FE" w:rsidRPr="00092592" w:rsidRDefault="000815FE"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292" w:type="dxa"/>
            <w:vAlign w:val="center"/>
          </w:tcPr>
          <w:p w:rsidR="000815FE" w:rsidRPr="00092592" w:rsidRDefault="000815FE"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0815FE" w:rsidRPr="00092592" w:rsidTr="00104B7D">
        <w:trPr>
          <w:trHeight w:val="228"/>
          <w:jc w:val="center"/>
        </w:trPr>
        <w:tc>
          <w:tcPr>
            <w:tcW w:w="2743" w:type="dxa"/>
            <w:vAlign w:val="center"/>
          </w:tcPr>
          <w:p w:rsidR="000815FE" w:rsidRPr="00092592" w:rsidRDefault="000815FE"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292" w:type="dxa"/>
            <w:vAlign w:val="center"/>
          </w:tcPr>
          <w:p w:rsidR="000815FE" w:rsidRPr="00092592" w:rsidRDefault="000815FE" w:rsidP="00746C4F">
            <w:pPr>
              <w:spacing w:line="360" w:lineRule="auto"/>
              <w:jc w:val="left"/>
              <w:rPr>
                <w:color w:val="000000" w:themeColor="text1"/>
              </w:rPr>
            </w:pPr>
            <w:r w:rsidRPr="00092592">
              <w:rPr>
                <w:rFonts w:hint="eastAsia"/>
                <w:color w:val="000000" w:themeColor="text1"/>
              </w:rPr>
              <w:t>掌握设计方法与程序、具备对设计的优秀鉴赏能力、课程结业论文格式规范、观点鲜明、层次清晰、论述充分。学习态度端正，认真听课，按时完成作业；积极参与课堂研讨和小组讨论，文献整理和归纳能力、语言组织能力强，并有一定的个人观点。</w:t>
            </w:r>
          </w:p>
        </w:tc>
      </w:tr>
      <w:tr w:rsidR="000815FE" w:rsidRPr="00092592" w:rsidTr="00104B7D">
        <w:trPr>
          <w:trHeight w:val="228"/>
          <w:jc w:val="center"/>
        </w:trPr>
        <w:tc>
          <w:tcPr>
            <w:tcW w:w="2743" w:type="dxa"/>
            <w:vAlign w:val="center"/>
          </w:tcPr>
          <w:p w:rsidR="000815FE" w:rsidRPr="00092592" w:rsidRDefault="000815FE"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292" w:type="dxa"/>
            <w:vAlign w:val="center"/>
          </w:tcPr>
          <w:p w:rsidR="000815FE" w:rsidRPr="00092592" w:rsidRDefault="000815FE" w:rsidP="00746C4F">
            <w:pPr>
              <w:spacing w:line="360" w:lineRule="auto"/>
              <w:jc w:val="left"/>
              <w:rPr>
                <w:color w:val="000000" w:themeColor="text1"/>
              </w:rPr>
            </w:pPr>
            <w:r w:rsidRPr="00092592">
              <w:rPr>
                <w:rFonts w:hint="eastAsia"/>
                <w:color w:val="000000" w:themeColor="text1"/>
              </w:rPr>
              <w:t>基本掌握设计方法与程序，具备对设计的良好鉴赏能力、课程结业论格式规范、观点明确、层次清晰，但论述深度不够。学习态度端正，认真听课，按时完成作业；积极参与课堂研讨和小组讨论，文献整理和归纳能力、语言组织能力较强。</w:t>
            </w:r>
          </w:p>
          <w:p w:rsidR="000815FE" w:rsidRPr="00092592" w:rsidRDefault="000815FE" w:rsidP="00746C4F">
            <w:pPr>
              <w:spacing w:line="360" w:lineRule="auto"/>
              <w:jc w:val="left"/>
              <w:rPr>
                <w:color w:val="000000" w:themeColor="text1"/>
              </w:rPr>
            </w:pPr>
          </w:p>
        </w:tc>
      </w:tr>
      <w:tr w:rsidR="000815FE" w:rsidRPr="00092592" w:rsidTr="00104B7D">
        <w:trPr>
          <w:trHeight w:val="228"/>
          <w:jc w:val="center"/>
        </w:trPr>
        <w:tc>
          <w:tcPr>
            <w:tcW w:w="2743" w:type="dxa"/>
            <w:vAlign w:val="center"/>
          </w:tcPr>
          <w:p w:rsidR="000815FE" w:rsidRPr="00092592" w:rsidRDefault="000815FE"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292" w:type="dxa"/>
            <w:vAlign w:val="center"/>
          </w:tcPr>
          <w:p w:rsidR="000815FE" w:rsidRPr="00092592" w:rsidRDefault="000815FE" w:rsidP="00746C4F">
            <w:pPr>
              <w:spacing w:line="360" w:lineRule="auto"/>
              <w:jc w:val="left"/>
              <w:rPr>
                <w:color w:val="000000" w:themeColor="text1"/>
              </w:rPr>
            </w:pPr>
            <w:r w:rsidRPr="00092592">
              <w:rPr>
                <w:rFonts w:hint="eastAsia"/>
                <w:color w:val="000000" w:themeColor="text1"/>
              </w:rPr>
              <w:t>基本掌握设计方法与程序、具备对设计的基本鉴赏能力、课程结业论文格式规范、观点明确，但论述不够充分。学习态度端正，认真听课，按时完成作业；能够参与课堂研讨和小组讨论，文献整理和归纳能力、语言组织能力一般。</w:t>
            </w:r>
          </w:p>
        </w:tc>
      </w:tr>
      <w:tr w:rsidR="000815FE" w:rsidRPr="00092592" w:rsidTr="00104B7D">
        <w:trPr>
          <w:trHeight w:val="228"/>
          <w:jc w:val="center"/>
        </w:trPr>
        <w:tc>
          <w:tcPr>
            <w:tcW w:w="2743" w:type="dxa"/>
            <w:vAlign w:val="center"/>
          </w:tcPr>
          <w:p w:rsidR="000815FE" w:rsidRPr="00092592" w:rsidRDefault="000815FE"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292" w:type="dxa"/>
            <w:vAlign w:val="center"/>
          </w:tcPr>
          <w:p w:rsidR="000815FE" w:rsidRPr="00092592" w:rsidRDefault="000815FE" w:rsidP="00746C4F">
            <w:pPr>
              <w:spacing w:line="360" w:lineRule="auto"/>
              <w:jc w:val="left"/>
              <w:rPr>
                <w:color w:val="000000" w:themeColor="text1"/>
              </w:rPr>
            </w:pPr>
            <w:r w:rsidRPr="00092592">
              <w:rPr>
                <w:rFonts w:hint="eastAsia"/>
                <w:color w:val="000000" w:themeColor="text1"/>
              </w:rPr>
              <w:t>了解设计方法与程序、具备对设计的基础鉴赏能力、课程结业论文格式规范、观点明确，但论述较为肤浅。学习态度一般，能认真听课，作业完成不及时；较少参与课堂研讨和小组讨论，文献整理和归纳能力、语言组织能力一般。</w:t>
            </w:r>
          </w:p>
        </w:tc>
      </w:tr>
      <w:tr w:rsidR="000815FE" w:rsidRPr="00092592" w:rsidTr="00104B7D">
        <w:trPr>
          <w:trHeight w:val="228"/>
          <w:jc w:val="center"/>
        </w:trPr>
        <w:tc>
          <w:tcPr>
            <w:tcW w:w="2743" w:type="dxa"/>
            <w:vAlign w:val="center"/>
          </w:tcPr>
          <w:p w:rsidR="000815FE" w:rsidRPr="00092592" w:rsidRDefault="000815FE"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292" w:type="dxa"/>
            <w:vAlign w:val="center"/>
          </w:tcPr>
          <w:p w:rsidR="000815FE" w:rsidRPr="00092592" w:rsidRDefault="000815FE" w:rsidP="00746C4F">
            <w:pPr>
              <w:spacing w:line="360" w:lineRule="auto"/>
              <w:jc w:val="left"/>
              <w:rPr>
                <w:color w:val="000000" w:themeColor="text1"/>
              </w:rPr>
            </w:pPr>
            <w:r w:rsidRPr="00092592">
              <w:rPr>
                <w:rFonts w:hint="eastAsia"/>
                <w:color w:val="000000" w:themeColor="text1"/>
              </w:rPr>
              <w:t>设计方法与程序含糊、设计鉴赏能力弱、不能完成课程结业论文，或虽能完成，但论文格式和法言法语不规范，层次不清、论述肤浅。学习态度不端正，作业未完成或上交不及时；没有参与课堂研讨和小组讨论，文献整理和归纳能力、语言组织能力较差。</w:t>
            </w:r>
          </w:p>
          <w:p w:rsidR="000815FE" w:rsidRPr="00092592" w:rsidRDefault="000815FE" w:rsidP="00746C4F">
            <w:pPr>
              <w:spacing w:line="360" w:lineRule="auto"/>
              <w:jc w:val="left"/>
              <w:rPr>
                <w:color w:val="000000" w:themeColor="text1"/>
              </w:rPr>
            </w:pPr>
          </w:p>
        </w:tc>
      </w:tr>
    </w:tbl>
    <w:p w:rsidR="000815FE" w:rsidRPr="00092592" w:rsidRDefault="000815FE" w:rsidP="007931C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w:t>
      </w:r>
    </w:p>
    <w:p w:rsidR="000815FE" w:rsidRPr="00092592" w:rsidRDefault="000815FE" w:rsidP="007931C6">
      <w:pPr>
        <w:widowControl/>
        <w:autoSpaceDE w:val="0"/>
        <w:autoSpaceDN w:val="0"/>
        <w:adjustRightInd w:val="0"/>
        <w:spacing w:line="360" w:lineRule="auto"/>
        <w:ind w:firstLineChars="200" w:firstLine="420"/>
        <w:jc w:val="left"/>
        <w:rPr>
          <w:rFonts w:ascii="宋体" w:hAnsi="宋体"/>
          <w:color w:val="000000" w:themeColor="text1"/>
          <w:szCs w:val="21"/>
        </w:rPr>
      </w:pPr>
      <w:r w:rsidRPr="00092592">
        <w:rPr>
          <w:rFonts w:ascii="宋体" w:hAnsi="宋体"/>
          <w:color w:val="000000" w:themeColor="text1"/>
          <w:szCs w:val="21"/>
        </w:rPr>
        <w:t>平时成绩占30%；</w:t>
      </w:r>
      <w:r w:rsidRPr="00092592">
        <w:rPr>
          <w:rFonts w:ascii="宋体" w:hAnsi="宋体" w:hint="eastAsia"/>
          <w:color w:val="000000" w:themeColor="text1"/>
          <w:szCs w:val="21"/>
        </w:rPr>
        <w:t>期中</w:t>
      </w:r>
      <w:r w:rsidRPr="00092592">
        <w:rPr>
          <w:rFonts w:ascii="宋体" w:hAnsi="宋体"/>
          <w:color w:val="000000" w:themeColor="text1"/>
          <w:szCs w:val="21"/>
        </w:rPr>
        <w:t>成绩占30%；</w:t>
      </w:r>
      <w:r w:rsidRPr="00092592">
        <w:rPr>
          <w:rFonts w:ascii="宋体" w:hAnsi="宋体" w:hint="eastAsia"/>
          <w:color w:val="000000" w:themeColor="text1"/>
          <w:szCs w:val="21"/>
        </w:rPr>
        <w:t>期末成绩</w:t>
      </w:r>
      <w:r w:rsidRPr="00092592">
        <w:rPr>
          <w:rFonts w:ascii="宋体" w:hAnsi="宋体"/>
          <w:color w:val="000000" w:themeColor="text1"/>
          <w:szCs w:val="21"/>
        </w:rPr>
        <w:t>占40%</w:t>
      </w:r>
      <w:r w:rsidRPr="00092592">
        <w:rPr>
          <w:rFonts w:ascii="宋体" w:hAnsi="宋体" w:hint="eastAsia"/>
          <w:color w:val="000000" w:themeColor="text1"/>
          <w:szCs w:val="21"/>
        </w:rPr>
        <w:t>，平时成绩</w:t>
      </w:r>
      <w:r w:rsidRPr="00092592">
        <w:rPr>
          <w:rFonts w:ascii="宋体" w:hAnsi="宋体"/>
          <w:color w:val="000000" w:themeColor="text1"/>
          <w:szCs w:val="21"/>
        </w:rPr>
        <w:t>主要</w:t>
      </w:r>
      <w:r w:rsidRPr="00092592">
        <w:rPr>
          <w:rFonts w:ascii="宋体" w:hAnsi="宋体" w:hint="eastAsia"/>
          <w:color w:val="000000" w:themeColor="text1"/>
          <w:szCs w:val="21"/>
        </w:rPr>
        <w:t>由日常出勤情况、课上表现、课堂作业三部分构成。</w:t>
      </w:r>
    </w:p>
    <w:p w:rsidR="000815FE" w:rsidRPr="00092592" w:rsidRDefault="000815FE" w:rsidP="007931C6">
      <w:pPr>
        <w:widowControl/>
        <w:autoSpaceDE w:val="0"/>
        <w:autoSpaceDN w:val="0"/>
        <w:adjustRightInd w:val="0"/>
        <w:spacing w:line="360" w:lineRule="auto"/>
        <w:ind w:firstLineChars="200" w:firstLine="420"/>
        <w:jc w:val="left"/>
        <w:rPr>
          <w:rFonts w:ascii="宋体" w:hAnsi="宋体"/>
          <w:color w:val="000000" w:themeColor="text1"/>
          <w:szCs w:val="21"/>
        </w:rPr>
      </w:pPr>
      <w:r w:rsidRPr="00092592">
        <w:rPr>
          <w:rFonts w:ascii="宋体" w:hAnsi="宋体" w:hint="eastAsia"/>
          <w:color w:val="000000" w:themeColor="text1"/>
          <w:szCs w:val="21"/>
        </w:rPr>
        <w:t xml:space="preserve">    （4）过程考核：</w:t>
      </w:r>
    </w:p>
    <w:p w:rsidR="000815FE" w:rsidRPr="00092592" w:rsidRDefault="000815FE" w:rsidP="007931C6">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平时成绩</w:t>
      </w:r>
      <w:r w:rsidRPr="00092592">
        <w:rPr>
          <w:rFonts w:ascii="宋体" w:hAnsi="宋体"/>
          <w:color w:val="000000" w:themeColor="text1"/>
          <w:szCs w:val="21"/>
        </w:rPr>
        <w:t>有考勤与课程表现构成，</w:t>
      </w:r>
      <w:r w:rsidRPr="00092592">
        <w:rPr>
          <w:rFonts w:ascii="宋体" w:hAnsi="宋体" w:hint="eastAsia"/>
          <w:color w:val="000000" w:themeColor="text1"/>
          <w:szCs w:val="21"/>
        </w:rPr>
        <w:t>考勤</w:t>
      </w:r>
      <w:r w:rsidRPr="00092592">
        <w:rPr>
          <w:rFonts w:ascii="宋体" w:hAnsi="宋体"/>
          <w:color w:val="000000" w:themeColor="text1"/>
          <w:szCs w:val="21"/>
        </w:rPr>
        <w:t>由学工部门和教师点名册共同核对确定，</w:t>
      </w:r>
      <w:r w:rsidRPr="00092592">
        <w:rPr>
          <w:rFonts w:ascii="宋体" w:hAnsi="宋体" w:hint="eastAsia"/>
          <w:color w:val="000000" w:themeColor="text1"/>
          <w:szCs w:val="21"/>
        </w:rPr>
        <w:t>课堂</w:t>
      </w:r>
      <w:r w:rsidRPr="00092592">
        <w:rPr>
          <w:rFonts w:ascii="宋体" w:hAnsi="宋体"/>
          <w:color w:val="000000" w:themeColor="text1"/>
          <w:szCs w:val="21"/>
        </w:rPr>
        <w:t>表现为学习态度、课堂活跃程度、课堂讨论表现组成。</w:t>
      </w:r>
    </w:p>
    <w:p w:rsidR="000815FE" w:rsidRPr="00092592" w:rsidRDefault="000815FE" w:rsidP="007931C6">
      <w:pPr>
        <w:spacing w:line="360" w:lineRule="auto"/>
        <w:ind w:firstLineChars="200" w:firstLine="482"/>
        <w:rPr>
          <w:rFonts w:ascii="宋体" w:hAnsi="宋体"/>
          <w:b/>
          <w:color w:val="000000" w:themeColor="text1"/>
          <w:sz w:val="24"/>
        </w:rPr>
      </w:pPr>
      <w:r w:rsidRPr="00092592">
        <w:rPr>
          <w:rFonts w:hint="eastAsia"/>
          <w:b/>
          <w:color w:val="000000" w:themeColor="text1"/>
          <w:sz w:val="24"/>
        </w:rPr>
        <w:t>二、教学内容和学时分配</w:t>
      </w:r>
    </w:p>
    <w:p w:rsidR="000815FE" w:rsidRPr="00092592" w:rsidRDefault="000815FE" w:rsidP="007931C6">
      <w:pPr>
        <w:spacing w:line="360" w:lineRule="auto"/>
        <w:ind w:firstLineChars="200" w:firstLine="422"/>
        <w:jc w:val="center"/>
        <w:rPr>
          <w:b/>
          <w:color w:val="000000" w:themeColor="text1"/>
        </w:rPr>
      </w:pPr>
      <w:r w:rsidRPr="00092592">
        <w:rPr>
          <w:rFonts w:hint="eastAsia"/>
          <w:b/>
          <w:color w:val="000000" w:themeColor="text1"/>
        </w:rPr>
        <w:t>第一</w:t>
      </w:r>
      <w:r w:rsidR="00FB6FEF" w:rsidRPr="00092592">
        <w:rPr>
          <w:rFonts w:hint="eastAsia"/>
          <w:b/>
          <w:color w:val="000000" w:themeColor="text1"/>
        </w:rPr>
        <w:t>章</w:t>
      </w:r>
      <w:r w:rsidRPr="00092592">
        <w:rPr>
          <w:rFonts w:hint="eastAsia"/>
          <w:b/>
          <w:color w:val="000000" w:themeColor="text1"/>
        </w:rPr>
        <w:t>设计本体论</w:t>
      </w:r>
      <w:r w:rsidRPr="00092592">
        <w:rPr>
          <w:b/>
          <w:color w:val="000000" w:themeColor="text1"/>
        </w:rPr>
        <w:t>（</w:t>
      </w:r>
      <w:r w:rsidRPr="00092592">
        <w:rPr>
          <w:rFonts w:hint="eastAsia"/>
          <w:b/>
          <w:color w:val="000000" w:themeColor="text1"/>
        </w:rPr>
        <w:t>4</w:t>
      </w:r>
      <w:r w:rsidRPr="00092592">
        <w:rPr>
          <w:rFonts w:hint="eastAsia"/>
          <w:b/>
          <w:color w:val="000000" w:themeColor="text1"/>
        </w:rPr>
        <w:t>学时</w:t>
      </w:r>
      <w:r w:rsidRPr="00092592">
        <w:rPr>
          <w:b/>
          <w:color w:val="000000" w:themeColor="text1"/>
        </w:rPr>
        <w:t>）</w:t>
      </w:r>
    </w:p>
    <w:p w:rsidR="000815FE" w:rsidRPr="00092592" w:rsidRDefault="000815FE" w:rsidP="007931C6">
      <w:pPr>
        <w:spacing w:line="360" w:lineRule="auto"/>
        <w:ind w:firstLineChars="200" w:firstLine="422"/>
        <w:rPr>
          <w:color w:val="000000" w:themeColor="text1"/>
        </w:rPr>
      </w:pPr>
      <w:r w:rsidRPr="00092592">
        <w:rPr>
          <w:rFonts w:hint="eastAsia"/>
          <w:b/>
          <w:color w:val="000000" w:themeColor="text1"/>
        </w:rPr>
        <w:t>1.</w:t>
      </w:r>
      <w:r w:rsidRPr="00092592">
        <w:rPr>
          <w:rFonts w:hint="eastAsia"/>
          <w:b/>
          <w:color w:val="000000" w:themeColor="text1"/>
        </w:rPr>
        <w:t>教学要求</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了解并掌握“元设计”基本概念，思考设计的原动力及出发点，以及设计的着眼点。</w:t>
      </w:r>
    </w:p>
    <w:p w:rsidR="000815FE" w:rsidRPr="00092592" w:rsidRDefault="000815FE" w:rsidP="007931C6">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）元设计——概念的剖析</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）设计的源与流</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）设计的变与不变</w:t>
      </w:r>
    </w:p>
    <w:p w:rsidR="000815FE" w:rsidRPr="00092592" w:rsidRDefault="000815FE" w:rsidP="007931C6">
      <w:pPr>
        <w:spacing w:line="360" w:lineRule="auto"/>
        <w:ind w:firstLineChars="200" w:firstLine="422"/>
        <w:rPr>
          <w:color w:val="000000" w:themeColor="text1"/>
        </w:rPr>
      </w:pPr>
      <w:r w:rsidRPr="00092592">
        <w:rPr>
          <w:rFonts w:hint="eastAsia"/>
          <w:b/>
          <w:color w:val="000000" w:themeColor="text1"/>
        </w:rPr>
        <w:t>3.</w:t>
      </w:r>
      <w:r w:rsidRPr="00092592">
        <w:rPr>
          <w:rFonts w:hint="eastAsia"/>
          <w:b/>
          <w:color w:val="000000" w:themeColor="text1"/>
        </w:rPr>
        <w:t>教学方法</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课堂讲授法，图文结合，以启发式教学方法为主，将枯燥的理论生动化，抽象的原理形象化。</w:t>
      </w:r>
    </w:p>
    <w:p w:rsidR="000815FE" w:rsidRPr="00092592" w:rsidRDefault="000815FE" w:rsidP="007931C6">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学习资料</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）教师自制课件</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(2)</w:t>
      </w:r>
      <w:r w:rsidRPr="00092592">
        <w:rPr>
          <w:rFonts w:hint="eastAsia"/>
          <w:color w:val="000000" w:themeColor="text1"/>
        </w:rPr>
        <w:t>《设计方法论》第一章</w:t>
      </w:r>
    </w:p>
    <w:p w:rsidR="000815FE" w:rsidRPr="00092592" w:rsidRDefault="000815FE" w:rsidP="007931C6">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0815FE" w:rsidRPr="00092592" w:rsidRDefault="000815FE" w:rsidP="007931C6">
      <w:pPr>
        <w:spacing w:line="360" w:lineRule="auto"/>
        <w:ind w:firstLineChars="200" w:firstLine="420"/>
        <w:rPr>
          <w:b/>
          <w:color w:val="000000" w:themeColor="text1"/>
        </w:rPr>
      </w:pPr>
      <w:r w:rsidRPr="00092592">
        <w:rPr>
          <w:rFonts w:hint="eastAsia"/>
          <w:color w:val="000000" w:themeColor="text1"/>
        </w:rPr>
        <w:t>何为设计的本源？</w:t>
      </w:r>
    </w:p>
    <w:p w:rsidR="000815FE" w:rsidRPr="00092592" w:rsidRDefault="000815FE" w:rsidP="007931C6">
      <w:pPr>
        <w:spacing w:line="360" w:lineRule="auto"/>
        <w:ind w:firstLineChars="200" w:firstLine="482"/>
        <w:rPr>
          <w:rFonts w:ascii="宋体" w:hAnsi="宋体"/>
          <w:b/>
          <w:color w:val="000000" w:themeColor="text1"/>
          <w:sz w:val="24"/>
        </w:rPr>
      </w:pPr>
    </w:p>
    <w:p w:rsidR="000815FE" w:rsidRPr="00092592" w:rsidRDefault="000815FE" w:rsidP="007931C6">
      <w:pPr>
        <w:spacing w:line="360" w:lineRule="auto"/>
        <w:ind w:firstLineChars="200" w:firstLine="422"/>
        <w:jc w:val="center"/>
        <w:rPr>
          <w:b/>
          <w:color w:val="000000" w:themeColor="text1"/>
        </w:rPr>
      </w:pPr>
      <w:r w:rsidRPr="00092592">
        <w:rPr>
          <w:rFonts w:hint="eastAsia"/>
          <w:b/>
          <w:color w:val="000000" w:themeColor="text1"/>
        </w:rPr>
        <w:t>第二</w:t>
      </w:r>
      <w:r w:rsidR="00FB6FEF" w:rsidRPr="00092592">
        <w:rPr>
          <w:rFonts w:hint="eastAsia"/>
          <w:b/>
          <w:color w:val="000000" w:themeColor="text1"/>
        </w:rPr>
        <w:t>章</w:t>
      </w:r>
      <w:r w:rsidRPr="00092592">
        <w:rPr>
          <w:rFonts w:hint="eastAsia"/>
          <w:b/>
          <w:color w:val="000000" w:themeColor="text1"/>
        </w:rPr>
        <w:t>设计认识论</w:t>
      </w:r>
      <w:r w:rsidRPr="00092592">
        <w:rPr>
          <w:b/>
          <w:color w:val="000000" w:themeColor="text1"/>
        </w:rPr>
        <w:t>（</w:t>
      </w:r>
      <w:r w:rsidRPr="00092592">
        <w:rPr>
          <w:rFonts w:hint="eastAsia"/>
          <w:b/>
          <w:color w:val="000000" w:themeColor="text1"/>
        </w:rPr>
        <w:t>8</w:t>
      </w:r>
      <w:r w:rsidRPr="00092592">
        <w:rPr>
          <w:rFonts w:hint="eastAsia"/>
          <w:b/>
          <w:color w:val="000000" w:themeColor="text1"/>
        </w:rPr>
        <w:t>学时</w:t>
      </w:r>
      <w:r w:rsidRPr="00092592">
        <w:rPr>
          <w:b/>
          <w:color w:val="000000" w:themeColor="text1"/>
        </w:rPr>
        <w:t>）</w:t>
      </w:r>
    </w:p>
    <w:p w:rsidR="000815FE" w:rsidRPr="00092592" w:rsidRDefault="000815FE" w:rsidP="007931C6">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了解设计的复杂性，学习并掌握设计中“关于人的知识”和“关于物的知识”，重新梳理设计的思考脉络。</w:t>
      </w:r>
    </w:p>
    <w:p w:rsidR="000815FE" w:rsidRPr="00092592" w:rsidRDefault="000815FE" w:rsidP="007931C6">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）设计的复杂性</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）关于人的认识</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）关于物的认识</w:t>
      </w:r>
    </w:p>
    <w:p w:rsidR="000815FE" w:rsidRPr="00092592" w:rsidRDefault="000815FE" w:rsidP="007931C6">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）课堂讲授法，图文结合，以启发式教学方法为主，将枯燥的理论生动化，抽象的原理形象化。</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）现场演示法，多维结合，结合学生动手设计的作品，教师现场演示如何提升作品效果，让学生一目了然，更快消化知识。</w:t>
      </w:r>
    </w:p>
    <w:p w:rsidR="000815FE" w:rsidRPr="00092592" w:rsidRDefault="000815FE" w:rsidP="007931C6">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）教师自制课件</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）《设计方法论》第二章</w:t>
      </w:r>
    </w:p>
    <w:p w:rsidR="000815FE" w:rsidRPr="00092592" w:rsidRDefault="000815FE" w:rsidP="007931C6">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0815FE" w:rsidRPr="00092592" w:rsidRDefault="000815FE" w:rsidP="007931C6">
      <w:pPr>
        <w:spacing w:line="360" w:lineRule="auto"/>
        <w:ind w:firstLineChars="200" w:firstLine="420"/>
        <w:rPr>
          <w:b/>
          <w:color w:val="000000" w:themeColor="text1"/>
        </w:rPr>
      </w:pPr>
      <w:r w:rsidRPr="00092592">
        <w:rPr>
          <w:rFonts w:hint="eastAsia"/>
          <w:color w:val="000000" w:themeColor="text1"/>
        </w:rPr>
        <w:t>在设计中如何做好“人”与“物”的和谐共生？</w:t>
      </w:r>
    </w:p>
    <w:p w:rsidR="000815FE" w:rsidRPr="00092592" w:rsidRDefault="000815FE" w:rsidP="007931C6">
      <w:pPr>
        <w:spacing w:line="360" w:lineRule="auto"/>
        <w:ind w:firstLineChars="200" w:firstLine="420"/>
        <w:rPr>
          <w:color w:val="000000" w:themeColor="text1"/>
        </w:rPr>
      </w:pPr>
    </w:p>
    <w:p w:rsidR="000815FE" w:rsidRPr="00092592" w:rsidRDefault="000815FE" w:rsidP="007931C6">
      <w:pPr>
        <w:spacing w:line="360" w:lineRule="auto"/>
        <w:ind w:firstLineChars="200" w:firstLine="420"/>
        <w:rPr>
          <w:color w:val="000000" w:themeColor="text1"/>
        </w:rPr>
      </w:pPr>
    </w:p>
    <w:p w:rsidR="000815FE" w:rsidRPr="00092592" w:rsidRDefault="000815FE" w:rsidP="007931C6">
      <w:pPr>
        <w:spacing w:line="360" w:lineRule="auto"/>
        <w:ind w:firstLineChars="200" w:firstLine="422"/>
        <w:jc w:val="center"/>
        <w:rPr>
          <w:color w:val="000000" w:themeColor="text1"/>
          <w:sz w:val="24"/>
        </w:rPr>
      </w:pPr>
      <w:r w:rsidRPr="00092592">
        <w:rPr>
          <w:rFonts w:hint="eastAsia"/>
          <w:b/>
          <w:color w:val="000000" w:themeColor="text1"/>
        </w:rPr>
        <w:t>第三</w:t>
      </w:r>
      <w:r w:rsidR="00FB6FEF" w:rsidRPr="00092592">
        <w:rPr>
          <w:rFonts w:hint="eastAsia"/>
          <w:b/>
          <w:color w:val="000000" w:themeColor="text1"/>
        </w:rPr>
        <w:t>章</w:t>
      </w:r>
      <w:r w:rsidRPr="00092592">
        <w:rPr>
          <w:rFonts w:hint="eastAsia"/>
          <w:b/>
          <w:color w:val="000000" w:themeColor="text1"/>
        </w:rPr>
        <w:t>设计方法论</w:t>
      </w:r>
      <w:r w:rsidRPr="00092592">
        <w:rPr>
          <w:b/>
          <w:color w:val="000000" w:themeColor="text1"/>
        </w:rPr>
        <w:t>（</w:t>
      </w:r>
      <w:r w:rsidRPr="00092592">
        <w:rPr>
          <w:rFonts w:hint="eastAsia"/>
          <w:b/>
          <w:color w:val="000000" w:themeColor="text1"/>
        </w:rPr>
        <w:t>12</w:t>
      </w:r>
      <w:r w:rsidRPr="00092592">
        <w:rPr>
          <w:rFonts w:hint="eastAsia"/>
          <w:b/>
          <w:color w:val="000000" w:themeColor="text1"/>
        </w:rPr>
        <w:t>学时</w:t>
      </w:r>
      <w:r w:rsidRPr="00092592">
        <w:rPr>
          <w:b/>
          <w:color w:val="000000" w:themeColor="text1"/>
        </w:rPr>
        <w:t>）</w:t>
      </w:r>
    </w:p>
    <w:p w:rsidR="000815FE" w:rsidRPr="00092592" w:rsidRDefault="000815FE" w:rsidP="007931C6">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了解并掌握设计程序与方法，使设计观念由设计“物”做设计“事”改变。</w:t>
      </w:r>
    </w:p>
    <w:p w:rsidR="000815FE" w:rsidRPr="00092592" w:rsidRDefault="000815FE" w:rsidP="007931C6">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）设计方法概述</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）设计理事学方法论</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）从设计“物”到设计“事”的思维转变</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4</w:t>
      </w:r>
      <w:r w:rsidRPr="00092592">
        <w:rPr>
          <w:rFonts w:hint="eastAsia"/>
          <w:color w:val="000000" w:themeColor="text1"/>
        </w:rPr>
        <w:t>）案例分析</w:t>
      </w:r>
    </w:p>
    <w:p w:rsidR="000815FE" w:rsidRPr="00092592" w:rsidRDefault="000815FE" w:rsidP="007931C6">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）课堂讲授法，图文结合，以启发式教学方法为主，将枯燥的理论生动化，抽象的原理形象化。</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）现场演示法，多维结合，结合学生动手设计的作品，教师现场演示如何提升作品效果，让学生一目了然，更快消化知识。</w:t>
      </w:r>
    </w:p>
    <w:p w:rsidR="000815FE" w:rsidRPr="00092592" w:rsidRDefault="000815FE" w:rsidP="007931C6">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）教师自制课件</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）《设计方法论》第三章、第四章</w:t>
      </w:r>
    </w:p>
    <w:p w:rsidR="000815FE" w:rsidRPr="00092592" w:rsidRDefault="000815FE" w:rsidP="007931C6">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0815FE" w:rsidRPr="00092592" w:rsidRDefault="000815FE" w:rsidP="007931C6">
      <w:pPr>
        <w:spacing w:line="360" w:lineRule="auto"/>
        <w:ind w:firstLineChars="200" w:firstLine="420"/>
        <w:rPr>
          <w:b/>
          <w:color w:val="000000" w:themeColor="text1"/>
        </w:rPr>
      </w:pPr>
      <w:r w:rsidRPr="00092592">
        <w:rPr>
          <w:rFonts w:hint="eastAsia"/>
          <w:color w:val="000000" w:themeColor="text1"/>
        </w:rPr>
        <w:t>移动端互联网产品设计程序是什么？</w:t>
      </w:r>
    </w:p>
    <w:p w:rsidR="000815FE" w:rsidRPr="00092592" w:rsidRDefault="000815FE" w:rsidP="007931C6">
      <w:pPr>
        <w:spacing w:line="360" w:lineRule="auto"/>
        <w:ind w:firstLineChars="200" w:firstLine="420"/>
        <w:rPr>
          <w:color w:val="000000" w:themeColor="text1"/>
        </w:rPr>
      </w:pPr>
    </w:p>
    <w:p w:rsidR="000815FE" w:rsidRPr="00092592" w:rsidRDefault="000815FE" w:rsidP="007931C6">
      <w:pPr>
        <w:spacing w:line="360" w:lineRule="auto"/>
        <w:ind w:firstLineChars="200" w:firstLine="422"/>
        <w:jc w:val="center"/>
        <w:rPr>
          <w:b/>
          <w:color w:val="000000" w:themeColor="text1"/>
        </w:rPr>
      </w:pPr>
      <w:r w:rsidRPr="00092592">
        <w:rPr>
          <w:rFonts w:hint="eastAsia"/>
          <w:b/>
          <w:color w:val="000000" w:themeColor="text1"/>
        </w:rPr>
        <w:t>第四</w:t>
      </w:r>
      <w:r w:rsidR="00FB6FEF" w:rsidRPr="00092592">
        <w:rPr>
          <w:rFonts w:hint="eastAsia"/>
          <w:b/>
          <w:color w:val="000000" w:themeColor="text1"/>
        </w:rPr>
        <w:t>章</w:t>
      </w:r>
      <w:r w:rsidRPr="00092592">
        <w:rPr>
          <w:rFonts w:hint="eastAsia"/>
          <w:b/>
          <w:color w:val="000000" w:themeColor="text1"/>
        </w:rPr>
        <w:t>创新设计思维</w:t>
      </w:r>
      <w:r w:rsidRPr="00092592">
        <w:rPr>
          <w:b/>
          <w:color w:val="000000" w:themeColor="text1"/>
        </w:rPr>
        <w:t>（</w:t>
      </w:r>
      <w:r w:rsidRPr="00092592">
        <w:rPr>
          <w:rFonts w:hint="eastAsia"/>
          <w:b/>
          <w:color w:val="000000" w:themeColor="text1"/>
        </w:rPr>
        <w:t>12</w:t>
      </w:r>
      <w:r w:rsidRPr="00092592">
        <w:rPr>
          <w:rFonts w:hint="eastAsia"/>
          <w:b/>
          <w:color w:val="000000" w:themeColor="text1"/>
        </w:rPr>
        <w:t>学时</w:t>
      </w:r>
      <w:r w:rsidRPr="00092592">
        <w:rPr>
          <w:b/>
          <w:color w:val="000000" w:themeColor="text1"/>
        </w:rPr>
        <w:t>）</w:t>
      </w:r>
    </w:p>
    <w:p w:rsidR="000815FE" w:rsidRPr="00092592" w:rsidRDefault="000815FE" w:rsidP="007931C6">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了解不同创新设计思维方法，结合一些案例进行创新设计思维训练，并逐步摸索出适合个人使用的个性化的创新设计思维。</w:t>
      </w:r>
    </w:p>
    <w:p w:rsidR="000815FE" w:rsidRPr="00092592" w:rsidRDefault="000815FE" w:rsidP="007931C6">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）创新的悖论</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）创新的模式</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3</w:t>
      </w:r>
      <w:r w:rsidRPr="00092592">
        <w:rPr>
          <w:rFonts w:hint="eastAsia"/>
          <w:color w:val="000000" w:themeColor="text1"/>
        </w:rPr>
        <w:t>）不同类型的创新设计思维</w:t>
      </w:r>
    </w:p>
    <w:p w:rsidR="000815FE" w:rsidRPr="00092592" w:rsidRDefault="000815FE" w:rsidP="007931C6">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课堂讲授法，图文结合，以启发式教学方法为主，将枯燥的理论生动化，抽象的原理形象化。</w:t>
      </w:r>
    </w:p>
    <w:p w:rsidR="000815FE" w:rsidRPr="00092592" w:rsidRDefault="000815FE" w:rsidP="007931C6">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1</w:t>
      </w:r>
      <w:r w:rsidRPr="00092592">
        <w:rPr>
          <w:rFonts w:hint="eastAsia"/>
          <w:color w:val="000000" w:themeColor="text1"/>
        </w:rPr>
        <w:t>）教师自制课件</w:t>
      </w:r>
    </w:p>
    <w:p w:rsidR="000815FE" w:rsidRPr="00092592" w:rsidRDefault="000815FE" w:rsidP="007931C6">
      <w:pPr>
        <w:spacing w:line="360" w:lineRule="auto"/>
        <w:ind w:firstLineChars="200" w:firstLine="420"/>
        <w:rPr>
          <w:color w:val="000000" w:themeColor="text1"/>
        </w:rPr>
      </w:pPr>
      <w:r w:rsidRPr="00092592">
        <w:rPr>
          <w:rFonts w:hint="eastAsia"/>
          <w:color w:val="000000" w:themeColor="text1"/>
        </w:rPr>
        <w:t>（</w:t>
      </w:r>
      <w:r w:rsidRPr="00092592">
        <w:rPr>
          <w:rFonts w:hint="eastAsia"/>
          <w:color w:val="000000" w:themeColor="text1"/>
        </w:rPr>
        <w:t>2</w:t>
      </w:r>
      <w:r w:rsidRPr="00092592">
        <w:rPr>
          <w:rFonts w:hint="eastAsia"/>
          <w:color w:val="000000" w:themeColor="text1"/>
        </w:rPr>
        <w:t>）《设计方法论》第五章</w:t>
      </w:r>
    </w:p>
    <w:p w:rsidR="000815FE" w:rsidRPr="00092592" w:rsidRDefault="000815FE" w:rsidP="007931C6">
      <w:pPr>
        <w:spacing w:line="360" w:lineRule="auto"/>
        <w:ind w:firstLineChars="200" w:firstLine="422"/>
        <w:rPr>
          <w:b/>
          <w:color w:val="000000" w:themeColor="text1"/>
        </w:rPr>
      </w:pPr>
      <w:r w:rsidRPr="00092592">
        <w:rPr>
          <w:rFonts w:hint="eastAsia"/>
          <w:b/>
          <w:color w:val="000000" w:themeColor="text1"/>
        </w:rPr>
        <w:t xml:space="preserve">5. </w:t>
      </w:r>
      <w:r w:rsidRPr="00092592">
        <w:rPr>
          <w:rFonts w:hint="eastAsia"/>
          <w:b/>
          <w:color w:val="000000" w:themeColor="text1"/>
        </w:rPr>
        <w:t>思考题</w:t>
      </w:r>
    </w:p>
    <w:p w:rsidR="00927A30" w:rsidRPr="00092592" w:rsidRDefault="000815FE" w:rsidP="007931C6">
      <w:pPr>
        <w:spacing w:line="360" w:lineRule="auto"/>
        <w:ind w:firstLineChars="200" w:firstLine="420"/>
        <w:rPr>
          <w:b/>
          <w:color w:val="000000" w:themeColor="text1"/>
        </w:rPr>
      </w:pPr>
      <w:r w:rsidRPr="00092592">
        <w:rPr>
          <w:rFonts w:hint="eastAsia"/>
          <w:color w:val="000000" w:themeColor="text1"/>
        </w:rPr>
        <w:t>创新思维如何应用到设计实践中？都有哪些注意事项呢？</w:t>
      </w:r>
    </w:p>
    <w:p w:rsidR="00927A30" w:rsidRPr="00092592" w:rsidRDefault="00927A30" w:rsidP="00746C4F">
      <w:pPr>
        <w:spacing w:line="360" w:lineRule="auto"/>
        <w:rPr>
          <w:b/>
          <w:color w:val="000000" w:themeColor="text1"/>
        </w:rPr>
      </w:pPr>
    </w:p>
    <w:p w:rsidR="009421AF" w:rsidRPr="00092592" w:rsidRDefault="009421AF" w:rsidP="00746C4F">
      <w:pPr>
        <w:pStyle w:val="ab"/>
        <w:spacing w:before="0" w:after="0" w:line="360" w:lineRule="auto"/>
        <w:rPr>
          <w:color w:val="000000" w:themeColor="text1"/>
          <w:sz w:val="36"/>
          <w:szCs w:val="36"/>
        </w:rPr>
      </w:pPr>
      <w:bookmarkStart w:id="130" w:name="_Toc494544452"/>
      <w:bookmarkStart w:id="131" w:name="_Toc511806587"/>
      <w:bookmarkStart w:id="132" w:name="_Toc528938212"/>
      <w:r w:rsidRPr="00092592">
        <w:rPr>
          <w:rFonts w:hint="eastAsia"/>
          <w:color w:val="000000" w:themeColor="text1"/>
          <w:sz w:val="36"/>
          <w:szCs w:val="36"/>
        </w:rPr>
        <w:t>《</w:t>
      </w:r>
      <w:r w:rsidRPr="00092592">
        <w:rPr>
          <w:color w:val="000000" w:themeColor="text1"/>
          <w:sz w:val="36"/>
          <w:szCs w:val="36"/>
        </w:rPr>
        <w:t>数字媒体概论</w:t>
      </w:r>
      <w:r w:rsidRPr="00092592">
        <w:rPr>
          <w:rFonts w:hint="eastAsia"/>
          <w:color w:val="000000" w:themeColor="text1"/>
          <w:sz w:val="36"/>
          <w:szCs w:val="36"/>
        </w:rPr>
        <w:t>》课程教学大纲</w:t>
      </w:r>
      <w:bookmarkEnd w:id="130"/>
      <w:bookmarkEnd w:id="131"/>
      <w:bookmarkEnd w:id="132"/>
    </w:p>
    <w:p w:rsidR="009421AF" w:rsidRPr="00092592" w:rsidRDefault="009421AF" w:rsidP="00746C4F">
      <w:pPr>
        <w:spacing w:line="360" w:lineRule="auto"/>
        <w:jc w:val="center"/>
        <w:rPr>
          <w:rFonts w:ascii="宋体" w:hAnsi="宋体"/>
          <w:color w:val="000000" w:themeColor="text1"/>
          <w:sz w:val="24"/>
        </w:rPr>
      </w:pPr>
      <w:r w:rsidRPr="00092592">
        <w:rPr>
          <w:rFonts w:ascii="宋体" w:hAnsi="宋体"/>
          <w:color w:val="000000" w:themeColor="text1"/>
          <w:sz w:val="24"/>
        </w:rPr>
        <w:t xml:space="preserve">Introduction </w:t>
      </w:r>
      <w:r w:rsidRPr="00092592">
        <w:rPr>
          <w:rFonts w:ascii="宋体" w:hAnsi="宋体" w:hint="eastAsia"/>
          <w:color w:val="000000" w:themeColor="text1"/>
          <w:sz w:val="24"/>
        </w:rPr>
        <w:t>to Digital Media</w:t>
      </w:r>
    </w:p>
    <w:p w:rsidR="009421AF" w:rsidRPr="00092592" w:rsidRDefault="009421AF" w:rsidP="00746C4F">
      <w:pPr>
        <w:spacing w:line="360" w:lineRule="auto"/>
        <w:jc w:val="center"/>
        <w:rPr>
          <w:bCs/>
          <w:color w:val="000000" w:themeColor="text1"/>
          <w:sz w:val="24"/>
        </w:rPr>
      </w:pPr>
      <w:r w:rsidRPr="00092592">
        <w:rPr>
          <w:rFonts w:hint="eastAsia"/>
          <w:bCs/>
          <w:color w:val="000000" w:themeColor="text1"/>
          <w:sz w:val="24"/>
        </w:rPr>
        <w:t>大纲主撰人：叶米兰</w:t>
      </w:r>
      <w:r w:rsidR="006C7562" w:rsidRPr="00092592">
        <w:rPr>
          <w:rFonts w:hint="eastAsia"/>
          <w:bCs/>
          <w:color w:val="000000" w:themeColor="text1"/>
          <w:sz w:val="24"/>
        </w:rPr>
        <w:t>大纲审核人</w:t>
      </w:r>
      <w:r w:rsidRPr="00092592">
        <w:rPr>
          <w:rFonts w:hint="eastAsia"/>
          <w:bCs/>
          <w:color w:val="000000" w:themeColor="text1"/>
          <w:sz w:val="24"/>
        </w:rPr>
        <w:t>：范小春</w:t>
      </w:r>
    </w:p>
    <w:p w:rsidR="009421AF" w:rsidRPr="00092592" w:rsidRDefault="009421AF" w:rsidP="00746C4F">
      <w:pPr>
        <w:spacing w:line="360" w:lineRule="auto"/>
        <w:ind w:firstLineChars="1250" w:firstLine="3000"/>
        <w:rPr>
          <w:color w:val="000000" w:themeColor="text1"/>
          <w:sz w:val="24"/>
        </w:rPr>
      </w:pPr>
    </w:p>
    <w:p w:rsidR="009421AF" w:rsidRPr="00092592" w:rsidRDefault="009421A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】235617001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9421AF" w:rsidRPr="00092592" w:rsidRDefault="009421A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hint="eastAsia"/>
          <w:b/>
          <w:color w:val="000000" w:themeColor="text1"/>
          <w:szCs w:val="21"/>
        </w:rPr>
        <w:t>开课学院</w:t>
      </w:r>
      <w:r w:rsidRPr="00092592">
        <w:rPr>
          <w:rFonts w:ascii="宋体" w:hAnsi="宋体" w:hint="eastAsia"/>
          <w:color w:val="000000" w:themeColor="text1"/>
          <w:szCs w:val="21"/>
        </w:rPr>
        <w:t>】文化创意学院         【</w:t>
      </w:r>
      <w:r w:rsidRPr="00092592">
        <w:rPr>
          <w:rFonts w:ascii="宋体" w:hAnsi="宋体" w:hint="eastAsia"/>
          <w:b/>
          <w:color w:val="000000" w:themeColor="text1"/>
          <w:szCs w:val="21"/>
        </w:rPr>
        <w:t>适用专业</w:t>
      </w:r>
      <w:r w:rsidRPr="00092592">
        <w:rPr>
          <w:rFonts w:ascii="宋体" w:hAnsi="宋体" w:hint="eastAsia"/>
          <w:color w:val="000000" w:themeColor="text1"/>
          <w:szCs w:val="21"/>
        </w:rPr>
        <w:t>】</w:t>
      </w:r>
      <w:r w:rsidR="00AF0128" w:rsidRPr="00AF0128">
        <w:rPr>
          <w:rFonts w:ascii="宋体" w:hAnsi="宋体" w:hint="eastAsia"/>
          <w:color w:val="000000" w:themeColor="text1"/>
          <w:szCs w:val="21"/>
        </w:rPr>
        <w:t>数媒专业（媒体设计方向）</w:t>
      </w:r>
    </w:p>
    <w:p w:rsidR="009421AF" w:rsidRPr="00092592" w:rsidRDefault="009421AF" w:rsidP="006C7562">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xml:space="preserve">】   </w:t>
      </w:r>
      <w:r w:rsidRPr="00092592">
        <w:rPr>
          <w:rFonts w:ascii="宋体" w:hAnsi="宋体"/>
          <w:color w:val="000000" w:themeColor="text1"/>
          <w:szCs w:val="21"/>
        </w:rPr>
        <w:t xml:space="preserve">2 </w:t>
      </w:r>
      <w:r w:rsidRPr="00092592">
        <w:rPr>
          <w:rFonts w:ascii="宋体" w:hAnsi="宋体" w:hint="eastAsia"/>
          <w:color w:val="000000" w:themeColor="text1"/>
          <w:szCs w:val="21"/>
        </w:rPr>
        <w:t xml:space="preserve">   【</w:t>
      </w:r>
      <w:r w:rsidRPr="00092592">
        <w:rPr>
          <w:rFonts w:hint="eastAsia"/>
          <w:b/>
          <w:color w:val="000000" w:themeColor="text1"/>
        </w:rPr>
        <w:t>学时数</w:t>
      </w:r>
      <w:r w:rsidRPr="00092592">
        <w:rPr>
          <w:rFonts w:ascii="宋体" w:hAnsi="宋体" w:hint="eastAsia"/>
          <w:color w:val="000000" w:themeColor="text1"/>
          <w:szCs w:val="21"/>
        </w:rPr>
        <w:t>】32（32/0）</w:t>
      </w:r>
    </w:p>
    <w:p w:rsidR="009421AF" w:rsidRPr="00092592" w:rsidRDefault="009421A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 二</w:t>
      </w:r>
      <w:r w:rsidRPr="00092592">
        <w:rPr>
          <w:rFonts w:ascii="宋体" w:hAnsi="宋体"/>
          <w:color w:val="000000" w:themeColor="text1"/>
          <w:szCs w:val="21"/>
        </w:rPr>
        <w:t xml:space="preserve">春 </w:t>
      </w:r>
      <w:r w:rsidRPr="00092592">
        <w:rPr>
          <w:rFonts w:ascii="宋体" w:hAnsi="宋体" w:hint="eastAsia"/>
          <w:color w:val="000000" w:themeColor="text1"/>
          <w:szCs w:val="21"/>
        </w:rPr>
        <w:t xml:space="preserve">  【</w:t>
      </w:r>
      <w:r w:rsidRPr="00092592">
        <w:rPr>
          <w:rFonts w:hint="eastAsia"/>
          <w:b/>
          <w:color w:val="000000" w:themeColor="text1"/>
          <w:szCs w:val="21"/>
        </w:rPr>
        <w:t>先修课程</w:t>
      </w:r>
      <w:r w:rsidRPr="00092592">
        <w:rPr>
          <w:rFonts w:ascii="宋体" w:hAnsi="宋体" w:hint="eastAsia"/>
          <w:color w:val="000000" w:themeColor="text1"/>
          <w:szCs w:val="21"/>
        </w:rPr>
        <w:t>】</w:t>
      </w:r>
      <w:r w:rsidRPr="00092592">
        <w:rPr>
          <w:rFonts w:ascii="宋体" w:hAnsi="宋体"/>
          <w:color w:val="000000" w:themeColor="text1"/>
          <w:szCs w:val="21"/>
        </w:rPr>
        <w:t>数字媒体</w:t>
      </w:r>
      <w:r w:rsidRPr="00092592">
        <w:rPr>
          <w:rFonts w:ascii="宋体" w:hAnsi="宋体" w:hint="eastAsia"/>
          <w:color w:val="000000" w:themeColor="text1"/>
          <w:szCs w:val="21"/>
        </w:rPr>
        <w:t>艺术</w:t>
      </w:r>
      <w:r w:rsidRPr="00092592">
        <w:rPr>
          <w:rFonts w:ascii="宋体" w:hAnsi="宋体"/>
          <w:color w:val="000000" w:themeColor="text1"/>
          <w:szCs w:val="21"/>
        </w:rPr>
        <w:t>导论</w:t>
      </w:r>
    </w:p>
    <w:p w:rsidR="009421AF" w:rsidRPr="00092592" w:rsidRDefault="009421AF" w:rsidP="00746C4F">
      <w:pPr>
        <w:spacing w:line="360" w:lineRule="auto"/>
        <w:ind w:firstLineChars="200" w:firstLine="420"/>
        <w:rPr>
          <w:rFonts w:ascii="宋体" w:hAnsi="宋体"/>
          <w:color w:val="000000" w:themeColor="text1"/>
          <w:szCs w:val="21"/>
        </w:rPr>
      </w:pPr>
    </w:p>
    <w:p w:rsidR="009421AF" w:rsidRPr="00092592" w:rsidRDefault="009421AF" w:rsidP="00746C4F">
      <w:pPr>
        <w:spacing w:line="360" w:lineRule="auto"/>
        <w:ind w:firstLineChars="200" w:firstLine="482"/>
        <w:rPr>
          <w:rFonts w:ascii="宋体" w:hAnsi="宋体"/>
          <w:b/>
          <w:color w:val="000000" w:themeColor="text1"/>
          <w:sz w:val="24"/>
        </w:rPr>
      </w:pPr>
    </w:p>
    <w:p w:rsidR="009421AF" w:rsidRPr="00092592" w:rsidRDefault="009421AF"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9421AF" w:rsidRPr="00092592" w:rsidRDefault="009421A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9421AF" w:rsidRPr="00092592" w:rsidRDefault="009421AF"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数字媒体概论是面向</w:t>
      </w:r>
      <w:r w:rsidRPr="00092592">
        <w:rPr>
          <w:rFonts w:ascii="宋体" w:hAnsi="宋体" w:hint="eastAsia"/>
          <w:color w:val="000000" w:themeColor="text1"/>
          <w:szCs w:val="21"/>
        </w:rPr>
        <w:t>面向数字媒体设计专业的专业必修课程</w:t>
      </w:r>
      <w:r w:rsidRPr="00092592">
        <w:rPr>
          <w:rFonts w:ascii="宋体" w:hAnsi="宋体"/>
          <w:color w:val="000000" w:themeColor="text1"/>
          <w:szCs w:val="21"/>
        </w:rPr>
        <w:t>，</w:t>
      </w:r>
      <w:r w:rsidRPr="00092592">
        <w:rPr>
          <w:rFonts w:ascii="宋体" w:hAnsi="宋体" w:hint="eastAsia"/>
          <w:color w:val="000000" w:themeColor="text1"/>
          <w:szCs w:val="21"/>
        </w:rPr>
        <w:t>属于</w:t>
      </w:r>
      <w:r w:rsidRPr="00092592">
        <w:rPr>
          <w:rFonts w:ascii="宋体" w:hAnsi="宋体"/>
          <w:color w:val="000000" w:themeColor="text1"/>
          <w:szCs w:val="21"/>
        </w:rPr>
        <w:t>专业理论课。</w:t>
      </w:r>
      <w:r w:rsidRPr="00092592">
        <w:rPr>
          <w:rFonts w:ascii="宋体" w:hAnsi="宋体" w:hint="eastAsia"/>
          <w:color w:val="000000" w:themeColor="text1"/>
          <w:szCs w:val="21"/>
        </w:rPr>
        <w:t>通过本课程的学习，</w:t>
      </w:r>
      <w:r w:rsidRPr="00092592">
        <w:rPr>
          <w:rFonts w:ascii="宋体" w:hAnsi="宋体"/>
          <w:color w:val="000000" w:themeColor="text1"/>
          <w:szCs w:val="21"/>
        </w:rPr>
        <w:t>培养</w:t>
      </w:r>
      <w:r w:rsidRPr="00092592">
        <w:rPr>
          <w:rFonts w:ascii="宋体" w:hAnsi="宋体" w:hint="eastAsia"/>
          <w:color w:val="000000" w:themeColor="text1"/>
          <w:szCs w:val="21"/>
        </w:rPr>
        <w:t>学生从科学和艺术的角度来看数字媒体艺术发展的历史和现状，数字媒体艺术和创意产业，数字媒体艺术的发展规律</w:t>
      </w:r>
      <w:r w:rsidRPr="00092592">
        <w:rPr>
          <w:rFonts w:ascii="宋体" w:hAnsi="宋体"/>
          <w:color w:val="000000" w:themeColor="text1"/>
          <w:szCs w:val="21"/>
        </w:rPr>
        <w:t>与趋势</w:t>
      </w:r>
      <w:r w:rsidRPr="00092592">
        <w:rPr>
          <w:rFonts w:ascii="宋体" w:hAnsi="宋体" w:hint="eastAsia"/>
          <w:color w:val="000000" w:themeColor="text1"/>
          <w:szCs w:val="21"/>
        </w:rPr>
        <w:t>，数字媒体艺术</w:t>
      </w:r>
      <w:r w:rsidRPr="00092592">
        <w:rPr>
          <w:rFonts w:ascii="宋体" w:hAnsi="宋体"/>
          <w:color w:val="000000" w:themeColor="text1"/>
          <w:szCs w:val="21"/>
        </w:rPr>
        <w:t>与</w:t>
      </w:r>
      <w:r w:rsidRPr="00092592">
        <w:rPr>
          <w:rFonts w:ascii="宋体" w:hAnsi="宋体" w:hint="eastAsia"/>
          <w:color w:val="000000" w:themeColor="text1"/>
          <w:szCs w:val="21"/>
        </w:rPr>
        <w:t>其他相关领域</w:t>
      </w:r>
      <w:r w:rsidRPr="00092592">
        <w:rPr>
          <w:rFonts w:ascii="宋体" w:hAnsi="宋体"/>
          <w:color w:val="000000" w:themeColor="text1"/>
          <w:szCs w:val="21"/>
        </w:rPr>
        <w:t>连接</w:t>
      </w:r>
      <w:r w:rsidRPr="00092592">
        <w:rPr>
          <w:rFonts w:ascii="宋体" w:hAnsi="宋体" w:hint="eastAsia"/>
          <w:color w:val="000000" w:themeColor="text1"/>
          <w:szCs w:val="21"/>
        </w:rPr>
        <w:t>与差异。使学生</w:t>
      </w:r>
      <w:r w:rsidRPr="00092592">
        <w:rPr>
          <w:rFonts w:ascii="宋体" w:hAnsi="宋体"/>
          <w:color w:val="000000" w:themeColor="text1"/>
          <w:szCs w:val="21"/>
        </w:rPr>
        <w:t>理解与</w:t>
      </w:r>
      <w:r w:rsidRPr="00092592">
        <w:rPr>
          <w:rFonts w:ascii="宋体" w:hAnsi="宋体" w:hint="eastAsia"/>
          <w:color w:val="000000" w:themeColor="text1"/>
          <w:szCs w:val="21"/>
        </w:rPr>
        <w:t>掌握数字艺术、数字媒体、以及设计认知与信息的本质。</w:t>
      </w:r>
    </w:p>
    <w:p w:rsidR="009421AF" w:rsidRPr="00092592" w:rsidRDefault="009421AF" w:rsidP="00746C4F">
      <w:pPr>
        <w:spacing w:line="360" w:lineRule="auto"/>
        <w:ind w:firstLineChars="200" w:firstLine="420"/>
        <w:rPr>
          <w:color w:val="000000" w:themeColor="text1"/>
          <w:szCs w:val="21"/>
        </w:rPr>
      </w:pPr>
      <w:r w:rsidRPr="00092592">
        <w:rPr>
          <w:rFonts w:hint="eastAsia"/>
          <w:color w:val="000000" w:themeColor="text1"/>
          <w:szCs w:val="21"/>
        </w:rPr>
        <w:t>I</w:t>
      </w:r>
      <w:r w:rsidRPr="00092592">
        <w:rPr>
          <w:color w:val="000000" w:themeColor="text1"/>
          <w:szCs w:val="21"/>
        </w:rPr>
        <w:t xml:space="preserve">ntroduction </w:t>
      </w:r>
      <w:r w:rsidRPr="00092592">
        <w:rPr>
          <w:rFonts w:hint="eastAsia"/>
          <w:color w:val="000000" w:themeColor="text1"/>
          <w:szCs w:val="21"/>
        </w:rPr>
        <w:t>to D</w:t>
      </w:r>
      <w:r w:rsidRPr="00092592">
        <w:rPr>
          <w:color w:val="000000" w:themeColor="text1"/>
          <w:szCs w:val="21"/>
        </w:rPr>
        <w:t xml:space="preserve">igital </w:t>
      </w:r>
      <w:r w:rsidRPr="00092592">
        <w:rPr>
          <w:rFonts w:hint="eastAsia"/>
          <w:color w:val="000000" w:themeColor="text1"/>
          <w:szCs w:val="21"/>
        </w:rPr>
        <w:t>M</w:t>
      </w:r>
      <w:r w:rsidRPr="00092592">
        <w:rPr>
          <w:color w:val="000000" w:themeColor="text1"/>
          <w:szCs w:val="21"/>
        </w:rPr>
        <w:t xml:space="preserve">edia is a compulsory theory course for digital media design major. Through the learning of this course, we can train students to </w:t>
      </w:r>
      <w:r w:rsidRPr="00092592">
        <w:rPr>
          <w:rFonts w:hint="eastAsia"/>
          <w:color w:val="000000" w:themeColor="text1"/>
          <w:szCs w:val="21"/>
        </w:rPr>
        <w:t>understand</w:t>
      </w:r>
      <w:r w:rsidRPr="00092592">
        <w:rPr>
          <w:color w:val="000000" w:themeColor="text1"/>
          <w:szCs w:val="21"/>
        </w:rPr>
        <w:t xml:space="preserve"> the history and current situation of digital media art from the perspective of science and art</w:t>
      </w:r>
      <w:r w:rsidRPr="00092592">
        <w:rPr>
          <w:rFonts w:hint="eastAsia"/>
          <w:color w:val="000000" w:themeColor="text1"/>
          <w:szCs w:val="21"/>
        </w:rPr>
        <w:t>,</w:t>
      </w:r>
      <w:r w:rsidRPr="00092592">
        <w:rPr>
          <w:color w:val="000000" w:themeColor="text1"/>
          <w:szCs w:val="21"/>
        </w:rPr>
        <w:t xml:space="preserve"> the development trend of digital media arts</w:t>
      </w:r>
      <w:r w:rsidRPr="00092592">
        <w:rPr>
          <w:rFonts w:hint="eastAsia"/>
          <w:color w:val="000000" w:themeColor="text1"/>
          <w:szCs w:val="21"/>
        </w:rPr>
        <w:t xml:space="preserve"> and </w:t>
      </w:r>
      <w:r w:rsidRPr="00092592">
        <w:rPr>
          <w:color w:val="000000" w:themeColor="text1"/>
          <w:szCs w:val="21"/>
        </w:rPr>
        <w:t>relative industries,</w:t>
      </w:r>
      <w:r w:rsidRPr="00092592">
        <w:rPr>
          <w:rFonts w:hint="eastAsia"/>
          <w:color w:val="000000" w:themeColor="text1"/>
          <w:szCs w:val="21"/>
        </w:rPr>
        <w:t>t</w:t>
      </w:r>
      <w:r w:rsidRPr="00092592">
        <w:rPr>
          <w:color w:val="000000" w:themeColor="text1"/>
          <w:szCs w:val="21"/>
        </w:rPr>
        <w:t>he connection and difference between digital media art and other related fields. Enable students to understand and master digital art, digital media, and the essence of design cognition and information.</w:t>
      </w:r>
    </w:p>
    <w:p w:rsidR="009421AF" w:rsidRPr="00092592" w:rsidRDefault="009421AF"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9421AF" w:rsidRPr="00092592" w:rsidTr="00104B7D">
        <w:trPr>
          <w:trHeight w:val="567"/>
          <w:jc w:val="center"/>
        </w:trPr>
        <w:tc>
          <w:tcPr>
            <w:tcW w:w="708" w:type="dxa"/>
          </w:tcPr>
          <w:p w:rsidR="009421AF" w:rsidRPr="00092592" w:rsidRDefault="009421AF"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9421AF" w:rsidRPr="00092592" w:rsidRDefault="009421AF"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9421AF" w:rsidRPr="00092592" w:rsidRDefault="009421AF"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9421AF" w:rsidRPr="00092592" w:rsidRDefault="009421AF"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9421AF" w:rsidRPr="00092592" w:rsidRDefault="009421AF"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9421AF" w:rsidRPr="00092592" w:rsidTr="00104B7D">
        <w:trPr>
          <w:trHeight w:val="567"/>
          <w:jc w:val="center"/>
        </w:trPr>
        <w:tc>
          <w:tcPr>
            <w:tcW w:w="708" w:type="dxa"/>
          </w:tcPr>
          <w:p w:rsidR="009421AF" w:rsidRPr="00092592" w:rsidRDefault="009421AF" w:rsidP="00746C4F">
            <w:pPr>
              <w:spacing w:line="360" w:lineRule="auto"/>
              <w:jc w:val="center"/>
              <w:rPr>
                <w:color w:val="000000" w:themeColor="text1"/>
                <w:szCs w:val="21"/>
              </w:rPr>
            </w:pPr>
          </w:p>
        </w:tc>
        <w:tc>
          <w:tcPr>
            <w:tcW w:w="3366" w:type="dxa"/>
          </w:tcPr>
          <w:p w:rsidR="009421AF" w:rsidRPr="00092592" w:rsidRDefault="009421AF" w:rsidP="00746C4F">
            <w:pPr>
              <w:spacing w:line="360" w:lineRule="auto"/>
              <w:rPr>
                <w:color w:val="000000" w:themeColor="text1"/>
                <w:szCs w:val="21"/>
              </w:rPr>
            </w:pPr>
            <w:r w:rsidRPr="00092592">
              <w:rPr>
                <w:color w:val="000000" w:themeColor="text1"/>
                <w:szCs w:val="21"/>
              </w:rPr>
              <w:t>数字媒体</w:t>
            </w:r>
            <w:r w:rsidRPr="00092592">
              <w:rPr>
                <w:rFonts w:hint="eastAsia"/>
                <w:color w:val="000000" w:themeColor="text1"/>
                <w:szCs w:val="21"/>
              </w:rPr>
              <w:t>导论</w:t>
            </w:r>
          </w:p>
        </w:tc>
        <w:tc>
          <w:tcPr>
            <w:tcW w:w="1128" w:type="dxa"/>
          </w:tcPr>
          <w:p w:rsidR="009421AF" w:rsidRPr="00092592" w:rsidRDefault="009421AF" w:rsidP="00746C4F">
            <w:pPr>
              <w:spacing w:line="360" w:lineRule="auto"/>
              <w:jc w:val="center"/>
              <w:rPr>
                <w:color w:val="000000" w:themeColor="text1"/>
                <w:szCs w:val="21"/>
              </w:rPr>
            </w:pPr>
            <w:r w:rsidRPr="00092592">
              <w:rPr>
                <w:color w:val="000000" w:themeColor="text1"/>
                <w:szCs w:val="21"/>
              </w:rPr>
              <w:t>4</w:t>
            </w:r>
          </w:p>
        </w:tc>
        <w:tc>
          <w:tcPr>
            <w:tcW w:w="1212" w:type="dxa"/>
          </w:tcPr>
          <w:p w:rsidR="009421AF" w:rsidRPr="00092592" w:rsidRDefault="009421AF" w:rsidP="00746C4F">
            <w:pPr>
              <w:spacing w:line="360" w:lineRule="auto"/>
              <w:jc w:val="center"/>
              <w:rPr>
                <w:color w:val="000000" w:themeColor="text1"/>
                <w:szCs w:val="21"/>
              </w:rPr>
            </w:pPr>
            <w:r w:rsidRPr="00092592">
              <w:rPr>
                <w:color w:val="000000" w:themeColor="text1"/>
                <w:szCs w:val="21"/>
              </w:rPr>
              <w:t>4</w:t>
            </w:r>
          </w:p>
        </w:tc>
        <w:tc>
          <w:tcPr>
            <w:tcW w:w="1620" w:type="dxa"/>
          </w:tcPr>
          <w:p w:rsidR="009421AF" w:rsidRPr="00092592" w:rsidRDefault="009421AF" w:rsidP="00746C4F">
            <w:pPr>
              <w:spacing w:line="360" w:lineRule="auto"/>
              <w:jc w:val="center"/>
              <w:rPr>
                <w:color w:val="000000" w:themeColor="text1"/>
                <w:szCs w:val="21"/>
              </w:rPr>
            </w:pPr>
            <w:r w:rsidRPr="00092592">
              <w:rPr>
                <w:color w:val="000000" w:themeColor="text1"/>
                <w:szCs w:val="21"/>
              </w:rPr>
              <w:t>0</w:t>
            </w:r>
          </w:p>
        </w:tc>
      </w:tr>
      <w:tr w:rsidR="009421AF" w:rsidRPr="00092592" w:rsidTr="00104B7D">
        <w:trPr>
          <w:trHeight w:val="567"/>
          <w:jc w:val="center"/>
        </w:trPr>
        <w:tc>
          <w:tcPr>
            <w:tcW w:w="708" w:type="dxa"/>
          </w:tcPr>
          <w:p w:rsidR="009421AF" w:rsidRPr="00092592" w:rsidRDefault="009421AF"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9421AF" w:rsidRPr="00092592" w:rsidRDefault="009421AF" w:rsidP="00746C4F">
            <w:pPr>
              <w:spacing w:line="360" w:lineRule="auto"/>
              <w:rPr>
                <w:color w:val="000000" w:themeColor="text1"/>
                <w:szCs w:val="21"/>
              </w:rPr>
            </w:pPr>
            <w:r w:rsidRPr="00092592">
              <w:rPr>
                <w:rFonts w:hint="eastAsia"/>
                <w:color w:val="000000" w:themeColor="text1"/>
                <w:szCs w:val="21"/>
              </w:rPr>
              <w:t>数字媒体艺术</w:t>
            </w:r>
            <w:r w:rsidRPr="00092592">
              <w:rPr>
                <w:color w:val="000000" w:themeColor="text1"/>
                <w:szCs w:val="21"/>
              </w:rPr>
              <w:t>特征分析</w:t>
            </w:r>
          </w:p>
        </w:tc>
        <w:tc>
          <w:tcPr>
            <w:tcW w:w="1128" w:type="dxa"/>
          </w:tcPr>
          <w:p w:rsidR="009421AF" w:rsidRPr="00092592" w:rsidRDefault="009421AF" w:rsidP="00746C4F">
            <w:pPr>
              <w:tabs>
                <w:tab w:val="left" w:pos="514"/>
              </w:tabs>
              <w:spacing w:line="360" w:lineRule="auto"/>
              <w:jc w:val="center"/>
              <w:rPr>
                <w:color w:val="000000" w:themeColor="text1"/>
                <w:szCs w:val="21"/>
              </w:rPr>
            </w:pPr>
            <w:r w:rsidRPr="00092592">
              <w:rPr>
                <w:color w:val="000000" w:themeColor="text1"/>
                <w:szCs w:val="21"/>
              </w:rPr>
              <w:t>6</w:t>
            </w:r>
          </w:p>
        </w:tc>
        <w:tc>
          <w:tcPr>
            <w:tcW w:w="1212" w:type="dxa"/>
          </w:tcPr>
          <w:p w:rsidR="009421AF" w:rsidRPr="00092592" w:rsidRDefault="009421AF" w:rsidP="00746C4F">
            <w:pPr>
              <w:spacing w:line="360" w:lineRule="auto"/>
              <w:jc w:val="center"/>
              <w:rPr>
                <w:color w:val="000000" w:themeColor="text1"/>
                <w:szCs w:val="21"/>
              </w:rPr>
            </w:pPr>
            <w:r w:rsidRPr="00092592">
              <w:rPr>
                <w:color w:val="000000" w:themeColor="text1"/>
                <w:szCs w:val="21"/>
              </w:rPr>
              <w:t>6</w:t>
            </w:r>
          </w:p>
        </w:tc>
        <w:tc>
          <w:tcPr>
            <w:tcW w:w="1620" w:type="dxa"/>
          </w:tcPr>
          <w:p w:rsidR="009421AF" w:rsidRPr="00092592" w:rsidRDefault="009421AF" w:rsidP="00746C4F">
            <w:pPr>
              <w:spacing w:line="360" w:lineRule="auto"/>
              <w:jc w:val="center"/>
              <w:rPr>
                <w:color w:val="000000" w:themeColor="text1"/>
                <w:szCs w:val="21"/>
              </w:rPr>
            </w:pPr>
            <w:r w:rsidRPr="00092592">
              <w:rPr>
                <w:color w:val="000000" w:themeColor="text1"/>
                <w:szCs w:val="21"/>
              </w:rPr>
              <w:t>0</w:t>
            </w:r>
          </w:p>
        </w:tc>
      </w:tr>
      <w:tr w:rsidR="009421AF" w:rsidRPr="00092592" w:rsidTr="00104B7D">
        <w:trPr>
          <w:trHeight w:val="567"/>
          <w:jc w:val="center"/>
        </w:trPr>
        <w:tc>
          <w:tcPr>
            <w:tcW w:w="708" w:type="dxa"/>
          </w:tcPr>
          <w:p w:rsidR="009421AF" w:rsidRPr="00092592" w:rsidRDefault="009421AF"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9421AF" w:rsidRPr="00092592" w:rsidRDefault="009421AF" w:rsidP="00746C4F">
            <w:pPr>
              <w:spacing w:line="360" w:lineRule="auto"/>
              <w:rPr>
                <w:color w:val="000000" w:themeColor="text1"/>
                <w:szCs w:val="21"/>
              </w:rPr>
            </w:pPr>
            <w:r w:rsidRPr="00092592">
              <w:rPr>
                <w:color w:val="000000" w:themeColor="text1"/>
                <w:szCs w:val="21"/>
              </w:rPr>
              <w:t>科学与艺术的融合</w:t>
            </w:r>
          </w:p>
        </w:tc>
        <w:tc>
          <w:tcPr>
            <w:tcW w:w="1128" w:type="dxa"/>
          </w:tcPr>
          <w:p w:rsidR="009421AF" w:rsidRPr="00092592" w:rsidRDefault="009421AF" w:rsidP="00746C4F">
            <w:pPr>
              <w:spacing w:line="360" w:lineRule="auto"/>
              <w:jc w:val="center"/>
              <w:rPr>
                <w:color w:val="000000" w:themeColor="text1"/>
                <w:szCs w:val="21"/>
              </w:rPr>
            </w:pPr>
            <w:r w:rsidRPr="00092592">
              <w:rPr>
                <w:color w:val="000000" w:themeColor="text1"/>
                <w:szCs w:val="21"/>
              </w:rPr>
              <w:t>6</w:t>
            </w:r>
          </w:p>
        </w:tc>
        <w:tc>
          <w:tcPr>
            <w:tcW w:w="1212" w:type="dxa"/>
          </w:tcPr>
          <w:p w:rsidR="009421AF" w:rsidRPr="00092592" w:rsidRDefault="009421AF" w:rsidP="00746C4F">
            <w:pPr>
              <w:spacing w:line="360" w:lineRule="auto"/>
              <w:jc w:val="center"/>
              <w:rPr>
                <w:color w:val="000000" w:themeColor="text1"/>
                <w:szCs w:val="21"/>
              </w:rPr>
            </w:pPr>
            <w:r w:rsidRPr="00092592">
              <w:rPr>
                <w:color w:val="000000" w:themeColor="text1"/>
                <w:szCs w:val="21"/>
              </w:rPr>
              <w:t>6</w:t>
            </w:r>
          </w:p>
        </w:tc>
        <w:tc>
          <w:tcPr>
            <w:tcW w:w="1620" w:type="dxa"/>
          </w:tcPr>
          <w:p w:rsidR="009421AF" w:rsidRPr="00092592" w:rsidRDefault="009421AF" w:rsidP="00746C4F">
            <w:pPr>
              <w:spacing w:line="360" w:lineRule="auto"/>
              <w:jc w:val="center"/>
              <w:rPr>
                <w:color w:val="000000" w:themeColor="text1"/>
                <w:szCs w:val="21"/>
              </w:rPr>
            </w:pPr>
            <w:r w:rsidRPr="00092592">
              <w:rPr>
                <w:color w:val="000000" w:themeColor="text1"/>
                <w:szCs w:val="21"/>
              </w:rPr>
              <w:t>0</w:t>
            </w:r>
          </w:p>
        </w:tc>
      </w:tr>
      <w:tr w:rsidR="009421AF" w:rsidRPr="00092592" w:rsidTr="00104B7D">
        <w:trPr>
          <w:trHeight w:val="567"/>
          <w:jc w:val="center"/>
        </w:trPr>
        <w:tc>
          <w:tcPr>
            <w:tcW w:w="708" w:type="dxa"/>
          </w:tcPr>
          <w:p w:rsidR="009421AF" w:rsidRPr="00092592" w:rsidRDefault="009421AF"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9421AF" w:rsidRPr="00092592" w:rsidRDefault="009421AF" w:rsidP="00746C4F">
            <w:pPr>
              <w:spacing w:line="360" w:lineRule="auto"/>
              <w:rPr>
                <w:color w:val="000000" w:themeColor="text1"/>
                <w:szCs w:val="21"/>
              </w:rPr>
            </w:pPr>
            <w:r w:rsidRPr="00092592">
              <w:rPr>
                <w:rFonts w:hint="eastAsia"/>
                <w:color w:val="000000" w:themeColor="text1"/>
                <w:szCs w:val="21"/>
              </w:rPr>
              <w:t>数字媒体艺术发展简史</w:t>
            </w:r>
          </w:p>
        </w:tc>
        <w:tc>
          <w:tcPr>
            <w:tcW w:w="1128" w:type="dxa"/>
          </w:tcPr>
          <w:p w:rsidR="009421AF" w:rsidRPr="00092592" w:rsidRDefault="009421AF" w:rsidP="00746C4F">
            <w:pPr>
              <w:spacing w:line="360" w:lineRule="auto"/>
              <w:jc w:val="center"/>
              <w:rPr>
                <w:color w:val="000000" w:themeColor="text1"/>
                <w:szCs w:val="21"/>
              </w:rPr>
            </w:pPr>
            <w:r w:rsidRPr="00092592">
              <w:rPr>
                <w:color w:val="000000" w:themeColor="text1"/>
                <w:szCs w:val="21"/>
              </w:rPr>
              <w:t>8</w:t>
            </w:r>
          </w:p>
        </w:tc>
        <w:tc>
          <w:tcPr>
            <w:tcW w:w="1212" w:type="dxa"/>
          </w:tcPr>
          <w:p w:rsidR="009421AF" w:rsidRPr="00092592" w:rsidRDefault="009421AF" w:rsidP="00746C4F">
            <w:pPr>
              <w:spacing w:line="360" w:lineRule="auto"/>
              <w:jc w:val="center"/>
              <w:rPr>
                <w:color w:val="000000" w:themeColor="text1"/>
                <w:szCs w:val="21"/>
              </w:rPr>
            </w:pPr>
            <w:r w:rsidRPr="00092592">
              <w:rPr>
                <w:color w:val="000000" w:themeColor="text1"/>
                <w:szCs w:val="21"/>
              </w:rPr>
              <w:t>8</w:t>
            </w:r>
          </w:p>
        </w:tc>
        <w:tc>
          <w:tcPr>
            <w:tcW w:w="1620" w:type="dxa"/>
          </w:tcPr>
          <w:p w:rsidR="009421AF" w:rsidRPr="00092592" w:rsidRDefault="009421AF" w:rsidP="00746C4F">
            <w:pPr>
              <w:spacing w:line="360" w:lineRule="auto"/>
              <w:jc w:val="center"/>
              <w:rPr>
                <w:color w:val="000000" w:themeColor="text1"/>
                <w:szCs w:val="21"/>
              </w:rPr>
            </w:pPr>
            <w:r w:rsidRPr="00092592">
              <w:rPr>
                <w:color w:val="000000" w:themeColor="text1"/>
                <w:szCs w:val="21"/>
              </w:rPr>
              <w:t>0</w:t>
            </w:r>
          </w:p>
        </w:tc>
      </w:tr>
      <w:tr w:rsidR="009421AF" w:rsidRPr="00092592" w:rsidTr="00104B7D">
        <w:trPr>
          <w:trHeight w:val="567"/>
          <w:jc w:val="center"/>
        </w:trPr>
        <w:tc>
          <w:tcPr>
            <w:tcW w:w="708" w:type="dxa"/>
          </w:tcPr>
          <w:p w:rsidR="009421AF" w:rsidRPr="00092592" w:rsidRDefault="009421AF" w:rsidP="00746C4F">
            <w:pPr>
              <w:spacing w:line="360" w:lineRule="auto"/>
              <w:jc w:val="center"/>
              <w:rPr>
                <w:color w:val="000000" w:themeColor="text1"/>
                <w:szCs w:val="21"/>
              </w:rPr>
            </w:pPr>
            <w:r w:rsidRPr="00092592">
              <w:rPr>
                <w:rFonts w:hint="eastAsia"/>
                <w:color w:val="000000" w:themeColor="text1"/>
                <w:szCs w:val="21"/>
              </w:rPr>
              <w:t>四</w:t>
            </w:r>
          </w:p>
        </w:tc>
        <w:tc>
          <w:tcPr>
            <w:tcW w:w="3366" w:type="dxa"/>
          </w:tcPr>
          <w:p w:rsidR="009421AF" w:rsidRPr="00092592" w:rsidRDefault="009421AF" w:rsidP="00746C4F">
            <w:pPr>
              <w:spacing w:line="360" w:lineRule="auto"/>
              <w:rPr>
                <w:color w:val="000000" w:themeColor="text1"/>
                <w:szCs w:val="21"/>
              </w:rPr>
            </w:pPr>
            <w:r w:rsidRPr="00092592">
              <w:rPr>
                <w:rFonts w:hint="eastAsia"/>
                <w:color w:val="000000" w:themeColor="text1"/>
                <w:szCs w:val="21"/>
              </w:rPr>
              <w:t>计算机</w:t>
            </w:r>
            <w:r w:rsidRPr="00092592">
              <w:rPr>
                <w:color w:val="000000" w:themeColor="text1"/>
                <w:szCs w:val="21"/>
              </w:rPr>
              <w:t>、</w:t>
            </w:r>
            <w:r w:rsidRPr="00092592">
              <w:rPr>
                <w:rFonts w:hint="eastAsia"/>
                <w:color w:val="000000" w:themeColor="text1"/>
                <w:szCs w:val="21"/>
              </w:rPr>
              <w:t>数字媒体</w:t>
            </w:r>
            <w:r w:rsidRPr="00092592">
              <w:rPr>
                <w:color w:val="000000" w:themeColor="text1"/>
                <w:szCs w:val="21"/>
              </w:rPr>
              <w:t>和信息服务业</w:t>
            </w:r>
          </w:p>
        </w:tc>
        <w:tc>
          <w:tcPr>
            <w:tcW w:w="1128" w:type="dxa"/>
          </w:tcPr>
          <w:p w:rsidR="009421AF" w:rsidRPr="00092592" w:rsidRDefault="009421AF" w:rsidP="00746C4F">
            <w:pPr>
              <w:spacing w:line="360" w:lineRule="auto"/>
              <w:jc w:val="center"/>
              <w:rPr>
                <w:color w:val="000000" w:themeColor="text1"/>
                <w:szCs w:val="21"/>
              </w:rPr>
            </w:pPr>
            <w:r w:rsidRPr="00092592">
              <w:rPr>
                <w:color w:val="000000" w:themeColor="text1"/>
                <w:szCs w:val="21"/>
              </w:rPr>
              <w:t>8</w:t>
            </w:r>
          </w:p>
        </w:tc>
        <w:tc>
          <w:tcPr>
            <w:tcW w:w="1212" w:type="dxa"/>
          </w:tcPr>
          <w:p w:rsidR="009421AF" w:rsidRPr="00092592" w:rsidRDefault="009421AF" w:rsidP="00746C4F">
            <w:pPr>
              <w:spacing w:line="360" w:lineRule="auto"/>
              <w:jc w:val="center"/>
              <w:rPr>
                <w:color w:val="000000" w:themeColor="text1"/>
                <w:szCs w:val="21"/>
              </w:rPr>
            </w:pPr>
            <w:r w:rsidRPr="00092592">
              <w:rPr>
                <w:color w:val="000000" w:themeColor="text1"/>
                <w:szCs w:val="21"/>
              </w:rPr>
              <w:t>8</w:t>
            </w:r>
          </w:p>
        </w:tc>
        <w:tc>
          <w:tcPr>
            <w:tcW w:w="1620" w:type="dxa"/>
          </w:tcPr>
          <w:p w:rsidR="009421AF" w:rsidRPr="00092592" w:rsidRDefault="009421AF" w:rsidP="00746C4F">
            <w:pPr>
              <w:spacing w:line="360" w:lineRule="auto"/>
              <w:jc w:val="center"/>
              <w:rPr>
                <w:color w:val="000000" w:themeColor="text1"/>
                <w:szCs w:val="21"/>
              </w:rPr>
            </w:pPr>
            <w:r w:rsidRPr="00092592">
              <w:rPr>
                <w:color w:val="000000" w:themeColor="text1"/>
                <w:szCs w:val="21"/>
              </w:rPr>
              <w:t>0</w:t>
            </w:r>
          </w:p>
        </w:tc>
      </w:tr>
    </w:tbl>
    <w:p w:rsidR="009421AF" w:rsidRPr="00092592" w:rsidRDefault="009421AF"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9421AF" w:rsidRPr="00092592" w:rsidRDefault="009421AF"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9421AF"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9421AF"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9421AF"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9421AF" w:rsidRPr="00092592">
        <w:rPr>
          <w:rFonts w:ascii="宋体" w:hAnsi="宋体"/>
          <w:color w:val="000000" w:themeColor="text1"/>
          <w:szCs w:val="21"/>
        </w:rPr>
        <w:t>通过本课程的教学，培养</w:t>
      </w:r>
      <w:r w:rsidR="009421AF" w:rsidRPr="00092592">
        <w:rPr>
          <w:rFonts w:ascii="宋体" w:hAnsi="宋体" w:hint="eastAsia"/>
          <w:color w:val="000000" w:themeColor="text1"/>
          <w:szCs w:val="21"/>
        </w:rPr>
        <w:t>学生从科学和艺术的角度来看数字媒体艺术发展的历史和现状，数字媒体艺术的发展规律</w:t>
      </w:r>
      <w:r w:rsidR="009421AF" w:rsidRPr="00092592">
        <w:rPr>
          <w:rFonts w:ascii="宋体" w:hAnsi="宋体"/>
          <w:color w:val="000000" w:themeColor="text1"/>
          <w:szCs w:val="21"/>
        </w:rPr>
        <w:t>与趋势，</w:t>
      </w:r>
      <w:r w:rsidR="009421AF" w:rsidRPr="00092592">
        <w:rPr>
          <w:rFonts w:ascii="宋体" w:hAnsi="宋体" w:hint="eastAsia"/>
          <w:color w:val="000000" w:themeColor="text1"/>
          <w:szCs w:val="21"/>
        </w:rPr>
        <w:t>数字媒体艺术</w:t>
      </w:r>
      <w:r w:rsidR="009421AF" w:rsidRPr="00092592">
        <w:rPr>
          <w:rFonts w:ascii="宋体" w:hAnsi="宋体"/>
          <w:color w:val="000000" w:themeColor="text1"/>
          <w:szCs w:val="21"/>
        </w:rPr>
        <w:t>与</w:t>
      </w:r>
      <w:r w:rsidR="009421AF" w:rsidRPr="00092592">
        <w:rPr>
          <w:rFonts w:ascii="宋体" w:hAnsi="宋体" w:hint="eastAsia"/>
          <w:color w:val="000000" w:themeColor="text1"/>
          <w:szCs w:val="21"/>
        </w:rPr>
        <w:t>其他相关领域交叉</w:t>
      </w:r>
      <w:r w:rsidR="009421AF" w:rsidRPr="00092592">
        <w:rPr>
          <w:rFonts w:ascii="宋体" w:hAnsi="宋体"/>
          <w:color w:val="000000" w:themeColor="text1"/>
          <w:szCs w:val="21"/>
        </w:rPr>
        <w:t>发展。</w:t>
      </w:r>
    </w:p>
    <w:p w:rsidR="009421AF"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9421AF"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9421AF"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9421AF" w:rsidRPr="00092592">
        <w:rPr>
          <w:rFonts w:ascii="宋体" w:hAnsi="宋体"/>
          <w:color w:val="000000" w:themeColor="text1"/>
          <w:szCs w:val="21"/>
        </w:rPr>
        <w:t>通过本课程的</w:t>
      </w:r>
      <w:r w:rsidR="009421AF" w:rsidRPr="00092592">
        <w:rPr>
          <w:rFonts w:ascii="宋体" w:hAnsi="宋体" w:hint="eastAsia"/>
          <w:color w:val="000000" w:themeColor="text1"/>
          <w:szCs w:val="21"/>
        </w:rPr>
        <w:t>教学</w:t>
      </w:r>
      <w:r w:rsidR="009421AF" w:rsidRPr="00092592">
        <w:rPr>
          <w:rFonts w:ascii="宋体" w:hAnsi="宋体"/>
          <w:color w:val="000000" w:themeColor="text1"/>
          <w:szCs w:val="21"/>
        </w:rPr>
        <w:t>，</w:t>
      </w:r>
      <w:r w:rsidR="009421AF" w:rsidRPr="00092592">
        <w:rPr>
          <w:rFonts w:ascii="宋体" w:hAnsi="宋体" w:hint="eastAsia"/>
          <w:color w:val="000000" w:themeColor="text1"/>
          <w:szCs w:val="21"/>
        </w:rPr>
        <w:t>使学生</w:t>
      </w:r>
      <w:r w:rsidR="009421AF" w:rsidRPr="00092592">
        <w:rPr>
          <w:rFonts w:ascii="宋体" w:hAnsi="宋体"/>
          <w:color w:val="000000" w:themeColor="text1"/>
          <w:szCs w:val="21"/>
        </w:rPr>
        <w:t>理解与</w:t>
      </w:r>
      <w:r w:rsidR="009421AF" w:rsidRPr="00092592">
        <w:rPr>
          <w:rFonts w:ascii="宋体" w:hAnsi="宋体" w:hint="eastAsia"/>
          <w:color w:val="000000" w:themeColor="text1"/>
          <w:szCs w:val="21"/>
        </w:rPr>
        <w:t>掌握数字艺术、数字媒体，以及设计认知与信息的本质</w:t>
      </w:r>
      <w:r w:rsidR="009421AF" w:rsidRPr="00092592">
        <w:rPr>
          <w:rFonts w:ascii="宋体" w:hAnsi="宋体"/>
          <w:color w:val="000000" w:themeColor="text1"/>
          <w:szCs w:val="21"/>
        </w:rPr>
        <w:t>，</w:t>
      </w:r>
      <w:r w:rsidR="009421AF" w:rsidRPr="00092592">
        <w:rPr>
          <w:rFonts w:ascii="宋体" w:hAnsi="宋体" w:hint="eastAsia"/>
          <w:color w:val="000000" w:themeColor="text1"/>
          <w:szCs w:val="21"/>
        </w:rPr>
        <w:t>了解我国</w:t>
      </w:r>
      <w:r w:rsidR="009421AF" w:rsidRPr="00092592">
        <w:rPr>
          <w:rFonts w:ascii="宋体" w:hAnsi="宋体"/>
          <w:color w:val="000000" w:themeColor="text1"/>
          <w:szCs w:val="21"/>
        </w:rPr>
        <w:t>数字媒体</w:t>
      </w:r>
      <w:r w:rsidR="009421AF" w:rsidRPr="00092592">
        <w:rPr>
          <w:rFonts w:ascii="宋体" w:hAnsi="宋体" w:hint="eastAsia"/>
          <w:color w:val="000000" w:themeColor="text1"/>
          <w:szCs w:val="21"/>
        </w:rPr>
        <w:t>产业</w:t>
      </w:r>
      <w:r w:rsidR="009421AF" w:rsidRPr="00092592">
        <w:rPr>
          <w:rFonts w:ascii="宋体" w:hAnsi="宋体"/>
          <w:color w:val="000000" w:themeColor="text1"/>
          <w:szCs w:val="21"/>
        </w:rPr>
        <w:t>的发展现状，</w:t>
      </w:r>
      <w:r w:rsidR="009421AF" w:rsidRPr="00092592">
        <w:rPr>
          <w:rFonts w:ascii="宋体" w:hAnsi="宋体" w:hint="eastAsia"/>
          <w:color w:val="000000" w:themeColor="text1"/>
          <w:szCs w:val="21"/>
        </w:rPr>
        <w:t>导向</w:t>
      </w:r>
      <w:r w:rsidR="009421AF" w:rsidRPr="00092592">
        <w:rPr>
          <w:rFonts w:ascii="宋体" w:hAnsi="宋体"/>
          <w:color w:val="000000" w:themeColor="text1"/>
          <w:szCs w:val="21"/>
        </w:rPr>
        <w:t>与未来展望。</w:t>
      </w:r>
    </w:p>
    <w:p w:rsidR="009421AF" w:rsidRPr="00092592" w:rsidRDefault="009421AF"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2268"/>
        <w:gridCol w:w="2648"/>
      </w:tblGrid>
      <w:tr w:rsidR="009421AF" w:rsidRPr="00092592" w:rsidTr="00104B7D">
        <w:trPr>
          <w:trHeight w:val="445"/>
          <w:jc w:val="center"/>
        </w:trPr>
        <w:tc>
          <w:tcPr>
            <w:tcW w:w="3118" w:type="dxa"/>
          </w:tcPr>
          <w:p w:rsidR="009421AF" w:rsidRPr="00092592" w:rsidRDefault="009421AF"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9421AF" w:rsidRPr="00092592" w:rsidRDefault="009421AF"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9421AF" w:rsidRPr="00092592" w:rsidRDefault="009421AF"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9421AF" w:rsidRPr="00092592" w:rsidTr="00104B7D">
        <w:trPr>
          <w:trHeight w:val="381"/>
          <w:jc w:val="center"/>
        </w:trPr>
        <w:tc>
          <w:tcPr>
            <w:tcW w:w="3118" w:type="dxa"/>
          </w:tcPr>
          <w:p w:rsidR="009421AF" w:rsidRPr="00092592" w:rsidRDefault="009421AF" w:rsidP="00746C4F">
            <w:pPr>
              <w:spacing w:line="360" w:lineRule="auto"/>
              <w:jc w:val="left"/>
              <w:rPr>
                <w:color w:val="000000" w:themeColor="text1"/>
                <w:szCs w:val="21"/>
              </w:rPr>
            </w:pPr>
            <w:r w:rsidRPr="00092592">
              <w:rPr>
                <w:color w:val="000000" w:themeColor="text1"/>
              </w:rPr>
              <w:t xml:space="preserve">1. </w:t>
            </w:r>
            <w:r w:rsidRPr="00092592">
              <w:rPr>
                <w:rFonts w:hint="eastAsia"/>
                <w:color w:val="000000" w:themeColor="text1"/>
              </w:rPr>
              <w:t>知识要求：掌握数字媒体艺术专业必要的理论知识</w:t>
            </w:r>
            <w:r w:rsidRPr="00092592">
              <w:rPr>
                <w:color w:val="000000" w:themeColor="text1"/>
                <w:szCs w:val="21"/>
              </w:rPr>
              <w:t>。</w:t>
            </w:r>
            <w:r w:rsidRPr="00092592">
              <w:rPr>
                <w:rFonts w:hint="eastAsia"/>
                <w:color w:val="000000" w:themeColor="text1"/>
              </w:rPr>
              <w:t>懂得数字媒体艺术学科的一般规律</w:t>
            </w:r>
            <w:r w:rsidRPr="00092592">
              <w:rPr>
                <w:color w:val="000000" w:themeColor="text1"/>
              </w:rPr>
              <w:t>。</w:t>
            </w:r>
          </w:p>
        </w:tc>
        <w:tc>
          <w:tcPr>
            <w:tcW w:w="2268" w:type="dxa"/>
          </w:tcPr>
          <w:p w:rsidR="009421AF" w:rsidRPr="00092592" w:rsidRDefault="009421AF" w:rsidP="00746C4F">
            <w:pPr>
              <w:spacing w:line="360" w:lineRule="auto"/>
              <w:jc w:val="left"/>
              <w:rPr>
                <w:color w:val="000000" w:themeColor="text1"/>
                <w:szCs w:val="21"/>
              </w:rPr>
            </w:pPr>
            <w:r w:rsidRPr="00092592">
              <w:rPr>
                <w:rFonts w:hint="eastAsia"/>
                <w:color w:val="000000" w:themeColor="text1"/>
                <w:szCs w:val="21"/>
              </w:rPr>
              <w:t>数字媒体</w:t>
            </w:r>
            <w:r w:rsidRPr="00092592">
              <w:rPr>
                <w:color w:val="000000" w:themeColor="text1"/>
                <w:szCs w:val="21"/>
              </w:rPr>
              <w:t>艺术的发展进程、</w:t>
            </w:r>
            <w:r w:rsidRPr="00092592">
              <w:rPr>
                <w:rFonts w:hint="eastAsia"/>
                <w:color w:val="000000" w:themeColor="text1"/>
                <w:szCs w:val="21"/>
              </w:rPr>
              <w:t>规律</w:t>
            </w:r>
            <w:r w:rsidRPr="00092592">
              <w:rPr>
                <w:color w:val="000000" w:themeColor="text1"/>
                <w:szCs w:val="21"/>
              </w:rPr>
              <w:t>、</w:t>
            </w:r>
            <w:r w:rsidRPr="00092592">
              <w:rPr>
                <w:rFonts w:hint="eastAsia"/>
                <w:color w:val="000000" w:themeColor="text1"/>
                <w:szCs w:val="21"/>
              </w:rPr>
              <w:t>特征</w:t>
            </w:r>
            <w:r w:rsidRPr="00092592">
              <w:rPr>
                <w:color w:val="000000" w:themeColor="text1"/>
                <w:szCs w:val="21"/>
              </w:rPr>
              <w:t>、</w:t>
            </w:r>
            <w:r w:rsidRPr="00092592">
              <w:rPr>
                <w:rFonts w:hint="eastAsia"/>
                <w:color w:val="000000" w:themeColor="text1"/>
                <w:szCs w:val="21"/>
              </w:rPr>
              <w:t>形式等</w:t>
            </w:r>
            <w:r w:rsidRPr="00092592">
              <w:rPr>
                <w:color w:val="000000" w:themeColor="text1"/>
                <w:szCs w:val="21"/>
              </w:rPr>
              <w:t>。</w:t>
            </w:r>
          </w:p>
        </w:tc>
        <w:tc>
          <w:tcPr>
            <w:tcW w:w="2648" w:type="dxa"/>
          </w:tcPr>
          <w:p w:rsidR="009421AF" w:rsidRPr="00092592" w:rsidRDefault="009421AF" w:rsidP="00746C4F">
            <w:pPr>
              <w:spacing w:line="360" w:lineRule="auto"/>
              <w:jc w:val="center"/>
              <w:rPr>
                <w:color w:val="000000" w:themeColor="text1"/>
                <w:szCs w:val="21"/>
              </w:rPr>
            </w:pPr>
            <w:r w:rsidRPr="00092592">
              <w:rPr>
                <w:rFonts w:hint="eastAsia"/>
                <w:color w:val="000000" w:themeColor="text1"/>
                <w:szCs w:val="21"/>
              </w:rPr>
              <w:t>教学目标①</w:t>
            </w:r>
          </w:p>
        </w:tc>
      </w:tr>
      <w:tr w:rsidR="009421AF" w:rsidRPr="00092592" w:rsidTr="00104B7D">
        <w:trPr>
          <w:trHeight w:val="473"/>
          <w:jc w:val="center"/>
        </w:trPr>
        <w:tc>
          <w:tcPr>
            <w:tcW w:w="3118" w:type="dxa"/>
          </w:tcPr>
          <w:p w:rsidR="009421AF" w:rsidRPr="00092592" w:rsidRDefault="009421AF" w:rsidP="00746C4F">
            <w:pPr>
              <w:spacing w:line="360" w:lineRule="auto"/>
              <w:jc w:val="left"/>
              <w:rPr>
                <w:color w:val="000000" w:themeColor="text1"/>
                <w:szCs w:val="21"/>
              </w:rPr>
            </w:pPr>
            <w:r w:rsidRPr="00092592">
              <w:rPr>
                <w:color w:val="000000" w:themeColor="text1"/>
              </w:rPr>
              <w:t xml:space="preserve">2. </w:t>
            </w:r>
            <w:r w:rsidRPr="00092592">
              <w:rPr>
                <w:rFonts w:hint="eastAsia"/>
                <w:color w:val="000000" w:themeColor="text1"/>
              </w:rPr>
              <w:t>素质要求：了解党和国家对数字媒体、影视、戏剧及文化艺术领域方面的方针、政策和法规。</w:t>
            </w:r>
          </w:p>
        </w:tc>
        <w:tc>
          <w:tcPr>
            <w:tcW w:w="2268" w:type="dxa"/>
          </w:tcPr>
          <w:p w:rsidR="009421AF" w:rsidRPr="00092592" w:rsidRDefault="009421AF" w:rsidP="00746C4F">
            <w:pPr>
              <w:spacing w:line="360" w:lineRule="auto"/>
              <w:jc w:val="left"/>
              <w:rPr>
                <w:color w:val="000000" w:themeColor="text1"/>
                <w:szCs w:val="21"/>
              </w:rPr>
            </w:pPr>
            <w:r w:rsidRPr="00092592">
              <w:rPr>
                <w:rFonts w:ascii="宋体" w:hAnsi="宋体" w:hint="eastAsia"/>
                <w:color w:val="000000" w:themeColor="text1"/>
                <w:szCs w:val="21"/>
              </w:rPr>
              <w:t>了解我国</w:t>
            </w:r>
            <w:r w:rsidRPr="00092592">
              <w:rPr>
                <w:rFonts w:ascii="宋体" w:hAnsi="宋体"/>
                <w:color w:val="000000" w:themeColor="text1"/>
                <w:szCs w:val="21"/>
              </w:rPr>
              <w:t>数字媒体</w:t>
            </w:r>
            <w:r w:rsidRPr="00092592">
              <w:rPr>
                <w:rFonts w:ascii="宋体" w:hAnsi="宋体" w:hint="eastAsia"/>
                <w:color w:val="000000" w:themeColor="text1"/>
                <w:szCs w:val="21"/>
              </w:rPr>
              <w:t>产业</w:t>
            </w:r>
            <w:r w:rsidRPr="00092592">
              <w:rPr>
                <w:rFonts w:ascii="宋体" w:hAnsi="宋体"/>
                <w:color w:val="000000" w:themeColor="text1"/>
                <w:szCs w:val="21"/>
              </w:rPr>
              <w:t>的发展现状，</w:t>
            </w:r>
            <w:r w:rsidRPr="00092592">
              <w:rPr>
                <w:rFonts w:ascii="宋体" w:hAnsi="宋体" w:hint="eastAsia"/>
                <w:color w:val="000000" w:themeColor="text1"/>
                <w:szCs w:val="21"/>
              </w:rPr>
              <w:t>导向</w:t>
            </w:r>
            <w:r w:rsidRPr="00092592">
              <w:rPr>
                <w:rFonts w:ascii="宋体" w:hAnsi="宋体"/>
                <w:color w:val="000000" w:themeColor="text1"/>
                <w:szCs w:val="21"/>
              </w:rPr>
              <w:t>与未来展望。</w:t>
            </w:r>
          </w:p>
        </w:tc>
        <w:tc>
          <w:tcPr>
            <w:tcW w:w="2648" w:type="dxa"/>
          </w:tcPr>
          <w:p w:rsidR="009421AF" w:rsidRPr="00092592" w:rsidRDefault="009421AF" w:rsidP="00746C4F">
            <w:pPr>
              <w:spacing w:line="360" w:lineRule="auto"/>
              <w:jc w:val="center"/>
              <w:rPr>
                <w:color w:val="000000" w:themeColor="text1"/>
                <w:szCs w:val="21"/>
              </w:rPr>
            </w:pPr>
            <w:r w:rsidRPr="00092592">
              <w:rPr>
                <w:rFonts w:hint="eastAsia"/>
                <w:color w:val="000000" w:themeColor="text1"/>
                <w:szCs w:val="21"/>
              </w:rPr>
              <w:t>教学目标②</w:t>
            </w:r>
          </w:p>
        </w:tc>
      </w:tr>
    </w:tbl>
    <w:p w:rsidR="009421AF" w:rsidRPr="00092592" w:rsidRDefault="009421AF" w:rsidP="00746C4F">
      <w:pPr>
        <w:spacing w:line="360" w:lineRule="auto"/>
        <w:ind w:firstLineChars="200" w:firstLine="420"/>
        <w:rPr>
          <w:bCs/>
          <w:color w:val="000000" w:themeColor="text1"/>
          <w:szCs w:val="21"/>
        </w:rPr>
      </w:pPr>
    </w:p>
    <w:p w:rsidR="009421AF" w:rsidRPr="00092592" w:rsidRDefault="009421AF"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9421AF" w:rsidRPr="00092592" w:rsidRDefault="009421A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课程讲授</w:t>
      </w:r>
      <w:r w:rsidRPr="00092592">
        <w:rPr>
          <w:rFonts w:ascii="宋体" w:hAnsi="宋体"/>
          <w:color w:val="000000" w:themeColor="text1"/>
          <w:szCs w:val="21"/>
        </w:rPr>
        <w:t>、</w:t>
      </w:r>
      <w:r w:rsidRPr="00092592">
        <w:rPr>
          <w:rFonts w:ascii="宋体" w:hAnsi="宋体" w:hint="eastAsia"/>
          <w:color w:val="000000" w:themeColor="text1"/>
          <w:szCs w:val="21"/>
        </w:rPr>
        <w:t>案例</w:t>
      </w:r>
      <w:r w:rsidRPr="00092592">
        <w:rPr>
          <w:rFonts w:ascii="宋体" w:hAnsi="宋体"/>
          <w:color w:val="000000" w:themeColor="text1"/>
          <w:szCs w:val="21"/>
        </w:rPr>
        <w:t>分析。</w:t>
      </w:r>
    </w:p>
    <w:p w:rsidR="009421AF" w:rsidRPr="00092592" w:rsidRDefault="009421AF"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9421AF" w:rsidRPr="00092592" w:rsidRDefault="009421A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推荐教材及参考文献：</w:t>
      </w:r>
    </w:p>
    <w:p w:rsidR="009421AF" w:rsidRPr="00092592" w:rsidRDefault="009421A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color w:val="000000" w:themeColor="text1"/>
          <w:szCs w:val="21"/>
        </w:rPr>
        <w:t>数字媒体艺术概论</w:t>
      </w:r>
      <w:r w:rsidRPr="00092592">
        <w:rPr>
          <w:rFonts w:ascii="宋体" w:hAnsi="宋体" w:hint="eastAsia"/>
          <w:color w:val="000000" w:themeColor="text1"/>
          <w:szCs w:val="21"/>
        </w:rPr>
        <w:t>》</w:t>
      </w:r>
      <w:r w:rsidRPr="00092592">
        <w:rPr>
          <w:rFonts w:ascii="宋体" w:hAnsi="宋体"/>
          <w:color w:val="000000" w:themeColor="text1"/>
          <w:szCs w:val="21"/>
        </w:rPr>
        <w:t>，</w:t>
      </w:r>
      <w:r w:rsidRPr="00092592">
        <w:rPr>
          <w:rFonts w:ascii="宋体" w:hAnsi="宋体" w:hint="eastAsia"/>
          <w:color w:val="000000" w:themeColor="text1"/>
          <w:szCs w:val="21"/>
        </w:rPr>
        <w:t>作者</w:t>
      </w:r>
      <w:r w:rsidRPr="00092592">
        <w:rPr>
          <w:rFonts w:ascii="宋体" w:hAnsi="宋体"/>
          <w:color w:val="000000" w:themeColor="text1"/>
          <w:szCs w:val="21"/>
        </w:rPr>
        <w:t>李四达，</w:t>
      </w:r>
      <w:r w:rsidRPr="00092592">
        <w:rPr>
          <w:rFonts w:ascii="宋体" w:hAnsi="宋体" w:hint="eastAsia"/>
          <w:color w:val="000000" w:themeColor="text1"/>
          <w:szCs w:val="21"/>
        </w:rPr>
        <w:t>清华</w:t>
      </w:r>
      <w:r w:rsidRPr="00092592">
        <w:rPr>
          <w:rFonts w:ascii="宋体" w:hAnsi="宋体"/>
          <w:color w:val="000000" w:themeColor="text1"/>
          <w:szCs w:val="21"/>
        </w:rPr>
        <w:t>大学</w:t>
      </w:r>
      <w:r w:rsidRPr="00092592">
        <w:rPr>
          <w:rFonts w:ascii="宋体" w:hAnsi="宋体" w:hint="eastAsia"/>
          <w:color w:val="000000" w:themeColor="text1"/>
          <w:szCs w:val="21"/>
        </w:rPr>
        <w:t>出版社，2011</w:t>
      </w:r>
    </w:p>
    <w:p w:rsidR="009421AF" w:rsidRPr="00092592" w:rsidRDefault="009421AF"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9421AF" w:rsidRPr="00092592" w:rsidRDefault="009421A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 考试课程</w:t>
      </w:r>
      <w:r w:rsidRPr="00092592">
        <w:rPr>
          <w:rFonts w:ascii="宋体" w:hAnsi="宋体"/>
          <w:color w:val="000000" w:themeColor="text1"/>
          <w:szCs w:val="21"/>
        </w:rPr>
        <w:t>。</w:t>
      </w:r>
      <w:r w:rsidR="000E7D32">
        <w:rPr>
          <w:rFonts w:ascii="宋体" w:hAnsi="宋体"/>
          <w:color w:val="000000" w:themeColor="text1"/>
          <w:szCs w:val="21"/>
        </w:rPr>
        <w:t>期中考查</w:t>
      </w:r>
      <w:r w:rsidRPr="00092592">
        <w:rPr>
          <w:rFonts w:ascii="宋体" w:hAnsi="宋体"/>
          <w:color w:val="000000" w:themeColor="text1"/>
          <w:szCs w:val="21"/>
        </w:rPr>
        <w:t>为论文形式，</w:t>
      </w:r>
      <w:r w:rsidRPr="00092592">
        <w:rPr>
          <w:rFonts w:ascii="宋体" w:hAnsi="宋体" w:hint="eastAsia"/>
          <w:color w:val="000000" w:themeColor="text1"/>
          <w:szCs w:val="21"/>
        </w:rPr>
        <w:t>期末考</w:t>
      </w:r>
      <w:r w:rsidR="000E7D32">
        <w:rPr>
          <w:rFonts w:ascii="宋体" w:hAnsi="宋体" w:hint="eastAsia"/>
          <w:color w:val="000000" w:themeColor="text1"/>
          <w:szCs w:val="21"/>
        </w:rPr>
        <w:t>试</w:t>
      </w:r>
      <w:r w:rsidRPr="00092592">
        <w:rPr>
          <w:rFonts w:ascii="宋体" w:hAnsi="宋体"/>
          <w:color w:val="000000" w:themeColor="text1"/>
          <w:szCs w:val="21"/>
        </w:rPr>
        <w:t>为汇报形式。</w:t>
      </w:r>
    </w:p>
    <w:p w:rsidR="009421AF" w:rsidRPr="00092592" w:rsidRDefault="009421A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9421AF" w:rsidRPr="00092592" w:rsidTr="00104B7D">
        <w:trPr>
          <w:trHeight w:val="225"/>
          <w:jc w:val="center"/>
        </w:trPr>
        <w:tc>
          <w:tcPr>
            <w:tcW w:w="3024" w:type="dxa"/>
            <w:vAlign w:val="center"/>
          </w:tcPr>
          <w:p w:rsidR="009421AF" w:rsidRPr="00092592" w:rsidRDefault="009421AF"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9421AF" w:rsidRPr="00092592" w:rsidRDefault="009421AF"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9421AF" w:rsidRPr="00092592" w:rsidTr="00104B7D">
        <w:trPr>
          <w:trHeight w:val="228"/>
          <w:jc w:val="center"/>
        </w:trPr>
        <w:tc>
          <w:tcPr>
            <w:tcW w:w="3024" w:type="dxa"/>
            <w:vAlign w:val="center"/>
          </w:tcPr>
          <w:p w:rsidR="009421AF" w:rsidRPr="00092592" w:rsidRDefault="009421AF"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9421AF" w:rsidRPr="00092592" w:rsidRDefault="009421AF" w:rsidP="00746C4F">
            <w:pPr>
              <w:spacing w:line="360" w:lineRule="auto"/>
              <w:jc w:val="left"/>
              <w:rPr>
                <w:color w:val="000000" w:themeColor="text1"/>
              </w:rPr>
            </w:pPr>
            <w:r w:rsidRPr="00092592">
              <w:rPr>
                <w:rFonts w:hint="eastAsia"/>
                <w:color w:val="000000" w:themeColor="text1"/>
              </w:rPr>
              <w:t>掌握</w:t>
            </w:r>
            <w:r w:rsidRPr="00092592">
              <w:rPr>
                <w:color w:val="000000" w:themeColor="text1"/>
              </w:rPr>
              <w:t>数字媒体艺术的基础理论</w:t>
            </w:r>
            <w:r w:rsidRPr="00092592">
              <w:rPr>
                <w:rFonts w:hint="eastAsia"/>
                <w:color w:val="000000" w:themeColor="text1"/>
              </w:rPr>
              <w:t>、</w:t>
            </w:r>
            <w:r w:rsidRPr="00092592">
              <w:rPr>
                <w:color w:val="000000" w:themeColor="text1"/>
              </w:rPr>
              <w:t>发展历程</w:t>
            </w:r>
            <w:r w:rsidRPr="00092592">
              <w:rPr>
                <w:rFonts w:hint="eastAsia"/>
                <w:color w:val="000000" w:themeColor="text1"/>
              </w:rPr>
              <w:t>和现状</w:t>
            </w:r>
            <w:r w:rsidRPr="00092592">
              <w:rPr>
                <w:color w:val="000000" w:themeColor="text1"/>
              </w:rPr>
              <w:t>，对</w:t>
            </w:r>
            <w:r w:rsidRPr="00092592">
              <w:rPr>
                <w:rFonts w:hint="eastAsia"/>
                <w:color w:val="000000" w:themeColor="text1"/>
              </w:rPr>
              <w:t>数字媒体</w:t>
            </w:r>
            <w:r w:rsidRPr="00092592">
              <w:rPr>
                <w:color w:val="000000" w:themeColor="text1"/>
              </w:rPr>
              <w:t>艺术</w:t>
            </w:r>
            <w:r w:rsidRPr="00092592">
              <w:rPr>
                <w:rFonts w:hint="eastAsia"/>
                <w:color w:val="000000" w:themeColor="text1"/>
              </w:rPr>
              <w:t>的</w:t>
            </w:r>
            <w:r w:rsidRPr="00092592">
              <w:rPr>
                <w:color w:val="000000" w:themeColor="text1"/>
              </w:rPr>
              <w:t>形式和发展趋势有独到的见解。</w:t>
            </w:r>
          </w:p>
        </w:tc>
      </w:tr>
      <w:tr w:rsidR="009421AF" w:rsidRPr="00092592" w:rsidTr="00104B7D">
        <w:trPr>
          <w:trHeight w:val="228"/>
          <w:jc w:val="center"/>
        </w:trPr>
        <w:tc>
          <w:tcPr>
            <w:tcW w:w="3024" w:type="dxa"/>
            <w:vAlign w:val="center"/>
          </w:tcPr>
          <w:p w:rsidR="009421AF" w:rsidRPr="00092592" w:rsidRDefault="009421AF"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9421AF" w:rsidRPr="00092592" w:rsidRDefault="009421AF" w:rsidP="00746C4F">
            <w:pPr>
              <w:spacing w:line="360" w:lineRule="auto"/>
              <w:jc w:val="left"/>
              <w:rPr>
                <w:color w:val="000000" w:themeColor="text1"/>
              </w:rPr>
            </w:pPr>
            <w:r w:rsidRPr="00092592">
              <w:rPr>
                <w:color w:val="000000" w:themeColor="text1"/>
              </w:rPr>
              <w:t>基本</w:t>
            </w:r>
            <w:r w:rsidRPr="00092592">
              <w:rPr>
                <w:rFonts w:hint="eastAsia"/>
                <w:color w:val="000000" w:themeColor="text1"/>
              </w:rPr>
              <w:t>掌握</w:t>
            </w:r>
            <w:r w:rsidRPr="00092592">
              <w:rPr>
                <w:color w:val="000000" w:themeColor="text1"/>
              </w:rPr>
              <w:t>数字媒体艺术的基础理论</w:t>
            </w:r>
            <w:r w:rsidRPr="00092592">
              <w:rPr>
                <w:rFonts w:hint="eastAsia"/>
                <w:color w:val="000000" w:themeColor="text1"/>
              </w:rPr>
              <w:t>、</w:t>
            </w:r>
            <w:r w:rsidRPr="00092592">
              <w:rPr>
                <w:color w:val="000000" w:themeColor="text1"/>
              </w:rPr>
              <w:t>发展历程</w:t>
            </w:r>
            <w:r w:rsidRPr="00092592">
              <w:rPr>
                <w:rFonts w:hint="eastAsia"/>
                <w:color w:val="000000" w:themeColor="text1"/>
              </w:rPr>
              <w:t>和现状</w:t>
            </w:r>
            <w:r w:rsidRPr="00092592">
              <w:rPr>
                <w:color w:val="000000" w:themeColor="text1"/>
              </w:rPr>
              <w:t>，对</w:t>
            </w:r>
            <w:r w:rsidRPr="00092592">
              <w:rPr>
                <w:rFonts w:hint="eastAsia"/>
                <w:color w:val="000000" w:themeColor="text1"/>
              </w:rPr>
              <w:t>数字媒体</w:t>
            </w:r>
            <w:r w:rsidRPr="00092592">
              <w:rPr>
                <w:color w:val="000000" w:themeColor="text1"/>
              </w:rPr>
              <w:t>艺术</w:t>
            </w:r>
            <w:r w:rsidRPr="00092592">
              <w:rPr>
                <w:rFonts w:hint="eastAsia"/>
                <w:color w:val="000000" w:themeColor="text1"/>
              </w:rPr>
              <w:t>的</w:t>
            </w:r>
            <w:r w:rsidRPr="00092592">
              <w:rPr>
                <w:color w:val="000000" w:themeColor="text1"/>
              </w:rPr>
              <w:t>形式和发展趋势有较为客观的见解。</w:t>
            </w:r>
          </w:p>
        </w:tc>
      </w:tr>
      <w:tr w:rsidR="009421AF" w:rsidRPr="00092592" w:rsidTr="00104B7D">
        <w:trPr>
          <w:trHeight w:val="228"/>
          <w:jc w:val="center"/>
        </w:trPr>
        <w:tc>
          <w:tcPr>
            <w:tcW w:w="3024" w:type="dxa"/>
            <w:vAlign w:val="center"/>
          </w:tcPr>
          <w:p w:rsidR="009421AF" w:rsidRPr="00092592" w:rsidRDefault="009421AF"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9421AF" w:rsidRPr="00092592" w:rsidRDefault="009421AF" w:rsidP="00746C4F">
            <w:pPr>
              <w:spacing w:line="360" w:lineRule="auto"/>
              <w:jc w:val="left"/>
              <w:rPr>
                <w:color w:val="000000" w:themeColor="text1"/>
              </w:rPr>
            </w:pPr>
            <w:r w:rsidRPr="00092592">
              <w:rPr>
                <w:color w:val="000000" w:themeColor="text1"/>
              </w:rPr>
              <w:t>理解数字媒体艺术的基础理论</w:t>
            </w:r>
            <w:r w:rsidRPr="00092592">
              <w:rPr>
                <w:rFonts w:hint="eastAsia"/>
                <w:color w:val="000000" w:themeColor="text1"/>
              </w:rPr>
              <w:t>、</w:t>
            </w:r>
            <w:r w:rsidRPr="00092592">
              <w:rPr>
                <w:color w:val="000000" w:themeColor="text1"/>
              </w:rPr>
              <w:t>发展历程</w:t>
            </w:r>
            <w:r w:rsidRPr="00092592">
              <w:rPr>
                <w:rFonts w:hint="eastAsia"/>
                <w:color w:val="000000" w:themeColor="text1"/>
              </w:rPr>
              <w:t>和现状</w:t>
            </w:r>
            <w:r w:rsidRPr="00092592">
              <w:rPr>
                <w:color w:val="000000" w:themeColor="text1"/>
              </w:rPr>
              <w:t>，对</w:t>
            </w:r>
            <w:r w:rsidRPr="00092592">
              <w:rPr>
                <w:rFonts w:hint="eastAsia"/>
                <w:color w:val="000000" w:themeColor="text1"/>
              </w:rPr>
              <w:t>数字媒体</w:t>
            </w:r>
            <w:r w:rsidRPr="00092592">
              <w:rPr>
                <w:color w:val="000000" w:themeColor="text1"/>
              </w:rPr>
              <w:t>艺术</w:t>
            </w:r>
            <w:r w:rsidRPr="00092592">
              <w:rPr>
                <w:rFonts w:hint="eastAsia"/>
                <w:color w:val="000000" w:themeColor="text1"/>
              </w:rPr>
              <w:t>的</w:t>
            </w:r>
            <w:r w:rsidRPr="00092592">
              <w:rPr>
                <w:color w:val="000000" w:themeColor="text1"/>
              </w:rPr>
              <w:t>形式和发展趋势有</w:t>
            </w:r>
            <w:r w:rsidRPr="00092592">
              <w:rPr>
                <w:rFonts w:hint="eastAsia"/>
                <w:color w:val="000000" w:themeColor="text1"/>
              </w:rPr>
              <w:t>一些</w:t>
            </w:r>
            <w:r w:rsidRPr="00092592">
              <w:rPr>
                <w:color w:val="000000" w:themeColor="text1"/>
              </w:rPr>
              <w:t>见解。</w:t>
            </w:r>
          </w:p>
        </w:tc>
      </w:tr>
      <w:tr w:rsidR="009421AF" w:rsidRPr="00092592" w:rsidTr="00104B7D">
        <w:trPr>
          <w:trHeight w:val="228"/>
          <w:jc w:val="center"/>
        </w:trPr>
        <w:tc>
          <w:tcPr>
            <w:tcW w:w="3024" w:type="dxa"/>
            <w:vAlign w:val="center"/>
          </w:tcPr>
          <w:p w:rsidR="009421AF" w:rsidRPr="00092592" w:rsidRDefault="009421AF"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9421AF" w:rsidRPr="00092592" w:rsidRDefault="009421AF" w:rsidP="00746C4F">
            <w:pPr>
              <w:spacing w:line="360" w:lineRule="auto"/>
              <w:jc w:val="left"/>
              <w:rPr>
                <w:color w:val="000000" w:themeColor="text1"/>
              </w:rPr>
            </w:pPr>
            <w:r w:rsidRPr="00092592">
              <w:rPr>
                <w:rFonts w:hint="eastAsia"/>
                <w:color w:val="000000" w:themeColor="text1"/>
              </w:rPr>
              <w:t>了解</w:t>
            </w:r>
            <w:r w:rsidRPr="00092592">
              <w:rPr>
                <w:color w:val="000000" w:themeColor="text1"/>
              </w:rPr>
              <w:t>数字媒体艺术的基础理论</w:t>
            </w:r>
            <w:r w:rsidRPr="00092592">
              <w:rPr>
                <w:rFonts w:hint="eastAsia"/>
                <w:color w:val="000000" w:themeColor="text1"/>
              </w:rPr>
              <w:t>、</w:t>
            </w:r>
            <w:r w:rsidRPr="00092592">
              <w:rPr>
                <w:color w:val="000000" w:themeColor="text1"/>
              </w:rPr>
              <w:t>发展历程</w:t>
            </w:r>
            <w:r w:rsidRPr="00092592">
              <w:rPr>
                <w:rFonts w:hint="eastAsia"/>
                <w:color w:val="000000" w:themeColor="text1"/>
              </w:rPr>
              <w:t>和现状</w:t>
            </w:r>
            <w:r w:rsidRPr="00092592">
              <w:rPr>
                <w:color w:val="000000" w:themeColor="text1"/>
              </w:rPr>
              <w:t>，对</w:t>
            </w:r>
            <w:r w:rsidRPr="00092592">
              <w:rPr>
                <w:rFonts w:hint="eastAsia"/>
                <w:color w:val="000000" w:themeColor="text1"/>
              </w:rPr>
              <w:t>数字媒体</w:t>
            </w:r>
            <w:r w:rsidRPr="00092592">
              <w:rPr>
                <w:color w:val="000000" w:themeColor="text1"/>
              </w:rPr>
              <w:t>艺术</w:t>
            </w:r>
            <w:r w:rsidRPr="00092592">
              <w:rPr>
                <w:rFonts w:hint="eastAsia"/>
                <w:color w:val="000000" w:themeColor="text1"/>
              </w:rPr>
              <w:t>的</w:t>
            </w:r>
            <w:r w:rsidRPr="00092592">
              <w:rPr>
                <w:color w:val="000000" w:themeColor="text1"/>
              </w:rPr>
              <w:t>形式和发展趋势</w:t>
            </w:r>
            <w:r w:rsidRPr="00092592">
              <w:rPr>
                <w:rFonts w:hint="eastAsia"/>
                <w:color w:val="000000" w:themeColor="text1"/>
              </w:rPr>
              <w:t>有</w:t>
            </w:r>
            <w:r w:rsidRPr="00092592">
              <w:rPr>
                <w:color w:val="000000" w:themeColor="text1"/>
              </w:rPr>
              <w:t>一些见解。</w:t>
            </w:r>
          </w:p>
        </w:tc>
      </w:tr>
      <w:tr w:rsidR="009421AF" w:rsidRPr="00092592" w:rsidTr="00104B7D">
        <w:trPr>
          <w:trHeight w:val="228"/>
          <w:jc w:val="center"/>
        </w:trPr>
        <w:tc>
          <w:tcPr>
            <w:tcW w:w="3024" w:type="dxa"/>
            <w:vAlign w:val="center"/>
          </w:tcPr>
          <w:p w:rsidR="009421AF" w:rsidRPr="00092592" w:rsidRDefault="009421AF"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9421AF" w:rsidRPr="00092592" w:rsidRDefault="009421AF" w:rsidP="00746C4F">
            <w:pPr>
              <w:spacing w:line="360" w:lineRule="auto"/>
              <w:jc w:val="left"/>
              <w:rPr>
                <w:color w:val="000000" w:themeColor="text1"/>
              </w:rPr>
            </w:pPr>
            <w:r w:rsidRPr="00092592">
              <w:rPr>
                <w:color w:val="000000" w:themeColor="text1"/>
              </w:rPr>
              <w:t>不甚了解数字媒体艺术的基础理论</w:t>
            </w:r>
            <w:r w:rsidRPr="00092592">
              <w:rPr>
                <w:rFonts w:hint="eastAsia"/>
                <w:color w:val="000000" w:themeColor="text1"/>
              </w:rPr>
              <w:t>、</w:t>
            </w:r>
            <w:r w:rsidRPr="00092592">
              <w:rPr>
                <w:color w:val="000000" w:themeColor="text1"/>
              </w:rPr>
              <w:t>发展历程</w:t>
            </w:r>
            <w:r w:rsidRPr="00092592">
              <w:rPr>
                <w:rFonts w:hint="eastAsia"/>
                <w:color w:val="000000" w:themeColor="text1"/>
              </w:rPr>
              <w:t>和现状</w:t>
            </w:r>
            <w:r w:rsidRPr="00092592">
              <w:rPr>
                <w:color w:val="000000" w:themeColor="text1"/>
              </w:rPr>
              <w:t>，对</w:t>
            </w:r>
            <w:r w:rsidRPr="00092592">
              <w:rPr>
                <w:rFonts w:hint="eastAsia"/>
                <w:color w:val="000000" w:themeColor="text1"/>
              </w:rPr>
              <w:t>数字媒体</w:t>
            </w:r>
            <w:r w:rsidRPr="00092592">
              <w:rPr>
                <w:color w:val="000000" w:themeColor="text1"/>
              </w:rPr>
              <w:t>艺术</w:t>
            </w:r>
            <w:r w:rsidRPr="00092592">
              <w:rPr>
                <w:rFonts w:hint="eastAsia"/>
                <w:color w:val="000000" w:themeColor="text1"/>
              </w:rPr>
              <w:t>的</w:t>
            </w:r>
            <w:r w:rsidRPr="00092592">
              <w:rPr>
                <w:color w:val="000000" w:themeColor="text1"/>
              </w:rPr>
              <w:t>形式和发展趋势</w:t>
            </w:r>
            <w:r w:rsidRPr="00092592">
              <w:rPr>
                <w:rFonts w:hint="eastAsia"/>
                <w:color w:val="000000" w:themeColor="text1"/>
              </w:rPr>
              <w:t>没有</w:t>
            </w:r>
            <w:r w:rsidRPr="00092592">
              <w:rPr>
                <w:color w:val="000000" w:themeColor="text1"/>
              </w:rPr>
              <w:t>想法。</w:t>
            </w:r>
          </w:p>
        </w:tc>
      </w:tr>
    </w:tbl>
    <w:p w:rsidR="009421AF" w:rsidRPr="00092592" w:rsidRDefault="009421A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w:t>
      </w:r>
    </w:p>
    <w:p w:rsidR="009421AF" w:rsidRPr="00092592" w:rsidRDefault="009421AF"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平时成绩占30%；</w:t>
      </w:r>
      <w:r w:rsidRPr="00092592">
        <w:rPr>
          <w:rFonts w:ascii="宋体" w:hAnsi="宋体" w:hint="eastAsia"/>
          <w:color w:val="000000" w:themeColor="text1"/>
          <w:szCs w:val="21"/>
        </w:rPr>
        <w:t>期中</w:t>
      </w:r>
      <w:r w:rsidRPr="00092592">
        <w:rPr>
          <w:rFonts w:ascii="宋体" w:hAnsi="宋体"/>
          <w:color w:val="000000" w:themeColor="text1"/>
          <w:szCs w:val="21"/>
        </w:rPr>
        <w:t>成绩占30%；</w:t>
      </w:r>
      <w:r w:rsidRPr="00092592">
        <w:rPr>
          <w:rFonts w:ascii="宋体" w:hAnsi="宋体" w:hint="eastAsia"/>
          <w:color w:val="000000" w:themeColor="text1"/>
          <w:szCs w:val="21"/>
        </w:rPr>
        <w:t>期末成绩</w:t>
      </w:r>
      <w:r w:rsidRPr="00092592">
        <w:rPr>
          <w:rFonts w:ascii="宋体" w:hAnsi="宋体"/>
          <w:color w:val="000000" w:themeColor="text1"/>
          <w:szCs w:val="21"/>
        </w:rPr>
        <w:t>占40%。</w:t>
      </w:r>
      <w:r w:rsidRPr="00092592">
        <w:rPr>
          <w:rFonts w:ascii="宋体" w:hAnsi="宋体" w:hint="eastAsia"/>
          <w:color w:val="000000" w:themeColor="text1"/>
          <w:szCs w:val="21"/>
        </w:rPr>
        <w:t>平时成绩</w:t>
      </w:r>
      <w:r w:rsidRPr="00092592">
        <w:rPr>
          <w:rFonts w:ascii="宋体" w:hAnsi="宋体"/>
          <w:color w:val="000000" w:themeColor="text1"/>
          <w:szCs w:val="21"/>
        </w:rPr>
        <w:t>主要</w:t>
      </w:r>
      <w:r w:rsidRPr="00092592">
        <w:rPr>
          <w:rFonts w:ascii="宋体" w:hAnsi="宋体" w:hint="eastAsia"/>
          <w:color w:val="000000" w:themeColor="text1"/>
          <w:szCs w:val="21"/>
        </w:rPr>
        <w:t>由日常出勤情况、课上表现、课堂作业三部分构成。</w:t>
      </w:r>
    </w:p>
    <w:p w:rsidR="009421AF" w:rsidRPr="00092592" w:rsidRDefault="009421A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w:t>
      </w:r>
    </w:p>
    <w:p w:rsidR="009421AF" w:rsidRPr="00092592" w:rsidRDefault="009421AF"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平时成绩的考勤</w:t>
      </w:r>
      <w:r w:rsidRPr="00092592">
        <w:rPr>
          <w:rFonts w:ascii="宋体" w:hAnsi="宋体"/>
          <w:color w:val="000000" w:themeColor="text1"/>
          <w:szCs w:val="21"/>
        </w:rPr>
        <w:t>由学工部门和教师点名册共同核对确定，</w:t>
      </w:r>
      <w:r w:rsidRPr="00092592">
        <w:rPr>
          <w:rFonts w:ascii="宋体" w:hAnsi="宋体" w:hint="eastAsia"/>
          <w:color w:val="000000" w:themeColor="text1"/>
          <w:szCs w:val="21"/>
        </w:rPr>
        <w:t>课堂</w:t>
      </w:r>
      <w:r w:rsidRPr="00092592">
        <w:rPr>
          <w:rFonts w:ascii="宋体" w:hAnsi="宋体"/>
          <w:color w:val="000000" w:themeColor="text1"/>
          <w:szCs w:val="21"/>
        </w:rPr>
        <w:t>表现为学习态度、课堂活跃程度、课堂讨论表现组成。</w:t>
      </w:r>
      <w:r w:rsidRPr="00092592">
        <w:rPr>
          <w:rFonts w:ascii="宋体" w:hAnsi="宋体" w:hint="eastAsia"/>
          <w:color w:val="000000" w:themeColor="text1"/>
          <w:szCs w:val="21"/>
        </w:rPr>
        <w:t>大作业由教研室集体评分。</w:t>
      </w:r>
    </w:p>
    <w:p w:rsidR="009421AF" w:rsidRPr="00092592" w:rsidRDefault="009421AF" w:rsidP="00746C4F">
      <w:pPr>
        <w:spacing w:line="360" w:lineRule="auto"/>
        <w:ind w:firstLineChars="200" w:firstLine="420"/>
        <w:rPr>
          <w:rFonts w:ascii="宋体" w:hAnsi="宋体"/>
          <w:color w:val="000000" w:themeColor="text1"/>
          <w:szCs w:val="21"/>
        </w:rPr>
      </w:pPr>
    </w:p>
    <w:p w:rsidR="009421AF" w:rsidRPr="00092592" w:rsidRDefault="009421AF" w:rsidP="00746C4F">
      <w:pPr>
        <w:spacing w:line="360" w:lineRule="auto"/>
        <w:rPr>
          <w:rFonts w:ascii="宋体" w:hAnsi="宋体"/>
          <w:b/>
          <w:color w:val="000000" w:themeColor="text1"/>
          <w:sz w:val="24"/>
        </w:rPr>
      </w:pPr>
      <w:r w:rsidRPr="00092592">
        <w:rPr>
          <w:rFonts w:hint="eastAsia"/>
          <w:b/>
          <w:color w:val="000000" w:themeColor="text1"/>
          <w:sz w:val="24"/>
        </w:rPr>
        <w:t>二、教学内容和学时分配</w:t>
      </w:r>
    </w:p>
    <w:p w:rsidR="009421AF" w:rsidRPr="00092592" w:rsidRDefault="009421AF" w:rsidP="007679AB">
      <w:pPr>
        <w:spacing w:line="360" w:lineRule="auto"/>
        <w:ind w:firstLineChars="200" w:firstLine="422"/>
        <w:jc w:val="center"/>
        <w:rPr>
          <w:b/>
          <w:color w:val="000000" w:themeColor="text1"/>
        </w:rPr>
      </w:pPr>
      <w:r w:rsidRPr="00092592">
        <w:rPr>
          <w:b/>
          <w:color w:val="000000" w:themeColor="text1"/>
        </w:rPr>
        <w:t>数字媒体</w:t>
      </w:r>
      <w:r w:rsidRPr="00092592">
        <w:rPr>
          <w:rFonts w:hint="eastAsia"/>
          <w:b/>
          <w:color w:val="000000" w:themeColor="text1"/>
        </w:rPr>
        <w:t>导论</w:t>
      </w:r>
      <w:r w:rsidRPr="00092592">
        <w:rPr>
          <w:b/>
          <w:color w:val="000000" w:themeColor="text1"/>
        </w:rPr>
        <w:t>（</w:t>
      </w:r>
      <w:r w:rsidRPr="00092592">
        <w:rPr>
          <w:b/>
          <w:color w:val="000000" w:themeColor="text1"/>
        </w:rPr>
        <w:t>4</w:t>
      </w:r>
      <w:r w:rsidRPr="00092592">
        <w:rPr>
          <w:rFonts w:hint="eastAsia"/>
          <w:b/>
          <w:color w:val="000000" w:themeColor="text1"/>
        </w:rPr>
        <w:t>学时</w:t>
      </w:r>
      <w:r w:rsidRPr="00092592">
        <w:rPr>
          <w:b/>
          <w:color w:val="000000" w:themeColor="text1"/>
        </w:rPr>
        <w:t>）</w:t>
      </w:r>
    </w:p>
    <w:p w:rsidR="009421AF" w:rsidRPr="00092592" w:rsidRDefault="007679AB" w:rsidP="007679AB">
      <w:pPr>
        <w:tabs>
          <w:tab w:val="num" w:pos="786"/>
        </w:tabs>
        <w:spacing w:line="360" w:lineRule="auto"/>
        <w:ind w:firstLineChars="200" w:firstLine="422"/>
        <w:rPr>
          <w:color w:val="000000" w:themeColor="text1"/>
        </w:rPr>
      </w:pPr>
      <w:r w:rsidRPr="00092592">
        <w:rPr>
          <w:rFonts w:hint="eastAsia"/>
          <w:b/>
          <w:color w:val="000000" w:themeColor="text1"/>
        </w:rPr>
        <w:t>1.</w:t>
      </w:r>
      <w:r w:rsidR="009421AF" w:rsidRPr="00092592">
        <w:rPr>
          <w:rFonts w:hint="eastAsia"/>
          <w:b/>
          <w:color w:val="000000" w:themeColor="text1"/>
        </w:rPr>
        <w:t>教学要求</w:t>
      </w:r>
    </w:p>
    <w:p w:rsidR="009421AF" w:rsidRPr="00092592" w:rsidRDefault="009421AF" w:rsidP="007679AB">
      <w:pPr>
        <w:spacing w:line="360" w:lineRule="auto"/>
        <w:ind w:firstLineChars="200" w:firstLine="420"/>
        <w:rPr>
          <w:color w:val="000000" w:themeColor="text1"/>
        </w:rPr>
      </w:pPr>
      <w:r w:rsidRPr="00092592">
        <w:rPr>
          <w:color w:val="000000" w:themeColor="text1"/>
        </w:rPr>
        <w:t>了解</w:t>
      </w:r>
      <w:r w:rsidRPr="00092592">
        <w:rPr>
          <w:rFonts w:hint="eastAsia"/>
          <w:color w:val="000000" w:themeColor="text1"/>
        </w:rPr>
        <w:t>数字媒体</w:t>
      </w:r>
      <w:r w:rsidRPr="00092592">
        <w:rPr>
          <w:color w:val="000000" w:themeColor="text1"/>
        </w:rPr>
        <w:t>的基础理论与特征。</w:t>
      </w:r>
    </w:p>
    <w:p w:rsidR="009421AF" w:rsidRPr="00092592" w:rsidRDefault="007679AB" w:rsidP="007679AB">
      <w:pPr>
        <w:tabs>
          <w:tab w:val="num" w:pos="786"/>
        </w:tabs>
        <w:spacing w:line="360" w:lineRule="auto"/>
        <w:ind w:firstLineChars="200" w:firstLine="422"/>
        <w:rPr>
          <w:b/>
          <w:color w:val="000000" w:themeColor="text1"/>
        </w:rPr>
      </w:pPr>
      <w:r w:rsidRPr="00092592">
        <w:rPr>
          <w:rFonts w:hint="eastAsia"/>
          <w:b/>
          <w:color w:val="000000" w:themeColor="text1"/>
        </w:rPr>
        <w:t>2.</w:t>
      </w:r>
      <w:r w:rsidR="009421AF" w:rsidRPr="00092592">
        <w:rPr>
          <w:rFonts w:hint="eastAsia"/>
          <w:b/>
          <w:color w:val="000000" w:themeColor="text1"/>
        </w:rPr>
        <w:t>主要内容</w:t>
      </w:r>
    </w:p>
    <w:p w:rsidR="009421AF" w:rsidRPr="00092592" w:rsidRDefault="009421AF" w:rsidP="005E34F3">
      <w:pPr>
        <w:numPr>
          <w:ilvl w:val="0"/>
          <w:numId w:val="59"/>
        </w:numPr>
        <w:spacing w:line="360" w:lineRule="auto"/>
        <w:ind w:left="0" w:firstLineChars="200" w:firstLine="420"/>
        <w:rPr>
          <w:color w:val="000000" w:themeColor="text1"/>
        </w:rPr>
      </w:pPr>
      <w:r w:rsidRPr="00092592">
        <w:rPr>
          <w:rFonts w:hint="eastAsia"/>
          <w:color w:val="000000" w:themeColor="text1"/>
        </w:rPr>
        <w:t>罗杰斯认为创新必须具备四个元素</w:t>
      </w:r>
    </w:p>
    <w:p w:rsidR="009421AF" w:rsidRPr="00092592" w:rsidRDefault="009421AF" w:rsidP="005E34F3">
      <w:pPr>
        <w:numPr>
          <w:ilvl w:val="0"/>
          <w:numId w:val="59"/>
        </w:numPr>
        <w:spacing w:line="360" w:lineRule="auto"/>
        <w:ind w:left="0" w:firstLineChars="200" w:firstLine="420"/>
        <w:rPr>
          <w:color w:val="000000" w:themeColor="text1"/>
        </w:rPr>
      </w:pPr>
      <w:r w:rsidRPr="00092592">
        <w:rPr>
          <w:color w:val="000000" w:themeColor="text1"/>
        </w:rPr>
        <w:t>香</w:t>
      </w:r>
      <w:r w:rsidRPr="00092592">
        <w:rPr>
          <w:rFonts w:hint="eastAsia"/>
          <w:color w:val="000000" w:themeColor="text1"/>
        </w:rPr>
        <w:t>农</w:t>
      </w:r>
      <w:r w:rsidRPr="00092592">
        <w:rPr>
          <w:color w:val="000000" w:themeColor="text1"/>
        </w:rPr>
        <w:t>的信号</w:t>
      </w:r>
      <w:r w:rsidRPr="00092592">
        <w:rPr>
          <w:rFonts w:hint="eastAsia"/>
          <w:color w:val="000000" w:themeColor="text1"/>
        </w:rPr>
        <w:t>论</w:t>
      </w:r>
    </w:p>
    <w:p w:rsidR="009421AF" w:rsidRPr="00092592" w:rsidRDefault="009421AF" w:rsidP="005E34F3">
      <w:pPr>
        <w:numPr>
          <w:ilvl w:val="0"/>
          <w:numId w:val="59"/>
        </w:numPr>
        <w:spacing w:line="360" w:lineRule="auto"/>
        <w:ind w:left="0" w:firstLineChars="200" w:firstLine="420"/>
        <w:rPr>
          <w:color w:val="000000" w:themeColor="text1"/>
        </w:rPr>
      </w:pPr>
      <w:r w:rsidRPr="00092592">
        <w:rPr>
          <w:rFonts w:hint="eastAsia"/>
          <w:color w:val="000000" w:themeColor="text1"/>
        </w:rPr>
        <w:t>媒体</w:t>
      </w:r>
      <w:r w:rsidRPr="00092592">
        <w:rPr>
          <w:color w:val="000000" w:themeColor="text1"/>
        </w:rPr>
        <w:t>（媒介）的定义</w:t>
      </w:r>
    </w:p>
    <w:p w:rsidR="009421AF" w:rsidRPr="00092592" w:rsidRDefault="009421AF" w:rsidP="005E34F3">
      <w:pPr>
        <w:numPr>
          <w:ilvl w:val="0"/>
          <w:numId w:val="59"/>
        </w:numPr>
        <w:spacing w:line="360" w:lineRule="auto"/>
        <w:ind w:left="0" w:firstLineChars="200" w:firstLine="420"/>
        <w:rPr>
          <w:color w:val="000000" w:themeColor="text1"/>
        </w:rPr>
      </w:pPr>
      <w:r w:rsidRPr="00092592">
        <w:rPr>
          <w:color w:val="000000" w:themeColor="text1"/>
        </w:rPr>
        <w:t>麦克卢汉对媒体（媒介）的理解</w:t>
      </w:r>
    </w:p>
    <w:p w:rsidR="009421AF" w:rsidRPr="00092592" w:rsidRDefault="009421AF" w:rsidP="005E34F3">
      <w:pPr>
        <w:numPr>
          <w:ilvl w:val="0"/>
          <w:numId w:val="59"/>
        </w:numPr>
        <w:spacing w:line="360" w:lineRule="auto"/>
        <w:ind w:left="0" w:firstLineChars="200" w:firstLine="420"/>
        <w:rPr>
          <w:color w:val="000000" w:themeColor="text1"/>
        </w:rPr>
      </w:pPr>
      <w:r w:rsidRPr="00092592">
        <w:rPr>
          <w:rFonts w:hint="eastAsia"/>
          <w:color w:val="000000" w:themeColor="text1"/>
        </w:rPr>
        <w:t>不同流派对</w:t>
      </w:r>
      <w:r w:rsidRPr="00092592">
        <w:rPr>
          <w:color w:val="000000" w:themeColor="text1"/>
        </w:rPr>
        <w:t>媒体（媒介）的观点</w:t>
      </w:r>
    </w:p>
    <w:p w:rsidR="009421AF" w:rsidRPr="00092592" w:rsidRDefault="009421AF" w:rsidP="005E34F3">
      <w:pPr>
        <w:numPr>
          <w:ilvl w:val="0"/>
          <w:numId w:val="59"/>
        </w:numPr>
        <w:spacing w:line="360" w:lineRule="auto"/>
        <w:ind w:left="0" w:firstLineChars="200" w:firstLine="420"/>
        <w:rPr>
          <w:color w:val="000000" w:themeColor="text1"/>
        </w:rPr>
      </w:pPr>
      <w:r w:rsidRPr="00092592">
        <w:rPr>
          <w:rFonts w:hint="eastAsia"/>
          <w:color w:val="000000" w:themeColor="text1"/>
        </w:rPr>
        <w:t>数字媒体</w:t>
      </w:r>
      <w:r w:rsidRPr="00092592">
        <w:rPr>
          <w:color w:val="000000" w:themeColor="text1"/>
        </w:rPr>
        <w:t>艺术的分类</w:t>
      </w:r>
    </w:p>
    <w:p w:rsidR="009421AF" w:rsidRPr="00092592" w:rsidRDefault="007679AB" w:rsidP="007679AB">
      <w:pPr>
        <w:tabs>
          <w:tab w:val="num" w:pos="786"/>
        </w:tabs>
        <w:spacing w:line="360" w:lineRule="auto"/>
        <w:ind w:firstLineChars="200" w:firstLine="422"/>
        <w:rPr>
          <w:color w:val="000000" w:themeColor="text1"/>
        </w:rPr>
      </w:pPr>
      <w:r w:rsidRPr="00092592">
        <w:rPr>
          <w:rFonts w:hint="eastAsia"/>
          <w:b/>
          <w:color w:val="000000" w:themeColor="text1"/>
        </w:rPr>
        <w:t>3.</w:t>
      </w:r>
      <w:r w:rsidR="009421AF" w:rsidRPr="00092592">
        <w:rPr>
          <w:rFonts w:hint="eastAsia"/>
          <w:b/>
          <w:color w:val="000000" w:themeColor="text1"/>
        </w:rPr>
        <w:t>教学方法</w:t>
      </w:r>
    </w:p>
    <w:p w:rsidR="009421AF" w:rsidRPr="00092592" w:rsidRDefault="009421AF" w:rsidP="007679AB">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课堂讨论</w:t>
      </w:r>
      <w:r w:rsidRPr="00092592">
        <w:rPr>
          <w:color w:val="000000" w:themeColor="text1"/>
        </w:rPr>
        <w:t>。</w:t>
      </w:r>
    </w:p>
    <w:p w:rsidR="009421AF" w:rsidRPr="00092592" w:rsidRDefault="007679AB" w:rsidP="007679AB">
      <w:pPr>
        <w:tabs>
          <w:tab w:val="num" w:pos="786"/>
        </w:tabs>
        <w:spacing w:line="360" w:lineRule="auto"/>
        <w:ind w:firstLineChars="200" w:firstLine="422"/>
        <w:rPr>
          <w:color w:val="000000" w:themeColor="text1"/>
        </w:rPr>
      </w:pPr>
      <w:r w:rsidRPr="00092592">
        <w:rPr>
          <w:rFonts w:hint="eastAsia"/>
          <w:b/>
          <w:color w:val="000000" w:themeColor="text1"/>
        </w:rPr>
        <w:t>4.</w:t>
      </w:r>
      <w:r w:rsidR="009421AF" w:rsidRPr="00092592">
        <w:rPr>
          <w:rFonts w:hint="eastAsia"/>
          <w:b/>
          <w:color w:val="000000" w:themeColor="text1"/>
        </w:rPr>
        <w:t>学习资料</w:t>
      </w:r>
    </w:p>
    <w:p w:rsidR="009421AF" w:rsidRPr="00092592" w:rsidRDefault="009421AF" w:rsidP="007679AB">
      <w:pPr>
        <w:spacing w:line="360" w:lineRule="auto"/>
        <w:ind w:firstLineChars="200" w:firstLine="420"/>
        <w:rPr>
          <w:color w:val="000000" w:themeColor="text1"/>
        </w:rPr>
      </w:pPr>
      <w:r w:rsidRPr="00092592">
        <w:rPr>
          <w:color w:val="000000" w:themeColor="text1"/>
        </w:rPr>
        <w:t>由任课教师根据需要自备资料。</w:t>
      </w:r>
    </w:p>
    <w:p w:rsidR="009421AF" w:rsidRPr="00092592" w:rsidRDefault="007679AB" w:rsidP="007679AB">
      <w:pPr>
        <w:tabs>
          <w:tab w:val="num" w:pos="786"/>
        </w:tabs>
        <w:spacing w:line="360" w:lineRule="auto"/>
        <w:ind w:firstLineChars="200" w:firstLine="422"/>
        <w:rPr>
          <w:color w:val="000000" w:themeColor="text1"/>
        </w:rPr>
      </w:pPr>
      <w:r w:rsidRPr="00092592">
        <w:rPr>
          <w:rFonts w:hint="eastAsia"/>
          <w:b/>
          <w:color w:val="000000" w:themeColor="text1"/>
        </w:rPr>
        <w:t>5.</w:t>
      </w:r>
      <w:r w:rsidR="009421AF" w:rsidRPr="00092592">
        <w:rPr>
          <w:rFonts w:hint="eastAsia"/>
          <w:b/>
          <w:color w:val="000000" w:themeColor="text1"/>
        </w:rPr>
        <w:t>思考题</w:t>
      </w:r>
    </w:p>
    <w:p w:rsidR="009421AF" w:rsidRPr="00092592" w:rsidRDefault="009421AF" w:rsidP="007679AB">
      <w:pPr>
        <w:tabs>
          <w:tab w:val="left" w:pos="6098"/>
        </w:tabs>
        <w:spacing w:line="360" w:lineRule="auto"/>
        <w:ind w:firstLineChars="200" w:firstLine="420"/>
        <w:rPr>
          <w:color w:val="000000" w:themeColor="text1"/>
        </w:rPr>
      </w:pPr>
      <w:r w:rsidRPr="00092592">
        <w:rPr>
          <w:color w:val="000000" w:themeColor="text1"/>
        </w:rPr>
        <w:t>数字媒体的定义是什么？</w:t>
      </w:r>
      <w:r w:rsidRPr="00092592">
        <w:rPr>
          <w:rFonts w:hint="eastAsia"/>
          <w:color w:val="000000" w:themeColor="text1"/>
        </w:rPr>
        <w:t>请</w:t>
      </w:r>
      <w:r w:rsidRPr="00092592">
        <w:rPr>
          <w:color w:val="000000" w:themeColor="text1"/>
        </w:rPr>
        <w:t>归纳不同流派的观点。</w:t>
      </w:r>
      <w:r w:rsidRPr="00092592">
        <w:rPr>
          <w:color w:val="000000" w:themeColor="text1"/>
        </w:rPr>
        <w:tab/>
      </w:r>
    </w:p>
    <w:p w:rsidR="009421AF" w:rsidRPr="00092592" w:rsidRDefault="009421AF" w:rsidP="007679AB">
      <w:pPr>
        <w:tabs>
          <w:tab w:val="left" w:pos="6098"/>
        </w:tabs>
        <w:spacing w:line="360" w:lineRule="auto"/>
        <w:ind w:firstLineChars="200" w:firstLine="420"/>
        <w:rPr>
          <w:color w:val="000000" w:themeColor="text1"/>
        </w:rPr>
      </w:pPr>
      <w:r w:rsidRPr="00092592">
        <w:rPr>
          <w:rFonts w:hint="eastAsia"/>
          <w:color w:val="000000" w:themeColor="text1"/>
        </w:rPr>
        <w:t>关于</w:t>
      </w:r>
      <w:r w:rsidRPr="00092592">
        <w:rPr>
          <w:color w:val="000000" w:themeColor="text1"/>
        </w:rPr>
        <w:t>数字媒体（包括互联网）对</w:t>
      </w:r>
      <w:r w:rsidRPr="00092592">
        <w:rPr>
          <w:rFonts w:hint="eastAsia"/>
          <w:color w:val="000000" w:themeColor="text1"/>
        </w:rPr>
        <w:t>传统</w:t>
      </w:r>
      <w:r w:rsidRPr="00092592">
        <w:rPr>
          <w:color w:val="000000" w:themeColor="text1"/>
        </w:rPr>
        <w:t>媒介的影响众说纷纭，你认为数字</w:t>
      </w:r>
      <w:r w:rsidRPr="00092592">
        <w:rPr>
          <w:rFonts w:hint="eastAsia"/>
          <w:color w:val="000000" w:themeColor="text1"/>
        </w:rPr>
        <w:t>媒体</w:t>
      </w:r>
      <w:r w:rsidRPr="00092592">
        <w:rPr>
          <w:color w:val="000000" w:themeColor="text1"/>
        </w:rPr>
        <w:t>是对传统媒体的</w:t>
      </w:r>
      <w:r w:rsidRPr="00092592">
        <w:rPr>
          <w:rFonts w:hint="eastAsia"/>
          <w:color w:val="000000" w:themeColor="text1"/>
        </w:rPr>
        <w:t>颠覆</w:t>
      </w:r>
      <w:r w:rsidRPr="00092592">
        <w:rPr>
          <w:color w:val="000000" w:themeColor="text1"/>
        </w:rPr>
        <w:t>还是补充？</w:t>
      </w:r>
    </w:p>
    <w:p w:rsidR="009421AF" w:rsidRPr="00092592" w:rsidRDefault="009421AF" w:rsidP="007679AB">
      <w:pPr>
        <w:spacing w:line="360" w:lineRule="auto"/>
        <w:ind w:firstLineChars="200" w:firstLine="482"/>
        <w:rPr>
          <w:rFonts w:ascii="宋体" w:hAnsi="宋体"/>
          <w:b/>
          <w:color w:val="000000" w:themeColor="text1"/>
          <w:sz w:val="24"/>
        </w:rPr>
      </w:pPr>
    </w:p>
    <w:p w:rsidR="009421AF" w:rsidRPr="00092592" w:rsidRDefault="009421AF" w:rsidP="007679AB">
      <w:pPr>
        <w:spacing w:line="360" w:lineRule="auto"/>
        <w:ind w:firstLineChars="200" w:firstLine="422"/>
        <w:jc w:val="center"/>
        <w:rPr>
          <w:b/>
          <w:color w:val="000000" w:themeColor="text1"/>
        </w:rPr>
      </w:pPr>
      <w:r w:rsidRPr="00092592">
        <w:rPr>
          <w:rFonts w:hint="eastAsia"/>
          <w:b/>
          <w:color w:val="000000" w:themeColor="text1"/>
        </w:rPr>
        <w:t>第一</w:t>
      </w:r>
      <w:r w:rsidR="00FB6FEF" w:rsidRPr="00092592">
        <w:rPr>
          <w:rFonts w:hint="eastAsia"/>
          <w:b/>
          <w:color w:val="000000" w:themeColor="text1"/>
        </w:rPr>
        <w:t>章</w:t>
      </w:r>
      <w:r w:rsidRPr="00092592">
        <w:rPr>
          <w:rFonts w:hint="eastAsia"/>
          <w:b/>
          <w:color w:val="000000" w:themeColor="text1"/>
        </w:rPr>
        <w:t>数字</w:t>
      </w:r>
      <w:r w:rsidRPr="00092592">
        <w:rPr>
          <w:b/>
          <w:color w:val="000000" w:themeColor="text1"/>
        </w:rPr>
        <w:t>媒体</w:t>
      </w:r>
      <w:r w:rsidRPr="00092592">
        <w:rPr>
          <w:rFonts w:hint="eastAsia"/>
          <w:b/>
          <w:color w:val="000000" w:themeColor="text1"/>
        </w:rPr>
        <w:t>艺术</w:t>
      </w:r>
      <w:r w:rsidRPr="00092592">
        <w:rPr>
          <w:b/>
          <w:color w:val="000000" w:themeColor="text1"/>
        </w:rPr>
        <w:t>的特征分析（</w:t>
      </w:r>
      <w:r w:rsidRPr="00092592">
        <w:rPr>
          <w:b/>
          <w:color w:val="000000" w:themeColor="text1"/>
        </w:rPr>
        <w:t>6</w:t>
      </w:r>
      <w:r w:rsidRPr="00092592">
        <w:rPr>
          <w:rFonts w:hint="eastAsia"/>
          <w:b/>
          <w:color w:val="000000" w:themeColor="text1"/>
        </w:rPr>
        <w:t>学时</w:t>
      </w:r>
      <w:r w:rsidRPr="00092592">
        <w:rPr>
          <w:b/>
          <w:color w:val="000000" w:themeColor="text1"/>
        </w:rPr>
        <w:t>）</w:t>
      </w:r>
    </w:p>
    <w:p w:rsidR="009421AF" w:rsidRPr="00092592" w:rsidRDefault="009421AF" w:rsidP="007679AB">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9421AF" w:rsidRPr="00092592" w:rsidRDefault="009421AF" w:rsidP="007679AB">
      <w:pPr>
        <w:spacing w:line="360" w:lineRule="auto"/>
        <w:ind w:firstLineChars="200" w:firstLine="420"/>
        <w:rPr>
          <w:color w:val="000000" w:themeColor="text1"/>
        </w:rPr>
      </w:pPr>
      <w:r w:rsidRPr="00092592">
        <w:rPr>
          <w:color w:val="000000" w:themeColor="text1"/>
        </w:rPr>
        <w:t>了解数字媒体</w:t>
      </w:r>
      <w:r w:rsidRPr="00092592">
        <w:rPr>
          <w:rFonts w:hint="eastAsia"/>
          <w:color w:val="000000" w:themeColor="text1"/>
        </w:rPr>
        <w:t>艺术</w:t>
      </w:r>
      <w:r w:rsidRPr="00092592">
        <w:rPr>
          <w:color w:val="000000" w:themeColor="text1"/>
        </w:rPr>
        <w:t>的特征与艺术展现形式。</w:t>
      </w:r>
    </w:p>
    <w:p w:rsidR="009421AF" w:rsidRPr="00092592" w:rsidRDefault="009421AF" w:rsidP="007679AB">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9421AF" w:rsidRPr="00092592" w:rsidRDefault="009421AF" w:rsidP="005E34F3">
      <w:pPr>
        <w:numPr>
          <w:ilvl w:val="0"/>
          <w:numId w:val="60"/>
        </w:numPr>
        <w:spacing w:line="360" w:lineRule="auto"/>
        <w:ind w:left="0" w:firstLineChars="200" w:firstLine="420"/>
        <w:rPr>
          <w:color w:val="000000" w:themeColor="text1"/>
        </w:rPr>
      </w:pPr>
      <w:r w:rsidRPr="00092592">
        <w:rPr>
          <w:color w:val="000000" w:themeColor="text1"/>
        </w:rPr>
        <w:t>数字艺术的美学溯源</w:t>
      </w:r>
    </w:p>
    <w:p w:rsidR="009421AF" w:rsidRPr="00092592" w:rsidRDefault="009421AF" w:rsidP="005E34F3">
      <w:pPr>
        <w:numPr>
          <w:ilvl w:val="0"/>
          <w:numId w:val="60"/>
        </w:numPr>
        <w:spacing w:line="360" w:lineRule="auto"/>
        <w:ind w:left="0" w:firstLineChars="200" w:firstLine="420"/>
        <w:rPr>
          <w:color w:val="000000" w:themeColor="text1"/>
        </w:rPr>
      </w:pPr>
      <w:r w:rsidRPr="00092592">
        <w:rPr>
          <w:rFonts w:hint="eastAsia"/>
          <w:color w:val="000000" w:themeColor="text1"/>
        </w:rPr>
        <w:t>数字媒体</w:t>
      </w:r>
      <w:r w:rsidRPr="00092592">
        <w:rPr>
          <w:color w:val="000000" w:themeColor="text1"/>
        </w:rPr>
        <w:t>时代的电影和动画艺术</w:t>
      </w:r>
    </w:p>
    <w:p w:rsidR="009421AF" w:rsidRPr="00092592" w:rsidRDefault="009421AF" w:rsidP="005E34F3">
      <w:pPr>
        <w:numPr>
          <w:ilvl w:val="0"/>
          <w:numId w:val="60"/>
        </w:numPr>
        <w:spacing w:line="360" w:lineRule="auto"/>
        <w:ind w:left="0" w:firstLineChars="200" w:firstLine="420"/>
        <w:rPr>
          <w:color w:val="000000" w:themeColor="text1"/>
        </w:rPr>
      </w:pPr>
      <w:r w:rsidRPr="00092592">
        <w:rPr>
          <w:rFonts w:hint="eastAsia"/>
          <w:color w:val="000000" w:themeColor="text1"/>
        </w:rPr>
        <w:t>新媒体</w:t>
      </w:r>
      <w:r w:rsidRPr="00092592">
        <w:rPr>
          <w:color w:val="000000" w:themeColor="text1"/>
        </w:rPr>
        <w:t>和大众化</w:t>
      </w:r>
    </w:p>
    <w:p w:rsidR="009421AF" w:rsidRPr="00092592" w:rsidRDefault="009421AF" w:rsidP="005E34F3">
      <w:pPr>
        <w:numPr>
          <w:ilvl w:val="0"/>
          <w:numId w:val="60"/>
        </w:numPr>
        <w:spacing w:line="360" w:lineRule="auto"/>
        <w:ind w:left="0" w:firstLineChars="200" w:firstLine="420"/>
        <w:rPr>
          <w:color w:val="000000" w:themeColor="text1"/>
        </w:rPr>
      </w:pPr>
      <w:r w:rsidRPr="00092592">
        <w:rPr>
          <w:rFonts w:hint="eastAsia"/>
          <w:color w:val="000000" w:themeColor="text1"/>
        </w:rPr>
        <w:t>科技文化</w:t>
      </w:r>
      <w:r w:rsidRPr="00092592">
        <w:rPr>
          <w:color w:val="000000" w:themeColor="text1"/>
        </w:rPr>
        <w:t>与人文精神</w:t>
      </w:r>
    </w:p>
    <w:p w:rsidR="009421AF" w:rsidRPr="00092592" w:rsidRDefault="009421AF" w:rsidP="007679AB">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9421AF" w:rsidRPr="00092592" w:rsidRDefault="009421AF" w:rsidP="007679AB">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课堂讨论</w:t>
      </w:r>
      <w:r w:rsidRPr="00092592">
        <w:rPr>
          <w:color w:val="000000" w:themeColor="text1"/>
        </w:rPr>
        <w:t>。</w:t>
      </w:r>
    </w:p>
    <w:p w:rsidR="009421AF" w:rsidRPr="00092592" w:rsidRDefault="009421AF" w:rsidP="007679AB">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9421AF" w:rsidRPr="00092592" w:rsidRDefault="009421AF" w:rsidP="007679AB">
      <w:pPr>
        <w:spacing w:line="360" w:lineRule="auto"/>
        <w:ind w:firstLineChars="200" w:firstLine="420"/>
        <w:rPr>
          <w:color w:val="000000" w:themeColor="text1"/>
        </w:rPr>
      </w:pPr>
      <w:r w:rsidRPr="00092592">
        <w:rPr>
          <w:color w:val="000000" w:themeColor="text1"/>
        </w:rPr>
        <w:t>教材及任课教师根据需要自备资料。</w:t>
      </w:r>
    </w:p>
    <w:p w:rsidR="009421AF" w:rsidRPr="00092592" w:rsidRDefault="009421AF" w:rsidP="007679AB">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9421AF" w:rsidRPr="00092592" w:rsidRDefault="009421AF" w:rsidP="007679AB">
      <w:pPr>
        <w:spacing w:line="360" w:lineRule="auto"/>
        <w:ind w:firstLineChars="200" w:firstLine="420"/>
        <w:rPr>
          <w:color w:val="000000" w:themeColor="text1"/>
        </w:rPr>
      </w:pPr>
      <w:r w:rsidRPr="00092592">
        <w:rPr>
          <w:color w:val="000000" w:themeColor="text1"/>
        </w:rPr>
        <w:t>数字媒体艺术（设计）的视觉语言</w:t>
      </w:r>
      <w:r w:rsidRPr="00092592">
        <w:rPr>
          <w:rFonts w:hint="eastAsia"/>
          <w:color w:val="000000" w:themeColor="text1"/>
        </w:rPr>
        <w:t>特点</w:t>
      </w:r>
      <w:r w:rsidRPr="00092592">
        <w:rPr>
          <w:color w:val="000000" w:themeColor="text1"/>
        </w:rPr>
        <w:t>有哪些？</w:t>
      </w:r>
    </w:p>
    <w:p w:rsidR="009421AF" w:rsidRPr="00092592" w:rsidRDefault="009421AF" w:rsidP="007679AB">
      <w:pPr>
        <w:spacing w:line="360" w:lineRule="auto"/>
        <w:ind w:firstLineChars="200" w:firstLine="420"/>
        <w:rPr>
          <w:color w:val="000000" w:themeColor="text1"/>
        </w:rPr>
      </w:pPr>
      <w:r w:rsidRPr="00092592">
        <w:rPr>
          <w:rFonts w:hint="eastAsia"/>
          <w:color w:val="000000" w:themeColor="text1"/>
        </w:rPr>
        <w:t>数字</w:t>
      </w:r>
      <w:r w:rsidRPr="00092592">
        <w:rPr>
          <w:color w:val="000000" w:themeColor="text1"/>
        </w:rPr>
        <w:t>媒体技术的发展给传统的电影艺术及电视艺术带来了哪些新思维？</w:t>
      </w:r>
    </w:p>
    <w:p w:rsidR="009421AF" w:rsidRPr="00092592" w:rsidRDefault="009421AF" w:rsidP="007679AB">
      <w:pPr>
        <w:spacing w:line="360" w:lineRule="auto"/>
        <w:ind w:firstLineChars="200" w:firstLine="420"/>
        <w:rPr>
          <w:color w:val="000000" w:themeColor="text1"/>
        </w:rPr>
      </w:pPr>
    </w:p>
    <w:p w:rsidR="009421AF" w:rsidRPr="00092592" w:rsidRDefault="009421AF" w:rsidP="007679AB">
      <w:pPr>
        <w:spacing w:line="360" w:lineRule="auto"/>
        <w:ind w:firstLineChars="200" w:firstLine="422"/>
        <w:jc w:val="center"/>
        <w:rPr>
          <w:color w:val="000000" w:themeColor="text1"/>
          <w:sz w:val="24"/>
        </w:rPr>
      </w:pPr>
      <w:r w:rsidRPr="00092592">
        <w:rPr>
          <w:rFonts w:hint="eastAsia"/>
          <w:b/>
          <w:color w:val="000000" w:themeColor="text1"/>
        </w:rPr>
        <w:t>第二章</w:t>
      </w:r>
      <w:r w:rsidRPr="00092592">
        <w:rPr>
          <w:b/>
          <w:color w:val="000000" w:themeColor="text1"/>
        </w:rPr>
        <w:t>科学与艺术</w:t>
      </w:r>
      <w:r w:rsidRPr="00092592">
        <w:rPr>
          <w:rFonts w:hint="eastAsia"/>
          <w:b/>
          <w:color w:val="000000" w:themeColor="text1"/>
        </w:rPr>
        <w:t>（</w:t>
      </w:r>
      <w:r w:rsidRPr="00092592">
        <w:rPr>
          <w:b/>
          <w:color w:val="000000" w:themeColor="text1"/>
        </w:rPr>
        <w:t>6</w:t>
      </w:r>
      <w:r w:rsidRPr="00092592">
        <w:rPr>
          <w:rFonts w:hint="eastAsia"/>
          <w:b/>
          <w:color w:val="000000" w:themeColor="text1"/>
        </w:rPr>
        <w:t>学时）</w:t>
      </w:r>
    </w:p>
    <w:p w:rsidR="009421AF" w:rsidRPr="00092592" w:rsidRDefault="009421AF" w:rsidP="007679AB">
      <w:pPr>
        <w:spacing w:line="360" w:lineRule="auto"/>
        <w:ind w:firstLineChars="200" w:firstLine="422"/>
        <w:jc w:val="left"/>
        <w:rPr>
          <w:b/>
          <w:color w:val="000000" w:themeColor="text1"/>
        </w:rPr>
      </w:pPr>
      <w:r w:rsidRPr="00092592">
        <w:rPr>
          <w:rFonts w:hint="eastAsia"/>
          <w:b/>
          <w:color w:val="000000" w:themeColor="text1"/>
        </w:rPr>
        <w:t>1.</w:t>
      </w:r>
      <w:r w:rsidRPr="00092592">
        <w:rPr>
          <w:rFonts w:hint="eastAsia"/>
          <w:b/>
          <w:color w:val="000000" w:themeColor="text1"/>
        </w:rPr>
        <w:t>教学要求</w:t>
      </w:r>
    </w:p>
    <w:p w:rsidR="009421AF" w:rsidRPr="00092592" w:rsidRDefault="009421AF" w:rsidP="007679AB">
      <w:pPr>
        <w:spacing w:line="360" w:lineRule="auto"/>
        <w:ind w:firstLineChars="200" w:firstLine="420"/>
        <w:jc w:val="left"/>
        <w:rPr>
          <w:color w:val="000000" w:themeColor="text1"/>
        </w:rPr>
      </w:pPr>
      <w:r w:rsidRPr="00092592">
        <w:rPr>
          <w:rFonts w:hint="eastAsia"/>
          <w:color w:val="000000" w:themeColor="text1"/>
        </w:rPr>
        <w:t>学习</w:t>
      </w:r>
      <w:r w:rsidRPr="00092592">
        <w:rPr>
          <w:color w:val="000000" w:themeColor="text1"/>
        </w:rPr>
        <w:t>和掌握一种新媒体的技术的基础运用知识，</w:t>
      </w:r>
      <w:r w:rsidRPr="00092592">
        <w:rPr>
          <w:rFonts w:hint="eastAsia"/>
          <w:color w:val="000000" w:themeColor="text1"/>
        </w:rPr>
        <w:t>学习</w:t>
      </w:r>
      <w:r w:rsidRPr="00092592">
        <w:rPr>
          <w:color w:val="000000" w:themeColor="text1"/>
        </w:rPr>
        <w:t>利用其创作作品。</w:t>
      </w:r>
    </w:p>
    <w:p w:rsidR="009421AF" w:rsidRPr="00092592" w:rsidRDefault="009421AF" w:rsidP="007679AB">
      <w:pPr>
        <w:spacing w:line="360" w:lineRule="auto"/>
        <w:ind w:firstLineChars="200" w:firstLine="422"/>
        <w:jc w:val="left"/>
        <w:rPr>
          <w:b/>
          <w:color w:val="000000" w:themeColor="text1"/>
        </w:rPr>
      </w:pPr>
      <w:r w:rsidRPr="00092592">
        <w:rPr>
          <w:rFonts w:hint="eastAsia"/>
          <w:b/>
          <w:color w:val="000000" w:themeColor="text1"/>
        </w:rPr>
        <w:t>2.</w:t>
      </w:r>
      <w:r w:rsidRPr="00092592">
        <w:rPr>
          <w:rFonts w:hint="eastAsia"/>
          <w:b/>
          <w:color w:val="000000" w:themeColor="text1"/>
        </w:rPr>
        <w:t>主要内容</w:t>
      </w:r>
    </w:p>
    <w:p w:rsidR="009421AF" w:rsidRPr="00092592" w:rsidRDefault="009421AF" w:rsidP="005E34F3">
      <w:pPr>
        <w:numPr>
          <w:ilvl w:val="0"/>
          <w:numId w:val="61"/>
        </w:numPr>
        <w:spacing w:line="360" w:lineRule="auto"/>
        <w:ind w:left="0" w:firstLineChars="200" w:firstLine="420"/>
        <w:jc w:val="left"/>
        <w:rPr>
          <w:color w:val="000000" w:themeColor="text1"/>
        </w:rPr>
      </w:pPr>
      <w:r w:rsidRPr="00092592">
        <w:rPr>
          <w:rFonts w:hint="eastAsia"/>
          <w:color w:val="000000" w:themeColor="text1"/>
        </w:rPr>
        <w:t>虚</w:t>
      </w:r>
      <w:r w:rsidRPr="00092592">
        <w:rPr>
          <w:color w:val="000000" w:themeColor="text1"/>
        </w:rPr>
        <w:t>科学与艺术的同源性</w:t>
      </w:r>
    </w:p>
    <w:p w:rsidR="009421AF" w:rsidRPr="00092592" w:rsidRDefault="009421AF" w:rsidP="005E34F3">
      <w:pPr>
        <w:numPr>
          <w:ilvl w:val="0"/>
          <w:numId w:val="61"/>
        </w:numPr>
        <w:spacing w:line="360" w:lineRule="auto"/>
        <w:ind w:left="0" w:firstLineChars="200" w:firstLine="420"/>
        <w:jc w:val="left"/>
        <w:rPr>
          <w:color w:val="000000" w:themeColor="text1"/>
        </w:rPr>
      </w:pPr>
      <w:r w:rsidRPr="00092592">
        <w:rPr>
          <w:rFonts w:hint="eastAsia"/>
          <w:color w:val="000000" w:themeColor="text1"/>
        </w:rPr>
        <w:t>数学之美</w:t>
      </w:r>
    </w:p>
    <w:p w:rsidR="009421AF" w:rsidRPr="00092592" w:rsidRDefault="009421AF" w:rsidP="005E34F3">
      <w:pPr>
        <w:numPr>
          <w:ilvl w:val="0"/>
          <w:numId w:val="61"/>
        </w:numPr>
        <w:spacing w:line="360" w:lineRule="auto"/>
        <w:ind w:left="0" w:firstLineChars="200" w:firstLine="420"/>
        <w:jc w:val="left"/>
        <w:rPr>
          <w:color w:val="000000" w:themeColor="text1"/>
        </w:rPr>
      </w:pPr>
      <w:r w:rsidRPr="00092592">
        <w:rPr>
          <w:rFonts w:hint="eastAsia"/>
          <w:color w:val="000000" w:themeColor="text1"/>
        </w:rPr>
        <w:t>从</w:t>
      </w:r>
      <w:r w:rsidRPr="00092592">
        <w:rPr>
          <w:color w:val="000000" w:themeColor="text1"/>
        </w:rPr>
        <w:t>艺术到科学的众多探索</w:t>
      </w:r>
    </w:p>
    <w:p w:rsidR="009421AF" w:rsidRPr="00092592" w:rsidRDefault="009421AF" w:rsidP="005E34F3">
      <w:pPr>
        <w:numPr>
          <w:ilvl w:val="0"/>
          <w:numId w:val="61"/>
        </w:numPr>
        <w:spacing w:line="360" w:lineRule="auto"/>
        <w:ind w:left="0" w:firstLineChars="200" w:firstLine="420"/>
        <w:jc w:val="left"/>
        <w:rPr>
          <w:color w:val="000000" w:themeColor="text1"/>
        </w:rPr>
      </w:pPr>
      <w:r w:rsidRPr="00092592">
        <w:rPr>
          <w:rFonts w:hint="eastAsia"/>
          <w:color w:val="000000" w:themeColor="text1"/>
        </w:rPr>
        <w:t>数字媒体</w:t>
      </w:r>
      <w:r w:rsidRPr="00092592">
        <w:rPr>
          <w:color w:val="000000" w:themeColor="text1"/>
        </w:rPr>
        <w:t>艺术：</w:t>
      </w:r>
      <w:r w:rsidRPr="00092592">
        <w:rPr>
          <w:rFonts w:hint="eastAsia"/>
          <w:color w:val="000000" w:themeColor="text1"/>
        </w:rPr>
        <w:t>科学</w:t>
      </w:r>
      <w:r w:rsidRPr="00092592">
        <w:rPr>
          <w:color w:val="000000" w:themeColor="text1"/>
        </w:rPr>
        <w:t>与艺术思维的</w:t>
      </w:r>
      <w:r w:rsidRPr="00092592">
        <w:rPr>
          <w:rFonts w:hint="eastAsia"/>
          <w:color w:val="000000" w:themeColor="text1"/>
        </w:rPr>
        <w:t>统一</w:t>
      </w:r>
    </w:p>
    <w:p w:rsidR="009421AF" w:rsidRPr="00092592" w:rsidRDefault="009421AF" w:rsidP="007679AB">
      <w:pPr>
        <w:spacing w:line="360" w:lineRule="auto"/>
        <w:ind w:firstLineChars="200" w:firstLine="422"/>
        <w:jc w:val="left"/>
        <w:rPr>
          <w:b/>
          <w:color w:val="000000" w:themeColor="text1"/>
        </w:rPr>
      </w:pPr>
      <w:r w:rsidRPr="00092592">
        <w:rPr>
          <w:rFonts w:hint="eastAsia"/>
          <w:b/>
          <w:color w:val="000000" w:themeColor="text1"/>
        </w:rPr>
        <w:t>3.</w:t>
      </w:r>
      <w:r w:rsidRPr="00092592">
        <w:rPr>
          <w:rFonts w:hint="eastAsia"/>
          <w:b/>
          <w:color w:val="000000" w:themeColor="text1"/>
        </w:rPr>
        <w:t>教学方法</w:t>
      </w:r>
    </w:p>
    <w:p w:rsidR="009421AF" w:rsidRPr="00092592" w:rsidRDefault="009421AF" w:rsidP="007679AB">
      <w:pPr>
        <w:spacing w:line="360" w:lineRule="auto"/>
        <w:ind w:firstLineChars="200" w:firstLine="420"/>
        <w:jc w:val="left"/>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课堂讨论</w:t>
      </w:r>
      <w:r w:rsidRPr="00092592">
        <w:rPr>
          <w:color w:val="000000" w:themeColor="text1"/>
        </w:rPr>
        <w:t>。</w:t>
      </w:r>
    </w:p>
    <w:p w:rsidR="009421AF" w:rsidRPr="00092592" w:rsidRDefault="009421AF" w:rsidP="007679AB">
      <w:pPr>
        <w:spacing w:line="360" w:lineRule="auto"/>
        <w:ind w:firstLineChars="200" w:firstLine="422"/>
        <w:jc w:val="left"/>
        <w:rPr>
          <w:b/>
          <w:color w:val="000000" w:themeColor="text1"/>
        </w:rPr>
      </w:pPr>
      <w:r w:rsidRPr="00092592">
        <w:rPr>
          <w:rFonts w:hint="eastAsia"/>
          <w:b/>
          <w:color w:val="000000" w:themeColor="text1"/>
        </w:rPr>
        <w:t>4.</w:t>
      </w:r>
      <w:r w:rsidRPr="00092592">
        <w:rPr>
          <w:rFonts w:hint="eastAsia"/>
          <w:b/>
          <w:color w:val="000000" w:themeColor="text1"/>
        </w:rPr>
        <w:t>学习资料</w:t>
      </w:r>
    </w:p>
    <w:p w:rsidR="009421AF" w:rsidRPr="00092592" w:rsidRDefault="009421AF" w:rsidP="007679AB">
      <w:pPr>
        <w:spacing w:line="360" w:lineRule="auto"/>
        <w:ind w:firstLineChars="200" w:firstLine="420"/>
        <w:jc w:val="left"/>
        <w:rPr>
          <w:color w:val="000000" w:themeColor="text1"/>
        </w:rPr>
      </w:pPr>
      <w:r w:rsidRPr="00092592">
        <w:rPr>
          <w:color w:val="000000" w:themeColor="text1"/>
        </w:rPr>
        <w:t>教材及任课教师根据需要自备资料。</w:t>
      </w:r>
    </w:p>
    <w:p w:rsidR="009421AF" w:rsidRPr="00092592" w:rsidRDefault="009421AF" w:rsidP="007679AB">
      <w:pPr>
        <w:spacing w:line="360" w:lineRule="auto"/>
        <w:ind w:firstLineChars="200" w:firstLine="422"/>
        <w:jc w:val="left"/>
        <w:rPr>
          <w:b/>
          <w:color w:val="000000" w:themeColor="text1"/>
        </w:rPr>
      </w:pPr>
      <w:r w:rsidRPr="00092592">
        <w:rPr>
          <w:rFonts w:hint="eastAsia"/>
          <w:b/>
          <w:color w:val="000000" w:themeColor="text1"/>
        </w:rPr>
        <w:t>5.</w:t>
      </w:r>
      <w:r w:rsidRPr="00092592">
        <w:rPr>
          <w:rFonts w:hint="eastAsia"/>
          <w:b/>
          <w:color w:val="000000" w:themeColor="text1"/>
        </w:rPr>
        <w:t>思考题</w:t>
      </w:r>
    </w:p>
    <w:p w:rsidR="009421AF" w:rsidRPr="00092592" w:rsidRDefault="009421AF" w:rsidP="007679AB">
      <w:pPr>
        <w:spacing w:line="360" w:lineRule="auto"/>
        <w:ind w:firstLineChars="200" w:firstLine="420"/>
        <w:jc w:val="left"/>
        <w:rPr>
          <w:color w:val="000000" w:themeColor="text1"/>
        </w:rPr>
      </w:pPr>
      <w:r w:rsidRPr="00092592">
        <w:rPr>
          <w:color w:val="000000" w:themeColor="text1"/>
        </w:rPr>
        <w:t>为什么说</w:t>
      </w:r>
      <w:r w:rsidRPr="00092592">
        <w:rPr>
          <w:color w:val="000000" w:themeColor="text1"/>
        </w:rPr>
        <w:t>“</w:t>
      </w:r>
      <w:r w:rsidRPr="00092592">
        <w:rPr>
          <w:color w:val="000000" w:themeColor="text1"/>
        </w:rPr>
        <w:t>科学与艺术史一个硬币的两面</w:t>
      </w:r>
      <w:r w:rsidRPr="00092592">
        <w:rPr>
          <w:color w:val="000000" w:themeColor="text1"/>
        </w:rPr>
        <w:t>”</w:t>
      </w:r>
      <w:r w:rsidRPr="00092592">
        <w:rPr>
          <w:color w:val="000000" w:themeColor="text1"/>
        </w:rPr>
        <w:t>？</w:t>
      </w:r>
      <w:r w:rsidRPr="00092592">
        <w:rPr>
          <w:rFonts w:hint="eastAsia"/>
          <w:color w:val="000000" w:themeColor="text1"/>
        </w:rPr>
        <w:t>试从</w:t>
      </w:r>
      <w:r w:rsidRPr="00092592">
        <w:rPr>
          <w:color w:val="000000" w:themeColor="text1"/>
        </w:rPr>
        <w:t>物理学</w:t>
      </w:r>
      <w:r w:rsidRPr="00092592">
        <w:rPr>
          <w:rFonts w:hint="eastAsia"/>
          <w:color w:val="000000" w:themeColor="text1"/>
        </w:rPr>
        <w:t>和</w:t>
      </w:r>
      <w:r w:rsidRPr="00092592">
        <w:rPr>
          <w:color w:val="000000" w:themeColor="text1"/>
        </w:rPr>
        <w:t>艺术的发展历史</w:t>
      </w:r>
      <w:r w:rsidRPr="00092592">
        <w:rPr>
          <w:rFonts w:hint="eastAsia"/>
          <w:color w:val="000000" w:themeColor="text1"/>
        </w:rPr>
        <w:t>和</w:t>
      </w:r>
      <w:r w:rsidRPr="00092592">
        <w:rPr>
          <w:color w:val="000000" w:themeColor="text1"/>
        </w:rPr>
        <w:t>其相</w:t>
      </w:r>
      <w:r w:rsidRPr="00092592">
        <w:rPr>
          <w:rFonts w:hint="eastAsia"/>
          <w:color w:val="000000" w:themeColor="text1"/>
        </w:rPr>
        <w:t>互</w:t>
      </w:r>
      <w:r w:rsidRPr="00092592">
        <w:rPr>
          <w:color w:val="000000" w:themeColor="text1"/>
        </w:rPr>
        <w:t>关系来阐明该观点的</w:t>
      </w:r>
      <w:r w:rsidRPr="00092592">
        <w:rPr>
          <w:rFonts w:hint="eastAsia"/>
          <w:color w:val="000000" w:themeColor="text1"/>
        </w:rPr>
        <w:t>由来</w:t>
      </w:r>
      <w:r w:rsidRPr="00092592">
        <w:rPr>
          <w:color w:val="000000" w:themeColor="text1"/>
        </w:rPr>
        <w:t>。</w:t>
      </w:r>
    </w:p>
    <w:p w:rsidR="009421AF" w:rsidRPr="00092592" w:rsidRDefault="009421AF" w:rsidP="007679AB">
      <w:pPr>
        <w:spacing w:line="360" w:lineRule="auto"/>
        <w:ind w:firstLineChars="200" w:firstLine="420"/>
        <w:rPr>
          <w:color w:val="000000" w:themeColor="text1"/>
        </w:rPr>
      </w:pPr>
    </w:p>
    <w:p w:rsidR="009421AF" w:rsidRPr="00092592" w:rsidRDefault="009421AF" w:rsidP="007679AB">
      <w:pPr>
        <w:spacing w:line="360" w:lineRule="auto"/>
        <w:ind w:firstLineChars="200" w:firstLine="422"/>
        <w:jc w:val="center"/>
        <w:rPr>
          <w:color w:val="000000" w:themeColor="text1"/>
          <w:sz w:val="24"/>
        </w:rPr>
      </w:pPr>
      <w:r w:rsidRPr="00092592">
        <w:rPr>
          <w:rFonts w:hint="eastAsia"/>
          <w:b/>
          <w:color w:val="000000" w:themeColor="text1"/>
        </w:rPr>
        <w:t>第三</w:t>
      </w:r>
      <w:r w:rsidR="00FB6FEF" w:rsidRPr="00092592">
        <w:rPr>
          <w:rFonts w:hint="eastAsia"/>
          <w:b/>
          <w:color w:val="000000" w:themeColor="text1"/>
        </w:rPr>
        <w:t>章</w:t>
      </w:r>
      <w:r w:rsidRPr="00092592">
        <w:rPr>
          <w:rFonts w:hint="eastAsia"/>
          <w:b/>
          <w:color w:val="000000" w:themeColor="text1"/>
        </w:rPr>
        <w:t>数字媒体</w:t>
      </w:r>
      <w:r w:rsidRPr="00092592">
        <w:rPr>
          <w:b/>
          <w:color w:val="000000" w:themeColor="text1"/>
        </w:rPr>
        <w:t>艺术</w:t>
      </w:r>
      <w:r w:rsidRPr="00092592">
        <w:rPr>
          <w:rFonts w:hint="eastAsia"/>
          <w:b/>
          <w:color w:val="000000" w:themeColor="text1"/>
        </w:rPr>
        <w:t>发展</w:t>
      </w:r>
      <w:r w:rsidRPr="00092592">
        <w:rPr>
          <w:b/>
          <w:color w:val="000000" w:themeColor="text1"/>
        </w:rPr>
        <w:t>简</w:t>
      </w:r>
      <w:r w:rsidRPr="00092592">
        <w:rPr>
          <w:rFonts w:hint="eastAsia"/>
          <w:b/>
          <w:color w:val="000000" w:themeColor="text1"/>
        </w:rPr>
        <w:t>史（</w:t>
      </w:r>
      <w:r w:rsidRPr="00092592">
        <w:rPr>
          <w:b/>
          <w:color w:val="000000" w:themeColor="text1"/>
        </w:rPr>
        <w:t>8</w:t>
      </w:r>
      <w:r w:rsidRPr="00092592">
        <w:rPr>
          <w:rFonts w:hint="eastAsia"/>
          <w:b/>
          <w:color w:val="000000" w:themeColor="text1"/>
        </w:rPr>
        <w:t>学时）</w:t>
      </w:r>
    </w:p>
    <w:p w:rsidR="009421AF" w:rsidRPr="00092592" w:rsidRDefault="009421AF" w:rsidP="007679AB">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9421AF" w:rsidRPr="00092592" w:rsidRDefault="009421AF" w:rsidP="007679AB">
      <w:pPr>
        <w:spacing w:line="360" w:lineRule="auto"/>
        <w:ind w:firstLineChars="200" w:firstLine="420"/>
        <w:rPr>
          <w:color w:val="000000" w:themeColor="text1"/>
        </w:rPr>
      </w:pPr>
      <w:r w:rsidRPr="00092592">
        <w:rPr>
          <w:color w:val="000000" w:themeColor="text1"/>
        </w:rPr>
        <w:t>掌握</w:t>
      </w:r>
      <w:r w:rsidRPr="00092592">
        <w:rPr>
          <w:rFonts w:hint="eastAsia"/>
          <w:color w:val="000000" w:themeColor="text1"/>
        </w:rPr>
        <w:t>利用</w:t>
      </w:r>
      <w:r w:rsidRPr="00092592">
        <w:rPr>
          <w:color w:val="000000" w:themeColor="text1"/>
        </w:rPr>
        <w:t>数字媒体艺术</w:t>
      </w:r>
      <w:r w:rsidRPr="00092592">
        <w:rPr>
          <w:rFonts w:hint="eastAsia"/>
          <w:color w:val="000000" w:themeColor="text1"/>
        </w:rPr>
        <w:t>的</w:t>
      </w:r>
      <w:r w:rsidRPr="00092592">
        <w:rPr>
          <w:color w:val="000000" w:themeColor="text1"/>
        </w:rPr>
        <w:t>发展历程，</w:t>
      </w:r>
      <w:r w:rsidRPr="00092592">
        <w:rPr>
          <w:rFonts w:hint="eastAsia"/>
          <w:color w:val="000000" w:themeColor="text1"/>
        </w:rPr>
        <w:t>技术</w:t>
      </w:r>
      <w:r w:rsidRPr="00092592">
        <w:rPr>
          <w:color w:val="000000" w:themeColor="text1"/>
        </w:rPr>
        <w:t>与艺术融合的</w:t>
      </w:r>
      <w:r w:rsidRPr="00092592">
        <w:rPr>
          <w:rFonts w:hint="eastAsia"/>
          <w:color w:val="000000" w:themeColor="text1"/>
        </w:rPr>
        <w:t>历史</w:t>
      </w:r>
      <w:r w:rsidRPr="00092592">
        <w:rPr>
          <w:color w:val="000000" w:themeColor="text1"/>
        </w:rPr>
        <w:t>与过程。</w:t>
      </w:r>
    </w:p>
    <w:p w:rsidR="009421AF" w:rsidRPr="00092592" w:rsidRDefault="009421AF" w:rsidP="007679AB">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9421AF" w:rsidRPr="00092592" w:rsidRDefault="009421AF" w:rsidP="005E34F3">
      <w:pPr>
        <w:numPr>
          <w:ilvl w:val="0"/>
          <w:numId w:val="62"/>
        </w:numPr>
        <w:spacing w:line="360" w:lineRule="auto"/>
        <w:ind w:left="0" w:firstLineChars="200" w:firstLine="420"/>
        <w:rPr>
          <w:color w:val="000000" w:themeColor="text1"/>
        </w:rPr>
      </w:pPr>
      <w:r w:rsidRPr="00092592">
        <w:rPr>
          <w:rFonts w:hint="eastAsia"/>
          <w:color w:val="000000" w:themeColor="text1"/>
        </w:rPr>
        <w:t>计算机</w:t>
      </w:r>
      <w:r w:rsidRPr="00092592">
        <w:rPr>
          <w:color w:val="000000" w:themeColor="text1"/>
        </w:rPr>
        <w:t>技术的发展的回顾</w:t>
      </w:r>
    </w:p>
    <w:p w:rsidR="009421AF" w:rsidRPr="00092592" w:rsidRDefault="009421AF" w:rsidP="005E34F3">
      <w:pPr>
        <w:numPr>
          <w:ilvl w:val="0"/>
          <w:numId w:val="62"/>
        </w:numPr>
        <w:spacing w:line="360" w:lineRule="auto"/>
        <w:ind w:left="0" w:firstLineChars="200" w:firstLine="420"/>
        <w:rPr>
          <w:color w:val="000000" w:themeColor="text1"/>
        </w:rPr>
      </w:pPr>
      <w:r w:rsidRPr="00092592">
        <w:rPr>
          <w:rFonts w:hint="eastAsia"/>
          <w:color w:val="000000" w:themeColor="text1"/>
        </w:rPr>
        <w:t>技术</w:t>
      </w:r>
      <w:r w:rsidRPr="00092592">
        <w:rPr>
          <w:color w:val="000000" w:themeColor="text1"/>
        </w:rPr>
        <w:t>与艺术融合的历史</w:t>
      </w:r>
    </w:p>
    <w:p w:rsidR="009421AF" w:rsidRPr="00092592" w:rsidRDefault="009421AF" w:rsidP="005E34F3">
      <w:pPr>
        <w:numPr>
          <w:ilvl w:val="0"/>
          <w:numId w:val="62"/>
        </w:numPr>
        <w:spacing w:line="360" w:lineRule="auto"/>
        <w:ind w:left="0" w:firstLineChars="200" w:firstLine="420"/>
        <w:rPr>
          <w:color w:val="000000" w:themeColor="text1"/>
        </w:rPr>
      </w:pPr>
      <w:r w:rsidRPr="00092592">
        <w:rPr>
          <w:rFonts w:hint="eastAsia"/>
          <w:color w:val="000000" w:themeColor="text1"/>
        </w:rPr>
        <w:t>多元化</w:t>
      </w:r>
      <w:r w:rsidRPr="00092592">
        <w:rPr>
          <w:color w:val="000000" w:themeColor="text1"/>
        </w:rPr>
        <w:t>发展</w:t>
      </w:r>
    </w:p>
    <w:p w:rsidR="009421AF" w:rsidRPr="00092592" w:rsidRDefault="009421AF" w:rsidP="007679AB">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9421AF" w:rsidRPr="00092592" w:rsidRDefault="009421AF" w:rsidP="007679AB">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课堂指导</w:t>
      </w:r>
      <w:r w:rsidRPr="00092592">
        <w:rPr>
          <w:color w:val="000000" w:themeColor="text1"/>
        </w:rPr>
        <w:t>。</w:t>
      </w:r>
    </w:p>
    <w:p w:rsidR="009421AF" w:rsidRPr="00092592" w:rsidRDefault="009421AF" w:rsidP="007679AB">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9421AF" w:rsidRPr="00092592" w:rsidRDefault="009421AF" w:rsidP="007679AB">
      <w:pPr>
        <w:spacing w:line="360" w:lineRule="auto"/>
        <w:ind w:firstLineChars="200" w:firstLine="420"/>
        <w:rPr>
          <w:color w:val="000000" w:themeColor="text1"/>
        </w:rPr>
      </w:pPr>
      <w:r w:rsidRPr="00092592">
        <w:rPr>
          <w:color w:val="000000" w:themeColor="text1"/>
        </w:rPr>
        <w:t>教材及任课教师根据需要自备资料。</w:t>
      </w:r>
    </w:p>
    <w:p w:rsidR="009421AF" w:rsidRPr="00092592" w:rsidRDefault="009421AF" w:rsidP="007679AB">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9421AF" w:rsidRPr="00092592" w:rsidRDefault="009421AF" w:rsidP="007679AB">
      <w:pPr>
        <w:spacing w:line="360" w:lineRule="auto"/>
        <w:ind w:firstLineChars="200" w:firstLine="420"/>
        <w:rPr>
          <w:color w:val="000000" w:themeColor="text1"/>
        </w:rPr>
      </w:pPr>
      <w:r w:rsidRPr="00092592">
        <w:rPr>
          <w:color w:val="000000" w:themeColor="text1"/>
        </w:rPr>
        <w:t>计算机</w:t>
      </w:r>
      <w:r w:rsidRPr="00092592">
        <w:rPr>
          <w:rFonts w:hint="eastAsia"/>
          <w:color w:val="000000" w:themeColor="text1"/>
        </w:rPr>
        <w:t>与</w:t>
      </w:r>
      <w:r w:rsidRPr="00092592">
        <w:rPr>
          <w:color w:val="000000" w:themeColor="text1"/>
        </w:rPr>
        <w:t>艺术</w:t>
      </w:r>
      <w:r w:rsidRPr="00092592">
        <w:rPr>
          <w:rFonts w:hint="eastAsia"/>
          <w:color w:val="000000" w:themeColor="text1"/>
        </w:rPr>
        <w:t>联姻</w:t>
      </w:r>
      <w:r w:rsidRPr="00092592">
        <w:rPr>
          <w:color w:val="000000" w:themeColor="text1"/>
        </w:rPr>
        <w:t>的历程可以划分为几个阶段，</w:t>
      </w:r>
      <w:r w:rsidRPr="00092592">
        <w:rPr>
          <w:rFonts w:hint="eastAsia"/>
          <w:color w:val="000000" w:themeColor="text1"/>
        </w:rPr>
        <w:t>其</w:t>
      </w:r>
      <w:r w:rsidRPr="00092592">
        <w:rPr>
          <w:color w:val="000000" w:themeColor="text1"/>
        </w:rPr>
        <w:t>特点是什么？</w:t>
      </w:r>
    </w:p>
    <w:p w:rsidR="009421AF" w:rsidRPr="00092592" w:rsidRDefault="009421AF" w:rsidP="007679AB">
      <w:pPr>
        <w:spacing w:line="360" w:lineRule="auto"/>
        <w:ind w:firstLineChars="200" w:firstLine="420"/>
        <w:rPr>
          <w:color w:val="000000" w:themeColor="text1"/>
        </w:rPr>
      </w:pPr>
    </w:p>
    <w:p w:rsidR="009421AF" w:rsidRPr="00092592" w:rsidRDefault="009421AF" w:rsidP="007679AB">
      <w:pPr>
        <w:spacing w:line="360" w:lineRule="auto"/>
        <w:ind w:firstLineChars="200" w:firstLine="422"/>
        <w:jc w:val="center"/>
        <w:rPr>
          <w:color w:val="000000" w:themeColor="text1"/>
          <w:sz w:val="24"/>
        </w:rPr>
      </w:pPr>
      <w:r w:rsidRPr="00092592">
        <w:rPr>
          <w:rFonts w:hint="eastAsia"/>
          <w:b/>
          <w:color w:val="000000" w:themeColor="text1"/>
        </w:rPr>
        <w:t>第四</w:t>
      </w:r>
      <w:r w:rsidR="00FB6FEF" w:rsidRPr="00092592">
        <w:rPr>
          <w:rFonts w:hint="eastAsia"/>
          <w:b/>
          <w:color w:val="000000" w:themeColor="text1"/>
        </w:rPr>
        <w:t>章</w:t>
      </w:r>
      <w:r w:rsidRPr="00092592">
        <w:rPr>
          <w:b/>
          <w:color w:val="000000" w:themeColor="text1"/>
        </w:rPr>
        <w:t>计算机、</w:t>
      </w:r>
      <w:r w:rsidRPr="00092592">
        <w:rPr>
          <w:rFonts w:hint="eastAsia"/>
          <w:b/>
          <w:color w:val="000000" w:themeColor="text1"/>
        </w:rPr>
        <w:t>数字媒体</w:t>
      </w:r>
      <w:r w:rsidRPr="00092592">
        <w:rPr>
          <w:b/>
          <w:color w:val="000000" w:themeColor="text1"/>
        </w:rPr>
        <w:t>和信息服务业</w:t>
      </w:r>
      <w:r w:rsidRPr="00092592">
        <w:rPr>
          <w:rFonts w:hint="eastAsia"/>
          <w:b/>
          <w:color w:val="000000" w:themeColor="text1"/>
        </w:rPr>
        <w:t>（</w:t>
      </w:r>
      <w:r w:rsidRPr="00092592">
        <w:rPr>
          <w:b/>
          <w:color w:val="000000" w:themeColor="text1"/>
        </w:rPr>
        <w:t>8</w:t>
      </w:r>
      <w:r w:rsidRPr="00092592">
        <w:rPr>
          <w:rFonts w:hint="eastAsia"/>
          <w:b/>
          <w:color w:val="000000" w:themeColor="text1"/>
        </w:rPr>
        <w:t>学时）</w:t>
      </w:r>
    </w:p>
    <w:p w:rsidR="009421AF" w:rsidRPr="00092592" w:rsidRDefault="009421AF" w:rsidP="007679AB">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9421AF" w:rsidRPr="00092592" w:rsidRDefault="009421AF" w:rsidP="007679AB">
      <w:pPr>
        <w:spacing w:line="360" w:lineRule="auto"/>
        <w:ind w:firstLineChars="200" w:firstLine="420"/>
        <w:rPr>
          <w:color w:val="000000" w:themeColor="text1"/>
        </w:rPr>
      </w:pPr>
      <w:r w:rsidRPr="00092592">
        <w:rPr>
          <w:color w:val="000000" w:themeColor="text1"/>
        </w:rPr>
        <w:t>了解数字媒体在相关行业的应用和发展。</w:t>
      </w:r>
    </w:p>
    <w:p w:rsidR="009421AF" w:rsidRPr="00092592" w:rsidRDefault="009421AF" w:rsidP="007679AB">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9421AF" w:rsidRPr="00092592" w:rsidRDefault="009421AF" w:rsidP="005E34F3">
      <w:pPr>
        <w:numPr>
          <w:ilvl w:val="0"/>
          <w:numId w:val="63"/>
        </w:numPr>
        <w:spacing w:line="360" w:lineRule="auto"/>
        <w:ind w:left="0" w:firstLineChars="200" w:firstLine="420"/>
        <w:rPr>
          <w:color w:val="000000" w:themeColor="text1"/>
        </w:rPr>
      </w:pPr>
      <w:r w:rsidRPr="00092592">
        <w:rPr>
          <w:color w:val="000000" w:themeColor="text1"/>
        </w:rPr>
        <w:t>人机界面设计</w:t>
      </w:r>
    </w:p>
    <w:p w:rsidR="009421AF" w:rsidRPr="00092592" w:rsidRDefault="009421AF" w:rsidP="005E34F3">
      <w:pPr>
        <w:numPr>
          <w:ilvl w:val="0"/>
          <w:numId w:val="63"/>
        </w:numPr>
        <w:spacing w:line="360" w:lineRule="auto"/>
        <w:ind w:left="0" w:firstLineChars="200" w:firstLine="420"/>
        <w:rPr>
          <w:color w:val="000000" w:themeColor="text1"/>
        </w:rPr>
      </w:pPr>
      <w:r w:rsidRPr="00092592">
        <w:rPr>
          <w:rFonts w:hint="eastAsia"/>
          <w:color w:val="000000" w:themeColor="text1"/>
        </w:rPr>
        <w:t>平面媒体的</w:t>
      </w:r>
      <w:r w:rsidRPr="00092592">
        <w:rPr>
          <w:color w:val="000000" w:themeColor="text1"/>
        </w:rPr>
        <w:t>视觉传达</w:t>
      </w:r>
    </w:p>
    <w:p w:rsidR="009421AF" w:rsidRPr="00092592" w:rsidRDefault="009421AF" w:rsidP="005E34F3">
      <w:pPr>
        <w:numPr>
          <w:ilvl w:val="0"/>
          <w:numId w:val="63"/>
        </w:numPr>
        <w:spacing w:line="360" w:lineRule="auto"/>
        <w:ind w:left="0" w:firstLineChars="200" w:firstLine="420"/>
        <w:rPr>
          <w:color w:val="000000" w:themeColor="text1"/>
        </w:rPr>
      </w:pPr>
      <w:r w:rsidRPr="00092592">
        <w:rPr>
          <w:color w:val="000000" w:themeColor="text1"/>
        </w:rPr>
        <w:t>信息</w:t>
      </w:r>
      <w:r w:rsidRPr="00092592">
        <w:rPr>
          <w:rFonts w:hint="eastAsia"/>
          <w:color w:val="000000" w:themeColor="text1"/>
        </w:rPr>
        <w:t>可视化</w:t>
      </w:r>
    </w:p>
    <w:p w:rsidR="009421AF" w:rsidRPr="00092592" w:rsidRDefault="009421AF" w:rsidP="005E34F3">
      <w:pPr>
        <w:numPr>
          <w:ilvl w:val="0"/>
          <w:numId w:val="63"/>
        </w:numPr>
        <w:spacing w:line="360" w:lineRule="auto"/>
        <w:ind w:left="0" w:firstLineChars="200" w:firstLine="420"/>
        <w:rPr>
          <w:color w:val="000000" w:themeColor="text1"/>
        </w:rPr>
      </w:pPr>
      <w:r w:rsidRPr="00092592">
        <w:rPr>
          <w:color w:val="000000" w:themeColor="text1"/>
        </w:rPr>
        <w:t>跨媒体设计</w:t>
      </w:r>
    </w:p>
    <w:p w:rsidR="009421AF" w:rsidRPr="00092592" w:rsidRDefault="009421AF" w:rsidP="005E34F3">
      <w:pPr>
        <w:numPr>
          <w:ilvl w:val="0"/>
          <w:numId w:val="63"/>
        </w:numPr>
        <w:spacing w:line="360" w:lineRule="auto"/>
        <w:ind w:left="0" w:firstLineChars="200" w:firstLine="420"/>
        <w:rPr>
          <w:color w:val="000000" w:themeColor="text1"/>
        </w:rPr>
      </w:pPr>
      <w:r w:rsidRPr="00092592">
        <w:rPr>
          <w:rFonts w:hint="eastAsia"/>
          <w:color w:val="000000" w:themeColor="text1"/>
        </w:rPr>
        <w:t>互联网在线</w:t>
      </w:r>
      <w:r w:rsidRPr="00092592">
        <w:rPr>
          <w:color w:val="000000" w:themeColor="text1"/>
        </w:rPr>
        <w:t>媒体设计</w:t>
      </w:r>
    </w:p>
    <w:p w:rsidR="009421AF" w:rsidRPr="00092592" w:rsidRDefault="009421AF" w:rsidP="005E34F3">
      <w:pPr>
        <w:numPr>
          <w:ilvl w:val="0"/>
          <w:numId w:val="63"/>
        </w:numPr>
        <w:spacing w:line="360" w:lineRule="auto"/>
        <w:ind w:left="0" w:firstLineChars="200" w:firstLine="420"/>
        <w:rPr>
          <w:color w:val="000000" w:themeColor="text1"/>
        </w:rPr>
      </w:pPr>
      <w:r w:rsidRPr="00092592">
        <w:rPr>
          <w:rFonts w:hint="eastAsia"/>
          <w:color w:val="000000" w:themeColor="text1"/>
        </w:rPr>
        <w:t>电子游戏</w:t>
      </w:r>
      <w:r w:rsidRPr="00092592">
        <w:rPr>
          <w:color w:val="000000" w:themeColor="text1"/>
        </w:rPr>
        <w:t>与网游设计</w:t>
      </w:r>
    </w:p>
    <w:p w:rsidR="009421AF" w:rsidRPr="00092592" w:rsidRDefault="009421AF" w:rsidP="005E34F3">
      <w:pPr>
        <w:numPr>
          <w:ilvl w:val="0"/>
          <w:numId w:val="63"/>
        </w:numPr>
        <w:spacing w:line="360" w:lineRule="auto"/>
        <w:ind w:left="0" w:firstLineChars="200" w:firstLine="420"/>
        <w:rPr>
          <w:color w:val="000000" w:themeColor="text1"/>
        </w:rPr>
      </w:pPr>
      <w:r w:rsidRPr="00092592">
        <w:rPr>
          <w:rFonts w:hint="eastAsia"/>
          <w:color w:val="000000" w:themeColor="text1"/>
        </w:rPr>
        <w:t>数字电影</w:t>
      </w:r>
      <w:r w:rsidRPr="00092592">
        <w:rPr>
          <w:color w:val="000000" w:themeColor="text1"/>
        </w:rPr>
        <w:t>、</w:t>
      </w:r>
      <w:r w:rsidRPr="00092592">
        <w:rPr>
          <w:rFonts w:hint="eastAsia"/>
          <w:color w:val="000000" w:themeColor="text1"/>
        </w:rPr>
        <w:t>动画</w:t>
      </w:r>
      <w:r w:rsidRPr="00092592">
        <w:rPr>
          <w:color w:val="000000" w:themeColor="text1"/>
        </w:rPr>
        <w:t>和数字视频设计</w:t>
      </w:r>
    </w:p>
    <w:p w:rsidR="009421AF" w:rsidRPr="00092592" w:rsidRDefault="009421AF" w:rsidP="005E34F3">
      <w:pPr>
        <w:numPr>
          <w:ilvl w:val="0"/>
          <w:numId w:val="63"/>
        </w:numPr>
        <w:spacing w:line="360" w:lineRule="auto"/>
        <w:ind w:left="0" w:firstLineChars="200" w:firstLine="420"/>
        <w:rPr>
          <w:color w:val="000000" w:themeColor="text1"/>
        </w:rPr>
      </w:pPr>
      <w:r w:rsidRPr="00092592">
        <w:rPr>
          <w:rFonts w:hint="eastAsia"/>
          <w:color w:val="000000" w:themeColor="text1"/>
        </w:rPr>
        <w:t>新兴媒体</w:t>
      </w:r>
      <w:r w:rsidRPr="00092592">
        <w:rPr>
          <w:color w:val="000000" w:themeColor="text1"/>
        </w:rPr>
        <w:t>技术</w:t>
      </w:r>
    </w:p>
    <w:p w:rsidR="009421AF" w:rsidRPr="00092592" w:rsidRDefault="009421AF" w:rsidP="007679AB">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9421AF" w:rsidRPr="00092592" w:rsidRDefault="009421AF" w:rsidP="007679AB">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p>
    <w:p w:rsidR="009421AF" w:rsidRPr="00092592" w:rsidRDefault="009421AF" w:rsidP="007679AB">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9421AF" w:rsidRPr="00092592" w:rsidRDefault="009421AF" w:rsidP="007679AB">
      <w:pPr>
        <w:spacing w:line="360" w:lineRule="auto"/>
        <w:ind w:firstLineChars="200" w:firstLine="420"/>
        <w:rPr>
          <w:color w:val="000000" w:themeColor="text1"/>
        </w:rPr>
      </w:pPr>
      <w:r w:rsidRPr="00092592">
        <w:rPr>
          <w:color w:val="000000" w:themeColor="text1"/>
        </w:rPr>
        <w:t>教材及任课教师根据需要自备资料。</w:t>
      </w:r>
    </w:p>
    <w:p w:rsidR="009421AF" w:rsidRPr="00092592" w:rsidRDefault="009421AF" w:rsidP="007679AB">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927A30" w:rsidRPr="00092592" w:rsidRDefault="009421AF" w:rsidP="007679AB">
      <w:pPr>
        <w:spacing w:line="360" w:lineRule="auto"/>
        <w:ind w:firstLineChars="200" w:firstLine="420"/>
        <w:rPr>
          <w:b/>
          <w:color w:val="000000" w:themeColor="text1"/>
        </w:rPr>
      </w:pPr>
      <w:r w:rsidRPr="00092592">
        <w:rPr>
          <w:color w:val="000000" w:themeColor="text1"/>
        </w:rPr>
        <w:t>数字媒体</w:t>
      </w:r>
      <w:r w:rsidRPr="00092592">
        <w:rPr>
          <w:rFonts w:hint="eastAsia"/>
          <w:color w:val="000000" w:themeColor="text1"/>
        </w:rPr>
        <w:t>艺术</w:t>
      </w:r>
      <w:r w:rsidRPr="00092592">
        <w:rPr>
          <w:color w:val="000000" w:themeColor="text1"/>
        </w:rPr>
        <w:t>（设计）所设计的应用领域有哪些？</w:t>
      </w:r>
      <w:r w:rsidRPr="00092592">
        <w:rPr>
          <w:rFonts w:hint="eastAsia"/>
          <w:color w:val="000000" w:themeColor="text1"/>
        </w:rPr>
        <w:t>其</w:t>
      </w:r>
      <w:r w:rsidRPr="00092592">
        <w:rPr>
          <w:color w:val="000000" w:themeColor="text1"/>
        </w:rPr>
        <w:t>行业的传统价值是如何与新媒体技术进行衔接的？</w:t>
      </w:r>
      <w:r w:rsidRPr="00092592">
        <w:rPr>
          <w:rFonts w:hint="eastAsia"/>
          <w:color w:val="000000" w:themeColor="text1"/>
        </w:rPr>
        <w:t>对</w:t>
      </w:r>
      <w:r w:rsidRPr="00092592">
        <w:rPr>
          <w:color w:val="000000" w:themeColor="text1"/>
        </w:rPr>
        <w:t>未来这些行业的发展</w:t>
      </w:r>
      <w:r w:rsidRPr="00092592">
        <w:rPr>
          <w:rFonts w:hint="eastAsia"/>
          <w:color w:val="000000" w:themeColor="text1"/>
        </w:rPr>
        <w:t>的</w:t>
      </w:r>
      <w:r w:rsidRPr="00092592">
        <w:rPr>
          <w:color w:val="000000" w:themeColor="text1"/>
        </w:rPr>
        <w:t>影响有哪些？</w:t>
      </w:r>
    </w:p>
    <w:p w:rsidR="00927A30" w:rsidRPr="00092592" w:rsidRDefault="00927A30" w:rsidP="007679AB">
      <w:pPr>
        <w:spacing w:line="360" w:lineRule="auto"/>
        <w:ind w:firstLineChars="200" w:firstLine="422"/>
        <w:rPr>
          <w:b/>
          <w:color w:val="000000" w:themeColor="text1"/>
        </w:rPr>
      </w:pPr>
    </w:p>
    <w:p w:rsidR="00927A30" w:rsidRPr="00092592" w:rsidRDefault="00927A30" w:rsidP="007679AB">
      <w:pPr>
        <w:spacing w:line="360" w:lineRule="auto"/>
        <w:ind w:firstLineChars="200" w:firstLine="422"/>
        <w:rPr>
          <w:b/>
          <w:color w:val="000000" w:themeColor="text1"/>
        </w:rPr>
      </w:pPr>
    </w:p>
    <w:p w:rsidR="007B327E" w:rsidRPr="00092592" w:rsidRDefault="007B327E" w:rsidP="00746C4F">
      <w:pPr>
        <w:pStyle w:val="ab"/>
        <w:spacing w:before="0" w:after="0" w:line="360" w:lineRule="auto"/>
        <w:rPr>
          <w:color w:val="000000" w:themeColor="text1"/>
          <w:sz w:val="36"/>
          <w:szCs w:val="36"/>
        </w:rPr>
      </w:pPr>
      <w:bookmarkStart w:id="133" w:name="_Toc494544453"/>
      <w:bookmarkStart w:id="134" w:name="_Toc511806588"/>
      <w:bookmarkStart w:id="135" w:name="_Toc528938213"/>
      <w:r w:rsidRPr="00092592">
        <w:rPr>
          <w:rFonts w:hint="eastAsia"/>
          <w:color w:val="000000" w:themeColor="text1"/>
          <w:sz w:val="36"/>
          <w:szCs w:val="36"/>
        </w:rPr>
        <w:t>《</w:t>
      </w:r>
      <w:r w:rsidRPr="00092592">
        <w:rPr>
          <w:color w:val="000000" w:themeColor="text1"/>
          <w:sz w:val="36"/>
          <w:szCs w:val="36"/>
        </w:rPr>
        <w:t>动态平面设计</w:t>
      </w:r>
      <w:r w:rsidRPr="00092592">
        <w:rPr>
          <w:rFonts w:hint="eastAsia"/>
          <w:color w:val="000000" w:themeColor="text1"/>
          <w:sz w:val="36"/>
          <w:szCs w:val="36"/>
        </w:rPr>
        <w:t>》课程教学大纲</w:t>
      </w:r>
      <w:bookmarkEnd w:id="133"/>
      <w:bookmarkEnd w:id="134"/>
      <w:bookmarkEnd w:id="135"/>
    </w:p>
    <w:p w:rsidR="007B327E" w:rsidRPr="00092592" w:rsidRDefault="007B327E" w:rsidP="00746C4F">
      <w:pPr>
        <w:spacing w:line="360" w:lineRule="auto"/>
        <w:ind w:firstLineChars="1250" w:firstLine="3000"/>
        <w:rPr>
          <w:rFonts w:ascii="宋体" w:hAnsi="宋体"/>
          <w:color w:val="000000" w:themeColor="text1"/>
          <w:sz w:val="24"/>
        </w:rPr>
      </w:pPr>
      <w:r w:rsidRPr="00092592">
        <w:rPr>
          <w:rFonts w:ascii="宋体" w:hAnsi="宋体"/>
          <w:color w:val="000000" w:themeColor="text1"/>
          <w:sz w:val="24"/>
        </w:rPr>
        <w:t xml:space="preserve">Motion </w:t>
      </w:r>
      <w:r w:rsidRPr="00092592">
        <w:rPr>
          <w:rFonts w:ascii="宋体" w:hAnsi="宋体" w:hint="eastAsia"/>
          <w:color w:val="000000" w:themeColor="text1"/>
          <w:sz w:val="24"/>
        </w:rPr>
        <w:t>Graphic</w:t>
      </w:r>
      <w:r w:rsidRPr="00092592">
        <w:rPr>
          <w:rFonts w:ascii="宋体" w:hAnsi="宋体"/>
          <w:color w:val="000000" w:themeColor="text1"/>
          <w:sz w:val="24"/>
        </w:rPr>
        <w:t xml:space="preserve">s </w:t>
      </w:r>
      <w:r w:rsidRPr="00092592">
        <w:rPr>
          <w:rFonts w:ascii="宋体" w:hAnsi="宋体" w:hint="eastAsia"/>
          <w:color w:val="000000" w:themeColor="text1"/>
          <w:sz w:val="24"/>
        </w:rPr>
        <w:t>Design</w:t>
      </w:r>
    </w:p>
    <w:p w:rsidR="007B327E" w:rsidRPr="00092592" w:rsidRDefault="007B327E" w:rsidP="00746C4F">
      <w:pPr>
        <w:spacing w:line="360" w:lineRule="auto"/>
        <w:jc w:val="center"/>
        <w:rPr>
          <w:bCs/>
          <w:color w:val="000000" w:themeColor="text1"/>
          <w:sz w:val="24"/>
        </w:rPr>
      </w:pPr>
      <w:r w:rsidRPr="00092592">
        <w:rPr>
          <w:rFonts w:hint="eastAsia"/>
          <w:bCs/>
          <w:color w:val="000000" w:themeColor="text1"/>
          <w:sz w:val="24"/>
        </w:rPr>
        <w:t>大纲主撰人：叶米兰</w:t>
      </w:r>
      <w:r w:rsidR="006C7562" w:rsidRPr="00092592">
        <w:rPr>
          <w:rFonts w:hint="eastAsia"/>
          <w:bCs/>
          <w:color w:val="000000" w:themeColor="text1"/>
          <w:sz w:val="24"/>
        </w:rPr>
        <w:t>大纲审核人</w:t>
      </w:r>
      <w:r w:rsidRPr="00092592">
        <w:rPr>
          <w:rFonts w:hint="eastAsia"/>
          <w:bCs/>
          <w:color w:val="000000" w:themeColor="text1"/>
          <w:sz w:val="24"/>
        </w:rPr>
        <w:t>：范小春</w:t>
      </w:r>
    </w:p>
    <w:p w:rsidR="007B327E" w:rsidRPr="00092592" w:rsidRDefault="007B327E" w:rsidP="00746C4F">
      <w:pPr>
        <w:spacing w:line="360" w:lineRule="auto"/>
        <w:ind w:firstLineChars="1250" w:firstLine="3000"/>
        <w:rPr>
          <w:color w:val="000000" w:themeColor="text1"/>
          <w:sz w:val="24"/>
        </w:rPr>
      </w:pPr>
    </w:p>
    <w:p w:rsidR="007B327E" w:rsidRPr="00092592" w:rsidRDefault="007B327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】235618001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7B327E" w:rsidRPr="00092592" w:rsidRDefault="007B327E" w:rsidP="006C7562">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【开课学院</w:t>
      </w:r>
      <w:r w:rsidRPr="00092592">
        <w:rPr>
          <w:rFonts w:ascii="宋体" w:hAnsi="宋体" w:hint="eastAsia"/>
          <w:color w:val="000000" w:themeColor="text1"/>
          <w:szCs w:val="21"/>
        </w:rPr>
        <w:t xml:space="preserve">】文化创意学院      </w:t>
      </w:r>
      <w:r w:rsidRPr="00092592">
        <w:rPr>
          <w:rFonts w:ascii="宋体" w:hAnsi="宋体" w:hint="eastAsia"/>
          <w:b/>
          <w:color w:val="000000" w:themeColor="text1"/>
          <w:szCs w:val="21"/>
        </w:rPr>
        <w:t>【适用专业】</w:t>
      </w:r>
      <w:r w:rsidR="00AF0128" w:rsidRPr="00AF0128">
        <w:rPr>
          <w:rFonts w:ascii="宋体" w:hAnsi="宋体" w:hint="eastAsia"/>
          <w:color w:val="000000" w:themeColor="text1"/>
          <w:szCs w:val="21"/>
        </w:rPr>
        <w:t>数媒专业（媒体设计方向）</w:t>
      </w:r>
    </w:p>
    <w:p w:rsidR="007B327E" w:rsidRPr="00092592" w:rsidRDefault="007B327E" w:rsidP="007E4B67">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xml:space="preserve">】   </w:t>
      </w:r>
      <w:r w:rsidRPr="00092592">
        <w:rPr>
          <w:rFonts w:ascii="宋体" w:hAnsi="宋体"/>
          <w:color w:val="000000" w:themeColor="text1"/>
          <w:szCs w:val="21"/>
        </w:rPr>
        <w:t xml:space="preserve">3   </w:t>
      </w:r>
      <w:r w:rsidRPr="00092592">
        <w:rPr>
          <w:rFonts w:ascii="宋体" w:hAnsi="宋体" w:hint="eastAsia"/>
          <w:color w:val="000000" w:themeColor="text1"/>
          <w:szCs w:val="21"/>
        </w:rPr>
        <w:t>【</w:t>
      </w:r>
      <w:r w:rsidRPr="00092592">
        <w:rPr>
          <w:rFonts w:hint="eastAsia"/>
          <w:b/>
          <w:color w:val="000000" w:themeColor="text1"/>
        </w:rPr>
        <w:t>学时数</w:t>
      </w:r>
      <w:r w:rsidRPr="00092592">
        <w:rPr>
          <w:rFonts w:ascii="宋体" w:hAnsi="宋体" w:hint="eastAsia"/>
          <w:color w:val="000000" w:themeColor="text1"/>
          <w:szCs w:val="21"/>
        </w:rPr>
        <w:t>】</w:t>
      </w:r>
      <w:r w:rsidRPr="00092592">
        <w:rPr>
          <w:rFonts w:ascii="宋体" w:hAnsi="宋体"/>
          <w:color w:val="000000" w:themeColor="text1"/>
          <w:szCs w:val="21"/>
        </w:rPr>
        <w:t>60（36/24）</w:t>
      </w:r>
    </w:p>
    <w:p w:rsidR="007B327E" w:rsidRPr="00092592" w:rsidRDefault="007B327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   三</w:t>
      </w:r>
      <w:r w:rsidRPr="00092592">
        <w:rPr>
          <w:rFonts w:ascii="宋体" w:hAnsi="宋体"/>
          <w:color w:val="000000" w:themeColor="text1"/>
          <w:szCs w:val="21"/>
        </w:rPr>
        <w:t>秋</w:t>
      </w:r>
      <w:r w:rsidRPr="00092592">
        <w:rPr>
          <w:rFonts w:ascii="宋体" w:hAnsi="宋体" w:hint="eastAsia"/>
          <w:color w:val="000000" w:themeColor="text1"/>
          <w:szCs w:val="21"/>
        </w:rPr>
        <w:t xml:space="preserve">    【</w:t>
      </w:r>
      <w:r w:rsidRPr="00092592">
        <w:rPr>
          <w:rFonts w:hint="eastAsia"/>
          <w:b/>
          <w:color w:val="000000" w:themeColor="text1"/>
          <w:szCs w:val="21"/>
        </w:rPr>
        <w:t>先修课程</w:t>
      </w:r>
      <w:r w:rsidRPr="00092592">
        <w:rPr>
          <w:rFonts w:ascii="宋体" w:hAnsi="宋体" w:hint="eastAsia"/>
          <w:color w:val="000000" w:themeColor="text1"/>
          <w:szCs w:val="21"/>
        </w:rPr>
        <w:t>】</w:t>
      </w:r>
      <w:r w:rsidRPr="00092592">
        <w:rPr>
          <w:rFonts w:hint="eastAsia"/>
          <w:color w:val="000000" w:themeColor="text1"/>
        </w:rPr>
        <w:t>创意图形设计</w:t>
      </w:r>
    </w:p>
    <w:p w:rsidR="007B327E" w:rsidRPr="00092592" w:rsidRDefault="007B327E" w:rsidP="00746C4F">
      <w:pPr>
        <w:spacing w:line="360" w:lineRule="auto"/>
        <w:ind w:firstLineChars="200" w:firstLine="482"/>
        <w:rPr>
          <w:rFonts w:ascii="宋体" w:hAnsi="宋体"/>
          <w:b/>
          <w:color w:val="000000" w:themeColor="text1"/>
          <w:sz w:val="24"/>
        </w:rPr>
      </w:pPr>
    </w:p>
    <w:p w:rsidR="007B327E" w:rsidRPr="00092592" w:rsidRDefault="007B327E"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7B327E" w:rsidRPr="00092592" w:rsidRDefault="007B327E"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7B327E" w:rsidRPr="00092592" w:rsidRDefault="007B327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动态平面设计</w:t>
      </w:r>
      <w:r w:rsidRPr="00092592">
        <w:rPr>
          <w:rFonts w:ascii="宋体" w:hAnsi="宋体"/>
          <w:color w:val="000000" w:themeColor="text1"/>
          <w:szCs w:val="21"/>
        </w:rPr>
        <w:t>，</w:t>
      </w:r>
      <w:r w:rsidRPr="00092592">
        <w:rPr>
          <w:rFonts w:ascii="宋体" w:hAnsi="宋体" w:hint="eastAsia"/>
          <w:color w:val="000000" w:themeColor="text1"/>
          <w:szCs w:val="21"/>
        </w:rPr>
        <w:t>即</w:t>
      </w:r>
      <w:r w:rsidRPr="00092592">
        <w:rPr>
          <w:rFonts w:ascii="宋体" w:hAnsi="宋体"/>
          <w:color w:val="000000" w:themeColor="text1"/>
          <w:szCs w:val="21"/>
        </w:rPr>
        <w:t>动态</w:t>
      </w:r>
      <w:r w:rsidRPr="00092592">
        <w:rPr>
          <w:rFonts w:ascii="宋体" w:hAnsi="宋体" w:hint="eastAsia"/>
          <w:color w:val="000000" w:themeColor="text1"/>
          <w:szCs w:val="21"/>
        </w:rPr>
        <w:t>图形设计</w:t>
      </w:r>
      <w:r w:rsidRPr="00092592">
        <w:rPr>
          <w:rFonts w:ascii="宋体" w:hAnsi="宋体"/>
          <w:color w:val="000000" w:themeColor="text1"/>
          <w:szCs w:val="21"/>
        </w:rPr>
        <w:t>，</w:t>
      </w:r>
      <w:r w:rsidRPr="00092592">
        <w:rPr>
          <w:rFonts w:ascii="宋体" w:hAnsi="宋体" w:hint="eastAsia"/>
          <w:color w:val="000000" w:themeColor="text1"/>
          <w:szCs w:val="21"/>
        </w:rPr>
        <w:t>国外叫做</w:t>
      </w:r>
      <w:r w:rsidRPr="00092592">
        <w:rPr>
          <w:rFonts w:ascii="宋体" w:hAnsi="宋体"/>
          <w:color w:val="000000" w:themeColor="text1"/>
          <w:szCs w:val="21"/>
        </w:rPr>
        <w:t xml:space="preserve">Motion </w:t>
      </w:r>
      <w:r w:rsidRPr="00092592">
        <w:rPr>
          <w:rFonts w:ascii="宋体" w:hAnsi="宋体" w:hint="eastAsia"/>
          <w:color w:val="000000" w:themeColor="text1"/>
          <w:szCs w:val="21"/>
        </w:rPr>
        <w:t>Graphic</w:t>
      </w:r>
      <w:r w:rsidRPr="00092592">
        <w:rPr>
          <w:rFonts w:ascii="宋体" w:hAnsi="宋体"/>
          <w:color w:val="000000" w:themeColor="text1"/>
          <w:szCs w:val="21"/>
        </w:rPr>
        <w:t>s，针对数字媒体设计专业开设的专业</w:t>
      </w:r>
      <w:r w:rsidRPr="00092592">
        <w:rPr>
          <w:rFonts w:ascii="宋体" w:hAnsi="宋体" w:hint="eastAsia"/>
          <w:color w:val="000000" w:themeColor="text1"/>
          <w:szCs w:val="21"/>
        </w:rPr>
        <w:t>必修</w:t>
      </w:r>
      <w:r w:rsidRPr="00092592">
        <w:rPr>
          <w:rFonts w:ascii="宋体" w:hAnsi="宋体"/>
          <w:color w:val="000000" w:themeColor="text1"/>
          <w:szCs w:val="21"/>
        </w:rPr>
        <w:t>课程。动态</w:t>
      </w:r>
      <w:r w:rsidRPr="00092592">
        <w:rPr>
          <w:rFonts w:ascii="宋体" w:hAnsi="宋体" w:hint="eastAsia"/>
          <w:color w:val="000000" w:themeColor="text1"/>
          <w:szCs w:val="21"/>
        </w:rPr>
        <w:t>图形作为</w:t>
      </w:r>
      <w:r w:rsidRPr="00092592">
        <w:rPr>
          <w:rFonts w:ascii="宋体" w:hAnsi="宋体"/>
          <w:color w:val="000000" w:themeColor="text1"/>
          <w:szCs w:val="21"/>
        </w:rPr>
        <w:t>一种新兴的视觉设计形态，</w:t>
      </w:r>
      <w:r w:rsidRPr="00092592">
        <w:rPr>
          <w:rFonts w:ascii="宋体" w:hAnsi="宋体" w:hint="eastAsia"/>
          <w:color w:val="000000" w:themeColor="text1"/>
          <w:szCs w:val="21"/>
        </w:rPr>
        <w:t>尤其在智能手机</w:t>
      </w:r>
      <w:r w:rsidRPr="00092592">
        <w:rPr>
          <w:rFonts w:ascii="宋体" w:hAnsi="宋体"/>
          <w:color w:val="000000" w:themeColor="text1"/>
          <w:szCs w:val="21"/>
        </w:rPr>
        <w:t>、</w:t>
      </w:r>
      <w:r w:rsidRPr="00092592">
        <w:rPr>
          <w:rFonts w:ascii="宋体" w:hAnsi="宋体" w:hint="eastAsia"/>
          <w:color w:val="000000" w:themeColor="text1"/>
          <w:szCs w:val="21"/>
        </w:rPr>
        <w:t>平板电脑等</w:t>
      </w:r>
      <w:r w:rsidRPr="00092592">
        <w:rPr>
          <w:rFonts w:ascii="宋体" w:hAnsi="宋体"/>
          <w:color w:val="000000" w:themeColor="text1"/>
          <w:szCs w:val="21"/>
        </w:rPr>
        <w:t>移动媒体大面积普及的情境下，</w:t>
      </w:r>
      <w:r w:rsidRPr="00092592">
        <w:rPr>
          <w:rFonts w:ascii="宋体" w:hAnsi="宋体" w:hint="eastAsia"/>
          <w:color w:val="000000" w:themeColor="text1"/>
          <w:szCs w:val="21"/>
        </w:rPr>
        <w:t>拓宽了</w:t>
      </w:r>
      <w:r w:rsidRPr="00092592">
        <w:rPr>
          <w:rFonts w:ascii="宋体" w:hAnsi="宋体"/>
          <w:color w:val="000000" w:themeColor="text1"/>
          <w:szCs w:val="21"/>
        </w:rPr>
        <w:t>应用</w:t>
      </w:r>
      <w:r w:rsidRPr="00092592">
        <w:rPr>
          <w:rFonts w:ascii="宋体" w:hAnsi="宋体" w:hint="eastAsia"/>
          <w:color w:val="000000" w:themeColor="text1"/>
          <w:szCs w:val="21"/>
        </w:rPr>
        <w:t>领域</w:t>
      </w:r>
      <w:r w:rsidRPr="00092592">
        <w:rPr>
          <w:rFonts w:ascii="宋体" w:hAnsi="宋体"/>
          <w:color w:val="000000" w:themeColor="text1"/>
          <w:szCs w:val="21"/>
        </w:rPr>
        <w:t>，</w:t>
      </w:r>
      <w:r w:rsidRPr="00092592">
        <w:rPr>
          <w:rFonts w:ascii="宋体" w:hAnsi="宋体" w:hint="eastAsia"/>
          <w:color w:val="000000" w:themeColor="text1"/>
          <w:szCs w:val="21"/>
        </w:rPr>
        <w:t>是</w:t>
      </w:r>
      <w:r w:rsidRPr="00092592">
        <w:rPr>
          <w:rFonts w:ascii="宋体" w:hAnsi="宋体"/>
          <w:color w:val="000000" w:themeColor="text1"/>
          <w:szCs w:val="21"/>
        </w:rPr>
        <w:t>非常具有商业前景的艺术设计形式。</w:t>
      </w:r>
      <w:r w:rsidRPr="00092592">
        <w:rPr>
          <w:rFonts w:ascii="宋体" w:hAnsi="宋体" w:hint="eastAsia"/>
          <w:color w:val="000000" w:themeColor="text1"/>
          <w:szCs w:val="21"/>
        </w:rPr>
        <w:t>本课程</w:t>
      </w:r>
      <w:r w:rsidRPr="00092592">
        <w:rPr>
          <w:rFonts w:ascii="宋体" w:hAnsi="宋体"/>
          <w:color w:val="000000" w:themeColor="text1"/>
          <w:szCs w:val="21"/>
        </w:rPr>
        <w:t>的内容包括</w:t>
      </w:r>
      <w:r w:rsidRPr="00092592">
        <w:rPr>
          <w:rFonts w:ascii="宋体" w:hAnsi="宋体" w:hint="eastAsia"/>
          <w:color w:val="000000" w:themeColor="text1"/>
          <w:szCs w:val="21"/>
        </w:rPr>
        <w:t>动态</w:t>
      </w:r>
      <w:r w:rsidRPr="00092592">
        <w:rPr>
          <w:rFonts w:ascii="宋体" w:hAnsi="宋体"/>
          <w:color w:val="000000" w:themeColor="text1"/>
          <w:szCs w:val="21"/>
        </w:rPr>
        <w:t>图形设计的理论知识，大量的</w:t>
      </w:r>
      <w:r w:rsidRPr="00092592">
        <w:rPr>
          <w:rFonts w:ascii="宋体" w:hAnsi="宋体" w:hint="eastAsia"/>
          <w:color w:val="000000" w:themeColor="text1"/>
          <w:szCs w:val="21"/>
        </w:rPr>
        <w:t>运动</w:t>
      </w:r>
      <w:r w:rsidRPr="00092592">
        <w:rPr>
          <w:rFonts w:ascii="宋体" w:hAnsi="宋体"/>
          <w:color w:val="000000" w:themeColor="text1"/>
          <w:szCs w:val="21"/>
        </w:rPr>
        <w:t>和</w:t>
      </w:r>
      <w:r w:rsidRPr="00092592">
        <w:rPr>
          <w:rFonts w:ascii="宋体" w:hAnsi="宋体" w:hint="eastAsia"/>
          <w:color w:val="000000" w:themeColor="text1"/>
          <w:szCs w:val="21"/>
        </w:rPr>
        <w:t>构成</w:t>
      </w:r>
      <w:r w:rsidRPr="00092592">
        <w:rPr>
          <w:rFonts w:ascii="宋体" w:hAnsi="宋体"/>
          <w:color w:val="000000" w:themeColor="text1"/>
          <w:szCs w:val="21"/>
        </w:rPr>
        <w:t>形式</w:t>
      </w:r>
      <w:r w:rsidRPr="00092592">
        <w:rPr>
          <w:rFonts w:ascii="宋体" w:hAnsi="宋体" w:hint="eastAsia"/>
          <w:color w:val="000000" w:themeColor="text1"/>
          <w:szCs w:val="21"/>
        </w:rPr>
        <w:t>设计练习</w:t>
      </w:r>
      <w:r w:rsidRPr="00092592">
        <w:rPr>
          <w:rFonts w:ascii="宋体" w:hAnsi="宋体"/>
          <w:color w:val="000000" w:themeColor="text1"/>
          <w:szCs w:val="21"/>
        </w:rPr>
        <w:t>，</w:t>
      </w:r>
      <w:r w:rsidRPr="00092592">
        <w:rPr>
          <w:rFonts w:ascii="宋体" w:hAnsi="宋体" w:hint="eastAsia"/>
          <w:color w:val="000000" w:themeColor="text1"/>
          <w:szCs w:val="21"/>
        </w:rPr>
        <w:t>以及</w:t>
      </w:r>
      <w:r w:rsidRPr="00092592">
        <w:rPr>
          <w:rFonts w:ascii="宋体" w:hAnsi="宋体"/>
          <w:color w:val="000000" w:themeColor="text1"/>
          <w:szCs w:val="21"/>
        </w:rPr>
        <w:t>主题的设计创作。</w:t>
      </w:r>
      <w:r w:rsidRPr="00092592">
        <w:rPr>
          <w:rFonts w:ascii="宋体" w:hAnsi="宋体" w:hint="eastAsia"/>
          <w:color w:val="000000" w:themeColor="text1"/>
          <w:szCs w:val="21"/>
        </w:rPr>
        <w:t>使学生</w:t>
      </w:r>
      <w:r w:rsidRPr="00092592">
        <w:rPr>
          <w:rFonts w:ascii="宋体" w:hAnsi="宋体"/>
          <w:color w:val="000000" w:themeColor="text1"/>
          <w:szCs w:val="21"/>
        </w:rPr>
        <w:t>掌握动态</w:t>
      </w:r>
      <w:r w:rsidRPr="00092592">
        <w:rPr>
          <w:rFonts w:ascii="宋体" w:hAnsi="宋体" w:hint="eastAsia"/>
          <w:color w:val="000000" w:themeColor="text1"/>
          <w:szCs w:val="21"/>
        </w:rPr>
        <w:t>图形</w:t>
      </w:r>
      <w:r w:rsidRPr="00092592">
        <w:rPr>
          <w:rFonts w:ascii="宋体" w:hAnsi="宋体"/>
          <w:color w:val="000000" w:themeColor="text1"/>
          <w:szCs w:val="21"/>
        </w:rPr>
        <w:t>视频的设计与制作</w:t>
      </w:r>
      <w:r w:rsidRPr="00092592">
        <w:rPr>
          <w:rFonts w:ascii="宋体" w:hAnsi="宋体" w:hint="eastAsia"/>
          <w:color w:val="000000" w:themeColor="text1"/>
          <w:szCs w:val="21"/>
        </w:rPr>
        <w:t>的</w:t>
      </w:r>
      <w:r w:rsidRPr="00092592">
        <w:rPr>
          <w:rFonts w:ascii="宋体" w:hAnsi="宋体"/>
          <w:color w:val="000000" w:themeColor="text1"/>
          <w:szCs w:val="21"/>
        </w:rPr>
        <w:t>能力，</w:t>
      </w:r>
      <w:r w:rsidRPr="00092592">
        <w:rPr>
          <w:rFonts w:ascii="宋体" w:hAnsi="宋体" w:hint="eastAsia"/>
          <w:color w:val="000000" w:themeColor="text1"/>
          <w:szCs w:val="21"/>
        </w:rPr>
        <w:t>适应</w:t>
      </w:r>
      <w:r w:rsidRPr="00092592">
        <w:rPr>
          <w:rFonts w:ascii="宋体" w:hAnsi="宋体"/>
          <w:color w:val="000000" w:themeColor="text1"/>
          <w:szCs w:val="21"/>
        </w:rPr>
        <w:t>片头制作、视频包装、</w:t>
      </w:r>
      <w:r w:rsidRPr="00092592">
        <w:rPr>
          <w:rFonts w:ascii="宋体" w:hAnsi="宋体" w:hint="eastAsia"/>
          <w:color w:val="000000" w:themeColor="text1"/>
          <w:szCs w:val="21"/>
        </w:rPr>
        <w:t>交互</w:t>
      </w:r>
      <w:r w:rsidRPr="00092592">
        <w:rPr>
          <w:rFonts w:ascii="宋体" w:hAnsi="宋体"/>
          <w:color w:val="000000" w:themeColor="text1"/>
          <w:szCs w:val="21"/>
        </w:rPr>
        <w:t>媒体</w:t>
      </w:r>
      <w:r w:rsidRPr="00092592">
        <w:rPr>
          <w:rFonts w:ascii="宋体" w:hAnsi="宋体" w:hint="eastAsia"/>
          <w:color w:val="000000" w:themeColor="text1"/>
          <w:szCs w:val="21"/>
        </w:rPr>
        <w:t>等多种</w:t>
      </w:r>
      <w:r w:rsidRPr="00092592">
        <w:rPr>
          <w:rFonts w:ascii="宋体" w:hAnsi="宋体"/>
          <w:color w:val="000000" w:themeColor="text1"/>
          <w:szCs w:val="21"/>
        </w:rPr>
        <w:t>新兴媒体领域的工作需求。</w:t>
      </w:r>
    </w:p>
    <w:p w:rsidR="007B327E" w:rsidRPr="00092592" w:rsidRDefault="007B327E" w:rsidP="00746C4F">
      <w:pPr>
        <w:spacing w:line="360" w:lineRule="auto"/>
        <w:ind w:firstLineChars="200" w:firstLine="420"/>
        <w:rPr>
          <w:color w:val="000000" w:themeColor="text1"/>
          <w:szCs w:val="21"/>
        </w:rPr>
      </w:pPr>
      <w:r w:rsidRPr="00092592">
        <w:rPr>
          <w:color w:val="000000" w:themeColor="text1"/>
          <w:szCs w:val="21"/>
        </w:rPr>
        <w:t>Motion Graphics D</w:t>
      </w:r>
      <w:r w:rsidRPr="00092592">
        <w:rPr>
          <w:rFonts w:hint="eastAsia"/>
          <w:color w:val="000000" w:themeColor="text1"/>
          <w:szCs w:val="21"/>
        </w:rPr>
        <w:t>esign</w:t>
      </w:r>
      <w:r w:rsidRPr="00092592">
        <w:rPr>
          <w:color w:val="000000" w:themeColor="text1"/>
          <w:szCs w:val="21"/>
        </w:rPr>
        <w:t xml:space="preserve"> is a professional required course for digital media design major. Dynamic graphics as a new form of visual design, especially in the intelligent mobile phone, tablet computer and other mobile media popularization situation, broaden the application fields of art and design form is very promising. This course includes the theoretical knowledge of dynamic graphic design, a large number of motion and composition forms, design exercises, and subject design creation. The course enables students to master the design and production capabilities of dynamic graphics and video, and adapt to the needs of various emerging media areas, such as titles making, video packaging and interactive media.</w:t>
      </w:r>
    </w:p>
    <w:p w:rsidR="007B327E" w:rsidRPr="00092592" w:rsidRDefault="007B327E"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7B327E" w:rsidRPr="00092592" w:rsidTr="00104B7D">
        <w:trPr>
          <w:trHeight w:val="567"/>
          <w:jc w:val="center"/>
        </w:trPr>
        <w:tc>
          <w:tcPr>
            <w:tcW w:w="708" w:type="dxa"/>
          </w:tcPr>
          <w:p w:rsidR="007B327E" w:rsidRPr="00092592" w:rsidRDefault="007B327E"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7B327E" w:rsidRPr="00092592" w:rsidRDefault="007B327E"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7B327E" w:rsidRPr="00092592" w:rsidRDefault="007B327E"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7B327E" w:rsidRPr="00092592" w:rsidRDefault="007B327E"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7B327E" w:rsidRPr="00092592" w:rsidRDefault="007B327E"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7B327E" w:rsidRPr="00092592" w:rsidTr="00104B7D">
        <w:trPr>
          <w:trHeight w:val="567"/>
          <w:jc w:val="center"/>
        </w:trPr>
        <w:tc>
          <w:tcPr>
            <w:tcW w:w="708" w:type="dxa"/>
          </w:tcPr>
          <w:p w:rsidR="007B327E" w:rsidRPr="00092592" w:rsidRDefault="007B327E" w:rsidP="00746C4F">
            <w:pPr>
              <w:spacing w:line="360" w:lineRule="auto"/>
              <w:jc w:val="center"/>
              <w:rPr>
                <w:color w:val="000000" w:themeColor="text1"/>
                <w:szCs w:val="21"/>
              </w:rPr>
            </w:pPr>
          </w:p>
        </w:tc>
        <w:tc>
          <w:tcPr>
            <w:tcW w:w="3366" w:type="dxa"/>
          </w:tcPr>
          <w:p w:rsidR="007B327E" w:rsidRPr="00092592" w:rsidRDefault="007B327E" w:rsidP="00746C4F">
            <w:pPr>
              <w:spacing w:line="360" w:lineRule="auto"/>
              <w:rPr>
                <w:color w:val="000000" w:themeColor="text1"/>
                <w:szCs w:val="21"/>
              </w:rPr>
            </w:pPr>
            <w:r w:rsidRPr="00092592">
              <w:rPr>
                <w:color w:val="000000" w:themeColor="text1"/>
                <w:szCs w:val="21"/>
              </w:rPr>
              <w:t>动态图形</w:t>
            </w:r>
            <w:r w:rsidRPr="00092592">
              <w:rPr>
                <w:rFonts w:hint="eastAsia"/>
                <w:color w:val="000000" w:themeColor="text1"/>
                <w:szCs w:val="21"/>
              </w:rPr>
              <w:t>设计</w:t>
            </w:r>
            <w:r w:rsidRPr="00092592">
              <w:rPr>
                <w:color w:val="000000" w:themeColor="text1"/>
                <w:szCs w:val="21"/>
              </w:rPr>
              <w:t>导论</w:t>
            </w:r>
          </w:p>
        </w:tc>
        <w:tc>
          <w:tcPr>
            <w:tcW w:w="1128" w:type="dxa"/>
          </w:tcPr>
          <w:p w:rsidR="007B327E" w:rsidRPr="00092592" w:rsidRDefault="007B327E" w:rsidP="00746C4F">
            <w:pPr>
              <w:spacing w:line="360" w:lineRule="auto"/>
              <w:jc w:val="center"/>
              <w:rPr>
                <w:color w:val="000000" w:themeColor="text1"/>
                <w:szCs w:val="21"/>
              </w:rPr>
            </w:pPr>
            <w:r w:rsidRPr="00092592">
              <w:rPr>
                <w:color w:val="000000" w:themeColor="text1"/>
                <w:szCs w:val="21"/>
              </w:rPr>
              <w:t>4</w:t>
            </w:r>
          </w:p>
        </w:tc>
        <w:tc>
          <w:tcPr>
            <w:tcW w:w="1212" w:type="dxa"/>
          </w:tcPr>
          <w:p w:rsidR="007B327E" w:rsidRPr="00092592" w:rsidRDefault="007B327E" w:rsidP="00746C4F">
            <w:pPr>
              <w:spacing w:line="360" w:lineRule="auto"/>
              <w:jc w:val="center"/>
              <w:rPr>
                <w:color w:val="000000" w:themeColor="text1"/>
                <w:szCs w:val="21"/>
              </w:rPr>
            </w:pPr>
            <w:r w:rsidRPr="00092592">
              <w:rPr>
                <w:color w:val="000000" w:themeColor="text1"/>
                <w:szCs w:val="21"/>
              </w:rPr>
              <w:t>4</w:t>
            </w:r>
          </w:p>
        </w:tc>
        <w:tc>
          <w:tcPr>
            <w:tcW w:w="1620" w:type="dxa"/>
          </w:tcPr>
          <w:p w:rsidR="007B327E" w:rsidRPr="00092592" w:rsidRDefault="007B327E" w:rsidP="00746C4F">
            <w:pPr>
              <w:spacing w:line="360" w:lineRule="auto"/>
              <w:rPr>
                <w:color w:val="000000" w:themeColor="text1"/>
                <w:szCs w:val="21"/>
              </w:rPr>
            </w:pPr>
            <w:r w:rsidRPr="00092592">
              <w:rPr>
                <w:color w:val="000000" w:themeColor="text1"/>
                <w:szCs w:val="21"/>
              </w:rPr>
              <w:t>0</w:t>
            </w:r>
          </w:p>
        </w:tc>
      </w:tr>
      <w:tr w:rsidR="007B327E" w:rsidRPr="00092592" w:rsidTr="00104B7D">
        <w:trPr>
          <w:trHeight w:val="567"/>
          <w:jc w:val="center"/>
        </w:trPr>
        <w:tc>
          <w:tcPr>
            <w:tcW w:w="708" w:type="dxa"/>
          </w:tcPr>
          <w:p w:rsidR="007B327E" w:rsidRPr="00092592" w:rsidRDefault="007B327E"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7B327E" w:rsidRPr="00092592" w:rsidRDefault="007B327E" w:rsidP="00746C4F">
            <w:pPr>
              <w:spacing w:line="360" w:lineRule="auto"/>
              <w:rPr>
                <w:color w:val="000000" w:themeColor="text1"/>
                <w:szCs w:val="21"/>
              </w:rPr>
            </w:pPr>
            <w:r w:rsidRPr="00092592">
              <w:rPr>
                <w:rFonts w:hint="eastAsia"/>
                <w:color w:val="000000" w:themeColor="text1"/>
                <w:szCs w:val="21"/>
              </w:rPr>
              <w:t>基础</w:t>
            </w:r>
            <w:r w:rsidRPr="00092592">
              <w:rPr>
                <w:color w:val="000000" w:themeColor="text1"/>
                <w:szCs w:val="21"/>
              </w:rPr>
              <w:t>动态设计</w:t>
            </w:r>
          </w:p>
        </w:tc>
        <w:tc>
          <w:tcPr>
            <w:tcW w:w="1128" w:type="dxa"/>
          </w:tcPr>
          <w:p w:rsidR="007B327E" w:rsidRPr="00092592" w:rsidRDefault="007B327E" w:rsidP="00746C4F">
            <w:pPr>
              <w:tabs>
                <w:tab w:val="left" w:pos="514"/>
              </w:tabs>
              <w:spacing w:line="360" w:lineRule="auto"/>
              <w:jc w:val="center"/>
              <w:rPr>
                <w:color w:val="000000" w:themeColor="text1"/>
                <w:szCs w:val="21"/>
              </w:rPr>
            </w:pPr>
            <w:r w:rsidRPr="00092592">
              <w:rPr>
                <w:color w:val="000000" w:themeColor="text1"/>
                <w:szCs w:val="21"/>
              </w:rPr>
              <w:t>16</w:t>
            </w:r>
          </w:p>
        </w:tc>
        <w:tc>
          <w:tcPr>
            <w:tcW w:w="1212" w:type="dxa"/>
          </w:tcPr>
          <w:p w:rsidR="007B327E" w:rsidRPr="00092592" w:rsidRDefault="007B327E" w:rsidP="00746C4F">
            <w:pPr>
              <w:spacing w:line="360" w:lineRule="auto"/>
              <w:jc w:val="center"/>
              <w:rPr>
                <w:color w:val="000000" w:themeColor="text1"/>
                <w:szCs w:val="21"/>
              </w:rPr>
            </w:pPr>
            <w:r w:rsidRPr="00092592">
              <w:rPr>
                <w:color w:val="000000" w:themeColor="text1"/>
                <w:szCs w:val="21"/>
              </w:rPr>
              <w:t>8</w:t>
            </w:r>
          </w:p>
        </w:tc>
        <w:tc>
          <w:tcPr>
            <w:tcW w:w="1620" w:type="dxa"/>
          </w:tcPr>
          <w:p w:rsidR="007B327E" w:rsidRPr="00092592" w:rsidRDefault="007B327E" w:rsidP="00746C4F">
            <w:pPr>
              <w:spacing w:line="360" w:lineRule="auto"/>
              <w:rPr>
                <w:color w:val="000000" w:themeColor="text1"/>
                <w:szCs w:val="21"/>
              </w:rPr>
            </w:pPr>
            <w:r w:rsidRPr="00092592">
              <w:rPr>
                <w:color w:val="000000" w:themeColor="text1"/>
                <w:szCs w:val="21"/>
              </w:rPr>
              <w:t>8</w:t>
            </w:r>
          </w:p>
        </w:tc>
      </w:tr>
      <w:tr w:rsidR="007B327E" w:rsidRPr="00092592" w:rsidTr="00104B7D">
        <w:trPr>
          <w:trHeight w:val="567"/>
          <w:jc w:val="center"/>
        </w:trPr>
        <w:tc>
          <w:tcPr>
            <w:tcW w:w="708" w:type="dxa"/>
          </w:tcPr>
          <w:p w:rsidR="007B327E" w:rsidRPr="00092592" w:rsidRDefault="007B327E"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7B327E" w:rsidRPr="00092592" w:rsidRDefault="007B327E" w:rsidP="00746C4F">
            <w:pPr>
              <w:spacing w:line="360" w:lineRule="auto"/>
              <w:rPr>
                <w:color w:val="000000" w:themeColor="text1"/>
                <w:szCs w:val="21"/>
              </w:rPr>
            </w:pPr>
            <w:r w:rsidRPr="00092592">
              <w:rPr>
                <w:rFonts w:hint="eastAsia"/>
                <w:color w:val="000000" w:themeColor="text1"/>
                <w:szCs w:val="21"/>
              </w:rPr>
              <w:t>动态</w:t>
            </w:r>
            <w:r w:rsidRPr="00092592">
              <w:rPr>
                <w:color w:val="000000" w:themeColor="text1"/>
                <w:szCs w:val="21"/>
              </w:rPr>
              <w:t>设计的构成形式</w:t>
            </w:r>
          </w:p>
        </w:tc>
        <w:tc>
          <w:tcPr>
            <w:tcW w:w="1128" w:type="dxa"/>
          </w:tcPr>
          <w:p w:rsidR="007B327E" w:rsidRPr="00092592" w:rsidRDefault="007B327E" w:rsidP="00746C4F">
            <w:pPr>
              <w:spacing w:line="360" w:lineRule="auto"/>
              <w:jc w:val="center"/>
              <w:rPr>
                <w:color w:val="000000" w:themeColor="text1"/>
                <w:szCs w:val="21"/>
              </w:rPr>
            </w:pPr>
            <w:r w:rsidRPr="00092592">
              <w:rPr>
                <w:color w:val="000000" w:themeColor="text1"/>
                <w:szCs w:val="21"/>
              </w:rPr>
              <w:t>12</w:t>
            </w:r>
          </w:p>
        </w:tc>
        <w:tc>
          <w:tcPr>
            <w:tcW w:w="1212" w:type="dxa"/>
          </w:tcPr>
          <w:p w:rsidR="007B327E" w:rsidRPr="00092592" w:rsidRDefault="007B327E" w:rsidP="00746C4F">
            <w:pPr>
              <w:spacing w:line="360" w:lineRule="auto"/>
              <w:jc w:val="center"/>
              <w:rPr>
                <w:color w:val="000000" w:themeColor="text1"/>
                <w:szCs w:val="21"/>
              </w:rPr>
            </w:pPr>
            <w:r w:rsidRPr="00092592">
              <w:rPr>
                <w:color w:val="000000" w:themeColor="text1"/>
                <w:szCs w:val="21"/>
              </w:rPr>
              <w:t>8</w:t>
            </w:r>
          </w:p>
        </w:tc>
        <w:tc>
          <w:tcPr>
            <w:tcW w:w="1620" w:type="dxa"/>
          </w:tcPr>
          <w:p w:rsidR="007B327E" w:rsidRPr="00092592" w:rsidRDefault="007B327E" w:rsidP="00746C4F">
            <w:pPr>
              <w:spacing w:line="360" w:lineRule="auto"/>
              <w:rPr>
                <w:color w:val="000000" w:themeColor="text1"/>
                <w:szCs w:val="21"/>
              </w:rPr>
            </w:pPr>
            <w:r w:rsidRPr="00092592">
              <w:rPr>
                <w:color w:val="000000" w:themeColor="text1"/>
                <w:szCs w:val="21"/>
              </w:rPr>
              <w:t>4</w:t>
            </w:r>
          </w:p>
        </w:tc>
      </w:tr>
      <w:tr w:rsidR="007B327E" w:rsidRPr="00092592" w:rsidTr="00104B7D">
        <w:trPr>
          <w:trHeight w:val="567"/>
          <w:jc w:val="center"/>
        </w:trPr>
        <w:tc>
          <w:tcPr>
            <w:tcW w:w="708" w:type="dxa"/>
          </w:tcPr>
          <w:p w:rsidR="007B327E" w:rsidRPr="00092592" w:rsidRDefault="007B327E"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7B327E" w:rsidRPr="00092592" w:rsidRDefault="007B327E" w:rsidP="00746C4F">
            <w:pPr>
              <w:spacing w:line="360" w:lineRule="auto"/>
              <w:rPr>
                <w:color w:val="000000" w:themeColor="text1"/>
                <w:szCs w:val="21"/>
              </w:rPr>
            </w:pPr>
            <w:r w:rsidRPr="00092592">
              <w:rPr>
                <w:rFonts w:hint="eastAsia"/>
                <w:color w:val="000000" w:themeColor="text1"/>
                <w:szCs w:val="21"/>
              </w:rPr>
              <w:t>时间设计</w:t>
            </w:r>
          </w:p>
        </w:tc>
        <w:tc>
          <w:tcPr>
            <w:tcW w:w="1128" w:type="dxa"/>
          </w:tcPr>
          <w:p w:rsidR="007B327E" w:rsidRPr="00092592" w:rsidRDefault="007B327E" w:rsidP="00746C4F">
            <w:pPr>
              <w:spacing w:line="360" w:lineRule="auto"/>
              <w:jc w:val="center"/>
              <w:rPr>
                <w:color w:val="000000" w:themeColor="text1"/>
                <w:szCs w:val="21"/>
              </w:rPr>
            </w:pPr>
            <w:r w:rsidRPr="00092592">
              <w:rPr>
                <w:color w:val="000000" w:themeColor="text1"/>
                <w:szCs w:val="21"/>
              </w:rPr>
              <w:t>8</w:t>
            </w:r>
          </w:p>
        </w:tc>
        <w:tc>
          <w:tcPr>
            <w:tcW w:w="1212" w:type="dxa"/>
          </w:tcPr>
          <w:p w:rsidR="007B327E" w:rsidRPr="00092592" w:rsidRDefault="007B327E" w:rsidP="00746C4F">
            <w:pPr>
              <w:spacing w:line="360" w:lineRule="auto"/>
              <w:jc w:val="center"/>
              <w:rPr>
                <w:color w:val="000000" w:themeColor="text1"/>
                <w:szCs w:val="21"/>
              </w:rPr>
            </w:pPr>
            <w:r w:rsidRPr="00092592">
              <w:rPr>
                <w:color w:val="000000" w:themeColor="text1"/>
                <w:szCs w:val="21"/>
              </w:rPr>
              <w:t>8</w:t>
            </w:r>
          </w:p>
        </w:tc>
        <w:tc>
          <w:tcPr>
            <w:tcW w:w="1620" w:type="dxa"/>
          </w:tcPr>
          <w:p w:rsidR="007B327E" w:rsidRPr="00092592" w:rsidRDefault="007B327E" w:rsidP="00746C4F">
            <w:pPr>
              <w:spacing w:line="360" w:lineRule="auto"/>
              <w:rPr>
                <w:color w:val="000000" w:themeColor="text1"/>
                <w:szCs w:val="21"/>
              </w:rPr>
            </w:pPr>
            <w:r w:rsidRPr="00092592">
              <w:rPr>
                <w:color w:val="000000" w:themeColor="text1"/>
                <w:szCs w:val="21"/>
              </w:rPr>
              <w:t>0</w:t>
            </w:r>
          </w:p>
        </w:tc>
      </w:tr>
      <w:tr w:rsidR="007B327E" w:rsidRPr="00092592" w:rsidTr="00104B7D">
        <w:trPr>
          <w:trHeight w:val="567"/>
          <w:jc w:val="center"/>
        </w:trPr>
        <w:tc>
          <w:tcPr>
            <w:tcW w:w="708" w:type="dxa"/>
          </w:tcPr>
          <w:p w:rsidR="007B327E" w:rsidRPr="00092592" w:rsidRDefault="007B327E" w:rsidP="00746C4F">
            <w:pPr>
              <w:spacing w:line="360" w:lineRule="auto"/>
              <w:jc w:val="center"/>
              <w:rPr>
                <w:color w:val="000000" w:themeColor="text1"/>
                <w:szCs w:val="21"/>
              </w:rPr>
            </w:pPr>
            <w:r w:rsidRPr="00092592">
              <w:rPr>
                <w:rFonts w:hint="eastAsia"/>
                <w:color w:val="000000" w:themeColor="text1"/>
                <w:szCs w:val="21"/>
              </w:rPr>
              <w:t>四</w:t>
            </w:r>
          </w:p>
        </w:tc>
        <w:tc>
          <w:tcPr>
            <w:tcW w:w="3366" w:type="dxa"/>
          </w:tcPr>
          <w:p w:rsidR="007B327E" w:rsidRPr="00092592" w:rsidRDefault="007B327E" w:rsidP="00746C4F">
            <w:pPr>
              <w:spacing w:line="360" w:lineRule="auto"/>
              <w:rPr>
                <w:color w:val="000000" w:themeColor="text1"/>
                <w:szCs w:val="21"/>
              </w:rPr>
            </w:pPr>
            <w:r w:rsidRPr="00092592">
              <w:rPr>
                <w:color w:val="000000" w:themeColor="text1"/>
                <w:szCs w:val="21"/>
              </w:rPr>
              <w:t>动态图形设计创作</w:t>
            </w:r>
          </w:p>
        </w:tc>
        <w:tc>
          <w:tcPr>
            <w:tcW w:w="1128" w:type="dxa"/>
          </w:tcPr>
          <w:p w:rsidR="007B327E" w:rsidRPr="00092592" w:rsidRDefault="007B327E" w:rsidP="00746C4F">
            <w:pPr>
              <w:spacing w:line="360" w:lineRule="auto"/>
              <w:jc w:val="center"/>
              <w:rPr>
                <w:color w:val="000000" w:themeColor="text1"/>
                <w:szCs w:val="21"/>
              </w:rPr>
            </w:pPr>
            <w:r w:rsidRPr="00092592">
              <w:rPr>
                <w:color w:val="000000" w:themeColor="text1"/>
                <w:szCs w:val="21"/>
              </w:rPr>
              <w:t>20</w:t>
            </w:r>
          </w:p>
        </w:tc>
        <w:tc>
          <w:tcPr>
            <w:tcW w:w="1212" w:type="dxa"/>
          </w:tcPr>
          <w:p w:rsidR="007B327E" w:rsidRPr="00092592" w:rsidRDefault="007B327E" w:rsidP="00746C4F">
            <w:pPr>
              <w:spacing w:line="360" w:lineRule="auto"/>
              <w:jc w:val="center"/>
              <w:rPr>
                <w:color w:val="000000" w:themeColor="text1"/>
                <w:szCs w:val="21"/>
              </w:rPr>
            </w:pPr>
            <w:r w:rsidRPr="00092592">
              <w:rPr>
                <w:color w:val="000000" w:themeColor="text1"/>
                <w:szCs w:val="21"/>
              </w:rPr>
              <w:t>8</w:t>
            </w:r>
          </w:p>
        </w:tc>
        <w:tc>
          <w:tcPr>
            <w:tcW w:w="1620" w:type="dxa"/>
          </w:tcPr>
          <w:p w:rsidR="007B327E" w:rsidRPr="00092592" w:rsidRDefault="007B327E" w:rsidP="00746C4F">
            <w:pPr>
              <w:spacing w:line="360" w:lineRule="auto"/>
              <w:rPr>
                <w:color w:val="000000" w:themeColor="text1"/>
                <w:szCs w:val="21"/>
              </w:rPr>
            </w:pPr>
            <w:r w:rsidRPr="00092592">
              <w:rPr>
                <w:color w:val="000000" w:themeColor="text1"/>
                <w:szCs w:val="21"/>
              </w:rPr>
              <w:t>12</w:t>
            </w:r>
          </w:p>
        </w:tc>
      </w:tr>
    </w:tbl>
    <w:p w:rsidR="007B327E" w:rsidRPr="00092592" w:rsidRDefault="007B327E"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7B327E" w:rsidRPr="00092592" w:rsidRDefault="007B327E"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7B327E" w:rsidRPr="00092592" w:rsidRDefault="00A87D31" w:rsidP="00746C4F">
      <w:pPr>
        <w:spacing w:line="360" w:lineRule="auto"/>
        <w:ind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7B327E"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7B327E"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7B327E" w:rsidRPr="00092592">
        <w:rPr>
          <w:rFonts w:ascii="宋体" w:hAnsi="宋体" w:hint="eastAsia"/>
          <w:color w:val="000000" w:themeColor="text1"/>
          <w:szCs w:val="21"/>
        </w:rPr>
        <w:t>通过</w:t>
      </w:r>
      <w:r w:rsidR="007B327E" w:rsidRPr="00092592">
        <w:rPr>
          <w:rFonts w:ascii="宋体" w:hAnsi="宋体"/>
          <w:color w:val="000000" w:themeColor="text1"/>
          <w:szCs w:val="21"/>
        </w:rPr>
        <w:t>本课程的</w:t>
      </w:r>
      <w:r w:rsidR="007B327E" w:rsidRPr="00092592">
        <w:rPr>
          <w:rFonts w:ascii="宋体" w:hAnsi="宋体" w:hint="eastAsia"/>
          <w:color w:val="000000" w:themeColor="text1"/>
          <w:szCs w:val="21"/>
        </w:rPr>
        <w:t>讲授和形象</w:t>
      </w:r>
      <w:r w:rsidR="007B327E" w:rsidRPr="00092592">
        <w:rPr>
          <w:rFonts w:ascii="宋体" w:hAnsi="宋体"/>
          <w:color w:val="000000" w:themeColor="text1"/>
          <w:szCs w:val="21"/>
        </w:rPr>
        <w:t>的</w:t>
      </w:r>
      <w:r w:rsidR="007B327E" w:rsidRPr="00092592">
        <w:rPr>
          <w:rFonts w:ascii="宋体" w:hAnsi="宋体" w:hint="eastAsia"/>
          <w:color w:val="000000" w:themeColor="text1"/>
          <w:szCs w:val="21"/>
        </w:rPr>
        <w:t>案例</w:t>
      </w:r>
      <w:r w:rsidR="007B327E" w:rsidRPr="00092592">
        <w:rPr>
          <w:rFonts w:ascii="宋体" w:hAnsi="宋体"/>
          <w:color w:val="000000" w:themeColor="text1"/>
          <w:szCs w:val="21"/>
        </w:rPr>
        <w:t>展示，</w:t>
      </w:r>
      <w:r w:rsidR="007B327E" w:rsidRPr="00092592">
        <w:rPr>
          <w:rFonts w:ascii="宋体" w:hAnsi="宋体" w:hint="eastAsia"/>
          <w:color w:val="000000" w:themeColor="text1"/>
          <w:szCs w:val="21"/>
        </w:rPr>
        <w:t>使学生掌握</w:t>
      </w:r>
      <w:r w:rsidR="007B327E" w:rsidRPr="00092592">
        <w:rPr>
          <w:rFonts w:ascii="宋体" w:hAnsi="宋体"/>
          <w:color w:val="000000" w:themeColor="text1"/>
          <w:szCs w:val="21"/>
        </w:rPr>
        <w:t>动态图形设计</w:t>
      </w:r>
      <w:r w:rsidR="007B327E" w:rsidRPr="00092592">
        <w:rPr>
          <w:rFonts w:ascii="宋体" w:hAnsi="宋体" w:hint="eastAsia"/>
          <w:color w:val="000000" w:themeColor="text1"/>
          <w:szCs w:val="21"/>
        </w:rPr>
        <w:t>的原理</w:t>
      </w:r>
      <w:r w:rsidR="007B327E" w:rsidRPr="00092592">
        <w:rPr>
          <w:rFonts w:ascii="宋体" w:hAnsi="宋体"/>
          <w:color w:val="000000" w:themeColor="text1"/>
          <w:szCs w:val="21"/>
        </w:rPr>
        <w:t>与原则，应用领域与</w:t>
      </w:r>
      <w:r w:rsidR="007B327E" w:rsidRPr="00092592">
        <w:rPr>
          <w:rFonts w:ascii="宋体" w:hAnsi="宋体" w:hint="eastAsia"/>
          <w:color w:val="000000" w:themeColor="text1"/>
          <w:szCs w:val="21"/>
        </w:rPr>
        <w:t>丰富</w:t>
      </w:r>
      <w:r w:rsidR="007B327E" w:rsidRPr="00092592">
        <w:rPr>
          <w:rFonts w:ascii="宋体" w:hAnsi="宋体"/>
          <w:color w:val="000000" w:themeColor="text1"/>
          <w:szCs w:val="21"/>
        </w:rPr>
        <w:t>的表现</w:t>
      </w:r>
      <w:r w:rsidR="007B327E" w:rsidRPr="00092592">
        <w:rPr>
          <w:rFonts w:ascii="宋体" w:hAnsi="宋体" w:hint="eastAsia"/>
          <w:color w:val="000000" w:themeColor="text1"/>
          <w:szCs w:val="21"/>
        </w:rPr>
        <w:t>手段</w:t>
      </w:r>
      <w:r w:rsidR="007B327E" w:rsidRPr="00092592">
        <w:rPr>
          <w:rFonts w:ascii="宋体" w:hAnsi="宋体"/>
          <w:color w:val="000000" w:themeColor="text1"/>
          <w:szCs w:val="21"/>
        </w:rPr>
        <w:t>和形式。</w:t>
      </w:r>
    </w:p>
    <w:p w:rsidR="007B327E" w:rsidRPr="00092592" w:rsidRDefault="00A87D31" w:rsidP="00746C4F">
      <w:pPr>
        <w:spacing w:line="360" w:lineRule="auto"/>
        <w:ind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7B327E"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7B327E"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7B327E" w:rsidRPr="00092592">
        <w:rPr>
          <w:rFonts w:ascii="宋体" w:hAnsi="宋体"/>
          <w:color w:val="000000" w:themeColor="text1"/>
          <w:szCs w:val="21"/>
        </w:rPr>
        <w:t>通过本课程中的实践训练，使</w:t>
      </w:r>
      <w:r w:rsidR="007B327E" w:rsidRPr="00092592">
        <w:rPr>
          <w:rFonts w:ascii="宋体" w:hAnsi="宋体" w:hint="eastAsia"/>
          <w:color w:val="000000" w:themeColor="text1"/>
          <w:szCs w:val="21"/>
        </w:rPr>
        <w:t>学生</w:t>
      </w:r>
      <w:r w:rsidR="007B327E" w:rsidRPr="00092592">
        <w:rPr>
          <w:rFonts w:ascii="宋体" w:hAnsi="宋体"/>
          <w:color w:val="000000" w:themeColor="text1"/>
          <w:szCs w:val="21"/>
        </w:rPr>
        <w:t>使用AE软件创作动态图形，</w:t>
      </w:r>
      <w:r w:rsidR="007B327E" w:rsidRPr="00092592">
        <w:rPr>
          <w:rFonts w:ascii="宋体" w:hAnsi="宋体" w:hint="eastAsia"/>
          <w:color w:val="000000" w:themeColor="text1"/>
          <w:szCs w:val="21"/>
        </w:rPr>
        <w:t>灵活</w:t>
      </w:r>
      <w:r w:rsidR="007B327E" w:rsidRPr="00092592">
        <w:rPr>
          <w:rFonts w:ascii="宋体" w:hAnsi="宋体"/>
          <w:color w:val="000000" w:themeColor="text1"/>
          <w:szCs w:val="21"/>
        </w:rPr>
        <w:t>运用丰富的动态图形设计的</w:t>
      </w:r>
      <w:r w:rsidR="007B327E" w:rsidRPr="00092592">
        <w:rPr>
          <w:rFonts w:ascii="宋体" w:hAnsi="宋体" w:hint="eastAsia"/>
          <w:color w:val="000000" w:themeColor="text1"/>
          <w:szCs w:val="21"/>
        </w:rPr>
        <w:t>运动</w:t>
      </w:r>
      <w:r w:rsidR="007B327E" w:rsidRPr="00092592">
        <w:rPr>
          <w:rFonts w:ascii="宋体" w:hAnsi="宋体"/>
          <w:color w:val="000000" w:themeColor="text1"/>
          <w:szCs w:val="21"/>
        </w:rPr>
        <w:t>与变化形式，</w:t>
      </w:r>
      <w:r w:rsidR="007B327E" w:rsidRPr="00092592">
        <w:rPr>
          <w:rFonts w:ascii="宋体" w:hAnsi="宋体" w:hint="eastAsia"/>
          <w:color w:val="000000" w:themeColor="text1"/>
          <w:szCs w:val="21"/>
        </w:rPr>
        <w:t>创造</w:t>
      </w:r>
      <w:r w:rsidR="007B327E" w:rsidRPr="00092592">
        <w:rPr>
          <w:rFonts w:ascii="宋体" w:hAnsi="宋体"/>
          <w:color w:val="000000" w:themeColor="text1"/>
          <w:szCs w:val="21"/>
        </w:rPr>
        <w:t>出具有艺术视觉与交互的</w:t>
      </w:r>
      <w:r w:rsidR="007B327E" w:rsidRPr="00092592">
        <w:rPr>
          <w:rFonts w:ascii="宋体" w:hAnsi="宋体" w:hint="eastAsia"/>
          <w:color w:val="000000" w:themeColor="text1"/>
          <w:szCs w:val="21"/>
        </w:rPr>
        <w:t>效果</w:t>
      </w:r>
      <w:r w:rsidR="007B327E" w:rsidRPr="00092592">
        <w:rPr>
          <w:rFonts w:ascii="宋体" w:hAnsi="宋体"/>
          <w:color w:val="000000" w:themeColor="text1"/>
          <w:szCs w:val="21"/>
        </w:rPr>
        <w:t>。</w:t>
      </w:r>
    </w:p>
    <w:p w:rsidR="007B327E" w:rsidRPr="00092592" w:rsidRDefault="00A87D31" w:rsidP="00746C4F">
      <w:pPr>
        <w:spacing w:line="360" w:lineRule="auto"/>
        <w:ind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7B327E"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7B327E" w:rsidRPr="00092592">
        <w:rPr>
          <w:rFonts w:ascii="宋体" w:hAnsi="宋体" w:hint="eastAsia"/>
          <w:noProof/>
          <w:color w:val="000000" w:themeColor="text1"/>
          <w:szCs w:val="21"/>
        </w:rPr>
        <w:t>③</w:t>
      </w:r>
      <w:r w:rsidRPr="00092592">
        <w:rPr>
          <w:rFonts w:ascii="宋体" w:hAnsi="宋体"/>
          <w:color w:val="000000" w:themeColor="text1"/>
          <w:szCs w:val="21"/>
        </w:rPr>
        <w:fldChar w:fldCharType="end"/>
      </w:r>
      <w:r w:rsidR="007B327E" w:rsidRPr="00092592">
        <w:rPr>
          <w:rFonts w:ascii="宋体" w:hAnsi="宋体" w:hint="eastAsia"/>
          <w:color w:val="000000" w:themeColor="text1"/>
          <w:szCs w:val="21"/>
        </w:rPr>
        <w:t>使学生具备</w:t>
      </w:r>
      <w:r w:rsidR="007B327E" w:rsidRPr="00092592">
        <w:rPr>
          <w:rFonts w:ascii="宋体" w:hAnsi="宋体"/>
          <w:color w:val="000000" w:themeColor="text1"/>
          <w:szCs w:val="21"/>
        </w:rPr>
        <w:t>探索学科前沿的</w:t>
      </w:r>
      <w:r w:rsidR="007B327E" w:rsidRPr="00092592">
        <w:rPr>
          <w:rFonts w:ascii="宋体" w:hAnsi="宋体" w:hint="eastAsia"/>
          <w:color w:val="000000" w:themeColor="text1"/>
          <w:szCs w:val="21"/>
        </w:rPr>
        <w:t>意识，了解市场，创作具有商业前景的艺术作品。</w:t>
      </w:r>
    </w:p>
    <w:p w:rsidR="007B327E" w:rsidRPr="00092592" w:rsidRDefault="007B327E"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2268"/>
        <w:gridCol w:w="2648"/>
      </w:tblGrid>
      <w:tr w:rsidR="007B327E" w:rsidRPr="00092592" w:rsidTr="00104B7D">
        <w:trPr>
          <w:trHeight w:val="445"/>
          <w:jc w:val="center"/>
        </w:trPr>
        <w:tc>
          <w:tcPr>
            <w:tcW w:w="3118" w:type="dxa"/>
          </w:tcPr>
          <w:p w:rsidR="007B327E" w:rsidRPr="00092592" w:rsidRDefault="007B327E"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7B327E" w:rsidRPr="00092592" w:rsidRDefault="007B327E"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7B327E" w:rsidRPr="00092592" w:rsidRDefault="007B327E"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7B327E" w:rsidRPr="00092592" w:rsidTr="00104B7D">
        <w:trPr>
          <w:trHeight w:val="1051"/>
          <w:jc w:val="center"/>
        </w:trPr>
        <w:tc>
          <w:tcPr>
            <w:tcW w:w="3118" w:type="dxa"/>
          </w:tcPr>
          <w:p w:rsidR="007B327E" w:rsidRPr="00092592" w:rsidRDefault="007B327E" w:rsidP="00746C4F">
            <w:pPr>
              <w:spacing w:line="360" w:lineRule="auto"/>
              <w:jc w:val="left"/>
              <w:rPr>
                <w:color w:val="000000" w:themeColor="text1"/>
                <w:szCs w:val="21"/>
              </w:rPr>
            </w:pPr>
            <w:r w:rsidRPr="00092592">
              <w:rPr>
                <w:color w:val="000000" w:themeColor="text1"/>
                <w:szCs w:val="21"/>
              </w:rPr>
              <w:t>1.</w:t>
            </w:r>
            <w:r w:rsidRPr="00092592">
              <w:rPr>
                <w:rFonts w:hint="eastAsia"/>
                <w:color w:val="000000" w:themeColor="text1"/>
                <w:szCs w:val="21"/>
              </w:rPr>
              <w:t>知识要求：掌握数字媒体作品创作的基本原理与基本技能。</w:t>
            </w:r>
          </w:p>
        </w:tc>
        <w:tc>
          <w:tcPr>
            <w:tcW w:w="2268" w:type="dxa"/>
          </w:tcPr>
          <w:p w:rsidR="007B327E" w:rsidRPr="00092592" w:rsidRDefault="007B327E" w:rsidP="00746C4F">
            <w:pPr>
              <w:snapToGrid w:val="0"/>
              <w:spacing w:line="360" w:lineRule="auto"/>
              <w:rPr>
                <w:rFonts w:ascii="宋体" w:hAnsi="宋体"/>
                <w:color w:val="000000" w:themeColor="text1"/>
                <w:szCs w:val="21"/>
              </w:rPr>
            </w:pPr>
            <w:r w:rsidRPr="00092592">
              <w:rPr>
                <w:rFonts w:ascii="宋体" w:hAnsi="宋体"/>
                <w:color w:val="000000" w:themeColor="text1"/>
                <w:szCs w:val="21"/>
              </w:rPr>
              <w:t>动态图形设计导论，</w:t>
            </w:r>
            <w:r w:rsidRPr="00092592">
              <w:rPr>
                <w:rFonts w:ascii="宋体" w:hAnsi="宋体" w:hint="eastAsia"/>
                <w:color w:val="000000" w:themeColor="text1"/>
                <w:szCs w:val="21"/>
              </w:rPr>
              <w:t>基础</w:t>
            </w:r>
            <w:r w:rsidRPr="00092592">
              <w:rPr>
                <w:rFonts w:ascii="宋体" w:hAnsi="宋体"/>
                <w:color w:val="000000" w:themeColor="text1"/>
                <w:szCs w:val="21"/>
              </w:rPr>
              <w:t>动态、构成形式中的理论部分</w:t>
            </w:r>
          </w:p>
        </w:tc>
        <w:tc>
          <w:tcPr>
            <w:tcW w:w="2648" w:type="dxa"/>
          </w:tcPr>
          <w:p w:rsidR="007B327E" w:rsidRPr="00092592" w:rsidRDefault="007B327E" w:rsidP="00746C4F">
            <w:pPr>
              <w:spacing w:line="360" w:lineRule="auto"/>
              <w:jc w:val="left"/>
              <w:rPr>
                <w:color w:val="000000" w:themeColor="text1"/>
                <w:szCs w:val="21"/>
              </w:rPr>
            </w:pPr>
            <w:r w:rsidRPr="00092592">
              <w:rPr>
                <w:rFonts w:hint="eastAsia"/>
                <w:color w:val="000000" w:themeColor="text1"/>
                <w:szCs w:val="21"/>
              </w:rPr>
              <w:t>教学目标①</w:t>
            </w:r>
          </w:p>
        </w:tc>
      </w:tr>
      <w:tr w:rsidR="007B327E" w:rsidRPr="00092592" w:rsidTr="00104B7D">
        <w:trPr>
          <w:trHeight w:val="473"/>
          <w:jc w:val="center"/>
        </w:trPr>
        <w:tc>
          <w:tcPr>
            <w:tcW w:w="3118" w:type="dxa"/>
          </w:tcPr>
          <w:p w:rsidR="007B327E" w:rsidRPr="00092592" w:rsidRDefault="007B327E" w:rsidP="00746C4F">
            <w:pPr>
              <w:spacing w:line="360" w:lineRule="auto"/>
              <w:jc w:val="left"/>
              <w:rPr>
                <w:color w:val="000000" w:themeColor="text1"/>
                <w:szCs w:val="21"/>
              </w:rPr>
            </w:pPr>
            <w:r w:rsidRPr="00092592">
              <w:rPr>
                <w:color w:val="000000" w:themeColor="text1"/>
                <w:szCs w:val="21"/>
              </w:rPr>
              <w:t>2.</w:t>
            </w:r>
            <w:r w:rsidRPr="00092592">
              <w:rPr>
                <w:color w:val="000000" w:themeColor="text1"/>
                <w:szCs w:val="21"/>
              </w:rPr>
              <w:t>能力要求：运用专业知识和技能分析与创作数字媒体艺术作品。</w:t>
            </w:r>
          </w:p>
        </w:tc>
        <w:tc>
          <w:tcPr>
            <w:tcW w:w="2268" w:type="dxa"/>
          </w:tcPr>
          <w:p w:rsidR="007B327E" w:rsidRPr="00092592" w:rsidRDefault="007B327E" w:rsidP="00746C4F">
            <w:pPr>
              <w:snapToGrid w:val="0"/>
              <w:spacing w:line="360" w:lineRule="auto"/>
              <w:rPr>
                <w:rFonts w:ascii="宋体" w:hAnsi="宋体"/>
                <w:color w:val="000000" w:themeColor="text1"/>
                <w:szCs w:val="21"/>
              </w:rPr>
            </w:pPr>
            <w:r w:rsidRPr="00092592">
              <w:rPr>
                <w:rFonts w:ascii="宋体" w:hAnsi="宋体"/>
                <w:color w:val="000000" w:themeColor="text1"/>
                <w:szCs w:val="21"/>
              </w:rPr>
              <w:t>动态图形设计与创作</w:t>
            </w:r>
          </w:p>
        </w:tc>
        <w:tc>
          <w:tcPr>
            <w:tcW w:w="2648" w:type="dxa"/>
          </w:tcPr>
          <w:p w:rsidR="007B327E" w:rsidRPr="00092592" w:rsidRDefault="007B327E" w:rsidP="00746C4F">
            <w:pPr>
              <w:spacing w:line="360" w:lineRule="auto"/>
              <w:jc w:val="left"/>
              <w:rPr>
                <w:color w:val="000000" w:themeColor="text1"/>
                <w:szCs w:val="21"/>
              </w:rPr>
            </w:pPr>
            <w:r w:rsidRPr="00092592">
              <w:rPr>
                <w:rFonts w:hint="eastAsia"/>
                <w:color w:val="000000" w:themeColor="text1"/>
                <w:szCs w:val="21"/>
              </w:rPr>
              <w:t>教学目标②</w:t>
            </w:r>
          </w:p>
        </w:tc>
      </w:tr>
      <w:tr w:rsidR="007B327E" w:rsidRPr="00092592" w:rsidTr="00104B7D">
        <w:trPr>
          <w:trHeight w:val="473"/>
          <w:jc w:val="center"/>
        </w:trPr>
        <w:tc>
          <w:tcPr>
            <w:tcW w:w="3118" w:type="dxa"/>
          </w:tcPr>
          <w:p w:rsidR="007B327E" w:rsidRPr="00092592" w:rsidRDefault="007B327E" w:rsidP="00746C4F">
            <w:pPr>
              <w:spacing w:line="360" w:lineRule="auto"/>
              <w:jc w:val="left"/>
              <w:rPr>
                <w:color w:val="000000" w:themeColor="text1"/>
                <w:szCs w:val="21"/>
              </w:rPr>
            </w:pPr>
            <w:r w:rsidRPr="00092592">
              <w:rPr>
                <w:color w:val="000000" w:themeColor="text1"/>
                <w:szCs w:val="21"/>
              </w:rPr>
              <w:t>3.</w:t>
            </w:r>
            <w:r w:rsidRPr="00092592">
              <w:rPr>
                <w:rFonts w:hint="eastAsia"/>
                <w:color w:val="000000" w:themeColor="text1"/>
                <w:szCs w:val="21"/>
              </w:rPr>
              <w:t>素养要求：</w:t>
            </w:r>
            <w:r w:rsidRPr="00092592">
              <w:rPr>
                <w:color w:val="000000" w:themeColor="text1"/>
                <w:szCs w:val="21"/>
              </w:rPr>
              <w:t>专业的艺术修养和意识</w:t>
            </w:r>
            <w:r w:rsidRPr="00092592">
              <w:rPr>
                <w:rFonts w:hint="eastAsia"/>
                <w:color w:val="000000" w:themeColor="text1"/>
                <w:szCs w:val="21"/>
              </w:rPr>
              <w:t>。</w:t>
            </w:r>
          </w:p>
        </w:tc>
        <w:tc>
          <w:tcPr>
            <w:tcW w:w="2268" w:type="dxa"/>
          </w:tcPr>
          <w:p w:rsidR="007B327E" w:rsidRPr="00092592" w:rsidRDefault="007B327E" w:rsidP="00746C4F">
            <w:pPr>
              <w:snapToGrid w:val="0"/>
              <w:spacing w:line="360" w:lineRule="auto"/>
              <w:rPr>
                <w:rFonts w:ascii="宋体" w:hAnsi="宋体"/>
                <w:color w:val="000000" w:themeColor="text1"/>
                <w:szCs w:val="21"/>
              </w:rPr>
            </w:pPr>
            <w:r w:rsidRPr="00092592">
              <w:rPr>
                <w:rFonts w:ascii="宋体" w:hAnsi="宋体" w:hint="eastAsia"/>
                <w:color w:val="000000" w:themeColor="text1"/>
                <w:szCs w:val="21"/>
              </w:rPr>
              <w:t>拓宽应用领域，创作具有商业前景的艺术设计形式。</w:t>
            </w:r>
          </w:p>
        </w:tc>
        <w:tc>
          <w:tcPr>
            <w:tcW w:w="2648" w:type="dxa"/>
          </w:tcPr>
          <w:p w:rsidR="007B327E" w:rsidRPr="00092592" w:rsidRDefault="007B327E" w:rsidP="00746C4F">
            <w:pPr>
              <w:spacing w:line="360" w:lineRule="auto"/>
              <w:jc w:val="left"/>
              <w:rPr>
                <w:color w:val="000000" w:themeColor="text1"/>
                <w:szCs w:val="21"/>
              </w:rPr>
            </w:pPr>
            <w:r w:rsidRPr="00092592">
              <w:rPr>
                <w:rFonts w:hint="eastAsia"/>
                <w:color w:val="000000" w:themeColor="text1"/>
                <w:szCs w:val="21"/>
              </w:rPr>
              <w:t>教学目标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3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③</w:t>
            </w:r>
            <w:r w:rsidR="00A87D31" w:rsidRPr="00092592">
              <w:rPr>
                <w:rFonts w:ascii="宋体" w:hAnsi="宋体"/>
                <w:color w:val="000000" w:themeColor="text1"/>
                <w:szCs w:val="21"/>
              </w:rPr>
              <w:fldChar w:fldCharType="end"/>
            </w:r>
          </w:p>
        </w:tc>
      </w:tr>
    </w:tbl>
    <w:p w:rsidR="007B327E" w:rsidRPr="00092592" w:rsidRDefault="007B327E" w:rsidP="00746C4F">
      <w:pPr>
        <w:spacing w:line="360" w:lineRule="auto"/>
        <w:ind w:firstLineChars="200" w:firstLine="420"/>
        <w:rPr>
          <w:bCs/>
          <w:color w:val="000000" w:themeColor="text1"/>
          <w:szCs w:val="21"/>
        </w:rPr>
      </w:pPr>
    </w:p>
    <w:p w:rsidR="007B327E" w:rsidRPr="00092592" w:rsidRDefault="007B327E"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7B327E" w:rsidRPr="00092592" w:rsidRDefault="007B327E" w:rsidP="00746C4F">
      <w:pPr>
        <w:spacing w:line="360" w:lineRule="auto"/>
        <w:ind w:firstLineChars="196" w:firstLine="412"/>
        <w:rPr>
          <w:color w:val="000000" w:themeColor="text1"/>
        </w:rPr>
      </w:pPr>
      <w:r w:rsidRPr="00092592">
        <w:rPr>
          <w:rFonts w:hint="eastAsia"/>
          <w:color w:val="000000" w:themeColor="text1"/>
        </w:rPr>
        <w:t>根据本专业的特点，通过讲授、辅导、鉴赏、讨论、练习等多种教学手段和多种形式的训练，促使学生在理论、技能、修养等方面的协调发展。</w:t>
      </w:r>
    </w:p>
    <w:p w:rsidR="007B327E" w:rsidRPr="00092592" w:rsidRDefault="007B327E"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7B327E" w:rsidRPr="00092592" w:rsidRDefault="007B327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推荐教材及参考文献：</w:t>
      </w:r>
    </w:p>
    <w:p w:rsidR="007B327E" w:rsidRPr="00092592" w:rsidRDefault="007B327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color w:val="000000" w:themeColor="text1"/>
          <w:szCs w:val="21"/>
        </w:rPr>
        <w:t>动态图形设计</w:t>
      </w:r>
      <w:r w:rsidRPr="00092592">
        <w:rPr>
          <w:rFonts w:ascii="宋体" w:hAnsi="宋体" w:hint="eastAsia"/>
          <w:color w:val="000000" w:themeColor="text1"/>
          <w:szCs w:val="21"/>
        </w:rPr>
        <w:t>》</w:t>
      </w:r>
      <w:r w:rsidRPr="00092592">
        <w:rPr>
          <w:rFonts w:ascii="宋体" w:hAnsi="宋体"/>
          <w:color w:val="000000" w:themeColor="text1"/>
          <w:szCs w:val="21"/>
        </w:rPr>
        <w:t>，许一兵、</w:t>
      </w:r>
      <w:r w:rsidRPr="00092592">
        <w:rPr>
          <w:rFonts w:ascii="宋体" w:hAnsi="宋体" w:hint="eastAsia"/>
          <w:color w:val="000000" w:themeColor="text1"/>
          <w:szCs w:val="21"/>
        </w:rPr>
        <w:t>许</w:t>
      </w:r>
      <w:r w:rsidRPr="00092592">
        <w:rPr>
          <w:rFonts w:ascii="宋体" w:hAnsi="宋体"/>
          <w:color w:val="000000" w:themeColor="text1"/>
          <w:szCs w:val="21"/>
        </w:rPr>
        <w:t>肖潇编</w:t>
      </w:r>
      <w:r w:rsidRPr="00092592">
        <w:rPr>
          <w:rFonts w:ascii="宋体" w:hAnsi="宋体" w:hint="eastAsia"/>
          <w:color w:val="000000" w:themeColor="text1"/>
          <w:szCs w:val="21"/>
        </w:rPr>
        <w:t>著</w:t>
      </w:r>
      <w:r w:rsidRPr="00092592">
        <w:rPr>
          <w:rFonts w:ascii="宋体" w:hAnsi="宋体"/>
          <w:color w:val="000000" w:themeColor="text1"/>
          <w:szCs w:val="21"/>
        </w:rPr>
        <w:t>，上海人民美术出版社，2013</w:t>
      </w:r>
    </w:p>
    <w:p w:rsidR="007B327E" w:rsidRPr="00092592" w:rsidRDefault="007B327E"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7B327E" w:rsidRPr="00092592" w:rsidRDefault="007B327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（1）考核方式：考试课程</w:t>
      </w:r>
      <w:r w:rsidRPr="00092592">
        <w:rPr>
          <w:rFonts w:ascii="宋体" w:hAnsi="宋体"/>
          <w:color w:val="000000" w:themeColor="text1"/>
          <w:szCs w:val="21"/>
        </w:rPr>
        <w:t>。期中考查为各阶段习作的集合。</w:t>
      </w:r>
      <w:r w:rsidRPr="00092592">
        <w:rPr>
          <w:rFonts w:ascii="宋体" w:hAnsi="宋体" w:hint="eastAsia"/>
          <w:color w:val="000000" w:themeColor="text1"/>
          <w:szCs w:val="21"/>
        </w:rPr>
        <w:t>期末</w:t>
      </w:r>
      <w:r w:rsidRPr="00092592">
        <w:rPr>
          <w:rFonts w:ascii="宋体" w:hAnsi="宋体"/>
          <w:color w:val="000000" w:themeColor="text1"/>
          <w:szCs w:val="21"/>
        </w:rPr>
        <w:t>考查为</w:t>
      </w:r>
      <w:r w:rsidRPr="00092592">
        <w:rPr>
          <w:color w:val="000000" w:themeColor="text1"/>
          <w:szCs w:val="21"/>
        </w:rPr>
        <w:t>选择一个实际应用的主题，</w:t>
      </w:r>
      <w:r w:rsidRPr="00092592">
        <w:rPr>
          <w:rFonts w:hint="eastAsia"/>
          <w:color w:val="000000" w:themeColor="text1"/>
          <w:szCs w:val="21"/>
        </w:rPr>
        <w:t>创作</w:t>
      </w:r>
      <w:r w:rsidRPr="00092592">
        <w:rPr>
          <w:color w:val="000000" w:themeColor="text1"/>
          <w:szCs w:val="21"/>
        </w:rPr>
        <w:t>2</w:t>
      </w:r>
      <w:r w:rsidRPr="00092592">
        <w:rPr>
          <w:rFonts w:hint="eastAsia"/>
          <w:color w:val="000000" w:themeColor="text1"/>
          <w:szCs w:val="21"/>
        </w:rPr>
        <w:t>分钟</w:t>
      </w:r>
      <w:r w:rsidRPr="00092592">
        <w:rPr>
          <w:color w:val="000000" w:themeColor="text1"/>
          <w:szCs w:val="21"/>
        </w:rPr>
        <w:t>左右动态图形视频。</w:t>
      </w:r>
    </w:p>
    <w:p w:rsidR="007B327E" w:rsidRPr="00092592" w:rsidRDefault="007B327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7B327E" w:rsidRPr="00092592" w:rsidTr="00104B7D">
        <w:trPr>
          <w:trHeight w:val="225"/>
          <w:jc w:val="center"/>
        </w:trPr>
        <w:tc>
          <w:tcPr>
            <w:tcW w:w="3024" w:type="dxa"/>
            <w:vAlign w:val="center"/>
          </w:tcPr>
          <w:p w:rsidR="007B327E" w:rsidRPr="00092592" w:rsidRDefault="007B327E"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7B327E" w:rsidRPr="00092592" w:rsidRDefault="007B327E"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7B327E" w:rsidRPr="00092592" w:rsidTr="00104B7D">
        <w:trPr>
          <w:trHeight w:val="228"/>
          <w:jc w:val="center"/>
        </w:trPr>
        <w:tc>
          <w:tcPr>
            <w:tcW w:w="3024" w:type="dxa"/>
            <w:vAlign w:val="center"/>
          </w:tcPr>
          <w:p w:rsidR="007B327E" w:rsidRPr="00092592" w:rsidRDefault="007B327E"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7B327E" w:rsidRPr="00092592" w:rsidRDefault="007B327E" w:rsidP="00746C4F">
            <w:pPr>
              <w:spacing w:line="360" w:lineRule="auto"/>
              <w:jc w:val="left"/>
              <w:rPr>
                <w:color w:val="000000" w:themeColor="text1"/>
              </w:rPr>
            </w:pPr>
            <w:r w:rsidRPr="00092592">
              <w:rPr>
                <w:color w:val="000000" w:themeColor="text1"/>
              </w:rPr>
              <w:t>掌握动态图形设计的</w:t>
            </w:r>
            <w:r w:rsidRPr="00092592">
              <w:rPr>
                <w:rFonts w:hint="eastAsia"/>
                <w:color w:val="000000" w:themeColor="text1"/>
              </w:rPr>
              <w:t>理论</w:t>
            </w:r>
            <w:r w:rsidRPr="00092592">
              <w:rPr>
                <w:color w:val="000000" w:themeColor="text1"/>
              </w:rPr>
              <w:t>与制作方法，</w:t>
            </w:r>
            <w:r w:rsidRPr="00092592">
              <w:rPr>
                <w:rFonts w:hint="eastAsia"/>
                <w:color w:val="000000" w:themeColor="text1"/>
              </w:rPr>
              <w:t>熟练运用</w:t>
            </w:r>
            <w:r w:rsidRPr="00092592">
              <w:rPr>
                <w:rFonts w:hint="eastAsia"/>
                <w:color w:val="000000" w:themeColor="text1"/>
              </w:rPr>
              <w:t>AE</w:t>
            </w:r>
            <w:r w:rsidRPr="00092592">
              <w:rPr>
                <w:color w:val="000000" w:themeColor="text1"/>
              </w:rPr>
              <w:t>进行创作，作品视觉</w:t>
            </w:r>
            <w:r w:rsidRPr="00092592">
              <w:rPr>
                <w:rFonts w:hint="eastAsia"/>
                <w:color w:val="000000" w:themeColor="text1"/>
              </w:rPr>
              <w:t>动态效果</w:t>
            </w:r>
            <w:r w:rsidRPr="00092592">
              <w:rPr>
                <w:color w:val="000000" w:themeColor="text1"/>
              </w:rPr>
              <w:t>优秀。</w:t>
            </w:r>
          </w:p>
        </w:tc>
      </w:tr>
      <w:tr w:rsidR="007B327E" w:rsidRPr="00092592" w:rsidTr="00104B7D">
        <w:trPr>
          <w:trHeight w:val="228"/>
          <w:jc w:val="center"/>
        </w:trPr>
        <w:tc>
          <w:tcPr>
            <w:tcW w:w="3024" w:type="dxa"/>
            <w:vAlign w:val="center"/>
          </w:tcPr>
          <w:p w:rsidR="007B327E" w:rsidRPr="00092592" w:rsidRDefault="007B327E"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7B327E" w:rsidRPr="00092592" w:rsidRDefault="007B327E" w:rsidP="00746C4F">
            <w:pPr>
              <w:spacing w:line="360" w:lineRule="auto"/>
              <w:jc w:val="left"/>
              <w:rPr>
                <w:color w:val="000000" w:themeColor="text1"/>
              </w:rPr>
            </w:pPr>
            <w:r w:rsidRPr="00092592">
              <w:rPr>
                <w:color w:val="000000" w:themeColor="text1"/>
              </w:rPr>
              <w:t>基本掌握动态图形设计的</w:t>
            </w:r>
            <w:r w:rsidRPr="00092592">
              <w:rPr>
                <w:rFonts w:hint="eastAsia"/>
                <w:color w:val="000000" w:themeColor="text1"/>
              </w:rPr>
              <w:t>理论</w:t>
            </w:r>
            <w:r w:rsidRPr="00092592">
              <w:rPr>
                <w:color w:val="000000" w:themeColor="text1"/>
              </w:rPr>
              <w:t>与制作方法，基本</w:t>
            </w:r>
            <w:r w:rsidRPr="00092592">
              <w:rPr>
                <w:rFonts w:hint="eastAsia"/>
                <w:color w:val="000000" w:themeColor="text1"/>
              </w:rPr>
              <w:t>熟练运用</w:t>
            </w:r>
            <w:r w:rsidRPr="00092592">
              <w:rPr>
                <w:rFonts w:hint="eastAsia"/>
                <w:color w:val="000000" w:themeColor="text1"/>
              </w:rPr>
              <w:t>AE</w:t>
            </w:r>
            <w:r w:rsidRPr="00092592">
              <w:rPr>
                <w:color w:val="000000" w:themeColor="text1"/>
              </w:rPr>
              <w:t>进行创作，作品视觉</w:t>
            </w:r>
            <w:r w:rsidRPr="00092592">
              <w:rPr>
                <w:rFonts w:hint="eastAsia"/>
                <w:color w:val="000000" w:themeColor="text1"/>
              </w:rPr>
              <w:t>动态效果良好</w:t>
            </w:r>
            <w:r w:rsidRPr="00092592">
              <w:rPr>
                <w:color w:val="000000" w:themeColor="text1"/>
              </w:rPr>
              <w:t>。</w:t>
            </w:r>
          </w:p>
        </w:tc>
      </w:tr>
      <w:tr w:rsidR="007B327E" w:rsidRPr="00092592" w:rsidTr="00104B7D">
        <w:trPr>
          <w:trHeight w:val="228"/>
          <w:jc w:val="center"/>
        </w:trPr>
        <w:tc>
          <w:tcPr>
            <w:tcW w:w="3024" w:type="dxa"/>
            <w:vAlign w:val="center"/>
          </w:tcPr>
          <w:p w:rsidR="007B327E" w:rsidRPr="00092592" w:rsidRDefault="007B327E"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7B327E" w:rsidRPr="00092592" w:rsidRDefault="007B327E" w:rsidP="00746C4F">
            <w:pPr>
              <w:spacing w:line="360" w:lineRule="auto"/>
              <w:jc w:val="left"/>
              <w:rPr>
                <w:color w:val="000000" w:themeColor="text1"/>
              </w:rPr>
            </w:pPr>
            <w:r w:rsidRPr="00092592">
              <w:rPr>
                <w:rFonts w:hint="eastAsia"/>
                <w:color w:val="000000" w:themeColor="text1"/>
              </w:rPr>
              <w:t>理解</w:t>
            </w:r>
            <w:r w:rsidRPr="00092592">
              <w:rPr>
                <w:color w:val="000000" w:themeColor="text1"/>
              </w:rPr>
              <w:t>动态图形设计的</w:t>
            </w:r>
            <w:r w:rsidRPr="00092592">
              <w:rPr>
                <w:rFonts w:hint="eastAsia"/>
                <w:color w:val="000000" w:themeColor="text1"/>
              </w:rPr>
              <w:t>理论</w:t>
            </w:r>
            <w:r w:rsidRPr="00092592">
              <w:rPr>
                <w:color w:val="000000" w:themeColor="text1"/>
              </w:rPr>
              <w:t>与制作方法，</w:t>
            </w:r>
            <w:r w:rsidRPr="00092592">
              <w:rPr>
                <w:rFonts w:hint="eastAsia"/>
                <w:color w:val="000000" w:themeColor="text1"/>
              </w:rPr>
              <w:t>基本</w:t>
            </w:r>
            <w:r w:rsidRPr="00092592">
              <w:rPr>
                <w:color w:val="000000" w:themeColor="text1"/>
              </w:rPr>
              <w:t>熟练</w:t>
            </w:r>
            <w:r w:rsidRPr="00092592">
              <w:rPr>
                <w:rFonts w:hint="eastAsia"/>
                <w:color w:val="000000" w:themeColor="text1"/>
              </w:rPr>
              <w:t>运用</w:t>
            </w:r>
            <w:r w:rsidRPr="00092592">
              <w:rPr>
                <w:rFonts w:hint="eastAsia"/>
                <w:color w:val="000000" w:themeColor="text1"/>
              </w:rPr>
              <w:t>AE</w:t>
            </w:r>
            <w:r w:rsidRPr="00092592">
              <w:rPr>
                <w:color w:val="000000" w:themeColor="text1"/>
              </w:rPr>
              <w:t>进行创作，作品视觉</w:t>
            </w:r>
            <w:r w:rsidRPr="00092592">
              <w:rPr>
                <w:rFonts w:hint="eastAsia"/>
                <w:color w:val="000000" w:themeColor="text1"/>
              </w:rPr>
              <w:t>动态效果一般</w:t>
            </w:r>
            <w:r w:rsidRPr="00092592">
              <w:rPr>
                <w:color w:val="000000" w:themeColor="text1"/>
              </w:rPr>
              <w:t>。</w:t>
            </w:r>
          </w:p>
        </w:tc>
      </w:tr>
      <w:tr w:rsidR="007B327E" w:rsidRPr="00092592" w:rsidTr="00104B7D">
        <w:trPr>
          <w:trHeight w:val="228"/>
          <w:jc w:val="center"/>
        </w:trPr>
        <w:tc>
          <w:tcPr>
            <w:tcW w:w="3024" w:type="dxa"/>
            <w:vAlign w:val="center"/>
          </w:tcPr>
          <w:p w:rsidR="007B327E" w:rsidRPr="00092592" w:rsidRDefault="007B327E"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7B327E" w:rsidRPr="00092592" w:rsidRDefault="007B327E" w:rsidP="00746C4F">
            <w:pPr>
              <w:spacing w:line="360" w:lineRule="auto"/>
              <w:jc w:val="left"/>
              <w:rPr>
                <w:color w:val="000000" w:themeColor="text1"/>
              </w:rPr>
            </w:pPr>
            <w:r w:rsidRPr="00092592">
              <w:rPr>
                <w:rFonts w:hint="eastAsia"/>
                <w:color w:val="000000" w:themeColor="text1"/>
              </w:rPr>
              <w:t>了解</w:t>
            </w:r>
            <w:r w:rsidRPr="00092592">
              <w:rPr>
                <w:color w:val="000000" w:themeColor="text1"/>
              </w:rPr>
              <w:t>动态图形设计的</w:t>
            </w:r>
            <w:r w:rsidRPr="00092592">
              <w:rPr>
                <w:rFonts w:hint="eastAsia"/>
                <w:color w:val="000000" w:themeColor="text1"/>
              </w:rPr>
              <w:t>理论</w:t>
            </w:r>
            <w:r w:rsidRPr="00092592">
              <w:rPr>
                <w:color w:val="000000" w:themeColor="text1"/>
              </w:rPr>
              <w:t>与制作方法，</w:t>
            </w:r>
            <w:r w:rsidRPr="00092592">
              <w:rPr>
                <w:rFonts w:hint="eastAsia"/>
                <w:color w:val="000000" w:themeColor="text1"/>
              </w:rPr>
              <w:t>能够运用</w:t>
            </w:r>
            <w:r w:rsidRPr="00092592">
              <w:rPr>
                <w:rFonts w:hint="eastAsia"/>
                <w:color w:val="000000" w:themeColor="text1"/>
              </w:rPr>
              <w:t>AE</w:t>
            </w:r>
            <w:r w:rsidRPr="00092592">
              <w:rPr>
                <w:color w:val="000000" w:themeColor="text1"/>
              </w:rPr>
              <w:t>进行创作，作品视觉</w:t>
            </w:r>
            <w:r w:rsidRPr="00092592">
              <w:rPr>
                <w:rFonts w:hint="eastAsia"/>
                <w:color w:val="000000" w:themeColor="text1"/>
              </w:rPr>
              <w:t>动态效果基本合格</w:t>
            </w:r>
            <w:r w:rsidRPr="00092592">
              <w:rPr>
                <w:color w:val="000000" w:themeColor="text1"/>
              </w:rPr>
              <w:t>。</w:t>
            </w:r>
          </w:p>
        </w:tc>
      </w:tr>
      <w:tr w:rsidR="007B327E" w:rsidRPr="00092592" w:rsidTr="00104B7D">
        <w:trPr>
          <w:trHeight w:val="228"/>
          <w:jc w:val="center"/>
        </w:trPr>
        <w:tc>
          <w:tcPr>
            <w:tcW w:w="3024" w:type="dxa"/>
            <w:vAlign w:val="center"/>
          </w:tcPr>
          <w:p w:rsidR="007B327E" w:rsidRPr="00092592" w:rsidRDefault="007B327E"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7B327E" w:rsidRPr="00092592" w:rsidRDefault="007B327E" w:rsidP="00746C4F">
            <w:pPr>
              <w:spacing w:line="360" w:lineRule="auto"/>
              <w:jc w:val="left"/>
              <w:rPr>
                <w:color w:val="000000" w:themeColor="text1"/>
              </w:rPr>
            </w:pPr>
            <w:r w:rsidRPr="00092592">
              <w:rPr>
                <w:rFonts w:hint="eastAsia"/>
                <w:color w:val="000000" w:themeColor="text1"/>
              </w:rPr>
              <w:t>不甚</w:t>
            </w:r>
            <w:r w:rsidRPr="00092592">
              <w:rPr>
                <w:color w:val="000000" w:themeColor="text1"/>
              </w:rPr>
              <w:t>了解动态图形设计的</w:t>
            </w:r>
            <w:r w:rsidRPr="00092592">
              <w:rPr>
                <w:rFonts w:hint="eastAsia"/>
                <w:color w:val="000000" w:themeColor="text1"/>
              </w:rPr>
              <w:t>理论</w:t>
            </w:r>
            <w:r w:rsidRPr="00092592">
              <w:rPr>
                <w:color w:val="000000" w:themeColor="text1"/>
              </w:rPr>
              <w:t>与制作方法，</w:t>
            </w:r>
            <w:r w:rsidRPr="00092592">
              <w:rPr>
                <w:rFonts w:hint="eastAsia"/>
                <w:color w:val="000000" w:themeColor="text1"/>
              </w:rPr>
              <w:t>运用</w:t>
            </w:r>
            <w:r w:rsidRPr="00092592">
              <w:rPr>
                <w:rFonts w:hint="eastAsia"/>
                <w:color w:val="000000" w:themeColor="text1"/>
              </w:rPr>
              <w:t>AE</w:t>
            </w:r>
            <w:r w:rsidRPr="00092592">
              <w:rPr>
                <w:color w:val="000000" w:themeColor="text1"/>
              </w:rPr>
              <w:t>进行创作</w:t>
            </w:r>
            <w:r w:rsidRPr="00092592">
              <w:rPr>
                <w:rFonts w:hint="eastAsia"/>
                <w:color w:val="000000" w:themeColor="text1"/>
              </w:rPr>
              <w:t>能力</w:t>
            </w:r>
            <w:r w:rsidRPr="00092592">
              <w:rPr>
                <w:color w:val="000000" w:themeColor="text1"/>
              </w:rPr>
              <w:t>弱，作品视觉</w:t>
            </w:r>
            <w:r w:rsidRPr="00092592">
              <w:rPr>
                <w:rFonts w:hint="eastAsia"/>
                <w:color w:val="000000" w:themeColor="text1"/>
              </w:rPr>
              <w:t>动态效果较差</w:t>
            </w:r>
            <w:r w:rsidRPr="00092592">
              <w:rPr>
                <w:color w:val="000000" w:themeColor="text1"/>
              </w:rPr>
              <w:t>。</w:t>
            </w:r>
          </w:p>
        </w:tc>
      </w:tr>
    </w:tbl>
    <w:p w:rsidR="007B327E" w:rsidRPr="00092592" w:rsidRDefault="007B327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w:t>
      </w:r>
    </w:p>
    <w:p w:rsidR="007B327E" w:rsidRPr="00092592" w:rsidRDefault="007B327E"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平时成绩占30%；</w:t>
      </w:r>
      <w:r w:rsidRPr="00092592">
        <w:rPr>
          <w:rFonts w:ascii="宋体" w:hAnsi="宋体" w:hint="eastAsia"/>
          <w:color w:val="000000" w:themeColor="text1"/>
          <w:szCs w:val="21"/>
        </w:rPr>
        <w:t>期中</w:t>
      </w:r>
      <w:r w:rsidRPr="00092592">
        <w:rPr>
          <w:rFonts w:ascii="宋体" w:hAnsi="宋体"/>
          <w:color w:val="000000" w:themeColor="text1"/>
          <w:szCs w:val="21"/>
        </w:rPr>
        <w:t>成绩占30%；</w:t>
      </w:r>
      <w:r w:rsidRPr="00092592">
        <w:rPr>
          <w:rFonts w:ascii="宋体" w:hAnsi="宋体" w:hint="eastAsia"/>
          <w:color w:val="000000" w:themeColor="text1"/>
          <w:szCs w:val="21"/>
        </w:rPr>
        <w:t>期末成绩</w:t>
      </w:r>
      <w:r w:rsidRPr="00092592">
        <w:rPr>
          <w:rFonts w:ascii="宋体" w:hAnsi="宋体"/>
          <w:color w:val="000000" w:themeColor="text1"/>
          <w:szCs w:val="21"/>
        </w:rPr>
        <w:t>占40%。</w:t>
      </w:r>
      <w:r w:rsidRPr="00092592">
        <w:rPr>
          <w:rFonts w:ascii="宋体" w:hAnsi="宋体" w:hint="eastAsia"/>
          <w:color w:val="000000" w:themeColor="text1"/>
          <w:szCs w:val="21"/>
        </w:rPr>
        <w:t>平时成绩</w:t>
      </w:r>
      <w:r w:rsidRPr="00092592">
        <w:rPr>
          <w:rFonts w:ascii="宋体" w:hAnsi="宋体"/>
          <w:color w:val="000000" w:themeColor="text1"/>
          <w:szCs w:val="21"/>
        </w:rPr>
        <w:t>主要</w:t>
      </w:r>
      <w:r w:rsidRPr="00092592">
        <w:rPr>
          <w:rFonts w:ascii="宋体" w:hAnsi="宋体" w:hint="eastAsia"/>
          <w:color w:val="000000" w:themeColor="text1"/>
          <w:szCs w:val="21"/>
        </w:rPr>
        <w:t>由日常出勤情况、课上表现、课堂作业三部分构成。</w:t>
      </w:r>
    </w:p>
    <w:p w:rsidR="007B327E" w:rsidRPr="00092592" w:rsidRDefault="007B327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w:t>
      </w:r>
    </w:p>
    <w:p w:rsidR="007B327E" w:rsidRPr="00092592" w:rsidRDefault="007B327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平时成绩的考勤</w:t>
      </w:r>
      <w:r w:rsidRPr="00092592">
        <w:rPr>
          <w:rFonts w:ascii="宋体" w:hAnsi="宋体"/>
          <w:color w:val="000000" w:themeColor="text1"/>
          <w:szCs w:val="21"/>
        </w:rPr>
        <w:t>由学工部门和教师点名册共同核对确定，</w:t>
      </w:r>
      <w:r w:rsidRPr="00092592">
        <w:rPr>
          <w:rFonts w:ascii="宋体" w:hAnsi="宋体" w:hint="eastAsia"/>
          <w:color w:val="000000" w:themeColor="text1"/>
          <w:szCs w:val="21"/>
        </w:rPr>
        <w:t>课堂</w:t>
      </w:r>
      <w:r w:rsidRPr="00092592">
        <w:rPr>
          <w:rFonts w:ascii="宋体" w:hAnsi="宋体"/>
          <w:color w:val="000000" w:themeColor="text1"/>
          <w:szCs w:val="21"/>
        </w:rPr>
        <w:t>表现为学习态度、课堂活跃程度、课堂讨论表现组成。</w:t>
      </w:r>
      <w:r w:rsidRPr="00092592">
        <w:rPr>
          <w:rFonts w:ascii="宋体" w:hAnsi="宋体" w:hint="eastAsia"/>
          <w:color w:val="000000" w:themeColor="text1"/>
          <w:szCs w:val="21"/>
        </w:rPr>
        <w:t>大作业由教研室集体评分。</w:t>
      </w:r>
    </w:p>
    <w:p w:rsidR="007B327E" w:rsidRPr="00092592" w:rsidRDefault="007B327E" w:rsidP="00746C4F">
      <w:pPr>
        <w:spacing w:line="360" w:lineRule="auto"/>
        <w:rPr>
          <w:b/>
          <w:color w:val="000000" w:themeColor="text1"/>
          <w:sz w:val="24"/>
        </w:rPr>
      </w:pPr>
    </w:p>
    <w:p w:rsidR="007B327E" w:rsidRPr="00092592" w:rsidRDefault="007B327E" w:rsidP="00746C4F">
      <w:pPr>
        <w:spacing w:line="360" w:lineRule="auto"/>
        <w:rPr>
          <w:rFonts w:ascii="宋体" w:hAnsi="宋体"/>
          <w:b/>
          <w:color w:val="000000" w:themeColor="text1"/>
          <w:sz w:val="24"/>
        </w:rPr>
      </w:pPr>
      <w:r w:rsidRPr="00092592">
        <w:rPr>
          <w:rFonts w:hint="eastAsia"/>
          <w:b/>
          <w:color w:val="000000" w:themeColor="text1"/>
          <w:sz w:val="24"/>
        </w:rPr>
        <w:t>二、教学内容和学时分配</w:t>
      </w:r>
    </w:p>
    <w:p w:rsidR="007B327E" w:rsidRPr="00092592" w:rsidRDefault="007B327E" w:rsidP="00746C4F">
      <w:pPr>
        <w:spacing w:line="360" w:lineRule="auto"/>
        <w:jc w:val="center"/>
        <w:rPr>
          <w:b/>
          <w:color w:val="000000" w:themeColor="text1"/>
        </w:rPr>
      </w:pPr>
      <w:r w:rsidRPr="00092592">
        <w:rPr>
          <w:rFonts w:hint="eastAsia"/>
          <w:b/>
          <w:color w:val="000000" w:themeColor="text1"/>
        </w:rPr>
        <w:t>动态</w:t>
      </w:r>
      <w:r w:rsidRPr="00092592">
        <w:rPr>
          <w:b/>
          <w:color w:val="000000" w:themeColor="text1"/>
        </w:rPr>
        <w:t>图形设计</w:t>
      </w:r>
      <w:r w:rsidRPr="00092592">
        <w:rPr>
          <w:rFonts w:hint="eastAsia"/>
          <w:b/>
          <w:color w:val="000000" w:themeColor="text1"/>
        </w:rPr>
        <w:t>导论</w:t>
      </w:r>
      <w:r w:rsidRPr="00092592">
        <w:rPr>
          <w:b/>
          <w:color w:val="000000" w:themeColor="text1"/>
        </w:rPr>
        <w:t>（</w:t>
      </w:r>
      <w:r w:rsidRPr="00092592">
        <w:rPr>
          <w:b/>
          <w:color w:val="000000" w:themeColor="text1"/>
        </w:rPr>
        <w:t>4</w:t>
      </w:r>
      <w:r w:rsidRPr="00092592">
        <w:rPr>
          <w:rFonts w:hint="eastAsia"/>
          <w:b/>
          <w:color w:val="000000" w:themeColor="text1"/>
        </w:rPr>
        <w:t>学时</w:t>
      </w:r>
      <w:r w:rsidRPr="00092592">
        <w:rPr>
          <w:b/>
          <w:color w:val="000000" w:themeColor="text1"/>
        </w:rPr>
        <w:t>）</w:t>
      </w:r>
    </w:p>
    <w:p w:rsidR="007B327E" w:rsidRPr="00092592" w:rsidRDefault="007B327E" w:rsidP="005E34F3">
      <w:pPr>
        <w:numPr>
          <w:ilvl w:val="0"/>
          <w:numId w:val="79"/>
        </w:numPr>
        <w:spacing w:line="360" w:lineRule="auto"/>
        <w:ind w:left="0" w:firstLineChars="200" w:firstLine="422"/>
        <w:rPr>
          <w:color w:val="000000" w:themeColor="text1"/>
        </w:rPr>
      </w:pPr>
      <w:r w:rsidRPr="00092592">
        <w:rPr>
          <w:rFonts w:hint="eastAsia"/>
          <w:b/>
          <w:color w:val="000000" w:themeColor="text1"/>
        </w:rPr>
        <w:t>教学要求</w:t>
      </w:r>
    </w:p>
    <w:p w:rsidR="007B327E" w:rsidRPr="00092592" w:rsidRDefault="007B327E" w:rsidP="00746C4F">
      <w:pPr>
        <w:spacing w:line="360" w:lineRule="auto"/>
        <w:ind w:firstLineChars="200" w:firstLine="420"/>
        <w:rPr>
          <w:color w:val="000000" w:themeColor="text1"/>
        </w:rPr>
      </w:pPr>
      <w:r w:rsidRPr="00092592">
        <w:rPr>
          <w:color w:val="000000" w:themeColor="text1"/>
        </w:rPr>
        <w:t>了解动态图形设计的</w:t>
      </w:r>
      <w:r w:rsidRPr="00092592">
        <w:rPr>
          <w:rFonts w:hint="eastAsia"/>
          <w:color w:val="000000" w:themeColor="text1"/>
        </w:rPr>
        <w:t>前沿</w:t>
      </w:r>
      <w:r w:rsidRPr="00092592">
        <w:rPr>
          <w:color w:val="000000" w:themeColor="text1"/>
        </w:rPr>
        <w:t>应用与基础理论。</w:t>
      </w:r>
    </w:p>
    <w:p w:rsidR="007B327E" w:rsidRPr="00092592" w:rsidRDefault="007B327E" w:rsidP="005E34F3">
      <w:pPr>
        <w:numPr>
          <w:ilvl w:val="0"/>
          <w:numId w:val="79"/>
        </w:numPr>
        <w:spacing w:line="360" w:lineRule="auto"/>
        <w:ind w:left="0" w:firstLineChars="200" w:firstLine="422"/>
        <w:rPr>
          <w:b/>
          <w:color w:val="000000" w:themeColor="text1"/>
        </w:rPr>
      </w:pPr>
      <w:r w:rsidRPr="00092592">
        <w:rPr>
          <w:rFonts w:hint="eastAsia"/>
          <w:b/>
          <w:color w:val="000000" w:themeColor="text1"/>
        </w:rPr>
        <w:t>主要内容</w:t>
      </w:r>
    </w:p>
    <w:p w:rsidR="007B327E" w:rsidRPr="00092592" w:rsidRDefault="007B327E" w:rsidP="005E34F3">
      <w:pPr>
        <w:numPr>
          <w:ilvl w:val="0"/>
          <w:numId w:val="64"/>
        </w:numPr>
        <w:spacing w:line="360" w:lineRule="auto"/>
        <w:ind w:left="0" w:firstLineChars="200" w:firstLine="420"/>
        <w:rPr>
          <w:color w:val="000000" w:themeColor="text1"/>
        </w:rPr>
      </w:pPr>
      <w:r w:rsidRPr="00092592">
        <w:rPr>
          <w:color w:val="000000" w:themeColor="text1"/>
        </w:rPr>
        <w:t>动态图形设计</w:t>
      </w:r>
      <w:r w:rsidRPr="00092592">
        <w:rPr>
          <w:rFonts w:hint="eastAsia"/>
          <w:color w:val="000000" w:themeColor="text1"/>
        </w:rPr>
        <w:t>发展现状</w:t>
      </w:r>
      <w:r w:rsidRPr="00092592">
        <w:rPr>
          <w:color w:val="000000" w:themeColor="text1"/>
        </w:rPr>
        <w:t>与应用领域</w:t>
      </w:r>
    </w:p>
    <w:p w:rsidR="007B327E" w:rsidRPr="00092592" w:rsidRDefault="007B327E" w:rsidP="005E34F3">
      <w:pPr>
        <w:numPr>
          <w:ilvl w:val="0"/>
          <w:numId w:val="64"/>
        </w:numPr>
        <w:spacing w:line="360" w:lineRule="auto"/>
        <w:ind w:left="0" w:firstLineChars="200" w:firstLine="420"/>
        <w:rPr>
          <w:color w:val="000000" w:themeColor="text1"/>
        </w:rPr>
      </w:pPr>
      <w:r w:rsidRPr="00092592">
        <w:rPr>
          <w:color w:val="000000" w:themeColor="text1"/>
        </w:rPr>
        <w:t>动态图形设计的基础理论</w:t>
      </w:r>
    </w:p>
    <w:p w:rsidR="007B327E" w:rsidRPr="00092592" w:rsidRDefault="007B327E" w:rsidP="005E34F3">
      <w:pPr>
        <w:numPr>
          <w:ilvl w:val="0"/>
          <w:numId w:val="79"/>
        </w:numPr>
        <w:spacing w:line="360" w:lineRule="auto"/>
        <w:ind w:left="0" w:firstLineChars="200" w:firstLine="422"/>
        <w:rPr>
          <w:color w:val="000000" w:themeColor="text1"/>
        </w:rPr>
      </w:pPr>
      <w:r w:rsidRPr="00092592">
        <w:rPr>
          <w:rFonts w:hint="eastAsia"/>
          <w:b/>
          <w:color w:val="000000" w:themeColor="text1"/>
        </w:rPr>
        <w:t>教学方法</w:t>
      </w:r>
    </w:p>
    <w:p w:rsidR="007B327E" w:rsidRPr="00092592" w:rsidRDefault="007B327E"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案例图表</w:t>
      </w:r>
      <w:r w:rsidRPr="00092592">
        <w:rPr>
          <w:color w:val="000000" w:themeColor="text1"/>
        </w:rPr>
        <w:t>展示，</w:t>
      </w:r>
      <w:r w:rsidRPr="00092592">
        <w:rPr>
          <w:rFonts w:hint="eastAsia"/>
          <w:color w:val="000000" w:themeColor="text1"/>
        </w:rPr>
        <w:t>课堂讨论</w:t>
      </w:r>
      <w:r w:rsidRPr="00092592">
        <w:rPr>
          <w:color w:val="000000" w:themeColor="text1"/>
        </w:rPr>
        <w:t>。</w:t>
      </w:r>
    </w:p>
    <w:p w:rsidR="007B327E" w:rsidRPr="00092592" w:rsidRDefault="007B327E" w:rsidP="005E34F3">
      <w:pPr>
        <w:numPr>
          <w:ilvl w:val="0"/>
          <w:numId w:val="79"/>
        </w:numPr>
        <w:spacing w:line="360" w:lineRule="auto"/>
        <w:ind w:left="0" w:firstLineChars="200" w:firstLine="422"/>
        <w:rPr>
          <w:color w:val="000000" w:themeColor="text1"/>
        </w:rPr>
      </w:pPr>
      <w:r w:rsidRPr="00092592">
        <w:rPr>
          <w:rFonts w:hint="eastAsia"/>
          <w:b/>
          <w:color w:val="000000" w:themeColor="text1"/>
        </w:rPr>
        <w:t>学习资料</w:t>
      </w:r>
    </w:p>
    <w:p w:rsidR="007B327E" w:rsidRPr="00092592" w:rsidRDefault="007B327E" w:rsidP="00746C4F">
      <w:pPr>
        <w:spacing w:line="360" w:lineRule="auto"/>
        <w:ind w:firstLineChars="200" w:firstLine="420"/>
        <w:rPr>
          <w:color w:val="000000" w:themeColor="text1"/>
        </w:rPr>
      </w:pPr>
      <w:r w:rsidRPr="00092592">
        <w:rPr>
          <w:color w:val="000000" w:themeColor="text1"/>
        </w:rPr>
        <w:t>参考教材，由任课教师根据需要自备资料。</w:t>
      </w:r>
    </w:p>
    <w:p w:rsidR="007B327E" w:rsidRPr="00092592" w:rsidRDefault="007B327E" w:rsidP="005E34F3">
      <w:pPr>
        <w:numPr>
          <w:ilvl w:val="0"/>
          <w:numId w:val="79"/>
        </w:numPr>
        <w:spacing w:line="360" w:lineRule="auto"/>
        <w:ind w:left="0" w:firstLineChars="200" w:firstLine="422"/>
        <w:rPr>
          <w:color w:val="000000" w:themeColor="text1"/>
        </w:rPr>
      </w:pPr>
      <w:r w:rsidRPr="00092592">
        <w:rPr>
          <w:rFonts w:hint="eastAsia"/>
          <w:b/>
          <w:color w:val="000000" w:themeColor="text1"/>
        </w:rPr>
        <w:t>思考题</w:t>
      </w:r>
    </w:p>
    <w:p w:rsidR="007B327E" w:rsidRPr="00092592" w:rsidRDefault="007B327E" w:rsidP="00746C4F">
      <w:pPr>
        <w:spacing w:line="360" w:lineRule="auto"/>
        <w:ind w:firstLineChars="200" w:firstLine="420"/>
        <w:rPr>
          <w:color w:val="000000" w:themeColor="text1"/>
        </w:rPr>
      </w:pPr>
      <w:r w:rsidRPr="00092592">
        <w:rPr>
          <w:color w:val="000000" w:themeColor="text1"/>
        </w:rPr>
        <w:t>动态图形的应用相对其他形式的优势是什么？</w:t>
      </w:r>
    </w:p>
    <w:p w:rsidR="007B327E" w:rsidRPr="00092592" w:rsidRDefault="007B327E" w:rsidP="00746C4F">
      <w:pPr>
        <w:spacing w:line="360" w:lineRule="auto"/>
        <w:rPr>
          <w:rFonts w:ascii="宋体" w:hAnsi="宋体"/>
          <w:b/>
          <w:color w:val="000000" w:themeColor="text1"/>
          <w:sz w:val="24"/>
        </w:rPr>
      </w:pPr>
    </w:p>
    <w:p w:rsidR="007B327E" w:rsidRPr="00092592" w:rsidRDefault="007B327E" w:rsidP="00746C4F">
      <w:pPr>
        <w:spacing w:line="360" w:lineRule="auto"/>
        <w:jc w:val="center"/>
        <w:rPr>
          <w:b/>
          <w:color w:val="000000" w:themeColor="text1"/>
        </w:rPr>
      </w:pPr>
      <w:r w:rsidRPr="00092592">
        <w:rPr>
          <w:rFonts w:hint="eastAsia"/>
          <w:b/>
          <w:color w:val="000000" w:themeColor="text1"/>
        </w:rPr>
        <w:t>第一</w:t>
      </w:r>
      <w:r w:rsidR="00FB6FEF" w:rsidRPr="00092592">
        <w:rPr>
          <w:rFonts w:hint="eastAsia"/>
          <w:b/>
          <w:color w:val="000000" w:themeColor="text1"/>
        </w:rPr>
        <w:t>章</w:t>
      </w:r>
      <w:r w:rsidRPr="00092592">
        <w:rPr>
          <w:rFonts w:hint="eastAsia"/>
          <w:b/>
          <w:color w:val="000000" w:themeColor="text1"/>
        </w:rPr>
        <w:t>基础</w:t>
      </w:r>
      <w:r w:rsidRPr="00092592">
        <w:rPr>
          <w:b/>
          <w:color w:val="000000" w:themeColor="text1"/>
        </w:rPr>
        <w:t>动态设计（</w:t>
      </w:r>
      <w:r w:rsidRPr="00092592">
        <w:rPr>
          <w:b/>
          <w:color w:val="000000" w:themeColor="text1"/>
        </w:rPr>
        <w:t>16</w:t>
      </w:r>
      <w:r w:rsidRPr="00092592">
        <w:rPr>
          <w:rFonts w:hint="eastAsia"/>
          <w:b/>
          <w:color w:val="000000" w:themeColor="text1"/>
        </w:rPr>
        <w:t>学时</w:t>
      </w:r>
      <w:r w:rsidRPr="00092592">
        <w:rPr>
          <w:b/>
          <w:color w:val="000000" w:themeColor="text1"/>
        </w:rPr>
        <w:t>）</w:t>
      </w:r>
    </w:p>
    <w:p w:rsidR="007B327E" w:rsidRPr="00092592" w:rsidRDefault="007B327E"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7B327E" w:rsidRPr="00092592" w:rsidRDefault="007B327E" w:rsidP="00746C4F">
      <w:pPr>
        <w:spacing w:line="360" w:lineRule="auto"/>
        <w:ind w:firstLineChars="200" w:firstLine="420"/>
        <w:rPr>
          <w:color w:val="000000" w:themeColor="text1"/>
        </w:rPr>
      </w:pPr>
      <w:r w:rsidRPr="00092592">
        <w:rPr>
          <w:color w:val="000000" w:themeColor="text1"/>
        </w:rPr>
        <w:t>理解和掌握基础动态设计几大要素的感受和特征，能</w:t>
      </w:r>
      <w:r w:rsidRPr="00092592">
        <w:rPr>
          <w:rFonts w:hint="eastAsia"/>
          <w:color w:val="000000" w:themeColor="text1"/>
        </w:rPr>
        <w:t>用</w:t>
      </w:r>
      <w:r w:rsidRPr="00092592">
        <w:rPr>
          <w:rFonts w:hint="eastAsia"/>
          <w:color w:val="000000" w:themeColor="text1"/>
        </w:rPr>
        <w:t>AE</w:t>
      </w:r>
      <w:r w:rsidRPr="00092592">
        <w:rPr>
          <w:color w:val="000000" w:themeColor="text1"/>
        </w:rPr>
        <w:t>制作简单动态。</w:t>
      </w:r>
    </w:p>
    <w:p w:rsidR="007B327E" w:rsidRPr="00092592" w:rsidRDefault="007B327E"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7B327E" w:rsidRPr="00092592" w:rsidRDefault="007B327E" w:rsidP="005E34F3">
      <w:pPr>
        <w:numPr>
          <w:ilvl w:val="0"/>
          <w:numId w:val="65"/>
        </w:numPr>
        <w:spacing w:line="360" w:lineRule="auto"/>
        <w:ind w:left="0" w:firstLineChars="200" w:firstLine="420"/>
        <w:rPr>
          <w:color w:val="000000" w:themeColor="text1"/>
        </w:rPr>
      </w:pPr>
      <w:r w:rsidRPr="00092592">
        <w:rPr>
          <w:color w:val="000000" w:themeColor="text1"/>
        </w:rPr>
        <w:t>AE</w:t>
      </w:r>
      <w:r w:rsidRPr="00092592">
        <w:rPr>
          <w:color w:val="000000" w:themeColor="text1"/>
        </w:rPr>
        <w:t>层</w:t>
      </w:r>
      <w:r w:rsidRPr="00092592">
        <w:rPr>
          <w:rFonts w:hint="eastAsia"/>
          <w:color w:val="000000" w:themeColor="text1"/>
        </w:rPr>
        <w:t>概念</w:t>
      </w:r>
      <w:r w:rsidRPr="00092592">
        <w:rPr>
          <w:color w:val="000000" w:themeColor="text1"/>
        </w:rPr>
        <w:t>和基础运动属性</w:t>
      </w:r>
    </w:p>
    <w:p w:rsidR="007B327E" w:rsidRPr="00092592" w:rsidRDefault="007B327E" w:rsidP="005E34F3">
      <w:pPr>
        <w:numPr>
          <w:ilvl w:val="0"/>
          <w:numId w:val="65"/>
        </w:numPr>
        <w:spacing w:line="360" w:lineRule="auto"/>
        <w:ind w:left="0" w:firstLineChars="200" w:firstLine="420"/>
        <w:rPr>
          <w:color w:val="000000" w:themeColor="text1"/>
        </w:rPr>
      </w:pPr>
      <w:r w:rsidRPr="00092592">
        <w:rPr>
          <w:rFonts w:hint="eastAsia"/>
          <w:color w:val="000000" w:themeColor="text1"/>
        </w:rPr>
        <w:t>动态</w:t>
      </w:r>
      <w:r w:rsidRPr="00092592">
        <w:rPr>
          <w:color w:val="000000" w:themeColor="text1"/>
        </w:rPr>
        <w:t>图形设计的移动、</w:t>
      </w:r>
      <w:r w:rsidRPr="00092592">
        <w:rPr>
          <w:rFonts w:hint="eastAsia"/>
          <w:color w:val="000000" w:themeColor="text1"/>
        </w:rPr>
        <w:t>缩放</w:t>
      </w:r>
      <w:r w:rsidRPr="00092592">
        <w:rPr>
          <w:color w:val="000000" w:themeColor="text1"/>
        </w:rPr>
        <w:t>和旋转</w:t>
      </w:r>
    </w:p>
    <w:p w:rsidR="007B327E" w:rsidRPr="00092592" w:rsidRDefault="007B327E" w:rsidP="005E34F3">
      <w:pPr>
        <w:numPr>
          <w:ilvl w:val="0"/>
          <w:numId w:val="65"/>
        </w:numPr>
        <w:spacing w:line="360" w:lineRule="auto"/>
        <w:ind w:left="0" w:firstLineChars="200" w:firstLine="420"/>
        <w:rPr>
          <w:color w:val="000000" w:themeColor="text1"/>
        </w:rPr>
      </w:pPr>
      <w:r w:rsidRPr="00092592">
        <w:rPr>
          <w:rFonts w:hint="eastAsia"/>
          <w:color w:val="000000" w:themeColor="text1"/>
        </w:rPr>
        <w:t>变形</w:t>
      </w:r>
    </w:p>
    <w:p w:rsidR="007B327E" w:rsidRPr="00092592" w:rsidRDefault="007B327E" w:rsidP="005E34F3">
      <w:pPr>
        <w:numPr>
          <w:ilvl w:val="0"/>
          <w:numId w:val="65"/>
        </w:numPr>
        <w:spacing w:line="360" w:lineRule="auto"/>
        <w:ind w:left="0" w:firstLineChars="200" w:firstLine="420"/>
        <w:rPr>
          <w:color w:val="000000" w:themeColor="text1"/>
        </w:rPr>
      </w:pPr>
      <w:r w:rsidRPr="00092592">
        <w:rPr>
          <w:rFonts w:hint="eastAsia"/>
          <w:color w:val="000000" w:themeColor="text1"/>
        </w:rPr>
        <w:t>生长</w:t>
      </w:r>
      <w:r w:rsidRPr="00092592">
        <w:rPr>
          <w:color w:val="000000" w:themeColor="text1"/>
        </w:rPr>
        <w:t>动态</w:t>
      </w:r>
    </w:p>
    <w:p w:rsidR="007B327E" w:rsidRPr="00092592" w:rsidRDefault="007B327E" w:rsidP="005E34F3">
      <w:pPr>
        <w:numPr>
          <w:ilvl w:val="0"/>
          <w:numId w:val="65"/>
        </w:numPr>
        <w:spacing w:line="360" w:lineRule="auto"/>
        <w:ind w:left="0" w:firstLineChars="200" w:firstLine="420"/>
        <w:rPr>
          <w:color w:val="000000" w:themeColor="text1"/>
        </w:rPr>
      </w:pPr>
      <w:r w:rsidRPr="00092592">
        <w:rPr>
          <w:rFonts w:hint="eastAsia"/>
          <w:color w:val="000000" w:themeColor="text1"/>
        </w:rPr>
        <w:t>颜色</w:t>
      </w:r>
      <w:r w:rsidRPr="00092592">
        <w:rPr>
          <w:color w:val="000000" w:themeColor="text1"/>
        </w:rPr>
        <w:t>与质感</w:t>
      </w:r>
    </w:p>
    <w:p w:rsidR="007B327E" w:rsidRPr="00092592" w:rsidRDefault="007B327E" w:rsidP="005E34F3">
      <w:pPr>
        <w:numPr>
          <w:ilvl w:val="0"/>
          <w:numId w:val="65"/>
        </w:numPr>
        <w:spacing w:line="360" w:lineRule="auto"/>
        <w:ind w:left="0" w:firstLineChars="200" w:firstLine="420"/>
        <w:rPr>
          <w:color w:val="000000" w:themeColor="text1"/>
        </w:rPr>
      </w:pPr>
      <w:r w:rsidRPr="00092592">
        <w:rPr>
          <w:rFonts w:hint="eastAsia"/>
          <w:color w:val="000000" w:themeColor="text1"/>
        </w:rPr>
        <w:t>视角</w:t>
      </w:r>
      <w:r w:rsidRPr="00092592">
        <w:rPr>
          <w:color w:val="000000" w:themeColor="text1"/>
        </w:rPr>
        <w:t>动态</w:t>
      </w:r>
    </w:p>
    <w:p w:rsidR="007B327E" w:rsidRPr="00092592" w:rsidRDefault="007B327E" w:rsidP="005E34F3">
      <w:pPr>
        <w:numPr>
          <w:ilvl w:val="0"/>
          <w:numId w:val="65"/>
        </w:numPr>
        <w:spacing w:line="360" w:lineRule="auto"/>
        <w:ind w:left="0" w:firstLineChars="200" w:firstLine="420"/>
        <w:rPr>
          <w:color w:val="000000" w:themeColor="text1"/>
        </w:rPr>
      </w:pPr>
      <w:r w:rsidRPr="00092592">
        <w:rPr>
          <w:rFonts w:hint="eastAsia"/>
          <w:color w:val="000000" w:themeColor="text1"/>
        </w:rPr>
        <w:t>转场</w:t>
      </w:r>
      <w:r w:rsidRPr="00092592">
        <w:rPr>
          <w:color w:val="000000" w:themeColor="text1"/>
        </w:rPr>
        <w:t>状态</w:t>
      </w:r>
    </w:p>
    <w:p w:rsidR="007B327E" w:rsidRPr="00092592" w:rsidRDefault="007B327E"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7B327E" w:rsidRPr="00092592" w:rsidRDefault="007B327E"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展示，课堂练习。</w:t>
      </w:r>
    </w:p>
    <w:p w:rsidR="007B327E" w:rsidRPr="00092592" w:rsidRDefault="007B327E"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7B327E" w:rsidRPr="00092592" w:rsidRDefault="007B327E" w:rsidP="00746C4F">
      <w:pPr>
        <w:spacing w:line="360" w:lineRule="auto"/>
        <w:ind w:firstLineChars="200" w:firstLine="420"/>
        <w:rPr>
          <w:color w:val="000000" w:themeColor="text1"/>
        </w:rPr>
      </w:pPr>
      <w:r w:rsidRPr="00092592">
        <w:rPr>
          <w:color w:val="000000" w:themeColor="text1"/>
        </w:rPr>
        <w:t>由任课教师根据需要自备资料。</w:t>
      </w:r>
    </w:p>
    <w:p w:rsidR="007B327E" w:rsidRPr="00092592" w:rsidRDefault="007B327E"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7B327E" w:rsidRPr="00092592" w:rsidRDefault="007B327E" w:rsidP="00746C4F">
      <w:pPr>
        <w:spacing w:line="360" w:lineRule="auto"/>
        <w:ind w:firstLineChars="200" w:firstLine="420"/>
        <w:rPr>
          <w:color w:val="000000" w:themeColor="text1"/>
        </w:rPr>
      </w:pPr>
      <w:r w:rsidRPr="00092592">
        <w:rPr>
          <w:color w:val="000000" w:themeColor="text1"/>
        </w:rPr>
        <w:t>分析</w:t>
      </w:r>
      <w:r w:rsidRPr="00092592">
        <w:rPr>
          <w:rFonts w:hint="eastAsia"/>
          <w:color w:val="000000" w:themeColor="text1"/>
        </w:rPr>
        <w:t>几组</w:t>
      </w:r>
      <w:r w:rsidRPr="00092592">
        <w:rPr>
          <w:color w:val="000000" w:themeColor="text1"/>
        </w:rPr>
        <w:t>案例中，</w:t>
      </w:r>
      <w:r w:rsidRPr="00092592">
        <w:rPr>
          <w:rFonts w:hint="eastAsia"/>
          <w:color w:val="000000" w:themeColor="text1"/>
        </w:rPr>
        <w:t>分别</w:t>
      </w:r>
      <w:r w:rsidRPr="00092592">
        <w:rPr>
          <w:color w:val="000000" w:themeColor="text1"/>
        </w:rPr>
        <w:t>用到了</w:t>
      </w:r>
      <w:r w:rsidRPr="00092592">
        <w:rPr>
          <w:rFonts w:hint="eastAsia"/>
          <w:color w:val="000000" w:themeColor="text1"/>
        </w:rPr>
        <w:t>那些</w:t>
      </w:r>
      <w:r w:rsidRPr="00092592">
        <w:rPr>
          <w:color w:val="000000" w:themeColor="text1"/>
        </w:rPr>
        <w:t>基础的运动，</w:t>
      </w:r>
      <w:r w:rsidRPr="00092592">
        <w:rPr>
          <w:rFonts w:hint="eastAsia"/>
          <w:color w:val="000000" w:themeColor="text1"/>
        </w:rPr>
        <w:t>如何进行</w:t>
      </w:r>
      <w:r w:rsidRPr="00092592">
        <w:rPr>
          <w:color w:val="000000" w:themeColor="text1"/>
        </w:rPr>
        <w:t>融合</w:t>
      </w:r>
      <w:r w:rsidRPr="00092592">
        <w:rPr>
          <w:rFonts w:hint="eastAsia"/>
          <w:color w:val="000000" w:themeColor="text1"/>
        </w:rPr>
        <w:t>运用</w:t>
      </w:r>
      <w:r w:rsidRPr="00092592">
        <w:rPr>
          <w:color w:val="000000" w:themeColor="text1"/>
        </w:rPr>
        <w:t>。</w:t>
      </w:r>
    </w:p>
    <w:p w:rsidR="007B327E" w:rsidRPr="00092592" w:rsidRDefault="007B327E" w:rsidP="00746C4F">
      <w:pPr>
        <w:spacing w:line="360" w:lineRule="auto"/>
        <w:ind w:firstLineChars="200" w:firstLine="420"/>
        <w:rPr>
          <w:color w:val="000000" w:themeColor="text1"/>
        </w:rPr>
      </w:pPr>
    </w:p>
    <w:p w:rsidR="007B327E" w:rsidRPr="00092592" w:rsidRDefault="007B327E" w:rsidP="00746C4F">
      <w:pPr>
        <w:spacing w:line="360" w:lineRule="auto"/>
        <w:ind w:firstLineChars="200" w:firstLine="422"/>
        <w:jc w:val="center"/>
        <w:rPr>
          <w:color w:val="000000" w:themeColor="text1"/>
          <w:sz w:val="24"/>
        </w:rPr>
      </w:pPr>
      <w:r w:rsidRPr="00092592">
        <w:rPr>
          <w:rFonts w:hint="eastAsia"/>
          <w:b/>
          <w:color w:val="000000" w:themeColor="text1"/>
        </w:rPr>
        <w:t>第二</w:t>
      </w:r>
      <w:r w:rsidR="00FB6FEF" w:rsidRPr="00092592">
        <w:rPr>
          <w:rFonts w:hint="eastAsia"/>
          <w:b/>
          <w:color w:val="000000" w:themeColor="text1"/>
        </w:rPr>
        <w:t>章</w:t>
      </w:r>
      <w:r w:rsidRPr="00092592">
        <w:rPr>
          <w:rFonts w:hint="eastAsia"/>
          <w:b/>
          <w:color w:val="000000" w:themeColor="text1"/>
        </w:rPr>
        <w:t>动态设计</w:t>
      </w:r>
      <w:r w:rsidRPr="00092592">
        <w:rPr>
          <w:b/>
          <w:color w:val="000000" w:themeColor="text1"/>
        </w:rPr>
        <w:t>的构成形式</w:t>
      </w:r>
      <w:r w:rsidRPr="00092592">
        <w:rPr>
          <w:rFonts w:hint="eastAsia"/>
          <w:b/>
          <w:color w:val="000000" w:themeColor="text1"/>
        </w:rPr>
        <w:t>（</w:t>
      </w:r>
      <w:r w:rsidRPr="00092592">
        <w:rPr>
          <w:b/>
          <w:color w:val="000000" w:themeColor="text1"/>
        </w:rPr>
        <w:t>12</w:t>
      </w:r>
      <w:r w:rsidRPr="00092592">
        <w:rPr>
          <w:rFonts w:hint="eastAsia"/>
          <w:b/>
          <w:color w:val="000000" w:themeColor="text1"/>
        </w:rPr>
        <w:t>学时）</w:t>
      </w:r>
    </w:p>
    <w:p w:rsidR="007B327E" w:rsidRPr="00092592" w:rsidRDefault="007B327E"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7B327E" w:rsidRPr="00092592" w:rsidRDefault="007B327E" w:rsidP="00746C4F">
      <w:pPr>
        <w:spacing w:line="360" w:lineRule="auto"/>
        <w:ind w:firstLineChars="200" w:firstLine="420"/>
        <w:rPr>
          <w:color w:val="000000" w:themeColor="text1"/>
        </w:rPr>
      </w:pPr>
      <w:r w:rsidRPr="00092592">
        <w:rPr>
          <w:color w:val="000000" w:themeColor="text1"/>
        </w:rPr>
        <w:t>训练和</w:t>
      </w:r>
      <w:r w:rsidRPr="00092592">
        <w:rPr>
          <w:rFonts w:hint="eastAsia"/>
          <w:color w:val="000000" w:themeColor="text1"/>
        </w:rPr>
        <w:t>整理</w:t>
      </w:r>
      <w:r w:rsidRPr="00092592">
        <w:rPr>
          <w:color w:val="000000" w:themeColor="text1"/>
        </w:rPr>
        <w:t>动态按</w:t>
      </w:r>
      <w:r w:rsidRPr="00092592">
        <w:rPr>
          <w:rFonts w:hint="eastAsia"/>
          <w:color w:val="000000" w:themeColor="text1"/>
        </w:rPr>
        <w:t>一定</w:t>
      </w:r>
      <w:r w:rsidRPr="00092592">
        <w:rPr>
          <w:color w:val="000000" w:themeColor="text1"/>
        </w:rPr>
        <w:t>的方向和处在特殊</w:t>
      </w:r>
      <w:r w:rsidRPr="00092592">
        <w:rPr>
          <w:rFonts w:hint="eastAsia"/>
          <w:color w:val="000000" w:themeColor="text1"/>
        </w:rPr>
        <w:t>方位</w:t>
      </w:r>
      <w:r w:rsidRPr="00092592">
        <w:rPr>
          <w:color w:val="000000" w:themeColor="text1"/>
        </w:rPr>
        <w:t>运动时的不同形式，</w:t>
      </w:r>
      <w:r w:rsidRPr="00092592">
        <w:rPr>
          <w:rFonts w:hint="eastAsia"/>
          <w:color w:val="000000" w:themeColor="text1"/>
        </w:rPr>
        <w:t>感受</w:t>
      </w:r>
      <w:r w:rsidRPr="00092592">
        <w:rPr>
          <w:color w:val="000000" w:themeColor="text1"/>
        </w:rPr>
        <w:t>他们形成的运动规律。</w:t>
      </w:r>
    </w:p>
    <w:p w:rsidR="007B327E" w:rsidRPr="00092592" w:rsidRDefault="007B327E"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7B327E" w:rsidRPr="00092592" w:rsidRDefault="007B327E" w:rsidP="005E34F3">
      <w:pPr>
        <w:numPr>
          <w:ilvl w:val="0"/>
          <w:numId w:val="66"/>
        </w:numPr>
        <w:spacing w:line="360" w:lineRule="auto"/>
        <w:ind w:left="0" w:firstLineChars="200" w:firstLine="420"/>
        <w:rPr>
          <w:color w:val="000000" w:themeColor="text1"/>
        </w:rPr>
      </w:pPr>
      <w:r w:rsidRPr="00092592">
        <w:rPr>
          <w:rFonts w:hint="eastAsia"/>
          <w:color w:val="000000" w:themeColor="text1"/>
        </w:rPr>
        <w:t>AE</w:t>
      </w:r>
      <w:r w:rsidRPr="00092592">
        <w:rPr>
          <w:rFonts w:hint="eastAsia"/>
          <w:color w:val="000000" w:themeColor="text1"/>
        </w:rPr>
        <w:t>蒙版</w:t>
      </w:r>
      <w:r w:rsidRPr="00092592">
        <w:rPr>
          <w:color w:val="000000" w:themeColor="text1"/>
        </w:rPr>
        <w:t>路径、</w:t>
      </w:r>
      <w:r w:rsidRPr="00092592">
        <w:rPr>
          <w:rFonts w:hint="eastAsia"/>
          <w:color w:val="000000" w:themeColor="text1"/>
        </w:rPr>
        <w:t>层</w:t>
      </w:r>
      <w:r w:rsidRPr="00092592">
        <w:rPr>
          <w:color w:val="000000" w:themeColor="text1"/>
        </w:rPr>
        <w:t>混合概念</w:t>
      </w:r>
    </w:p>
    <w:p w:rsidR="007B327E" w:rsidRPr="00092592" w:rsidRDefault="007B327E" w:rsidP="005E34F3">
      <w:pPr>
        <w:numPr>
          <w:ilvl w:val="0"/>
          <w:numId w:val="66"/>
        </w:numPr>
        <w:spacing w:line="360" w:lineRule="auto"/>
        <w:ind w:left="0" w:firstLineChars="200" w:firstLine="420"/>
        <w:rPr>
          <w:color w:val="000000" w:themeColor="text1"/>
        </w:rPr>
      </w:pPr>
      <w:r w:rsidRPr="00092592">
        <w:rPr>
          <w:rFonts w:hint="eastAsia"/>
          <w:color w:val="000000" w:themeColor="text1"/>
        </w:rPr>
        <w:t>动态</w:t>
      </w:r>
      <w:r w:rsidRPr="00092592">
        <w:rPr>
          <w:color w:val="000000" w:themeColor="text1"/>
        </w:rPr>
        <w:t>设计的构成原则</w:t>
      </w:r>
    </w:p>
    <w:p w:rsidR="007B327E" w:rsidRPr="00092592" w:rsidRDefault="007B327E" w:rsidP="005E34F3">
      <w:pPr>
        <w:numPr>
          <w:ilvl w:val="0"/>
          <w:numId w:val="66"/>
        </w:numPr>
        <w:spacing w:line="360" w:lineRule="auto"/>
        <w:ind w:left="0" w:firstLineChars="200" w:firstLine="420"/>
        <w:rPr>
          <w:color w:val="000000" w:themeColor="text1"/>
        </w:rPr>
      </w:pPr>
      <w:r w:rsidRPr="00092592">
        <w:rPr>
          <w:color w:val="000000" w:themeColor="text1"/>
        </w:rPr>
        <w:t>方向和防伪</w:t>
      </w:r>
    </w:p>
    <w:p w:rsidR="007B327E" w:rsidRPr="00092592" w:rsidRDefault="007B327E" w:rsidP="005E34F3">
      <w:pPr>
        <w:numPr>
          <w:ilvl w:val="0"/>
          <w:numId w:val="66"/>
        </w:numPr>
        <w:spacing w:line="360" w:lineRule="auto"/>
        <w:ind w:left="0" w:firstLineChars="200" w:firstLine="420"/>
        <w:rPr>
          <w:color w:val="000000" w:themeColor="text1"/>
        </w:rPr>
      </w:pPr>
      <w:r w:rsidRPr="00092592">
        <w:rPr>
          <w:rFonts w:hint="eastAsia"/>
          <w:color w:val="000000" w:themeColor="text1"/>
        </w:rPr>
        <w:t>跟随</w:t>
      </w:r>
      <w:r w:rsidRPr="00092592">
        <w:rPr>
          <w:color w:val="000000" w:themeColor="text1"/>
        </w:rPr>
        <w:t>和游离</w:t>
      </w:r>
    </w:p>
    <w:p w:rsidR="007B327E" w:rsidRPr="00092592" w:rsidRDefault="007B327E" w:rsidP="005E34F3">
      <w:pPr>
        <w:numPr>
          <w:ilvl w:val="0"/>
          <w:numId w:val="66"/>
        </w:numPr>
        <w:spacing w:line="360" w:lineRule="auto"/>
        <w:ind w:left="0" w:firstLineChars="200" w:firstLine="420"/>
        <w:rPr>
          <w:color w:val="000000" w:themeColor="text1"/>
        </w:rPr>
      </w:pPr>
      <w:r w:rsidRPr="00092592">
        <w:rPr>
          <w:rFonts w:hint="eastAsia"/>
          <w:color w:val="000000" w:themeColor="text1"/>
        </w:rPr>
        <w:t>聚散</w:t>
      </w:r>
      <w:r w:rsidRPr="00092592">
        <w:rPr>
          <w:color w:val="000000" w:themeColor="text1"/>
        </w:rPr>
        <w:t>和</w:t>
      </w:r>
      <w:r w:rsidRPr="00092592">
        <w:rPr>
          <w:rFonts w:hint="eastAsia"/>
          <w:color w:val="000000" w:themeColor="text1"/>
        </w:rPr>
        <w:t>分</w:t>
      </w:r>
      <w:r w:rsidRPr="00092592">
        <w:rPr>
          <w:color w:val="000000" w:themeColor="text1"/>
        </w:rPr>
        <w:t>合</w:t>
      </w:r>
    </w:p>
    <w:p w:rsidR="007B327E" w:rsidRPr="00092592" w:rsidRDefault="007B327E"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7B327E" w:rsidRPr="00092592" w:rsidRDefault="007B327E"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课堂讨论</w:t>
      </w:r>
      <w:r w:rsidRPr="00092592">
        <w:rPr>
          <w:color w:val="000000" w:themeColor="text1"/>
        </w:rPr>
        <w:t>。</w:t>
      </w:r>
    </w:p>
    <w:p w:rsidR="007B327E" w:rsidRPr="00092592" w:rsidRDefault="007B327E"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7B327E" w:rsidRPr="00092592" w:rsidRDefault="007B327E" w:rsidP="00746C4F">
      <w:pPr>
        <w:spacing w:line="360" w:lineRule="auto"/>
        <w:ind w:firstLineChars="200" w:firstLine="420"/>
        <w:rPr>
          <w:color w:val="000000" w:themeColor="text1"/>
        </w:rPr>
      </w:pPr>
      <w:r w:rsidRPr="00092592">
        <w:rPr>
          <w:color w:val="000000" w:themeColor="text1"/>
        </w:rPr>
        <w:t>由任课教师根据需要自备资料。</w:t>
      </w:r>
    </w:p>
    <w:p w:rsidR="007B327E" w:rsidRPr="00092592" w:rsidRDefault="007B327E"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7B327E" w:rsidRPr="00092592" w:rsidRDefault="007B327E" w:rsidP="00746C4F">
      <w:pPr>
        <w:spacing w:line="360" w:lineRule="auto"/>
        <w:ind w:firstLineChars="200" w:firstLine="420"/>
        <w:rPr>
          <w:color w:val="000000" w:themeColor="text1"/>
        </w:rPr>
      </w:pPr>
      <w:r w:rsidRPr="00092592">
        <w:rPr>
          <w:color w:val="000000" w:themeColor="text1"/>
        </w:rPr>
        <w:t>如何使动态的构成具有美感？</w:t>
      </w:r>
    </w:p>
    <w:p w:rsidR="007B327E" w:rsidRPr="00092592" w:rsidRDefault="007B327E" w:rsidP="00746C4F">
      <w:pPr>
        <w:spacing w:line="360" w:lineRule="auto"/>
        <w:rPr>
          <w:color w:val="000000" w:themeColor="text1"/>
        </w:rPr>
      </w:pPr>
    </w:p>
    <w:p w:rsidR="007B327E" w:rsidRPr="00092592" w:rsidRDefault="007B327E" w:rsidP="00746C4F">
      <w:pPr>
        <w:spacing w:line="360" w:lineRule="auto"/>
        <w:ind w:firstLineChars="200" w:firstLine="422"/>
        <w:jc w:val="center"/>
        <w:rPr>
          <w:color w:val="000000" w:themeColor="text1"/>
          <w:sz w:val="24"/>
        </w:rPr>
      </w:pPr>
      <w:r w:rsidRPr="00092592">
        <w:rPr>
          <w:rFonts w:hint="eastAsia"/>
          <w:b/>
          <w:color w:val="000000" w:themeColor="text1"/>
        </w:rPr>
        <w:t>第三</w:t>
      </w:r>
      <w:r w:rsidR="00FB6FEF" w:rsidRPr="00092592">
        <w:rPr>
          <w:rFonts w:hint="eastAsia"/>
          <w:b/>
          <w:color w:val="000000" w:themeColor="text1"/>
        </w:rPr>
        <w:t>章</w:t>
      </w:r>
      <w:r w:rsidRPr="00092592">
        <w:rPr>
          <w:rFonts w:hint="eastAsia"/>
          <w:b/>
          <w:color w:val="000000" w:themeColor="text1"/>
        </w:rPr>
        <w:t>时间设计（</w:t>
      </w:r>
      <w:r w:rsidRPr="00092592">
        <w:rPr>
          <w:b/>
          <w:color w:val="000000" w:themeColor="text1"/>
        </w:rPr>
        <w:t>8</w:t>
      </w:r>
      <w:r w:rsidRPr="00092592">
        <w:rPr>
          <w:rFonts w:hint="eastAsia"/>
          <w:b/>
          <w:color w:val="000000" w:themeColor="text1"/>
        </w:rPr>
        <w:t>学时）</w:t>
      </w:r>
    </w:p>
    <w:p w:rsidR="007B327E" w:rsidRPr="00092592" w:rsidRDefault="007B327E"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7B327E" w:rsidRPr="00092592" w:rsidRDefault="007B327E" w:rsidP="00746C4F">
      <w:pPr>
        <w:spacing w:line="360" w:lineRule="auto"/>
        <w:ind w:firstLineChars="200" w:firstLine="420"/>
        <w:rPr>
          <w:color w:val="000000" w:themeColor="text1"/>
        </w:rPr>
      </w:pPr>
      <w:r w:rsidRPr="00092592">
        <w:rPr>
          <w:rFonts w:hint="eastAsia"/>
          <w:color w:val="000000" w:themeColor="text1"/>
        </w:rPr>
        <w:t>掌握</w:t>
      </w:r>
      <w:r w:rsidRPr="00092592">
        <w:rPr>
          <w:color w:val="000000" w:themeColor="text1"/>
        </w:rPr>
        <w:t>动态图形设计中时间的形式语言，</w:t>
      </w:r>
      <w:r w:rsidRPr="00092592">
        <w:rPr>
          <w:rFonts w:hint="eastAsia"/>
          <w:color w:val="000000" w:themeColor="text1"/>
        </w:rPr>
        <w:t>及其</w:t>
      </w:r>
      <w:r w:rsidRPr="00092592">
        <w:rPr>
          <w:color w:val="000000" w:themeColor="text1"/>
        </w:rPr>
        <w:t>给人的视知觉感受。</w:t>
      </w:r>
    </w:p>
    <w:p w:rsidR="007B327E" w:rsidRPr="00092592" w:rsidRDefault="007B327E"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7B327E" w:rsidRPr="00092592" w:rsidRDefault="007B327E" w:rsidP="005E34F3">
      <w:pPr>
        <w:numPr>
          <w:ilvl w:val="0"/>
          <w:numId w:val="67"/>
        </w:numPr>
        <w:spacing w:line="360" w:lineRule="auto"/>
        <w:ind w:left="0" w:firstLineChars="200" w:firstLine="420"/>
        <w:rPr>
          <w:color w:val="000000" w:themeColor="text1"/>
        </w:rPr>
      </w:pPr>
      <w:r w:rsidRPr="00092592">
        <w:rPr>
          <w:color w:val="000000" w:themeColor="text1"/>
        </w:rPr>
        <w:t>时间设计的基本概念</w:t>
      </w:r>
    </w:p>
    <w:p w:rsidR="007B327E" w:rsidRPr="00092592" w:rsidRDefault="007B327E" w:rsidP="005E34F3">
      <w:pPr>
        <w:numPr>
          <w:ilvl w:val="0"/>
          <w:numId w:val="67"/>
        </w:numPr>
        <w:spacing w:line="360" w:lineRule="auto"/>
        <w:ind w:left="0" w:firstLineChars="200" w:firstLine="420"/>
        <w:rPr>
          <w:color w:val="000000" w:themeColor="text1"/>
        </w:rPr>
      </w:pPr>
      <w:r w:rsidRPr="00092592">
        <w:rPr>
          <w:rFonts w:hint="eastAsia"/>
          <w:color w:val="000000" w:themeColor="text1"/>
        </w:rPr>
        <w:t>时间设计</w:t>
      </w:r>
      <w:r w:rsidRPr="00092592">
        <w:rPr>
          <w:color w:val="000000" w:themeColor="text1"/>
        </w:rPr>
        <w:t>的形式语言</w:t>
      </w:r>
    </w:p>
    <w:p w:rsidR="007B327E" w:rsidRPr="00092592" w:rsidRDefault="007B327E" w:rsidP="005E34F3">
      <w:pPr>
        <w:numPr>
          <w:ilvl w:val="0"/>
          <w:numId w:val="67"/>
        </w:numPr>
        <w:spacing w:line="360" w:lineRule="auto"/>
        <w:ind w:left="0" w:firstLineChars="200" w:firstLine="420"/>
        <w:rPr>
          <w:color w:val="000000" w:themeColor="text1"/>
        </w:rPr>
      </w:pPr>
      <w:r w:rsidRPr="00092592">
        <w:rPr>
          <w:rFonts w:hint="eastAsia"/>
          <w:color w:val="000000" w:themeColor="text1"/>
        </w:rPr>
        <w:t>时间的</w:t>
      </w:r>
      <w:r w:rsidRPr="00092592">
        <w:rPr>
          <w:color w:val="000000" w:themeColor="text1"/>
        </w:rPr>
        <w:t>循环和动态</w:t>
      </w:r>
      <w:r w:rsidRPr="00092592">
        <w:rPr>
          <w:rFonts w:hint="eastAsia"/>
          <w:color w:val="000000" w:themeColor="text1"/>
        </w:rPr>
        <w:t>标识</w:t>
      </w:r>
      <w:r w:rsidRPr="00092592">
        <w:rPr>
          <w:color w:val="000000" w:themeColor="text1"/>
        </w:rPr>
        <w:t>设计</w:t>
      </w:r>
    </w:p>
    <w:p w:rsidR="007B327E" w:rsidRPr="00092592" w:rsidRDefault="007B327E"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7B327E" w:rsidRPr="00092592" w:rsidRDefault="007B327E"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课堂讨论</w:t>
      </w:r>
      <w:r w:rsidRPr="00092592">
        <w:rPr>
          <w:color w:val="000000" w:themeColor="text1"/>
        </w:rPr>
        <w:t>。</w:t>
      </w:r>
    </w:p>
    <w:p w:rsidR="007B327E" w:rsidRPr="00092592" w:rsidRDefault="007B327E"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7B327E" w:rsidRPr="00092592" w:rsidRDefault="007B327E" w:rsidP="00746C4F">
      <w:pPr>
        <w:spacing w:line="360" w:lineRule="auto"/>
        <w:ind w:firstLineChars="200" w:firstLine="420"/>
        <w:rPr>
          <w:color w:val="000000" w:themeColor="text1"/>
        </w:rPr>
      </w:pPr>
      <w:r w:rsidRPr="00092592">
        <w:rPr>
          <w:color w:val="000000" w:themeColor="text1"/>
        </w:rPr>
        <w:t>由任课教师根据需要自备资料。</w:t>
      </w:r>
    </w:p>
    <w:p w:rsidR="007B327E" w:rsidRPr="00092592" w:rsidRDefault="007B327E"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7B327E" w:rsidRPr="00092592" w:rsidRDefault="007B327E" w:rsidP="00746C4F">
      <w:pPr>
        <w:spacing w:line="360" w:lineRule="auto"/>
        <w:ind w:firstLineChars="200" w:firstLine="420"/>
        <w:rPr>
          <w:color w:val="000000" w:themeColor="text1"/>
        </w:rPr>
      </w:pPr>
      <w:r w:rsidRPr="00092592">
        <w:rPr>
          <w:rFonts w:hint="eastAsia"/>
          <w:color w:val="000000" w:themeColor="text1"/>
        </w:rPr>
        <w:t>动态</w:t>
      </w:r>
      <w:r w:rsidRPr="00092592">
        <w:rPr>
          <w:color w:val="000000" w:themeColor="text1"/>
        </w:rPr>
        <w:t>标识</w:t>
      </w:r>
      <w:r w:rsidRPr="00092592">
        <w:rPr>
          <w:rFonts w:hint="eastAsia"/>
          <w:color w:val="000000" w:themeColor="text1"/>
        </w:rPr>
        <w:t>在</w:t>
      </w:r>
      <w:r w:rsidRPr="00092592">
        <w:rPr>
          <w:color w:val="000000" w:themeColor="text1"/>
        </w:rPr>
        <w:t>表意上如何表达更多</w:t>
      </w:r>
      <w:r w:rsidRPr="00092592">
        <w:rPr>
          <w:rFonts w:hint="eastAsia"/>
          <w:color w:val="000000" w:themeColor="text1"/>
        </w:rPr>
        <w:t>更</w:t>
      </w:r>
      <w:r w:rsidRPr="00092592">
        <w:rPr>
          <w:color w:val="000000" w:themeColor="text1"/>
        </w:rPr>
        <w:t>丰富的概念。</w:t>
      </w:r>
    </w:p>
    <w:p w:rsidR="007B327E" w:rsidRPr="00092592" w:rsidRDefault="007B327E" w:rsidP="00746C4F">
      <w:pPr>
        <w:spacing w:line="360" w:lineRule="auto"/>
        <w:rPr>
          <w:b/>
          <w:color w:val="000000" w:themeColor="text1"/>
        </w:rPr>
      </w:pPr>
    </w:p>
    <w:p w:rsidR="007B327E" w:rsidRPr="00092592" w:rsidRDefault="007B327E" w:rsidP="00746C4F">
      <w:pPr>
        <w:spacing w:line="360" w:lineRule="auto"/>
        <w:ind w:firstLineChars="200" w:firstLine="422"/>
        <w:jc w:val="center"/>
        <w:rPr>
          <w:color w:val="000000" w:themeColor="text1"/>
          <w:sz w:val="24"/>
        </w:rPr>
      </w:pPr>
      <w:r w:rsidRPr="00092592">
        <w:rPr>
          <w:rFonts w:hint="eastAsia"/>
          <w:b/>
          <w:color w:val="000000" w:themeColor="text1"/>
        </w:rPr>
        <w:t>第四</w:t>
      </w:r>
      <w:r w:rsidR="00FB6FEF" w:rsidRPr="00092592">
        <w:rPr>
          <w:rFonts w:hint="eastAsia"/>
          <w:b/>
          <w:color w:val="000000" w:themeColor="text1"/>
        </w:rPr>
        <w:t>章</w:t>
      </w:r>
      <w:r w:rsidRPr="00092592">
        <w:rPr>
          <w:rFonts w:hint="eastAsia"/>
          <w:b/>
          <w:color w:val="000000" w:themeColor="text1"/>
        </w:rPr>
        <w:t>动态图形设计创作（</w:t>
      </w:r>
      <w:r w:rsidRPr="00092592">
        <w:rPr>
          <w:b/>
          <w:color w:val="000000" w:themeColor="text1"/>
        </w:rPr>
        <w:t>20</w:t>
      </w:r>
      <w:r w:rsidRPr="00092592">
        <w:rPr>
          <w:rFonts w:hint="eastAsia"/>
          <w:b/>
          <w:color w:val="000000" w:themeColor="text1"/>
        </w:rPr>
        <w:t>学时）</w:t>
      </w:r>
    </w:p>
    <w:p w:rsidR="007B327E" w:rsidRPr="00092592" w:rsidRDefault="007B327E"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7B327E" w:rsidRPr="00092592" w:rsidRDefault="007B327E" w:rsidP="00746C4F">
      <w:pPr>
        <w:spacing w:line="360" w:lineRule="auto"/>
        <w:ind w:firstLineChars="200" w:firstLine="420"/>
        <w:rPr>
          <w:color w:val="000000" w:themeColor="text1"/>
        </w:rPr>
      </w:pPr>
      <w:r w:rsidRPr="00092592">
        <w:rPr>
          <w:rFonts w:hint="eastAsia"/>
          <w:color w:val="000000" w:themeColor="text1"/>
        </w:rPr>
        <w:t>掌握</w:t>
      </w:r>
      <w:r w:rsidRPr="00092592">
        <w:rPr>
          <w:color w:val="000000" w:themeColor="text1"/>
        </w:rPr>
        <w:t>和实践商业实战中动态图形的从前期策划、</w:t>
      </w:r>
      <w:r w:rsidRPr="00092592">
        <w:rPr>
          <w:rFonts w:hint="eastAsia"/>
          <w:color w:val="000000" w:themeColor="text1"/>
        </w:rPr>
        <w:t>文档</w:t>
      </w:r>
      <w:r w:rsidRPr="00092592">
        <w:rPr>
          <w:color w:val="000000" w:themeColor="text1"/>
        </w:rPr>
        <w:t>制作到创作实现的过程。</w:t>
      </w:r>
    </w:p>
    <w:p w:rsidR="007B327E" w:rsidRPr="00092592" w:rsidRDefault="007B327E"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7B327E" w:rsidRPr="00092592" w:rsidRDefault="007B327E" w:rsidP="005E34F3">
      <w:pPr>
        <w:numPr>
          <w:ilvl w:val="0"/>
          <w:numId w:val="68"/>
        </w:numPr>
        <w:spacing w:line="360" w:lineRule="auto"/>
        <w:ind w:left="0" w:firstLineChars="200" w:firstLine="420"/>
        <w:rPr>
          <w:color w:val="000000" w:themeColor="text1"/>
        </w:rPr>
      </w:pPr>
      <w:r w:rsidRPr="00092592">
        <w:rPr>
          <w:color w:val="000000" w:themeColor="text1"/>
        </w:rPr>
        <w:t>商业实战中</w:t>
      </w:r>
      <w:r w:rsidRPr="00092592">
        <w:rPr>
          <w:rFonts w:hint="eastAsia"/>
          <w:color w:val="000000" w:themeColor="text1"/>
        </w:rPr>
        <w:t>动态</w:t>
      </w:r>
      <w:r w:rsidRPr="00092592">
        <w:rPr>
          <w:color w:val="000000" w:themeColor="text1"/>
        </w:rPr>
        <w:t>图形的创作过程</w:t>
      </w:r>
    </w:p>
    <w:p w:rsidR="007B327E" w:rsidRPr="00092592" w:rsidRDefault="007B327E" w:rsidP="005E34F3">
      <w:pPr>
        <w:numPr>
          <w:ilvl w:val="0"/>
          <w:numId w:val="68"/>
        </w:numPr>
        <w:spacing w:line="360" w:lineRule="auto"/>
        <w:ind w:left="0" w:firstLineChars="200" w:firstLine="420"/>
        <w:rPr>
          <w:color w:val="000000" w:themeColor="text1"/>
        </w:rPr>
      </w:pPr>
      <w:r w:rsidRPr="00092592">
        <w:rPr>
          <w:color w:val="000000" w:themeColor="text1"/>
        </w:rPr>
        <w:t>创作实践</w:t>
      </w:r>
    </w:p>
    <w:p w:rsidR="007B327E" w:rsidRPr="00092592" w:rsidRDefault="007B327E" w:rsidP="005E34F3">
      <w:pPr>
        <w:numPr>
          <w:ilvl w:val="0"/>
          <w:numId w:val="68"/>
        </w:numPr>
        <w:spacing w:line="360" w:lineRule="auto"/>
        <w:ind w:left="0" w:firstLineChars="200" w:firstLine="420"/>
        <w:rPr>
          <w:color w:val="000000" w:themeColor="text1"/>
        </w:rPr>
      </w:pPr>
      <w:r w:rsidRPr="00092592">
        <w:rPr>
          <w:rFonts w:hint="eastAsia"/>
          <w:color w:val="000000" w:themeColor="text1"/>
        </w:rPr>
        <w:t>作品</w:t>
      </w:r>
      <w:r w:rsidRPr="00092592">
        <w:rPr>
          <w:color w:val="000000" w:themeColor="text1"/>
        </w:rPr>
        <w:t>发布</w:t>
      </w:r>
    </w:p>
    <w:p w:rsidR="007B327E" w:rsidRPr="00092592" w:rsidRDefault="007B327E"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7B327E" w:rsidRPr="00092592" w:rsidRDefault="007B327E" w:rsidP="00746C4F">
      <w:pPr>
        <w:spacing w:line="360" w:lineRule="auto"/>
        <w:ind w:firstLineChars="200" w:firstLine="420"/>
        <w:rPr>
          <w:color w:val="000000" w:themeColor="text1"/>
        </w:rPr>
      </w:pPr>
      <w:r w:rsidRPr="00092592">
        <w:rPr>
          <w:color w:val="000000" w:themeColor="text1"/>
        </w:rPr>
        <w:t>课堂指导。</w:t>
      </w:r>
    </w:p>
    <w:p w:rsidR="007B327E" w:rsidRPr="00092592" w:rsidRDefault="007B327E"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7B327E" w:rsidRPr="00092592" w:rsidRDefault="007B327E" w:rsidP="00746C4F">
      <w:pPr>
        <w:spacing w:line="360" w:lineRule="auto"/>
        <w:ind w:firstLineChars="200" w:firstLine="420"/>
        <w:rPr>
          <w:color w:val="000000" w:themeColor="text1"/>
        </w:rPr>
      </w:pPr>
      <w:r w:rsidRPr="00092592">
        <w:rPr>
          <w:color w:val="000000" w:themeColor="text1"/>
        </w:rPr>
        <w:t>由任课教师根据需要自备资料。</w:t>
      </w:r>
    </w:p>
    <w:p w:rsidR="007B327E" w:rsidRPr="00092592" w:rsidRDefault="007B327E"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7B327E" w:rsidRPr="00092592" w:rsidRDefault="007B327E" w:rsidP="00746C4F">
      <w:pPr>
        <w:spacing w:line="360" w:lineRule="auto"/>
        <w:ind w:firstLineChars="200" w:firstLine="420"/>
        <w:rPr>
          <w:color w:val="000000" w:themeColor="text1"/>
        </w:rPr>
      </w:pPr>
      <w:r w:rsidRPr="00092592">
        <w:rPr>
          <w:color w:val="000000" w:themeColor="text1"/>
        </w:rPr>
        <w:t>观察受众对动态图形的理解与反馈，与自己的</w:t>
      </w:r>
      <w:r w:rsidRPr="00092592">
        <w:rPr>
          <w:rFonts w:hint="eastAsia"/>
          <w:color w:val="000000" w:themeColor="text1"/>
        </w:rPr>
        <w:t>表达</w:t>
      </w:r>
      <w:r w:rsidRPr="00092592">
        <w:rPr>
          <w:color w:val="000000" w:themeColor="text1"/>
        </w:rPr>
        <w:t>是否存在</w:t>
      </w:r>
      <w:r w:rsidRPr="00092592">
        <w:rPr>
          <w:rFonts w:hint="eastAsia"/>
          <w:color w:val="000000" w:themeColor="text1"/>
        </w:rPr>
        <w:t>错位</w:t>
      </w:r>
      <w:r w:rsidRPr="00092592">
        <w:rPr>
          <w:color w:val="000000" w:themeColor="text1"/>
        </w:rPr>
        <w:t>和误差。</w:t>
      </w:r>
    </w:p>
    <w:p w:rsidR="007B327E" w:rsidRPr="00092592" w:rsidRDefault="007B327E" w:rsidP="00746C4F">
      <w:pPr>
        <w:spacing w:line="360" w:lineRule="auto"/>
        <w:rPr>
          <w:b/>
          <w:color w:val="000000" w:themeColor="text1"/>
          <w:sz w:val="24"/>
        </w:rPr>
      </w:pPr>
    </w:p>
    <w:p w:rsidR="007B327E" w:rsidRPr="00092592" w:rsidRDefault="007B327E" w:rsidP="00746C4F">
      <w:pPr>
        <w:spacing w:line="360" w:lineRule="auto"/>
        <w:rPr>
          <w:color w:val="000000" w:themeColor="text1"/>
          <w:szCs w:val="21"/>
        </w:rPr>
      </w:pPr>
      <w:r w:rsidRPr="00092592">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2977"/>
        <w:gridCol w:w="567"/>
        <w:gridCol w:w="1248"/>
        <w:gridCol w:w="686"/>
        <w:gridCol w:w="690"/>
        <w:gridCol w:w="920"/>
      </w:tblGrid>
      <w:tr w:rsidR="007B327E" w:rsidRPr="00092592" w:rsidTr="00104B7D">
        <w:trPr>
          <w:cantSplit/>
          <w:trHeight w:val="575"/>
          <w:jc w:val="center"/>
        </w:trPr>
        <w:tc>
          <w:tcPr>
            <w:tcW w:w="427" w:type="dxa"/>
            <w:vAlign w:val="center"/>
          </w:tcPr>
          <w:p w:rsidR="007B327E" w:rsidRPr="00092592" w:rsidRDefault="007B327E" w:rsidP="00746C4F">
            <w:pPr>
              <w:spacing w:line="360" w:lineRule="auto"/>
              <w:jc w:val="center"/>
              <w:rPr>
                <w:bCs/>
                <w:color w:val="000000" w:themeColor="text1"/>
                <w:szCs w:val="21"/>
              </w:rPr>
            </w:pPr>
            <w:r w:rsidRPr="00092592">
              <w:rPr>
                <w:rFonts w:hint="eastAsia"/>
                <w:bCs/>
                <w:color w:val="000000" w:themeColor="text1"/>
                <w:szCs w:val="21"/>
              </w:rPr>
              <w:t>序</w:t>
            </w:r>
          </w:p>
          <w:p w:rsidR="007B327E" w:rsidRPr="00092592" w:rsidRDefault="007B327E" w:rsidP="00746C4F">
            <w:pPr>
              <w:spacing w:line="360" w:lineRule="auto"/>
              <w:rPr>
                <w:bCs/>
                <w:color w:val="000000" w:themeColor="text1"/>
                <w:szCs w:val="21"/>
              </w:rPr>
            </w:pPr>
            <w:r w:rsidRPr="00092592">
              <w:rPr>
                <w:rFonts w:hint="eastAsia"/>
                <w:bCs/>
                <w:color w:val="000000" w:themeColor="text1"/>
                <w:szCs w:val="21"/>
              </w:rPr>
              <w:t>号</w:t>
            </w:r>
          </w:p>
        </w:tc>
        <w:tc>
          <w:tcPr>
            <w:tcW w:w="1416" w:type="dxa"/>
            <w:vAlign w:val="center"/>
          </w:tcPr>
          <w:p w:rsidR="007B327E" w:rsidRPr="00092592" w:rsidRDefault="007B327E" w:rsidP="00746C4F">
            <w:pPr>
              <w:spacing w:line="360" w:lineRule="auto"/>
              <w:ind w:left="105" w:hangingChars="50" w:hanging="105"/>
              <w:jc w:val="left"/>
              <w:rPr>
                <w:bCs/>
                <w:color w:val="000000" w:themeColor="text1"/>
                <w:szCs w:val="21"/>
              </w:rPr>
            </w:pPr>
            <w:r w:rsidRPr="00092592">
              <w:rPr>
                <w:rFonts w:hint="eastAsia"/>
                <w:bCs/>
                <w:color w:val="000000" w:themeColor="text1"/>
                <w:szCs w:val="21"/>
              </w:rPr>
              <w:t>实验（实践）项目名称</w:t>
            </w:r>
          </w:p>
        </w:tc>
        <w:tc>
          <w:tcPr>
            <w:tcW w:w="2977" w:type="dxa"/>
            <w:vAlign w:val="center"/>
          </w:tcPr>
          <w:p w:rsidR="007B327E" w:rsidRPr="00092592" w:rsidRDefault="007B327E"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7B327E" w:rsidRPr="00092592" w:rsidRDefault="007B327E" w:rsidP="00746C4F">
            <w:pPr>
              <w:spacing w:line="360" w:lineRule="auto"/>
              <w:jc w:val="center"/>
              <w:rPr>
                <w:bCs/>
                <w:color w:val="000000" w:themeColor="text1"/>
                <w:szCs w:val="21"/>
              </w:rPr>
            </w:pPr>
            <w:r w:rsidRPr="00092592">
              <w:rPr>
                <w:rFonts w:hint="eastAsia"/>
                <w:bCs/>
                <w:color w:val="000000" w:themeColor="text1"/>
                <w:szCs w:val="21"/>
              </w:rPr>
              <w:t>学时</w:t>
            </w:r>
          </w:p>
        </w:tc>
        <w:tc>
          <w:tcPr>
            <w:tcW w:w="1248" w:type="dxa"/>
            <w:vAlign w:val="center"/>
          </w:tcPr>
          <w:p w:rsidR="007B327E" w:rsidRPr="00092592" w:rsidRDefault="007B327E"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7B327E" w:rsidRPr="00092592" w:rsidRDefault="007B327E"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690" w:type="dxa"/>
            <w:vAlign w:val="center"/>
          </w:tcPr>
          <w:p w:rsidR="007B327E" w:rsidRPr="00092592" w:rsidRDefault="007B327E"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920" w:type="dxa"/>
            <w:vAlign w:val="center"/>
          </w:tcPr>
          <w:p w:rsidR="007B327E" w:rsidRPr="00092592" w:rsidRDefault="007B327E"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7B327E" w:rsidRPr="00092592" w:rsidTr="00104B7D">
        <w:trPr>
          <w:cantSplit/>
          <w:trHeight w:val="419"/>
          <w:jc w:val="center"/>
        </w:trPr>
        <w:tc>
          <w:tcPr>
            <w:tcW w:w="427" w:type="dxa"/>
            <w:vAlign w:val="center"/>
          </w:tcPr>
          <w:p w:rsidR="007B327E" w:rsidRPr="00092592" w:rsidRDefault="007B327E" w:rsidP="00746C4F">
            <w:pPr>
              <w:spacing w:line="360" w:lineRule="auto"/>
              <w:jc w:val="center"/>
              <w:rPr>
                <w:color w:val="000000" w:themeColor="text1"/>
                <w:szCs w:val="21"/>
              </w:rPr>
            </w:pPr>
            <w:r w:rsidRPr="00092592">
              <w:rPr>
                <w:color w:val="000000" w:themeColor="text1"/>
                <w:szCs w:val="21"/>
              </w:rPr>
              <w:t>1</w:t>
            </w:r>
          </w:p>
        </w:tc>
        <w:tc>
          <w:tcPr>
            <w:tcW w:w="1416" w:type="dxa"/>
            <w:vAlign w:val="center"/>
          </w:tcPr>
          <w:p w:rsidR="007B327E" w:rsidRPr="00092592" w:rsidRDefault="007B327E" w:rsidP="00746C4F">
            <w:pPr>
              <w:spacing w:line="360" w:lineRule="auto"/>
              <w:jc w:val="center"/>
              <w:rPr>
                <w:color w:val="000000" w:themeColor="text1"/>
                <w:szCs w:val="21"/>
              </w:rPr>
            </w:pPr>
            <w:r w:rsidRPr="00092592">
              <w:rPr>
                <w:rFonts w:hint="eastAsia"/>
                <w:color w:val="000000" w:themeColor="text1"/>
                <w:szCs w:val="21"/>
              </w:rPr>
              <w:t>基础</w:t>
            </w:r>
            <w:r w:rsidRPr="00092592">
              <w:rPr>
                <w:color w:val="000000" w:themeColor="text1"/>
                <w:szCs w:val="21"/>
              </w:rPr>
              <w:t>动态设计</w:t>
            </w:r>
            <w:r w:rsidRPr="00092592">
              <w:rPr>
                <w:rFonts w:hint="eastAsia"/>
                <w:color w:val="000000" w:themeColor="text1"/>
                <w:szCs w:val="21"/>
              </w:rPr>
              <w:t>练习</w:t>
            </w:r>
          </w:p>
        </w:tc>
        <w:tc>
          <w:tcPr>
            <w:tcW w:w="2977" w:type="dxa"/>
            <w:vAlign w:val="center"/>
          </w:tcPr>
          <w:p w:rsidR="007B327E" w:rsidRPr="00092592" w:rsidRDefault="007B327E" w:rsidP="00746C4F">
            <w:pPr>
              <w:spacing w:line="360" w:lineRule="auto"/>
              <w:jc w:val="center"/>
              <w:rPr>
                <w:color w:val="000000" w:themeColor="text1"/>
                <w:szCs w:val="21"/>
              </w:rPr>
            </w:pPr>
            <w:r w:rsidRPr="00092592">
              <w:rPr>
                <w:color w:val="000000" w:themeColor="text1"/>
                <w:szCs w:val="21"/>
              </w:rPr>
              <w:t>以几何形为主要图形元祖制作一直动态图形短片，</w:t>
            </w:r>
            <w:r w:rsidRPr="00092592">
              <w:rPr>
                <w:rFonts w:hint="eastAsia"/>
                <w:color w:val="000000" w:themeColor="text1"/>
                <w:szCs w:val="21"/>
              </w:rPr>
              <w:t>时长</w:t>
            </w:r>
            <w:r w:rsidRPr="00092592">
              <w:rPr>
                <w:color w:val="000000" w:themeColor="text1"/>
                <w:szCs w:val="21"/>
              </w:rPr>
              <w:t>30</w:t>
            </w:r>
            <w:r w:rsidRPr="00092592">
              <w:rPr>
                <w:rFonts w:hint="eastAsia"/>
                <w:color w:val="000000" w:themeColor="text1"/>
                <w:szCs w:val="21"/>
              </w:rPr>
              <w:t>秒</w:t>
            </w:r>
            <w:r w:rsidRPr="00092592">
              <w:rPr>
                <w:color w:val="000000" w:themeColor="text1"/>
                <w:szCs w:val="21"/>
              </w:rPr>
              <w:t>，</w:t>
            </w:r>
            <w:r w:rsidRPr="00092592">
              <w:rPr>
                <w:rFonts w:hint="eastAsia"/>
                <w:color w:val="000000" w:themeColor="text1"/>
                <w:szCs w:val="21"/>
              </w:rPr>
              <w:t>包括</w:t>
            </w:r>
            <w:r w:rsidRPr="00092592">
              <w:rPr>
                <w:color w:val="000000" w:themeColor="text1"/>
                <w:szCs w:val="21"/>
              </w:rPr>
              <w:t>大部分的基础动态。</w:t>
            </w:r>
          </w:p>
        </w:tc>
        <w:tc>
          <w:tcPr>
            <w:tcW w:w="567" w:type="dxa"/>
            <w:vAlign w:val="center"/>
          </w:tcPr>
          <w:p w:rsidR="007B327E" w:rsidRPr="00092592" w:rsidRDefault="007B327E" w:rsidP="00746C4F">
            <w:pPr>
              <w:spacing w:line="360" w:lineRule="auto"/>
              <w:jc w:val="center"/>
              <w:rPr>
                <w:color w:val="000000" w:themeColor="text1"/>
                <w:szCs w:val="21"/>
              </w:rPr>
            </w:pPr>
            <w:r w:rsidRPr="00092592">
              <w:rPr>
                <w:color w:val="000000" w:themeColor="text1"/>
                <w:szCs w:val="21"/>
              </w:rPr>
              <w:t>8</w:t>
            </w:r>
          </w:p>
        </w:tc>
        <w:tc>
          <w:tcPr>
            <w:tcW w:w="1248" w:type="dxa"/>
            <w:vAlign w:val="center"/>
          </w:tcPr>
          <w:p w:rsidR="007B327E" w:rsidRPr="00092592" w:rsidRDefault="007B327E" w:rsidP="00746C4F">
            <w:pPr>
              <w:spacing w:line="360" w:lineRule="auto"/>
              <w:jc w:val="center"/>
              <w:rPr>
                <w:color w:val="000000" w:themeColor="text1"/>
                <w:szCs w:val="21"/>
              </w:rPr>
            </w:pPr>
            <w:r w:rsidRPr="00092592">
              <w:rPr>
                <w:color w:val="000000" w:themeColor="text1"/>
                <w:szCs w:val="21"/>
              </w:rPr>
              <w:t>专业</w:t>
            </w:r>
          </w:p>
        </w:tc>
        <w:tc>
          <w:tcPr>
            <w:tcW w:w="686" w:type="dxa"/>
            <w:vAlign w:val="center"/>
          </w:tcPr>
          <w:p w:rsidR="007B327E" w:rsidRPr="00092592" w:rsidRDefault="007B327E" w:rsidP="00746C4F">
            <w:pPr>
              <w:spacing w:line="360" w:lineRule="auto"/>
              <w:jc w:val="center"/>
              <w:rPr>
                <w:color w:val="000000" w:themeColor="text1"/>
                <w:szCs w:val="21"/>
              </w:rPr>
            </w:pPr>
            <w:r w:rsidRPr="00092592">
              <w:rPr>
                <w:color w:val="000000" w:themeColor="text1"/>
                <w:szCs w:val="21"/>
              </w:rPr>
              <w:t>综合</w:t>
            </w:r>
          </w:p>
        </w:tc>
        <w:tc>
          <w:tcPr>
            <w:tcW w:w="690" w:type="dxa"/>
            <w:vAlign w:val="center"/>
          </w:tcPr>
          <w:p w:rsidR="007B327E" w:rsidRPr="00092592" w:rsidRDefault="007B327E" w:rsidP="00746C4F">
            <w:pPr>
              <w:spacing w:line="360" w:lineRule="auto"/>
              <w:jc w:val="center"/>
              <w:rPr>
                <w:color w:val="000000" w:themeColor="text1"/>
                <w:szCs w:val="21"/>
              </w:rPr>
            </w:pPr>
            <w:r w:rsidRPr="00092592">
              <w:rPr>
                <w:color w:val="000000" w:themeColor="text1"/>
                <w:szCs w:val="21"/>
              </w:rPr>
              <w:t>个人</w:t>
            </w:r>
          </w:p>
        </w:tc>
        <w:tc>
          <w:tcPr>
            <w:tcW w:w="920" w:type="dxa"/>
            <w:vAlign w:val="center"/>
          </w:tcPr>
          <w:p w:rsidR="007B327E" w:rsidRPr="00092592" w:rsidRDefault="007B327E" w:rsidP="00746C4F">
            <w:pPr>
              <w:spacing w:line="360" w:lineRule="auto"/>
              <w:jc w:val="center"/>
              <w:rPr>
                <w:color w:val="000000" w:themeColor="text1"/>
                <w:szCs w:val="21"/>
              </w:rPr>
            </w:pPr>
            <w:r w:rsidRPr="00092592">
              <w:rPr>
                <w:color w:val="000000" w:themeColor="text1"/>
                <w:szCs w:val="21"/>
              </w:rPr>
              <w:t>随堂练习</w:t>
            </w:r>
          </w:p>
        </w:tc>
      </w:tr>
      <w:tr w:rsidR="007B327E" w:rsidRPr="00092592" w:rsidTr="00104B7D">
        <w:trPr>
          <w:cantSplit/>
          <w:trHeight w:val="462"/>
          <w:jc w:val="center"/>
        </w:trPr>
        <w:tc>
          <w:tcPr>
            <w:tcW w:w="427" w:type="dxa"/>
            <w:vAlign w:val="center"/>
          </w:tcPr>
          <w:p w:rsidR="007B327E" w:rsidRPr="00092592" w:rsidRDefault="007B327E" w:rsidP="00746C4F">
            <w:pPr>
              <w:spacing w:line="360" w:lineRule="auto"/>
              <w:jc w:val="center"/>
              <w:rPr>
                <w:color w:val="000000" w:themeColor="text1"/>
                <w:szCs w:val="21"/>
              </w:rPr>
            </w:pPr>
            <w:r w:rsidRPr="00092592">
              <w:rPr>
                <w:color w:val="000000" w:themeColor="text1"/>
                <w:szCs w:val="21"/>
              </w:rPr>
              <w:t>2</w:t>
            </w:r>
          </w:p>
        </w:tc>
        <w:tc>
          <w:tcPr>
            <w:tcW w:w="1416" w:type="dxa"/>
            <w:vAlign w:val="center"/>
          </w:tcPr>
          <w:p w:rsidR="007B327E" w:rsidRPr="00092592" w:rsidRDefault="007B327E" w:rsidP="00746C4F">
            <w:pPr>
              <w:spacing w:line="360" w:lineRule="auto"/>
              <w:jc w:val="center"/>
              <w:rPr>
                <w:color w:val="000000" w:themeColor="text1"/>
                <w:szCs w:val="21"/>
              </w:rPr>
            </w:pPr>
            <w:r w:rsidRPr="00092592">
              <w:rPr>
                <w:color w:val="000000" w:themeColor="text1"/>
                <w:szCs w:val="21"/>
              </w:rPr>
              <w:t>动态图形的构成形式</w:t>
            </w:r>
          </w:p>
        </w:tc>
        <w:tc>
          <w:tcPr>
            <w:tcW w:w="2977" w:type="dxa"/>
            <w:vAlign w:val="center"/>
          </w:tcPr>
          <w:p w:rsidR="007B327E" w:rsidRPr="00092592" w:rsidRDefault="007B327E" w:rsidP="00746C4F">
            <w:pPr>
              <w:spacing w:line="360" w:lineRule="auto"/>
              <w:jc w:val="center"/>
              <w:rPr>
                <w:color w:val="000000" w:themeColor="text1"/>
                <w:szCs w:val="21"/>
              </w:rPr>
            </w:pPr>
            <w:r w:rsidRPr="00092592">
              <w:rPr>
                <w:color w:val="000000" w:themeColor="text1"/>
                <w:szCs w:val="21"/>
              </w:rPr>
              <w:t>制作一组动态图形，</w:t>
            </w:r>
            <w:r w:rsidRPr="00092592">
              <w:rPr>
                <w:rFonts w:hint="eastAsia"/>
                <w:color w:val="000000" w:themeColor="text1"/>
                <w:szCs w:val="21"/>
              </w:rPr>
              <w:t>不超过</w:t>
            </w:r>
            <w:r w:rsidRPr="00092592">
              <w:rPr>
                <w:color w:val="000000" w:themeColor="text1"/>
                <w:szCs w:val="21"/>
              </w:rPr>
              <w:t>30</w:t>
            </w:r>
            <w:r w:rsidRPr="00092592">
              <w:rPr>
                <w:rFonts w:hint="eastAsia"/>
                <w:color w:val="000000" w:themeColor="text1"/>
                <w:szCs w:val="21"/>
              </w:rPr>
              <w:t>秒</w:t>
            </w:r>
            <w:r w:rsidRPr="00092592">
              <w:rPr>
                <w:color w:val="000000" w:themeColor="text1"/>
                <w:szCs w:val="21"/>
              </w:rPr>
              <w:t>，选取构成形式中的任意两种组合。</w:t>
            </w:r>
          </w:p>
        </w:tc>
        <w:tc>
          <w:tcPr>
            <w:tcW w:w="567" w:type="dxa"/>
            <w:vAlign w:val="center"/>
          </w:tcPr>
          <w:p w:rsidR="007B327E" w:rsidRPr="00092592" w:rsidRDefault="007B327E" w:rsidP="00746C4F">
            <w:pPr>
              <w:spacing w:line="360" w:lineRule="auto"/>
              <w:jc w:val="center"/>
              <w:rPr>
                <w:color w:val="000000" w:themeColor="text1"/>
                <w:szCs w:val="21"/>
              </w:rPr>
            </w:pPr>
            <w:r w:rsidRPr="00092592">
              <w:rPr>
                <w:color w:val="000000" w:themeColor="text1"/>
                <w:szCs w:val="21"/>
              </w:rPr>
              <w:t>4</w:t>
            </w:r>
          </w:p>
        </w:tc>
        <w:tc>
          <w:tcPr>
            <w:tcW w:w="1248" w:type="dxa"/>
            <w:vAlign w:val="center"/>
          </w:tcPr>
          <w:p w:rsidR="007B327E" w:rsidRPr="00092592" w:rsidRDefault="007B327E" w:rsidP="00746C4F">
            <w:pPr>
              <w:spacing w:line="360" w:lineRule="auto"/>
              <w:jc w:val="center"/>
              <w:rPr>
                <w:color w:val="000000" w:themeColor="text1"/>
                <w:szCs w:val="21"/>
              </w:rPr>
            </w:pPr>
            <w:r w:rsidRPr="00092592">
              <w:rPr>
                <w:color w:val="000000" w:themeColor="text1"/>
                <w:szCs w:val="21"/>
              </w:rPr>
              <w:t>专业</w:t>
            </w:r>
          </w:p>
        </w:tc>
        <w:tc>
          <w:tcPr>
            <w:tcW w:w="686" w:type="dxa"/>
            <w:vAlign w:val="center"/>
          </w:tcPr>
          <w:p w:rsidR="007B327E" w:rsidRPr="00092592" w:rsidRDefault="007B327E" w:rsidP="00746C4F">
            <w:pPr>
              <w:spacing w:line="360" w:lineRule="auto"/>
              <w:jc w:val="center"/>
              <w:rPr>
                <w:color w:val="000000" w:themeColor="text1"/>
                <w:szCs w:val="21"/>
              </w:rPr>
            </w:pPr>
            <w:r w:rsidRPr="00092592">
              <w:rPr>
                <w:color w:val="000000" w:themeColor="text1"/>
                <w:szCs w:val="21"/>
              </w:rPr>
              <w:t>综合</w:t>
            </w:r>
          </w:p>
        </w:tc>
        <w:tc>
          <w:tcPr>
            <w:tcW w:w="690" w:type="dxa"/>
            <w:vAlign w:val="center"/>
          </w:tcPr>
          <w:p w:rsidR="007B327E" w:rsidRPr="00092592" w:rsidRDefault="007B327E" w:rsidP="00746C4F">
            <w:pPr>
              <w:spacing w:line="360" w:lineRule="auto"/>
              <w:jc w:val="center"/>
              <w:rPr>
                <w:color w:val="000000" w:themeColor="text1"/>
                <w:szCs w:val="21"/>
              </w:rPr>
            </w:pPr>
            <w:r w:rsidRPr="00092592">
              <w:rPr>
                <w:color w:val="000000" w:themeColor="text1"/>
                <w:szCs w:val="21"/>
              </w:rPr>
              <w:t>个人</w:t>
            </w:r>
          </w:p>
        </w:tc>
        <w:tc>
          <w:tcPr>
            <w:tcW w:w="920" w:type="dxa"/>
            <w:vAlign w:val="center"/>
          </w:tcPr>
          <w:p w:rsidR="007B327E" w:rsidRPr="00092592" w:rsidRDefault="007B327E" w:rsidP="00746C4F">
            <w:pPr>
              <w:spacing w:line="360" w:lineRule="auto"/>
              <w:jc w:val="center"/>
              <w:rPr>
                <w:color w:val="000000" w:themeColor="text1"/>
                <w:szCs w:val="21"/>
              </w:rPr>
            </w:pPr>
            <w:r w:rsidRPr="00092592">
              <w:rPr>
                <w:color w:val="000000" w:themeColor="text1"/>
                <w:szCs w:val="21"/>
              </w:rPr>
              <w:t>随堂练习</w:t>
            </w:r>
          </w:p>
        </w:tc>
      </w:tr>
      <w:tr w:rsidR="007B327E" w:rsidRPr="00092592" w:rsidTr="00104B7D">
        <w:trPr>
          <w:cantSplit/>
          <w:trHeight w:val="455"/>
          <w:jc w:val="center"/>
        </w:trPr>
        <w:tc>
          <w:tcPr>
            <w:tcW w:w="427" w:type="dxa"/>
            <w:vAlign w:val="center"/>
          </w:tcPr>
          <w:p w:rsidR="007B327E" w:rsidRPr="00092592" w:rsidRDefault="007B327E" w:rsidP="00746C4F">
            <w:pPr>
              <w:spacing w:line="360" w:lineRule="auto"/>
              <w:jc w:val="center"/>
              <w:rPr>
                <w:color w:val="000000" w:themeColor="text1"/>
                <w:szCs w:val="21"/>
              </w:rPr>
            </w:pPr>
            <w:r w:rsidRPr="00092592">
              <w:rPr>
                <w:color w:val="000000" w:themeColor="text1"/>
                <w:szCs w:val="21"/>
              </w:rPr>
              <w:t>3</w:t>
            </w:r>
          </w:p>
        </w:tc>
        <w:tc>
          <w:tcPr>
            <w:tcW w:w="1416" w:type="dxa"/>
            <w:vAlign w:val="center"/>
          </w:tcPr>
          <w:p w:rsidR="007B327E" w:rsidRPr="00092592" w:rsidRDefault="007B327E" w:rsidP="00746C4F">
            <w:pPr>
              <w:spacing w:line="360" w:lineRule="auto"/>
              <w:jc w:val="center"/>
              <w:rPr>
                <w:color w:val="000000" w:themeColor="text1"/>
                <w:szCs w:val="21"/>
              </w:rPr>
            </w:pPr>
            <w:r w:rsidRPr="00092592">
              <w:rPr>
                <w:color w:val="000000" w:themeColor="text1"/>
                <w:szCs w:val="21"/>
              </w:rPr>
              <w:t>动态图形设计</w:t>
            </w:r>
            <w:r w:rsidRPr="00092592">
              <w:rPr>
                <w:rFonts w:hint="eastAsia"/>
                <w:color w:val="000000" w:themeColor="text1"/>
                <w:szCs w:val="21"/>
              </w:rPr>
              <w:t>创作</w:t>
            </w:r>
            <w:r w:rsidRPr="00092592">
              <w:rPr>
                <w:color w:val="000000" w:themeColor="text1"/>
                <w:szCs w:val="21"/>
              </w:rPr>
              <w:t>大作业</w:t>
            </w:r>
          </w:p>
        </w:tc>
        <w:tc>
          <w:tcPr>
            <w:tcW w:w="2977" w:type="dxa"/>
            <w:vAlign w:val="center"/>
          </w:tcPr>
          <w:p w:rsidR="007B327E" w:rsidRPr="00092592" w:rsidRDefault="007B327E" w:rsidP="00746C4F">
            <w:pPr>
              <w:spacing w:line="360" w:lineRule="auto"/>
              <w:jc w:val="center"/>
              <w:rPr>
                <w:color w:val="000000" w:themeColor="text1"/>
                <w:szCs w:val="21"/>
              </w:rPr>
            </w:pPr>
            <w:r w:rsidRPr="00092592">
              <w:rPr>
                <w:color w:val="000000" w:themeColor="text1"/>
                <w:szCs w:val="21"/>
              </w:rPr>
              <w:t>选择一个实际应用的主题，</w:t>
            </w:r>
            <w:r w:rsidRPr="00092592">
              <w:rPr>
                <w:rFonts w:hint="eastAsia"/>
                <w:color w:val="000000" w:themeColor="text1"/>
                <w:szCs w:val="21"/>
              </w:rPr>
              <w:t>创作</w:t>
            </w:r>
            <w:r w:rsidRPr="00092592">
              <w:rPr>
                <w:color w:val="000000" w:themeColor="text1"/>
                <w:szCs w:val="21"/>
              </w:rPr>
              <w:t>2</w:t>
            </w:r>
            <w:r w:rsidRPr="00092592">
              <w:rPr>
                <w:rFonts w:hint="eastAsia"/>
                <w:color w:val="000000" w:themeColor="text1"/>
                <w:szCs w:val="21"/>
              </w:rPr>
              <w:t>分钟</w:t>
            </w:r>
            <w:r w:rsidRPr="00092592">
              <w:rPr>
                <w:color w:val="000000" w:themeColor="text1"/>
                <w:szCs w:val="21"/>
              </w:rPr>
              <w:t>左右动态图形。</w:t>
            </w:r>
          </w:p>
        </w:tc>
        <w:tc>
          <w:tcPr>
            <w:tcW w:w="567" w:type="dxa"/>
            <w:vAlign w:val="center"/>
          </w:tcPr>
          <w:p w:rsidR="007B327E" w:rsidRPr="00092592" w:rsidRDefault="007B327E" w:rsidP="00746C4F">
            <w:pPr>
              <w:spacing w:line="360" w:lineRule="auto"/>
              <w:jc w:val="center"/>
              <w:rPr>
                <w:color w:val="000000" w:themeColor="text1"/>
                <w:szCs w:val="21"/>
              </w:rPr>
            </w:pPr>
            <w:r w:rsidRPr="00092592">
              <w:rPr>
                <w:color w:val="000000" w:themeColor="text1"/>
                <w:szCs w:val="21"/>
              </w:rPr>
              <w:t>12</w:t>
            </w:r>
          </w:p>
        </w:tc>
        <w:tc>
          <w:tcPr>
            <w:tcW w:w="1248" w:type="dxa"/>
            <w:vAlign w:val="center"/>
          </w:tcPr>
          <w:p w:rsidR="007B327E" w:rsidRPr="00092592" w:rsidRDefault="007B327E" w:rsidP="00746C4F">
            <w:pPr>
              <w:spacing w:line="360" w:lineRule="auto"/>
              <w:jc w:val="center"/>
              <w:rPr>
                <w:color w:val="000000" w:themeColor="text1"/>
                <w:szCs w:val="21"/>
              </w:rPr>
            </w:pPr>
            <w:r w:rsidRPr="00092592">
              <w:rPr>
                <w:color w:val="000000" w:themeColor="text1"/>
                <w:szCs w:val="21"/>
              </w:rPr>
              <w:t>专业</w:t>
            </w:r>
          </w:p>
        </w:tc>
        <w:tc>
          <w:tcPr>
            <w:tcW w:w="686" w:type="dxa"/>
            <w:vAlign w:val="center"/>
          </w:tcPr>
          <w:p w:rsidR="007B327E" w:rsidRPr="00092592" w:rsidRDefault="007B327E" w:rsidP="00746C4F">
            <w:pPr>
              <w:spacing w:line="360" w:lineRule="auto"/>
              <w:jc w:val="center"/>
              <w:rPr>
                <w:color w:val="000000" w:themeColor="text1"/>
                <w:szCs w:val="21"/>
              </w:rPr>
            </w:pPr>
            <w:r w:rsidRPr="00092592">
              <w:rPr>
                <w:color w:val="000000" w:themeColor="text1"/>
                <w:szCs w:val="21"/>
              </w:rPr>
              <w:t>综合</w:t>
            </w:r>
          </w:p>
        </w:tc>
        <w:tc>
          <w:tcPr>
            <w:tcW w:w="690" w:type="dxa"/>
            <w:vAlign w:val="center"/>
          </w:tcPr>
          <w:p w:rsidR="007B327E" w:rsidRPr="00092592" w:rsidRDefault="007B327E" w:rsidP="00746C4F">
            <w:pPr>
              <w:spacing w:line="360" w:lineRule="auto"/>
              <w:jc w:val="center"/>
              <w:rPr>
                <w:color w:val="000000" w:themeColor="text1"/>
                <w:szCs w:val="21"/>
              </w:rPr>
            </w:pPr>
            <w:r w:rsidRPr="00092592">
              <w:rPr>
                <w:color w:val="000000" w:themeColor="text1"/>
                <w:szCs w:val="21"/>
              </w:rPr>
              <w:t>个人</w:t>
            </w:r>
          </w:p>
        </w:tc>
        <w:tc>
          <w:tcPr>
            <w:tcW w:w="920" w:type="dxa"/>
            <w:vAlign w:val="center"/>
          </w:tcPr>
          <w:p w:rsidR="007B327E" w:rsidRPr="00092592" w:rsidRDefault="007B327E" w:rsidP="00746C4F">
            <w:pPr>
              <w:spacing w:line="360" w:lineRule="auto"/>
              <w:jc w:val="center"/>
              <w:rPr>
                <w:color w:val="000000" w:themeColor="text1"/>
                <w:szCs w:val="21"/>
              </w:rPr>
            </w:pPr>
            <w:r w:rsidRPr="00092592">
              <w:rPr>
                <w:color w:val="000000" w:themeColor="text1"/>
                <w:szCs w:val="21"/>
              </w:rPr>
              <w:t>独立完成完整的设计方案</w:t>
            </w:r>
          </w:p>
        </w:tc>
      </w:tr>
    </w:tbl>
    <w:p w:rsidR="00927A30" w:rsidRPr="00092592" w:rsidRDefault="00927A30" w:rsidP="00746C4F">
      <w:pPr>
        <w:spacing w:line="360" w:lineRule="auto"/>
        <w:rPr>
          <w:rFonts w:ascii="宋体" w:hAnsi="宋体"/>
          <w:color w:val="000000" w:themeColor="text1"/>
          <w:szCs w:val="21"/>
        </w:rPr>
      </w:pPr>
    </w:p>
    <w:p w:rsidR="00927A30" w:rsidRPr="00092592" w:rsidRDefault="00927A30" w:rsidP="00746C4F">
      <w:pPr>
        <w:spacing w:line="360" w:lineRule="auto"/>
        <w:rPr>
          <w:b/>
          <w:color w:val="000000" w:themeColor="text1"/>
        </w:rPr>
      </w:pPr>
    </w:p>
    <w:p w:rsidR="008E5E03" w:rsidRPr="00092592" w:rsidRDefault="008E5E03" w:rsidP="00746C4F">
      <w:pPr>
        <w:pStyle w:val="ab"/>
        <w:spacing w:before="0" w:after="0" w:line="360" w:lineRule="auto"/>
        <w:rPr>
          <w:color w:val="000000" w:themeColor="text1"/>
          <w:sz w:val="36"/>
          <w:szCs w:val="36"/>
        </w:rPr>
      </w:pPr>
      <w:bookmarkStart w:id="136" w:name="_Toc494544454"/>
      <w:bookmarkStart w:id="137" w:name="_Toc511806589"/>
      <w:bookmarkStart w:id="138" w:name="_Toc528938214"/>
      <w:r w:rsidRPr="00092592">
        <w:rPr>
          <w:rFonts w:hint="eastAsia"/>
          <w:color w:val="000000" w:themeColor="text1"/>
          <w:sz w:val="36"/>
          <w:szCs w:val="36"/>
        </w:rPr>
        <w:t>《界面设计》课程教学大纲</w:t>
      </w:r>
      <w:bookmarkEnd w:id="136"/>
      <w:bookmarkEnd w:id="137"/>
      <w:bookmarkEnd w:id="138"/>
    </w:p>
    <w:p w:rsidR="008E5E03" w:rsidRPr="00092592" w:rsidRDefault="008E5E03" w:rsidP="00746C4F">
      <w:pPr>
        <w:spacing w:line="360" w:lineRule="auto"/>
        <w:ind w:firstLineChars="1250" w:firstLine="3000"/>
        <w:rPr>
          <w:rFonts w:ascii="宋体" w:hAnsi="宋体"/>
          <w:color w:val="000000" w:themeColor="text1"/>
          <w:sz w:val="24"/>
        </w:rPr>
      </w:pPr>
      <w:r w:rsidRPr="00092592">
        <w:rPr>
          <w:rFonts w:ascii="宋体" w:hAnsi="宋体" w:hint="eastAsia"/>
          <w:color w:val="000000" w:themeColor="text1"/>
          <w:sz w:val="24"/>
        </w:rPr>
        <w:t>In</w:t>
      </w:r>
      <w:r w:rsidRPr="00092592">
        <w:rPr>
          <w:rFonts w:ascii="宋体" w:hAnsi="宋体"/>
          <w:color w:val="000000" w:themeColor="text1"/>
          <w:sz w:val="24"/>
        </w:rPr>
        <w:t xml:space="preserve">terface </w:t>
      </w:r>
      <w:r w:rsidRPr="00092592">
        <w:rPr>
          <w:rFonts w:ascii="宋体" w:hAnsi="宋体" w:hint="eastAsia"/>
          <w:color w:val="000000" w:themeColor="text1"/>
          <w:sz w:val="24"/>
        </w:rPr>
        <w:t>Design</w:t>
      </w:r>
    </w:p>
    <w:p w:rsidR="008E5E03" w:rsidRPr="00092592" w:rsidRDefault="008E5E03" w:rsidP="00746C4F">
      <w:pPr>
        <w:spacing w:line="360" w:lineRule="auto"/>
        <w:jc w:val="center"/>
        <w:rPr>
          <w:bCs/>
          <w:color w:val="000000" w:themeColor="text1"/>
          <w:sz w:val="24"/>
        </w:rPr>
      </w:pPr>
      <w:r w:rsidRPr="00092592">
        <w:rPr>
          <w:rFonts w:hint="eastAsia"/>
          <w:bCs/>
          <w:color w:val="000000" w:themeColor="text1"/>
          <w:sz w:val="24"/>
        </w:rPr>
        <w:t>大纲主撰人：叶米兰</w:t>
      </w:r>
      <w:r w:rsidR="006C7562" w:rsidRPr="00092592">
        <w:rPr>
          <w:rFonts w:hint="eastAsia"/>
          <w:bCs/>
          <w:color w:val="000000" w:themeColor="text1"/>
          <w:sz w:val="24"/>
        </w:rPr>
        <w:t>大纲审核人</w:t>
      </w:r>
      <w:r w:rsidRPr="00092592">
        <w:rPr>
          <w:rFonts w:hint="eastAsia"/>
          <w:bCs/>
          <w:color w:val="000000" w:themeColor="text1"/>
          <w:sz w:val="24"/>
        </w:rPr>
        <w:t>：范小春</w:t>
      </w:r>
    </w:p>
    <w:p w:rsidR="008E5E03" w:rsidRPr="00092592" w:rsidRDefault="008E5E03" w:rsidP="00746C4F">
      <w:pPr>
        <w:spacing w:line="360" w:lineRule="auto"/>
        <w:ind w:firstLineChars="1250" w:firstLine="3000"/>
        <w:rPr>
          <w:color w:val="000000" w:themeColor="text1"/>
          <w:sz w:val="24"/>
        </w:rPr>
      </w:pPr>
    </w:p>
    <w:p w:rsidR="008E5E03" w:rsidRPr="00092592" w:rsidRDefault="008E5E0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】235619001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8E5E03" w:rsidRPr="00092592" w:rsidRDefault="008E5E0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hint="eastAsia"/>
          <w:b/>
          <w:color w:val="000000" w:themeColor="text1"/>
          <w:szCs w:val="21"/>
        </w:rPr>
        <w:t>开课学院</w:t>
      </w:r>
      <w:r w:rsidRPr="00092592">
        <w:rPr>
          <w:rFonts w:ascii="宋体" w:hAnsi="宋体" w:hint="eastAsia"/>
          <w:color w:val="000000" w:themeColor="text1"/>
          <w:szCs w:val="21"/>
        </w:rPr>
        <w:t>】文化创意学院        【</w:t>
      </w:r>
      <w:r w:rsidRPr="00092592">
        <w:rPr>
          <w:rFonts w:ascii="宋体" w:hAnsi="宋体" w:hint="eastAsia"/>
          <w:b/>
          <w:color w:val="000000" w:themeColor="text1"/>
          <w:szCs w:val="21"/>
        </w:rPr>
        <w:t>适用专业</w:t>
      </w:r>
      <w:r w:rsidRPr="00092592">
        <w:rPr>
          <w:rFonts w:ascii="宋体" w:hAnsi="宋体" w:hint="eastAsia"/>
          <w:color w:val="000000" w:themeColor="text1"/>
          <w:szCs w:val="21"/>
        </w:rPr>
        <w:t>】</w:t>
      </w:r>
      <w:r w:rsidR="00AF0128" w:rsidRPr="00AF0128">
        <w:rPr>
          <w:rFonts w:ascii="宋体" w:hAnsi="宋体" w:hint="eastAsia"/>
          <w:color w:val="000000" w:themeColor="text1"/>
          <w:szCs w:val="21"/>
        </w:rPr>
        <w:t>数媒专业（媒体设计方向）</w:t>
      </w:r>
    </w:p>
    <w:p w:rsidR="008E5E03" w:rsidRPr="00092592" w:rsidRDefault="008E5E03" w:rsidP="007E4B67">
      <w:pPr>
        <w:spacing w:line="360" w:lineRule="auto"/>
        <w:ind w:leftChars="200" w:left="4725" w:hangingChars="2050" w:hanging="430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w:t>
      </w:r>
      <w:r w:rsidRPr="00092592">
        <w:rPr>
          <w:rFonts w:ascii="宋体" w:hAnsi="宋体"/>
          <w:color w:val="000000" w:themeColor="text1"/>
          <w:szCs w:val="21"/>
        </w:rPr>
        <w:t xml:space="preserve">2.5 </w:t>
      </w:r>
      <w:r w:rsidRPr="00092592">
        <w:rPr>
          <w:rFonts w:ascii="宋体" w:hAnsi="宋体" w:hint="eastAsia"/>
          <w:color w:val="000000" w:themeColor="text1"/>
          <w:szCs w:val="21"/>
        </w:rPr>
        <w:t xml:space="preserve">                  【</w:t>
      </w:r>
      <w:r w:rsidRPr="00092592">
        <w:rPr>
          <w:rFonts w:hint="eastAsia"/>
          <w:b/>
          <w:color w:val="000000" w:themeColor="text1"/>
        </w:rPr>
        <w:t>学时数</w:t>
      </w:r>
      <w:r w:rsidRPr="00092592">
        <w:rPr>
          <w:rFonts w:ascii="宋体" w:hAnsi="宋体" w:hint="eastAsia"/>
          <w:color w:val="000000" w:themeColor="text1"/>
          <w:szCs w:val="21"/>
        </w:rPr>
        <w:t>】48（32/16）</w:t>
      </w:r>
    </w:p>
    <w:p w:rsidR="008E5E03" w:rsidRPr="00092592" w:rsidRDefault="008E5E0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】三</w:t>
      </w:r>
      <w:r w:rsidRPr="00092592">
        <w:rPr>
          <w:rFonts w:ascii="宋体" w:hAnsi="宋体"/>
          <w:color w:val="000000" w:themeColor="text1"/>
          <w:szCs w:val="21"/>
        </w:rPr>
        <w:t>秋</w:t>
      </w:r>
      <w:r w:rsidRPr="00092592">
        <w:rPr>
          <w:rFonts w:ascii="宋体" w:hAnsi="宋体" w:hint="eastAsia"/>
          <w:color w:val="000000" w:themeColor="text1"/>
          <w:szCs w:val="21"/>
        </w:rPr>
        <w:t xml:space="preserve">            【</w:t>
      </w:r>
      <w:r w:rsidRPr="00092592">
        <w:rPr>
          <w:rFonts w:hint="eastAsia"/>
          <w:b/>
          <w:color w:val="000000" w:themeColor="text1"/>
          <w:szCs w:val="21"/>
        </w:rPr>
        <w:t>先修课程</w:t>
      </w:r>
      <w:r w:rsidRPr="00092592">
        <w:rPr>
          <w:rFonts w:ascii="宋体" w:hAnsi="宋体" w:hint="eastAsia"/>
          <w:color w:val="000000" w:themeColor="text1"/>
          <w:szCs w:val="21"/>
        </w:rPr>
        <w:t>】</w:t>
      </w:r>
      <w:r w:rsidRPr="00092592">
        <w:rPr>
          <w:rFonts w:ascii="宋体" w:hAnsi="宋体"/>
          <w:color w:val="000000" w:themeColor="text1"/>
          <w:szCs w:val="21"/>
        </w:rPr>
        <w:t>网页设计、</w:t>
      </w:r>
      <w:r w:rsidRPr="00092592">
        <w:rPr>
          <w:rFonts w:ascii="宋体" w:hAnsi="宋体" w:hint="eastAsia"/>
          <w:color w:val="000000" w:themeColor="text1"/>
          <w:szCs w:val="21"/>
        </w:rPr>
        <w:t>字体与编排</w:t>
      </w:r>
      <w:r w:rsidRPr="00092592">
        <w:rPr>
          <w:rFonts w:ascii="宋体" w:hAnsi="宋体"/>
          <w:color w:val="000000" w:themeColor="text1"/>
          <w:szCs w:val="21"/>
        </w:rPr>
        <w:t>设计</w:t>
      </w:r>
    </w:p>
    <w:p w:rsidR="008E5E03" w:rsidRPr="00092592" w:rsidRDefault="008E5E03" w:rsidP="00746C4F">
      <w:pPr>
        <w:spacing w:line="360" w:lineRule="auto"/>
        <w:ind w:firstLineChars="200" w:firstLine="420"/>
        <w:rPr>
          <w:rFonts w:ascii="宋体" w:hAnsi="宋体"/>
          <w:color w:val="000000" w:themeColor="text1"/>
          <w:szCs w:val="21"/>
        </w:rPr>
      </w:pPr>
    </w:p>
    <w:p w:rsidR="008E5E03" w:rsidRPr="00092592" w:rsidRDefault="008E5E03" w:rsidP="00746C4F">
      <w:pPr>
        <w:spacing w:line="360" w:lineRule="auto"/>
        <w:ind w:firstLineChars="200" w:firstLine="482"/>
        <w:rPr>
          <w:rFonts w:ascii="宋体" w:hAnsi="宋体"/>
          <w:b/>
          <w:color w:val="000000" w:themeColor="text1"/>
          <w:sz w:val="24"/>
        </w:rPr>
      </w:pPr>
    </w:p>
    <w:p w:rsidR="008E5E03" w:rsidRPr="00092592" w:rsidRDefault="008E5E03"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8E5E03" w:rsidRPr="00092592" w:rsidRDefault="008E5E03"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8E5E03" w:rsidRPr="00092592" w:rsidRDefault="008E5E0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界面</w:t>
      </w:r>
      <w:r w:rsidRPr="00092592">
        <w:rPr>
          <w:rFonts w:ascii="宋体" w:hAnsi="宋体"/>
          <w:color w:val="000000" w:themeColor="text1"/>
          <w:szCs w:val="21"/>
        </w:rPr>
        <w:t>设计是针对数字媒体设计专业开设的专业</w:t>
      </w:r>
      <w:r w:rsidRPr="00092592">
        <w:rPr>
          <w:rFonts w:ascii="宋体" w:hAnsi="宋体" w:hint="eastAsia"/>
          <w:color w:val="000000" w:themeColor="text1"/>
          <w:szCs w:val="21"/>
        </w:rPr>
        <w:t>必修</w:t>
      </w:r>
      <w:r w:rsidRPr="00092592">
        <w:rPr>
          <w:rFonts w:ascii="宋体" w:hAnsi="宋体"/>
          <w:color w:val="000000" w:themeColor="text1"/>
          <w:szCs w:val="21"/>
        </w:rPr>
        <w:t>课程，</w:t>
      </w:r>
      <w:r w:rsidRPr="00092592">
        <w:rPr>
          <w:rFonts w:ascii="宋体" w:hAnsi="宋体" w:hint="eastAsia"/>
          <w:color w:val="000000" w:themeColor="text1"/>
          <w:szCs w:val="21"/>
        </w:rPr>
        <w:t>是</w:t>
      </w:r>
      <w:r w:rsidRPr="00092592">
        <w:rPr>
          <w:rFonts w:ascii="宋体" w:hAnsi="宋体"/>
          <w:color w:val="000000" w:themeColor="text1"/>
          <w:szCs w:val="21"/>
        </w:rPr>
        <w:t>基础视觉设计、</w:t>
      </w:r>
      <w:r w:rsidRPr="00092592">
        <w:rPr>
          <w:rFonts w:ascii="宋体" w:hAnsi="宋体" w:hint="eastAsia"/>
          <w:color w:val="000000" w:themeColor="text1"/>
          <w:szCs w:val="21"/>
        </w:rPr>
        <w:t>网页设计等</w:t>
      </w:r>
      <w:r w:rsidRPr="00092592">
        <w:rPr>
          <w:rFonts w:ascii="宋体" w:hAnsi="宋体"/>
          <w:color w:val="000000" w:themeColor="text1"/>
          <w:szCs w:val="21"/>
        </w:rPr>
        <w:t>设计基础类课程的</w:t>
      </w:r>
      <w:r w:rsidRPr="00092592">
        <w:rPr>
          <w:rFonts w:ascii="宋体" w:hAnsi="宋体" w:hint="eastAsia"/>
          <w:color w:val="000000" w:themeColor="text1"/>
          <w:szCs w:val="21"/>
        </w:rPr>
        <w:t>延续</w:t>
      </w:r>
      <w:r w:rsidRPr="00092592">
        <w:rPr>
          <w:rFonts w:ascii="宋体" w:hAnsi="宋体"/>
          <w:color w:val="000000" w:themeColor="text1"/>
          <w:szCs w:val="21"/>
        </w:rPr>
        <w:t>与应用。</w:t>
      </w:r>
      <w:r w:rsidRPr="00092592">
        <w:rPr>
          <w:rFonts w:ascii="宋体" w:hAnsi="宋体" w:hint="eastAsia"/>
          <w:color w:val="000000" w:themeColor="text1"/>
          <w:szCs w:val="21"/>
        </w:rPr>
        <w:t>界面</w:t>
      </w:r>
      <w:r w:rsidRPr="00092592">
        <w:rPr>
          <w:rFonts w:ascii="宋体" w:hAnsi="宋体"/>
          <w:color w:val="000000" w:themeColor="text1"/>
          <w:szCs w:val="21"/>
        </w:rPr>
        <w:t>设计是针</w:t>
      </w:r>
      <w:r w:rsidRPr="00092592">
        <w:rPr>
          <w:rFonts w:ascii="宋体" w:hAnsi="宋体" w:hint="eastAsia"/>
          <w:color w:val="000000" w:themeColor="text1"/>
          <w:szCs w:val="21"/>
        </w:rPr>
        <w:t>对软件</w:t>
      </w:r>
      <w:r w:rsidRPr="00092592">
        <w:rPr>
          <w:rFonts w:ascii="宋体" w:hAnsi="宋体"/>
          <w:color w:val="000000" w:themeColor="text1"/>
          <w:szCs w:val="21"/>
        </w:rPr>
        <w:t>，</w:t>
      </w:r>
      <w:r w:rsidRPr="00092592">
        <w:rPr>
          <w:rFonts w:ascii="宋体" w:hAnsi="宋体" w:hint="eastAsia"/>
          <w:color w:val="000000" w:themeColor="text1"/>
          <w:szCs w:val="21"/>
        </w:rPr>
        <w:t>尤其</w:t>
      </w:r>
      <w:r w:rsidRPr="00092592">
        <w:rPr>
          <w:rFonts w:ascii="宋体" w:hAnsi="宋体"/>
          <w:color w:val="000000" w:themeColor="text1"/>
          <w:szCs w:val="21"/>
        </w:rPr>
        <w:t>是移动端应用程序</w:t>
      </w:r>
      <w:r w:rsidRPr="00092592">
        <w:rPr>
          <w:rFonts w:ascii="宋体" w:hAnsi="宋体" w:hint="eastAsia"/>
          <w:color w:val="000000" w:themeColor="text1"/>
          <w:szCs w:val="21"/>
        </w:rPr>
        <w:t>的人机交互、操作逻辑、界面美观的整体设计</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内容涉及界面设计模式、</w:t>
      </w:r>
      <w:r w:rsidRPr="00092592">
        <w:rPr>
          <w:rFonts w:ascii="宋体" w:hAnsi="宋体" w:hint="eastAsia"/>
          <w:color w:val="000000" w:themeColor="text1"/>
          <w:szCs w:val="21"/>
        </w:rPr>
        <w:t>视觉</w:t>
      </w:r>
      <w:r w:rsidRPr="00092592">
        <w:rPr>
          <w:rFonts w:ascii="宋体" w:hAnsi="宋体"/>
          <w:color w:val="000000" w:themeColor="text1"/>
          <w:szCs w:val="21"/>
        </w:rPr>
        <w:t>设计、交互设计、</w:t>
      </w:r>
      <w:r w:rsidRPr="00092592">
        <w:rPr>
          <w:rFonts w:ascii="宋体" w:hAnsi="宋体" w:hint="eastAsia"/>
          <w:color w:val="000000" w:themeColor="text1"/>
          <w:szCs w:val="21"/>
        </w:rPr>
        <w:t>动效</w:t>
      </w:r>
      <w:r w:rsidRPr="00092592">
        <w:rPr>
          <w:rFonts w:ascii="宋体" w:hAnsi="宋体"/>
          <w:color w:val="000000" w:themeColor="text1"/>
          <w:szCs w:val="21"/>
        </w:rPr>
        <w:t>设计等，</w:t>
      </w:r>
      <w:r w:rsidRPr="00092592">
        <w:rPr>
          <w:rFonts w:ascii="宋体" w:hAnsi="宋体" w:hint="eastAsia"/>
          <w:color w:val="000000" w:themeColor="text1"/>
          <w:szCs w:val="21"/>
        </w:rPr>
        <w:t>是</w:t>
      </w:r>
      <w:r w:rsidRPr="00092592">
        <w:rPr>
          <w:rFonts w:ascii="宋体" w:hAnsi="宋体"/>
          <w:color w:val="000000" w:themeColor="text1"/>
          <w:szCs w:val="21"/>
        </w:rPr>
        <w:t>学生今后将涉及从事的</w:t>
      </w:r>
      <w:r w:rsidRPr="00092592">
        <w:rPr>
          <w:rFonts w:ascii="宋体" w:hAnsi="宋体" w:hint="eastAsia"/>
          <w:color w:val="000000" w:themeColor="text1"/>
          <w:szCs w:val="21"/>
        </w:rPr>
        <w:t>界面设计</w:t>
      </w:r>
      <w:r w:rsidRPr="00092592">
        <w:rPr>
          <w:rFonts w:ascii="宋体" w:hAnsi="宋体"/>
          <w:color w:val="000000" w:themeColor="text1"/>
          <w:szCs w:val="21"/>
        </w:rPr>
        <w:t>、</w:t>
      </w:r>
      <w:r w:rsidRPr="00092592">
        <w:rPr>
          <w:rFonts w:ascii="宋体" w:hAnsi="宋体" w:hint="eastAsia"/>
          <w:color w:val="000000" w:themeColor="text1"/>
          <w:szCs w:val="21"/>
        </w:rPr>
        <w:t>交互设计</w:t>
      </w:r>
      <w:r w:rsidRPr="00092592">
        <w:rPr>
          <w:rFonts w:ascii="宋体" w:hAnsi="宋体"/>
          <w:color w:val="000000" w:themeColor="text1"/>
          <w:szCs w:val="21"/>
        </w:rPr>
        <w:t>等行业的专业基础</w:t>
      </w:r>
      <w:r w:rsidRPr="00092592">
        <w:rPr>
          <w:rFonts w:ascii="宋体" w:hAnsi="宋体" w:hint="eastAsia"/>
          <w:color w:val="000000" w:themeColor="text1"/>
          <w:szCs w:val="21"/>
        </w:rPr>
        <w:t>知识</w:t>
      </w:r>
      <w:r w:rsidRPr="00092592">
        <w:rPr>
          <w:rFonts w:ascii="宋体" w:hAnsi="宋体"/>
          <w:color w:val="000000" w:themeColor="text1"/>
          <w:szCs w:val="21"/>
        </w:rPr>
        <w:t>与技能。</w:t>
      </w:r>
      <w:r w:rsidRPr="00092592">
        <w:rPr>
          <w:rFonts w:ascii="宋体" w:hAnsi="宋体" w:hint="eastAsia"/>
          <w:color w:val="000000" w:themeColor="text1"/>
          <w:szCs w:val="21"/>
        </w:rPr>
        <w:t>通过</w:t>
      </w:r>
      <w:r w:rsidRPr="00092592">
        <w:rPr>
          <w:rFonts w:ascii="宋体" w:hAnsi="宋体"/>
          <w:color w:val="000000" w:themeColor="text1"/>
          <w:szCs w:val="21"/>
        </w:rPr>
        <w:t>本课程的学习，</w:t>
      </w:r>
      <w:r w:rsidRPr="00092592">
        <w:rPr>
          <w:rFonts w:ascii="宋体" w:hAnsi="宋体" w:hint="eastAsia"/>
          <w:color w:val="000000" w:themeColor="text1"/>
          <w:szCs w:val="21"/>
        </w:rPr>
        <w:t>使学生</w:t>
      </w:r>
      <w:r w:rsidRPr="00092592">
        <w:rPr>
          <w:rFonts w:ascii="宋体" w:hAnsi="宋体"/>
          <w:color w:val="000000" w:themeColor="text1"/>
          <w:szCs w:val="21"/>
        </w:rPr>
        <w:t>掌握界面设计的各个要素与原则，</w:t>
      </w:r>
      <w:r w:rsidRPr="00092592">
        <w:rPr>
          <w:rFonts w:ascii="宋体" w:hAnsi="宋体" w:hint="eastAsia"/>
          <w:color w:val="000000" w:themeColor="text1"/>
          <w:szCs w:val="21"/>
        </w:rPr>
        <w:t>界面</w:t>
      </w:r>
      <w:r w:rsidRPr="00092592">
        <w:rPr>
          <w:rFonts w:ascii="宋体" w:hAnsi="宋体"/>
          <w:color w:val="000000" w:themeColor="text1"/>
          <w:szCs w:val="21"/>
        </w:rPr>
        <w:t>与用户的关系，</w:t>
      </w:r>
      <w:r w:rsidRPr="00092592">
        <w:rPr>
          <w:rFonts w:ascii="宋体" w:hAnsi="宋体" w:hint="eastAsia"/>
          <w:color w:val="000000" w:themeColor="text1"/>
          <w:szCs w:val="21"/>
        </w:rPr>
        <w:t>视觉</w:t>
      </w:r>
      <w:r w:rsidRPr="00092592">
        <w:rPr>
          <w:rFonts w:ascii="宋体" w:hAnsi="宋体"/>
          <w:color w:val="000000" w:themeColor="text1"/>
          <w:szCs w:val="21"/>
        </w:rPr>
        <w:t>元素</w:t>
      </w:r>
      <w:r w:rsidRPr="00092592">
        <w:rPr>
          <w:rFonts w:ascii="宋体" w:hAnsi="宋体" w:hint="eastAsia"/>
          <w:color w:val="000000" w:themeColor="text1"/>
          <w:szCs w:val="21"/>
        </w:rPr>
        <w:t>在</w:t>
      </w:r>
      <w:r w:rsidRPr="00092592">
        <w:rPr>
          <w:rFonts w:ascii="宋体" w:hAnsi="宋体"/>
          <w:color w:val="000000" w:themeColor="text1"/>
          <w:szCs w:val="21"/>
        </w:rPr>
        <w:t>界面中的实践运用。</w:t>
      </w:r>
    </w:p>
    <w:p w:rsidR="008E5E03" w:rsidRPr="00092592" w:rsidRDefault="008E5E03" w:rsidP="00746C4F">
      <w:pPr>
        <w:spacing w:line="360" w:lineRule="auto"/>
        <w:ind w:firstLineChars="200" w:firstLine="420"/>
        <w:rPr>
          <w:color w:val="000000" w:themeColor="text1"/>
          <w:szCs w:val="21"/>
        </w:rPr>
      </w:pPr>
      <w:r w:rsidRPr="00092592">
        <w:rPr>
          <w:color w:val="000000" w:themeColor="text1"/>
          <w:szCs w:val="21"/>
        </w:rPr>
        <w:t>Interface design is a professional compulsory course designed for digital media design major, and is the continuation and application of basic design courses such as basic visual design and web design. Interface design is an overall design for human-computer interaction, operation logic and interface of software, especially for mobile applications. The course covers interactive design, visual design, user experience, dynamic design, etc., which are the basic knowledge and skills that students will engage in interface design and interactive design in the future. Through the study of this course, students can master the elements and principles of the interface design, the relationship between the interface and the user, and the practical application of the visual elements in the interface design.</w:t>
      </w:r>
    </w:p>
    <w:p w:rsidR="008E5E03" w:rsidRPr="00092592" w:rsidRDefault="008E5E03"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8E5E03" w:rsidRPr="00092592" w:rsidTr="00104B7D">
        <w:trPr>
          <w:trHeight w:val="567"/>
          <w:jc w:val="center"/>
        </w:trPr>
        <w:tc>
          <w:tcPr>
            <w:tcW w:w="708" w:type="dxa"/>
          </w:tcPr>
          <w:p w:rsidR="008E5E03" w:rsidRPr="00092592" w:rsidRDefault="008E5E03"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8E5E03" w:rsidRPr="00092592" w:rsidRDefault="008E5E03"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8E5E03" w:rsidRPr="00092592" w:rsidRDefault="008E5E03"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8E5E03" w:rsidRPr="00092592" w:rsidRDefault="008E5E03"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8E5E03" w:rsidRPr="00092592" w:rsidRDefault="008E5E03"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8E5E03" w:rsidRPr="00092592" w:rsidTr="00104B7D">
        <w:trPr>
          <w:trHeight w:val="567"/>
          <w:jc w:val="center"/>
        </w:trPr>
        <w:tc>
          <w:tcPr>
            <w:tcW w:w="708" w:type="dxa"/>
          </w:tcPr>
          <w:p w:rsidR="008E5E03" w:rsidRPr="00092592" w:rsidRDefault="008E5E03" w:rsidP="00746C4F">
            <w:pPr>
              <w:spacing w:line="360" w:lineRule="auto"/>
              <w:jc w:val="center"/>
              <w:rPr>
                <w:color w:val="000000" w:themeColor="text1"/>
                <w:szCs w:val="21"/>
              </w:rPr>
            </w:pPr>
          </w:p>
        </w:tc>
        <w:tc>
          <w:tcPr>
            <w:tcW w:w="3366" w:type="dxa"/>
          </w:tcPr>
          <w:p w:rsidR="008E5E03" w:rsidRPr="00092592" w:rsidRDefault="008E5E03" w:rsidP="00746C4F">
            <w:pPr>
              <w:spacing w:line="360" w:lineRule="auto"/>
              <w:rPr>
                <w:color w:val="000000" w:themeColor="text1"/>
                <w:szCs w:val="21"/>
              </w:rPr>
            </w:pPr>
            <w:r w:rsidRPr="00092592">
              <w:rPr>
                <w:color w:val="000000" w:themeColor="text1"/>
                <w:szCs w:val="21"/>
              </w:rPr>
              <w:t>界面设计导论</w:t>
            </w:r>
          </w:p>
        </w:tc>
        <w:tc>
          <w:tcPr>
            <w:tcW w:w="1128" w:type="dxa"/>
          </w:tcPr>
          <w:p w:rsidR="008E5E03" w:rsidRPr="00092592" w:rsidRDefault="008E5E03" w:rsidP="00746C4F">
            <w:pPr>
              <w:spacing w:line="360" w:lineRule="auto"/>
              <w:jc w:val="center"/>
              <w:rPr>
                <w:color w:val="000000" w:themeColor="text1"/>
                <w:szCs w:val="21"/>
              </w:rPr>
            </w:pPr>
            <w:r w:rsidRPr="00092592">
              <w:rPr>
                <w:color w:val="000000" w:themeColor="text1"/>
                <w:szCs w:val="21"/>
              </w:rPr>
              <w:t>4</w:t>
            </w:r>
          </w:p>
        </w:tc>
        <w:tc>
          <w:tcPr>
            <w:tcW w:w="1212" w:type="dxa"/>
          </w:tcPr>
          <w:p w:rsidR="008E5E03" w:rsidRPr="00092592" w:rsidRDefault="008E5E03" w:rsidP="00746C4F">
            <w:pPr>
              <w:spacing w:line="360" w:lineRule="auto"/>
              <w:jc w:val="center"/>
              <w:rPr>
                <w:color w:val="000000" w:themeColor="text1"/>
                <w:szCs w:val="21"/>
              </w:rPr>
            </w:pPr>
            <w:r w:rsidRPr="00092592">
              <w:rPr>
                <w:color w:val="000000" w:themeColor="text1"/>
                <w:szCs w:val="21"/>
              </w:rPr>
              <w:t>4</w:t>
            </w:r>
          </w:p>
        </w:tc>
        <w:tc>
          <w:tcPr>
            <w:tcW w:w="1620" w:type="dxa"/>
          </w:tcPr>
          <w:p w:rsidR="008E5E03" w:rsidRPr="00092592" w:rsidRDefault="008E5E03" w:rsidP="00746C4F">
            <w:pPr>
              <w:spacing w:line="360" w:lineRule="auto"/>
              <w:rPr>
                <w:color w:val="000000" w:themeColor="text1"/>
                <w:szCs w:val="21"/>
              </w:rPr>
            </w:pPr>
            <w:r w:rsidRPr="00092592">
              <w:rPr>
                <w:color w:val="000000" w:themeColor="text1"/>
                <w:szCs w:val="21"/>
              </w:rPr>
              <w:t>0</w:t>
            </w:r>
          </w:p>
        </w:tc>
      </w:tr>
      <w:tr w:rsidR="008E5E03" w:rsidRPr="00092592" w:rsidTr="00104B7D">
        <w:trPr>
          <w:trHeight w:val="567"/>
          <w:jc w:val="center"/>
        </w:trPr>
        <w:tc>
          <w:tcPr>
            <w:tcW w:w="708" w:type="dxa"/>
          </w:tcPr>
          <w:p w:rsidR="008E5E03" w:rsidRPr="00092592" w:rsidRDefault="008E5E03"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8E5E03" w:rsidRPr="00092592" w:rsidRDefault="008E5E03" w:rsidP="00746C4F">
            <w:pPr>
              <w:spacing w:line="360" w:lineRule="auto"/>
              <w:rPr>
                <w:color w:val="000000" w:themeColor="text1"/>
                <w:szCs w:val="21"/>
              </w:rPr>
            </w:pPr>
            <w:r w:rsidRPr="00092592">
              <w:rPr>
                <w:color w:val="000000" w:themeColor="text1"/>
                <w:szCs w:val="21"/>
              </w:rPr>
              <w:t>界面设计模式</w:t>
            </w:r>
          </w:p>
        </w:tc>
        <w:tc>
          <w:tcPr>
            <w:tcW w:w="1128" w:type="dxa"/>
          </w:tcPr>
          <w:p w:rsidR="008E5E03" w:rsidRPr="00092592" w:rsidRDefault="008E5E03" w:rsidP="00746C4F">
            <w:pPr>
              <w:tabs>
                <w:tab w:val="left" w:pos="514"/>
              </w:tabs>
              <w:spacing w:line="360" w:lineRule="auto"/>
              <w:jc w:val="center"/>
              <w:rPr>
                <w:color w:val="000000" w:themeColor="text1"/>
                <w:szCs w:val="21"/>
              </w:rPr>
            </w:pPr>
            <w:r w:rsidRPr="00092592">
              <w:rPr>
                <w:color w:val="000000" w:themeColor="text1"/>
                <w:szCs w:val="21"/>
              </w:rPr>
              <w:t>16</w:t>
            </w:r>
          </w:p>
        </w:tc>
        <w:tc>
          <w:tcPr>
            <w:tcW w:w="1212" w:type="dxa"/>
          </w:tcPr>
          <w:p w:rsidR="008E5E03" w:rsidRPr="00092592" w:rsidRDefault="008E5E03" w:rsidP="00746C4F">
            <w:pPr>
              <w:spacing w:line="360" w:lineRule="auto"/>
              <w:jc w:val="center"/>
              <w:rPr>
                <w:color w:val="000000" w:themeColor="text1"/>
                <w:szCs w:val="21"/>
              </w:rPr>
            </w:pPr>
            <w:r w:rsidRPr="00092592">
              <w:rPr>
                <w:color w:val="000000" w:themeColor="text1"/>
                <w:szCs w:val="21"/>
              </w:rPr>
              <w:t>12</w:t>
            </w:r>
          </w:p>
        </w:tc>
        <w:tc>
          <w:tcPr>
            <w:tcW w:w="1620" w:type="dxa"/>
          </w:tcPr>
          <w:p w:rsidR="008E5E03" w:rsidRPr="00092592" w:rsidRDefault="008E5E03" w:rsidP="00746C4F">
            <w:pPr>
              <w:spacing w:line="360" w:lineRule="auto"/>
              <w:rPr>
                <w:color w:val="000000" w:themeColor="text1"/>
                <w:szCs w:val="21"/>
              </w:rPr>
            </w:pPr>
            <w:r w:rsidRPr="00092592">
              <w:rPr>
                <w:color w:val="000000" w:themeColor="text1"/>
                <w:szCs w:val="21"/>
              </w:rPr>
              <w:t>4</w:t>
            </w:r>
          </w:p>
        </w:tc>
      </w:tr>
      <w:tr w:rsidR="008E5E03" w:rsidRPr="00092592" w:rsidTr="00104B7D">
        <w:trPr>
          <w:trHeight w:val="567"/>
          <w:jc w:val="center"/>
        </w:trPr>
        <w:tc>
          <w:tcPr>
            <w:tcW w:w="708" w:type="dxa"/>
          </w:tcPr>
          <w:p w:rsidR="008E5E03" w:rsidRPr="00092592" w:rsidRDefault="008E5E03"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8E5E03" w:rsidRPr="00092592" w:rsidRDefault="008E5E03" w:rsidP="00746C4F">
            <w:pPr>
              <w:spacing w:line="360" w:lineRule="auto"/>
              <w:rPr>
                <w:color w:val="000000" w:themeColor="text1"/>
                <w:szCs w:val="21"/>
              </w:rPr>
            </w:pPr>
            <w:r w:rsidRPr="00092592">
              <w:rPr>
                <w:rFonts w:hint="eastAsia"/>
                <w:color w:val="000000" w:themeColor="text1"/>
                <w:szCs w:val="21"/>
              </w:rPr>
              <w:t>界面视觉</w:t>
            </w:r>
            <w:r w:rsidRPr="00092592">
              <w:rPr>
                <w:color w:val="000000" w:themeColor="text1"/>
                <w:szCs w:val="21"/>
              </w:rPr>
              <w:t>设计</w:t>
            </w:r>
          </w:p>
        </w:tc>
        <w:tc>
          <w:tcPr>
            <w:tcW w:w="1128" w:type="dxa"/>
          </w:tcPr>
          <w:p w:rsidR="008E5E03" w:rsidRPr="00092592" w:rsidRDefault="008E5E03" w:rsidP="00746C4F">
            <w:pPr>
              <w:spacing w:line="360" w:lineRule="auto"/>
              <w:jc w:val="center"/>
              <w:rPr>
                <w:color w:val="000000" w:themeColor="text1"/>
                <w:szCs w:val="21"/>
              </w:rPr>
            </w:pPr>
            <w:r w:rsidRPr="00092592">
              <w:rPr>
                <w:color w:val="000000" w:themeColor="text1"/>
                <w:szCs w:val="21"/>
              </w:rPr>
              <w:t>12</w:t>
            </w:r>
          </w:p>
        </w:tc>
        <w:tc>
          <w:tcPr>
            <w:tcW w:w="1212" w:type="dxa"/>
          </w:tcPr>
          <w:p w:rsidR="008E5E03" w:rsidRPr="00092592" w:rsidRDefault="008E5E03" w:rsidP="00746C4F">
            <w:pPr>
              <w:spacing w:line="360" w:lineRule="auto"/>
              <w:jc w:val="center"/>
              <w:rPr>
                <w:color w:val="000000" w:themeColor="text1"/>
                <w:szCs w:val="21"/>
              </w:rPr>
            </w:pPr>
            <w:r w:rsidRPr="00092592">
              <w:rPr>
                <w:color w:val="000000" w:themeColor="text1"/>
                <w:szCs w:val="21"/>
              </w:rPr>
              <w:t>8</w:t>
            </w:r>
          </w:p>
        </w:tc>
        <w:tc>
          <w:tcPr>
            <w:tcW w:w="1620" w:type="dxa"/>
          </w:tcPr>
          <w:p w:rsidR="008E5E03" w:rsidRPr="00092592" w:rsidRDefault="008E5E03" w:rsidP="00746C4F">
            <w:pPr>
              <w:spacing w:line="360" w:lineRule="auto"/>
              <w:rPr>
                <w:color w:val="000000" w:themeColor="text1"/>
                <w:szCs w:val="21"/>
              </w:rPr>
            </w:pPr>
            <w:r w:rsidRPr="00092592">
              <w:rPr>
                <w:color w:val="000000" w:themeColor="text1"/>
                <w:szCs w:val="21"/>
              </w:rPr>
              <w:t>4</w:t>
            </w:r>
          </w:p>
        </w:tc>
      </w:tr>
      <w:tr w:rsidR="008E5E03" w:rsidRPr="00092592" w:rsidTr="00104B7D">
        <w:trPr>
          <w:trHeight w:val="567"/>
          <w:jc w:val="center"/>
        </w:trPr>
        <w:tc>
          <w:tcPr>
            <w:tcW w:w="708" w:type="dxa"/>
          </w:tcPr>
          <w:p w:rsidR="008E5E03" w:rsidRPr="00092592" w:rsidRDefault="008E5E03"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8E5E03" w:rsidRPr="00092592" w:rsidRDefault="008E5E03" w:rsidP="00746C4F">
            <w:pPr>
              <w:spacing w:line="360" w:lineRule="auto"/>
              <w:rPr>
                <w:color w:val="000000" w:themeColor="text1"/>
                <w:szCs w:val="21"/>
              </w:rPr>
            </w:pPr>
            <w:r w:rsidRPr="00092592">
              <w:rPr>
                <w:color w:val="000000" w:themeColor="text1"/>
                <w:szCs w:val="21"/>
              </w:rPr>
              <w:t>动效设计</w:t>
            </w:r>
          </w:p>
        </w:tc>
        <w:tc>
          <w:tcPr>
            <w:tcW w:w="1128" w:type="dxa"/>
          </w:tcPr>
          <w:p w:rsidR="008E5E03" w:rsidRPr="00092592" w:rsidRDefault="008E5E03" w:rsidP="00746C4F">
            <w:pPr>
              <w:spacing w:line="360" w:lineRule="auto"/>
              <w:jc w:val="center"/>
              <w:rPr>
                <w:color w:val="000000" w:themeColor="text1"/>
                <w:szCs w:val="21"/>
              </w:rPr>
            </w:pPr>
            <w:r w:rsidRPr="00092592">
              <w:rPr>
                <w:color w:val="000000" w:themeColor="text1"/>
                <w:szCs w:val="21"/>
              </w:rPr>
              <w:t>4</w:t>
            </w:r>
          </w:p>
        </w:tc>
        <w:tc>
          <w:tcPr>
            <w:tcW w:w="1212" w:type="dxa"/>
          </w:tcPr>
          <w:p w:rsidR="008E5E03" w:rsidRPr="00092592" w:rsidRDefault="008E5E03" w:rsidP="00746C4F">
            <w:pPr>
              <w:spacing w:line="360" w:lineRule="auto"/>
              <w:jc w:val="center"/>
              <w:rPr>
                <w:color w:val="000000" w:themeColor="text1"/>
                <w:szCs w:val="21"/>
              </w:rPr>
            </w:pPr>
            <w:r w:rsidRPr="00092592">
              <w:rPr>
                <w:color w:val="000000" w:themeColor="text1"/>
                <w:szCs w:val="21"/>
              </w:rPr>
              <w:t>4</w:t>
            </w:r>
          </w:p>
        </w:tc>
        <w:tc>
          <w:tcPr>
            <w:tcW w:w="1620" w:type="dxa"/>
          </w:tcPr>
          <w:p w:rsidR="008E5E03" w:rsidRPr="00092592" w:rsidRDefault="008E5E03" w:rsidP="00746C4F">
            <w:pPr>
              <w:spacing w:line="360" w:lineRule="auto"/>
              <w:rPr>
                <w:color w:val="000000" w:themeColor="text1"/>
                <w:szCs w:val="21"/>
              </w:rPr>
            </w:pPr>
            <w:r w:rsidRPr="00092592">
              <w:rPr>
                <w:color w:val="000000" w:themeColor="text1"/>
                <w:szCs w:val="21"/>
              </w:rPr>
              <w:t>0</w:t>
            </w:r>
          </w:p>
        </w:tc>
      </w:tr>
      <w:tr w:rsidR="008E5E03" w:rsidRPr="00092592" w:rsidTr="00104B7D">
        <w:trPr>
          <w:trHeight w:val="567"/>
          <w:jc w:val="center"/>
        </w:trPr>
        <w:tc>
          <w:tcPr>
            <w:tcW w:w="708" w:type="dxa"/>
          </w:tcPr>
          <w:p w:rsidR="008E5E03" w:rsidRPr="00092592" w:rsidRDefault="008E5E03" w:rsidP="00746C4F">
            <w:pPr>
              <w:spacing w:line="360" w:lineRule="auto"/>
              <w:jc w:val="center"/>
              <w:rPr>
                <w:color w:val="000000" w:themeColor="text1"/>
                <w:szCs w:val="21"/>
              </w:rPr>
            </w:pPr>
            <w:r w:rsidRPr="00092592">
              <w:rPr>
                <w:rFonts w:hint="eastAsia"/>
                <w:color w:val="000000" w:themeColor="text1"/>
                <w:szCs w:val="21"/>
              </w:rPr>
              <w:t>四</w:t>
            </w:r>
          </w:p>
        </w:tc>
        <w:tc>
          <w:tcPr>
            <w:tcW w:w="3366" w:type="dxa"/>
          </w:tcPr>
          <w:p w:rsidR="008E5E03" w:rsidRPr="00092592" w:rsidRDefault="008E5E03" w:rsidP="00746C4F">
            <w:pPr>
              <w:spacing w:line="360" w:lineRule="auto"/>
              <w:rPr>
                <w:color w:val="000000" w:themeColor="text1"/>
                <w:szCs w:val="21"/>
              </w:rPr>
            </w:pPr>
            <w:r w:rsidRPr="00092592">
              <w:rPr>
                <w:rFonts w:hint="eastAsia"/>
                <w:color w:val="000000" w:themeColor="text1"/>
                <w:szCs w:val="21"/>
              </w:rPr>
              <w:t>移动端</w:t>
            </w:r>
            <w:r w:rsidRPr="00092592">
              <w:rPr>
                <w:color w:val="000000" w:themeColor="text1"/>
                <w:szCs w:val="21"/>
              </w:rPr>
              <w:t>界面设计</w:t>
            </w:r>
            <w:r w:rsidRPr="00092592">
              <w:rPr>
                <w:rFonts w:hint="eastAsia"/>
                <w:color w:val="000000" w:themeColor="text1"/>
                <w:szCs w:val="21"/>
              </w:rPr>
              <w:t>应用</w:t>
            </w:r>
          </w:p>
        </w:tc>
        <w:tc>
          <w:tcPr>
            <w:tcW w:w="1128" w:type="dxa"/>
          </w:tcPr>
          <w:p w:rsidR="008E5E03" w:rsidRPr="00092592" w:rsidRDefault="008E5E03" w:rsidP="00746C4F">
            <w:pPr>
              <w:spacing w:line="360" w:lineRule="auto"/>
              <w:jc w:val="center"/>
              <w:rPr>
                <w:color w:val="000000" w:themeColor="text1"/>
                <w:szCs w:val="21"/>
              </w:rPr>
            </w:pPr>
            <w:r w:rsidRPr="00092592">
              <w:rPr>
                <w:color w:val="000000" w:themeColor="text1"/>
                <w:szCs w:val="21"/>
              </w:rPr>
              <w:t>12</w:t>
            </w:r>
          </w:p>
        </w:tc>
        <w:tc>
          <w:tcPr>
            <w:tcW w:w="1212" w:type="dxa"/>
          </w:tcPr>
          <w:p w:rsidR="008E5E03" w:rsidRPr="00092592" w:rsidRDefault="008E5E03" w:rsidP="00746C4F">
            <w:pPr>
              <w:spacing w:line="360" w:lineRule="auto"/>
              <w:jc w:val="center"/>
              <w:rPr>
                <w:color w:val="000000" w:themeColor="text1"/>
                <w:szCs w:val="21"/>
              </w:rPr>
            </w:pPr>
            <w:r w:rsidRPr="00092592">
              <w:rPr>
                <w:color w:val="000000" w:themeColor="text1"/>
                <w:szCs w:val="21"/>
              </w:rPr>
              <w:t>4</w:t>
            </w:r>
          </w:p>
        </w:tc>
        <w:tc>
          <w:tcPr>
            <w:tcW w:w="1620" w:type="dxa"/>
          </w:tcPr>
          <w:p w:rsidR="008E5E03" w:rsidRPr="00092592" w:rsidRDefault="008E5E03" w:rsidP="00746C4F">
            <w:pPr>
              <w:spacing w:line="360" w:lineRule="auto"/>
              <w:rPr>
                <w:color w:val="000000" w:themeColor="text1"/>
                <w:szCs w:val="21"/>
              </w:rPr>
            </w:pPr>
            <w:r w:rsidRPr="00092592">
              <w:rPr>
                <w:color w:val="000000" w:themeColor="text1"/>
                <w:szCs w:val="21"/>
              </w:rPr>
              <w:t>8</w:t>
            </w:r>
          </w:p>
        </w:tc>
      </w:tr>
    </w:tbl>
    <w:p w:rsidR="008E5E03" w:rsidRPr="00092592" w:rsidRDefault="008E5E03"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8E5E03" w:rsidRPr="00092592" w:rsidRDefault="008E5E03"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8E5E03"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8E5E03"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8E5E03"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8E5E03" w:rsidRPr="00092592">
        <w:rPr>
          <w:rFonts w:ascii="宋体" w:hAnsi="宋体" w:hint="eastAsia"/>
          <w:color w:val="000000" w:themeColor="text1"/>
          <w:szCs w:val="21"/>
        </w:rPr>
        <w:t>通过</w:t>
      </w:r>
      <w:r w:rsidR="008E5E03" w:rsidRPr="00092592">
        <w:rPr>
          <w:rFonts w:ascii="宋体" w:hAnsi="宋体"/>
          <w:color w:val="000000" w:themeColor="text1"/>
          <w:szCs w:val="21"/>
        </w:rPr>
        <w:t>本课程的</w:t>
      </w:r>
      <w:r w:rsidR="008E5E03" w:rsidRPr="00092592">
        <w:rPr>
          <w:rFonts w:ascii="宋体" w:hAnsi="宋体" w:hint="eastAsia"/>
          <w:color w:val="000000" w:themeColor="text1"/>
          <w:szCs w:val="21"/>
        </w:rPr>
        <w:t>讲授、</w:t>
      </w:r>
      <w:r w:rsidR="008E5E03" w:rsidRPr="00092592">
        <w:rPr>
          <w:rFonts w:ascii="宋体" w:hAnsi="宋体"/>
          <w:color w:val="000000" w:themeColor="text1"/>
          <w:szCs w:val="21"/>
        </w:rPr>
        <w:t>大量的</w:t>
      </w:r>
      <w:r w:rsidR="008E5E03" w:rsidRPr="00092592">
        <w:rPr>
          <w:rFonts w:ascii="宋体" w:hAnsi="宋体" w:hint="eastAsia"/>
          <w:color w:val="000000" w:themeColor="text1"/>
          <w:szCs w:val="21"/>
        </w:rPr>
        <w:t>案例</w:t>
      </w:r>
      <w:r w:rsidR="008E5E03" w:rsidRPr="00092592">
        <w:rPr>
          <w:rFonts w:ascii="宋体" w:hAnsi="宋体"/>
          <w:color w:val="000000" w:themeColor="text1"/>
          <w:szCs w:val="21"/>
        </w:rPr>
        <w:t>展示</w:t>
      </w:r>
      <w:r w:rsidR="008E5E03" w:rsidRPr="00092592">
        <w:rPr>
          <w:rFonts w:ascii="宋体" w:hAnsi="宋体" w:hint="eastAsia"/>
          <w:color w:val="000000" w:themeColor="text1"/>
          <w:szCs w:val="21"/>
        </w:rPr>
        <w:t>与实践</w:t>
      </w:r>
      <w:r w:rsidR="008E5E03" w:rsidRPr="00092592">
        <w:rPr>
          <w:rFonts w:ascii="宋体" w:hAnsi="宋体"/>
          <w:color w:val="000000" w:themeColor="text1"/>
          <w:szCs w:val="21"/>
        </w:rPr>
        <w:t>练习，使</w:t>
      </w:r>
      <w:r w:rsidR="008E5E03" w:rsidRPr="00092592">
        <w:rPr>
          <w:rFonts w:ascii="宋体" w:hAnsi="宋体" w:hint="eastAsia"/>
          <w:color w:val="000000" w:themeColor="text1"/>
          <w:szCs w:val="21"/>
        </w:rPr>
        <w:t>学生</w:t>
      </w:r>
      <w:r w:rsidR="008E5E03" w:rsidRPr="00092592">
        <w:rPr>
          <w:rFonts w:ascii="宋体" w:hAnsi="宋体"/>
          <w:color w:val="000000" w:themeColor="text1"/>
          <w:szCs w:val="21"/>
        </w:rPr>
        <w:t>掌握界面设计原理与原则，</w:t>
      </w:r>
      <w:r w:rsidR="008E5E03" w:rsidRPr="00092592">
        <w:rPr>
          <w:rFonts w:ascii="宋体" w:hAnsi="宋体" w:hint="eastAsia"/>
          <w:color w:val="000000" w:themeColor="text1"/>
          <w:szCs w:val="21"/>
        </w:rPr>
        <w:t>熟悉</w:t>
      </w:r>
      <w:r w:rsidR="008E5E03" w:rsidRPr="00092592">
        <w:rPr>
          <w:rFonts w:ascii="宋体" w:hAnsi="宋体"/>
          <w:color w:val="000000" w:themeColor="text1"/>
          <w:szCs w:val="21"/>
        </w:rPr>
        <w:t>多种UI设计模式，</w:t>
      </w:r>
      <w:r w:rsidR="008E5E03" w:rsidRPr="00092592">
        <w:rPr>
          <w:rFonts w:ascii="宋体" w:hAnsi="宋体" w:hint="eastAsia"/>
          <w:color w:val="000000" w:themeColor="text1"/>
          <w:szCs w:val="21"/>
        </w:rPr>
        <w:t>界面设计</w:t>
      </w:r>
      <w:r w:rsidR="008E5E03" w:rsidRPr="00092592">
        <w:rPr>
          <w:rFonts w:ascii="宋体" w:hAnsi="宋体"/>
          <w:color w:val="000000" w:themeColor="text1"/>
          <w:szCs w:val="21"/>
        </w:rPr>
        <w:t>流行趋势。</w:t>
      </w:r>
    </w:p>
    <w:p w:rsidR="008E5E03"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8E5E03"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8E5E03"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8E5E03" w:rsidRPr="00092592">
        <w:rPr>
          <w:rFonts w:ascii="宋体" w:hAnsi="宋体"/>
          <w:color w:val="000000" w:themeColor="text1"/>
          <w:szCs w:val="21"/>
        </w:rPr>
        <w:t>通过本课程中的实践训练，使</w:t>
      </w:r>
      <w:r w:rsidR="008E5E03" w:rsidRPr="00092592">
        <w:rPr>
          <w:rFonts w:ascii="宋体" w:hAnsi="宋体" w:hint="eastAsia"/>
          <w:color w:val="000000" w:themeColor="text1"/>
          <w:szCs w:val="21"/>
        </w:rPr>
        <w:t>学生</w:t>
      </w:r>
      <w:r w:rsidR="008E5E03" w:rsidRPr="00092592">
        <w:rPr>
          <w:rFonts w:ascii="宋体" w:hAnsi="宋体"/>
          <w:color w:val="000000" w:themeColor="text1"/>
          <w:szCs w:val="21"/>
        </w:rPr>
        <w:t>能够</w:t>
      </w:r>
      <w:r w:rsidR="008E5E03" w:rsidRPr="00092592">
        <w:rPr>
          <w:rFonts w:ascii="宋体" w:hAnsi="宋体" w:hint="eastAsia"/>
          <w:color w:val="000000" w:themeColor="text1"/>
          <w:szCs w:val="21"/>
        </w:rPr>
        <w:t>熟练选择</w:t>
      </w:r>
      <w:r w:rsidR="008E5E03" w:rsidRPr="00092592">
        <w:rPr>
          <w:rFonts w:ascii="宋体" w:hAnsi="宋体"/>
          <w:color w:val="000000" w:themeColor="text1"/>
          <w:szCs w:val="21"/>
        </w:rPr>
        <w:t>与运用多种UI设计模式，掌握多平台之间的</w:t>
      </w:r>
      <w:r w:rsidR="008E5E03" w:rsidRPr="00092592">
        <w:rPr>
          <w:rFonts w:ascii="宋体" w:hAnsi="宋体" w:hint="eastAsia"/>
          <w:color w:val="000000" w:themeColor="text1"/>
          <w:szCs w:val="21"/>
        </w:rPr>
        <w:t>界面</w:t>
      </w:r>
      <w:r w:rsidR="008E5E03" w:rsidRPr="00092592">
        <w:rPr>
          <w:rFonts w:ascii="宋体" w:hAnsi="宋体"/>
          <w:color w:val="000000" w:themeColor="text1"/>
          <w:szCs w:val="21"/>
        </w:rPr>
        <w:t>视觉设计的</w:t>
      </w:r>
      <w:r w:rsidR="008E5E03" w:rsidRPr="00092592">
        <w:rPr>
          <w:rFonts w:ascii="宋体" w:hAnsi="宋体" w:hint="eastAsia"/>
          <w:color w:val="000000" w:themeColor="text1"/>
          <w:szCs w:val="21"/>
        </w:rPr>
        <w:t>标准</w:t>
      </w:r>
      <w:r w:rsidR="008E5E03" w:rsidRPr="00092592">
        <w:rPr>
          <w:rFonts w:ascii="宋体" w:hAnsi="宋体"/>
          <w:color w:val="000000" w:themeColor="text1"/>
          <w:szCs w:val="21"/>
        </w:rPr>
        <w:t>与规范，</w:t>
      </w:r>
      <w:r w:rsidR="008E5E03" w:rsidRPr="00092592">
        <w:rPr>
          <w:rFonts w:ascii="宋体" w:hAnsi="宋体" w:hint="eastAsia"/>
          <w:color w:val="000000" w:themeColor="text1"/>
          <w:szCs w:val="21"/>
        </w:rPr>
        <w:t>熟练</w:t>
      </w:r>
      <w:r w:rsidR="008E5E03" w:rsidRPr="00092592">
        <w:rPr>
          <w:rFonts w:ascii="宋体" w:hAnsi="宋体"/>
          <w:color w:val="000000" w:themeColor="text1"/>
          <w:szCs w:val="21"/>
        </w:rPr>
        <w:t>运用设计工具制作界面视觉效果、</w:t>
      </w:r>
      <w:r w:rsidR="008E5E03" w:rsidRPr="00092592">
        <w:rPr>
          <w:rFonts w:ascii="宋体" w:hAnsi="宋体" w:hint="eastAsia"/>
          <w:color w:val="000000" w:themeColor="text1"/>
          <w:szCs w:val="21"/>
        </w:rPr>
        <w:t>动效与</w:t>
      </w:r>
      <w:r w:rsidR="008E5E03" w:rsidRPr="00092592">
        <w:rPr>
          <w:rFonts w:ascii="宋体" w:hAnsi="宋体"/>
          <w:color w:val="000000" w:themeColor="text1"/>
          <w:szCs w:val="21"/>
        </w:rPr>
        <w:t>原型。</w:t>
      </w:r>
    </w:p>
    <w:p w:rsidR="008E5E03" w:rsidRPr="00092592" w:rsidRDefault="00A87D31" w:rsidP="00746C4F">
      <w:pPr>
        <w:spacing w:line="360" w:lineRule="auto"/>
        <w:ind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8E5E03"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8E5E03" w:rsidRPr="00092592">
        <w:rPr>
          <w:rFonts w:ascii="宋体" w:hAnsi="宋体" w:hint="eastAsia"/>
          <w:noProof/>
          <w:color w:val="000000" w:themeColor="text1"/>
          <w:szCs w:val="21"/>
        </w:rPr>
        <w:t>③</w:t>
      </w:r>
      <w:r w:rsidRPr="00092592">
        <w:rPr>
          <w:rFonts w:ascii="宋体" w:hAnsi="宋体"/>
          <w:color w:val="000000" w:themeColor="text1"/>
          <w:szCs w:val="21"/>
        </w:rPr>
        <w:fldChar w:fldCharType="end"/>
      </w:r>
      <w:r w:rsidR="008E5E03" w:rsidRPr="00092592">
        <w:rPr>
          <w:rFonts w:ascii="宋体" w:hAnsi="宋体" w:hint="eastAsia"/>
          <w:color w:val="000000" w:themeColor="text1"/>
          <w:szCs w:val="21"/>
        </w:rPr>
        <w:t>使学生具备</w:t>
      </w:r>
      <w:r w:rsidR="008E5E03" w:rsidRPr="00092592">
        <w:rPr>
          <w:rFonts w:ascii="宋体" w:hAnsi="宋体"/>
          <w:color w:val="000000" w:themeColor="text1"/>
          <w:szCs w:val="21"/>
        </w:rPr>
        <w:t>探索学科前沿的</w:t>
      </w:r>
      <w:r w:rsidR="008E5E03" w:rsidRPr="00092592">
        <w:rPr>
          <w:rFonts w:ascii="宋体" w:hAnsi="宋体" w:hint="eastAsia"/>
          <w:color w:val="000000" w:themeColor="text1"/>
          <w:szCs w:val="21"/>
        </w:rPr>
        <w:t>意识，了解市场，创作具有商业前景的艺术作品。</w:t>
      </w:r>
    </w:p>
    <w:p w:rsidR="008E5E03" w:rsidRPr="00092592" w:rsidRDefault="008E5E03"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2268"/>
        <w:gridCol w:w="2648"/>
      </w:tblGrid>
      <w:tr w:rsidR="008E5E03" w:rsidRPr="00092592" w:rsidTr="00104B7D">
        <w:trPr>
          <w:trHeight w:val="445"/>
          <w:jc w:val="center"/>
        </w:trPr>
        <w:tc>
          <w:tcPr>
            <w:tcW w:w="3118" w:type="dxa"/>
          </w:tcPr>
          <w:p w:rsidR="008E5E03" w:rsidRPr="00092592" w:rsidRDefault="008E5E03"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8E5E03" w:rsidRPr="00092592" w:rsidRDefault="008E5E03"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8E5E03" w:rsidRPr="00092592" w:rsidRDefault="008E5E03"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8E5E03" w:rsidRPr="00092592" w:rsidTr="00104B7D">
        <w:trPr>
          <w:trHeight w:val="381"/>
          <w:jc w:val="center"/>
        </w:trPr>
        <w:tc>
          <w:tcPr>
            <w:tcW w:w="3118" w:type="dxa"/>
          </w:tcPr>
          <w:p w:rsidR="008E5E03" w:rsidRPr="00092592" w:rsidRDefault="008E5E03" w:rsidP="00746C4F">
            <w:pPr>
              <w:snapToGrid w:val="0"/>
              <w:spacing w:line="360" w:lineRule="auto"/>
              <w:jc w:val="left"/>
              <w:rPr>
                <w:color w:val="000000" w:themeColor="text1"/>
                <w:szCs w:val="21"/>
              </w:rPr>
            </w:pPr>
            <w:r w:rsidRPr="00092592">
              <w:rPr>
                <w:color w:val="000000" w:themeColor="text1"/>
              </w:rPr>
              <w:t>1.</w:t>
            </w:r>
            <w:r w:rsidRPr="00092592">
              <w:rPr>
                <w:rFonts w:hint="eastAsia"/>
                <w:color w:val="000000" w:themeColor="text1"/>
              </w:rPr>
              <w:t>知识要求</w:t>
            </w:r>
            <w:r w:rsidRPr="00092592">
              <w:rPr>
                <w:color w:val="000000" w:themeColor="text1"/>
              </w:rPr>
              <w:t>：</w:t>
            </w:r>
            <w:r w:rsidRPr="00092592">
              <w:rPr>
                <w:rFonts w:hint="eastAsia"/>
                <w:color w:val="000000" w:themeColor="text1"/>
              </w:rPr>
              <w:t>掌握数字媒体艺术专业必要的理论知识，具有一定的设计鉴赏能力和创作能力，懂得数字媒体艺术学科的一般规律，能胜任相关单位的设计工作和研究等</w:t>
            </w:r>
          </w:p>
        </w:tc>
        <w:tc>
          <w:tcPr>
            <w:tcW w:w="2268" w:type="dxa"/>
          </w:tcPr>
          <w:p w:rsidR="008E5E03" w:rsidRPr="00092592" w:rsidRDefault="008E5E03" w:rsidP="00746C4F">
            <w:pPr>
              <w:snapToGrid w:val="0"/>
              <w:spacing w:line="360" w:lineRule="auto"/>
              <w:jc w:val="left"/>
              <w:rPr>
                <w:rFonts w:ascii="宋体" w:hAnsi="宋体"/>
                <w:color w:val="000000" w:themeColor="text1"/>
                <w:szCs w:val="21"/>
              </w:rPr>
            </w:pPr>
            <w:r w:rsidRPr="00092592">
              <w:rPr>
                <w:rFonts w:ascii="宋体" w:hAnsi="宋体"/>
                <w:color w:val="000000" w:themeColor="text1"/>
                <w:szCs w:val="21"/>
              </w:rPr>
              <w:t>掌握界面设计原理与原则，</w:t>
            </w:r>
            <w:r w:rsidRPr="00092592">
              <w:rPr>
                <w:rFonts w:ascii="宋体" w:hAnsi="宋体" w:hint="eastAsia"/>
                <w:color w:val="000000" w:themeColor="text1"/>
                <w:szCs w:val="21"/>
              </w:rPr>
              <w:t>熟悉</w:t>
            </w:r>
            <w:r w:rsidRPr="00092592">
              <w:rPr>
                <w:rFonts w:ascii="宋体" w:hAnsi="宋体"/>
                <w:color w:val="000000" w:themeColor="text1"/>
                <w:szCs w:val="21"/>
              </w:rPr>
              <w:t>多种UI设计模式，</w:t>
            </w:r>
            <w:r w:rsidRPr="00092592">
              <w:rPr>
                <w:rFonts w:ascii="宋体" w:hAnsi="宋体" w:hint="eastAsia"/>
                <w:color w:val="000000" w:themeColor="text1"/>
                <w:szCs w:val="21"/>
              </w:rPr>
              <w:t>界面设计</w:t>
            </w:r>
            <w:r w:rsidRPr="00092592">
              <w:rPr>
                <w:rFonts w:ascii="宋体" w:hAnsi="宋体"/>
                <w:color w:val="000000" w:themeColor="text1"/>
                <w:szCs w:val="21"/>
              </w:rPr>
              <w:t>流行趋势</w:t>
            </w:r>
          </w:p>
        </w:tc>
        <w:tc>
          <w:tcPr>
            <w:tcW w:w="2648" w:type="dxa"/>
          </w:tcPr>
          <w:p w:rsidR="008E5E03" w:rsidRPr="00092592" w:rsidRDefault="008E5E03" w:rsidP="00746C4F">
            <w:pPr>
              <w:spacing w:line="360" w:lineRule="auto"/>
              <w:jc w:val="center"/>
              <w:rPr>
                <w:color w:val="000000" w:themeColor="text1"/>
                <w:szCs w:val="21"/>
              </w:rPr>
            </w:pPr>
            <w:r w:rsidRPr="00092592">
              <w:rPr>
                <w:rFonts w:hint="eastAsia"/>
                <w:color w:val="000000" w:themeColor="text1"/>
                <w:szCs w:val="21"/>
              </w:rPr>
              <w:t>教学目标①</w:t>
            </w:r>
          </w:p>
        </w:tc>
      </w:tr>
      <w:tr w:rsidR="008E5E03" w:rsidRPr="00092592" w:rsidTr="00104B7D">
        <w:trPr>
          <w:trHeight w:val="473"/>
          <w:jc w:val="center"/>
        </w:trPr>
        <w:tc>
          <w:tcPr>
            <w:tcW w:w="3118" w:type="dxa"/>
          </w:tcPr>
          <w:p w:rsidR="008E5E03" w:rsidRPr="00092592" w:rsidRDefault="008E5E03" w:rsidP="00746C4F">
            <w:pPr>
              <w:snapToGrid w:val="0"/>
              <w:spacing w:line="360" w:lineRule="auto"/>
              <w:jc w:val="left"/>
              <w:rPr>
                <w:color w:val="000000" w:themeColor="text1"/>
                <w:szCs w:val="21"/>
              </w:rPr>
            </w:pPr>
            <w:r w:rsidRPr="00092592">
              <w:rPr>
                <w:color w:val="000000" w:themeColor="text1"/>
              </w:rPr>
              <w:t>2.</w:t>
            </w:r>
            <w:r w:rsidRPr="00092592">
              <w:rPr>
                <w:rFonts w:hint="eastAsia"/>
                <w:color w:val="000000" w:themeColor="text1"/>
              </w:rPr>
              <w:t>能力</w:t>
            </w:r>
            <w:r w:rsidRPr="00092592">
              <w:rPr>
                <w:color w:val="000000" w:themeColor="text1"/>
              </w:rPr>
              <w:t>要求</w:t>
            </w:r>
            <w:r w:rsidRPr="00092592">
              <w:rPr>
                <w:rFonts w:hint="eastAsia"/>
                <w:color w:val="000000" w:themeColor="text1"/>
              </w:rPr>
              <w:t>：能够基本运用专业知识和技能对所要创作的数字媒体艺术作品进行综合分析，运用相应的专业技艺使其得以实现，并能有效地推广自己创作的作品。</w:t>
            </w:r>
          </w:p>
        </w:tc>
        <w:tc>
          <w:tcPr>
            <w:tcW w:w="2268" w:type="dxa"/>
          </w:tcPr>
          <w:p w:rsidR="008E5E03" w:rsidRPr="00092592" w:rsidRDefault="008E5E03" w:rsidP="00746C4F">
            <w:pPr>
              <w:snapToGrid w:val="0"/>
              <w:spacing w:line="360" w:lineRule="auto"/>
              <w:jc w:val="left"/>
              <w:rPr>
                <w:rFonts w:ascii="宋体" w:hAnsi="宋体"/>
                <w:color w:val="000000" w:themeColor="text1"/>
                <w:szCs w:val="21"/>
              </w:rPr>
            </w:pPr>
            <w:r w:rsidRPr="00092592">
              <w:rPr>
                <w:rFonts w:ascii="宋体" w:hAnsi="宋体" w:hint="eastAsia"/>
                <w:color w:val="000000" w:themeColor="text1"/>
                <w:szCs w:val="21"/>
              </w:rPr>
              <w:t>熟练选择</w:t>
            </w:r>
            <w:r w:rsidRPr="00092592">
              <w:rPr>
                <w:rFonts w:ascii="宋体" w:hAnsi="宋体"/>
                <w:color w:val="000000" w:themeColor="text1"/>
                <w:szCs w:val="21"/>
              </w:rPr>
              <w:t>与运用多种UI设计模式，</w:t>
            </w:r>
            <w:r w:rsidRPr="00092592">
              <w:rPr>
                <w:rFonts w:ascii="宋体" w:hAnsi="宋体" w:hint="eastAsia"/>
                <w:color w:val="000000" w:themeColor="text1"/>
                <w:szCs w:val="21"/>
              </w:rPr>
              <w:t>熟练</w:t>
            </w:r>
            <w:r w:rsidRPr="00092592">
              <w:rPr>
                <w:rFonts w:ascii="宋体" w:hAnsi="宋体"/>
                <w:color w:val="000000" w:themeColor="text1"/>
                <w:szCs w:val="21"/>
              </w:rPr>
              <w:t>运用设计工具制作界面视觉效果、</w:t>
            </w:r>
            <w:r w:rsidRPr="00092592">
              <w:rPr>
                <w:rFonts w:ascii="宋体" w:hAnsi="宋体" w:hint="eastAsia"/>
                <w:color w:val="000000" w:themeColor="text1"/>
                <w:szCs w:val="21"/>
              </w:rPr>
              <w:t>动效与</w:t>
            </w:r>
            <w:r w:rsidRPr="00092592">
              <w:rPr>
                <w:rFonts w:ascii="宋体" w:hAnsi="宋体"/>
                <w:color w:val="000000" w:themeColor="text1"/>
                <w:szCs w:val="21"/>
              </w:rPr>
              <w:t>原型。</w:t>
            </w:r>
          </w:p>
        </w:tc>
        <w:tc>
          <w:tcPr>
            <w:tcW w:w="2648" w:type="dxa"/>
          </w:tcPr>
          <w:p w:rsidR="008E5E03" w:rsidRPr="00092592" w:rsidRDefault="008E5E03" w:rsidP="00746C4F">
            <w:pPr>
              <w:spacing w:line="360" w:lineRule="auto"/>
              <w:jc w:val="center"/>
              <w:rPr>
                <w:color w:val="000000" w:themeColor="text1"/>
                <w:szCs w:val="21"/>
              </w:rPr>
            </w:pPr>
            <w:r w:rsidRPr="00092592">
              <w:rPr>
                <w:rFonts w:hint="eastAsia"/>
                <w:color w:val="000000" w:themeColor="text1"/>
                <w:szCs w:val="21"/>
              </w:rPr>
              <w:t>教学目标①</w:t>
            </w:r>
          </w:p>
          <w:p w:rsidR="008E5E03" w:rsidRPr="00092592" w:rsidRDefault="008E5E03" w:rsidP="00746C4F">
            <w:pPr>
              <w:spacing w:line="360" w:lineRule="auto"/>
              <w:jc w:val="center"/>
              <w:rPr>
                <w:color w:val="000000" w:themeColor="text1"/>
                <w:szCs w:val="21"/>
              </w:rPr>
            </w:pPr>
            <w:r w:rsidRPr="00092592">
              <w:rPr>
                <w:rFonts w:hint="eastAsia"/>
                <w:color w:val="000000" w:themeColor="text1"/>
                <w:szCs w:val="21"/>
              </w:rPr>
              <w:t>教学目标②</w:t>
            </w:r>
          </w:p>
        </w:tc>
      </w:tr>
      <w:tr w:rsidR="008E5E03" w:rsidRPr="00092592" w:rsidTr="00104B7D">
        <w:trPr>
          <w:trHeight w:val="473"/>
          <w:jc w:val="center"/>
        </w:trPr>
        <w:tc>
          <w:tcPr>
            <w:tcW w:w="3118" w:type="dxa"/>
          </w:tcPr>
          <w:p w:rsidR="008E5E03" w:rsidRPr="00092592" w:rsidRDefault="008E5E03" w:rsidP="00746C4F">
            <w:pPr>
              <w:snapToGrid w:val="0"/>
              <w:spacing w:line="360" w:lineRule="auto"/>
              <w:jc w:val="left"/>
              <w:rPr>
                <w:color w:val="000000" w:themeColor="text1"/>
              </w:rPr>
            </w:pPr>
            <w:r w:rsidRPr="00092592">
              <w:rPr>
                <w:color w:val="000000" w:themeColor="text1"/>
              </w:rPr>
              <w:t>3.</w:t>
            </w:r>
            <w:r w:rsidRPr="00092592">
              <w:rPr>
                <w:rFonts w:hint="eastAsia"/>
                <w:color w:val="000000" w:themeColor="text1"/>
              </w:rPr>
              <w:t>素质要求</w:t>
            </w:r>
            <w:r w:rsidRPr="00092592">
              <w:rPr>
                <w:color w:val="000000" w:themeColor="text1"/>
              </w:rPr>
              <w:t>：</w:t>
            </w:r>
            <w:r w:rsidRPr="00092592">
              <w:rPr>
                <w:rFonts w:hint="eastAsia"/>
                <w:color w:val="000000" w:themeColor="text1"/>
              </w:rPr>
              <w:t>具有较好的中西方传统文化素养、文学艺术修养，并具有现代意识</w:t>
            </w:r>
            <w:r w:rsidRPr="00092592">
              <w:rPr>
                <w:color w:val="000000" w:themeColor="text1"/>
              </w:rPr>
              <w:t>。</w:t>
            </w:r>
          </w:p>
        </w:tc>
        <w:tc>
          <w:tcPr>
            <w:tcW w:w="2268" w:type="dxa"/>
          </w:tcPr>
          <w:p w:rsidR="008E5E03" w:rsidRPr="00092592" w:rsidRDefault="008E5E03" w:rsidP="00746C4F">
            <w:pPr>
              <w:snapToGrid w:val="0"/>
              <w:spacing w:line="360" w:lineRule="auto"/>
              <w:jc w:val="left"/>
              <w:rPr>
                <w:rFonts w:ascii="宋体" w:hAnsi="宋体"/>
                <w:color w:val="000000" w:themeColor="text1"/>
                <w:szCs w:val="21"/>
              </w:rPr>
            </w:pPr>
            <w:r w:rsidRPr="00092592">
              <w:rPr>
                <w:rFonts w:ascii="宋体" w:hAnsi="宋体"/>
                <w:color w:val="000000" w:themeColor="text1"/>
                <w:szCs w:val="21"/>
              </w:rPr>
              <w:t>大量优秀案例赏析</w:t>
            </w:r>
            <w:r w:rsidRPr="00092592">
              <w:rPr>
                <w:rFonts w:ascii="宋体" w:hAnsi="宋体" w:hint="eastAsia"/>
                <w:color w:val="000000" w:themeColor="text1"/>
                <w:szCs w:val="21"/>
              </w:rPr>
              <w:t>，创作具有商业前景的艺术设计。</w:t>
            </w:r>
          </w:p>
        </w:tc>
        <w:tc>
          <w:tcPr>
            <w:tcW w:w="2648" w:type="dxa"/>
          </w:tcPr>
          <w:p w:rsidR="008E5E03" w:rsidRPr="00092592" w:rsidRDefault="008E5E03" w:rsidP="00746C4F">
            <w:pPr>
              <w:spacing w:line="360" w:lineRule="auto"/>
              <w:jc w:val="center"/>
              <w:rPr>
                <w:color w:val="000000" w:themeColor="text1"/>
                <w:szCs w:val="21"/>
              </w:rPr>
            </w:pPr>
            <w:r w:rsidRPr="00092592">
              <w:rPr>
                <w:rFonts w:hint="eastAsia"/>
                <w:color w:val="000000" w:themeColor="text1"/>
                <w:szCs w:val="21"/>
              </w:rPr>
              <w:t>教学目标①</w:t>
            </w:r>
          </w:p>
          <w:p w:rsidR="008E5E03" w:rsidRPr="00092592" w:rsidRDefault="008E5E03" w:rsidP="00746C4F">
            <w:pPr>
              <w:spacing w:line="360" w:lineRule="auto"/>
              <w:jc w:val="center"/>
              <w:rPr>
                <w:color w:val="000000" w:themeColor="text1"/>
                <w:szCs w:val="21"/>
              </w:rPr>
            </w:pPr>
            <w:r w:rsidRPr="00092592">
              <w:rPr>
                <w:rFonts w:hint="eastAsia"/>
                <w:color w:val="000000" w:themeColor="text1"/>
                <w:szCs w:val="21"/>
              </w:rPr>
              <w:t>教学目标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3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③</w:t>
            </w:r>
            <w:r w:rsidR="00A87D31" w:rsidRPr="00092592">
              <w:rPr>
                <w:rFonts w:ascii="宋体" w:hAnsi="宋体"/>
                <w:color w:val="000000" w:themeColor="text1"/>
                <w:szCs w:val="21"/>
              </w:rPr>
              <w:fldChar w:fldCharType="end"/>
            </w:r>
          </w:p>
        </w:tc>
      </w:tr>
    </w:tbl>
    <w:p w:rsidR="008E5E03" w:rsidRPr="00092592" w:rsidRDefault="008E5E03" w:rsidP="00746C4F">
      <w:pPr>
        <w:spacing w:line="360" w:lineRule="auto"/>
        <w:ind w:firstLineChars="200" w:firstLine="420"/>
        <w:rPr>
          <w:bCs/>
          <w:color w:val="000000" w:themeColor="text1"/>
          <w:szCs w:val="21"/>
        </w:rPr>
      </w:pPr>
    </w:p>
    <w:p w:rsidR="008E5E03" w:rsidRPr="00092592" w:rsidRDefault="008E5E03"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8E5E03" w:rsidRPr="00092592" w:rsidRDefault="008E5E0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课程讲授</w:t>
      </w:r>
      <w:r w:rsidRPr="00092592">
        <w:rPr>
          <w:rFonts w:ascii="宋体" w:hAnsi="宋体"/>
          <w:color w:val="000000" w:themeColor="text1"/>
          <w:szCs w:val="21"/>
        </w:rPr>
        <w:t>、</w:t>
      </w:r>
      <w:r w:rsidRPr="00092592">
        <w:rPr>
          <w:rFonts w:ascii="宋体" w:hAnsi="宋体" w:hint="eastAsia"/>
          <w:color w:val="000000" w:themeColor="text1"/>
          <w:szCs w:val="21"/>
        </w:rPr>
        <w:t>案例</w:t>
      </w:r>
      <w:r w:rsidRPr="00092592">
        <w:rPr>
          <w:rFonts w:ascii="宋体" w:hAnsi="宋体"/>
          <w:color w:val="000000" w:themeColor="text1"/>
          <w:szCs w:val="21"/>
        </w:rPr>
        <w:t>分析、</w:t>
      </w:r>
      <w:r w:rsidRPr="00092592">
        <w:rPr>
          <w:rFonts w:ascii="宋体" w:hAnsi="宋体" w:hint="eastAsia"/>
          <w:color w:val="000000" w:themeColor="text1"/>
          <w:szCs w:val="21"/>
        </w:rPr>
        <w:t>实践</w:t>
      </w:r>
      <w:r w:rsidRPr="00092592">
        <w:rPr>
          <w:rFonts w:ascii="宋体" w:hAnsi="宋体"/>
          <w:color w:val="000000" w:themeColor="text1"/>
          <w:szCs w:val="21"/>
        </w:rPr>
        <w:t>操作练习。</w:t>
      </w:r>
    </w:p>
    <w:p w:rsidR="008E5E03" w:rsidRPr="00092592" w:rsidRDefault="008E5E03"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8E5E03" w:rsidRPr="00092592" w:rsidRDefault="008E5E0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推荐教材及参考文献：</w:t>
      </w:r>
    </w:p>
    <w:p w:rsidR="008E5E03" w:rsidRPr="00092592" w:rsidRDefault="008E5E0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color w:val="000000" w:themeColor="text1"/>
          <w:szCs w:val="21"/>
        </w:rPr>
        <w:t>移动应用UI设计模式</w:t>
      </w:r>
      <w:r w:rsidRPr="00092592">
        <w:rPr>
          <w:rFonts w:ascii="宋体" w:hAnsi="宋体" w:hint="eastAsia"/>
          <w:color w:val="000000" w:themeColor="text1"/>
          <w:szCs w:val="21"/>
        </w:rPr>
        <w:t>》</w:t>
      </w:r>
      <w:r w:rsidRPr="00092592">
        <w:rPr>
          <w:rFonts w:ascii="宋体" w:hAnsi="宋体"/>
          <w:color w:val="000000" w:themeColor="text1"/>
          <w:szCs w:val="21"/>
        </w:rPr>
        <w:t>，</w:t>
      </w:r>
      <w:r w:rsidRPr="00092592">
        <w:rPr>
          <w:rFonts w:ascii="宋体" w:hAnsi="宋体" w:hint="eastAsia"/>
          <w:color w:val="000000" w:themeColor="text1"/>
          <w:szCs w:val="21"/>
        </w:rPr>
        <w:t xml:space="preserve">(美) </w:t>
      </w:r>
      <w:r w:rsidRPr="00092592">
        <w:rPr>
          <w:rFonts w:ascii="宋体" w:hAnsi="宋体"/>
          <w:color w:val="000000" w:themeColor="text1"/>
          <w:szCs w:val="21"/>
        </w:rPr>
        <w:t xml:space="preserve">Theresa </w:t>
      </w:r>
      <w:r w:rsidRPr="00092592">
        <w:rPr>
          <w:rFonts w:ascii="宋体" w:hAnsi="宋体" w:hint="eastAsia"/>
          <w:color w:val="000000" w:themeColor="text1"/>
          <w:szCs w:val="21"/>
        </w:rPr>
        <w:t>Neil著</w:t>
      </w:r>
      <w:r w:rsidRPr="00092592">
        <w:rPr>
          <w:rFonts w:ascii="宋体" w:hAnsi="宋体"/>
          <w:color w:val="000000" w:themeColor="text1"/>
          <w:szCs w:val="21"/>
        </w:rPr>
        <w:t>，</w:t>
      </w:r>
      <w:r w:rsidRPr="00092592">
        <w:rPr>
          <w:rFonts w:ascii="宋体" w:hAnsi="宋体" w:hint="eastAsia"/>
          <w:color w:val="000000" w:themeColor="text1"/>
          <w:szCs w:val="21"/>
        </w:rPr>
        <w:t>田原译</w:t>
      </w:r>
      <w:r w:rsidRPr="00092592">
        <w:rPr>
          <w:rFonts w:ascii="宋体" w:hAnsi="宋体"/>
          <w:color w:val="000000" w:themeColor="text1"/>
          <w:szCs w:val="21"/>
        </w:rPr>
        <w:t>，</w:t>
      </w:r>
      <w:r w:rsidRPr="00092592">
        <w:rPr>
          <w:rFonts w:ascii="宋体" w:hAnsi="宋体" w:hint="eastAsia"/>
          <w:color w:val="000000" w:themeColor="text1"/>
          <w:szCs w:val="21"/>
        </w:rPr>
        <w:t>人民</w:t>
      </w:r>
      <w:r w:rsidRPr="00092592">
        <w:rPr>
          <w:rFonts w:ascii="宋体" w:hAnsi="宋体"/>
          <w:color w:val="000000" w:themeColor="text1"/>
          <w:szCs w:val="21"/>
        </w:rPr>
        <w:t>邮电出版社，2017</w:t>
      </w:r>
    </w:p>
    <w:p w:rsidR="008E5E03" w:rsidRPr="00092592" w:rsidRDefault="008E5E03"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8E5E03" w:rsidRPr="00092592" w:rsidRDefault="008E5E03" w:rsidP="00746C4F">
      <w:pPr>
        <w:spacing w:line="360" w:lineRule="auto"/>
        <w:ind w:firstLineChars="200" w:firstLine="420"/>
        <w:rPr>
          <w:color w:val="000000" w:themeColor="text1"/>
        </w:rPr>
      </w:pPr>
      <w:r w:rsidRPr="00092592">
        <w:rPr>
          <w:rFonts w:ascii="宋体" w:hAnsi="宋体" w:hint="eastAsia"/>
          <w:color w:val="000000" w:themeColor="text1"/>
          <w:szCs w:val="21"/>
        </w:rPr>
        <w:t>（1）考核方式：考试课程</w:t>
      </w:r>
      <w:r w:rsidRPr="00092592">
        <w:rPr>
          <w:rFonts w:ascii="宋体" w:hAnsi="宋体"/>
          <w:color w:val="000000" w:themeColor="text1"/>
          <w:szCs w:val="21"/>
        </w:rPr>
        <w:t>。</w:t>
      </w:r>
      <w:r w:rsidRPr="00092592">
        <w:rPr>
          <w:rFonts w:ascii="宋体" w:hAnsi="宋体" w:hint="eastAsia"/>
          <w:color w:val="000000" w:themeColor="text1"/>
          <w:szCs w:val="21"/>
        </w:rPr>
        <w:t>期中考查</w:t>
      </w:r>
      <w:r w:rsidRPr="00092592">
        <w:rPr>
          <w:rFonts w:ascii="宋体" w:hAnsi="宋体"/>
          <w:color w:val="000000" w:themeColor="text1"/>
          <w:szCs w:val="21"/>
        </w:rPr>
        <w:t>为各阶段习作的集合，</w:t>
      </w:r>
      <w:r w:rsidRPr="00092592">
        <w:rPr>
          <w:rFonts w:ascii="宋体" w:hAnsi="宋体" w:hint="eastAsia"/>
          <w:color w:val="000000" w:themeColor="text1"/>
          <w:szCs w:val="21"/>
        </w:rPr>
        <w:t>期末考查</w:t>
      </w:r>
      <w:r w:rsidRPr="00092592">
        <w:rPr>
          <w:rFonts w:ascii="宋体" w:hAnsi="宋体"/>
          <w:color w:val="000000" w:themeColor="text1"/>
          <w:szCs w:val="21"/>
        </w:rPr>
        <w:t>为</w:t>
      </w:r>
      <w:r w:rsidRPr="00092592">
        <w:rPr>
          <w:rFonts w:hint="eastAsia"/>
          <w:color w:val="000000" w:themeColor="text1"/>
        </w:rPr>
        <w:t>选择</w:t>
      </w:r>
      <w:r w:rsidRPr="00092592">
        <w:rPr>
          <w:color w:val="000000" w:themeColor="text1"/>
        </w:rPr>
        <w:t>一个现有的应用程序，</w:t>
      </w:r>
      <w:r w:rsidRPr="00092592">
        <w:rPr>
          <w:rFonts w:hint="eastAsia"/>
          <w:color w:val="000000" w:themeColor="text1"/>
        </w:rPr>
        <w:t>根据</w:t>
      </w:r>
      <w:r w:rsidRPr="00092592">
        <w:rPr>
          <w:color w:val="000000" w:themeColor="text1"/>
        </w:rPr>
        <w:t>本课程所学内容，</w:t>
      </w:r>
      <w:r w:rsidRPr="00092592">
        <w:rPr>
          <w:rFonts w:hint="eastAsia"/>
          <w:color w:val="000000" w:themeColor="text1"/>
        </w:rPr>
        <w:t>改变</w:t>
      </w:r>
      <w:r w:rsidRPr="00092592">
        <w:rPr>
          <w:color w:val="000000" w:themeColor="text1"/>
        </w:rPr>
        <w:t>导航等设计</w:t>
      </w:r>
      <w:r w:rsidRPr="00092592">
        <w:rPr>
          <w:rFonts w:hint="eastAsia"/>
          <w:color w:val="000000" w:themeColor="text1"/>
        </w:rPr>
        <w:t>模式</w:t>
      </w:r>
      <w:r w:rsidRPr="00092592">
        <w:rPr>
          <w:color w:val="000000" w:themeColor="text1"/>
        </w:rPr>
        <w:t>，</w:t>
      </w:r>
      <w:r w:rsidRPr="00092592">
        <w:rPr>
          <w:rFonts w:hint="eastAsia"/>
          <w:color w:val="000000" w:themeColor="text1"/>
        </w:rPr>
        <w:t>参考</w:t>
      </w:r>
      <w:r w:rsidRPr="00092592">
        <w:rPr>
          <w:color w:val="000000" w:themeColor="text1"/>
        </w:rPr>
        <w:t>当年界面设计的流行趋势，</w:t>
      </w:r>
      <w:r w:rsidRPr="00092592">
        <w:rPr>
          <w:rFonts w:hint="eastAsia"/>
          <w:color w:val="000000" w:themeColor="text1"/>
        </w:rPr>
        <w:t>对其</w:t>
      </w:r>
      <w:r w:rsidRPr="00092592">
        <w:rPr>
          <w:color w:val="000000" w:themeColor="text1"/>
        </w:rPr>
        <w:t>进行</w:t>
      </w:r>
      <w:r w:rsidRPr="00092592">
        <w:rPr>
          <w:rFonts w:hint="eastAsia"/>
          <w:color w:val="000000" w:themeColor="text1"/>
        </w:rPr>
        <w:t>重新</w:t>
      </w:r>
      <w:r w:rsidRPr="00092592">
        <w:rPr>
          <w:color w:val="000000" w:themeColor="text1"/>
        </w:rPr>
        <w:t>设计，用原型工具进行演示，</w:t>
      </w:r>
      <w:r w:rsidRPr="00092592">
        <w:rPr>
          <w:rFonts w:hint="eastAsia"/>
          <w:color w:val="000000" w:themeColor="text1"/>
        </w:rPr>
        <w:t>并制作简单</w:t>
      </w:r>
      <w:r w:rsidRPr="00092592">
        <w:rPr>
          <w:color w:val="000000" w:themeColor="text1"/>
        </w:rPr>
        <w:t>动效及</w:t>
      </w:r>
      <w:r w:rsidRPr="00092592">
        <w:rPr>
          <w:rFonts w:hint="eastAsia"/>
          <w:color w:val="000000" w:themeColor="text1"/>
        </w:rPr>
        <w:t>作品</w:t>
      </w:r>
      <w:r w:rsidRPr="00092592">
        <w:rPr>
          <w:color w:val="000000" w:themeColor="text1"/>
        </w:rPr>
        <w:t>介绍</w:t>
      </w:r>
      <w:r w:rsidRPr="00092592">
        <w:rPr>
          <w:rFonts w:hint="eastAsia"/>
          <w:color w:val="000000" w:themeColor="text1"/>
        </w:rPr>
        <w:t>视频</w:t>
      </w:r>
      <w:r w:rsidRPr="00092592">
        <w:rPr>
          <w:color w:val="000000" w:themeColor="text1"/>
        </w:rPr>
        <w:t>。</w:t>
      </w:r>
    </w:p>
    <w:p w:rsidR="008E5E03" w:rsidRPr="00092592" w:rsidRDefault="008E5E0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8E5E03" w:rsidRPr="00092592" w:rsidTr="00104B7D">
        <w:trPr>
          <w:trHeight w:val="225"/>
          <w:jc w:val="center"/>
        </w:trPr>
        <w:tc>
          <w:tcPr>
            <w:tcW w:w="3024" w:type="dxa"/>
            <w:vAlign w:val="center"/>
          </w:tcPr>
          <w:p w:rsidR="008E5E03" w:rsidRPr="00092592" w:rsidRDefault="008E5E03"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8E5E03" w:rsidRPr="00092592" w:rsidRDefault="008E5E03"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8E5E03" w:rsidRPr="00092592" w:rsidTr="00104B7D">
        <w:trPr>
          <w:trHeight w:val="228"/>
          <w:jc w:val="center"/>
        </w:trPr>
        <w:tc>
          <w:tcPr>
            <w:tcW w:w="3024" w:type="dxa"/>
            <w:vAlign w:val="center"/>
          </w:tcPr>
          <w:p w:rsidR="008E5E03" w:rsidRPr="00092592" w:rsidRDefault="008E5E03"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8E5E03" w:rsidRPr="00092592" w:rsidRDefault="008E5E03" w:rsidP="00746C4F">
            <w:pPr>
              <w:spacing w:line="360" w:lineRule="auto"/>
              <w:jc w:val="left"/>
              <w:rPr>
                <w:color w:val="000000" w:themeColor="text1"/>
              </w:rPr>
            </w:pPr>
            <w:r w:rsidRPr="00092592">
              <w:rPr>
                <w:color w:val="000000" w:themeColor="text1"/>
              </w:rPr>
              <w:t>熟练</w:t>
            </w:r>
            <w:r w:rsidRPr="00092592">
              <w:rPr>
                <w:rFonts w:hint="eastAsia"/>
                <w:color w:val="000000" w:themeColor="text1"/>
              </w:rPr>
              <w:t>准确</w:t>
            </w:r>
            <w:r w:rsidRPr="00092592">
              <w:rPr>
                <w:color w:val="000000" w:themeColor="text1"/>
              </w:rPr>
              <w:t>运用</w:t>
            </w:r>
            <w:r w:rsidRPr="00092592">
              <w:rPr>
                <w:color w:val="000000" w:themeColor="text1"/>
              </w:rPr>
              <w:t>UI</w:t>
            </w:r>
            <w:r w:rsidRPr="00092592">
              <w:rPr>
                <w:color w:val="000000" w:themeColor="text1"/>
              </w:rPr>
              <w:t>设计模式，界面设计</w:t>
            </w:r>
            <w:r w:rsidRPr="00092592">
              <w:rPr>
                <w:rFonts w:hint="eastAsia"/>
                <w:color w:val="000000" w:themeColor="text1"/>
              </w:rPr>
              <w:t>视觉感</w:t>
            </w:r>
            <w:r w:rsidRPr="00092592">
              <w:rPr>
                <w:color w:val="000000" w:themeColor="text1"/>
              </w:rPr>
              <w:t>强，</w:t>
            </w:r>
            <w:r w:rsidRPr="00092592">
              <w:rPr>
                <w:rFonts w:hint="eastAsia"/>
                <w:color w:val="000000" w:themeColor="text1"/>
              </w:rPr>
              <w:t>交互设计</w:t>
            </w:r>
            <w:r w:rsidRPr="00092592">
              <w:rPr>
                <w:color w:val="000000" w:themeColor="text1"/>
              </w:rPr>
              <w:t>友善。</w:t>
            </w:r>
          </w:p>
        </w:tc>
      </w:tr>
      <w:tr w:rsidR="008E5E03" w:rsidRPr="00092592" w:rsidTr="00104B7D">
        <w:trPr>
          <w:trHeight w:val="228"/>
          <w:jc w:val="center"/>
        </w:trPr>
        <w:tc>
          <w:tcPr>
            <w:tcW w:w="3024" w:type="dxa"/>
            <w:vAlign w:val="center"/>
          </w:tcPr>
          <w:p w:rsidR="008E5E03" w:rsidRPr="00092592" w:rsidRDefault="008E5E03"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8E5E03" w:rsidRPr="00092592" w:rsidRDefault="008E5E03" w:rsidP="00746C4F">
            <w:pPr>
              <w:spacing w:line="360" w:lineRule="auto"/>
              <w:jc w:val="left"/>
              <w:rPr>
                <w:color w:val="000000" w:themeColor="text1"/>
              </w:rPr>
            </w:pPr>
            <w:r w:rsidRPr="00092592">
              <w:rPr>
                <w:rFonts w:hint="eastAsia"/>
                <w:color w:val="000000" w:themeColor="text1"/>
              </w:rPr>
              <w:t>准确</w:t>
            </w:r>
            <w:r w:rsidRPr="00092592">
              <w:rPr>
                <w:color w:val="000000" w:themeColor="text1"/>
              </w:rPr>
              <w:t>运用</w:t>
            </w:r>
            <w:r w:rsidRPr="00092592">
              <w:rPr>
                <w:color w:val="000000" w:themeColor="text1"/>
              </w:rPr>
              <w:t>UI</w:t>
            </w:r>
            <w:r w:rsidRPr="00092592">
              <w:rPr>
                <w:color w:val="000000" w:themeColor="text1"/>
              </w:rPr>
              <w:t>设计模式，界面设计</w:t>
            </w:r>
            <w:r w:rsidRPr="00092592">
              <w:rPr>
                <w:rFonts w:hint="eastAsia"/>
                <w:color w:val="000000" w:themeColor="text1"/>
              </w:rPr>
              <w:t>视觉感</w:t>
            </w:r>
            <w:r w:rsidRPr="00092592">
              <w:rPr>
                <w:color w:val="000000" w:themeColor="text1"/>
              </w:rPr>
              <w:t>较强，</w:t>
            </w:r>
            <w:r w:rsidRPr="00092592">
              <w:rPr>
                <w:rFonts w:hint="eastAsia"/>
                <w:color w:val="000000" w:themeColor="text1"/>
              </w:rPr>
              <w:t>交互设计</w:t>
            </w:r>
            <w:r w:rsidRPr="00092592">
              <w:rPr>
                <w:color w:val="000000" w:themeColor="text1"/>
              </w:rPr>
              <w:t>友善。</w:t>
            </w:r>
          </w:p>
        </w:tc>
      </w:tr>
      <w:tr w:rsidR="008E5E03" w:rsidRPr="00092592" w:rsidTr="00104B7D">
        <w:trPr>
          <w:trHeight w:val="228"/>
          <w:jc w:val="center"/>
        </w:trPr>
        <w:tc>
          <w:tcPr>
            <w:tcW w:w="3024" w:type="dxa"/>
            <w:vAlign w:val="center"/>
          </w:tcPr>
          <w:p w:rsidR="008E5E03" w:rsidRPr="00092592" w:rsidRDefault="008E5E03"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8E5E03" w:rsidRPr="00092592" w:rsidRDefault="008E5E03" w:rsidP="00746C4F">
            <w:pPr>
              <w:spacing w:line="360" w:lineRule="auto"/>
              <w:jc w:val="left"/>
              <w:rPr>
                <w:color w:val="000000" w:themeColor="text1"/>
              </w:rPr>
            </w:pPr>
            <w:r w:rsidRPr="00092592">
              <w:rPr>
                <w:color w:val="000000" w:themeColor="text1"/>
              </w:rPr>
              <w:t>基本</w:t>
            </w:r>
            <w:r w:rsidRPr="00092592">
              <w:rPr>
                <w:rFonts w:hint="eastAsia"/>
                <w:color w:val="000000" w:themeColor="text1"/>
              </w:rPr>
              <w:t>准确</w:t>
            </w:r>
            <w:r w:rsidRPr="00092592">
              <w:rPr>
                <w:color w:val="000000" w:themeColor="text1"/>
              </w:rPr>
              <w:t>运用</w:t>
            </w:r>
            <w:r w:rsidRPr="00092592">
              <w:rPr>
                <w:color w:val="000000" w:themeColor="text1"/>
              </w:rPr>
              <w:t>UI</w:t>
            </w:r>
            <w:r w:rsidRPr="00092592">
              <w:rPr>
                <w:color w:val="000000" w:themeColor="text1"/>
              </w:rPr>
              <w:t>设计模式，界面设计</w:t>
            </w:r>
            <w:r w:rsidRPr="00092592">
              <w:rPr>
                <w:rFonts w:hint="eastAsia"/>
                <w:color w:val="000000" w:themeColor="text1"/>
              </w:rPr>
              <w:t>视觉感良好</w:t>
            </w:r>
            <w:r w:rsidRPr="00092592">
              <w:rPr>
                <w:color w:val="000000" w:themeColor="text1"/>
              </w:rPr>
              <w:t>，</w:t>
            </w:r>
            <w:r w:rsidRPr="00092592">
              <w:rPr>
                <w:rFonts w:hint="eastAsia"/>
                <w:color w:val="000000" w:themeColor="text1"/>
              </w:rPr>
              <w:t>交互设计没有</w:t>
            </w:r>
            <w:r w:rsidRPr="00092592">
              <w:rPr>
                <w:color w:val="000000" w:themeColor="text1"/>
              </w:rPr>
              <w:t>大纰漏。</w:t>
            </w:r>
          </w:p>
        </w:tc>
      </w:tr>
      <w:tr w:rsidR="008E5E03" w:rsidRPr="00092592" w:rsidTr="00104B7D">
        <w:trPr>
          <w:trHeight w:val="228"/>
          <w:jc w:val="center"/>
        </w:trPr>
        <w:tc>
          <w:tcPr>
            <w:tcW w:w="3024" w:type="dxa"/>
            <w:vAlign w:val="center"/>
          </w:tcPr>
          <w:p w:rsidR="008E5E03" w:rsidRPr="00092592" w:rsidRDefault="008E5E03"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8E5E03" w:rsidRPr="00092592" w:rsidRDefault="008E5E03" w:rsidP="00746C4F">
            <w:pPr>
              <w:spacing w:line="360" w:lineRule="auto"/>
              <w:jc w:val="left"/>
              <w:rPr>
                <w:color w:val="000000" w:themeColor="text1"/>
              </w:rPr>
            </w:pPr>
            <w:r w:rsidRPr="00092592">
              <w:rPr>
                <w:color w:val="000000" w:themeColor="text1"/>
              </w:rPr>
              <w:t>基本</w:t>
            </w:r>
            <w:r w:rsidRPr="00092592">
              <w:rPr>
                <w:rFonts w:hint="eastAsia"/>
                <w:color w:val="000000" w:themeColor="text1"/>
              </w:rPr>
              <w:t>准确</w:t>
            </w:r>
            <w:r w:rsidRPr="00092592">
              <w:rPr>
                <w:color w:val="000000" w:themeColor="text1"/>
              </w:rPr>
              <w:t>运用</w:t>
            </w:r>
            <w:r w:rsidRPr="00092592">
              <w:rPr>
                <w:color w:val="000000" w:themeColor="text1"/>
              </w:rPr>
              <w:t>UI</w:t>
            </w:r>
            <w:r w:rsidRPr="00092592">
              <w:rPr>
                <w:color w:val="000000" w:themeColor="text1"/>
              </w:rPr>
              <w:t>设计模式，界面设计</w:t>
            </w:r>
            <w:r w:rsidRPr="00092592">
              <w:rPr>
                <w:rFonts w:hint="eastAsia"/>
                <w:color w:val="000000" w:themeColor="text1"/>
              </w:rPr>
              <w:t>视觉感较弱</w:t>
            </w:r>
            <w:r w:rsidRPr="00092592">
              <w:rPr>
                <w:color w:val="000000" w:themeColor="text1"/>
              </w:rPr>
              <w:t>，</w:t>
            </w:r>
            <w:r w:rsidRPr="00092592">
              <w:rPr>
                <w:rFonts w:hint="eastAsia"/>
                <w:color w:val="000000" w:themeColor="text1"/>
              </w:rPr>
              <w:t>交互设计没有</w:t>
            </w:r>
            <w:r w:rsidRPr="00092592">
              <w:rPr>
                <w:color w:val="000000" w:themeColor="text1"/>
              </w:rPr>
              <w:t>大纰漏。</w:t>
            </w:r>
          </w:p>
        </w:tc>
      </w:tr>
      <w:tr w:rsidR="008E5E03" w:rsidRPr="00092592" w:rsidTr="00104B7D">
        <w:trPr>
          <w:trHeight w:val="465"/>
          <w:jc w:val="center"/>
        </w:trPr>
        <w:tc>
          <w:tcPr>
            <w:tcW w:w="3024" w:type="dxa"/>
            <w:vAlign w:val="center"/>
          </w:tcPr>
          <w:p w:rsidR="008E5E03" w:rsidRPr="00092592" w:rsidRDefault="008E5E03"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8E5E03" w:rsidRPr="00092592" w:rsidRDefault="008E5E03" w:rsidP="00746C4F">
            <w:pPr>
              <w:spacing w:line="360" w:lineRule="auto"/>
              <w:jc w:val="left"/>
              <w:rPr>
                <w:color w:val="000000" w:themeColor="text1"/>
              </w:rPr>
            </w:pPr>
            <w:r w:rsidRPr="00092592">
              <w:rPr>
                <w:rFonts w:hint="eastAsia"/>
                <w:color w:val="000000" w:themeColor="text1"/>
              </w:rPr>
              <w:t>不能准确</w:t>
            </w:r>
            <w:r w:rsidRPr="00092592">
              <w:rPr>
                <w:color w:val="000000" w:themeColor="text1"/>
              </w:rPr>
              <w:t>运用</w:t>
            </w:r>
            <w:r w:rsidRPr="00092592">
              <w:rPr>
                <w:color w:val="000000" w:themeColor="text1"/>
              </w:rPr>
              <w:t>UI</w:t>
            </w:r>
            <w:r w:rsidRPr="00092592">
              <w:rPr>
                <w:color w:val="000000" w:themeColor="text1"/>
              </w:rPr>
              <w:t>设计模式，界面设计</w:t>
            </w:r>
            <w:r w:rsidRPr="00092592">
              <w:rPr>
                <w:rFonts w:hint="eastAsia"/>
                <w:color w:val="000000" w:themeColor="text1"/>
              </w:rPr>
              <w:t>视觉感差</w:t>
            </w:r>
            <w:r w:rsidRPr="00092592">
              <w:rPr>
                <w:color w:val="000000" w:themeColor="text1"/>
              </w:rPr>
              <w:t>，</w:t>
            </w:r>
            <w:r w:rsidRPr="00092592">
              <w:rPr>
                <w:rFonts w:hint="eastAsia"/>
                <w:color w:val="000000" w:themeColor="text1"/>
              </w:rPr>
              <w:t>交互设计有</w:t>
            </w:r>
            <w:r w:rsidRPr="00092592">
              <w:rPr>
                <w:color w:val="000000" w:themeColor="text1"/>
              </w:rPr>
              <w:t>大纰漏。</w:t>
            </w:r>
          </w:p>
        </w:tc>
      </w:tr>
    </w:tbl>
    <w:p w:rsidR="008E5E03" w:rsidRPr="00092592" w:rsidRDefault="008E5E0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w:t>
      </w:r>
    </w:p>
    <w:p w:rsidR="008E5E03" w:rsidRPr="00092592" w:rsidRDefault="008E5E03"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平时成绩占30%；</w:t>
      </w:r>
      <w:r w:rsidRPr="00092592">
        <w:rPr>
          <w:rFonts w:ascii="宋体" w:hAnsi="宋体" w:hint="eastAsia"/>
          <w:color w:val="000000" w:themeColor="text1"/>
          <w:szCs w:val="21"/>
        </w:rPr>
        <w:t>期中</w:t>
      </w:r>
      <w:r w:rsidRPr="00092592">
        <w:rPr>
          <w:rFonts w:ascii="宋体" w:hAnsi="宋体"/>
          <w:color w:val="000000" w:themeColor="text1"/>
          <w:szCs w:val="21"/>
        </w:rPr>
        <w:t>成绩占30%；</w:t>
      </w:r>
      <w:r w:rsidRPr="00092592">
        <w:rPr>
          <w:rFonts w:ascii="宋体" w:hAnsi="宋体" w:hint="eastAsia"/>
          <w:color w:val="000000" w:themeColor="text1"/>
          <w:szCs w:val="21"/>
        </w:rPr>
        <w:t>期末成绩</w:t>
      </w:r>
      <w:r w:rsidRPr="00092592">
        <w:rPr>
          <w:rFonts w:ascii="宋体" w:hAnsi="宋体"/>
          <w:color w:val="000000" w:themeColor="text1"/>
          <w:szCs w:val="21"/>
        </w:rPr>
        <w:t>占40%。</w:t>
      </w:r>
      <w:r w:rsidRPr="00092592">
        <w:rPr>
          <w:rFonts w:ascii="宋体" w:hAnsi="宋体" w:hint="eastAsia"/>
          <w:color w:val="000000" w:themeColor="text1"/>
          <w:szCs w:val="21"/>
        </w:rPr>
        <w:t>平时成绩</w:t>
      </w:r>
      <w:r w:rsidRPr="00092592">
        <w:rPr>
          <w:rFonts w:ascii="宋体" w:hAnsi="宋体"/>
          <w:color w:val="000000" w:themeColor="text1"/>
          <w:szCs w:val="21"/>
        </w:rPr>
        <w:t>主要</w:t>
      </w:r>
      <w:r w:rsidRPr="00092592">
        <w:rPr>
          <w:rFonts w:ascii="宋体" w:hAnsi="宋体" w:hint="eastAsia"/>
          <w:color w:val="000000" w:themeColor="text1"/>
          <w:szCs w:val="21"/>
        </w:rPr>
        <w:t>由日常出勤情况、课上表现、课堂作业三部分构成。</w:t>
      </w:r>
    </w:p>
    <w:p w:rsidR="008E5E03" w:rsidRPr="00092592" w:rsidRDefault="008E5E0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w:t>
      </w:r>
    </w:p>
    <w:p w:rsidR="008E5E03" w:rsidRPr="00092592" w:rsidRDefault="008E5E0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平时成绩的考勤</w:t>
      </w:r>
      <w:r w:rsidRPr="00092592">
        <w:rPr>
          <w:rFonts w:ascii="宋体" w:hAnsi="宋体"/>
          <w:color w:val="000000" w:themeColor="text1"/>
          <w:szCs w:val="21"/>
        </w:rPr>
        <w:t>由学工部门和教师点名册共同核对确定，</w:t>
      </w:r>
      <w:r w:rsidRPr="00092592">
        <w:rPr>
          <w:rFonts w:ascii="宋体" w:hAnsi="宋体" w:hint="eastAsia"/>
          <w:color w:val="000000" w:themeColor="text1"/>
          <w:szCs w:val="21"/>
        </w:rPr>
        <w:t>课堂</w:t>
      </w:r>
      <w:r w:rsidRPr="00092592">
        <w:rPr>
          <w:rFonts w:ascii="宋体" w:hAnsi="宋体"/>
          <w:color w:val="000000" w:themeColor="text1"/>
          <w:szCs w:val="21"/>
        </w:rPr>
        <w:t>表现为学习态度、课堂活跃程度、课堂讨论表现组成。</w:t>
      </w:r>
      <w:r w:rsidRPr="00092592">
        <w:rPr>
          <w:rFonts w:ascii="宋体" w:hAnsi="宋体" w:hint="eastAsia"/>
          <w:color w:val="000000" w:themeColor="text1"/>
          <w:szCs w:val="21"/>
        </w:rPr>
        <w:t>大作业由教研室集体评分。</w:t>
      </w:r>
    </w:p>
    <w:p w:rsidR="008E5E03" w:rsidRPr="00092592" w:rsidRDefault="008E5E03" w:rsidP="00746C4F">
      <w:pPr>
        <w:spacing w:line="360" w:lineRule="auto"/>
        <w:rPr>
          <w:rFonts w:ascii="宋体" w:hAnsi="宋体"/>
          <w:b/>
          <w:color w:val="000000" w:themeColor="text1"/>
          <w:sz w:val="24"/>
        </w:rPr>
      </w:pPr>
      <w:r w:rsidRPr="00092592">
        <w:rPr>
          <w:rFonts w:hint="eastAsia"/>
          <w:b/>
          <w:color w:val="000000" w:themeColor="text1"/>
          <w:sz w:val="24"/>
        </w:rPr>
        <w:t>二、教学内容和学时分配</w:t>
      </w:r>
    </w:p>
    <w:p w:rsidR="008E5E03" w:rsidRPr="00092592" w:rsidRDefault="008E5E03" w:rsidP="00746C4F">
      <w:pPr>
        <w:spacing w:line="360" w:lineRule="auto"/>
        <w:jc w:val="center"/>
        <w:rPr>
          <w:b/>
          <w:color w:val="000000" w:themeColor="text1"/>
        </w:rPr>
      </w:pPr>
      <w:r w:rsidRPr="00092592">
        <w:rPr>
          <w:b/>
          <w:color w:val="000000" w:themeColor="text1"/>
        </w:rPr>
        <w:t>界面设计导论（</w:t>
      </w:r>
      <w:r w:rsidRPr="00092592">
        <w:rPr>
          <w:b/>
          <w:color w:val="000000" w:themeColor="text1"/>
        </w:rPr>
        <w:t>4</w:t>
      </w:r>
      <w:r w:rsidRPr="00092592">
        <w:rPr>
          <w:rFonts w:hint="eastAsia"/>
          <w:b/>
          <w:color w:val="000000" w:themeColor="text1"/>
        </w:rPr>
        <w:t>学时</w:t>
      </w:r>
      <w:r w:rsidRPr="00092592">
        <w:rPr>
          <w:b/>
          <w:color w:val="000000" w:themeColor="text1"/>
        </w:rPr>
        <w:t>）</w:t>
      </w:r>
    </w:p>
    <w:p w:rsidR="008E5E03" w:rsidRPr="00092592" w:rsidRDefault="008E5E03" w:rsidP="005E34F3">
      <w:pPr>
        <w:numPr>
          <w:ilvl w:val="0"/>
          <w:numId w:val="80"/>
        </w:numPr>
        <w:spacing w:line="360" w:lineRule="auto"/>
        <w:ind w:left="0" w:firstLineChars="200" w:firstLine="422"/>
        <w:rPr>
          <w:color w:val="000000" w:themeColor="text1"/>
        </w:rPr>
      </w:pPr>
      <w:r w:rsidRPr="00092592">
        <w:rPr>
          <w:rFonts w:hint="eastAsia"/>
          <w:b/>
          <w:color w:val="000000" w:themeColor="text1"/>
        </w:rPr>
        <w:t>教学要求</w:t>
      </w:r>
    </w:p>
    <w:p w:rsidR="008E5E03" w:rsidRPr="00092592" w:rsidRDefault="008E5E03" w:rsidP="00746C4F">
      <w:pPr>
        <w:spacing w:line="360" w:lineRule="auto"/>
        <w:ind w:firstLineChars="200" w:firstLine="420"/>
        <w:rPr>
          <w:color w:val="000000" w:themeColor="text1"/>
        </w:rPr>
      </w:pPr>
      <w:r w:rsidRPr="00092592">
        <w:rPr>
          <w:color w:val="000000" w:themeColor="text1"/>
        </w:rPr>
        <w:t>了解界面发展演变历史，应用与基础理论。</w:t>
      </w:r>
    </w:p>
    <w:p w:rsidR="008E5E03" w:rsidRPr="00092592" w:rsidRDefault="008E5E03" w:rsidP="005E34F3">
      <w:pPr>
        <w:numPr>
          <w:ilvl w:val="0"/>
          <w:numId w:val="80"/>
        </w:numPr>
        <w:spacing w:line="360" w:lineRule="auto"/>
        <w:ind w:left="0" w:firstLineChars="200" w:firstLine="422"/>
        <w:rPr>
          <w:b/>
          <w:color w:val="000000" w:themeColor="text1"/>
        </w:rPr>
      </w:pPr>
      <w:r w:rsidRPr="00092592">
        <w:rPr>
          <w:rFonts w:hint="eastAsia"/>
          <w:b/>
          <w:color w:val="000000" w:themeColor="text1"/>
        </w:rPr>
        <w:t>主要内容</w:t>
      </w:r>
    </w:p>
    <w:p w:rsidR="008E5E03" w:rsidRPr="00092592" w:rsidRDefault="008E5E03" w:rsidP="005E34F3">
      <w:pPr>
        <w:numPr>
          <w:ilvl w:val="0"/>
          <w:numId w:val="69"/>
        </w:numPr>
        <w:spacing w:line="360" w:lineRule="auto"/>
        <w:ind w:left="0" w:firstLineChars="200" w:firstLine="420"/>
        <w:rPr>
          <w:color w:val="000000" w:themeColor="text1"/>
        </w:rPr>
      </w:pPr>
      <w:r w:rsidRPr="00092592">
        <w:rPr>
          <w:rFonts w:hint="eastAsia"/>
          <w:color w:val="000000" w:themeColor="text1"/>
        </w:rPr>
        <w:t>界面</w:t>
      </w:r>
      <w:r w:rsidRPr="00092592">
        <w:rPr>
          <w:color w:val="000000" w:themeColor="text1"/>
        </w:rPr>
        <w:t>设计的发展与演变</w:t>
      </w:r>
    </w:p>
    <w:p w:rsidR="008E5E03" w:rsidRPr="00092592" w:rsidRDefault="008E5E03" w:rsidP="005E34F3">
      <w:pPr>
        <w:numPr>
          <w:ilvl w:val="0"/>
          <w:numId w:val="69"/>
        </w:numPr>
        <w:spacing w:line="360" w:lineRule="auto"/>
        <w:ind w:left="0" w:firstLineChars="200" w:firstLine="420"/>
        <w:rPr>
          <w:color w:val="000000" w:themeColor="text1"/>
        </w:rPr>
      </w:pPr>
      <w:r w:rsidRPr="00092592">
        <w:rPr>
          <w:rFonts w:hint="eastAsia"/>
          <w:color w:val="000000" w:themeColor="text1"/>
        </w:rPr>
        <w:t>User Interface</w:t>
      </w:r>
      <w:r w:rsidRPr="00092592">
        <w:rPr>
          <w:rFonts w:hint="eastAsia"/>
          <w:color w:val="000000" w:themeColor="text1"/>
        </w:rPr>
        <w:t>人机</w:t>
      </w:r>
      <w:r w:rsidRPr="00092592">
        <w:rPr>
          <w:color w:val="000000" w:themeColor="text1"/>
        </w:rPr>
        <w:t>交互界面</w:t>
      </w:r>
    </w:p>
    <w:p w:rsidR="008E5E03" w:rsidRPr="00092592" w:rsidRDefault="008E5E03" w:rsidP="005E34F3">
      <w:pPr>
        <w:numPr>
          <w:ilvl w:val="0"/>
          <w:numId w:val="69"/>
        </w:numPr>
        <w:spacing w:line="360" w:lineRule="auto"/>
        <w:ind w:left="0" w:firstLineChars="200" w:firstLine="420"/>
        <w:rPr>
          <w:color w:val="000000" w:themeColor="text1"/>
        </w:rPr>
      </w:pPr>
      <w:r w:rsidRPr="00092592">
        <w:rPr>
          <w:color w:val="000000" w:themeColor="text1"/>
        </w:rPr>
        <w:t>扁平化设计</w:t>
      </w:r>
    </w:p>
    <w:p w:rsidR="008E5E03" w:rsidRPr="00092592" w:rsidRDefault="008E5E03" w:rsidP="005E34F3">
      <w:pPr>
        <w:numPr>
          <w:ilvl w:val="0"/>
          <w:numId w:val="69"/>
        </w:numPr>
        <w:spacing w:line="360" w:lineRule="auto"/>
        <w:ind w:left="0" w:firstLineChars="200" w:firstLine="420"/>
        <w:rPr>
          <w:color w:val="000000" w:themeColor="text1"/>
        </w:rPr>
      </w:pPr>
      <w:r w:rsidRPr="00092592">
        <w:rPr>
          <w:color w:val="000000" w:themeColor="text1"/>
        </w:rPr>
        <w:t xml:space="preserve">Material </w:t>
      </w:r>
      <w:r w:rsidRPr="00092592">
        <w:rPr>
          <w:rFonts w:hint="eastAsia"/>
          <w:color w:val="000000" w:themeColor="text1"/>
        </w:rPr>
        <w:t>Design</w:t>
      </w:r>
    </w:p>
    <w:p w:rsidR="008E5E03" w:rsidRPr="00092592" w:rsidRDefault="008E5E03" w:rsidP="005E34F3">
      <w:pPr>
        <w:numPr>
          <w:ilvl w:val="0"/>
          <w:numId w:val="69"/>
        </w:numPr>
        <w:spacing w:line="360" w:lineRule="auto"/>
        <w:ind w:left="0" w:firstLineChars="200" w:firstLine="420"/>
        <w:rPr>
          <w:color w:val="000000" w:themeColor="text1"/>
        </w:rPr>
      </w:pPr>
      <w:r w:rsidRPr="00092592">
        <w:rPr>
          <w:color w:val="000000" w:themeColor="text1"/>
        </w:rPr>
        <w:t>界面设计流程</w:t>
      </w:r>
    </w:p>
    <w:p w:rsidR="008E5E03" w:rsidRPr="00092592" w:rsidRDefault="008E5E03" w:rsidP="005E34F3">
      <w:pPr>
        <w:numPr>
          <w:ilvl w:val="0"/>
          <w:numId w:val="69"/>
        </w:numPr>
        <w:spacing w:line="360" w:lineRule="auto"/>
        <w:ind w:left="0" w:firstLineChars="200" w:firstLine="420"/>
        <w:rPr>
          <w:color w:val="000000" w:themeColor="text1"/>
        </w:rPr>
      </w:pPr>
      <w:r w:rsidRPr="00092592">
        <w:rPr>
          <w:rFonts w:hint="eastAsia"/>
          <w:color w:val="000000" w:themeColor="text1"/>
        </w:rPr>
        <w:t>原型</w:t>
      </w:r>
      <w:r w:rsidRPr="00092592">
        <w:rPr>
          <w:color w:val="000000" w:themeColor="text1"/>
        </w:rPr>
        <w:t>制作工具（墨刀等）</w:t>
      </w:r>
    </w:p>
    <w:p w:rsidR="008E5E03" w:rsidRPr="00092592" w:rsidRDefault="008E5E03" w:rsidP="005E34F3">
      <w:pPr>
        <w:numPr>
          <w:ilvl w:val="0"/>
          <w:numId w:val="80"/>
        </w:numPr>
        <w:spacing w:line="360" w:lineRule="auto"/>
        <w:ind w:left="0" w:firstLineChars="200" w:firstLine="422"/>
        <w:rPr>
          <w:color w:val="000000" w:themeColor="text1"/>
        </w:rPr>
      </w:pPr>
      <w:r w:rsidRPr="00092592">
        <w:rPr>
          <w:rFonts w:hint="eastAsia"/>
          <w:b/>
          <w:color w:val="000000" w:themeColor="text1"/>
        </w:rPr>
        <w:t>教学方法</w:t>
      </w:r>
    </w:p>
    <w:p w:rsidR="008E5E03" w:rsidRPr="00092592" w:rsidRDefault="008E5E03"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课堂讨论</w:t>
      </w:r>
      <w:r w:rsidRPr="00092592">
        <w:rPr>
          <w:color w:val="000000" w:themeColor="text1"/>
        </w:rPr>
        <w:t>。</w:t>
      </w:r>
    </w:p>
    <w:p w:rsidR="008E5E03" w:rsidRPr="00092592" w:rsidRDefault="008E5E03" w:rsidP="005E34F3">
      <w:pPr>
        <w:numPr>
          <w:ilvl w:val="0"/>
          <w:numId w:val="80"/>
        </w:numPr>
        <w:spacing w:line="360" w:lineRule="auto"/>
        <w:ind w:left="0" w:firstLineChars="200" w:firstLine="422"/>
        <w:rPr>
          <w:color w:val="000000" w:themeColor="text1"/>
        </w:rPr>
      </w:pPr>
      <w:r w:rsidRPr="00092592">
        <w:rPr>
          <w:rFonts w:hint="eastAsia"/>
          <w:b/>
          <w:color w:val="000000" w:themeColor="text1"/>
        </w:rPr>
        <w:t>学习资料</w:t>
      </w:r>
    </w:p>
    <w:p w:rsidR="008E5E03" w:rsidRPr="00092592" w:rsidRDefault="00A87D31" w:rsidP="00746C4F">
      <w:pPr>
        <w:spacing w:line="360" w:lineRule="auto"/>
        <w:ind w:firstLineChars="200" w:firstLine="420"/>
        <w:rPr>
          <w:color w:val="000000" w:themeColor="text1"/>
        </w:rPr>
      </w:pPr>
      <w:hyperlink r:id="rId27" w:history="1">
        <w:r w:rsidR="008E5E03" w:rsidRPr="00092592">
          <w:rPr>
            <w:rStyle w:val="a4"/>
            <w:color w:val="000000" w:themeColor="text1"/>
          </w:rPr>
          <w:t>https://modao.cc/workspace/apps</w:t>
        </w:r>
      </w:hyperlink>
    </w:p>
    <w:p w:rsidR="008E5E03" w:rsidRPr="00092592" w:rsidRDefault="00A87D31" w:rsidP="00746C4F">
      <w:pPr>
        <w:spacing w:line="360" w:lineRule="auto"/>
        <w:ind w:firstLineChars="200" w:firstLine="420"/>
        <w:rPr>
          <w:color w:val="000000" w:themeColor="text1"/>
        </w:rPr>
      </w:pPr>
      <w:hyperlink r:id="rId28" w:history="1">
        <w:r w:rsidR="008E5E03" w:rsidRPr="00092592">
          <w:rPr>
            <w:rStyle w:val="a4"/>
            <w:color w:val="000000" w:themeColor="text1"/>
          </w:rPr>
          <w:t>http://uxcoffee.co</w:t>
        </w:r>
      </w:hyperlink>
    </w:p>
    <w:p w:rsidR="008E5E03" w:rsidRPr="00092592" w:rsidRDefault="008E5E03" w:rsidP="00746C4F">
      <w:pPr>
        <w:spacing w:line="360" w:lineRule="auto"/>
        <w:ind w:firstLineChars="200" w:firstLine="420"/>
        <w:rPr>
          <w:color w:val="000000" w:themeColor="text1"/>
        </w:rPr>
      </w:pPr>
      <w:r w:rsidRPr="00092592">
        <w:rPr>
          <w:color w:val="000000" w:themeColor="text1"/>
        </w:rPr>
        <w:t>http://www.ui.cn/</w:t>
      </w:r>
    </w:p>
    <w:p w:rsidR="008E5E03" w:rsidRPr="00092592" w:rsidRDefault="008E5E03" w:rsidP="00746C4F">
      <w:pPr>
        <w:spacing w:line="360" w:lineRule="auto"/>
        <w:ind w:firstLineChars="200" w:firstLine="482"/>
        <w:rPr>
          <w:rFonts w:ascii="宋体" w:hAnsi="宋体"/>
          <w:b/>
          <w:color w:val="000000" w:themeColor="text1"/>
          <w:sz w:val="24"/>
        </w:rPr>
      </w:pPr>
    </w:p>
    <w:p w:rsidR="008E5E03" w:rsidRPr="00092592" w:rsidRDefault="008E5E03" w:rsidP="00746C4F">
      <w:pPr>
        <w:spacing w:line="360" w:lineRule="auto"/>
        <w:ind w:firstLineChars="200" w:firstLine="422"/>
        <w:jc w:val="center"/>
        <w:rPr>
          <w:b/>
          <w:color w:val="000000" w:themeColor="text1"/>
        </w:rPr>
      </w:pPr>
      <w:r w:rsidRPr="00092592">
        <w:rPr>
          <w:rFonts w:hint="eastAsia"/>
          <w:b/>
          <w:color w:val="000000" w:themeColor="text1"/>
        </w:rPr>
        <w:t>第一</w:t>
      </w:r>
      <w:r w:rsidR="00FB6FEF" w:rsidRPr="00092592">
        <w:rPr>
          <w:rFonts w:hint="eastAsia"/>
          <w:b/>
          <w:color w:val="000000" w:themeColor="text1"/>
        </w:rPr>
        <w:t>章</w:t>
      </w:r>
      <w:r w:rsidRPr="00092592">
        <w:rPr>
          <w:b/>
          <w:color w:val="000000" w:themeColor="text1"/>
        </w:rPr>
        <w:t>界面设计模式（</w:t>
      </w:r>
      <w:r w:rsidRPr="00092592">
        <w:rPr>
          <w:b/>
          <w:color w:val="000000" w:themeColor="text1"/>
        </w:rPr>
        <w:t>16</w:t>
      </w:r>
      <w:r w:rsidRPr="00092592">
        <w:rPr>
          <w:rFonts w:hint="eastAsia"/>
          <w:b/>
          <w:color w:val="000000" w:themeColor="text1"/>
        </w:rPr>
        <w:t>学时</w:t>
      </w:r>
      <w:r w:rsidRPr="00092592">
        <w:rPr>
          <w:b/>
          <w:color w:val="000000" w:themeColor="text1"/>
        </w:rPr>
        <w:t>）</w:t>
      </w:r>
    </w:p>
    <w:p w:rsidR="008E5E03" w:rsidRPr="00092592" w:rsidRDefault="008E5E03"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8E5E03" w:rsidRPr="00092592" w:rsidRDefault="008E5E03" w:rsidP="00746C4F">
      <w:pPr>
        <w:spacing w:line="360" w:lineRule="auto"/>
        <w:ind w:firstLineChars="200" w:firstLine="420"/>
        <w:rPr>
          <w:color w:val="000000" w:themeColor="text1"/>
        </w:rPr>
      </w:pPr>
      <w:r w:rsidRPr="00092592">
        <w:rPr>
          <w:rFonts w:hint="eastAsia"/>
          <w:color w:val="000000" w:themeColor="text1"/>
        </w:rPr>
        <w:t>熟悉</w:t>
      </w:r>
      <w:r w:rsidRPr="00092592">
        <w:rPr>
          <w:color w:val="000000" w:themeColor="text1"/>
        </w:rPr>
        <w:t>界面设计各</w:t>
      </w:r>
      <w:r w:rsidRPr="00092592">
        <w:rPr>
          <w:rFonts w:hint="eastAsia"/>
          <w:color w:val="000000" w:themeColor="text1"/>
        </w:rPr>
        <w:t>环节</w:t>
      </w:r>
      <w:r w:rsidRPr="00092592">
        <w:rPr>
          <w:color w:val="000000" w:themeColor="text1"/>
        </w:rPr>
        <w:t>各部分的多种设计模式，以及这些模式的适用场景及优缺点，</w:t>
      </w:r>
      <w:r w:rsidRPr="00092592">
        <w:rPr>
          <w:rFonts w:hint="eastAsia"/>
          <w:color w:val="000000" w:themeColor="text1"/>
        </w:rPr>
        <w:t>尤其</w:t>
      </w:r>
      <w:r w:rsidRPr="00092592">
        <w:rPr>
          <w:color w:val="000000" w:themeColor="text1"/>
        </w:rPr>
        <w:t>关注新兴的</w:t>
      </w:r>
      <w:r w:rsidRPr="00092592">
        <w:rPr>
          <w:color w:val="000000" w:themeColor="text1"/>
        </w:rPr>
        <w:t>UI</w:t>
      </w:r>
      <w:r w:rsidRPr="00092592">
        <w:rPr>
          <w:color w:val="000000" w:themeColor="text1"/>
        </w:rPr>
        <w:t>设计模式。</w:t>
      </w:r>
    </w:p>
    <w:p w:rsidR="008E5E03" w:rsidRPr="00092592" w:rsidRDefault="008E5E03"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8E5E03" w:rsidRPr="00092592" w:rsidRDefault="008E5E03" w:rsidP="005E34F3">
      <w:pPr>
        <w:numPr>
          <w:ilvl w:val="0"/>
          <w:numId w:val="70"/>
        </w:numPr>
        <w:spacing w:line="360" w:lineRule="auto"/>
        <w:ind w:left="0" w:firstLineChars="200" w:firstLine="420"/>
        <w:rPr>
          <w:color w:val="000000" w:themeColor="text1"/>
        </w:rPr>
      </w:pPr>
      <w:r w:rsidRPr="00092592">
        <w:rPr>
          <w:color w:val="000000" w:themeColor="text1"/>
        </w:rPr>
        <w:t>导航设计模式</w:t>
      </w:r>
    </w:p>
    <w:p w:rsidR="008E5E03" w:rsidRPr="00092592" w:rsidRDefault="008E5E03" w:rsidP="005E34F3">
      <w:pPr>
        <w:numPr>
          <w:ilvl w:val="1"/>
          <w:numId w:val="70"/>
        </w:numPr>
        <w:spacing w:line="360" w:lineRule="auto"/>
        <w:ind w:left="0" w:firstLineChars="200" w:firstLine="420"/>
        <w:rPr>
          <w:color w:val="000000" w:themeColor="text1"/>
        </w:rPr>
      </w:pPr>
      <w:r w:rsidRPr="00092592">
        <w:rPr>
          <w:rFonts w:hint="eastAsia"/>
          <w:color w:val="000000" w:themeColor="text1"/>
        </w:rPr>
        <w:t>主导航模式</w:t>
      </w:r>
    </w:p>
    <w:p w:rsidR="008E5E03" w:rsidRPr="00092592" w:rsidRDefault="008E5E03" w:rsidP="005E34F3">
      <w:pPr>
        <w:numPr>
          <w:ilvl w:val="1"/>
          <w:numId w:val="70"/>
        </w:numPr>
        <w:spacing w:line="360" w:lineRule="auto"/>
        <w:ind w:left="0" w:firstLineChars="200" w:firstLine="420"/>
        <w:rPr>
          <w:color w:val="000000" w:themeColor="text1"/>
        </w:rPr>
      </w:pPr>
      <w:r w:rsidRPr="00092592">
        <w:rPr>
          <w:rFonts w:hint="eastAsia"/>
          <w:color w:val="000000" w:themeColor="text1"/>
        </w:rPr>
        <w:t>次级</w:t>
      </w:r>
      <w:r w:rsidRPr="00092592">
        <w:rPr>
          <w:color w:val="000000" w:themeColor="text1"/>
        </w:rPr>
        <w:t>导航模式</w:t>
      </w:r>
    </w:p>
    <w:p w:rsidR="008E5E03" w:rsidRPr="00092592" w:rsidRDefault="008E5E03" w:rsidP="005E34F3">
      <w:pPr>
        <w:numPr>
          <w:ilvl w:val="0"/>
          <w:numId w:val="70"/>
        </w:numPr>
        <w:spacing w:line="360" w:lineRule="auto"/>
        <w:ind w:left="0" w:firstLineChars="200" w:firstLine="420"/>
        <w:rPr>
          <w:color w:val="000000" w:themeColor="text1"/>
        </w:rPr>
      </w:pPr>
      <w:r w:rsidRPr="00092592">
        <w:rPr>
          <w:rFonts w:hint="eastAsia"/>
          <w:color w:val="000000" w:themeColor="text1"/>
        </w:rPr>
        <w:t>表单设计</w:t>
      </w:r>
      <w:r w:rsidRPr="00092592">
        <w:rPr>
          <w:color w:val="000000" w:themeColor="text1"/>
        </w:rPr>
        <w:t>模式</w:t>
      </w:r>
    </w:p>
    <w:p w:rsidR="008E5E03" w:rsidRPr="00092592" w:rsidRDefault="008E5E03" w:rsidP="005E34F3">
      <w:pPr>
        <w:numPr>
          <w:ilvl w:val="0"/>
          <w:numId w:val="70"/>
        </w:numPr>
        <w:spacing w:line="360" w:lineRule="auto"/>
        <w:ind w:left="0" w:firstLineChars="200" w:firstLine="420"/>
        <w:rPr>
          <w:color w:val="000000" w:themeColor="text1"/>
        </w:rPr>
      </w:pPr>
      <w:r w:rsidRPr="00092592">
        <w:rPr>
          <w:rFonts w:hint="eastAsia"/>
          <w:color w:val="000000" w:themeColor="text1"/>
        </w:rPr>
        <w:t>表格</w:t>
      </w:r>
      <w:r w:rsidRPr="00092592">
        <w:rPr>
          <w:color w:val="000000" w:themeColor="text1"/>
        </w:rPr>
        <w:t>设计模式</w:t>
      </w:r>
    </w:p>
    <w:p w:rsidR="008E5E03" w:rsidRPr="00092592" w:rsidRDefault="008E5E03" w:rsidP="005E34F3">
      <w:pPr>
        <w:numPr>
          <w:ilvl w:val="0"/>
          <w:numId w:val="70"/>
        </w:numPr>
        <w:spacing w:line="360" w:lineRule="auto"/>
        <w:ind w:left="0" w:firstLineChars="200" w:firstLine="420"/>
        <w:rPr>
          <w:color w:val="000000" w:themeColor="text1"/>
        </w:rPr>
      </w:pPr>
      <w:r w:rsidRPr="00092592">
        <w:rPr>
          <w:rFonts w:hint="eastAsia"/>
          <w:color w:val="000000" w:themeColor="text1"/>
        </w:rPr>
        <w:t>搜索</w:t>
      </w:r>
      <w:r w:rsidRPr="00092592">
        <w:rPr>
          <w:color w:val="000000" w:themeColor="text1"/>
        </w:rPr>
        <w:t>、</w:t>
      </w:r>
      <w:r w:rsidRPr="00092592">
        <w:rPr>
          <w:rFonts w:hint="eastAsia"/>
          <w:color w:val="000000" w:themeColor="text1"/>
        </w:rPr>
        <w:t>排序和筛选</w:t>
      </w:r>
      <w:r w:rsidRPr="00092592">
        <w:rPr>
          <w:color w:val="000000" w:themeColor="text1"/>
        </w:rPr>
        <w:t>的设计模式</w:t>
      </w:r>
    </w:p>
    <w:p w:rsidR="008E5E03" w:rsidRPr="00092592" w:rsidRDefault="008E5E03" w:rsidP="005E34F3">
      <w:pPr>
        <w:numPr>
          <w:ilvl w:val="0"/>
          <w:numId w:val="70"/>
        </w:numPr>
        <w:spacing w:line="360" w:lineRule="auto"/>
        <w:ind w:left="0" w:firstLineChars="200" w:firstLine="420"/>
        <w:rPr>
          <w:color w:val="000000" w:themeColor="text1"/>
        </w:rPr>
      </w:pPr>
      <w:r w:rsidRPr="00092592">
        <w:rPr>
          <w:rFonts w:hint="eastAsia"/>
          <w:color w:val="000000" w:themeColor="text1"/>
        </w:rPr>
        <w:t>工具栏</w:t>
      </w:r>
      <w:r w:rsidRPr="00092592">
        <w:rPr>
          <w:color w:val="000000" w:themeColor="text1"/>
        </w:rPr>
        <w:t>与按钮设计模式</w:t>
      </w:r>
    </w:p>
    <w:p w:rsidR="008E5E03" w:rsidRPr="00092592" w:rsidRDefault="008E5E03" w:rsidP="005E34F3">
      <w:pPr>
        <w:numPr>
          <w:ilvl w:val="0"/>
          <w:numId w:val="70"/>
        </w:numPr>
        <w:spacing w:line="360" w:lineRule="auto"/>
        <w:ind w:left="0" w:firstLineChars="200" w:firstLine="420"/>
        <w:rPr>
          <w:color w:val="000000" w:themeColor="text1"/>
        </w:rPr>
      </w:pPr>
      <w:r w:rsidRPr="00092592">
        <w:rPr>
          <w:rFonts w:hint="eastAsia"/>
          <w:color w:val="000000" w:themeColor="text1"/>
        </w:rPr>
        <w:t>图表设计</w:t>
      </w:r>
      <w:r w:rsidRPr="00092592">
        <w:rPr>
          <w:color w:val="000000" w:themeColor="text1"/>
        </w:rPr>
        <w:t>模式</w:t>
      </w:r>
    </w:p>
    <w:p w:rsidR="008E5E03" w:rsidRPr="00092592" w:rsidRDefault="008E5E03" w:rsidP="005E34F3">
      <w:pPr>
        <w:numPr>
          <w:ilvl w:val="0"/>
          <w:numId w:val="70"/>
        </w:numPr>
        <w:spacing w:line="360" w:lineRule="auto"/>
        <w:ind w:left="0" w:firstLineChars="200" w:firstLine="420"/>
        <w:rPr>
          <w:color w:val="000000" w:themeColor="text1"/>
        </w:rPr>
      </w:pPr>
      <w:r w:rsidRPr="00092592">
        <w:rPr>
          <w:rFonts w:hint="eastAsia"/>
          <w:color w:val="000000" w:themeColor="text1"/>
        </w:rPr>
        <w:t>反馈</w:t>
      </w:r>
      <w:r w:rsidRPr="00092592">
        <w:rPr>
          <w:color w:val="000000" w:themeColor="text1"/>
        </w:rPr>
        <w:t>模式</w:t>
      </w:r>
      <w:r w:rsidRPr="00092592">
        <w:rPr>
          <w:rFonts w:hint="eastAsia"/>
          <w:color w:val="000000" w:themeColor="text1"/>
        </w:rPr>
        <w:t>与</w:t>
      </w:r>
      <w:r w:rsidRPr="00092592">
        <w:rPr>
          <w:color w:val="000000" w:themeColor="text1"/>
        </w:rPr>
        <w:t>功能可见性</w:t>
      </w:r>
    </w:p>
    <w:p w:rsidR="008E5E03" w:rsidRPr="00092592" w:rsidRDefault="008E5E03"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8E5E03" w:rsidRPr="00092592" w:rsidRDefault="008E5E03" w:rsidP="00746C4F">
      <w:pPr>
        <w:spacing w:line="360" w:lineRule="auto"/>
        <w:ind w:firstLineChars="200" w:firstLine="420"/>
        <w:rPr>
          <w:color w:val="000000" w:themeColor="text1"/>
        </w:rPr>
      </w:pPr>
      <w:r w:rsidRPr="00092592">
        <w:rPr>
          <w:color w:val="000000" w:themeColor="text1"/>
        </w:rPr>
        <w:t>课程讲授，大量</w:t>
      </w:r>
      <w:r w:rsidRPr="00092592">
        <w:rPr>
          <w:rFonts w:hint="eastAsia"/>
          <w:color w:val="000000" w:themeColor="text1"/>
        </w:rPr>
        <w:t>案例</w:t>
      </w:r>
      <w:r w:rsidRPr="00092592">
        <w:rPr>
          <w:color w:val="000000" w:themeColor="text1"/>
        </w:rPr>
        <w:t>展示与对比，</w:t>
      </w:r>
      <w:r w:rsidRPr="00092592">
        <w:rPr>
          <w:rFonts w:hint="eastAsia"/>
          <w:color w:val="000000" w:themeColor="text1"/>
        </w:rPr>
        <w:t>课堂讨论</w:t>
      </w:r>
      <w:r w:rsidRPr="00092592">
        <w:rPr>
          <w:color w:val="000000" w:themeColor="text1"/>
        </w:rPr>
        <w:t>。</w:t>
      </w:r>
    </w:p>
    <w:p w:rsidR="008E5E03" w:rsidRPr="00092592" w:rsidRDefault="008E5E03"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8E5E03" w:rsidRPr="00092592" w:rsidRDefault="008E5E0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color w:val="000000" w:themeColor="text1"/>
          <w:szCs w:val="21"/>
        </w:rPr>
        <w:t>移动应用UI设计模式</w:t>
      </w:r>
      <w:r w:rsidRPr="00092592">
        <w:rPr>
          <w:rFonts w:ascii="宋体" w:hAnsi="宋体" w:hint="eastAsia"/>
          <w:color w:val="000000" w:themeColor="text1"/>
          <w:szCs w:val="21"/>
        </w:rPr>
        <w:t>》</w:t>
      </w:r>
      <w:r w:rsidRPr="00092592">
        <w:rPr>
          <w:rFonts w:ascii="宋体" w:hAnsi="宋体"/>
          <w:color w:val="000000" w:themeColor="text1"/>
          <w:szCs w:val="21"/>
        </w:rPr>
        <w:t>，</w:t>
      </w:r>
      <w:r w:rsidRPr="00092592">
        <w:rPr>
          <w:rFonts w:ascii="宋体" w:hAnsi="宋体" w:hint="eastAsia"/>
          <w:color w:val="000000" w:themeColor="text1"/>
          <w:szCs w:val="21"/>
        </w:rPr>
        <w:t xml:space="preserve">(美) </w:t>
      </w:r>
      <w:r w:rsidRPr="00092592">
        <w:rPr>
          <w:rFonts w:ascii="宋体" w:hAnsi="宋体"/>
          <w:color w:val="000000" w:themeColor="text1"/>
          <w:szCs w:val="21"/>
        </w:rPr>
        <w:t xml:space="preserve">Theresa </w:t>
      </w:r>
      <w:r w:rsidRPr="00092592">
        <w:rPr>
          <w:rFonts w:ascii="宋体" w:hAnsi="宋体" w:hint="eastAsia"/>
          <w:color w:val="000000" w:themeColor="text1"/>
          <w:szCs w:val="21"/>
        </w:rPr>
        <w:t>Neil著</w:t>
      </w:r>
      <w:r w:rsidRPr="00092592">
        <w:rPr>
          <w:rFonts w:ascii="宋体" w:hAnsi="宋体"/>
          <w:color w:val="000000" w:themeColor="text1"/>
          <w:szCs w:val="21"/>
        </w:rPr>
        <w:t>，</w:t>
      </w:r>
      <w:r w:rsidRPr="00092592">
        <w:rPr>
          <w:rFonts w:ascii="宋体" w:hAnsi="宋体" w:hint="eastAsia"/>
          <w:color w:val="000000" w:themeColor="text1"/>
          <w:szCs w:val="21"/>
        </w:rPr>
        <w:t>田原译</w:t>
      </w:r>
      <w:r w:rsidRPr="00092592">
        <w:rPr>
          <w:rFonts w:ascii="宋体" w:hAnsi="宋体"/>
          <w:color w:val="000000" w:themeColor="text1"/>
          <w:szCs w:val="21"/>
        </w:rPr>
        <w:t>，</w:t>
      </w:r>
      <w:r w:rsidRPr="00092592">
        <w:rPr>
          <w:rFonts w:ascii="宋体" w:hAnsi="宋体" w:hint="eastAsia"/>
          <w:color w:val="000000" w:themeColor="text1"/>
          <w:szCs w:val="21"/>
        </w:rPr>
        <w:t>人民</w:t>
      </w:r>
      <w:r w:rsidRPr="00092592">
        <w:rPr>
          <w:rFonts w:ascii="宋体" w:hAnsi="宋体"/>
          <w:color w:val="000000" w:themeColor="text1"/>
          <w:szCs w:val="21"/>
        </w:rPr>
        <w:t>邮电出版社，2017</w:t>
      </w:r>
    </w:p>
    <w:p w:rsidR="008E5E03" w:rsidRPr="00092592" w:rsidRDefault="008E5E03"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8E5E03" w:rsidRPr="00092592" w:rsidRDefault="008E5E03" w:rsidP="00746C4F">
      <w:pPr>
        <w:spacing w:line="360" w:lineRule="auto"/>
        <w:ind w:firstLineChars="200" w:firstLine="420"/>
        <w:rPr>
          <w:color w:val="000000" w:themeColor="text1"/>
        </w:rPr>
      </w:pPr>
      <w:r w:rsidRPr="00092592">
        <w:rPr>
          <w:rFonts w:hint="eastAsia"/>
          <w:color w:val="000000" w:themeColor="text1"/>
        </w:rPr>
        <w:t>思考：</w:t>
      </w:r>
      <w:r w:rsidRPr="00092592">
        <w:rPr>
          <w:color w:val="000000" w:themeColor="text1"/>
        </w:rPr>
        <w:t>优秀的</w:t>
      </w:r>
      <w:r w:rsidRPr="00092592">
        <w:rPr>
          <w:rFonts w:hint="eastAsia"/>
          <w:color w:val="000000" w:themeColor="text1"/>
        </w:rPr>
        <w:t>导航</w:t>
      </w:r>
      <w:r w:rsidRPr="00092592">
        <w:rPr>
          <w:color w:val="000000" w:themeColor="text1"/>
        </w:rPr>
        <w:t>设计具有哪些特征？</w:t>
      </w:r>
    </w:p>
    <w:p w:rsidR="008E5E03" w:rsidRPr="00092592" w:rsidRDefault="008E5E03" w:rsidP="00746C4F">
      <w:pPr>
        <w:spacing w:line="360" w:lineRule="auto"/>
        <w:ind w:firstLineChars="200" w:firstLine="420"/>
        <w:rPr>
          <w:color w:val="000000" w:themeColor="text1"/>
        </w:rPr>
      </w:pPr>
      <w:r w:rsidRPr="00092592">
        <w:rPr>
          <w:color w:val="000000" w:themeColor="text1"/>
        </w:rPr>
        <w:t>练习：</w:t>
      </w:r>
      <w:r w:rsidRPr="00092592">
        <w:rPr>
          <w:rFonts w:hint="eastAsia"/>
          <w:color w:val="000000" w:themeColor="text1"/>
        </w:rPr>
        <w:t>选定</w:t>
      </w:r>
      <w:r w:rsidRPr="00092592">
        <w:rPr>
          <w:color w:val="000000" w:themeColor="text1"/>
        </w:rPr>
        <w:t>一个虚拟的</w:t>
      </w:r>
      <w:r w:rsidRPr="00092592">
        <w:rPr>
          <w:rFonts w:hint="eastAsia"/>
          <w:color w:val="000000" w:themeColor="text1"/>
        </w:rPr>
        <w:t>app</w:t>
      </w:r>
      <w:r w:rsidRPr="00092592">
        <w:rPr>
          <w:color w:val="000000" w:themeColor="text1"/>
        </w:rPr>
        <w:t>设计主题（由导师</w:t>
      </w:r>
      <w:r w:rsidRPr="00092592">
        <w:rPr>
          <w:rFonts w:hint="eastAsia"/>
          <w:color w:val="000000" w:themeColor="text1"/>
        </w:rPr>
        <w:t>选定</w:t>
      </w:r>
      <w:r w:rsidRPr="00092592">
        <w:rPr>
          <w:color w:val="000000" w:themeColor="text1"/>
        </w:rPr>
        <w:t>，</w:t>
      </w:r>
      <w:r w:rsidRPr="00092592">
        <w:rPr>
          <w:rFonts w:hint="eastAsia"/>
          <w:color w:val="000000" w:themeColor="text1"/>
        </w:rPr>
        <w:t>并</w:t>
      </w:r>
      <w:r w:rsidRPr="00092592">
        <w:rPr>
          <w:color w:val="000000" w:themeColor="text1"/>
        </w:rPr>
        <w:t>称述主要功能、</w:t>
      </w:r>
      <w:r w:rsidRPr="00092592">
        <w:rPr>
          <w:rFonts w:hint="eastAsia"/>
          <w:color w:val="000000" w:themeColor="text1"/>
        </w:rPr>
        <w:t>架构</w:t>
      </w:r>
      <w:r w:rsidRPr="00092592">
        <w:rPr>
          <w:color w:val="000000" w:themeColor="text1"/>
        </w:rPr>
        <w:t>和用户），</w:t>
      </w:r>
      <w:r w:rsidRPr="00092592">
        <w:rPr>
          <w:rFonts w:hint="eastAsia"/>
          <w:color w:val="000000" w:themeColor="text1"/>
        </w:rPr>
        <w:t>根据</w:t>
      </w:r>
      <w:r w:rsidRPr="00092592">
        <w:rPr>
          <w:color w:val="000000" w:themeColor="text1"/>
        </w:rPr>
        <w:t>需求</w:t>
      </w:r>
      <w:r w:rsidRPr="00092592">
        <w:rPr>
          <w:rFonts w:hint="eastAsia"/>
          <w:color w:val="000000" w:themeColor="text1"/>
        </w:rPr>
        <w:t>使用</w:t>
      </w:r>
      <w:r w:rsidRPr="00092592">
        <w:rPr>
          <w:color w:val="000000" w:themeColor="text1"/>
        </w:rPr>
        <w:t>合适的导航设计模式，</w:t>
      </w:r>
      <w:r w:rsidRPr="00092592">
        <w:rPr>
          <w:rFonts w:hint="eastAsia"/>
          <w:color w:val="000000" w:themeColor="text1"/>
        </w:rPr>
        <w:t>并</w:t>
      </w:r>
      <w:r w:rsidRPr="00092592">
        <w:rPr>
          <w:color w:val="000000" w:themeColor="text1"/>
        </w:rPr>
        <w:t>根据自己手机</w:t>
      </w:r>
      <w:r w:rsidRPr="00092592">
        <w:rPr>
          <w:rFonts w:hint="eastAsia"/>
          <w:color w:val="000000" w:themeColor="text1"/>
        </w:rPr>
        <w:t>系统，做</w:t>
      </w:r>
      <w:r w:rsidRPr="00092592">
        <w:rPr>
          <w:color w:val="000000" w:themeColor="text1"/>
        </w:rPr>
        <w:t>出</w:t>
      </w:r>
      <w:r w:rsidRPr="00092592">
        <w:rPr>
          <w:color w:val="000000" w:themeColor="text1"/>
        </w:rPr>
        <w:t>3~5</w:t>
      </w:r>
      <w:r w:rsidRPr="00092592">
        <w:rPr>
          <w:rFonts w:hint="eastAsia"/>
          <w:color w:val="000000" w:themeColor="text1"/>
        </w:rPr>
        <w:t>页</w:t>
      </w:r>
      <w:r w:rsidRPr="00092592">
        <w:rPr>
          <w:color w:val="000000" w:themeColor="text1"/>
        </w:rPr>
        <w:t>面的</w:t>
      </w:r>
      <w:r w:rsidRPr="00092592">
        <w:rPr>
          <w:rFonts w:hint="eastAsia"/>
          <w:color w:val="000000" w:themeColor="text1"/>
        </w:rPr>
        <w:t>界面架构</w:t>
      </w:r>
      <w:r w:rsidRPr="00092592">
        <w:rPr>
          <w:color w:val="000000" w:themeColor="text1"/>
        </w:rPr>
        <w:t>设计。</w:t>
      </w:r>
    </w:p>
    <w:p w:rsidR="008E5E03" w:rsidRPr="00092592" w:rsidRDefault="008E5E03" w:rsidP="00746C4F">
      <w:pPr>
        <w:spacing w:line="360" w:lineRule="auto"/>
        <w:ind w:firstLineChars="200" w:firstLine="420"/>
        <w:rPr>
          <w:color w:val="000000" w:themeColor="text1"/>
        </w:rPr>
      </w:pPr>
    </w:p>
    <w:p w:rsidR="008E5E03" w:rsidRPr="00092592" w:rsidRDefault="008E5E03" w:rsidP="00746C4F">
      <w:pPr>
        <w:spacing w:line="360" w:lineRule="auto"/>
        <w:ind w:firstLineChars="200" w:firstLine="422"/>
        <w:jc w:val="center"/>
        <w:rPr>
          <w:color w:val="000000" w:themeColor="text1"/>
          <w:sz w:val="24"/>
        </w:rPr>
      </w:pPr>
      <w:r w:rsidRPr="00092592">
        <w:rPr>
          <w:rFonts w:hint="eastAsia"/>
          <w:b/>
          <w:color w:val="000000" w:themeColor="text1"/>
        </w:rPr>
        <w:t>第二</w:t>
      </w:r>
      <w:r w:rsidR="00FB6FEF" w:rsidRPr="00092592">
        <w:rPr>
          <w:rFonts w:hint="eastAsia"/>
          <w:b/>
          <w:color w:val="000000" w:themeColor="text1"/>
        </w:rPr>
        <w:t>章</w:t>
      </w:r>
      <w:r w:rsidRPr="00092592">
        <w:rPr>
          <w:rFonts w:hint="eastAsia"/>
          <w:b/>
          <w:color w:val="000000" w:themeColor="text1"/>
        </w:rPr>
        <w:t>界面</w:t>
      </w:r>
      <w:r w:rsidRPr="00092592">
        <w:rPr>
          <w:b/>
          <w:color w:val="000000" w:themeColor="text1"/>
        </w:rPr>
        <w:t>视觉设计</w:t>
      </w:r>
      <w:r w:rsidRPr="00092592">
        <w:rPr>
          <w:rFonts w:hint="eastAsia"/>
          <w:b/>
          <w:color w:val="000000" w:themeColor="text1"/>
        </w:rPr>
        <w:t>（</w:t>
      </w:r>
      <w:r w:rsidRPr="00092592">
        <w:rPr>
          <w:b/>
          <w:color w:val="000000" w:themeColor="text1"/>
        </w:rPr>
        <w:t>12</w:t>
      </w:r>
      <w:r w:rsidRPr="00092592">
        <w:rPr>
          <w:rFonts w:hint="eastAsia"/>
          <w:b/>
          <w:color w:val="000000" w:themeColor="text1"/>
        </w:rPr>
        <w:t>学时）</w:t>
      </w:r>
    </w:p>
    <w:p w:rsidR="008E5E03" w:rsidRPr="00092592" w:rsidRDefault="008E5E03"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8E5E03" w:rsidRPr="00092592" w:rsidRDefault="008E5E03" w:rsidP="00746C4F">
      <w:pPr>
        <w:spacing w:line="360" w:lineRule="auto"/>
        <w:ind w:firstLineChars="200" w:firstLine="420"/>
        <w:rPr>
          <w:color w:val="000000" w:themeColor="text1"/>
        </w:rPr>
      </w:pPr>
      <w:r w:rsidRPr="00092592">
        <w:rPr>
          <w:color w:val="000000" w:themeColor="text1"/>
        </w:rPr>
        <w:t>掌握界面</w:t>
      </w:r>
      <w:r w:rsidRPr="00092592">
        <w:rPr>
          <w:rFonts w:hint="eastAsia"/>
          <w:color w:val="000000" w:themeColor="text1"/>
        </w:rPr>
        <w:t>视觉</w:t>
      </w:r>
      <w:r w:rsidRPr="00092592">
        <w:rPr>
          <w:color w:val="000000" w:themeColor="text1"/>
        </w:rPr>
        <w:t>设计的准则，</w:t>
      </w:r>
      <w:r w:rsidRPr="00092592">
        <w:rPr>
          <w:rFonts w:hint="eastAsia"/>
          <w:color w:val="000000" w:themeColor="text1"/>
        </w:rPr>
        <w:t>多平台</w:t>
      </w:r>
      <w:r w:rsidRPr="00092592">
        <w:rPr>
          <w:color w:val="000000" w:themeColor="text1"/>
        </w:rPr>
        <w:t>兼容设计要求。</w:t>
      </w:r>
    </w:p>
    <w:p w:rsidR="008E5E03" w:rsidRPr="00092592" w:rsidRDefault="008E5E03"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8E5E03" w:rsidRPr="00092592" w:rsidRDefault="008E5E03" w:rsidP="005E34F3">
      <w:pPr>
        <w:numPr>
          <w:ilvl w:val="0"/>
          <w:numId w:val="71"/>
        </w:numPr>
        <w:spacing w:line="360" w:lineRule="auto"/>
        <w:ind w:left="0" w:firstLineChars="200" w:firstLine="420"/>
        <w:rPr>
          <w:color w:val="000000" w:themeColor="text1"/>
        </w:rPr>
      </w:pPr>
      <w:r w:rsidRPr="00092592">
        <w:rPr>
          <w:color w:val="000000" w:themeColor="text1"/>
        </w:rPr>
        <w:t>多平台界面设计标准</w:t>
      </w:r>
    </w:p>
    <w:p w:rsidR="008E5E03" w:rsidRPr="00092592" w:rsidRDefault="008E5E03" w:rsidP="005E34F3">
      <w:pPr>
        <w:numPr>
          <w:ilvl w:val="0"/>
          <w:numId w:val="71"/>
        </w:numPr>
        <w:spacing w:line="360" w:lineRule="auto"/>
        <w:ind w:left="0" w:firstLineChars="200" w:firstLine="420"/>
        <w:rPr>
          <w:color w:val="000000" w:themeColor="text1"/>
        </w:rPr>
      </w:pPr>
      <w:r w:rsidRPr="00092592">
        <w:rPr>
          <w:color w:val="000000" w:themeColor="text1"/>
        </w:rPr>
        <w:t>图</w:t>
      </w:r>
      <w:r w:rsidRPr="00092592">
        <w:rPr>
          <w:rFonts w:hint="eastAsia"/>
          <w:color w:val="000000" w:themeColor="text1"/>
        </w:rPr>
        <w:t>标</w:t>
      </w:r>
      <w:r w:rsidRPr="00092592">
        <w:rPr>
          <w:color w:val="000000" w:themeColor="text1"/>
        </w:rPr>
        <w:t>设计</w:t>
      </w:r>
    </w:p>
    <w:p w:rsidR="008E5E03" w:rsidRPr="00092592" w:rsidRDefault="008E5E03" w:rsidP="005E34F3">
      <w:pPr>
        <w:numPr>
          <w:ilvl w:val="0"/>
          <w:numId w:val="71"/>
        </w:numPr>
        <w:spacing w:line="360" w:lineRule="auto"/>
        <w:ind w:left="0" w:firstLineChars="200" w:firstLine="420"/>
        <w:rPr>
          <w:color w:val="000000" w:themeColor="text1"/>
        </w:rPr>
      </w:pPr>
      <w:r w:rsidRPr="00092592">
        <w:rPr>
          <w:color w:val="000000" w:themeColor="text1"/>
        </w:rPr>
        <w:t>界面设计流行趋势</w:t>
      </w:r>
    </w:p>
    <w:p w:rsidR="008E5E03" w:rsidRPr="00092592" w:rsidRDefault="008E5E03" w:rsidP="005E34F3">
      <w:pPr>
        <w:numPr>
          <w:ilvl w:val="0"/>
          <w:numId w:val="71"/>
        </w:numPr>
        <w:spacing w:line="360" w:lineRule="auto"/>
        <w:ind w:left="0" w:firstLineChars="200" w:firstLine="420"/>
        <w:rPr>
          <w:color w:val="000000" w:themeColor="text1"/>
        </w:rPr>
      </w:pPr>
      <w:r w:rsidRPr="00092592">
        <w:rPr>
          <w:rFonts w:hint="eastAsia"/>
          <w:color w:val="000000" w:themeColor="text1"/>
        </w:rPr>
        <w:t>引导</w:t>
      </w:r>
      <w:r w:rsidRPr="00092592">
        <w:rPr>
          <w:color w:val="000000" w:themeColor="text1"/>
        </w:rPr>
        <w:t>原则与视觉吸引</w:t>
      </w:r>
    </w:p>
    <w:p w:rsidR="008E5E03" w:rsidRPr="00092592" w:rsidRDefault="008E5E03"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8E5E03" w:rsidRPr="00092592" w:rsidRDefault="008E5E03"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课堂讨论</w:t>
      </w:r>
      <w:r w:rsidRPr="00092592">
        <w:rPr>
          <w:color w:val="000000" w:themeColor="text1"/>
        </w:rPr>
        <w:t>。</w:t>
      </w:r>
    </w:p>
    <w:p w:rsidR="008E5E03" w:rsidRPr="00092592" w:rsidRDefault="008E5E03"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8E5E03" w:rsidRPr="00092592" w:rsidRDefault="008E5E03"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color w:val="000000" w:themeColor="text1"/>
          <w:szCs w:val="21"/>
        </w:rPr>
        <w:t>移动应用UI设计模式</w:t>
      </w:r>
      <w:r w:rsidRPr="00092592">
        <w:rPr>
          <w:rFonts w:ascii="宋体" w:hAnsi="宋体" w:hint="eastAsia"/>
          <w:color w:val="000000" w:themeColor="text1"/>
          <w:szCs w:val="21"/>
        </w:rPr>
        <w:t>》</w:t>
      </w:r>
      <w:r w:rsidRPr="00092592">
        <w:rPr>
          <w:rFonts w:ascii="宋体" w:hAnsi="宋体"/>
          <w:color w:val="000000" w:themeColor="text1"/>
          <w:szCs w:val="21"/>
        </w:rPr>
        <w:t>，</w:t>
      </w:r>
      <w:r w:rsidRPr="00092592">
        <w:rPr>
          <w:rFonts w:ascii="宋体" w:hAnsi="宋体" w:hint="eastAsia"/>
          <w:color w:val="000000" w:themeColor="text1"/>
          <w:szCs w:val="21"/>
        </w:rPr>
        <w:t xml:space="preserve">(美) </w:t>
      </w:r>
      <w:r w:rsidRPr="00092592">
        <w:rPr>
          <w:rFonts w:ascii="宋体" w:hAnsi="宋体"/>
          <w:color w:val="000000" w:themeColor="text1"/>
          <w:szCs w:val="21"/>
        </w:rPr>
        <w:t xml:space="preserve">Theresa </w:t>
      </w:r>
      <w:r w:rsidRPr="00092592">
        <w:rPr>
          <w:rFonts w:ascii="宋体" w:hAnsi="宋体" w:hint="eastAsia"/>
          <w:color w:val="000000" w:themeColor="text1"/>
          <w:szCs w:val="21"/>
        </w:rPr>
        <w:t>Neil著</w:t>
      </w:r>
      <w:r w:rsidRPr="00092592">
        <w:rPr>
          <w:rFonts w:ascii="宋体" w:hAnsi="宋体"/>
          <w:color w:val="000000" w:themeColor="text1"/>
          <w:szCs w:val="21"/>
        </w:rPr>
        <w:t>，</w:t>
      </w:r>
      <w:r w:rsidRPr="00092592">
        <w:rPr>
          <w:rFonts w:ascii="宋体" w:hAnsi="宋体" w:hint="eastAsia"/>
          <w:color w:val="000000" w:themeColor="text1"/>
          <w:szCs w:val="21"/>
        </w:rPr>
        <w:t>田原译</w:t>
      </w:r>
      <w:r w:rsidRPr="00092592">
        <w:rPr>
          <w:rFonts w:ascii="宋体" w:hAnsi="宋体"/>
          <w:color w:val="000000" w:themeColor="text1"/>
          <w:szCs w:val="21"/>
        </w:rPr>
        <w:t>，</w:t>
      </w:r>
      <w:r w:rsidRPr="00092592">
        <w:rPr>
          <w:rFonts w:ascii="宋体" w:hAnsi="宋体" w:hint="eastAsia"/>
          <w:color w:val="000000" w:themeColor="text1"/>
          <w:szCs w:val="21"/>
        </w:rPr>
        <w:t>人民</w:t>
      </w:r>
      <w:r w:rsidRPr="00092592">
        <w:rPr>
          <w:rFonts w:ascii="宋体" w:hAnsi="宋体"/>
          <w:color w:val="000000" w:themeColor="text1"/>
          <w:szCs w:val="21"/>
        </w:rPr>
        <w:t>邮电出版社，2017</w:t>
      </w:r>
    </w:p>
    <w:p w:rsidR="008E5E03" w:rsidRPr="00092592" w:rsidRDefault="00A87D31" w:rsidP="00746C4F">
      <w:pPr>
        <w:spacing w:line="360" w:lineRule="auto"/>
        <w:ind w:firstLineChars="200" w:firstLine="420"/>
        <w:rPr>
          <w:color w:val="000000" w:themeColor="text1"/>
        </w:rPr>
      </w:pPr>
      <w:hyperlink r:id="rId29" w:history="1">
        <w:r w:rsidR="008E5E03" w:rsidRPr="00092592">
          <w:rPr>
            <w:color w:val="000000" w:themeColor="text1"/>
          </w:rPr>
          <w:t>http://www.25xt.com</w:t>
        </w:r>
      </w:hyperlink>
    </w:p>
    <w:p w:rsidR="008E5E03" w:rsidRPr="00092592" w:rsidRDefault="008E5E03"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8E5E03" w:rsidRPr="00092592" w:rsidRDefault="008E5E03" w:rsidP="00746C4F">
      <w:pPr>
        <w:spacing w:line="360" w:lineRule="auto"/>
        <w:ind w:firstLineChars="200" w:firstLine="420"/>
        <w:rPr>
          <w:color w:val="000000" w:themeColor="text1"/>
        </w:rPr>
      </w:pPr>
      <w:r w:rsidRPr="00092592">
        <w:rPr>
          <w:color w:val="000000" w:themeColor="text1"/>
        </w:rPr>
        <w:t>练习：延续上一章节的作业，</w:t>
      </w:r>
      <w:r w:rsidRPr="00092592">
        <w:rPr>
          <w:rFonts w:hint="eastAsia"/>
          <w:color w:val="000000" w:themeColor="text1"/>
        </w:rPr>
        <w:t>根据</w:t>
      </w:r>
      <w:r w:rsidRPr="00092592">
        <w:rPr>
          <w:color w:val="000000" w:themeColor="text1"/>
        </w:rPr>
        <w:t>视觉设计的标准与流行趋势，</w:t>
      </w:r>
      <w:r w:rsidRPr="00092592">
        <w:rPr>
          <w:rFonts w:hint="eastAsia"/>
          <w:color w:val="000000" w:themeColor="text1"/>
        </w:rPr>
        <w:t>对其</w:t>
      </w:r>
      <w:r w:rsidRPr="00092592">
        <w:rPr>
          <w:color w:val="000000" w:themeColor="text1"/>
        </w:rPr>
        <w:t>进行细化与改进。</w:t>
      </w:r>
    </w:p>
    <w:p w:rsidR="008E5E03" w:rsidRPr="00092592" w:rsidRDefault="008E5E03" w:rsidP="00746C4F">
      <w:pPr>
        <w:spacing w:line="360" w:lineRule="auto"/>
        <w:ind w:firstLineChars="200" w:firstLine="420"/>
        <w:rPr>
          <w:color w:val="000000" w:themeColor="text1"/>
        </w:rPr>
      </w:pPr>
    </w:p>
    <w:p w:rsidR="008E5E03" w:rsidRPr="00092592" w:rsidRDefault="008E5E03" w:rsidP="00746C4F">
      <w:pPr>
        <w:spacing w:line="360" w:lineRule="auto"/>
        <w:ind w:firstLineChars="200" w:firstLine="422"/>
        <w:jc w:val="center"/>
        <w:rPr>
          <w:color w:val="000000" w:themeColor="text1"/>
          <w:sz w:val="24"/>
        </w:rPr>
      </w:pPr>
      <w:r w:rsidRPr="00092592">
        <w:rPr>
          <w:rFonts w:hint="eastAsia"/>
          <w:b/>
          <w:color w:val="000000" w:themeColor="text1"/>
        </w:rPr>
        <w:t>第三</w:t>
      </w:r>
      <w:r w:rsidR="00FB6FEF" w:rsidRPr="00092592">
        <w:rPr>
          <w:rFonts w:hint="eastAsia"/>
          <w:b/>
          <w:color w:val="000000" w:themeColor="text1"/>
        </w:rPr>
        <w:t>章</w:t>
      </w:r>
      <w:r w:rsidRPr="00092592">
        <w:rPr>
          <w:rFonts w:hint="eastAsia"/>
          <w:b/>
          <w:color w:val="000000" w:themeColor="text1"/>
        </w:rPr>
        <w:t>动效</w:t>
      </w:r>
      <w:r w:rsidRPr="00092592">
        <w:rPr>
          <w:b/>
          <w:color w:val="000000" w:themeColor="text1"/>
        </w:rPr>
        <w:t>设计</w:t>
      </w:r>
      <w:r w:rsidRPr="00092592">
        <w:rPr>
          <w:rFonts w:hint="eastAsia"/>
          <w:b/>
          <w:color w:val="000000" w:themeColor="text1"/>
        </w:rPr>
        <w:t>（</w:t>
      </w:r>
      <w:r w:rsidRPr="00092592">
        <w:rPr>
          <w:b/>
          <w:color w:val="000000" w:themeColor="text1"/>
        </w:rPr>
        <w:t>4</w:t>
      </w:r>
      <w:r w:rsidRPr="00092592">
        <w:rPr>
          <w:rFonts w:hint="eastAsia"/>
          <w:b/>
          <w:color w:val="000000" w:themeColor="text1"/>
        </w:rPr>
        <w:t>学时）</w:t>
      </w:r>
    </w:p>
    <w:p w:rsidR="008E5E03" w:rsidRPr="00092592" w:rsidRDefault="008E5E03"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8E5E03" w:rsidRPr="00092592" w:rsidRDefault="008E5E03" w:rsidP="00746C4F">
      <w:pPr>
        <w:spacing w:line="360" w:lineRule="auto"/>
        <w:ind w:firstLineChars="200" w:firstLine="420"/>
        <w:rPr>
          <w:color w:val="000000" w:themeColor="text1"/>
        </w:rPr>
      </w:pPr>
      <w:r w:rsidRPr="00092592">
        <w:rPr>
          <w:color w:val="000000" w:themeColor="text1"/>
        </w:rPr>
        <w:t>了解</w:t>
      </w:r>
      <w:r w:rsidRPr="00092592">
        <w:rPr>
          <w:rFonts w:hint="eastAsia"/>
          <w:color w:val="000000" w:themeColor="text1"/>
        </w:rPr>
        <w:t>动效设计</w:t>
      </w:r>
      <w:r w:rsidRPr="00092592">
        <w:rPr>
          <w:color w:val="000000" w:themeColor="text1"/>
        </w:rPr>
        <w:t>的</w:t>
      </w:r>
      <w:r w:rsidRPr="00092592">
        <w:rPr>
          <w:rFonts w:hint="eastAsia"/>
          <w:color w:val="000000" w:themeColor="text1"/>
        </w:rPr>
        <w:t>原则</w:t>
      </w:r>
      <w:r w:rsidRPr="00092592">
        <w:rPr>
          <w:color w:val="000000" w:themeColor="text1"/>
        </w:rPr>
        <w:t>，</w:t>
      </w:r>
      <w:r w:rsidRPr="00092592">
        <w:rPr>
          <w:rFonts w:hint="eastAsia"/>
          <w:color w:val="000000" w:themeColor="text1"/>
        </w:rPr>
        <w:t>并能</w:t>
      </w:r>
      <w:r w:rsidRPr="00092592">
        <w:rPr>
          <w:color w:val="000000" w:themeColor="text1"/>
        </w:rPr>
        <w:t>制作简单的动效。</w:t>
      </w:r>
    </w:p>
    <w:p w:rsidR="008E5E03" w:rsidRPr="00092592" w:rsidRDefault="008E5E03"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8E5E03" w:rsidRPr="00092592" w:rsidRDefault="008E5E03" w:rsidP="005E34F3">
      <w:pPr>
        <w:numPr>
          <w:ilvl w:val="0"/>
          <w:numId w:val="72"/>
        </w:numPr>
        <w:spacing w:line="360" w:lineRule="auto"/>
        <w:ind w:left="0" w:firstLineChars="200" w:firstLine="420"/>
        <w:rPr>
          <w:color w:val="000000" w:themeColor="text1"/>
        </w:rPr>
      </w:pPr>
      <w:r w:rsidRPr="00092592">
        <w:rPr>
          <w:color w:val="000000" w:themeColor="text1"/>
        </w:rPr>
        <w:t>动效设计指南</w:t>
      </w:r>
    </w:p>
    <w:p w:rsidR="008E5E03" w:rsidRPr="00092592" w:rsidRDefault="008E5E03" w:rsidP="005E34F3">
      <w:pPr>
        <w:numPr>
          <w:ilvl w:val="0"/>
          <w:numId w:val="72"/>
        </w:numPr>
        <w:spacing w:line="360" w:lineRule="auto"/>
        <w:ind w:left="0" w:firstLineChars="200" w:firstLine="420"/>
        <w:rPr>
          <w:color w:val="000000" w:themeColor="text1"/>
        </w:rPr>
      </w:pPr>
      <w:r w:rsidRPr="00092592">
        <w:rPr>
          <w:rFonts w:hint="eastAsia"/>
          <w:color w:val="000000" w:themeColor="text1"/>
        </w:rPr>
        <w:t>案例</w:t>
      </w:r>
      <w:r w:rsidRPr="00092592">
        <w:rPr>
          <w:color w:val="000000" w:themeColor="text1"/>
        </w:rPr>
        <w:t>分析</w:t>
      </w:r>
    </w:p>
    <w:p w:rsidR="008E5E03" w:rsidRPr="00092592" w:rsidRDefault="008E5E03" w:rsidP="005E34F3">
      <w:pPr>
        <w:numPr>
          <w:ilvl w:val="0"/>
          <w:numId w:val="72"/>
        </w:numPr>
        <w:spacing w:line="360" w:lineRule="auto"/>
        <w:ind w:left="0" w:firstLineChars="200" w:firstLine="420"/>
        <w:rPr>
          <w:color w:val="000000" w:themeColor="text1"/>
        </w:rPr>
      </w:pPr>
      <w:r w:rsidRPr="00092592">
        <w:rPr>
          <w:rFonts w:hint="eastAsia"/>
          <w:color w:val="000000" w:themeColor="text1"/>
        </w:rPr>
        <w:t>动效</w:t>
      </w:r>
      <w:r w:rsidRPr="00092592">
        <w:rPr>
          <w:color w:val="000000" w:themeColor="text1"/>
        </w:rPr>
        <w:t>制作基础</w:t>
      </w:r>
    </w:p>
    <w:p w:rsidR="008E5E03" w:rsidRPr="00092592" w:rsidRDefault="008E5E03"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8E5E03" w:rsidRPr="00092592" w:rsidRDefault="008E5E03"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课堂指导</w:t>
      </w:r>
      <w:r w:rsidRPr="00092592">
        <w:rPr>
          <w:color w:val="000000" w:themeColor="text1"/>
        </w:rPr>
        <w:t>。</w:t>
      </w:r>
    </w:p>
    <w:p w:rsidR="008E5E03" w:rsidRPr="00092592" w:rsidRDefault="008E5E03" w:rsidP="00746C4F">
      <w:pPr>
        <w:spacing w:line="360" w:lineRule="auto"/>
        <w:ind w:firstLineChars="200" w:firstLine="422"/>
        <w:rPr>
          <w:b/>
          <w:color w:val="000000" w:themeColor="text1"/>
        </w:rPr>
      </w:pPr>
    </w:p>
    <w:p w:rsidR="008E5E03" w:rsidRPr="00092592" w:rsidRDefault="008E5E03" w:rsidP="00746C4F">
      <w:pPr>
        <w:spacing w:line="360" w:lineRule="auto"/>
        <w:ind w:firstLineChars="200" w:firstLine="422"/>
        <w:jc w:val="center"/>
        <w:rPr>
          <w:color w:val="000000" w:themeColor="text1"/>
          <w:sz w:val="24"/>
        </w:rPr>
      </w:pPr>
      <w:r w:rsidRPr="00092592">
        <w:rPr>
          <w:rFonts w:hint="eastAsia"/>
          <w:b/>
          <w:color w:val="000000" w:themeColor="text1"/>
        </w:rPr>
        <w:t>第四</w:t>
      </w:r>
      <w:r w:rsidR="00FB6FEF" w:rsidRPr="00092592">
        <w:rPr>
          <w:rFonts w:hint="eastAsia"/>
          <w:b/>
          <w:color w:val="000000" w:themeColor="text1"/>
        </w:rPr>
        <w:t>章</w:t>
      </w:r>
      <w:r w:rsidRPr="00092592">
        <w:rPr>
          <w:rFonts w:hint="eastAsia"/>
          <w:b/>
          <w:color w:val="000000" w:themeColor="text1"/>
        </w:rPr>
        <w:t>移动端界面设计应用（</w:t>
      </w:r>
      <w:r w:rsidRPr="00092592">
        <w:rPr>
          <w:b/>
          <w:color w:val="000000" w:themeColor="text1"/>
        </w:rPr>
        <w:t>16</w:t>
      </w:r>
      <w:r w:rsidRPr="00092592">
        <w:rPr>
          <w:rFonts w:hint="eastAsia"/>
          <w:b/>
          <w:color w:val="000000" w:themeColor="text1"/>
        </w:rPr>
        <w:t>学时）</w:t>
      </w:r>
    </w:p>
    <w:p w:rsidR="008E5E03" w:rsidRPr="00092592" w:rsidRDefault="008E5E03"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8E5E03" w:rsidRPr="00092592" w:rsidRDefault="008E5E03" w:rsidP="00746C4F">
      <w:pPr>
        <w:spacing w:line="360" w:lineRule="auto"/>
        <w:ind w:firstLineChars="200" w:firstLine="420"/>
        <w:rPr>
          <w:color w:val="000000" w:themeColor="text1"/>
        </w:rPr>
      </w:pPr>
      <w:r w:rsidRPr="00092592">
        <w:rPr>
          <w:rFonts w:hint="eastAsia"/>
          <w:color w:val="000000" w:themeColor="text1"/>
        </w:rPr>
        <w:t>掌握</w:t>
      </w:r>
      <w:r w:rsidRPr="00092592">
        <w:rPr>
          <w:color w:val="000000" w:themeColor="text1"/>
        </w:rPr>
        <w:t>移动端界面设计的完整过程。</w:t>
      </w:r>
    </w:p>
    <w:p w:rsidR="008E5E03" w:rsidRPr="00092592" w:rsidRDefault="008E5E03"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8E5E03" w:rsidRPr="00092592" w:rsidRDefault="008E5E03" w:rsidP="00746C4F">
      <w:pPr>
        <w:spacing w:line="360" w:lineRule="auto"/>
        <w:ind w:firstLineChars="200" w:firstLine="420"/>
        <w:rPr>
          <w:color w:val="000000" w:themeColor="text1"/>
        </w:rPr>
      </w:pPr>
      <w:r w:rsidRPr="00092592">
        <w:rPr>
          <w:rFonts w:hint="eastAsia"/>
          <w:color w:val="000000" w:themeColor="text1"/>
        </w:rPr>
        <w:t>移动端界面</w:t>
      </w:r>
      <w:r w:rsidRPr="00092592">
        <w:rPr>
          <w:color w:val="000000" w:themeColor="text1"/>
        </w:rPr>
        <w:t>设计应用实践。</w:t>
      </w:r>
      <w:r w:rsidRPr="00092592">
        <w:rPr>
          <w:rFonts w:hint="eastAsia"/>
          <w:color w:val="000000" w:themeColor="text1"/>
        </w:rPr>
        <w:t>选择</w:t>
      </w:r>
      <w:r w:rsidRPr="00092592">
        <w:rPr>
          <w:color w:val="000000" w:themeColor="text1"/>
        </w:rPr>
        <w:t>一个现有的应用程序，</w:t>
      </w:r>
      <w:r w:rsidRPr="00092592">
        <w:rPr>
          <w:rFonts w:hint="eastAsia"/>
          <w:color w:val="000000" w:themeColor="text1"/>
        </w:rPr>
        <w:t>根据</w:t>
      </w:r>
      <w:r w:rsidRPr="00092592">
        <w:rPr>
          <w:color w:val="000000" w:themeColor="text1"/>
        </w:rPr>
        <w:t>本课程所学内容，</w:t>
      </w:r>
      <w:r w:rsidRPr="00092592">
        <w:rPr>
          <w:rFonts w:hint="eastAsia"/>
          <w:color w:val="000000" w:themeColor="text1"/>
        </w:rPr>
        <w:t>改变</w:t>
      </w:r>
      <w:r w:rsidRPr="00092592">
        <w:rPr>
          <w:color w:val="000000" w:themeColor="text1"/>
        </w:rPr>
        <w:t>导航等设计</w:t>
      </w:r>
      <w:r w:rsidRPr="00092592">
        <w:rPr>
          <w:rFonts w:hint="eastAsia"/>
          <w:color w:val="000000" w:themeColor="text1"/>
        </w:rPr>
        <w:t>模式</w:t>
      </w:r>
      <w:r w:rsidRPr="00092592">
        <w:rPr>
          <w:color w:val="000000" w:themeColor="text1"/>
        </w:rPr>
        <w:t>，</w:t>
      </w:r>
      <w:r w:rsidRPr="00092592">
        <w:rPr>
          <w:rFonts w:hint="eastAsia"/>
          <w:color w:val="000000" w:themeColor="text1"/>
        </w:rPr>
        <w:t>参考</w:t>
      </w:r>
      <w:r w:rsidRPr="00092592">
        <w:rPr>
          <w:color w:val="000000" w:themeColor="text1"/>
        </w:rPr>
        <w:t>当年界面设计的流行趋势，</w:t>
      </w:r>
      <w:r w:rsidRPr="00092592">
        <w:rPr>
          <w:rFonts w:hint="eastAsia"/>
          <w:color w:val="000000" w:themeColor="text1"/>
        </w:rPr>
        <w:t>对其</w:t>
      </w:r>
      <w:r w:rsidRPr="00092592">
        <w:rPr>
          <w:color w:val="000000" w:themeColor="text1"/>
        </w:rPr>
        <w:t>进行</w:t>
      </w:r>
      <w:r w:rsidRPr="00092592">
        <w:rPr>
          <w:rFonts w:hint="eastAsia"/>
          <w:color w:val="000000" w:themeColor="text1"/>
        </w:rPr>
        <w:t>重新</w:t>
      </w:r>
      <w:r w:rsidRPr="00092592">
        <w:rPr>
          <w:color w:val="000000" w:themeColor="text1"/>
        </w:rPr>
        <w:t>设计，用原型工具进行演示，</w:t>
      </w:r>
      <w:r w:rsidRPr="00092592">
        <w:rPr>
          <w:rFonts w:hint="eastAsia"/>
          <w:color w:val="000000" w:themeColor="text1"/>
        </w:rPr>
        <w:t>并制作简单</w:t>
      </w:r>
      <w:r w:rsidRPr="00092592">
        <w:rPr>
          <w:color w:val="000000" w:themeColor="text1"/>
        </w:rPr>
        <w:t>动效及</w:t>
      </w:r>
      <w:r w:rsidRPr="00092592">
        <w:rPr>
          <w:rFonts w:hint="eastAsia"/>
          <w:color w:val="000000" w:themeColor="text1"/>
        </w:rPr>
        <w:t>作品</w:t>
      </w:r>
      <w:r w:rsidRPr="00092592">
        <w:rPr>
          <w:color w:val="000000" w:themeColor="text1"/>
        </w:rPr>
        <w:t>介绍</w:t>
      </w:r>
      <w:r w:rsidRPr="00092592">
        <w:rPr>
          <w:rFonts w:hint="eastAsia"/>
          <w:color w:val="000000" w:themeColor="text1"/>
        </w:rPr>
        <w:t>视频</w:t>
      </w:r>
      <w:r w:rsidRPr="00092592">
        <w:rPr>
          <w:color w:val="000000" w:themeColor="text1"/>
        </w:rPr>
        <w:t>。</w:t>
      </w:r>
    </w:p>
    <w:p w:rsidR="008E5E03" w:rsidRPr="00092592" w:rsidRDefault="008E5E03"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8E5E03" w:rsidRPr="00092592" w:rsidRDefault="008E5E03" w:rsidP="00746C4F">
      <w:pPr>
        <w:spacing w:line="360" w:lineRule="auto"/>
        <w:ind w:firstLineChars="200" w:firstLine="420"/>
        <w:rPr>
          <w:color w:val="000000" w:themeColor="text1"/>
        </w:rPr>
      </w:pPr>
      <w:r w:rsidRPr="00092592">
        <w:rPr>
          <w:color w:val="000000" w:themeColor="text1"/>
        </w:rPr>
        <w:t>课堂指导，</w:t>
      </w:r>
      <w:r w:rsidRPr="00092592">
        <w:rPr>
          <w:rFonts w:hint="eastAsia"/>
          <w:color w:val="000000" w:themeColor="text1"/>
        </w:rPr>
        <w:t>现场</w:t>
      </w:r>
      <w:r w:rsidRPr="00092592">
        <w:rPr>
          <w:color w:val="000000" w:themeColor="text1"/>
        </w:rPr>
        <w:t>作品发布。</w:t>
      </w:r>
    </w:p>
    <w:p w:rsidR="008E5E03" w:rsidRPr="00092592" w:rsidRDefault="008E5E03"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思考题</w:t>
      </w:r>
    </w:p>
    <w:p w:rsidR="008E5E03" w:rsidRPr="00092592" w:rsidRDefault="008E5E03" w:rsidP="00746C4F">
      <w:pPr>
        <w:spacing w:line="360" w:lineRule="auto"/>
        <w:ind w:firstLineChars="200" w:firstLine="420"/>
        <w:rPr>
          <w:color w:val="000000" w:themeColor="text1"/>
        </w:rPr>
      </w:pPr>
      <w:r w:rsidRPr="00092592">
        <w:rPr>
          <w:rFonts w:hint="eastAsia"/>
          <w:color w:val="000000" w:themeColor="text1"/>
        </w:rPr>
        <w:t>选择</w:t>
      </w:r>
      <w:r w:rsidRPr="00092592">
        <w:rPr>
          <w:color w:val="000000" w:themeColor="text1"/>
        </w:rPr>
        <w:t>一个现有的应用程序，</w:t>
      </w:r>
      <w:r w:rsidRPr="00092592">
        <w:rPr>
          <w:rFonts w:hint="eastAsia"/>
          <w:color w:val="000000" w:themeColor="text1"/>
        </w:rPr>
        <w:t>根据</w:t>
      </w:r>
      <w:r w:rsidRPr="00092592">
        <w:rPr>
          <w:color w:val="000000" w:themeColor="text1"/>
        </w:rPr>
        <w:t>本课程所学内容，</w:t>
      </w:r>
      <w:r w:rsidRPr="00092592">
        <w:rPr>
          <w:rFonts w:hint="eastAsia"/>
          <w:color w:val="000000" w:themeColor="text1"/>
        </w:rPr>
        <w:t>改变</w:t>
      </w:r>
      <w:r w:rsidRPr="00092592">
        <w:rPr>
          <w:color w:val="000000" w:themeColor="text1"/>
        </w:rPr>
        <w:t>导航等设计</w:t>
      </w:r>
      <w:r w:rsidRPr="00092592">
        <w:rPr>
          <w:rFonts w:hint="eastAsia"/>
          <w:color w:val="000000" w:themeColor="text1"/>
        </w:rPr>
        <w:t>模式</w:t>
      </w:r>
      <w:r w:rsidRPr="00092592">
        <w:rPr>
          <w:color w:val="000000" w:themeColor="text1"/>
        </w:rPr>
        <w:t>，</w:t>
      </w:r>
      <w:r w:rsidRPr="00092592">
        <w:rPr>
          <w:rFonts w:hint="eastAsia"/>
          <w:color w:val="000000" w:themeColor="text1"/>
        </w:rPr>
        <w:t>参考</w:t>
      </w:r>
      <w:r w:rsidRPr="00092592">
        <w:rPr>
          <w:color w:val="000000" w:themeColor="text1"/>
        </w:rPr>
        <w:t>当年界面设计的流行趋势，</w:t>
      </w:r>
      <w:r w:rsidRPr="00092592">
        <w:rPr>
          <w:rFonts w:hint="eastAsia"/>
          <w:color w:val="000000" w:themeColor="text1"/>
        </w:rPr>
        <w:t>对其</w:t>
      </w:r>
      <w:r w:rsidRPr="00092592">
        <w:rPr>
          <w:color w:val="000000" w:themeColor="text1"/>
        </w:rPr>
        <w:t>进行</w:t>
      </w:r>
      <w:r w:rsidRPr="00092592">
        <w:rPr>
          <w:rFonts w:hint="eastAsia"/>
          <w:color w:val="000000" w:themeColor="text1"/>
        </w:rPr>
        <w:t>重新</w:t>
      </w:r>
      <w:r w:rsidRPr="00092592">
        <w:rPr>
          <w:color w:val="000000" w:themeColor="text1"/>
        </w:rPr>
        <w:t>设计，用原型工具进行演示，</w:t>
      </w:r>
      <w:r w:rsidRPr="00092592">
        <w:rPr>
          <w:rFonts w:hint="eastAsia"/>
          <w:color w:val="000000" w:themeColor="text1"/>
        </w:rPr>
        <w:t>并制作简单</w:t>
      </w:r>
      <w:r w:rsidRPr="00092592">
        <w:rPr>
          <w:color w:val="000000" w:themeColor="text1"/>
        </w:rPr>
        <w:t>动效及</w:t>
      </w:r>
      <w:r w:rsidRPr="00092592">
        <w:rPr>
          <w:rFonts w:hint="eastAsia"/>
          <w:color w:val="000000" w:themeColor="text1"/>
        </w:rPr>
        <w:t>作品</w:t>
      </w:r>
      <w:r w:rsidRPr="00092592">
        <w:rPr>
          <w:color w:val="000000" w:themeColor="text1"/>
        </w:rPr>
        <w:t>介绍</w:t>
      </w:r>
      <w:r w:rsidRPr="00092592">
        <w:rPr>
          <w:rFonts w:hint="eastAsia"/>
          <w:color w:val="000000" w:themeColor="text1"/>
        </w:rPr>
        <w:t>视频</w:t>
      </w:r>
      <w:r w:rsidRPr="00092592">
        <w:rPr>
          <w:color w:val="000000" w:themeColor="text1"/>
        </w:rPr>
        <w:t>。</w:t>
      </w:r>
    </w:p>
    <w:p w:rsidR="008E5E03" w:rsidRPr="00092592" w:rsidRDefault="008E5E03" w:rsidP="00746C4F">
      <w:pPr>
        <w:spacing w:line="360" w:lineRule="auto"/>
        <w:rPr>
          <w:color w:val="000000" w:themeColor="text1"/>
          <w:sz w:val="24"/>
        </w:rPr>
      </w:pPr>
      <w:r w:rsidRPr="00092592">
        <w:rPr>
          <w:rFonts w:hint="eastAsia"/>
          <w:b/>
          <w:color w:val="000000" w:themeColor="text1"/>
          <w:sz w:val="24"/>
        </w:rPr>
        <w:t>三、实践教学内容安排</w:t>
      </w:r>
    </w:p>
    <w:p w:rsidR="008E5E03" w:rsidRPr="00092592" w:rsidRDefault="008E5E03" w:rsidP="00746C4F">
      <w:pPr>
        <w:spacing w:line="360" w:lineRule="auto"/>
        <w:rPr>
          <w:color w:val="000000" w:themeColor="text1"/>
          <w:szCs w:val="21"/>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2977"/>
        <w:gridCol w:w="567"/>
        <w:gridCol w:w="1248"/>
        <w:gridCol w:w="686"/>
        <w:gridCol w:w="826"/>
        <w:gridCol w:w="784"/>
      </w:tblGrid>
      <w:tr w:rsidR="008E5E03" w:rsidRPr="00092592" w:rsidTr="00104B7D">
        <w:trPr>
          <w:cantSplit/>
          <w:trHeight w:val="575"/>
          <w:jc w:val="center"/>
        </w:trPr>
        <w:tc>
          <w:tcPr>
            <w:tcW w:w="427" w:type="dxa"/>
            <w:vAlign w:val="center"/>
          </w:tcPr>
          <w:p w:rsidR="008E5E03" w:rsidRPr="00092592" w:rsidRDefault="008E5E03" w:rsidP="00746C4F">
            <w:pPr>
              <w:spacing w:line="360" w:lineRule="auto"/>
              <w:jc w:val="center"/>
              <w:rPr>
                <w:bCs/>
                <w:color w:val="000000" w:themeColor="text1"/>
                <w:szCs w:val="21"/>
              </w:rPr>
            </w:pPr>
            <w:r w:rsidRPr="00092592">
              <w:rPr>
                <w:rFonts w:hint="eastAsia"/>
                <w:bCs/>
                <w:color w:val="000000" w:themeColor="text1"/>
                <w:szCs w:val="21"/>
              </w:rPr>
              <w:t>序</w:t>
            </w:r>
          </w:p>
          <w:p w:rsidR="008E5E03" w:rsidRPr="00092592" w:rsidRDefault="008E5E03" w:rsidP="00746C4F">
            <w:pPr>
              <w:spacing w:line="360" w:lineRule="auto"/>
              <w:rPr>
                <w:bCs/>
                <w:color w:val="000000" w:themeColor="text1"/>
                <w:szCs w:val="21"/>
              </w:rPr>
            </w:pPr>
            <w:r w:rsidRPr="00092592">
              <w:rPr>
                <w:rFonts w:hint="eastAsia"/>
                <w:bCs/>
                <w:color w:val="000000" w:themeColor="text1"/>
                <w:szCs w:val="21"/>
              </w:rPr>
              <w:t>号</w:t>
            </w:r>
          </w:p>
        </w:tc>
        <w:tc>
          <w:tcPr>
            <w:tcW w:w="1416" w:type="dxa"/>
            <w:vAlign w:val="center"/>
          </w:tcPr>
          <w:p w:rsidR="008E5E03" w:rsidRPr="00092592" w:rsidRDefault="008E5E03" w:rsidP="00746C4F">
            <w:pPr>
              <w:spacing w:line="360" w:lineRule="auto"/>
              <w:ind w:left="105" w:hangingChars="50" w:hanging="105"/>
              <w:jc w:val="left"/>
              <w:rPr>
                <w:bCs/>
                <w:color w:val="000000" w:themeColor="text1"/>
                <w:szCs w:val="21"/>
              </w:rPr>
            </w:pPr>
            <w:r w:rsidRPr="00092592">
              <w:rPr>
                <w:rFonts w:hint="eastAsia"/>
                <w:bCs/>
                <w:color w:val="000000" w:themeColor="text1"/>
                <w:szCs w:val="21"/>
              </w:rPr>
              <w:t>实验（实践）项目名称</w:t>
            </w:r>
          </w:p>
        </w:tc>
        <w:tc>
          <w:tcPr>
            <w:tcW w:w="2977" w:type="dxa"/>
            <w:vAlign w:val="center"/>
          </w:tcPr>
          <w:p w:rsidR="008E5E03" w:rsidRPr="00092592" w:rsidRDefault="008E5E03"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8E5E03" w:rsidRPr="00092592" w:rsidRDefault="008E5E03" w:rsidP="00746C4F">
            <w:pPr>
              <w:spacing w:line="360" w:lineRule="auto"/>
              <w:jc w:val="center"/>
              <w:rPr>
                <w:bCs/>
                <w:color w:val="000000" w:themeColor="text1"/>
                <w:szCs w:val="21"/>
              </w:rPr>
            </w:pPr>
            <w:r w:rsidRPr="00092592">
              <w:rPr>
                <w:rFonts w:hint="eastAsia"/>
                <w:bCs/>
                <w:color w:val="000000" w:themeColor="text1"/>
                <w:szCs w:val="21"/>
              </w:rPr>
              <w:t>学时</w:t>
            </w:r>
          </w:p>
        </w:tc>
        <w:tc>
          <w:tcPr>
            <w:tcW w:w="1248" w:type="dxa"/>
            <w:vAlign w:val="center"/>
          </w:tcPr>
          <w:p w:rsidR="008E5E03" w:rsidRPr="00092592" w:rsidRDefault="008E5E03"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8E5E03" w:rsidRPr="00092592" w:rsidRDefault="008E5E03"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8E5E03" w:rsidRPr="00092592" w:rsidRDefault="008E5E03"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784" w:type="dxa"/>
            <w:vAlign w:val="center"/>
          </w:tcPr>
          <w:p w:rsidR="008E5E03" w:rsidRPr="00092592" w:rsidRDefault="008E5E03"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8E5E03" w:rsidRPr="00092592" w:rsidTr="00104B7D">
        <w:trPr>
          <w:cantSplit/>
          <w:trHeight w:val="419"/>
          <w:jc w:val="center"/>
        </w:trPr>
        <w:tc>
          <w:tcPr>
            <w:tcW w:w="427" w:type="dxa"/>
            <w:vAlign w:val="center"/>
          </w:tcPr>
          <w:p w:rsidR="008E5E03" w:rsidRPr="00092592" w:rsidRDefault="008E5E03" w:rsidP="00746C4F">
            <w:pPr>
              <w:spacing w:line="360" w:lineRule="auto"/>
              <w:jc w:val="center"/>
              <w:rPr>
                <w:color w:val="000000" w:themeColor="text1"/>
                <w:szCs w:val="21"/>
              </w:rPr>
            </w:pPr>
            <w:r w:rsidRPr="00092592">
              <w:rPr>
                <w:color w:val="000000" w:themeColor="text1"/>
                <w:szCs w:val="21"/>
              </w:rPr>
              <w:t>1</w:t>
            </w:r>
          </w:p>
        </w:tc>
        <w:tc>
          <w:tcPr>
            <w:tcW w:w="1416" w:type="dxa"/>
            <w:vAlign w:val="center"/>
          </w:tcPr>
          <w:p w:rsidR="008E5E03" w:rsidRPr="00092592" w:rsidRDefault="008E5E03" w:rsidP="00746C4F">
            <w:pPr>
              <w:spacing w:line="360" w:lineRule="auto"/>
              <w:jc w:val="center"/>
              <w:rPr>
                <w:color w:val="000000" w:themeColor="text1"/>
                <w:szCs w:val="21"/>
              </w:rPr>
            </w:pPr>
            <w:r w:rsidRPr="00092592">
              <w:rPr>
                <w:color w:val="000000" w:themeColor="text1"/>
                <w:szCs w:val="21"/>
              </w:rPr>
              <w:t>界面设计模式</w:t>
            </w:r>
          </w:p>
        </w:tc>
        <w:tc>
          <w:tcPr>
            <w:tcW w:w="2977" w:type="dxa"/>
            <w:vAlign w:val="center"/>
          </w:tcPr>
          <w:p w:rsidR="008E5E03" w:rsidRPr="00092592" w:rsidRDefault="008E5E03" w:rsidP="00746C4F">
            <w:pPr>
              <w:spacing w:line="360" w:lineRule="auto"/>
              <w:jc w:val="center"/>
              <w:rPr>
                <w:color w:val="000000" w:themeColor="text1"/>
                <w:szCs w:val="21"/>
              </w:rPr>
            </w:pPr>
            <w:r w:rsidRPr="00092592">
              <w:rPr>
                <w:rFonts w:hint="eastAsia"/>
                <w:color w:val="000000" w:themeColor="text1"/>
                <w:szCs w:val="21"/>
              </w:rPr>
              <w:t>选定一个虚拟的</w:t>
            </w:r>
            <w:r w:rsidRPr="00092592">
              <w:rPr>
                <w:rFonts w:hint="eastAsia"/>
                <w:color w:val="000000" w:themeColor="text1"/>
                <w:szCs w:val="21"/>
              </w:rPr>
              <w:t>app</w:t>
            </w:r>
            <w:r w:rsidRPr="00092592">
              <w:rPr>
                <w:rFonts w:hint="eastAsia"/>
                <w:color w:val="000000" w:themeColor="text1"/>
                <w:szCs w:val="21"/>
              </w:rPr>
              <w:t>设计主题（由导师选定，并称述主要功能、架构和用户），根据需求使用合适的导航设计模式，并根据自己手机系统，做出</w:t>
            </w:r>
            <w:r w:rsidRPr="00092592">
              <w:rPr>
                <w:rFonts w:hint="eastAsia"/>
                <w:color w:val="000000" w:themeColor="text1"/>
                <w:szCs w:val="21"/>
              </w:rPr>
              <w:t>3~5</w:t>
            </w:r>
            <w:r w:rsidRPr="00092592">
              <w:rPr>
                <w:rFonts w:hint="eastAsia"/>
                <w:color w:val="000000" w:themeColor="text1"/>
                <w:szCs w:val="21"/>
              </w:rPr>
              <w:t>页面的界面架构设计。</w:t>
            </w:r>
          </w:p>
        </w:tc>
        <w:tc>
          <w:tcPr>
            <w:tcW w:w="567" w:type="dxa"/>
            <w:vAlign w:val="center"/>
          </w:tcPr>
          <w:p w:rsidR="008E5E03" w:rsidRPr="00092592" w:rsidRDefault="008E5E03" w:rsidP="00746C4F">
            <w:pPr>
              <w:spacing w:line="360" w:lineRule="auto"/>
              <w:jc w:val="center"/>
              <w:rPr>
                <w:color w:val="000000" w:themeColor="text1"/>
                <w:szCs w:val="21"/>
              </w:rPr>
            </w:pPr>
            <w:r w:rsidRPr="00092592">
              <w:rPr>
                <w:color w:val="000000" w:themeColor="text1"/>
                <w:szCs w:val="21"/>
              </w:rPr>
              <w:t>4</w:t>
            </w:r>
          </w:p>
        </w:tc>
        <w:tc>
          <w:tcPr>
            <w:tcW w:w="1248" w:type="dxa"/>
            <w:vAlign w:val="center"/>
          </w:tcPr>
          <w:p w:rsidR="008E5E03" w:rsidRPr="00092592" w:rsidRDefault="008E5E03" w:rsidP="00746C4F">
            <w:pPr>
              <w:spacing w:line="360" w:lineRule="auto"/>
              <w:jc w:val="center"/>
              <w:rPr>
                <w:color w:val="000000" w:themeColor="text1"/>
                <w:szCs w:val="21"/>
              </w:rPr>
            </w:pPr>
            <w:r w:rsidRPr="00092592">
              <w:rPr>
                <w:color w:val="000000" w:themeColor="text1"/>
                <w:szCs w:val="21"/>
              </w:rPr>
              <w:t>专业</w:t>
            </w:r>
          </w:p>
        </w:tc>
        <w:tc>
          <w:tcPr>
            <w:tcW w:w="686" w:type="dxa"/>
            <w:vAlign w:val="center"/>
          </w:tcPr>
          <w:p w:rsidR="008E5E03" w:rsidRPr="00092592" w:rsidRDefault="008E5E03" w:rsidP="00746C4F">
            <w:pPr>
              <w:spacing w:line="360" w:lineRule="auto"/>
              <w:jc w:val="center"/>
              <w:rPr>
                <w:color w:val="000000" w:themeColor="text1"/>
                <w:szCs w:val="21"/>
              </w:rPr>
            </w:pPr>
            <w:r w:rsidRPr="00092592">
              <w:rPr>
                <w:color w:val="000000" w:themeColor="text1"/>
                <w:szCs w:val="21"/>
              </w:rPr>
              <w:t>综合</w:t>
            </w:r>
          </w:p>
        </w:tc>
        <w:tc>
          <w:tcPr>
            <w:tcW w:w="826" w:type="dxa"/>
            <w:vAlign w:val="center"/>
          </w:tcPr>
          <w:p w:rsidR="008E5E03" w:rsidRPr="00092592" w:rsidRDefault="008E5E03" w:rsidP="00746C4F">
            <w:pPr>
              <w:spacing w:line="360" w:lineRule="auto"/>
              <w:jc w:val="center"/>
              <w:rPr>
                <w:color w:val="000000" w:themeColor="text1"/>
                <w:szCs w:val="21"/>
              </w:rPr>
            </w:pPr>
            <w:r w:rsidRPr="00092592">
              <w:rPr>
                <w:color w:val="000000" w:themeColor="text1"/>
                <w:szCs w:val="21"/>
              </w:rPr>
              <w:t>个人</w:t>
            </w:r>
          </w:p>
        </w:tc>
        <w:tc>
          <w:tcPr>
            <w:tcW w:w="784" w:type="dxa"/>
            <w:vAlign w:val="center"/>
          </w:tcPr>
          <w:p w:rsidR="008E5E03" w:rsidRPr="00092592" w:rsidRDefault="008E5E03" w:rsidP="00746C4F">
            <w:pPr>
              <w:spacing w:line="360" w:lineRule="auto"/>
              <w:jc w:val="center"/>
              <w:rPr>
                <w:color w:val="000000" w:themeColor="text1"/>
                <w:szCs w:val="21"/>
              </w:rPr>
            </w:pPr>
            <w:r w:rsidRPr="00092592">
              <w:rPr>
                <w:color w:val="000000" w:themeColor="text1"/>
                <w:szCs w:val="21"/>
              </w:rPr>
              <w:t>随堂练习</w:t>
            </w:r>
          </w:p>
        </w:tc>
      </w:tr>
      <w:tr w:rsidR="008E5E03" w:rsidRPr="00092592" w:rsidTr="00104B7D">
        <w:trPr>
          <w:cantSplit/>
          <w:trHeight w:val="462"/>
          <w:jc w:val="center"/>
        </w:trPr>
        <w:tc>
          <w:tcPr>
            <w:tcW w:w="427" w:type="dxa"/>
            <w:vAlign w:val="center"/>
          </w:tcPr>
          <w:p w:rsidR="008E5E03" w:rsidRPr="00092592" w:rsidRDefault="008E5E03" w:rsidP="00746C4F">
            <w:pPr>
              <w:spacing w:line="360" w:lineRule="auto"/>
              <w:jc w:val="center"/>
              <w:rPr>
                <w:color w:val="000000" w:themeColor="text1"/>
                <w:szCs w:val="21"/>
              </w:rPr>
            </w:pPr>
            <w:r w:rsidRPr="00092592">
              <w:rPr>
                <w:color w:val="000000" w:themeColor="text1"/>
                <w:szCs w:val="21"/>
              </w:rPr>
              <w:t>2</w:t>
            </w:r>
          </w:p>
        </w:tc>
        <w:tc>
          <w:tcPr>
            <w:tcW w:w="1416" w:type="dxa"/>
            <w:vAlign w:val="center"/>
          </w:tcPr>
          <w:p w:rsidR="008E5E03" w:rsidRPr="00092592" w:rsidRDefault="008E5E03" w:rsidP="00746C4F">
            <w:pPr>
              <w:spacing w:line="360" w:lineRule="auto"/>
              <w:jc w:val="center"/>
              <w:rPr>
                <w:color w:val="000000" w:themeColor="text1"/>
                <w:szCs w:val="21"/>
              </w:rPr>
            </w:pPr>
            <w:r w:rsidRPr="00092592">
              <w:rPr>
                <w:color w:val="000000" w:themeColor="text1"/>
                <w:szCs w:val="21"/>
              </w:rPr>
              <w:t>界面视觉设计</w:t>
            </w:r>
          </w:p>
        </w:tc>
        <w:tc>
          <w:tcPr>
            <w:tcW w:w="2977" w:type="dxa"/>
            <w:vAlign w:val="center"/>
          </w:tcPr>
          <w:p w:rsidR="008E5E03" w:rsidRPr="00092592" w:rsidRDefault="008E5E03" w:rsidP="00746C4F">
            <w:pPr>
              <w:spacing w:line="360" w:lineRule="auto"/>
              <w:jc w:val="center"/>
              <w:rPr>
                <w:color w:val="000000" w:themeColor="text1"/>
                <w:szCs w:val="21"/>
              </w:rPr>
            </w:pPr>
            <w:r w:rsidRPr="00092592">
              <w:rPr>
                <w:rFonts w:hint="eastAsia"/>
                <w:color w:val="000000" w:themeColor="text1"/>
                <w:szCs w:val="21"/>
              </w:rPr>
              <w:t>延续上一章节的作业，根据视觉设计的标准与流行趋势，对其进行细化与改进。</w:t>
            </w:r>
          </w:p>
        </w:tc>
        <w:tc>
          <w:tcPr>
            <w:tcW w:w="567" w:type="dxa"/>
            <w:vAlign w:val="center"/>
          </w:tcPr>
          <w:p w:rsidR="008E5E03" w:rsidRPr="00092592" w:rsidRDefault="008E5E03" w:rsidP="00746C4F">
            <w:pPr>
              <w:spacing w:line="360" w:lineRule="auto"/>
              <w:jc w:val="center"/>
              <w:rPr>
                <w:color w:val="000000" w:themeColor="text1"/>
                <w:szCs w:val="21"/>
              </w:rPr>
            </w:pPr>
            <w:r w:rsidRPr="00092592">
              <w:rPr>
                <w:color w:val="000000" w:themeColor="text1"/>
                <w:szCs w:val="21"/>
              </w:rPr>
              <w:t>4</w:t>
            </w:r>
          </w:p>
        </w:tc>
        <w:tc>
          <w:tcPr>
            <w:tcW w:w="1248" w:type="dxa"/>
            <w:vAlign w:val="center"/>
          </w:tcPr>
          <w:p w:rsidR="008E5E03" w:rsidRPr="00092592" w:rsidRDefault="008E5E03" w:rsidP="00746C4F">
            <w:pPr>
              <w:spacing w:line="360" w:lineRule="auto"/>
              <w:jc w:val="center"/>
              <w:rPr>
                <w:color w:val="000000" w:themeColor="text1"/>
                <w:szCs w:val="21"/>
              </w:rPr>
            </w:pPr>
            <w:r w:rsidRPr="00092592">
              <w:rPr>
                <w:color w:val="000000" w:themeColor="text1"/>
                <w:szCs w:val="21"/>
              </w:rPr>
              <w:t>专业</w:t>
            </w:r>
          </w:p>
        </w:tc>
        <w:tc>
          <w:tcPr>
            <w:tcW w:w="686" w:type="dxa"/>
            <w:vAlign w:val="center"/>
          </w:tcPr>
          <w:p w:rsidR="008E5E03" w:rsidRPr="00092592" w:rsidRDefault="008E5E03" w:rsidP="00746C4F">
            <w:pPr>
              <w:spacing w:line="360" w:lineRule="auto"/>
              <w:jc w:val="center"/>
              <w:rPr>
                <w:color w:val="000000" w:themeColor="text1"/>
                <w:szCs w:val="21"/>
              </w:rPr>
            </w:pPr>
            <w:r w:rsidRPr="00092592">
              <w:rPr>
                <w:color w:val="000000" w:themeColor="text1"/>
                <w:szCs w:val="21"/>
              </w:rPr>
              <w:t>综合</w:t>
            </w:r>
          </w:p>
        </w:tc>
        <w:tc>
          <w:tcPr>
            <w:tcW w:w="826" w:type="dxa"/>
            <w:vAlign w:val="center"/>
          </w:tcPr>
          <w:p w:rsidR="008E5E03" w:rsidRPr="00092592" w:rsidRDefault="008E5E03" w:rsidP="00746C4F">
            <w:pPr>
              <w:spacing w:line="360" w:lineRule="auto"/>
              <w:jc w:val="center"/>
              <w:rPr>
                <w:color w:val="000000" w:themeColor="text1"/>
                <w:szCs w:val="21"/>
              </w:rPr>
            </w:pPr>
            <w:r w:rsidRPr="00092592">
              <w:rPr>
                <w:color w:val="000000" w:themeColor="text1"/>
                <w:szCs w:val="21"/>
              </w:rPr>
              <w:t>个人</w:t>
            </w:r>
          </w:p>
        </w:tc>
        <w:tc>
          <w:tcPr>
            <w:tcW w:w="784" w:type="dxa"/>
            <w:vAlign w:val="center"/>
          </w:tcPr>
          <w:p w:rsidR="008E5E03" w:rsidRPr="00092592" w:rsidRDefault="008E5E03" w:rsidP="00746C4F">
            <w:pPr>
              <w:spacing w:line="360" w:lineRule="auto"/>
              <w:jc w:val="center"/>
              <w:rPr>
                <w:color w:val="000000" w:themeColor="text1"/>
                <w:szCs w:val="21"/>
              </w:rPr>
            </w:pPr>
            <w:r w:rsidRPr="00092592">
              <w:rPr>
                <w:color w:val="000000" w:themeColor="text1"/>
                <w:szCs w:val="21"/>
              </w:rPr>
              <w:t>随堂练习</w:t>
            </w:r>
          </w:p>
        </w:tc>
      </w:tr>
      <w:tr w:rsidR="008E5E03" w:rsidRPr="00092592" w:rsidTr="00104B7D">
        <w:trPr>
          <w:cantSplit/>
          <w:trHeight w:val="455"/>
          <w:jc w:val="center"/>
        </w:trPr>
        <w:tc>
          <w:tcPr>
            <w:tcW w:w="427" w:type="dxa"/>
            <w:vAlign w:val="center"/>
          </w:tcPr>
          <w:p w:rsidR="008E5E03" w:rsidRPr="00092592" w:rsidRDefault="008E5E03" w:rsidP="00746C4F">
            <w:pPr>
              <w:spacing w:line="360" w:lineRule="auto"/>
              <w:jc w:val="center"/>
              <w:rPr>
                <w:color w:val="000000" w:themeColor="text1"/>
                <w:szCs w:val="21"/>
              </w:rPr>
            </w:pPr>
            <w:r w:rsidRPr="00092592">
              <w:rPr>
                <w:color w:val="000000" w:themeColor="text1"/>
                <w:szCs w:val="21"/>
              </w:rPr>
              <w:t>3</w:t>
            </w:r>
          </w:p>
        </w:tc>
        <w:tc>
          <w:tcPr>
            <w:tcW w:w="1416" w:type="dxa"/>
            <w:vAlign w:val="center"/>
          </w:tcPr>
          <w:p w:rsidR="008E5E03" w:rsidRPr="00092592" w:rsidRDefault="008E5E03" w:rsidP="00746C4F">
            <w:pPr>
              <w:spacing w:line="360" w:lineRule="auto"/>
              <w:jc w:val="center"/>
              <w:rPr>
                <w:color w:val="000000" w:themeColor="text1"/>
                <w:szCs w:val="21"/>
              </w:rPr>
            </w:pPr>
            <w:r w:rsidRPr="00092592">
              <w:rPr>
                <w:color w:val="000000" w:themeColor="text1"/>
                <w:szCs w:val="21"/>
              </w:rPr>
              <w:t>大作业</w:t>
            </w:r>
          </w:p>
        </w:tc>
        <w:tc>
          <w:tcPr>
            <w:tcW w:w="2977" w:type="dxa"/>
            <w:vAlign w:val="center"/>
          </w:tcPr>
          <w:p w:rsidR="008E5E03" w:rsidRPr="00092592" w:rsidRDefault="008E5E03" w:rsidP="00746C4F">
            <w:pPr>
              <w:spacing w:line="360" w:lineRule="auto"/>
              <w:jc w:val="center"/>
              <w:rPr>
                <w:color w:val="000000" w:themeColor="text1"/>
                <w:szCs w:val="21"/>
              </w:rPr>
            </w:pPr>
            <w:r w:rsidRPr="00092592">
              <w:rPr>
                <w:rFonts w:hint="eastAsia"/>
                <w:color w:val="000000" w:themeColor="text1"/>
              </w:rPr>
              <w:t>选择</w:t>
            </w:r>
            <w:r w:rsidRPr="00092592">
              <w:rPr>
                <w:color w:val="000000" w:themeColor="text1"/>
              </w:rPr>
              <w:t>一个现有的应用程序，</w:t>
            </w:r>
            <w:r w:rsidRPr="00092592">
              <w:rPr>
                <w:rFonts w:hint="eastAsia"/>
                <w:color w:val="000000" w:themeColor="text1"/>
              </w:rPr>
              <w:t>根据</w:t>
            </w:r>
            <w:r w:rsidRPr="00092592">
              <w:rPr>
                <w:color w:val="000000" w:themeColor="text1"/>
              </w:rPr>
              <w:t>本课程所学内容，</w:t>
            </w:r>
            <w:r w:rsidRPr="00092592">
              <w:rPr>
                <w:rFonts w:hint="eastAsia"/>
                <w:color w:val="000000" w:themeColor="text1"/>
              </w:rPr>
              <w:t>改变</w:t>
            </w:r>
            <w:r w:rsidRPr="00092592">
              <w:rPr>
                <w:color w:val="000000" w:themeColor="text1"/>
              </w:rPr>
              <w:t>导航等设计</w:t>
            </w:r>
            <w:r w:rsidRPr="00092592">
              <w:rPr>
                <w:rFonts w:hint="eastAsia"/>
                <w:color w:val="000000" w:themeColor="text1"/>
              </w:rPr>
              <w:t>模式</w:t>
            </w:r>
            <w:r w:rsidRPr="00092592">
              <w:rPr>
                <w:color w:val="000000" w:themeColor="text1"/>
              </w:rPr>
              <w:t>，</w:t>
            </w:r>
            <w:r w:rsidRPr="00092592">
              <w:rPr>
                <w:rFonts w:hint="eastAsia"/>
                <w:color w:val="000000" w:themeColor="text1"/>
              </w:rPr>
              <w:t>参考</w:t>
            </w:r>
            <w:r w:rsidRPr="00092592">
              <w:rPr>
                <w:color w:val="000000" w:themeColor="text1"/>
              </w:rPr>
              <w:t>当年界面设计的流行趋势，</w:t>
            </w:r>
            <w:r w:rsidRPr="00092592">
              <w:rPr>
                <w:rFonts w:hint="eastAsia"/>
                <w:color w:val="000000" w:themeColor="text1"/>
              </w:rPr>
              <w:t>对其</w:t>
            </w:r>
            <w:r w:rsidRPr="00092592">
              <w:rPr>
                <w:color w:val="000000" w:themeColor="text1"/>
              </w:rPr>
              <w:t>进行</w:t>
            </w:r>
            <w:r w:rsidRPr="00092592">
              <w:rPr>
                <w:rFonts w:hint="eastAsia"/>
                <w:color w:val="000000" w:themeColor="text1"/>
              </w:rPr>
              <w:t>重新</w:t>
            </w:r>
            <w:r w:rsidRPr="00092592">
              <w:rPr>
                <w:color w:val="000000" w:themeColor="text1"/>
              </w:rPr>
              <w:t>设计，用原型工具进行演示，</w:t>
            </w:r>
            <w:r w:rsidRPr="00092592">
              <w:rPr>
                <w:rFonts w:hint="eastAsia"/>
                <w:color w:val="000000" w:themeColor="text1"/>
              </w:rPr>
              <w:t>并制作简单</w:t>
            </w:r>
            <w:r w:rsidRPr="00092592">
              <w:rPr>
                <w:color w:val="000000" w:themeColor="text1"/>
              </w:rPr>
              <w:t>动效及</w:t>
            </w:r>
            <w:r w:rsidRPr="00092592">
              <w:rPr>
                <w:rFonts w:hint="eastAsia"/>
                <w:color w:val="000000" w:themeColor="text1"/>
              </w:rPr>
              <w:t>作品</w:t>
            </w:r>
            <w:r w:rsidRPr="00092592">
              <w:rPr>
                <w:color w:val="000000" w:themeColor="text1"/>
              </w:rPr>
              <w:t>介绍</w:t>
            </w:r>
            <w:r w:rsidRPr="00092592">
              <w:rPr>
                <w:rFonts w:hint="eastAsia"/>
                <w:color w:val="000000" w:themeColor="text1"/>
              </w:rPr>
              <w:t>视频</w:t>
            </w:r>
            <w:r w:rsidRPr="00092592">
              <w:rPr>
                <w:color w:val="000000" w:themeColor="text1"/>
              </w:rPr>
              <w:t>。</w:t>
            </w:r>
          </w:p>
        </w:tc>
        <w:tc>
          <w:tcPr>
            <w:tcW w:w="567" w:type="dxa"/>
            <w:vAlign w:val="center"/>
          </w:tcPr>
          <w:p w:rsidR="008E5E03" w:rsidRPr="00092592" w:rsidRDefault="008E5E03" w:rsidP="00746C4F">
            <w:pPr>
              <w:spacing w:line="360" w:lineRule="auto"/>
              <w:jc w:val="center"/>
              <w:rPr>
                <w:color w:val="000000" w:themeColor="text1"/>
                <w:szCs w:val="21"/>
              </w:rPr>
            </w:pPr>
            <w:r w:rsidRPr="00092592">
              <w:rPr>
                <w:color w:val="000000" w:themeColor="text1"/>
                <w:szCs w:val="21"/>
              </w:rPr>
              <w:t>8</w:t>
            </w:r>
          </w:p>
        </w:tc>
        <w:tc>
          <w:tcPr>
            <w:tcW w:w="1248" w:type="dxa"/>
            <w:vAlign w:val="center"/>
          </w:tcPr>
          <w:p w:rsidR="008E5E03" w:rsidRPr="00092592" w:rsidRDefault="008E5E03" w:rsidP="00746C4F">
            <w:pPr>
              <w:spacing w:line="360" w:lineRule="auto"/>
              <w:jc w:val="center"/>
              <w:rPr>
                <w:color w:val="000000" w:themeColor="text1"/>
                <w:szCs w:val="21"/>
              </w:rPr>
            </w:pPr>
            <w:r w:rsidRPr="00092592">
              <w:rPr>
                <w:color w:val="000000" w:themeColor="text1"/>
                <w:szCs w:val="21"/>
              </w:rPr>
              <w:t>专业</w:t>
            </w:r>
          </w:p>
        </w:tc>
        <w:tc>
          <w:tcPr>
            <w:tcW w:w="686" w:type="dxa"/>
            <w:vAlign w:val="center"/>
          </w:tcPr>
          <w:p w:rsidR="008E5E03" w:rsidRPr="00092592" w:rsidRDefault="008E5E03" w:rsidP="00746C4F">
            <w:pPr>
              <w:spacing w:line="360" w:lineRule="auto"/>
              <w:jc w:val="center"/>
              <w:rPr>
                <w:color w:val="000000" w:themeColor="text1"/>
                <w:szCs w:val="21"/>
              </w:rPr>
            </w:pPr>
            <w:r w:rsidRPr="00092592">
              <w:rPr>
                <w:rFonts w:hint="eastAsia"/>
                <w:color w:val="000000" w:themeColor="text1"/>
                <w:szCs w:val="21"/>
              </w:rPr>
              <w:t>综合</w:t>
            </w:r>
          </w:p>
        </w:tc>
        <w:tc>
          <w:tcPr>
            <w:tcW w:w="826" w:type="dxa"/>
            <w:vAlign w:val="center"/>
          </w:tcPr>
          <w:p w:rsidR="008E5E03" w:rsidRPr="00092592" w:rsidRDefault="008E5E03" w:rsidP="00746C4F">
            <w:pPr>
              <w:spacing w:line="360" w:lineRule="auto"/>
              <w:jc w:val="center"/>
              <w:rPr>
                <w:color w:val="000000" w:themeColor="text1"/>
                <w:szCs w:val="21"/>
              </w:rPr>
            </w:pPr>
            <w:r w:rsidRPr="00092592">
              <w:rPr>
                <w:color w:val="000000" w:themeColor="text1"/>
                <w:szCs w:val="21"/>
              </w:rPr>
              <w:t>个人</w:t>
            </w:r>
          </w:p>
        </w:tc>
        <w:tc>
          <w:tcPr>
            <w:tcW w:w="784" w:type="dxa"/>
            <w:vAlign w:val="center"/>
          </w:tcPr>
          <w:p w:rsidR="008E5E03" w:rsidRPr="00092592" w:rsidRDefault="008E5E03" w:rsidP="00746C4F">
            <w:pPr>
              <w:spacing w:line="360" w:lineRule="auto"/>
              <w:jc w:val="center"/>
              <w:rPr>
                <w:color w:val="000000" w:themeColor="text1"/>
                <w:szCs w:val="21"/>
              </w:rPr>
            </w:pPr>
            <w:r w:rsidRPr="00092592">
              <w:rPr>
                <w:color w:val="000000" w:themeColor="text1"/>
                <w:szCs w:val="21"/>
              </w:rPr>
              <w:t>独立完成，</w:t>
            </w:r>
            <w:r w:rsidRPr="00092592">
              <w:rPr>
                <w:rFonts w:hint="eastAsia"/>
                <w:color w:val="000000" w:themeColor="text1"/>
                <w:szCs w:val="21"/>
              </w:rPr>
              <w:t>并</w:t>
            </w:r>
            <w:r w:rsidRPr="00092592">
              <w:rPr>
                <w:color w:val="000000" w:themeColor="text1"/>
                <w:szCs w:val="21"/>
              </w:rPr>
              <w:t>符合界面设计</w:t>
            </w:r>
            <w:r w:rsidRPr="00092592">
              <w:rPr>
                <w:rFonts w:hint="eastAsia"/>
                <w:color w:val="000000" w:themeColor="text1"/>
                <w:szCs w:val="21"/>
              </w:rPr>
              <w:t>规范</w:t>
            </w:r>
          </w:p>
        </w:tc>
      </w:tr>
    </w:tbl>
    <w:p w:rsidR="00927A30" w:rsidRPr="00092592" w:rsidRDefault="00927A30" w:rsidP="00746C4F">
      <w:pPr>
        <w:spacing w:line="360" w:lineRule="auto"/>
        <w:ind w:firstLineChars="200" w:firstLine="420"/>
        <w:rPr>
          <w:rFonts w:ascii="宋体" w:hAnsi="宋体"/>
          <w:color w:val="000000" w:themeColor="text1"/>
          <w:szCs w:val="21"/>
        </w:rPr>
      </w:pPr>
    </w:p>
    <w:p w:rsidR="00927A30" w:rsidRPr="00092592" w:rsidRDefault="00927A30" w:rsidP="00746C4F">
      <w:pPr>
        <w:spacing w:line="360" w:lineRule="auto"/>
        <w:ind w:firstLineChars="200" w:firstLine="420"/>
        <w:rPr>
          <w:rFonts w:ascii="宋体" w:hAnsi="宋体"/>
          <w:color w:val="000000" w:themeColor="text1"/>
          <w:szCs w:val="21"/>
        </w:rPr>
      </w:pPr>
    </w:p>
    <w:p w:rsidR="00877BD8" w:rsidRPr="00092592" w:rsidRDefault="00877BD8" w:rsidP="00746C4F">
      <w:pPr>
        <w:pStyle w:val="ab"/>
        <w:spacing w:before="0" w:after="0" w:line="360" w:lineRule="auto"/>
        <w:rPr>
          <w:color w:val="000000" w:themeColor="text1"/>
          <w:sz w:val="36"/>
          <w:szCs w:val="36"/>
        </w:rPr>
      </w:pPr>
      <w:bookmarkStart w:id="139" w:name="_Toc511806590"/>
      <w:bookmarkStart w:id="140" w:name="_Toc528938215"/>
      <w:r w:rsidRPr="00092592">
        <w:rPr>
          <w:rFonts w:hint="eastAsia"/>
          <w:color w:val="000000" w:themeColor="text1"/>
          <w:sz w:val="36"/>
          <w:szCs w:val="36"/>
        </w:rPr>
        <w:t>《物理</w:t>
      </w:r>
      <w:r w:rsidRPr="00092592">
        <w:rPr>
          <w:color w:val="000000" w:themeColor="text1"/>
          <w:sz w:val="36"/>
          <w:szCs w:val="36"/>
        </w:rPr>
        <w:t>交互</w:t>
      </w:r>
      <w:r w:rsidRPr="00092592">
        <w:rPr>
          <w:rFonts w:hint="eastAsia"/>
          <w:color w:val="000000" w:themeColor="text1"/>
          <w:sz w:val="36"/>
          <w:szCs w:val="36"/>
        </w:rPr>
        <w:t>设计》课程教学大纲</w:t>
      </w:r>
      <w:bookmarkEnd w:id="139"/>
      <w:bookmarkEnd w:id="140"/>
    </w:p>
    <w:p w:rsidR="00877BD8" w:rsidRPr="00092592" w:rsidRDefault="00877BD8" w:rsidP="00746C4F">
      <w:pPr>
        <w:spacing w:line="360" w:lineRule="auto"/>
        <w:ind w:firstLineChars="1250" w:firstLine="3000"/>
        <w:rPr>
          <w:rFonts w:ascii="宋体" w:hAnsi="宋体"/>
          <w:color w:val="000000" w:themeColor="text1"/>
          <w:sz w:val="24"/>
        </w:rPr>
      </w:pPr>
      <w:r w:rsidRPr="00092592">
        <w:rPr>
          <w:rFonts w:ascii="宋体" w:hAnsi="宋体"/>
          <w:color w:val="000000" w:themeColor="text1"/>
          <w:sz w:val="24"/>
        </w:rPr>
        <w:t xml:space="preserve">Physical </w:t>
      </w:r>
      <w:r w:rsidRPr="00092592">
        <w:rPr>
          <w:rFonts w:ascii="宋体" w:hAnsi="宋体" w:hint="eastAsia"/>
          <w:color w:val="000000" w:themeColor="text1"/>
          <w:sz w:val="24"/>
        </w:rPr>
        <w:t>I</w:t>
      </w:r>
      <w:r w:rsidRPr="00092592">
        <w:rPr>
          <w:rFonts w:ascii="宋体" w:hAnsi="宋体"/>
          <w:color w:val="000000" w:themeColor="text1"/>
          <w:sz w:val="24"/>
        </w:rPr>
        <w:t>nteraction</w:t>
      </w:r>
      <w:r w:rsidRPr="00092592">
        <w:rPr>
          <w:rFonts w:ascii="宋体" w:hAnsi="宋体" w:hint="eastAsia"/>
          <w:color w:val="000000" w:themeColor="text1"/>
          <w:sz w:val="24"/>
        </w:rPr>
        <w:t xml:space="preserve"> Design</w:t>
      </w:r>
    </w:p>
    <w:p w:rsidR="00877BD8" w:rsidRPr="00092592" w:rsidRDefault="00877BD8" w:rsidP="00746C4F">
      <w:pPr>
        <w:spacing w:line="360" w:lineRule="auto"/>
        <w:jc w:val="center"/>
        <w:rPr>
          <w:bCs/>
          <w:color w:val="000000" w:themeColor="text1"/>
          <w:sz w:val="24"/>
        </w:rPr>
      </w:pPr>
      <w:r w:rsidRPr="00092592">
        <w:rPr>
          <w:rFonts w:hint="eastAsia"/>
          <w:bCs/>
          <w:color w:val="000000" w:themeColor="text1"/>
          <w:sz w:val="24"/>
        </w:rPr>
        <w:t>大纲主撰人：叶米兰</w:t>
      </w:r>
      <w:r w:rsidR="006C7562" w:rsidRPr="00092592">
        <w:rPr>
          <w:rFonts w:hint="eastAsia"/>
          <w:bCs/>
          <w:color w:val="000000" w:themeColor="text1"/>
          <w:sz w:val="24"/>
        </w:rPr>
        <w:t>大纲审核人</w:t>
      </w:r>
      <w:r w:rsidRPr="00092592">
        <w:rPr>
          <w:rFonts w:hint="eastAsia"/>
          <w:bCs/>
          <w:color w:val="000000" w:themeColor="text1"/>
          <w:sz w:val="24"/>
        </w:rPr>
        <w:t>：范小春</w:t>
      </w:r>
    </w:p>
    <w:p w:rsidR="00877BD8" w:rsidRPr="00092592" w:rsidRDefault="00877BD8" w:rsidP="00746C4F">
      <w:pPr>
        <w:spacing w:line="360" w:lineRule="auto"/>
        <w:ind w:firstLineChars="1250" w:firstLine="3000"/>
        <w:rPr>
          <w:color w:val="000000" w:themeColor="text1"/>
          <w:sz w:val="24"/>
        </w:rPr>
      </w:pPr>
    </w:p>
    <w:p w:rsidR="00877BD8" w:rsidRPr="00092592" w:rsidRDefault="00877BD8"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】235620001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877BD8" w:rsidRPr="00092592" w:rsidRDefault="00877BD8"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hint="eastAsia"/>
          <w:b/>
          <w:color w:val="000000" w:themeColor="text1"/>
          <w:szCs w:val="21"/>
        </w:rPr>
        <w:t>开课学院</w:t>
      </w:r>
      <w:r w:rsidRPr="00092592">
        <w:rPr>
          <w:rFonts w:ascii="宋体" w:hAnsi="宋体" w:hint="eastAsia"/>
          <w:color w:val="000000" w:themeColor="text1"/>
          <w:szCs w:val="21"/>
        </w:rPr>
        <w:t>】文化创意学院         【</w:t>
      </w:r>
      <w:r w:rsidRPr="00092592">
        <w:rPr>
          <w:rFonts w:ascii="宋体" w:hAnsi="宋体" w:hint="eastAsia"/>
          <w:b/>
          <w:color w:val="000000" w:themeColor="text1"/>
          <w:szCs w:val="21"/>
        </w:rPr>
        <w:t>适用专业</w:t>
      </w:r>
      <w:r w:rsidRPr="00092592">
        <w:rPr>
          <w:rFonts w:ascii="宋体" w:hAnsi="宋体" w:hint="eastAsia"/>
          <w:color w:val="000000" w:themeColor="text1"/>
          <w:szCs w:val="21"/>
        </w:rPr>
        <w:t>】</w:t>
      </w:r>
      <w:r w:rsidR="00AF0128" w:rsidRPr="00AF0128">
        <w:rPr>
          <w:rFonts w:ascii="宋体" w:hAnsi="宋体" w:hint="eastAsia"/>
          <w:color w:val="000000" w:themeColor="text1"/>
          <w:szCs w:val="21"/>
        </w:rPr>
        <w:t>数媒专业（媒体设计方向）</w:t>
      </w:r>
    </w:p>
    <w:p w:rsidR="00877BD8" w:rsidRPr="00092592" w:rsidRDefault="00877BD8" w:rsidP="00432575">
      <w:pPr>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w:t>
      </w:r>
      <w:r w:rsidRPr="00092592">
        <w:rPr>
          <w:rFonts w:ascii="宋体" w:hAnsi="宋体"/>
          <w:color w:val="000000" w:themeColor="text1"/>
          <w:szCs w:val="21"/>
        </w:rPr>
        <w:t xml:space="preserve">2   </w:t>
      </w:r>
      <w:r w:rsidRPr="00092592">
        <w:rPr>
          <w:rFonts w:ascii="宋体" w:hAnsi="宋体" w:hint="eastAsia"/>
          <w:color w:val="000000" w:themeColor="text1"/>
          <w:szCs w:val="21"/>
        </w:rPr>
        <w:t xml:space="preserve">  【</w:t>
      </w:r>
      <w:r w:rsidRPr="00092592">
        <w:rPr>
          <w:rFonts w:hint="eastAsia"/>
          <w:b/>
          <w:color w:val="000000" w:themeColor="text1"/>
        </w:rPr>
        <w:t>学时数</w:t>
      </w:r>
      <w:r w:rsidRPr="00092592">
        <w:rPr>
          <w:rFonts w:ascii="宋体" w:hAnsi="宋体" w:hint="eastAsia"/>
          <w:color w:val="000000" w:themeColor="text1"/>
          <w:szCs w:val="21"/>
        </w:rPr>
        <w:t>】36（28/8）</w:t>
      </w:r>
    </w:p>
    <w:p w:rsidR="00877BD8" w:rsidRPr="00092592" w:rsidRDefault="00877BD8"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】三</w:t>
      </w:r>
      <w:r w:rsidRPr="00092592">
        <w:rPr>
          <w:rFonts w:ascii="宋体" w:hAnsi="宋体"/>
          <w:color w:val="000000" w:themeColor="text1"/>
          <w:szCs w:val="21"/>
        </w:rPr>
        <w:t>秋</w:t>
      </w:r>
      <w:r w:rsidRPr="00092592">
        <w:rPr>
          <w:rFonts w:ascii="宋体" w:hAnsi="宋体" w:hint="eastAsia"/>
          <w:color w:val="000000" w:themeColor="text1"/>
          <w:szCs w:val="21"/>
        </w:rPr>
        <w:t xml:space="preserve">       【</w:t>
      </w:r>
      <w:r w:rsidRPr="00092592">
        <w:rPr>
          <w:rFonts w:hint="eastAsia"/>
          <w:b/>
          <w:color w:val="000000" w:themeColor="text1"/>
          <w:szCs w:val="21"/>
        </w:rPr>
        <w:t>先修课程</w:t>
      </w:r>
      <w:r w:rsidRPr="00092592">
        <w:rPr>
          <w:rFonts w:ascii="宋体" w:hAnsi="宋体" w:hint="eastAsia"/>
          <w:color w:val="000000" w:themeColor="text1"/>
          <w:szCs w:val="21"/>
        </w:rPr>
        <w:t>】</w:t>
      </w:r>
      <w:r w:rsidRPr="00092592">
        <w:rPr>
          <w:rFonts w:ascii="宋体" w:hAnsi="宋体"/>
          <w:color w:val="000000" w:themeColor="text1"/>
          <w:szCs w:val="21"/>
        </w:rPr>
        <w:t>图形编程</w:t>
      </w:r>
    </w:p>
    <w:p w:rsidR="00877BD8" w:rsidRPr="00092592" w:rsidRDefault="00877BD8" w:rsidP="00746C4F">
      <w:pPr>
        <w:spacing w:line="360" w:lineRule="auto"/>
        <w:ind w:firstLineChars="200" w:firstLine="420"/>
        <w:rPr>
          <w:rFonts w:ascii="宋体" w:hAnsi="宋体"/>
          <w:color w:val="000000" w:themeColor="text1"/>
          <w:szCs w:val="21"/>
        </w:rPr>
      </w:pPr>
    </w:p>
    <w:p w:rsidR="00877BD8" w:rsidRPr="00092592" w:rsidRDefault="00877BD8"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877BD8" w:rsidRPr="00092592" w:rsidRDefault="00877BD8"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877BD8" w:rsidRPr="00092592" w:rsidRDefault="00877BD8"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物理交互设计针对数字媒体设计专业开设的专业</w:t>
      </w:r>
      <w:r w:rsidRPr="00092592">
        <w:rPr>
          <w:rFonts w:ascii="宋体" w:hAnsi="宋体" w:hint="eastAsia"/>
          <w:color w:val="000000" w:themeColor="text1"/>
          <w:szCs w:val="21"/>
        </w:rPr>
        <w:t>必修</w:t>
      </w:r>
      <w:r w:rsidRPr="00092592">
        <w:rPr>
          <w:rFonts w:ascii="宋体" w:hAnsi="宋体"/>
          <w:color w:val="000000" w:themeColor="text1"/>
          <w:szCs w:val="21"/>
        </w:rPr>
        <w:t>课程。物理交互设计是一门基于开源硬件的创新课程，要求学生了解</w:t>
      </w:r>
      <w:r w:rsidRPr="00092592">
        <w:rPr>
          <w:rFonts w:ascii="宋体" w:hAnsi="宋体" w:hint="eastAsia"/>
          <w:color w:val="000000" w:themeColor="text1"/>
          <w:szCs w:val="21"/>
        </w:rPr>
        <w:t>开源硬件</w:t>
      </w:r>
      <w:r w:rsidRPr="00092592">
        <w:rPr>
          <w:rFonts w:ascii="宋体" w:hAnsi="宋体"/>
          <w:color w:val="000000" w:themeColor="text1"/>
          <w:szCs w:val="21"/>
        </w:rPr>
        <w:t>在物联网、</w:t>
      </w:r>
      <w:r w:rsidRPr="00092592">
        <w:rPr>
          <w:rFonts w:ascii="宋体" w:hAnsi="宋体" w:hint="eastAsia"/>
          <w:color w:val="000000" w:themeColor="text1"/>
          <w:szCs w:val="21"/>
        </w:rPr>
        <w:t>智能化</w:t>
      </w:r>
      <w:r w:rsidRPr="00092592">
        <w:rPr>
          <w:rFonts w:ascii="宋体" w:hAnsi="宋体"/>
          <w:color w:val="000000" w:themeColor="text1"/>
          <w:szCs w:val="21"/>
        </w:rPr>
        <w:t>产品、互动</w:t>
      </w:r>
      <w:r w:rsidRPr="00092592">
        <w:rPr>
          <w:rFonts w:ascii="宋体" w:hAnsi="宋体" w:hint="eastAsia"/>
          <w:color w:val="000000" w:themeColor="text1"/>
          <w:szCs w:val="21"/>
        </w:rPr>
        <w:t>新媒体</w:t>
      </w:r>
      <w:r w:rsidRPr="00092592">
        <w:rPr>
          <w:rFonts w:ascii="宋体" w:hAnsi="宋体"/>
          <w:color w:val="000000" w:themeColor="text1"/>
          <w:szCs w:val="21"/>
        </w:rPr>
        <w:t>、</w:t>
      </w:r>
      <w:r w:rsidRPr="00092592">
        <w:rPr>
          <w:rFonts w:ascii="宋体" w:hAnsi="宋体" w:hint="eastAsia"/>
          <w:color w:val="000000" w:themeColor="text1"/>
          <w:szCs w:val="21"/>
        </w:rPr>
        <w:t>互动</w:t>
      </w:r>
      <w:r w:rsidRPr="00092592">
        <w:rPr>
          <w:rFonts w:ascii="宋体" w:hAnsi="宋体"/>
          <w:color w:val="000000" w:themeColor="text1"/>
          <w:szCs w:val="21"/>
        </w:rPr>
        <w:t>装置等领域的应用，</w:t>
      </w:r>
      <w:r w:rsidRPr="00092592">
        <w:rPr>
          <w:rFonts w:ascii="宋体" w:hAnsi="宋体" w:hint="eastAsia"/>
          <w:color w:val="000000" w:themeColor="text1"/>
          <w:szCs w:val="21"/>
        </w:rPr>
        <w:t>让学生初步了解认识Arduino 这种开源控制器</w:t>
      </w:r>
      <w:r w:rsidRPr="00092592">
        <w:rPr>
          <w:rFonts w:ascii="宋体" w:hAnsi="宋体"/>
          <w:color w:val="000000" w:themeColor="text1"/>
          <w:szCs w:val="21"/>
        </w:rPr>
        <w:t>，</w:t>
      </w:r>
      <w:r w:rsidRPr="00092592">
        <w:rPr>
          <w:rFonts w:ascii="宋体" w:hAnsi="宋体" w:hint="eastAsia"/>
          <w:color w:val="000000" w:themeColor="text1"/>
          <w:szCs w:val="21"/>
        </w:rPr>
        <w:t>并</w:t>
      </w:r>
      <w:r w:rsidRPr="00092592">
        <w:rPr>
          <w:rFonts w:ascii="宋体" w:hAnsi="宋体"/>
          <w:color w:val="000000" w:themeColor="text1"/>
          <w:szCs w:val="21"/>
        </w:rPr>
        <w:t>能使用开源硬件创作创新</w:t>
      </w:r>
      <w:r w:rsidRPr="00092592">
        <w:rPr>
          <w:rFonts w:ascii="宋体" w:hAnsi="宋体" w:hint="eastAsia"/>
          <w:color w:val="000000" w:themeColor="text1"/>
          <w:szCs w:val="21"/>
        </w:rPr>
        <w:t>互动</w:t>
      </w:r>
      <w:r w:rsidRPr="00092592">
        <w:rPr>
          <w:rFonts w:ascii="宋体" w:hAnsi="宋体"/>
          <w:color w:val="000000" w:themeColor="text1"/>
          <w:szCs w:val="21"/>
        </w:rPr>
        <w:t>体验的设计或艺术作品，</w:t>
      </w:r>
      <w:r w:rsidRPr="00092592">
        <w:rPr>
          <w:rFonts w:ascii="宋体" w:hAnsi="宋体" w:hint="eastAsia"/>
          <w:color w:val="000000" w:themeColor="text1"/>
          <w:szCs w:val="21"/>
        </w:rPr>
        <w:t>成为</w:t>
      </w:r>
      <w:r w:rsidRPr="00092592">
        <w:rPr>
          <w:rFonts w:ascii="宋体" w:hAnsi="宋体"/>
          <w:color w:val="000000" w:themeColor="text1"/>
          <w:szCs w:val="21"/>
        </w:rPr>
        <w:t>一门创客。</w:t>
      </w:r>
    </w:p>
    <w:p w:rsidR="00877BD8" w:rsidRPr="00092592" w:rsidRDefault="00877BD8" w:rsidP="00746C4F">
      <w:pPr>
        <w:spacing w:line="360" w:lineRule="auto"/>
        <w:ind w:firstLineChars="200" w:firstLine="420"/>
        <w:rPr>
          <w:color w:val="000000" w:themeColor="text1"/>
          <w:szCs w:val="21"/>
        </w:rPr>
      </w:pPr>
      <w:r w:rsidRPr="00092592">
        <w:rPr>
          <w:color w:val="000000" w:themeColor="text1"/>
          <w:szCs w:val="21"/>
        </w:rPr>
        <w:t>Physical interaction design is a required course for digital media design majors. Physical interaction design is an open-source hardware based on the innovative curriculum, students are required to understand the application of open source hardware in networking, intelligent products, interactive new media, interactive devices and other fields, let students understand the knowledge of the open source Arduino controller, and can use open source hardware creation of innovative interactive experience design or art, become a passenger door.</w:t>
      </w:r>
    </w:p>
    <w:p w:rsidR="00877BD8" w:rsidRPr="00092592" w:rsidRDefault="00877BD8"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877BD8" w:rsidRPr="00092592" w:rsidTr="00104B7D">
        <w:trPr>
          <w:trHeight w:val="567"/>
          <w:jc w:val="center"/>
        </w:trPr>
        <w:tc>
          <w:tcPr>
            <w:tcW w:w="708" w:type="dxa"/>
          </w:tcPr>
          <w:p w:rsidR="00877BD8" w:rsidRPr="00092592" w:rsidRDefault="00877BD8"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877BD8" w:rsidRPr="00092592" w:rsidRDefault="00877BD8"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877BD8" w:rsidRPr="00092592" w:rsidRDefault="00877BD8"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877BD8" w:rsidRPr="00092592" w:rsidRDefault="00877BD8"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877BD8" w:rsidRPr="00092592" w:rsidRDefault="00877BD8"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877BD8" w:rsidRPr="00092592" w:rsidTr="00104B7D">
        <w:trPr>
          <w:trHeight w:val="567"/>
          <w:jc w:val="center"/>
        </w:trPr>
        <w:tc>
          <w:tcPr>
            <w:tcW w:w="708" w:type="dxa"/>
          </w:tcPr>
          <w:p w:rsidR="00877BD8" w:rsidRPr="00092592" w:rsidRDefault="00877BD8"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877BD8" w:rsidRPr="00092592" w:rsidRDefault="00877BD8" w:rsidP="00746C4F">
            <w:pPr>
              <w:spacing w:line="360" w:lineRule="auto"/>
              <w:rPr>
                <w:color w:val="000000" w:themeColor="text1"/>
                <w:szCs w:val="21"/>
              </w:rPr>
            </w:pPr>
            <w:r w:rsidRPr="00092592">
              <w:rPr>
                <w:rFonts w:hint="eastAsia"/>
                <w:color w:val="000000" w:themeColor="text1"/>
                <w:szCs w:val="21"/>
              </w:rPr>
              <w:t>人机交互</w:t>
            </w:r>
          </w:p>
        </w:tc>
        <w:tc>
          <w:tcPr>
            <w:tcW w:w="1128" w:type="dxa"/>
          </w:tcPr>
          <w:p w:rsidR="00877BD8" w:rsidRPr="00092592" w:rsidRDefault="00877BD8" w:rsidP="00746C4F">
            <w:pPr>
              <w:spacing w:line="360" w:lineRule="auto"/>
              <w:jc w:val="center"/>
              <w:rPr>
                <w:color w:val="000000" w:themeColor="text1"/>
                <w:szCs w:val="21"/>
              </w:rPr>
            </w:pPr>
            <w:r w:rsidRPr="00092592">
              <w:rPr>
                <w:color w:val="000000" w:themeColor="text1"/>
                <w:szCs w:val="21"/>
              </w:rPr>
              <w:t>4</w:t>
            </w:r>
          </w:p>
        </w:tc>
        <w:tc>
          <w:tcPr>
            <w:tcW w:w="1212" w:type="dxa"/>
          </w:tcPr>
          <w:p w:rsidR="00877BD8" w:rsidRPr="00092592" w:rsidRDefault="00877BD8" w:rsidP="00746C4F">
            <w:pPr>
              <w:spacing w:line="360" w:lineRule="auto"/>
              <w:jc w:val="center"/>
              <w:rPr>
                <w:color w:val="000000" w:themeColor="text1"/>
                <w:szCs w:val="21"/>
              </w:rPr>
            </w:pPr>
            <w:r w:rsidRPr="00092592">
              <w:rPr>
                <w:color w:val="000000" w:themeColor="text1"/>
                <w:szCs w:val="21"/>
              </w:rPr>
              <w:t>4</w:t>
            </w:r>
          </w:p>
        </w:tc>
        <w:tc>
          <w:tcPr>
            <w:tcW w:w="1620" w:type="dxa"/>
          </w:tcPr>
          <w:p w:rsidR="00877BD8" w:rsidRPr="00092592" w:rsidRDefault="00877BD8" w:rsidP="00746C4F">
            <w:pPr>
              <w:spacing w:line="360" w:lineRule="auto"/>
              <w:jc w:val="center"/>
              <w:rPr>
                <w:color w:val="000000" w:themeColor="text1"/>
                <w:szCs w:val="21"/>
              </w:rPr>
            </w:pPr>
            <w:r w:rsidRPr="00092592">
              <w:rPr>
                <w:color w:val="000000" w:themeColor="text1"/>
                <w:szCs w:val="21"/>
              </w:rPr>
              <w:t>0</w:t>
            </w:r>
          </w:p>
        </w:tc>
      </w:tr>
      <w:tr w:rsidR="00877BD8" w:rsidRPr="00092592" w:rsidTr="00104B7D">
        <w:trPr>
          <w:trHeight w:val="567"/>
          <w:jc w:val="center"/>
        </w:trPr>
        <w:tc>
          <w:tcPr>
            <w:tcW w:w="708" w:type="dxa"/>
          </w:tcPr>
          <w:p w:rsidR="00877BD8" w:rsidRPr="00092592" w:rsidRDefault="00877BD8"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877BD8" w:rsidRPr="00092592" w:rsidRDefault="00877BD8" w:rsidP="00746C4F">
            <w:pPr>
              <w:spacing w:line="360" w:lineRule="auto"/>
              <w:rPr>
                <w:color w:val="000000" w:themeColor="text1"/>
                <w:szCs w:val="21"/>
              </w:rPr>
            </w:pPr>
            <w:r w:rsidRPr="00092592">
              <w:rPr>
                <w:color w:val="000000" w:themeColor="text1"/>
                <w:szCs w:val="21"/>
              </w:rPr>
              <w:t>开</w:t>
            </w:r>
            <w:r w:rsidRPr="00092592">
              <w:rPr>
                <w:rFonts w:hint="eastAsia"/>
                <w:color w:val="000000" w:themeColor="text1"/>
                <w:szCs w:val="21"/>
              </w:rPr>
              <w:t>源</w:t>
            </w:r>
            <w:r w:rsidRPr="00092592">
              <w:rPr>
                <w:color w:val="000000" w:themeColor="text1"/>
                <w:szCs w:val="21"/>
              </w:rPr>
              <w:t>硬件介绍</w:t>
            </w:r>
          </w:p>
        </w:tc>
        <w:tc>
          <w:tcPr>
            <w:tcW w:w="1128" w:type="dxa"/>
          </w:tcPr>
          <w:p w:rsidR="00877BD8" w:rsidRPr="00092592" w:rsidRDefault="00877BD8" w:rsidP="00746C4F">
            <w:pPr>
              <w:tabs>
                <w:tab w:val="left" w:pos="514"/>
              </w:tabs>
              <w:spacing w:line="360" w:lineRule="auto"/>
              <w:jc w:val="center"/>
              <w:rPr>
                <w:color w:val="000000" w:themeColor="text1"/>
                <w:szCs w:val="21"/>
              </w:rPr>
            </w:pPr>
            <w:r w:rsidRPr="00092592">
              <w:rPr>
                <w:color w:val="000000" w:themeColor="text1"/>
                <w:szCs w:val="21"/>
              </w:rPr>
              <w:t>4</w:t>
            </w:r>
          </w:p>
        </w:tc>
        <w:tc>
          <w:tcPr>
            <w:tcW w:w="1212" w:type="dxa"/>
          </w:tcPr>
          <w:p w:rsidR="00877BD8" w:rsidRPr="00092592" w:rsidRDefault="00877BD8" w:rsidP="00746C4F">
            <w:pPr>
              <w:spacing w:line="360" w:lineRule="auto"/>
              <w:jc w:val="center"/>
              <w:rPr>
                <w:color w:val="000000" w:themeColor="text1"/>
                <w:szCs w:val="21"/>
              </w:rPr>
            </w:pPr>
            <w:r w:rsidRPr="00092592">
              <w:rPr>
                <w:color w:val="000000" w:themeColor="text1"/>
                <w:szCs w:val="21"/>
              </w:rPr>
              <w:t>4</w:t>
            </w:r>
          </w:p>
        </w:tc>
        <w:tc>
          <w:tcPr>
            <w:tcW w:w="1620" w:type="dxa"/>
          </w:tcPr>
          <w:p w:rsidR="00877BD8" w:rsidRPr="00092592" w:rsidRDefault="00877BD8" w:rsidP="00746C4F">
            <w:pPr>
              <w:spacing w:line="360" w:lineRule="auto"/>
              <w:jc w:val="center"/>
              <w:rPr>
                <w:color w:val="000000" w:themeColor="text1"/>
                <w:szCs w:val="21"/>
              </w:rPr>
            </w:pPr>
            <w:r w:rsidRPr="00092592">
              <w:rPr>
                <w:color w:val="000000" w:themeColor="text1"/>
                <w:szCs w:val="21"/>
              </w:rPr>
              <w:t>0</w:t>
            </w:r>
          </w:p>
        </w:tc>
      </w:tr>
      <w:tr w:rsidR="00877BD8" w:rsidRPr="00092592" w:rsidTr="00104B7D">
        <w:trPr>
          <w:trHeight w:val="567"/>
          <w:jc w:val="center"/>
        </w:trPr>
        <w:tc>
          <w:tcPr>
            <w:tcW w:w="708" w:type="dxa"/>
          </w:tcPr>
          <w:p w:rsidR="00877BD8" w:rsidRPr="00092592" w:rsidRDefault="00877BD8"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877BD8" w:rsidRPr="00092592" w:rsidRDefault="00877BD8" w:rsidP="00746C4F">
            <w:pPr>
              <w:spacing w:line="360" w:lineRule="auto"/>
              <w:rPr>
                <w:color w:val="000000" w:themeColor="text1"/>
                <w:szCs w:val="21"/>
              </w:rPr>
            </w:pPr>
            <w:r w:rsidRPr="00092592">
              <w:rPr>
                <w:color w:val="000000" w:themeColor="text1"/>
                <w:szCs w:val="21"/>
              </w:rPr>
              <w:t>Arduino</w:t>
            </w:r>
            <w:r w:rsidRPr="00092592">
              <w:rPr>
                <w:color w:val="000000" w:themeColor="text1"/>
                <w:szCs w:val="21"/>
              </w:rPr>
              <w:t>的入门与进阶</w:t>
            </w:r>
          </w:p>
        </w:tc>
        <w:tc>
          <w:tcPr>
            <w:tcW w:w="1128" w:type="dxa"/>
          </w:tcPr>
          <w:p w:rsidR="00877BD8" w:rsidRPr="00092592" w:rsidRDefault="00877BD8" w:rsidP="00746C4F">
            <w:pPr>
              <w:spacing w:line="360" w:lineRule="auto"/>
              <w:jc w:val="center"/>
              <w:rPr>
                <w:color w:val="000000" w:themeColor="text1"/>
                <w:szCs w:val="21"/>
              </w:rPr>
            </w:pPr>
            <w:r w:rsidRPr="00092592">
              <w:rPr>
                <w:color w:val="000000" w:themeColor="text1"/>
                <w:szCs w:val="21"/>
              </w:rPr>
              <w:t>16</w:t>
            </w:r>
          </w:p>
        </w:tc>
        <w:tc>
          <w:tcPr>
            <w:tcW w:w="1212" w:type="dxa"/>
          </w:tcPr>
          <w:p w:rsidR="00877BD8" w:rsidRPr="00092592" w:rsidRDefault="00877BD8" w:rsidP="00746C4F">
            <w:pPr>
              <w:spacing w:line="360" w:lineRule="auto"/>
              <w:jc w:val="center"/>
              <w:rPr>
                <w:color w:val="000000" w:themeColor="text1"/>
                <w:szCs w:val="21"/>
              </w:rPr>
            </w:pPr>
            <w:r w:rsidRPr="00092592">
              <w:rPr>
                <w:color w:val="000000" w:themeColor="text1"/>
                <w:szCs w:val="21"/>
              </w:rPr>
              <w:t>12</w:t>
            </w:r>
          </w:p>
        </w:tc>
        <w:tc>
          <w:tcPr>
            <w:tcW w:w="1620" w:type="dxa"/>
          </w:tcPr>
          <w:p w:rsidR="00877BD8" w:rsidRPr="00092592" w:rsidRDefault="00877BD8" w:rsidP="00746C4F">
            <w:pPr>
              <w:spacing w:line="360" w:lineRule="auto"/>
              <w:jc w:val="center"/>
              <w:rPr>
                <w:color w:val="000000" w:themeColor="text1"/>
                <w:szCs w:val="21"/>
              </w:rPr>
            </w:pPr>
            <w:r w:rsidRPr="00092592">
              <w:rPr>
                <w:color w:val="000000" w:themeColor="text1"/>
                <w:szCs w:val="21"/>
              </w:rPr>
              <w:t>0</w:t>
            </w:r>
          </w:p>
        </w:tc>
      </w:tr>
      <w:tr w:rsidR="00877BD8" w:rsidRPr="00092592" w:rsidTr="00104B7D">
        <w:trPr>
          <w:trHeight w:val="567"/>
          <w:jc w:val="center"/>
        </w:trPr>
        <w:tc>
          <w:tcPr>
            <w:tcW w:w="708" w:type="dxa"/>
          </w:tcPr>
          <w:p w:rsidR="00877BD8" w:rsidRPr="00092592" w:rsidRDefault="00877BD8" w:rsidP="00746C4F">
            <w:pPr>
              <w:spacing w:line="360" w:lineRule="auto"/>
              <w:jc w:val="center"/>
              <w:rPr>
                <w:color w:val="000000" w:themeColor="text1"/>
                <w:szCs w:val="21"/>
              </w:rPr>
            </w:pPr>
            <w:r w:rsidRPr="00092592">
              <w:rPr>
                <w:rFonts w:hint="eastAsia"/>
                <w:color w:val="000000" w:themeColor="text1"/>
                <w:szCs w:val="21"/>
              </w:rPr>
              <w:t>四</w:t>
            </w:r>
          </w:p>
        </w:tc>
        <w:tc>
          <w:tcPr>
            <w:tcW w:w="3366" w:type="dxa"/>
          </w:tcPr>
          <w:p w:rsidR="00877BD8" w:rsidRPr="00092592" w:rsidRDefault="00877BD8" w:rsidP="00746C4F">
            <w:pPr>
              <w:spacing w:line="360" w:lineRule="auto"/>
              <w:rPr>
                <w:color w:val="000000" w:themeColor="text1"/>
                <w:szCs w:val="21"/>
              </w:rPr>
            </w:pPr>
            <w:r w:rsidRPr="00092592">
              <w:rPr>
                <w:rFonts w:hint="eastAsia"/>
                <w:color w:val="000000" w:themeColor="text1"/>
                <w:szCs w:val="21"/>
              </w:rPr>
              <w:t>传感器</w:t>
            </w:r>
            <w:r w:rsidRPr="00092592">
              <w:rPr>
                <w:color w:val="000000" w:themeColor="text1"/>
                <w:szCs w:val="21"/>
              </w:rPr>
              <w:t>与物联网</w:t>
            </w:r>
          </w:p>
        </w:tc>
        <w:tc>
          <w:tcPr>
            <w:tcW w:w="1128" w:type="dxa"/>
          </w:tcPr>
          <w:p w:rsidR="00877BD8" w:rsidRPr="00092592" w:rsidRDefault="00877BD8" w:rsidP="00746C4F">
            <w:pPr>
              <w:spacing w:line="360" w:lineRule="auto"/>
              <w:jc w:val="center"/>
              <w:rPr>
                <w:color w:val="000000" w:themeColor="text1"/>
                <w:szCs w:val="21"/>
              </w:rPr>
            </w:pPr>
            <w:r w:rsidRPr="00092592">
              <w:rPr>
                <w:color w:val="000000" w:themeColor="text1"/>
                <w:szCs w:val="21"/>
              </w:rPr>
              <w:t>12</w:t>
            </w:r>
          </w:p>
        </w:tc>
        <w:tc>
          <w:tcPr>
            <w:tcW w:w="1212" w:type="dxa"/>
          </w:tcPr>
          <w:p w:rsidR="00877BD8" w:rsidRPr="00092592" w:rsidRDefault="00877BD8" w:rsidP="00746C4F">
            <w:pPr>
              <w:spacing w:line="360" w:lineRule="auto"/>
              <w:jc w:val="center"/>
              <w:rPr>
                <w:color w:val="000000" w:themeColor="text1"/>
                <w:szCs w:val="21"/>
              </w:rPr>
            </w:pPr>
            <w:r w:rsidRPr="00092592">
              <w:rPr>
                <w:color w:val="000000" w:themeColor="text1"/>
                <w:szCs w:val="21"/>
              </w:rPr>
              <w:t>4</w:t>
            </w:r>
          </w:p>
        </w:tc>
        <w:tc>
          <w:tcPr>
            <w:tcW w:w="1620" w:type="dxa"/>
          </w:tcPr>
          <w:p w:rsidR="00877BD8" w:rsidRPr="00092592" w:rsidRDefault="00877BD8" w:rsidP="00746C4F">
            <w:pPr>
              <w:spacing w:line="360" w:lineRule="auto"/>
              <w:jc w:val="center"/>
              <w:rPr>
                <w:color w:val="000000" w:themeColor="text1"/>
                <w:szCs w:val="21"/>
              </w:rPr>
            </w:pPr>
            <w:r w:rsidRPr="00092592">
              <w:rPr>
                <w:color w:val="000000" w:themeColor="text1"/>
                <w:szCs w:val="21"/>
              </w:rPr>
              <w:t>8</w:t>
            </w:r>
          </w:p>
        </w:tc>
      </w:tr>
    </w:tbl>
    <w:p w:rsidR="00877BD8" w:rsidRPr="00092592" w:rsidRDefault="00877BD8"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877BD8" w:rsidRPr="00092592" w:rsidRDefault="00877BD8"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877BD8"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877BD8"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877BD8"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877BD8" w:rsidRPr="00092592">
        <w:rPr>
          <w:rFonts w:ascii="宋体" w:hAnsi="宋体"/>
          <w:color w:val="000000" w:themeColor="text1"/>
          <w:szCs w:val="21"/>
        </w:rPr>
        <w:t>通过本课程的教学，使</w:t>
      </w:r>
      <w:r w:rsidR="00877BD8" w:rsidRPr="00092592">
        <w:rPr>
          <w:rFonts w:ascii="宋体" w:hAnsi="宋体" w:hint="eastAsia"/>
          <w:color w:val="000000" w:themeColor="text1"/>
          <w:szCs w:val="21"/>
        </w:rPr>
        <w:t>学生</w:t>
      </w:r>
      <w:r w:rsidR="00877BD8" w:rsidRPr="00092592">
        <w:rPr>
          <w:rFonts w:ascii="宋体" w:hAnsi="宋体"/>
          <w:color w:val="000000" w:themeColor="text1"/>
          <w:szCs w:val="21"/>
        </w:rPr>
        <w:t>了解</w:t>
      </w:r>
      <w:r w:rsidR="00877BD8" w:rsidRPr="00092592">
        <w:rPr>
          <w:rFonts w:ascii="宋体" w:hAnsi="宋体" w:hint="eastAsia"/>
          <w:color w:val="000000" w:themeColor="text1"/>
          <w:szCs w:val="21"/>
        </w:rPr>
        <w:t>智能化设计</w:t>
      </w:r>
      <w:r w:rsidR="00877BD8" w:rsidRPr="00092592">
        <w:rPr>
          <w:rFonts w:ascii="宋体" w:hAnsi="宋体"/>
          <w:color w:val="000000" w:themeColor="text1"/>
          <w:szCs w:val="21"/>
        </w:rPr>
        <w:t>、</w:t>
      </w:r>
      <w:r w:rsidR="00877BD8" w:rsidRPr="00092592">
        <w:rPr>
          <w:rFonts w:ascii="宋体" w:hAnsi="宋体" w:hint="eastAsia"/>
          <w:color w:val="000000" w:themeColor="text1"/>
          <w:szCs w:val="21"/>
        </w:rPr>
        <w:t>物联网</w:t>
      </w:r>
      <w:r w:rsidR="00877BD8" w:rsidRPr="00092592">
        <w:rPr>
          <w:rFonts w:ascii="宋体" w:hAnsi="宋体"/>
          <w:color w:val="000000" w:themeColor="text1"/>
          <w:szCs w:val="21"/>
        </w:rPr>
        <w:t>的原理</w:t>
      </w:r>
      <w:r w:rsidR="00877BD8" w:rsidRPr="00092592">
        <w:rPr>
          <w:rFonts w:ascii="宋体" w:hAnsi="宋体" w:hint="eastAsia"/>
          <w:color w:val="000000" w:themeColor="text1"/>
          <w:szCs w:val="21"/>
        </w:rPr>
        <w:t>与实现</w:t>
      </w:r>
      <w:r w:rsidR="00877BD8" w:rsidRPr="00092592">
        <w:rPr>
          <w:rFonts w:ascii="宋体" w:hAnsi="宋体"/>
          <w:color w:val="000000" w:themeColor="text1"/>
          <w:szCs w:val="21"/>
        </w:rPr>
        <w:t>技术路线，</w:t>
      </w:r>
      <w:r w:rsidR="00877BD8" w:rsidRPr="00092592">
        <w:rPr>
          <w:rFonts w:ascii="宋体" w:hAnsi="宋体" w:hint="eastAsia"/>
          <w:color w:val="000000" w:themeColor="text1"/>
          <w:szCs w:val="21"/>
        </w:rPr>
        <w:t>了解</w:t>
      </w:r>
      <w:r w:rsidR="00877BD8" w:rsidRPr="00092592">
        <w:rPr>
          <w:rFonts w:ascii="宋体" w:hAnsi="宋体"/>
          <w:color w:val="000000" w:themeColor="text1"/>
          <w:szCs w:val="21"/>
        </w:rPr>
        <w:t>开源硬件的应用领域。</w:t>
      </w:r>
    </w:p>
    <w:p w:rsidR="00877BD8"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877BD8"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877BD8"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877BD8" w:rsidRPr="00092592">
        <w:rPr>
          <w:rFonts w:ascii="宋体" w:hAnsi="宋体"/>
          <w:color w:val="000000" w:themeColor="text1"/>
          <w:szCs w:val="21"/>
        </w:rPr>
        <w:t>通过本课程的教学，使</w:t>
      </w:r>
      <w:r w:rsidR="00877BD8" w:rsidRPr="00092592">
        <w:rPr>
          <w:rFonts w:ascii="宋体" w:hAnsi="宋体" w:hint="eastAsia"/>
          <w:color w:val="000000" w:themeColor="text1"/>
          <w:szCs w:val="21"/>
        </w:rPr>
        <w:t>学生掌握</w:t>
      </w:r>
      <w:r w:rsidR="00877BD8" w:rsidRPr="00092592">
        <w:rPr>
          <w:rFonts w:ascii="宋体" w:hAnsi="宋体"/>
          <w:color w:val="000000" w:themeColor="text1"/>
          <w:szCs w:val="21"/>
        </w:rPr>
        <w:t>开源硬件的控制、</w:t>
      </w:r>
      <w:r w:rsidR="00877BD8" w:rsidRPr="00092592">
        <w:rPr>
          <w:rFonts w:ascii="宋体" w:hAnsi="宋体" w:hint="eastAsia"/>
          <w:color w:val="000000" w:themeColor="text1"/>
          <w:szCs w:val="21"/>
        </w:rPr>
        <w:t>语言</w:t>
      </w:r>
      <w:r w:rsidR="00877BD8" w:rsidRPr="00092592">
        <w:rPr>
          <w:rFonts w:ascii="宋体" w:hAnsi="宋体"/>
          <w:color w:val="000000" w:themeColor="text1"/>
          <w:szCs w:val="21"/>
        </w:rPr>
        <w:t>与搭建，</w:t>
      </w:r>
      <w:r w:rsidR="00877BD8" w:rsidRPr="00092592">
        <w:rPr>
          <w:rFonts w:ascii="宋体" w:hAnsi="宋体" w:hint="eastAsia"/>
          <w:color w:val="000000" w:themeColor="text1"/>
          <w:szCs w:val="21"/>
        </w:rPr>
        <w:t>能够运用</w:t>
      </w:r>
      <w:r w:rsidR="00877BD8" w:rsidRPr="00092592">
        <w:rPr>
          <w:rFonts w:ascii="宋体" w:hAnsi="宋体"/>
          <w:color w:val="000000" w:themeColor="text1"/>
          <w:szCs w:val="21"/>
        </w:rPr>
        <w:t>开源硬件创作创新</w:t>
      </w:r>
      <w:r w:rsidR="00877BD8" w:rsidRPr="00092592">
        <w:rPr>
          <w:rFonts w:ascii="宋体" w:hAnsi="宋体" w:hint="eastAsia"/>
          <w:color w:val="000000" w:themeColor="text1"/>
          <w:szCs w:val="21"/>
        </w:rPr>
        <w:t>互动</w:t>
      </w:r>
      <w:r w:rsidR="00877BD8" w:rsidRPr="00092592">
        <w:rPr>
          <w:rFonts w:ascii="宋体" w:hAnsi="宋体"/>
          <w:color w:val="000000" w:themeColor="text1"/>
          <w:szCs w:val="21"/>
        </w:rPr>
        <w:t>体验的设计或艺术作品，</w:t>
      </w:r>
    </w:p>
    <w:p w:rsidR="00877BD8"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877BD8"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877BD8" w:rsidRPr="00092592">
        <w:rPr>
          <w:rFonts w:ascii="宋体" w:hAnsi="宋体" w:hint="eastAsia"/>
          <w:noProof/>
          <w:color w:val="000000" w:themeColor="text1"/>
          <w:szCs w:val="21"/>
        </w:rPr>
        <w:t>③</w:t>
      </w:r>
      <w:r w:rsidRPr="00092592">
        <w:rPr>
          <w:rFonts w:ascii="宋体" w:hAnsi="宋体"/>
          <w:color w:val="000000" w:themeColor="text1"/>
          <w:szCs w:val="21"/>
        </w:rPr>
        <w:fldChar w:fldCharType="end"/>
      </w:r>
      <w:r w:rsidR="00877BD8" w:rsidRPr="00092592">
        <w:rPr>
          <w:rFonts w:ascii="宋体" w:hAnsi="宋体" w:hint="eastAsia"/>
          <w:color w:val="000000" w:themeColor="text1"/>
          <w:szCs w:val="21"/>
        </w:rPr>
        <w:t>课程</w:t>
      </w:r>
      <w:r w:rsidR="00877BD8" w:rsidRPr="00092592">
        <w:rPr>
          <w:rFonts w:ascii="宋体" w:hAnsi="宋体"/>
          <w:color w:val="000000" w:themeColor="text1"/>
          <w:szCs w:val="21"/>
        </w:rPr>
        <w:t>培养学生的创客精神，培养动手实践与验证的能力。</w:t>
      </w:r>
    </w:p>
    <w:p w:rsidR="00877BD8" w:rsidRPr="00092592" w:rsidRDefault="00877BD8"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2268"/>
        <w:gridCol w:w="2648"/>
      </w:tblGrid>
      <w:tr w:rsidR="00877BD8" w:rsidRPr="00092592" w:rsidTr="00104B7D">
        <w:trPr>
          <w:trHeight w:val="445"/>
          <w:jc w:val="center"/>
        </w:trPr>
        <w:tc>
          <w:tcPr>
            <w:tcW w:w="3118" w:type="dxa"/>
          </w:tcPr>
          <w:p w:rsidR="00877BD8" w:rsidRPr="00092592" w:rsidRDefault="00877BD8"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877BD8" w:rsidRPr="00092592" w:rsidRDefault="00877BD8"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877BD8" w:rsidRPr="00092592" w:rsidRDefault="00877BD8"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877BD8" w:rsidRPr="00092592" w:rsidTr="00104B7D">
        <w:trPr>
          <w:trHeight w:val="381"/>
          <w:jc w:val="center"/>
        </w:trPr>
        <w:tc>
          <w:tcPr>
            <w:tcW w:w="3118" w:type="dxa"/>
          </w:tcPr>
          <w:p w:rsidR="00877BD8" w:rsidRPr="00092592" w:rsidRDefault="00877BD8" w:rsidP="00746C4F">
            <w:pPr>
              <w:spacing w:line="360" w:lineRule="auto"/>
              <w:jc w:val="left"/>
              <w:rPr>
                <w:color w:val="000000" w:themeColor="text1"/>
                <w:szCs w:val="21"/>
              </w:rPr>
            </w:pPr>
            <w:r w:rsidRPr="00092592">
              <w:rPr>
                <w:color w:val="000000" w:themeColor="text1"/>
                <w:szCs w:val="21"/>
              </w:rPr>
              <w:t>1.</w:t>
            </w:r>
            <w:r w:rsidRPr="00092592">
              <w:rPr>
                <w:rFonts w:hint="eastAsia"/>
                <w:color w:val="000000" w:themeColor="text1"/>
                <w:szCs w:val="21"/>
              </w:rPr>
              <w:t>知识要求：掌握数字媒体作品创作的基本原理与基本技能。</w:t>
            </w:r>
          </w:p>
        </w:tc>
        <w:tc>
          <w:tcPr>
            <w:tcW w:w="2268" w:type="dxa"/>
          </w:tcPr>
          <w:p w:rsidR="00877BD8" w:rsidRPr="00092592" w:rsidRDefault="00877BD8" w:rsidP="00746C4F">
            <w:pPr>
              <w:spacing w:line="360" w:lineRule="auto"/>
              <w:jc w:val="left"/>
              <w:rPr>
                <w:color w:val="000000" w:themeColor="text1"/>
                <w:szCs w:val="21"/>
              </w:rPr>
            </w:pPr>
            <w:r w:rsidRPr="00092592">
              <w:rPr>
                <w:color w:val="000000" w:themeColor="text1"/>
                <w:szCs w:val="21"/>
              </w:rPr>
              <w:t>开源硬件的应用领域，</w:t>
            </w:r>
            <w:r w:rsidRPr="00092592">
              <w:rPr>
                <w:rFonts w:hint="eastAsia"/>
                <w:color w:val="000000" w:themeColor="text1"/>
                <w:szCs w:val="21"/>
              </w:rPr>
              <w:t>原理</w:t>
            </w:r>
            <w:r w:rsidRPr="00092592">
              <w:rPr>
                <w:color w:val="000000" w:themeColor="text1"/>
                <w:szCs w:val="21"/>
              </w:rPr>
              <w:t>与技术路线</w:t>
            </w:r>
          </w:p>
        </w:tc>
        <w:tc>
          <w:tcPr>
            <w:tcW w:w="2648" w:type="dxa"/>
          </w:tcPr>
          <w:p w:rsidR="00877BD8" w:rsidRPr="00092592" w:rsidRDefault="00877BD8" w:rsidP="00746C4F">
            <w:pPr>
              <w:spacing w:line="360" w:lineRule="auto"/>
              <w:jc w:val="center"/>
              <w:rPr>
                <w:color w:val="000000" w:themeColor="text1"/>
                <w:szCs w:val="21"/>
              </w:rPr>
            </w:pPr>
            <w:r w:rsidRPr="00092592">
              <w:rPr>
                <w:rFonts w:hint="eastAsia"/>
                <w:color w:val="000000" w:themeColor="text1"/>
                <w:szCs w:val="21"/>
              </w:rPr>
              <w:t>教学目标①</w:t>
            </w:r>
          </w:p>
        </w:tc>
      </w:tr>
      <w:tr w:rsidR="00877BD8" w:rsidRPr="00092592" w:rsidTr="00104B7D">
        <w:trPr>
          <w:trHeight w:val="473"/>
          <w:jc w:val="center"/>
        </w:trPr>
        <w:tc>
          <w:tcPr>
            <w:tcW w:w="3118" w:type="dxa"/>
          </w:tcPr>
          <w:p w:rsidR="00877BD8" w:rsidRPr="00092592" w:rsidRDefault="00877BD8" w:rsidP="00746C4F">
            <w:pPr>
              <w:spacing w:line="360" w:lineRule="auto"/>
              <w:jc w:val="left"/>
              <w:rPr>
                <w:color w:val="000000" w:themeColor="text1"/>
                <w:szCs w:val="21"/>
              </w:rPr>
            </w:pPr>
            <w:r w:rsidRPr="00092592">
              <w:rPr>
                <w:color w:val="000000" w:themeColor="text1"/>
                <w:szCs w:val="21"/>
              </w:rPr>
              <w:t>2.</w:t>
            </w:r>
            <w:r w:rsidRPr="00092592">
              <w:rPr>
                <w:color w:val="000000" w:themeColor="text1"/>
                <w:szCs w:val="21"/>
              </w:rPr>
              <w:t>能力要求：运用专业知识和技能创作数字媒体艺术作品</w:t>
            </w:r>
          </w:p>
        </w:tc>
        <w:tc>
          <w:tcPr>
            <w:tcW w:w="2268" w:type="dxa"/>
          </w:tcPr>
          <w:p w:rsidR="00877BD8" w:rsidRPr="00092592" w:rsidRDefault="00877BD8" w:rsidP="00746C4F">
            <w:pPr>
              <w:spacing w:line="360" w:lineRule="auto"/>
              <w:jc w:val="left"/>
              <w:rPr>
                <w:color w:val="000000" w:themeColor="text1"/>
                <w:szCs w:val="21"/>
              </w:rPr>
            </w:pPr>
            <w:r w:rsidRPr="00092592">
              <w:rPr>
                <w:color w:val="000000" w:themeColor="text1"/>
                <w:szCs w:val="21"/>
              </w:rPr>
              <w:t>开源硬件的控制、</w:t>
            </w:r>
            <w:r w:rsidRPr="00092592">
              <w:rPr>
                <w:rFonts w:hint="eastAsia"/>
                <w:color w:val="000000" w:themeColor="text1"/>
                <w:szCs w:val="21"/>
              </w:rPr>
              <w:t>语言</w:t>
            </w:r>
            <w:r w:rsidRPr="00092592">
              <w:rPr>
                <w:color w:val="000000" w:themeColor="text1"/>
                <w:szCs w:val="21"/>
              </w:rPr>
              <w:t>与搭建，</w:t>
            </w:r>
            <w:r w:rsidRPr="00092592">
              <w:rPr>
                <w:rFonts w:hint="eastAsia"/>
                <w:color w:val="000000" w:themeColor="text1"/>
                <w:szCs w:val="21"/>
              </w:rPr>
              <w:t>创作</w:t>
            </w:r>
          </w:p>
        </w:tc>
        <w:tc>
          <w:tcPr>
            <w:tcW w:w="2648" w:type="dxa"/>
          </w:tcPr>
          <w:p w:rsidR="00877BD8" w:rsidRPr="00092592" w:rsidRDefault="00877BD8" w:rsidP="00746C4F">
            <w:pPr>
              <w:spacing w:line="360" w:lineRule="auto"/>
              <w:jc w:val="center"/>
              <w:rPr>
                <w:color w:val="000000" w:themeColor="text1"/>
                <w:szCs w:val="21"/>
              </w:rPr>
            </w:pPr>
            <w:r w:rsidRPr="00092592">
              <w:rPr>
                <w:rFonts w:hint="eastAsia"/>
                <w:color w:val="000000" w:themeColor="text1"/>
                <w:szCs w:val="21"/>
              </w:rPr>
              <w:t>教学目标②</w:t>
            </w:r>
          </w:p>
          <w:p w:rsidR="00877BD8" w:rsidRPr="00092592" w:rsidRDefault="00877BD8" w:rsidP="00746C4F">
            <w:pPr>
              <w:spacing w:line="360" w:lineRule="auto"/>
              <w:jc w:val="center"/>
              <w:rPr>
                <w:color w:val="000000" w:themeColor="text1"/>
                <w:szCs w:val="21"/>
              </w:rPr>
            </w:pPr>
            <w:r w:rsidRPr="00092592">
              <w:rPr>
                <w:rFonts w:hint="eastAsia"/>
                <w:color w:val="000000" w:themeColor="text1"/>
                <w:szCs w:val="21"/>
              </w:rPr>
              <w:t>教学目标③</w:t>
            </w:r>
          </w:p>
        </w:tc>
      </w:tr>
      <w:tr w:rsidR="00877BD8" w:rsidRPr="00092592" w:rsidTr="00104B7D">
        <w:trPr>
          <w:trHeight w:val="422"/>
          <w:jc w:val="center"/>
        </w:trPr>
        <w:tc>
          <w:tcPr>
            <w:tcW w:w="3118" w:type="dxa"/>
          </w:tcPr>
          <w:p w:rsidR="00877BD8" w:rsidRPr="00092592" w:rsidRDefault="00877BD8" w:rsidP="00746C4F">
            <w:pPr>
              <w:spacing w:line="360" w:lineRule="auto"/>
              <w:jc w:val="left"/>
              <w:rPr>
                <w:color w:val="000000" w:themeColor="text1"/>
                <w:szCs w:val="21"/>
              </w:rPr>
            </w:pPr>
            <w:r w:rsidRPr="00092592">
              <w:rPr>
                <w:color w:val="000000" w:themeColor="text1"/>
                <w:szCs w:val="21"/>
              </w:rPr>
              <w:t>3.</w:t>
            </w:r>
            <w:r w:rsidRPr="00092592">
              <w:rPr>
                <w:color w:val="000000" w:themeColor="text1"/>
                <w:szCs w:val="21"/>
              </w:rPr>
              <w:t>素养要求：专业的艺术修养和意识</w:t>
            </w:r>
          </w:p>
        </w:tc>
        <w:tc>
          <w:tcPr>
            <w:tcW w:w="2268" w:type="dxa"/>
          </w:tcPr>
          <w:p w:rsidR="00877BD8" w:rsidRPr="00092592" w:rsidRDefault="00877BD8" w:rsidP="00746C4F">
            <w:pPr>
              <w:spacing w:line="360" w:lineRule="auto"/>
              <w:jc w:val="left"/>
              <w:rPr>
                <w:color w:val="000000" w:themeColor="text1"/>
                <w:szCs w:val="21"/>
              </w:rPr>
            </w:pPr>
            <w:r w:rsidRPr="00092592">
              <w:rPr>
                <w:color w:val="000000" w:themeColor="text1"/>
                <w:szCs w:val="21"/>
              </w:rPr>
              <w:t>开源硬件的控制、</w:t>
            </w:r>
            <w:r w:rsidRPr="00092592">
              <w:rPr>
                <w:rFonts w:hint="eastAsia"/>
                <w:color w:val="000000" w:themeColor="text1"/>
                <w:szCs w:val="21"/>
              </w:rPr>
              <w:t>语言</w:t>
            </w:r>
            <w:r w:rsidRPr="00092592">
              <w:rPr>
                <w:color w:val="000000" w:themeColor="text1"/>
                <w:szCs w:val="21"/>
              </w:rPr>
              <w:t>与搭建，</w:t>
            </w:r>
            <w:r w:rsidRPr="00092592">
              <w:rPr>
                <w:rFonts w:hint="eastAsia"/>
                <w:color w:val="000000" w:themeColor="text1"/>
                <w:szCs w:val="21"/>
              </w:rPr>
              <w:t>创作</w:t>
            </w:r>
          </w:p>
        </w:tc>
        <w:tc>
          <w:tcPr>
            <w:tcW w:w="2648" w:type="dxa"/>
          </w:tcPr>
          <w:p w:rsidR="00877BD8" w:rsidRPr="00092592" w:rsidRDefault="00877BD8" w:rsidP="00746C4F">
            <w:pPr>
              <w:spacing w:line="360" w:lineRule="auto"/>
              <w:jc w:val="center"/>
              <w:rPr>
                <w:color w:val="000000" w:themeColor="text1"/>
                <w:szCs w:val="21"/>
              </w:rPr>
            </w:pPr>
            <w:r w:rsidRPr="00092592">
              <w:rPr>
                <w:rFonts w:hint="eastAsia"/>
                <w:color w:val="000000" w:themeColor="text1"/>
                <w:szCs w:val="21"/>
              </w:rPr>
              <w:t>教学目标③</w:t>
            </w:r>
          </w:p>
        </w:tc>
      </w:tr>
    </w:tbl>
    <w:p w:rsidR="00877BD8" w:rsidRPr="00092592" w:rsidRDefault="00877BD8" w:rsidP="00746C4F">
      <w:pPr>
        <w:spacing w:line="360" w:lineRule="auto"/>
        <w:ind w:firstLineChars="200" w:firstLine="420"/>
        <w:rPr>
          <w:bCs/>
          <w:color w:val="000000" w:themeColor="text1"/>
          <w:szCs w:val="21"/>
        </w:rPr>
      </w:pPr>
    </w:p>
    <w:p w:rsidR="00877BD8" w:rsidRPr="00092592" w:rsidRDefault="00877BD8"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877BD8" w:rsidRPr="00092592" w:rsidRDefault="00877BD8"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课程讲授</w:t>
      </w:r>
      <w:r w:rsidRPr="00092592">
        <w:rPr>
          <w:rFonts w:ascii="宋体" w:hAnsi="宋体"/>
          <w:color w:val="000000" w:themeColor="text1"/>
          <w:szCs w:val="21"/>
        </w:rPr>
        <w:t>、</w:t>
      </w:r>
      <w:r w:rsidRPr="00092592">
        <w:rPr>
          <w:rFonts w:ascii="宋体" w:hAnsi="宋体" w:hint="eastAsia"/>
          <w:color w:val="000000" w:themeColor="text1"/>
          <w:szCs w:val="21"/>
        </w:rPr>
        <w:t>案例</w:t>
      </w:r>
      <w:r w:rsidRPr="00092592">
        <w:rPr>
          <w:rFonts w:ascii="宋体" w:hAnsi="宋体"/>
          <w:color w:val="000000" w:themeColor="text1"/>
          <w:szCs w:val="21"/>
        </w:rPr>
        <w:t>分析、</w:t>
      </w:r>
      <w:r w:rsidRPr="00092592">
        <w:rPr>
          <w:rFonts w:ascii="宋体" w:hAnsi="宋体" w:hint="eastAsia"/>
          <w:color w:val="000000" w:themeColor="text1"/>
          <w:szCs w:val="21"/>
        </w:rPr>
        <w:t>实践</w:t>
      </w:r>
      <w:r w:rsidRPr="00092592">
        <w:rPr>
          <w:rFonts w:ascii="宋体" w:hAnsi="宋体"/>
          <w:color w:val="000000" w:themeColor="text1"/>
          <w:szCs w:val="21"/>
        </w:rPr>
        <w:t>操作练习。</w:t>
      </w:r>
    </w:p>
    <w:p w:rsidR="00877BD8" w:rsidRPr="00092592" w:rsidRDefault="00877BD8"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877BD8" w:rsidRPr="00092592" w:rsidRDefault="00877BD8"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推荐教材及参考文献：</w:t>
      </w:r>
    </w:p>
    <w:p w:rsidR="00877BD8" w:rsidRPr="00092592" w:rsidRDefault="00877BD8" w:rsidP="00746C4F">
      <w:pPr>
        <w:tabs>
          <w:tab w:val="left" w:pos="8200"/>
        </w:tabs>
        <w:spacing w:line="360" w:lineRule="auto"/>
        <w:ind w:firstLineChars="300" w:firstLine="630"/>
        <w:rPr>
          <w:rFonts w:ascii="宋体" w:hAnsi="宋体"/>
          <w:color w:val="000000" w:themeColor="text1"/>
        </w:rPr>
      </w:pPr>
      <w:r w:rsidRPr="00092592">
        <w:rPr>
          <w:rFonts w:ascii="宋体" w:hAnsi="宋体" w:hint="eastAsia"/>
          <w:color w:val="000000" w:themeColor="text1"/>
        </w:rPr>
        <w:t>《爱上Arduino》，Massimo Banzi 著，于欣龙 郭浩赟译，人民邮电出版社</w:t>
      </w:r>
    </w:p>
    <w:p w:rsidR="00877BD8" w:rsidRPr="00092592" w:rsidRDefault="00877BD8"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877BD8" w:rsidRPr="00092592" w:rsidRDefault="00877BD8"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 考试课程</w:t>
      </w:r>
      <w:r w:rsidRPr="00092592">
        <w:rPr>
          <w:rFonts w:ascii="宋体" w:hAnsi="宋体"/>
          <w:color w:val="000000" w:themeColor="text1"/>
          <w:szCs w:val="21"/>
        </w:rPr>
        <w:t>。将课堂习作的集合作为期中成绩。期末考查为</w:t>
      </w:r>
      <w:r w:rsidRPr="00092592">
        <w:rPr>
          <w:color w:val="000000" w:themeColor="text1"/>
          <w:szCs w:val="21"/>
        </w:rPr>
        <w:t>用</w:t>
      </w:r>
      <w:r w:rsidRPr="00092592">
        <w:rPr>
          <w:color w:val="000000" w:themeColor="text1"/>
          <w:szCs w:val="21"/>
        </w:rPr>
        <w:t>arduino</w:t>
      </w:r>
      <w:r w:rsidRPr="00092592">
        <w:rPr>
          <w:rFonts w:hint="eastAsia"/>
          <w:color w:val="000000" w:themeColor="text1"/>
          <w:szCs w:val="21"/>
        </w:rPr>
        <w:t>与</w:t>
      </w:r>
      <w:r w:rsidRPr="00092592">
        <w:rPr>
          <w:color w:val="000000" w:themeColor="text1"/>
          <w:szCs w:val="21"/>
        </w:rPr>
        <w:t>传感器创作互动体验装置或智能化产品。</w:t>
      </w:r>
    </w:p>
    <w:p w:rsidR="00877BD8" w:rsidRPr="00092592" w:rsidRDefault="00877BD8"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877BD8" w:rsidRPr="00092592" w:rsidTr="00104B7D">
        <w:trPr>
          <w:trHeight w:val="225"/>
          <w:jc w:val="center"/>
        </w:trPr>
        <w:tc>
          <w:tcPr>
            <w:tcW w:w="3024" w:type="dxa"/>
            <w:vAlign w:val="center"/>
          </w:tcPr>
          <w:p w:rsidR="00877BD8" w:rsidRPr="00092592" w:rsidRDefault="00877BD8"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877BD8" w:rsidRPr="00092592" w:rsidRDefault="00877BD8"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877BD8" w:rsidRPr="00092592" w:rsidTr="00104B7D">
        <w:trPr>
          <w:trHeight w:val="228"/>
          <w:jc w:val="center"/>
        </w:trPr>
        <w:tc>
          <w:tcPr>
            <w:tcW w:w="3024" w:type="dxa"/>
            <w:vAlign w:val="center"/>
          </w:tcPr>
          <w:p w:rsidR="00877BD8" w:rsidRPr="00092592" w:rsidRDefault="00877BD8"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877BD8" w:rsidRPr="00092592" w:rsidRDefault="00877BD8" w:rsidP="00746C4F">
            <w:pPr>
              <w:spacing w:line="360" w:lineRule="auto"/>
              <w:jc w:val="left"/>
              <w:rPr>
                <w:color w:val="000000" w:themeColor="text1"/>
              </w:rPr>
            </w:pPr>
            <w:r w:rsidRPr="00092592">
              <w:rPr>
                <w:color w:val="000000" w:themeColor="text1"/>
              </w:rPr>
              <w:t>掌握开源硬件的</w:t>
            </w:r>
            <w:r w:rsidRPr="00092592">
              <w:rPr>
                <w:color w:val="000000" w:themeColor="text1"/>
                <w:szCs w:val="21"/>
              </w:rPr>
              <w:t>控制、</w:t>
            </w:r>
            <w:r w:rsidRPr="00092592">
              <w:rPr>
                <w:rFonts w:hint="eastAsia"/>
                <w:color w:val="000000" w:themeColor="text1"/>
                <w:szCs w:val="21"/>
              </w:rPr>
              <w:t>语言</w:t>
            </w:r>
            <w:r w:rsidRPr="00092592">
              <w:rPr>
                <w:color w:val="000000" w:themeColor="text1"/>
                <w:szCs w:val="21"/>
              </w:rPr>
              <w:t>与搭建，</w:t>
            </w:r>
            <w:r w:rsidRPr="00092592">
              <w:rPr>
                <w:rFonts w:hint="eastAsia"/>
                <w:color w:val="000000" w:themeColor="text1"/>
                <w:szCs w:val="21"/>
              </w:rPr>
              <w:t>创作</w:t>
            </w:r>
            <w:r w:rsidRPr="00092592">
              <w:rPr>
                <w:color w:val="000000" w:themeColor="text1"/>
                <w:szCs w:val="21"/>
              </w:rPr>
              <w:t>作品有创新友好的互动体验。</w:t>
            </w:r>
          </w:p>
        </w:tc>
      </w:tr>
      <w:tr w:rsidR="00877BD8" w:rsidRPr="00092592" w:rsidTr="00104B7D">
        <w:trPr>
          <w:trHeight w:val="228"/>
          <w:jc w:val="center"/>
        </w:trPr>
        <w:tc>
          <w:tcPr>
            <w:tcW w:w="3024" w:type="dxa"/>
            <w:vAlign w:val="center"/>
          </w:tcPr>
          <w:p w:rsidR="00877BD8" w:rsidRPr="00092592" w:rsidRDefault="00877BD8"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877BD8" w:rsidRPr="00092592" w:rsidRDefault="00877BD8" w:rsidP="00746C4F">
            <w:pPr>
              <w:spacing w:line="360" w:lineRule="auto"/>
              <w:jc w:val="left"/>
              <w:rPr>
                <w:color w:val="000000" w:themeColor="text1"/>
              </w:rPr>
            </w:pPr>
            <w:r w:rsidRPr="00092592">
              <w:rPr>
                <w:color w:val="000000" w:themeColor="text1"/>
              </w:rPr>
              <w:t>基本掌握开源硬件的</w:t>
            </w:r>
            <w:r w:rsidRPr="00092592">
              <w:rPr>
                <w:color w:val="000000" w:themeColor="text1"/>
                <w:szCs w:val="21"/>
              </w:rPr>
              <w:t>控制、</w:t>
            </w:r>
            <w:r w:rsidRPr="00092592">
              <w:rPr>
                <w:rFonts w:hint="eastAsia"/>
                <w:color w:val="000000" w:themeColor="text1"/>
                <w:szCs w:val="21"/>
              </w:rPr>
              <w:t>语言</w:t>
            </w:r>
            <w:r w:rsidRPr="00092592">
              <w:rPr>
                <w:color w:val="000000" w:themeColor="text1"/>
                <w:szCs w:val="21"/>
              </w:rPr>
              <w:t>与搭建，</w:t>
            </w:r>
            <w:r w:rsidRPr="00092592">
              <w:rPr>
                <w:rFonts w:hint="eastAsia"/>
                <w:color w:val="000000" w:themeColor="text1"/>
                <w:szCs w:val="21"/>
              </w:rPr>
              <w:t>创作</w:t>
            </w:r>
            <w:r w:rsidRPr="00092592">
              <w:rPr>
                <w:color w:val="000000" w:themeColor="text1"/>
                <w:szCs w:val="21"/>
              </w:rPr>
              <w:t>作品有</w:t>
            </w:r>
            <w:r w:rsidRPr="00092592">
              <w:rPr>
                <w:rFonts w:hint="eastAsia"/>
                <w:color w:val="000000" w:themeColor="text1"/>
                <w:szCs w:val="21"/>
              </w:rPr>
              <w:t>良好</w:t>
            </w:r>
            <w:r w:rsidRPr="00092592">
              <w:rPr>
                <w:color w:val="000000" w:themeColor="text1"/>
                <w:szCs w:val="21"/>
              </w:rPr>
              <w:t>的互动体验。</w:t>
            </w:r>
          </w:p>
        </w:tc>
      </w:tr>
      <w:tr w:rsidR="00877BD8" w:rsidRPr="00092592" w:rsidTr="00104B7D">
        <w:trPr>
          <w:trHeight w:val="228"/>
          <w:jc w:val="center"/>
        </w:trPr>
        <w:tc>
          <w:tcPr>
            <w:tcW w:w="3024" w:type="dxa"/>
            <w:vAlign w:val="center"/>
          </w:tcPr>
          <w:p w:rsidR="00877BD8" w:rsidRPr="00092592" w:rsidRDefault="00877BD8"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877BD8" w:rsidRPr="00092592" w:rsidRDefault="00877BD8" w:rsidP="00746C4F">
            <w:pPr>
              <w:spacing w:line="360" w:lineRule="auto"/>
              <w:jc w:val="left"/>
              <w:rPr>
                <w:color w:val="000000" w:themeColor="text1"/>
              </w:rPr>
            </w:pPr>
            <w:r w:rsidRPr="00092592">
              <w:rPr>
                <w:rFonts w:hint="eastAsia"/>
                <w:color w:val="000000" w:themeColor="text1"/>
              </w:rPr>
              <w:t>能够</w:t>
            </w:r>
            <w:r w:rsidRPr="00092592">
              <w:rPr>
                <w:color w:val="000000" w:themeColor="text1"/>
              </w:rPr>
              <w:t>使用开源硬件的控制、</w:t>
            </w:r>
            <w:r w:rsidRPr="00092592">
              <w:rPr>
                <w:rFonts w:hint="eastAsia"/>
                <w:color w:val="000000" w:themeColor="text1"/>
              </w:rPr>
              <w:t>语言</w:t>
            </w:r>
            <w:r w:rsidRPr="00092592">
              <w:rPr>
                <w:color w:val="000000" w:themeColor="text1"/>
              </w:rPr>
              <w:t>与搭建，</w:t>
            </w:r>
            <w:r w:rsidRPr="00092592">
              <w:rPr>
                <w:rFonts w:hint="eastAsia"/>
                <w:color w:val="000000" w:themeColor="text1"/>
              </w:rPr>
              <w:t>创作</w:t>
            </w:r>
            <w:r w:rsidRPr="00092592">
              <w:rPr>
                <w:color w:val="000000" w:themeColor="text1"/>
              </w:rPr>
              <w:t>作品有</w:t>
            </w:r>
            <w:r w:rsidRPr="00092592">
              <w:rPr>
                <w:rFonts w:hint="eastAsia"/>
                <w:color w:val="000000" w:themeColor="text1"/>
              </w:rPr>
              <w:t>一定</w:t>
            </w:r>
            <w:r w:rsidRPr="00092592">
              <w:rPr>
                <w:color w:val="000000" w:themeColor="text1"/>
              </w:rPr>
              <w:t>的互动体验。</w:t>
            </w:r>
          </w:p>
        </w:tc>
      </w:tr>
      <w:tr w:rsidR="00877BD8" w:rsidRPr="00092592" w:rsidTr="00104B7D">
        <w:trPr>
          <w:trHeight w:val="228"/>
          <w:jc w:val="center"/>
        </w:trPr>
        <w:tc>
          <w:tcPr>
            <w:tcW w:w="3024" w:type="dxa"/>
            <w:vAlign w:val="center"/>
          </w:tcPr>
          <w:p w:rsidR="00877BD8" w:rsidRPr="00092592" w:rsidRDefault="00877BD8"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877BD8" w:rsidRPr="00092592" w:rsidRDefault="00877BD8" w:rsidP="00746C4F">
            <w:pPr>
              <w:spacing w:line="360" w:lineRule="auto"/>
              <w:jc w:val="left"/>
              <w:rPr>
                <w:color w:val="000000" w:themeColor="text1"/>
              </w:rPr>
            </w:pPr>
            <w:r w:rsidRPr="00092592">
              <w:rPr>
                <w:color w:val="000000" w:themeColor="text1"/>
              </w:rPr>
              <w:t>能够简单使用开源硬件的控制、</w:t>
            </w:r>
            <w:r w:rsidRPr="00092592">
              <w:rPr>
                <w:rFonts w:hint="eastAsia"/>
                <w:color w:val="000000" w:themeColor="text1"/>
              </w:rPr>
              <w:t>语言</w:t>
            </w:r>
            <w:r w:rsidRPr="00092592">
              <w:rPr>
                <w:color w:val="000000" w:themeColor="text1"/>
              </w:rPr>
              <w:t>与搭建，</w:t>
            </w:r>
            <w:r w:rsidRPr="00092592">
              <w:rPr>
                <w:rFonts w:hint="eastAsia"/>
                <w:color w:val="000000" w:themeColor="text1"/>
              </w:rPr>
              <w:t>创作</w:t>
            </w:r>
            <w:r w:rsidRPr="00092592">
              <w:rPr>
                <w:color w:val="000000" w:themeColor="text1"/>
              </w:rPr>
              <w:t>作品互动体验较差。</w:t>
            </w:r>
          </w:p>
        </w:tc>
      </w:tr>
      <w:tr w:rsidR="00877BD8" w:rsidRPr="00092592" w:rsidTr="00104B7D">
        <w:trPr>
          <w:trHeight w:val="228"/>
          <w:jc w:val="center"/>
        </w:trPr>
        <w:tc>
          <w:tcPr>
            <w:tcW w:w="3024" w:type="dxa"/>
            <w:vAlign w:val="center"/>
          </w:tcPr>
          <w:p w:rsidR="00877BD8" w:rsidRPr="00092592" w:rsidRDefault="00877BD8"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877BD8" w:rsidRPr="00092592" w:rsidRDefault="00877BD8" w:rsidP="00746C4F">
            <w:pPr>
              <w:spacing w:line="360" w:lineRule="auto"/>
              <w:jc w:val="left"/>
              <w:rPr>
                <w:color w:val="000000" w:themeColor="text1"/>
              </w:rPr>
            </w:pPr>
            <w:r w:rsidRPr="00092592">
              <w:rPr>
                <w:rFonts w:hint="eastAsia"/>
                <w:color w:val="000000" w:themeColor="text1"/>
              </w:rPr>
              <w:t>未能</w:t>
            </w:r>
            <w:r w:rsidRPr="00092592">
              <w:rPr>
                <w:color w:val="000000" w:themeColor="text1"/>
              </w:rPr>
              <w:t>掌握开源硬件的控制、</w:t>
            </w:r>
            <w:r w:rsidRPr="00092592">
              <w:rPr>
                <w:rFonts w:hint="eastAsia"/>
                <w:color w:val="000000" w:themeColor="text1"/>
              </w:rPr>
              <w:t>语言</w:t>
            </w:r>
            <w:r w:rsidRPr="00092592">
              <w:rPr>
                <w:color w:val="000000" w:themeColor="text1"/>
              </w:rPr>
              <w:t>与搭建，</w:t>
            </w:r>
            <w:r w:rsidRPr="00092592">
              <w:rPr>
                <w:rFonts w:hint="eastAsia"/>
                <w:color w:val="000000" w:themeColor="text1"/>
              </w:rPr>
              <w:t>创作</w:t>
            </w:r>
            <w:r w:rsidRPr="00092592">
              <w:rPr>
                <w:color w:val="000000" w:themeColor="text1"/>
              </w:rPr>
              <w:t>作品互动体验差。</w:t>
            </w:r>
          </w:p>
        </w:tc>
      </w:tr>
    </w:tbl>
    <w:p w:rsidR="00877BD8" w:rsidRPr="00092592" w:rsidRDefault="00877BD8"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w:t>
      </w:r>
    </w:p>
    <w:p w:rsidR="00877BD8" w:rsidRPr="00092592" w:rsidRDefault="00877BD8"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平时成绩占30%；</w:t>
      </w:r>
      <w:r w:rsidRPr="00092592">
        <w:rPr>
          <w:rFonts w:ascii="宋体" w:hAnsi="宋体" w:hint="eastAsia"/>
          <w:color w:val="000000" w:themeColor="text1"/>
          <w:szCs w:val="21"/>
        </w:rPr>
        <w:t>期中</w:t>
      </w:r>
      <w:r w:rsidRPr="00092592">
        <w:rPr>
          <w:rFonts w:ascii="宋体" w:hAnsi="宋体"/>
          <w:color w:val="000000" w:themeColor="text1"/>
          <w:szCs w:val="21"/>
        </w:rPr>
        <w:t>成绩占30%；</w:t>
      </w:r>
      <w:r w:rsidRPr="00092592">
        <w:rPr>
          <w:rFonts w:ascii="宋体" w:hAnsi="宋体" w:hint="eastAsia"/>
          <w:color w:val="000000" w:themeColor="text1"/>
          <w:szCs w:val="21"/>
        </w:rPr>
        <w:t>期末成绩</w:t>
      </w:r>
      <w:r w:rsidRPr="00092592">
        <w:rPr>
          <w:rFonts w:ascii="宋体" w:hAnsi="宋体"/>
          <w:color w:val="000000" w:themeColor="text1"/>
          <w:szCs w:val="21"/>
        </w:rPr>
        <w:t>占40%。</w:t>
      </w:r>
      <w:r w:rsidRPr="00092592">
        <w:rPr>
          <w:rFonts w:ascii="宋体" w:hAnsi="宋体" w:hint="eastAsia"/>
          <w:color w:val="000000" w:themeColor="text1"/>
          <w:szCs w:val="21"/>
        </w:rPr>
        <w:t>平时成绩</w:t>
      </w:r>
      <w:r w:rsidRPr="00092592">
        <w:rPr>
          <w:rFonts w:ascii="宋体" w:hAnsi="宋体"/>
          <w:color w:val="000000" w:themeColor="text1"/>
          <w:szCs w:val="21"/>
        </w:rPr>
        <w:t>主要</w:t>
      </w:r>
      <w:r w:rsidRPr="00092592">
        <w:rPr>
          <w:rFonts w:ascii="宋体" w:hAnsi="宋体" w:hint="eastAsia"/>
          <w:color w:val="000000" w:themeColor="text1"/>
          <w:szCs w:val="21"/>
        </w:rPr>
        <w:t>由日常出勤情况、课上表现、课堂作业三部分构成。</w:t>
      </w:r>
    </w:p>
    <w:p w:rsidR="00877BD8" w:rsidRPr="00092592" w:rsidRDefault="00877BD8"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w:t>
      </w:r>
    </w:p>
    <w:p w:rsidR="00877BD8" w:rsidRPr="00092592" w:rsidRDefault="00877BD8"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平时成绩的考勤</w:t>
      </w:r>
      <w:r w:rsidRPr="00092592">
        <w:rPr>
          <w:rFonts w:ascii="宋体" w:hAnsi="宋体"/>
          <w:color w:val="000000" w:themeColor="text1"/>
          <w:szCs w:val="21"/>
        </w:rPr>
        <w:t>由学工部门和教师点名册共同核对确定，</w:t>
      </w:r>
      <w:r w:rsidRPr="00092592">
        <w:rPr>
          <w:rFonts w:ascii="宋体" w:hAnsi="宋体" w:hint="eastAsia"/>
          <w:color w:val="000000" w:themeColor="text1"/>
          <w:szCs w:val="21"/>
        </w:rPr>
        <w:t>课堂</w:t>
      </w:r>
      <w:r w:rsidRPr="00092592">
        <w:rPr>
          <w:rFonts w:ascii="宋体" w:hAnsi="宋体"/>
          <w:color w:val="000000" w:themeColor="text1"/>
          <w:szCs w:val="21"/>
        </w:rPr>
        <w:t>表现为学习态度、课堂活跃程度、课堂讨论表现组成。</w:t>
      </w:r>
      <w:r w:rsidRPr="00092592">
        <w:rPr>
          <w:rFonts w:ascii="宋体" w:hAnsi="宋体" w:hint="eastAsia"/>
          <w:color w:val="000000" w:themeColor="text1"/>
          <w:szCs w:val="21"/>
        </w:rPr>
        <w:t>大作业由教研室集体评分。</w:t>
      </w:r>
    </w:p>
    <w:p w:rsidR="00877BD8" w:rsidRPr="00092592" w:rsidRDefault="00877BD8" w:rsidP="00746C4F">
      <w:pPr>
        <w:spacing w:line="360" w:lineRule="auto"/>
        <w:ind w:firstLineChars="200" w:firstLine="420"/>
        <w:rPr>
          <w:rFonts w:ascii="宋体" w:hAnsi="宋体"/>
          <w:color w:val="000000" w:themeColor="text1"/>
          <w:szCs w:val="21"/>
        </w:rPr>
      </w:pPr>
    </w:p>
    <w:p w:rsidR="00877BD8" w:rsidRPr="00092592" w:rsidRDefault="00877BD8" w:rsidP="00746C4F">
      <w:pPr>
        <w:spacing w:line="360" w:lineRule="auto"/>
        <w:rPr>
          <w:rFonts w:ascii="宋体" w:hAnsi="宋体"/>
          <w:b/>
          <w:color w:val="000000" w:themeColor="text1"/>
          <w:sz w:val="24"/>
        </w:rPr>
      </w:pPr>
      <w:r w:rsidRPr="00092592">
        <w:rPr>
          <w:rFonts w:hint="eastAsia"/>
          <w:b/>
          <w:color w:val="000000" w:themeColor="text1"/>
          <w:sz w:val="24"/>
        </w:rPr>
        <w:t>二、教学内容和学时分配</w:t>
      </w:r>
    </w:p>
    <w:p w:rsidR="00877BD8" w:rsidRPr="00092592" w:rsidRDefault="00877BD8" w:rsidP="00746C4F">
      <w:pPr>
        <w:spacing w:line="360" w:lineRule="auto"/>
        <w:jc w:val="center"/>
        <w:rPr>
          <w:b/>
          <w:color w:val="000000" w:themeColor="text1"/>
        </w:rPr>
      </w:pPr>
      <w:r w:rsidRPr="00092592">
        <w:rPr>
          <w:b/>
          <w:color w:val="000000" w:themeColor="text1"/>
        </w:rPr>
        <w:t>第一</w:t>
      </w:r>
      <w:r w:rsidR="00FB6FEF" w:rsidRPr="00092592">
        <w:rPr>
          <w:b/>
          <w:color w:val="000000" w:themeColor="text1"/>
        </w:rPr>
        <w:t>章</w:t>
      </w:r>
      <w:r w:rsidRPr="00092592">
        <w:rPr>
          <w:rFonts w:hint="eastAsia"/>
          <w:b/>
          <w:color w:val="000000" w:themeColor="text1"/>
        </w:rPr>
        <w:t>人机交互</w:t>
      </w:r>
      <w:r w:rsidRPr="00092592">
        <w:rPr>
          <w:b/>
          <w:color w:val="000000" w:themeColor="text1"/>
        </w:rPr>
        <w:t>（</w:t>
      </w:r>
      <w:r w:rsidRPr="00092592">
        <w:rPr>
          <w:b/>
          <w:color w:val="000000" w:themeColor="text1"/>
        </w:rPr>
        <w:t>4</w:t>
      </w:r>
      <w:r w:rsidRPr="00092592">
        <w:rPr>
          <w:rFonts w:hint="eastAsia"/>
          <w:b/>
          <w:color w:val="000000" w:themeColor="text1"/>
        </w:rPr>
        <w:t>学时</w:t>
      </w:r>
      <w:r w:rsidRPr="00092592">
        <w:rPr>
          <w:b/>
          <w:color w:val="000000" w:themeColor="text1"/>
        </w:rPr>
        <w:t>）</w:t>
      </w:r>
    </w:p>
    <w:p w:rsidR="00877BD8" w:rsidRPr="00092592" w:rsidRDefault="00877BD8" w:rsidP="00746C4F">
      <w:pPr>
        <w:spacing w:line="360" w:lineRule="auto"/>
        <w:ind w:firstLineChars="200" w:firstLine="422"/>
        <w:rPr>
          <w:color w:val="000000" w:themeColor="text1"/>
        </w:rPr>
      </w:pPr>
      <w:r w:rsidRPr="00092592">
        <w:rPr>
          <w:rFonts w:hint="eastAsia"/>
          <w:b/>
          <w:color w:val="000000" w:themeColor="text1"/>
        </w:rPr>
        <w:t>1.</w:t>
      </w:r>
      <w:r w:rsidRPr="00092592">
        <w:rPr>
          <w:rFonts w:hint="eastAsia"/>
          <w:b/>
          <w:color w:val="000000" w:themeColor="text1"/>
        </w:rPr>
        <w:t>教学要求</w:t>
      </w:r>
    </w:p>
    <w:p w:rsidR="00877BD8" w:rsidRPr="00092592" w:rsidRDefault="00877BD8" w:rsidP="00746C4F">
      <w:pPr>
        <w:spacing w:line="360" w:lineRule="auto"/>
        <w:ind w:firstLineChars="200" w:firstLine="420"/>
        <w:rPr>
          <w:color w:val="000000" w:themeColor="text1"/>
        </w:rPr>
      </w:pPr>
      <w:r w:rsidRPr="00092592">
        <w:rPr>
          <w:color w:val="000000" w:themeColor="text1"/>
        </w:rPr>
        <w:t>了解</w:t>
      </w:r>
      <w:r w:rsidRPr="00092592">
        <w:rPr>
          <w:color w:val="000000" w:themeColor="text1"/>
        </w:rPr>
        <w:t>HCI</w:t>
      </w:r>
      <w:r w:rsidRPr="00092592">
        <w:rPr>
          <w:color w:val="000000" w:themeColor="text1"/>
        </w:rPr>
        <w:t>发展历史，前沿应用与基础理论。</w:t>
      </w:r>
    </w:p>
    <w:p w:rsidR="00877BD8" w:rsidRPr="00092592" w:rsidRDefault="00877BD8"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877BD8" w:rsidRPr="00092592" w:rsidRDefault="00877BD8" w:rsidP="00746C4F">
      <w:pPr>
        <w:spacing w:line="360" w:lineRule="auto"/>
        <w:ind w:firstLineChars="200" w:firstLine="420"/>
        <w:rPr>
          <w:color w:val="000000" w:themeColor="text1"/>
        </w:rPr>
      </w:pPr>
      <w:r w:rsidRPr="00092592">
        <w:rPr>
          <w:rFonts w:hint="eastAsia"/>
          <w:color w:val="000000" w:themeColor="text1"/>
        </w:rPr>
        <w:t>1</w:t>
      </w:r>
      <w:r w:rsidRPr="00092592">
        <w:rPr>
          <w:rFonts w:hint="eastAsia"/>
          <w:color w:val="000000" w:themeColor="text1"/>
        </w:rPr>
        <w:t>）</w:t>
      </w:r>
      <w:r w:rsidRPr="00092592">
        <w:rPr>
          <w:rFonts w:hint="eastAsia"/>
          <w:color w:val="000000" w:themeColor="text1"/>
        </w:rPr>
        <w:t>HCI</w:t>
      </w:r>
      <w:r w:rsidRPr="00092592">
        <w:rPr>
          <w:rFonts w:hint="eastAsia"/>
          <w:color w:val="000000" w:themeColor="text1"/>
        </w:rPr>
        <w:t>发展历程</w:t>
      </w:r>
    </w:p>
    <w:p w:rsidR="00877BD8" w:rsidRPr="00092592" w:rsidRDefault="00877BD8" w:rsidP="00746C4F">
      <w:pPr>
        <w:spacing w:line="360" w:lineRule="auto"/>
        <w:ind w:firstLineChars="200" w:firstLine="420"/>
        <w:rPr>
          <w:color w:val="000000" w:themeColor="text1"/>
        </w:rPr>
      </w:pPr>
      <w:r w:rsidRPr="00092592">
        <w:rPr>
          <w:rFonts w:hint="eastAsia"/>
          <w:color w:val="000000" w:themeColor="text1"/>
        </w:rPr>
        <w:t>2</w:t>
      </w:r>
      <w:r w:rsidRPr="00092592">
        <w:rPr>
          <w:rFonts w:hint="eastAsia"/>
          <w:color w:val="000000" w:themeColor="text1"/>
        </w:rPr>
        <w:t>）</w:t>
      </w:r>
      <w:r w:rsidRPr="00092592">
        <w:rPr>
          <w:rFonts w:hint="eastAsia"/>
          <w:color w:val="000000" w:themeColor="text1"/>
        </w:rPr>
        <w:t>HCI</w:t>
      </w:r>
      <w:r w:rsidRPr="00092592">
        <w:rPr>
          <w:color w:val="000000" w:themeColor="text1"/>
        </w:rPr>
        <w:t>前沿研究领域</w:t>
      </w:r>
    </w:p>
    <w:p w:rsidR="00877BD8" w:rsidRPr="00092592" w:rsidRDefault="00877BD8" w:rsidP="00746C4F">
      <w:pPr>
        <w:spacing w:line="360" w:lineRule="auto"/>
        <w:ind w:firstLineChars="200" w:firstLine="420"/>
        <w:rPr>
          <w:color w:val="000000" w:themeColor="text1"/>
        </w:rPr>
      </w:pPr>
      <w:r w:rsidRPr="00092592">
        <w:rPr>
          <w:rFonts w:hint="eastAsia"/>
          <w:color w:val="000000" w:themeColor="text1"/>
        </w:rPr>
        <w:t>3</w:t>
      </w:r>
      <w:r w:rsidRPr="00092592">
        <w:rPr>
          <w:rFonts w:hint="eastAsia"/>
          <w:color w:val="000000" w:themeColor="text1"/>
        </w:rPr>
        <w:t>）</w:t>
      </w:r>
      <w:r w:rsidRPr="00092592">
        <w:rPr>
          <w:rFonts w:hint="eastAsia"/>
          <w:color w:val="000000" w:themeColor="text1"/>
        </w:rPr>
        <w:t>HCI</w:t>
      </w:r>
      <w:r w:rsidRPr="00092592">
        <w:rPr>
          <w:color w:val="000000" w:themeColor="text1"/>
        </w:rPr>
        <w:t>理论</w:t>
      </w:r>
      <w:r w:rsidRPr="00092592">
        <w:rPr>
          <w:rFonts w:hint="eastAsia"/>
          <w:color w:val="000000" w:themeColor="text1"/>
        </w:rPr>
        <w:t>基础</w:t>
      </w:r>
      <w:r w:rsidRPr="00092592">
        <w:rPr>
          <w:color w:val="000000" w:themeColor="text1"/>
        </w:rPr>
        <w:t>介绍</w:t>
      </w:r>
    </w:p>
    <w:p w:rsidR="00877BD8" w:rsidRPr="00092592" w:rsidRDefault="00877BD8" w:rsidP="00746C4F">
      <w:pPr>
        <w:spacing w:line="360" w:lineRule="auto"/>
        <w:ind w:firstLineChars="200" w:firstLine="420"/>
        <w:rPr>
          <w:color w:val="000000" w:themeColor="text1"/>
        </w:rPr>
      </w:pPr>
      <w:r w:rsidRPr="00092592">
        <w:rPr>
          <w:rFonts w:hint="eastAsia"/>
          <w:color w:val="000000" w:themeColor="text1"/>
        </w:rPr>
        <w:t>4</w:t>
      </w:r>
      <w:r w:rsidRPr="00092592">
        <w:rPr>
          <w:rFonts w:hint="eastAsia"/>
          <w:color w:val="000000" w:themeColor="text1"/>
        </w:rPr>
        <w:t>）案例</w:t>
      </w:r>
      <w:r w:rsidRPr="00092592">
        <w:rPr>
          <w:color w:val="000000" w:themeColor="text1"/>
        </w:rPr>
        <w:t>分析</w:t>
      </w:r>
    </w:p>
    <w:p w:rsidR="00877BD8" w:rsidRPr="00092592" w:rsidRDefault="00877BD8" w:rsidP="00746C4F">
      <w:pPr>
        <w:spacing w:line="360" w:lineRule="auto"/>
        <w:ind w:firstLineChars="200" w:firstLine="422"/>
        <w:rPr>
          <w:color w:val="000000" w:themeColor="text1"/>
        </w:rPr>
      </w:pPr>
      <w:r w:rsidRPr="00092592">
        <w:rPr>
          <w:rFonts w:hint="eastAsia"/>
          <w:b/>
          <w:color w:val="000000" w:themeColor="text1"/>
        </w:rPr>
        <w:t>3.</w:t>
      </w:r>
      <w:r w:rsidRPr="00092592">
        <w:rPr>
          <w:rFonts w:hint="eastAsia"/>
          <w:b/>
          <w:color w:val="000000" w:themeColor="text1"/>
        </w:rPr>
        <w:t>教学方法</w:t>
      </w:r>
    </w:p>
    <w:p w:rsidR="00877BD8" w:rsidRPr="00092592" w:rsidRDefault="00877BD8"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课堂讨论</w:t>
      </w:r>
      <w:r w:rsidRPr="00092592">
        <w:rPr>
          <w:color w:val="000000" w:themeColor="text1"/>
        </w:rPr>
        <w:t>。</w:t>
      </w:r>
    </w:p>
    <w:p w:rsidR="00877BD8" w:rsidRPr="00092592" w:rsidRDefault="00877BD8" w:rsidP="00746C4F">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学习资料</w:t>
      </w:r>
    </w:p>
    <w:p w:rsidR="00877BD8" w:rsidRPr="00092592" w:rsidRDefault="00877BD8" w:rsidP="00746C4F">
      <w:pPr>
        <w:spacing w:line="360" w:lineRule="auto"/>
        <w:ind w:firstLineChars="200" w:firstLine="420"/>
        <w:rPr>
          <w:color w:val="000000" w:themeColor="text1"/>
        </w:rPr>
      </w:pPr>
      <w:r w:rsidRPr="00092592">
        <w:rPr>
          <w:color w:val="000000" w:themeColor="text1"/>
        </w:rPr>
        <w:t>教师</w:t>
      </w:r>
      <w:r w:rsidRPr="00092592">
        <w:rPr>
          <w:rFonts w:hint="eastAsia"/>
          <w:color w:val="000000" w:themeColor="text1"/>
        </w:rPr>
        <w:t>可以根据自身专业特点安排学习资料。</w:t>
      </w:r>
    </w:p>
    <w:p w:rsidR="00877BD8" w:rsidRPr="00092592" w:rsidRDefault="00877BD8" w:rsidP="00746C4F">
      <w:pPr>
        <w:spacing w:line="360" w:lineRule="auto"/>
        <w:ind w:firstLineChars="200" w:firstLine="422"/>
        <w:rPr>
          <w:color w:val="000000" w:themeColor="text1"/>
        </w:rPr>
      </w:pPr>
      <w:r w:rsidRPr="00092592">
        <w:rPr>
          <w:rFonts w:hint="eastAsia"/>
          <w:b/>
          <w:color w:val="000000" w:themeColor="text1"/>
        </w:rPr>
        <w:t>5.</w:t>
      </w:r>
      <w:r w:rsidRPr="00092592">
        <w:rPr>
          <w:rFonts w:hint="eastAsia"/>
          <w:b/>
          <w:color w:val="000000" w:themeColor="text1"/>
        </w:rPr>
        <w:t>思考题</w:t>
      </w:r>
    </w:p>
    <w:p w:rsidR="00877BD8" w:rsidRPr="00092592" w:rsidRDefault="00877BD8" w:rsidP="00746C4F">
      <w:pPr>
        <w:spacing w:line="360" w:lineRule="auto"/>
        <w:ind w:firstLineChars="200" w:firstLine="420"/>
        <w:rPr>
          <w:color w:val="000000" w:themeColor="text1"/>
        </w:rPr>
      </w:pPr>
      <w:r w:rsidRPr="00092592">
        <w:rPr>
          <w:color w:val="000000" w:themeColor="text1"/>
        </w:rPr>
        <w:t>你了解的新奇的人机交互硬件有哪些？</w:t>
      </w:r>
      <w:r w:rsidRPr="00092592">
        <w:rPr>
          <w:rFonts w:hint="eastAsia"/>
          <w:color w:val="000000" w:themeColor="text1"/>
        </w:rPr>
        <w:t>有</w:t>
      </w:r>
      <w:r w:rsidRPr="00092592">
        <w:rPr>
          <w:color w:val="000000" w:themeColor="text1"/>
        </w:rPr>
        <w:t>哪些有意思</w:t>
      </w:r>
      <w:r w:rsidRPr="00092592">
        <w:rPr>
          <w:rFonts w:hint="eastAsia"/>
          <w:color w:val="000000" w:themeColor="text1"/>
        </w:rPr>
        <w:t>的</w:t>
      </w:r>
      <w:r w:rsidRPr="00092592">
        <w:rPr>
          <w:color w:val="000000" w:themeColor="text1"/>
        </w:rPr>
        <w:t>交互方式和交互体验？</w:t>
      </w:r>
    </w:p>
    <w:p w:rsidR="00877BD8" w:rsidRPr="00092592" w:rsidRDefault="00877BD8" w:rsidP="00746C4F">
      <w:pPr>
        <w:spacing w:line="360" w:lineRule="auto"/>
        <w:rPr>
          <w:rFonts w:ascii="宋体" w:hAnsi="宋体"/>
          <w:b/>
          <w:color w:val="000000" w:themeColor="text1"/>
          <w:sz w:val="24"/>
        </w:rPr>
      </w:pPr>
    </w:p>
    <w:p w:rsidR="00877BD8" w:rsidRPr="00092592" w:rsidRDefault="00877BD8" w:rsidP="00746C4F">
      <w:pPr>
        <w:spacing w:line="360" w:lineRule="auto"/>
        <w:jc w:val="center"/>
        <w:rPr>
          <w:b/>
          <w:color w:val="000000" w:themeColor="text1"/>
        </w:rPr>
      </w:pPr>
      <w:r w:rsidRPr="00092592">
        <w:rPr>
          <w:rFonts w:hint="eastAsia"/>
          <w:b/>
          <w:color w:val="000000" w:themeColor="text1"/>
        </w:rPr>
        <w:t>第二</w:t>
      </w:r>
      <w:r w:rsidR="00FB6FEF" w:rsidRPr="00092592">
        <w:rPr>
          <w:rFonts w:hint="eastAsia"/>
          <w:b/>
          <w:color w:val="000000" w:themeColor="text1"/>
        </w:rPr>
        <w:t>章</w:t>
      </w:r>
      <w:r w:rsidRPr="00092592">
        <w:rPr>
          <w:rFonts w:hint="eastAsia"/>
          <w:b/>
          <w:color w:val="000000" w:themeColor="text1"/>
        </w:rPr>
        <w:t>开源</w:t>
      </w:r>
      <w:r w:rsidRPr="00092592">
        <w:rPr>
          <w:b/>
          <w:color w:val="000000" w:themeColor="text1"/>
        </w:rPr>
        <w:t>硬件介绍（</w:t>
      </w:r>
      <w:r w:rsidRPr="00092592">
        <w:rPr>
          <w:b/>
          <w:color w:val="000000" w:themeColor="text1"/>
        </w:rPr>
        <w:t>4</w:t>
      </w:r>
      <w:r w:rsidRPr="00092592">
        <w:rPr>
          <w:rFonts w:hint="eastAsia"/>
          <w:b/>
          <w:color w:val="000000" w:themeColor="text1"/>
        </w:rPr>
        <w:t>学时</w:t>
      </w:r>
      <w:r w:rsidRPr="00092592">
        <w:rPr>
          <w:b/>
          <w:color w:val="000000" w:themeColor="text1"/>
        </w:rPr>
        <w:t>）</w:t>
      </w:r>
    </w:p>
    <w:p w:rsidR="00877BD8" w:rsidRPr="00092592" w:rsidRDefault="00877BD8"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877BD8" w:rsidRPr="00092592" w:rsidRDefault="00877BD8" w:rsidP="00746C4F">
      <w:pPr>
        <w:spacing w:line="360" w:lineRule="auto"/>
        <w:ind w:firstLineChars="200" w:firstLine="420"/>
        <w:rPr>
          <w:color w:val="000000" w:themeColor="text1"/>
        </w:rPr>
      </w:pPr>
      <w:r w:rsidRPr="00092592">
        <w:rPr>
          <w:color w:val="000000" w:themeColor="text1"/>
        </w:rPr>
        <w:t>了解</w:t>
      </w:r>
      <w:r w:rsidRPr="00092592">
        <w:rPr>
          <w:rFonts w:hint="eastAsia"/>
          <w:color w:val="000000" w:themeColor="text1"/>
        </w:rPr>
        <w:t>开源硬件</w:t>
      </w:r>
      <w:r w:rsidRPr="00092592">
        <w:rPr>
          <w:color w:val="000000" w:themeColor="text1"/>
        </w:rPr>
        <w:t>的种类及其应用领域。</w:t>
      </w:r>
    </w:p>
    <w:p w:rsidR="00877BD8" w:rsidRPr="00092592" w:rsidRDefault="00877BD8"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877BD8" w:rsidRPr="00092592" w:rsidRDefault="00877BD8" w:rsidP="005E34F3">
      <w:pPr>
        <w:numPr>
          <w:ilvl w:val="0"/>
          <w:numId w:val="73"/>
        </w:numPr>
        <w:spacing w:line="360" w:lineRule="auto"/>
        <w:ind w:left="0" w:firstLineChars="200" w:firstLine="420"/>
        <w:rPr>
          <w:color w:val="000000" w:themeColor="text1"/>
        </w:rPr>
      </w:pPr>
      <w:r w:rsidRPr="00092592">
        <w:rPr>
          <w:rFonts w:hint="eastAsia"/>
          <w:color w:val="000000" w:themeColor="text1"/>
        </w:rPr>
        <w:t>Arduino</w:t>
      </w:r>
    </w:p>
    <w:p w:rsidR="00877BD8" w:rsidRPr="00092592" w:rsidRDefault="00877BD8" w:rsidP="005E34F3">
      <w:pPr>
        <w:numPr>
          <w:ilvl w:val="0"/>
          <w:numId w:val="73"/>
        </w:numPr>
        <w:spacing w:line="360" w:lineRule="auto"/>
        <w:ind w:left="0" w:firstLineChars="200" w:firstLine="420"/>
        <w:rPr>
          <w:color w:val="000000" w:themeColor="text1"/>
        </w:rPr>
      </w:pPr>
      <w:r w:rsidRPr="00092592">
        <w:rPr>
          <w:rFonts w:hint="eastAsia"/>
          <w:color w:val="000000" w:themeColor="text1"/>
        </w:rPr>
        <w:t>树莓派</w:t>
      </w:r>
    </w:p>
    <w:p w:rsidR="00877BD8" w:rsidRPr="00092592" w:rsidRDefault="00877BD8" w:rsidP="005E34F3">
      <w:pPr>
        <w:numPr>
          <w:ilvl w:val="0"/>
          <w:numId w:val="73"/>
        </w:numPr>
        <w:spacing w:line="360" w:lineRule="auto"/>
        <w:ind w:left="0" w:firstLineChars="200" w:firstLine="420"/>
        <w:rPr>
          <w:color w:val="000000" w:themeColor="text1"/>
        </w:rPr>
      </w:pPr>
      <w:r w:rsidRPr="00092592">
        <w:rPr>
          <w:color w:val="000000" w:themeColor="text1"/>
        </w:rPr>
        <w:t>乐高机器人</w:t>
      </w:r>
    </w:p>
    <w:p w:rsidR="00877BD8" w:rsidRPr="00092592" w:rsidRDefault="00877BD8" w:rsidP="005E34F3">
      <w:pPr>
        <w:numPr>
          <w:ilvl w:val="0"/>
          <w:numId w:val="73"/>
        </w:numPr>
        <w:spacing w:line="360" w:lineRule="auto"/>
        <w:ind w:left="0" w:firstLineChars="200" w:firstLine="420"/>
        <w:rPr>
          <w:color w:val="000000" w:themeColor="text1"/>
        </w:rPr>
      </w:pPr>
      <w:r w:rsidRPr="00092592">
        <w:rPr>
          <w:rFonts w:hint="eastAsia"/>
          <w:color w:val="000000" w:themeColor="text1"/>
        </w:rPr>
        <w:t>开源</w:t>
      </w:r>
      <w:r w:rsidRPr="00092592">
        <w:rPr>
          <w:color w:val="000000" w:themeColor="text1"/>
        </w:rPr>
        <w:t>硬件</w:t>
      </w:r>
      <w:r w:rsidRPr="00092592">
        <w:rPr>
          <w:rFonts w:hint="eastAsia"/>
          <w:color w:val="000000" w:themeColor="text1"/>
        </w:rPr>
        <w:t>的</w:t>
      </w:r>
      <w:r w:rsidRPr="00092592">
        <w:rPr>
          <w:color w:val="000000" w:themeColor="text1"/>
        </w:rPr>
        <w:t>支持与扩展</w:t>
      </w:r>
    </w:p>
    <w:p w:rsidR="00877BD8" w:rsidRPr="00092592" w:rsidRDefault="00877BD8"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877BD8" w:rsidRPr="00092592" w:rsidRDefault="00877BD8"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课堂讨论</w:t>
      </w:r>
      <w:r w:rsidRPr="00092592">
        <w:rPr>
          <w:color w:val="000000" w:themeColor="text1"/>
        </w:rPr>
        <w:t>。</w:t>
      </w:r>
    </w:p>
    <w:p w:rsidR="00877BD8" w:rsidRPr="00092592" w:rsidRDefault="00877BD8"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877BD8" w:rsidRPr="00092592" w:rsidRDefault="00877BD8" w:rsidP="00746C4F">
      <w:pPr>
        <w:spacing w:line="360" w:lineRule="auto"/>
        <w:ind w:firstLineChars="200" w:firstLine="420"/>
        <w:rPr>
          <w:color w:val="000000" w:themeColor="text1"/>
        </w:rPr>
      </w:pPr>
      <w:r w:rsidRPr="00092592">
        <w:rPr>
          <w:color w:val="000000" w:themeColor="text1"/>
        </w:rPr>
        <w:t>教师</w:t>
      </w:r>
      <w:r w:rsidRPr="00092592">
        <w:rPr>
          <w:rFonts w:hint="eastAsia"/>
          <w:color w:val="000000" w:themeColor="text1"/>
        </w:rPr>
        <w:t>可以根据自身专业特点安排学习资料。</w:t>
      </w:r>
    </w:p>
    <w:p w:rsidR="00877BD8" w:rsidRPr="00092592" w:rsidRDefault="00877BD8"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877BD8" w:rsidRPr="00092592" w:rsidRDefault="00877BD8" w:rsidP="00746C4F">
      <w:pPr>
        <w:spacing w:line="360" w:lineRule="auto"/>
        <w:ind w:firstLineChars="200" w:firstLine="420"/>
        <w:rPr>
          <w:color w:val="000000" w:themeColor="text1"/>
        </w:rPr>
      </w:pPr>
      <w:r w:rsidRPr="00092592">
        <w:rPr>
          <w:color w:val="000000" w:themeColor="text1"/>
        </w:rPr>
        <w:t>Arduino</w:t>
      </w:r>
      <w:r w:rsidRPr="00092592">
        <w:rPr>
          <w:rFonts w:hint="eastAsia"/>
          <w:color w:val="000000" w:themeColor="text1"/>
        </w:rPr>
        <w:t>与</w:t>
      </w:r>
      <w:r w:rsidRPr="00092592">
        <w:rPr>
          <w:color w:val="000000" w:themeColor="text1"/>
        </w:rPr>
        <w:t>树莓派各自优势的领域是什么</w:t>
      </w:r>
      <w:r w:rsidRPr="00092592">
        <w:rPr>
          <w:rFonts w:hint="eastAsia"/>
          <w:color w:val="000000" w:themeColor="text1"/>
        </w:rPr>
        <w:t>？</w:t>
      </w:r>
    </w:p>
    <w:p w:rsidR="00877BD8" w:rsidRPr="00092592" w:rsidRDefault="00877BD8" w:rsidP="00746C4F">
      <w:pPr>
        <w:spacing w:line="360" w:lineRule="auto"/>
        <w:rPr>
          <w:color w:val="000000" w:themeColor="text1"/>
        </w:rPr>
      </w:pPr>
    </w:p>
    <w:p w:rsidR="00877BD8" w:rsidRPr="00092592" w:rsidRDefault="00877BD8" w:rsidP="00746C4F">
      <w:pPr>
        <w:spacing w:line="360" w:lineRule="auto"/>
        <w:ind w:firstLineChars="200" w:firstLine="422"/>
        <w:jc w:val="center"/>
        <w:rPr>
          <w:color w:val="000000" w:themeColor="text1"/>
          <w:sz w:val="24"/>
        </w:rPr>
      </w:pPr>
      <w:r w:rsidRPr="00092592">
        <w:rPr>
          <w:rFonts w:hint="eastAsia"/>
          <w:b/>
          <w:color w:val="000000" w:themeColor="text1"/>
        </w:rPr>
        <w:t>第三</w:t>
      </w:r>
      <w:r w:rsidR="00FB6FEF" w:rsidRPr="00092592">
        <w:rPr>
          <w:rFonts w:hint="eastAsia"/>
          <w:b/>
          <w:color w:val="000000" w:themeColor="text1"/>
        </w:rPr>
        <w:t>章</w:t>
      </w:r>
      <w:r w:rsidRPr="00092592">
        <w:rPr>
          <w:rFonts w:hint="eastAsia"/>
          <w:b/>
          <w:color w:val="000000" w:themeColor="text1"/>
        </w:rPr>
        <w:t>Arduino</w:t>
      </w:r>
      <w:r w:rsidRPr="00092592">
        <w:rPr>
          <w:rFonts w:hint="eastAsia"/>
          <w:b/>
          <w:color w:val="000000" w:themeColor="text1"/>
        </w:rPr>
        <w:t>的入门与进阶（</w:t>
      </w:r>
      <w:r w:rsidRPr="00092592">
        <w:rPr>
          <w:b/>
          <w:color w:val="000000" w:themeColor="text1"/>
        </w:rPr>
        <w:t>16</w:t>
      </w:r>
      <w:r w:rsidRPr="00092592">
        <w:rPr>
          <w:rFonts w:hint="eastAsia"/>
          <w:b/>
          <w:color w:val="000000" w:themeColor="text1"/>
        </w:rPr>
        <w:t>学时）</w:t>
      </w:r>
    </w:p>
    <w:p w:rsidR="00877BD8" w:rsidRPr="00092592" w:rsidRDefault="00877BD8"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877BD8" w:rsidRPr="00092592" w:rsidRDefault="00877BD8" w:rsidP="00746C4F">
      <w:pPr>
        <w:spacing w:line="360" w:lineRule="auto"/>
        <w:ind w:firstLineChars="200" w:firstLine="420"/>
        <w:rPr>
          <w:color w:val="000000" w:themeColor="text1"/>
        </w:rPr>
      </w:pPr>
      <w:r w:rsidRPr="00092592">
        <w:rPr>
          <w:color w:val="000000" w:themeColor="text1"/>
        </w:rPr>
        <w:t>掌握</w:t>
      </w:r>
      <w:r w:rsidRPr="00092592">
        <w:rPr>
          <w:color w:val="000000" w:themeColor="text1"/>
        </w:rPr>
        <w:t>Arduino</w:t>
      </w:r>
      <w:r w:rsidRPr="00092592">
        <w:rPr>
          <w:color w:val="000000" w:themeColor="text1"/>
        </w:rPr>
        <w:t>开源硬件的组建、</w:t>
      </w:r>
      <w:r w:rsidRPr="00092592">
        <w:rPr>
          <w:rFonts w:hint="eastAsia"/>
          <w:color w:val="000000" w:themeColor="text1"/>
        </w:rPr>
        <w:t>编程能力</w:t>
      </w:r>
      <w:r w:rsidRPr="00092592">
        <w:rPr>
          <w:color w:val="000000" w:themeColor="text1"/>
        </w:rPr>
        <w:t>，</w:t>
      </w:r>
      <w:r w:rsidRPr="00092592">
        <w:rPr>
          <w:rFonts w:hint="eastAsia"/>
          <w:color w:val="000000" w:themeColor="text1"/>
        </w:rPr>
        <w:t>并</w:t>
      </w:r>
      <w:r w:rsidRPr="00092592">
        <w:rPr>
          <w:color w:val="000000" w:themeColor="text1"/>
        </w:rPr>
        <w:t>了解传感器与</w:t>
      </w:r>
      <w:r w:rsidRPr="00092592">
        <w:rPr>
          <w:rFonts w:hint="eastAsia"/>
          <w:color w:val="000000" w:themeColor="text1"/>
        </w:rPr>
        <w:t>交互</w:t>
      </w:r>
      <w:r w:rsidRPr="00092592">
        <w:rPr>
          <w:color w:val="000000" w:themeColor="text1"/>
        </w:rPr>
        <w:t>设计实现。</w:t>
      </w:r>
    </w:p>
    <w:p w:rsidR="00877BD8" w:rsidRPr="00092592" w:rsidRDefault="00877BD8"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877BD8" w:rsidRPr="00092592" w:rsidRDefault="00877BD8" w:rsidP="005E34F3">
      <w:pPr>
        <w:numPr>
          <w:ilvl w:val="0"/>
          <w:numId w:val="74"/>
        </w:numPr>
        <w:spacing w:line="360" w:lineRule="auto"/>
        <w:ind w:left="0" w:firstLineChars="200" w:firstLine="420"/>
        <w:rPr>
          <w:color w:val="000000" w:themeColor="text1"/>
        </w:rPr>
      </w:pPr>
      <w:r w:rsidRPr="00092592">
        <w:rPr>
          <w:color w:val="000000" w:themeColor="text1"/>
        </w:rPr>
        <w:t>Arduino</w:t>
      </w:r>
      <w:r w:rsidRPr="00092592">
        <w:rPr>
          <w:rFonts w:hint="eastAsia"/>
          <w:color w:val="000000" w:themeColor="text1"/>
        </w:rPr>
        <w:t>介绍</w:t>
      </w:r>
    </w:p>
    <w:p w:rsidR="00877BD8" w:rsidRPr="00092592" w:rsidRDefault="00877BD8" w:rsidP="005E34F3">
      <w:pPr>
        <w:numPr>
          <w:ilvl w:val="0"/>
          <w:numId w:val="74"/>
        </w:numPr>
        <w:spacing w:line="360" w:lineRule="auto"/>
        <w:ind w:left="0" w:firstLineChars="200" w:firstLine="420"/>
        <w:rPr>
          <w:color w:val="000000" w:themeColor="text1"/>
        </w:rPr>
      </w:pPr>
      <w:r w:rsidRPr="00092592">
        <w:rPr>
          <w:rFonts w:hint="eastAsia"/>
          <w:color w:val="000000" w:themeColor="text1"/>
        </w:rPr>
        <w:t>Arduino</w:t>
      </w:r>
      <w:r w:rsidRPr="00092592">
        <w:rPr>
          <w:rFonts w:hint="eastAsia"/>
          <w:color w:val="000000" w:themeColor="text1"/>
        </w:rPr>
        <w:t>平台</w:t>
      </w:r>
      <w:r w:rsidRPr="00092592">
        <w:rPr>
          <w:color w:val="000000" w:themeColor="text1"/>
        </w:rPr>
        <w:t>与搭建</w:t>
      </w:r>
    </w:p>
    <w:p w:rsidR="00877BD8" w:rsidRPr="00092592" w:rsidRDefault="00877BD8" w:rsidP="005E34F3">
      <w:pPr>
        <w:numPr>
          <w:ilvl w:val="0"/>
          <w:numId w:val="74"/>
        </w:numPr>
        <w:spacing w:line="360" w:lineRule="auto"/>
        <w:ind w:left="0" w:firstLineChars="200" w:firstLine="420"/>
        <w:rPr>
          <w:color w:val="000000" w:themeColor="text1"/>
        </w:rPr>
      </w:pPr>
      <w:r w:rsidRPr="00092592">
        <w:rPr>
          <w:rFonts w:hint="eastAsia"/>
          <w:color w:val="000000" w:themeColor="text1"/>
        </w:rPr>
        <w:t>Arduino</w:t>
      </w:r>
      <w:r w:rsidRPr="00092592">
        <w:rPr>
          <w:rFonts w:hint="eastAsia"/>
          <w:color w:val="000000" w:themeColor="text1"/>
        </w:rPr>
        <w:t>输入与</w:t>
      </w:r>
      <w:r w:rsidRPr="00092592">
        <w:rPr>
          <w:color w:val="000000" w:themeColor="text1"/>
        </w:rPr>
        <w:t>输出控制</w:t>
      </w:r>
    </w:p>
    <w:p w:rsidR="00877BD8" w:rsidRPr="00092592" w:rsidRDefault="00877BD8" w:rsidP="005E34F3">
      <w:pPr>
        <w:numPr>
          <w:ilvl w:val="0"/>
          <w:numId w:val="74"/>
        </w:numPr>
        <w:spacing w:line="360" w:lineRule="auto"/>
        <w:ind w:left="0" w:firstLineChars="200" w:firstLine="420"/>
        <w:rPr>
          <w:color w:val="000000" w:themeColor="text1"/>
        </w:rPr>
      </w:pPr>
      <w:r w:rsidRPr="00092592">
        <w:rPr>
          <w:rFonts w:hint="eastAsia"/>
          <w:color w:val="000000" w:themeColor="text1"/>
        </w:rPr>
        <w:t>Arduino</w:t>
      </w:r>
      <w:r w:rsidRPr="00092592">
        <w:rPr>
          <w:color w:val="000000" w:themeColor="text1"/>
        </w:rPr>
        <w:t>与</w:t>
      </w:r>
      <w:r w:rsidRPr="00092592">
        <w:rPr>
          <w:color w:val="000000" w:themeColor="text1"/>
        </w:rPr>
        <w:t>Processing</w:t>
      </w:r>
      <w:r w:rsidRPr="00092592">
        <w:rPr>
          <w:color w:val="000000" w:themeColor="text1"/>
        </w:rPr>
        <w:t>图形互动</w:t>
      </w:r>
    </w:p>
    <w:p w:rsidR="00877BD8" w:rsidRPr="00092592" w:rsidRDefault="00877BD8"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877BD8" w:rsidRPr="00092592" w:rsidRDefault="00877BD8"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课堂指导</w:t>
      </w:r>
      <w:r w:rsidRPr="00092592">
        <w:rPr>
          <w:color w:val="000000" w:themeColor="text1"/>
        </w:rPr>
        <w:t>。</w:t>
      </w:r>
    </w:p>
    <w:p w:rsidR="00877BD8" w:rsidRPr="00092592" w:rsidRDefault="00877BD8"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877BD8" w:rsidRPr="00092592" w:rsidRDefault="00877BD8" w:rsidP="00746C4F">
      <w:pPr>
        <w:spacing w:line="360" w:lineRule="auto"/>
        <w:ind w:firstLineChars="200" w:firstLine="420"/>
        <w:rPr>
          <w:color w:val="000000" w:themeColor="text1"/>
        </w:rPr>
      </w:pPr>
      <w:r w:rsidRPr="00092592">
        <w:rPr>
          <w:color w:val="000000" w:themeColor="text1"/>
        </w:rPr>
        <w:t>教师</w:t>
      </w:r>
      <w:r w:rsidRPr="00092592">
        <w:rPr>
          <w:rFonts w:hint="eastAsia"/>
          <w:color w:val="000000" w:themeColor="text1"/>
        </w:rPr>
        <w:t>可以根据自身专业特点安排学习资料。</w:t>
      </w:r>
    </w:p>
    <w:p w:rsidR="00877BD8" w:rsidRPr="00092592" w:rsidRDefault="00877BD8"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877BD8" w:rsidRPr="00092592" w:rsidRDefault="00877BD8" w:rsidP="00746C4F">
      <w:pPr>
        <w:spacing w:line="360" w:lineRule="auto"/>
        <w:ind w:firstLineChars="200" w:firstLine="420"/>
        <w:rPr>
          <w:color w:val="000000" w:themeColor="text1"/>
        </w:rPr>
      </w:pPr>
      <w:r w:rsidRPr="00092592">
        <w:rPr>
          <w:color w:val="000000" w:themeColor="text1"/>
        </w:rPr>
        <w:t>总结当出现</w:t>
      </w:r>
      <w:r w:rsidRPr="00092592">
        <w:rPr>
          <w:color w:val="000000" w:themeColor="text1"/>
        </w:rPr>
        <w:t>bug</w:t>
      </w:r>
      <w:r w:rsidRPr="00092592">
        <w:rPr>
          <w:color w:val="000000" w:themeColor="text1"/>
        </w:rPr>
        <w:t>时，</w:t>
      </w:r>
      <w:r w:rsidRPr="00092592">
        <w:rPr>
          <w:rFonts w:hint="eastAsia"/>
          <w:color w:val="000000" w:themeColor="text1"/>
        </w:rPr>
        <w:t>解决</w:t>
      </w:r>
      <w:r w:rsidRPr="00092592">
        <w:rPr>
          <w:color w:val="000000" w:themeColor="text1"/>
        </w:rPr>
        <w:t>bug</w:t>
      </w:r>
      <w:r w:rsidRPr="00092592">
        <w:rPr>
          <w:color w:val="000000" w:themeColor="text1"/>
        </w:rPr>
        <w:t>的</w:t>
      </w:r>
      <w:r w:rsidRPr="00092592">
        <w:rPr>
          <w:rFonts w:hint="eastAsia"/>
          <w:color w:val="000000" w:themeColor="text1"/>
        </w:rPr>
        <w:t>流程</w:t>
      </w:r>
      <w:r w:rsidRPr="00092592">
        <w:rPr>
          <w:color w:val="000000" w:themeColor="text1"/>
        </w:rPr>
        <w:t>与方法</w:t>
      </w:r>
      <w:r w:rsidRPr="00092592">
        <w:rPr>
          <w:rFonts w:hint="eastAsia"/>
          <w:color w:val="000000" w:themeColor="text1"/>
        </w:rPr>
        <w:t>。</w:t>
      </w:r>
    </w:p>
    <w:p w:rsidR="00877BD8" w:rsidRPr="00092592" w:rsidRDefault="00877BD8" w:rsidP="00746C4F">
      <w:pPr>
        <w:spacing w:line="360" w:lineRule="auto"/>
        <w:rPr>
          <w:color w:val="000000" w:themeColor="text1"/>
        </w:rPr>
      </w:pPr>
    </w:p>
    <w:p w:rsidR="00877BD8" w:rsidRPr="00092592" w:rsidRDefault="00877BD8" w:rsidP="00746C4F">
      <w:pPr>
        <w:spacing w:line="360" w:lineRule="auto"/>
        <w:ind w:firstLineChars="200" w:firstLine="422"/>
        <w:jc w:val="center"/>
        <w:rPr>
          <w:color w:val="000000" w:themeColor="text1"/>
          <w:sz w:val="24"/>
        </w:rPr>
      </w:pPr>
      <w:r w:rsidRPr="00092592">
        <w:rPr>
          <w:rFonts w:hint="eastAsia"/>
          <w:b/>
          <w:color w:val="000000" w:themeColor="text1"/>
        </w:rPr>
        <w:t>第四</w:t>
      </w:r>
      <w:r w:rsidR="00FB6FEF" w:rsidRPr="00092592">
        <w:rPr>
          <w:rFonts w:hint="eastAsia"/>
          <w:b/>
          <w:color w:val="000000" w:themeColor="text1"/>
        </w:rPr>
        <w:t>章</w:t>
      </w:r>
      <w:r w:rsidRPr="00092592">
        <w:rPr>
          <w:rFonts w:hint="eastAsia"/>
          <w:b/>
          <w:color w:val="000000" w:themeColor="text1"/>
        </w:rPr>
        <w:t>传感器</w:t>
      </w:r>
      <w:r w:rsidRPr="00092592">
        <w:rPr>
          <w:b/>
          <w:color w:val="000000" w:themeColor="text1"/>
        </w:rPr>
        <w:t>与物联网</w:t>
      </w:r>
      <w:r w:rsidRPr="00092592">
        <w:rPr>
          <w:rFonts w:hint="eastAsia"/>
          <w:b/>
          <w:color w:val="000000" w:themeColor="text1"/>
        </w:rPr>
        <w:t>（</w:t>
      </w:r>
      <w:r w:rsidRPr="00092592">
        <w:rPr>
          <w:b/>
          <w:color w:val="000000" w:themeColor="text1"/>
        </w:rPr>
        <w:t>12</w:t>
      </w:r>
      <w:r w:rsidRPr="00092592">
        <w:rPr>
          <w:rFonts w:hint="eastAsia"/>
          <w:b/>
          <w:color w:val="000000" w:themeColor="text1"/>
        </w:rPr>
        <w:t>学时）</w:t>
      </w:r>
    </w:p>
    <w:p w:rsidR="00877BD8" w:rsidRPr="00092592" w:rsidRDefault="00877BD8"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877BD8" w:rsidRPr="00092592" w:rsidRDefault="00877BD8" w:rsidP="00746C4F">
      <w:pPr>
        <w:spacing w:line="360" w:lineRule="auto"/>
        <w:ind w:firstLineChars="200" w:firstLine="420"/>
        <w:rPr>
          <w:color w:val="000000" w:themeColor="text1"/>
        </w:rPr>
      </w:pPr>
      <w:r w:rsidRPr="00092592">
        <w:rPr>
          <w:color w:val="000000" w:themeColor="text1"/>
        </w:rPr>
        <w:t>了解传感器的种类、</w:t>
      </w:r>
      <w:r w:rsidRPr="00092592">
        <w:rPr>
          <w:rFonts w:hint="eastAsia"/>
          <w:color w:val="000000" w:themeColor="text1"/>
        </w:rPr>
        <w:t>功能与</w:t>
      </w:r>
      <w:r w:rsidRPr="00092592">
        <w:rPr>
          <w:color w:val="000000" w:themeColor="text1"/>
        </w:rPr>
        <w:t>应用领域，</w:t>
      </w:r>
      <w:r w:rsidRPr="00092592">
        <w:rPr>
          <w:rFonts w:hint="eastAsia"/>
          <w:color w:val="000000" w:themeColor="text1"/>
        </w:rPr>
        <w:t>能够</w:t>
      </w:r>
      <w:r w:rsidRPr="00092592">
        <w:rPr>
          <w:color w:val="000000" w:themeColor="text1"/>
        </w:rPr>
        <w:t>用传感器</w:t>
      </w:r>
      <w:r w:rsidRPr="00092592">
        <w:rPr>
          <w:rFonts w:hint="eastAsia"/>
          <w:color w:val="000000" w:themeColor="text1"/>
        </w:rPr>
        <w:t>实现</w:t>
      </w:r>
      <w:r w:rsidRPr="00092592">
        <w:rPr>
          <w:color w:val="000000" w:themeColor="text1"/>
        </w:rPr>
        <w:t>互动效果。</w:t>
      </w:r>
    </w:p>
    <w:p w:rsidR="00877BD8" w:rsidRPr="00092592" w:rsidRDefault="00877BD8"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877BD8" w:rsidRPr="00092592" w:rsidRDefault="00877BD8" w:rsidP="005E34F3">
      <w:pPr>
        <w:numPr>
          <w:ilvl w:val="0"/>
          <w:numId w:val="75"/>
        </w:numPr>
        <w:spacing w:line="360" w:lineRule="auto"/>
        <w:ind w:left="0" w:firstLineChars="200" w:firstLine="420"/>
        <w:rPr>
          <w:color w:val="000000" w:themeColor="text1"/>
        </w:rPr>
      </w:pPr>
      <w:r w:rsidRPr="00092592">
        <w:rPr>
          <w:rFonts w:hint="eastAsia"/>
          <w:color w:val="000000" w:themeColor="text1"/>
        </w:rPr>
        <w:t>传感器的</w:t>
      </w:r>
      <w:r w:rsidRPr="00092592">
        <w:rPr>
          <w:color w:val="000000" w:themeColor="text1"/>
        </w:rPr>
        <w:t>检测与识别</w:t>
      </w:r>
    </w:p>
    <w:p w:rsidR="00877BD8" w:rsidRPr="00092592" w:rsidRDefault="00877BD8" w:rsidP="005E34F3">
      <w:pPr>
        <w:numPr>
          <w:ilvl w:val="0"/>
          <w:numId w:val="75"/>
        </w:numPr>
        <w:spacing w:line="360" w:lineRule="auto"/>
        <w:ind w:left="0" w:firstLineChars="200" w:firstLine="420"/>
        <w:rPr>
          <w:color w:val="000000" w:themeColor="text1"/>
        </w:rPr>
      </w:pPr>
      <w:r w:rsidRPr="00092592">
        <w:rPr>
          <w:rFonts w:hint="eastAsia"/>
          <w:color w:val="000000" w:themeColor="text1"/>
        </w:rPr>
        <w:t>物联网</w:t>
      </w:r>
    </w:p>
    <w:p w:rsidR="00877BD8" w:rsidRPr="00092592" w:rsidRDefault="00877BD8" w:rsidP="005E34F3">
      <w:pPr>
        <w:numPr>
          <w:ilvl w:val="0"/>
          <w:numId w:val="75"/>
        </w:numPr>
        <w:spacing w:line="360" w:lineRule="auto"/>
        <w:ind w:left="0" w:firstLineChars="200" w:firstLine="420"/>
        <w:rPr>
          <w:color w:val="000000" w:themeColor="text1"/>
        </w:rPr>
      </w:pPr>
      <w:r w:rsidRPr="00092592">
        <w:rPr>
          <w:rFonts w:hint="eastAsia"/>
          <w:color w:val="000000" w:themeColor="text1"/>
        </w:rPr>
        <w:t>传感器</w:t>
      </w:r>
      <w:r w:rsidRPr="00092592">
        <w:rPr>
          <w:color w:val="000000" w:themeColor="text1"/>
        </w:rPr>
        <w:t>与互动</w:t>
      </w:r>
      <w:r w:rsidRPr="00092592">
        <w:rPr>
          <w:rFonts w:hint="eastAsia"/>
          <w:color w:val="000000" w:themeColor="text1"/>
        </w:rPr>
        <w:t>设计</w:t>
      </w:r>
    </w:p>
    <w:p w:rsidR="00877BD8" w:rsidRPr="00092592" w:rsidRDefault="00877BD8" w:rsidP="005E34F3">
      <w:pPr>
        <w:numPr>
          <w:ilvl w:val="0"/>
          <w:numId w:val="75"/>
        </w:numPr>
        <w:spacing w:line="360" w:lineRule="auto"/>
        <w:ind w:left="0" w:firstLineChars="200" w:firstLine="420"/>
        <w:rPr>
          <w:color w:val="000000" w:themeColor="text1"/>
        </w:rPr>
      </w:pPr>
      <w:r w:rsidRPr="00092592">
        <w:rPr>
          <w:rFonts w:hint="eastAsia"/>
          <w:color w:val="000000" w:themeColor="text1"/>
        </w:rPr>
        <w:t>案例分析</w:t>
      </w:r>
    </w:p>
    <w:p w:rsidR="00877BD8" w:rsidRPr="00092592" w:rsidRDefault="00877BD8" w:rsidP="005E34F3">
      <w:pPr>
        <w:numPr>
          <w:ilvl w:val="0"/>
          <w:numId w:val="75"/>
        </w:numPr>
        <w:spacing w:line="360" w:lineRule="auto"/>
        <w:ind w:left="0" w:firstLineChars="200" w:firstLine="420"/>
        <w:rPr>
          <w:color w:val="000000" w:themeColor="text1"/>
        </w:rPr>
      </w:pPr>
      <w:r w:rsidRPr="00092592">
        <w:rPr>
          <w:color w:val="000000" w:themeColor="text1"/>
        </w:rPr>
        <w:t>互动</w:t>
      </w:r>
      <w:r w:rsidRPr="00092592">
        <w:rPr>
          <w:color w:val="000000" w:themeColor="text1"/>
        </w:rPr>
        <w:t>demo</w:t>
      </w:r>
      <w:r w:rsidRPr="00092592">
        <w:rPr>
          <w:color w:val="000000" w:themeColor="text1"/>
        </w:rPr>
        <w:t>制作</w:t>
      </w:r>
    </w:p>
    <w:p w:rsidR="00877BD8" w:rsidRPr="00092592" w:rsidRDefault="00877BD8"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877BD8" w:rsidRPr="00092592" w:rsidRDefault="00877BD8"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课堂指导</w:t>
      </w:r>
      <w:r w:rsidRPr="00092592">
        <w:rPr>
          <w:color w:val="000000" w:themeColor="text1"/>
        </w:rPr>
        <w:t>。</w:t>
      </w:r>
    </w:p>
    <w:p w:rsidR="00877BD8" w:rsidRPr="00092592" w:rsidRDefault="00877BD8"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877BD8" w:rsidRPr="00092592" w:rsidRDefault="00877BD8" w:rsidP="00746C4F">
      <w:pPr>
        <w:spacing w:line="360" w:lineRule="auto"/>
        <w:ind w:firstLineChars="200" w:firstLine="420"/>
        <w:rPr>
          <w:color w:val="000000" w:themeColor="text1"/>
        </w:rPr>
      </w:pPr>
      <w:r w:rsidRPr="00092592">
        <w:rPr>
          <w:color w:val="000000" w:themeColor="text1"/>
        </w:rPr>
        <w:t>教师</w:t>
      </w:r>
      <w:r w:rsidRPr="00092592">
        <w:rPr>
          <w:rFonts w:hint="eastAsia"/>
          <w:color w:val="000000" w:themeColor="text1"/>
        </w:rPr>
        <w:t>可以根据自身专业特点安排学习资料。</w:t>
      </w:r>
    </w:p>
    <w:p w:rsidR="00877BD8" w:rsidRPr="00092592" w:rsidRDefault="00877BD8"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877BD8" w:rsidRPr="00092592" w:rsidRDefault="00877BD8" w:rsidP="00746C4F">
      <w:pPr>
        <w:spacing w:line="360" w:lineRule="auto"/>
        <w:ind w:firstLineChars="200" w:firstLine="420"/>
        <w:rPr>
          <w:color w:val="000000" w:themeColor="text1"/>
        </w:rPr>
      </w:pPr>
      <w:r w:rsidRPr="00092592">
        <w:rPr>
          <w:color w:val="000000" w:themeColor="text1"/>
        </w:rPr>
        <w:t>米家</w:t>
      </w:r>
      <w:r w:rsidRPr="00092592">
        <w:rPr>
          <w:rFonts w:hint="eastAsia"/>
          <w:color w:val="000000" w:themeColor="text1"/>
        </w:rPr>
        <w:t>的</w:t>
      </w:r>
      <w:r w:rsidRPr="00092592">
        <w:rPr>
          <w:color w:val="000000" w:themeColor="text1"/>
        </w:rPr>
        <w:t>智能产品上都用了</w:t>
      </w:r>
      <w:r w:rsidRPr="00092592">
        <w:rPr>
          <w:rFonts w:hint="eastAsia"/>
          <w:color w:val="000000" w:themeColor="text1"/>
        </w:rPr>
        <w:t>哪些</w:t>
      </w:r>
      <w:r w:rsidRPr="00092592">
        <w:rPr>
          <w:color w:val="000000" w:themeColor="text1"/>
        </w:rPr>
        <w:t>传感器？</w:t>
      </w:r>
    </w:p>
    <w:p w:rsidR="00877BD8" w:rsidRPr="00092592" w:rsidRDefault="00877BD8" w:rsidP="00746C4F">
      <w:pPr>
        <w:spacing w:line="360" w:lineRule="auto"/>
        <w:rPr>
          <w:b/>
          <w:color w:val="000000" w:themeColor="text1"/>
          <w:sz w:val="24"/>
        </w:rPr>
      </w:pPr>
    </w:p>
    <w:p w:rsidR="00877BD8" w:rsidRPr="00092592" w:rsidRDefault="00877BD8" w:rsidP="00746C4F">
      <w:pPr>
        <w:spacing w:line="360" w:lineRule="auto"/>
        <w:rPr>
          <w:color w:val="000000" w:themeColor="text1"/>
          <w:sz w:val="24"/>
        </w:rPr>
      </w:pPr>
      <w:r w:rsidRPr="00092592">
        <w:rPr>
          <w:rFonts w:hint="eastAsia"/>
          <w:b/>
          <w:color w:val="000000" w:themeColor="text1"/>
          <w:sz w:val="24"/>
        </w:rPr>
        <w:t>三、实践教学内容安排</w:t>
      </w:r>
    </w:p>
    <w:p w:rsidR="00877BD8" w:rsidRPr="00092592" w:rsidRDefault="00877BD8" w:rsidP="00746C4F">
      <w:pPr>
        <w:spacing w:line="360" w:lineRule="auto"/>
        <w:rPr>
          <w:color w:val="000000" w:themeColor="text1"/>
          <w:szCs w:val="21"/>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2977"/>
        <w:gridCol w:w="567"/>
        <w:gridCol w:w="1248"/>
        <w:gridCol w:w="686"/>
        <w:gridCol w:w="826"/>
        <w:gridCol w:w="784"/>
      </w:tblGrid>
      <w:tr w:rsidR="00877BD8" w:rsidRPr="00092592" w:rsidTr="00104B7D">
        <w:trPr>
          <w:cantSplit/>
          <w:trHeight w:val="575"/>
          <w:jc w:val="center"/>
        </w:trPr>
        <w:tc>
          <w:tcPr>
            <w:tcW w:w="427" w:type="dxa"/>
            <w:vAlign w:val="center"/>
          </w:tcPr>
          <w:p w:rsidR="00877BD8" w:rsidRPr="00092592" w:rsidRDefault="00877BD8" w:rsidP="00746C4F">
            <w:pPr>
              <w:spacing w:line="360" w:lineRule="auto"/>
              <w:jc w:val="center"/>
              <w:rPr>
                <w:bCs/>
                <w:color w:val="000000" w:themeColor="text1"/>
                <w:szCs w:val="21"/>
              </w:rPr>
            </w:pPr>
            <w:r w:rsidRPr="00092592">
              <w:rPr>
                <w:rFonts w:hint="eastAsia"/>
                <w:bCs/>
                <w:color w:val="000000" w:themeColor="text1"/>
                <w:szCs w:val="21"/>
              </w:rPr>
              <w:t>序</w:t>
            </w:r>
          </w:p>
          <w:p w:rsidR="00877BD8" w:rsidRPr="00092592" w:rsidRDefault="00877BD8" w:rsidP="00746C4F">
            <w:pPr>
              <w:spacing w:line="360" w:lineRule="auto"/>
              <w:rPr>
                <w:bCs/>
                <w:color w:val="000000" w:themeColor="text1"/>
                <w:szCs w:val="21"/>
              </w:rPr>
            </w:pPr>
            <w:r w:rsidRPr="00092592">
              <w:rPr>
                <w:rFonts w:hint="eastAsia"/>
                <w:bCs/>
                <w:color w:val="000000" w:themeColor="text1"/>
                <w:szCs w:val="21"/>
              </w:rPr>
              <w:t>号</w:t>
            </w:r>
          </w:p>
        </w:tc>
        <w:tc>
          <w:tcPr>
            <w:tcW w:w="1416" w:type="dxa"/>
            <w:vAlign w:val="center"/>
          </w:tcPr>
          <w:p w:rsidR="00877BD8" w:rsidRPr="00092592" w:rsidRDefault="00877BD8" w:rsidP="00746C4F">
            <w:pPr>
              <w:spacing w:line="360" w:lineRule="auto"/>
              <w:ind w:left="105" w:hangingChars="50" w:hanging="105"/>
              <w:jc w:val="left"/>
              <w:rPr>
                <w:bCs/>
                <w:color w:val="000000" w:themeColor="text1"/>
                <w:szCs w:val="21"/>
              </w:rPr>
            </w:pPr>
            <w:r w:rsidRPr="00092592">
              <w:rPr>
                <w:rFonts w:hint="eastAsia"/>
                <w:bCs/>
                <w:color w:val="000000" w:themeColor="text1"/>
                <w:szCs w:val="21"/>
              </w:rPr>
              <w:t>实验（实践）项目名称</w:t>
            </w:r>
          </w:p>
        </w:tc>
        <w:tc>
          <w:tcPr>
            <w:tcW w:w="2977" w:type="dxa"/>
            <w:vAlign w:val="center"/>
          </w:tcPr>
          <w:p w:rsidR="00877BD8" w:rsidRPr="00092592" w:rsidRDefault="00877BD8"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877BD8" w:rsidRPr="00092592" w:rsidRDefault="00877BD8" w:rsidP="00746C4F">
            <w:pPr>
              <w:spacing w:line="360" w:lineRule="auto"/>
              <w:jc w:val="center"/>
              <w:rPr>
                <w:bCs/>
                <w:color w:val="000000" w:themeColor="text1"/>
                <w:szCs w:val="21"/>
              </w:rPr>
            </w:pPr>
            <w:r w:rsidRPr="00092592">
              <w:rPr>
                <w:rFonts w:hint="eastAsia"/>
                <w:bCs/>
                <w:color w:val="000000" w:themeColor="text1"/>
                <w:szCs w:val="21"/>
              </w:rPr>
              <w:t>学时</w:t>
            </w:r>
          </w:p>
        </w:tc>
        <w:tc>
          <w:tcPr>
            <w:tcW w:w="1248" w:type="dxa"/>
            <w:vAlign w:val="center"/>
          </w:tcPr>
          <w:p w:rsidR="00877BD8" w:rsidRPr="00092592" w:rsidRDefault="00877BD8"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877BD8" w:rsidRPr="00092592" w:rsidRDefault="00877BD8"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877BD8" w:rsidRPr="00092592" w:rsidRDefault="00877BD8"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784" w:type="dxa"/>
            <w:vAlign w:val="center"/>
          </w:tcPr>
          <w:p w:rsidR="00877BD8" w:rsidRPr="00092592" w:rsidRDefault="00877BD8"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877BD8" w:rsidRPr="00092592" w:rsidTr="00104B7D">
        <w:trPr>
          <w:cantSplit/>
          <w:trHeight w:val="419"/>
          <w:jc w:val="center"/>
        </w:trPr>
        <w:tc>
          <w:tcPr>
            <w:tcW w:w="427" w:type="dxa"/>
          </w:tcPr>
          <w:p w:rsidR="00877BD8" w:rsidRPr="00092592" w:rsidRDefault="00877BD8" w:rsidP="00746C4F">
            <w:pPr>
              <w:spacing w:line="360" w:lineRule="auto"/>
              <w:rPr>
                <w:color w:val="000000" w:themeColor="text1"/>
                <w:szCs w:val="21"/>
              </w:rPr>
            </w:pPr>
            <w:r w:rsidRPr="00092592">
              <w:rPr>
                <w:color w:val="000000" w:themeColor="text1"/>
                <w:szCs w:val="21"/>
              </w:rPr>
              <w:t>1</w:t>
            </w:r>
          </w:p>
        </w:tc>
        <w:tc>
          <w:tcPr>
            <w:tcW w:w="1416" w:type="dxa"/>
          </w:tcPr>
          <w:p w:rsidR="00877BD8" w:rsidRPr="00092592" w:rsidRDefault="00877BD8" w:rsidP="00746C4F">
            <w:pPr>
              <w:spacing w:line="360" w:lineRule="auto"/>
              <w:rPr>
                <w:color w:val="000000" w:themeColor="text1"/>
                <w:szCs w:val="21"/>
              </w:rPr>
            </w:pPr>
            <w:r w:rsidRPr="00092592">
              <w:rPr>
                <w:rFonts w:hint="eastAsia"/>
                <w:color w:val="000000" w:themeColor="text1"/>
                <w:szCs w:val="21"/>
              </w:rPr>
              <w:t>互动</w:t>
            </w:r>
            <w:r w:rsidRPr="00092592">
              <w:rPr>
                <w:rFonts w:hint="eastAsia"/>
                <w:color w:val="000000" w:themeColor="text1"/>
                <w:szCs w:val="21"/>
              </w:rPr>
              <w:t>demo</w:t>
            </w:r>
            <w:r w:rsidRPr="00092592">
              <w:rPr>
                <w:rFonts w:hint="eastAsia"/>
                <w:color w:val="000000" w:themeColor="text1"/>
                <w:szCs w:val="21"/>
              </w:rPr>
              <w:t>制作</w:t>
            </w:r>
          </w:p>
        </w:tc>
        <w:tc>
          <w:tcPr>
            <w:tcW w:w="2977" w:type="dxa"/>
          </w:tcPr>
          <w:p w:rsidR="00877BD8" w:rsidRPr="00092592" w:rsidRDefault="00877BD8" w:rsidP="00746C4F">
            <w:pPr>
              <w:spacing w:line="360" w:lineRule="auto"/>
              <w:rPr>
                <w:color w:val="000000" w:themeColor="text1"/>
                <w:szCs w:val="21"/>
              </w:rPr>
            </w:pPr>
            <w:r w:rsidRPr="00092592">
              <w:rPr>
                <w:color w:val="000000" w:themeColor="text1"/>
                <w:szCs w:val="21"/>
              </w:rPr>
              <w:t>用</w:t>
            </w:r>
            <w:r w:rsidRPr="00092592">
              <w:rPr>
                <w:color w:val="000000" w:themeColor="text1"/>
                <w:szCs w:val="21"/>
              </w:rPr>
              <w:t>arduino</w:t>
            </w:r>
            <w:r w:rsidRPr="00092592">
              <w:rPr>
                <w:rFonts w:hint="eastAsia"/>
                <w:color w:val="000000" w:themeColor="text1"/>
                <w:szCs w:val="21"/>
              </w:rPr>
              <w:t>与</w:t>
            </w:r>
            <w:r w:rsidRPr="00092592">
              <w:rPr>
                <w:color w:val="000000" w:themeColor="text1"/>
                <w:szCs w:val="21"/>
              </w:rPr>
              <w:t>传感器创作互动体验装置或智能化产品</w:t>
            </w:r>
          </w:p>
        </w:tc>
        <w:tc>
          <w:tcPr>
            <w:tcW w:w="567" w:type="dxa"/>
          </w:tcPr>
          <w:p w:rsidR="00877BD8" w:rsidRPr="00092592" w:rsidRDefault="00877BD8" w:rsidP="00746C4F">
            <w:pPr>
              <w:spacing w:line="360" w:lineRule="auto"/>
              <w:rPr>
                <w:color w:val="000000" w:themeColor="text1"/>
                <w:szCs w:val="21"/>
              </w:rPr>
            </w:pPr>
            <w:r w:rsidRPr="00092592">
              <w:rPr>
                <w:color w:val="000000" w:themeColor="text1"/>
                <w:szCs w:val="21"/>
              </w:rPr>
              <w:t>8</w:t>
            </w:r>
          </w:p>
        </w:tc>
        <w:tc>
          <w:tcPr>
            <w:tcW w:w="1248" w:type="dxa"/>
          </w:tcPr>
          <w:p w:rsidR="00877BD8" w:rsidRPr="00092592" w:rsidRDefault="00877BD8" w:rsidP="00746C4F">
            <w:pPr>
              <w:spacing w:line="360" w:lineRule="auto"/>
              <w:rPr>
                <w:color w:val="000000" w:themeColor="text1"/>
                <w:szCs w:val="21"/>
              </w:rPr>
            </w:pPr>
            <w:r w:rsidRPr="00092592">
              <w:rPr>
                <w:color w:val="000000" w:themeColor="text1"/>
                <w:szCs w:val="21"/>
              </w:rPr>
              <w:t>专业</w:t>
            </w:r>
          </w:p>
        </w:tc>
        <w:tc>
          <w:tcPr>
            <w:tcW w:w="686" w:type="dxa"/>
          </w:tcPr>
          <w:p w:rsidR="00877BD8" w:rsidRPr="00092592" w:rsidRDefault="00877BD8" w:rsidP="00746C4F">
            <w:pPr>
              <w:spacing w:line="360" w:lineRule="auto"/>
              <w:rPr>
                <w:color w:val="000000" w:themeColor="text1"/>
                <w:szCs w:val="21"/>
              </w:rPr>
            </w:pPr>
            <w:r w:rsidRPr="00092592">
              <w:rPr>
                <w:rFonts w:hint="eastAsia"/>
                <w:color w:val="000000" w:themeColor="text1"/>
                <w:szCs w:val="21"/>
              </w:rPr>
              <w:t>综合</w:t>
            </w:r>
          </w:p>
        </w:tc>
        <w:tc>
          <w:tcPr>
            <w:tcW w:w="826" w:type="dxa"/>
          </w:tcPr>
          <w:p w:rsidR="00877BD8" w:rsidRPr="00092592" w:rsidRDefault="00877BD8" w:rsidP="00746C4F">
            <w:pPr>
              <w:spacing w:line="360" w:lineRule="auto"/>
              <w:rPr>
                <w:color w:val="000000" w:themeColor="text1"/>
                <w:szCs w:val="21"/>
              </w:rPr>
            </w:pPr>
            <w:r w:rsidRPr="00092592">
              <w:rPr>
                <w:color w:val="000000" w:themeColor="text1"/>
                <w:szCs w:val="21"/>
              </w:rPr>
              <w:t>2~4</w:t>
            </w:r>
            <w:r w:rsidRPr="00092592">
              <w:rPr>
                <w:rFonts w:hint="eastAsia"/>
                <w:color w:val="000000" w:themeColor="text1"/>
                <w:szCs w:val="21"/>
              </w:rPr>
              <w:t>人</w:t>
            </w:r>
            <w:r w:rsidRPr="00092592">
              <w:rPr>
                <w:color w:val="000000" w:themeColor="text1"/>
                <w:szCs w:val="21"/>
              </w:rPr>
              <w:t>小组</w:t>
            </w:r>
          </w:p>
        </w:tc>
        <w:tc>
          <w:tcPr>
            <w:tcW w:w="784" w:type="dxa"/>
          </w:tcPr>
          <w:p w:rsidR="00877BD8" w:rsidRPr="00092592" w:rsidRDefault="00877BD8" w:rsidP="00746C4F">
            <w:pPr>
              <w:spacing w:line="360" w:lineRule="auto"/>
              <w:rPr>
                <w:color w:val="000000" w:themeColor="text1"/>
                <w:szCs w:val="21"/>
              </w:rPr>
            </w:pPr>
            <w:r w:rsidRPr="00092592">
              <w:rPr>
                <w:rFonts w:hint="eastAsia"/>
                <w:color w:val="000000" w:themeColor="text1"/>
                <w:szCs w:val="21"/>
              </w:rPr>
              <w:t>作品发布与展览</w:t>
            </w:r>
          </w:p>
        </w:tc>
      </w:tr>
    </w:tbl>
    <w:p w:rsidR="00927A30" w:rsidRPr="00092592" w:rsidRDefault="00927A30" w:rsidP="00746C4F">
      <w:pPr>
        <w:spacing w:line="360" w:lineRule="auto"/>
        <w:rPr>
          <w:b/>
          <w:color w:val="000000" w:themeColor="text1"/>
        </w:rPr>
      </w:pPr>
    </w:p>
    <w:p w:rsidR="00927A30" w:rsidRPr="00092592" w:rsidRDefault="00927A30" w:rsidP="00746C4F">
      <w:pPr>
        <w:spacing w:line="360" w:lineRule="auto"/>
        <w:rPr>
          <w:b/>
          <w:color w:val="000000" w:themeColor="text1"/>
        </w:rPr>
      </w:pPr>
    </w:p>
    <w:p w:rsidR="00853CC6" w:rsidRPr="00092592" w:rsidRDefault="00853CC6" w:rsidP="00746C4F">
      <w:pPr>
        <w:pStyle w:val="ab"/>
        <w:spacing w:before="0" w:after="0" w:line="360" w:lineRule="auto"/>
        <w:rPr>
          <w:color w:val="000000" w:themeColor="text1"/>
          <w:sz w:val="36"/>
          <w:szCs w:val="36"/>
        </w:rPr>
      </w:pPr>
      <w:bookmarkStart w:id="141" w:name="_Toc494544456"/>
      <w:bookmarkStart w:id="142" w:name="_Toc511806591"/>
      <w:bookmarkStart w:id="143" w:name="_Toc528938216"/>
      <w:r w:rsidRPr="00092592">
        <w:rPr>
          <w:rFonts w:hint="eastAsia"/>
          <w:color w:val="000000" w:themeColor="text1"/>
          <w:sz w:val="36"/>
          <w:szCs w:val="36"/>
        </w:rPr>
        <w:t>《数字</w:t>
      </w:r>
      <w:r w:rsidRPr="00092592">
        <w:rPr>
          <w:color w:val="000000" w:themeColor="text1"/>
          <w:sz w:val="36"/>
          <w:szCs w:val="36"/>
        </w:rPr>
        <w:t>交互产品</w:t>
      </w:r>
      <w:r w:rsidRPr="00092592">
        <w:rPr>
          <w:rFonts w:hint="eastAsia"/>
          <w:color w:val="000000" w:themeColor="text1"/>
          <w:sz w:val="36"/>
          <w:szCs w:val="36"/>
        </w:rPr>
        <w:t>设计》课程教学大纲</w:t>
      </w:r>
      <w:bookmarkEnd w:id="141"/>
      <w:bookmarkEnd w:id="142"/>
      <w:bookmarkEnd w:id="143"/>
    </w:p>
    <w:p w:rsidR="00853CC6" w:rsidRPr="00092592" w:rsidRDefault="00853CC6" w:rsidP="00746C4F">
      <w:pPr>
        <w:spacing w:line="360" w:lineRule="auto"/>
        <w:jc w:val="center"/>
        <w:rPr>
          <w:rFonts w:ascii="宋体" w:hAnsi="宋体"/>
          <w:color w:val="000000" w:themeColor="text1"/>
          <w:sz w:val="24"/>
        </w:rPr>
      </w:pPr>
      <w:r w:rsidRPr="00092592">
        <w:rPr>
          <w:rFonts w:ascii="宋体" w:hAnsi="宋体"/>
          <w:color w:val="000000" w:themeColor="text1"/>
          <w:sz w:val="24"/>
        </w:rPr>
        <w:t>Digital interactive product design</w:t>
      </w:r>
    </w:p>
    <w:p w:rsidR="00853CC6" w:rsidRPr="00092592" w:rsidRDefault="00853CC6" w:rsidP="00746C4F">
      <w:pPr>
        <w:spacing w:line="360" w:lineRule="auto"/>
        <w:jc w:val="center"/>
        <w:rPr>
          <w:bCs/>
          <w:color w:val="000000" w:themeColor="text1"/>
          <w:sz w:val="24"/>
        </w:rPr>
      </w:pPr>
      <w:r w:rsidRPr="00092592">
        <w:rPr>
          <w:rFonts w:hint="eastAsia"/>
          <w:bCs/>
          <w:color w:val="000000" w:themeColor="text1"/>
          <w:sz w:val="24"/>
        </w:rPr>
        <w:t>大纲主撰人：叶米兰</w:t>
      </w:r>
      <w:r w:rsidR="006C7562" w:rsidRPr="00092592">
        <w:rPr>
          <w:rFonts w:hint="eastAsia"/>
          <w:bCs/>
          <w:color w:val="000000" w:themeColor="text1"/>
          <w:sz w:val="24"/>
        </w:rPr>
        <w:t>大纲审核人</w:t>
      </w:r>
      <w:r w:rsidRPr="00092592">
        <w:rPr>
          <w:rFonts w:hint="eastAsia"/>
          <w:bCs/>
          <w:color w:val="000000" w:themeColor="text1"/>
          <w:sz w:val="24"/>
        </w:rPr>
        <w:t>：范小春</w:t>
      </w:r>
    </w:p>
    <w:p w:rsidR="00853CC6" w:rsidRPr="00092592" w:rsidRDefault="00853CC6" w:rsidP="00746C4F">
      <w:pPr>
        <w:spacing w:line="360" w:lineRule="auto"/>
        <w:ind w:firstLineChars="1250" w:firstLine="3000"/>
        <w:rPr>
          <w:color w:val="000000" w:themeColor="text1"/>
          <w:sz w:val="24"/>
        </w:rPr>
      </w:pPr>
    </w:p>
    <w:p w:rsidR="00853CC6" w:rsidRPr="00092592" w:rsidRDefault="00853CC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】235621001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853CC6" w:rsidRPr="00092592" w:rsidRDefault="00853CC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hint="eastAsia"/>
          <w:b/>
          <w:color w:val="000000" w:themeColor="text1"/>
          <w:szCs w:val="21"/>
        </w:rPr>
        <w:t>开课学院</w:t>
      </w:r>
      <w:r w:rsidRPr="00092592">
        <w:rPr>
          <w:rFonts w:ascii="宋体" w:hAnsi="宋体" w:hint="eastAsia"/>
          <w:color w:val="000000" w:themeColor="text1"/>
          <w:szCs w:val="21"/>
        </w:rPr>
        <w:t xml:space="preserve">】文化创意学院         </w:t>
      </w:r>
      <w:r w:rsidRPr="00092592">
        <w:rPr>
          <w:rFonts w:ascii="宋体" w:hAnsi="宋体" w:hint="eastAsia"/>
          <w:b/>
          <w:color w:val="000000" w:themeColor="text1"/>
          <w:szCs w:val="21"/>
        </w:rPr>
        <w:t>【适用专业】</w:t>
      </w:r>
      <w:r w:rsidR="00AF0128" w:rsidRPr="00AF0128">
        <w:rPr>
          <w:rFonts w:ascii="宋体" w:hAnsi="宋体" w:hint="eastAsia"/>
          <w:color w:val="000000" w:themeColor="text1"/>
          <w:szCs w:val="21"/>
        </w:rPr>
        <w:t>数媒专业（媒体设计方向）</w:t>
      </w:r>
    </w:p>
    <w:p w:rsidR="00853CC6" w:rsidRPr="00092592" w:rsidRDefault="00853CC6" w:rsidP="0068054B">
      <w:pPr>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xml:space="preserve">】   </w:t>
      </w:r>
      <w:r w:rsidRPr="00092592">
        <w:rPr>
          <w:rFonts w:ascii="宋体" w:hAnsi="宋体"/>
          <w:color w:val="000000" w:themeColor="text1"/>
          <w:szCs w:val="21"/>
        </w:rPr>
        <w:t xml:space="preserve">3 </w:t>
      </w:r>
      <w:r w:rsidRPr="00092592">
        <w:rPr>
          <w:rFonts w:ascii="宋体" w:hAnsi="宋体" w:hint="eastAsia"/>
          <w:color w:val="000000" w:themeColor="text1"/>
          <w:szCs w:val="21"/>
        </w:rPr>
        <w:t xml:space="preserve"> 【</w:t>
      </w:r>
      <w:r w:rsidRPr="00092592">
        <w:rPr>
          <w:rFonts w:hint="eastAsia"/>
          <w:b/>
          <w:color w:val="000000" w:themeColor="text1"/>
        </w:rPr>
        <w:t>学时数</w:t>
      </w:r>
      <w:r w:rsidRPr="00092592">
        <w:rPr>
          <w:rFonts w:ascii="宋体" w:hAnsi="宋体" w:hint="eastAsia"/>
          <w:color w:val="000000" w:themeColor="text1"/>
          <w:szCs w:val="21"/>
        </w:rPr>
        <w:t>】48（32/16）</w:t>
      </w:r>
    </w:p>
    <w:p w:rsidR="00853CC6" w:rsidRPr="00092592" w:rsidRDefault="00853CC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   三</w:t>
      </w:r>
      <w:r w:rsidRPr="00092592">
        <w:rPr>
          <w:rFonts w:ascii="宋体" w:hAnsi="宋体"/>
          <w:color w:val="000000" w:themeColor="text1"/>
          <w:szCs w:val="21"/>
        </w:rPr>
        <w:t>秋</w:t>
      </w:r>
      <w:r w:rsidRPr="00092592">
        <w:rPr>
          <w:rFonts w:ascii="宋体" w:hAnsi="宋体" w:hint="eastAsia"/>
          <w:color w:val="000000" w:themeColor="text1"/>
          <w:szCs w:val="21"/>
        </w:rPr>
        <w:t xml:space="preserve">   【</w:t>
      </w:r>
      <w:r w:rsidRPr="00092592">
        <w:rPr>
          <w:rFonts w:hint="eastAsia"/>
          <w:b/>
          <w:color w:val="000000" w:themeColor="text1"/>
          <w:szCs w:val="21"/>
        </w:rPr>
        <w:t>先修课程</w:t>
      </w:r>
      <w:r w:rsidRPr="00092592">
        <w:rPr>
          <w:rFonts w:ascii="宋体" w:hAnsi="宋体" w:hint="eastAsia"/>
          <w:color w:val="000000" w:themeColor="text1"/>
          <w:szCs w:val="21"/>
        </w:rPr>
        <w:t>】</w:t>
      </w:r>
      <w:r w:rsidRPr="00092592">
        <w:rPr>
          <w:rFonts w:ascii="宋体" w:hAnsi="宋体"/>
          <w:color w:val="000000" w:themeColor="text1"/>
          <w:szCs w:val="21"/>
        </w:rPr>
        <w:t>图形</w:t>
      </w:r>
      <w:r w:rsidRPr="00092592">
        <w:rPr>
          <w:rFonts w:ascii="宋体" w:hAnsi="宋体" w:hint="eastAsia"/>
          <w:color w:val="000000" w:themeColor="text1"/>
          <w:szCs w:val="21"/>
        </w:rPr>
        <w:t>编程</w:t>
      </w:r>
      <w:r w:rsidRPr="00092592">
        <w:rPr>
          <w:rFonts w:ascii="宋体" w:hAnsi="宋体"/>
          <w:color w:val="000000" w:themeColor="text1"/>
          <w:szCs w:val="21"/>
        </w:rPr>
        <w:t>、</w:t>
      </w:r>
      <w:r w:rsidRPr="00092592">
        <w:rPr>
          <w:rFonts w:ascii="宋体" w:hAnsi="宋体" w:hint="eastAsia"/>
          <w:color w:val="000000" w:themeColor="text1"/>
          <w:szCs w:val="21"/>
        </w:rPr>
        <w:t>物理交互设计</w:t>
      </w:r>
    </w:p>
    <w:p w:rsidR="00853CC6" w:rsidRPr="00092592" w:rsidRDefault="00853CC6" w:rsidP="00746C4F">
      <w:pPr>
        <w:spacing w:line="360" w:lineRule="auto"/>
        <w:ind w:firstLineChars="200" w:firstLine="482"/>
        <w:rPr>
          <w:rFonts w:ascii="宋体" w:hAnsi="宋体"/>
          <w:b/>
          <w:color w:val="000000" w:themeColor="text1"/>
          <w:sz w:val="24"/>
        </w:rPr>
      </w:pPr>
    </w:p>
    <w:p w:rsidR="00853CC6" w:rsidRPr="00092592" w:rsidRDefault="00853CC6"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853CC6" w:rsidRPr="00092592" w:rsidRDefault="00853CC6"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853CC6" w:rsidRPr="00092592" w:rsidRDefault="00853CC6" w:rsidP="00746C4F">
      <w:pPr>
        <w:spacing w:line="360" w:lineRule="auto"/>
        <w:ind w:firstLineChars="200" w:firstLine="420"/>
        <w:rPr>
          <w:color w:val="000000" w:themeColor="text1"/>
          <w:szCs w:val="21"/>
        </w:rPr>
      </w:pPr>
      <w:r w:rsidRPr="00092592">
        <w:rPr>
          <w:rFonts w:hint="eastAsia"/>
          <w:color w:val="000000" w:themeColor="text1"/>
          <w:szCs w:val="21"/>
        </w:rPr>
        <w:t>数字交互产品设计是面向数字媒体设计专业的专业必修课程。是一个面向新主流媒体和数字产品的综合应用设计课程。本课程将研究一种新的主流媒体技术，如虚拟现实、虚拟现实技术以及利用技术来创作作品。该课程将促进学生在数字媒体学习的深度和广度，激励学生探索和学习新的媒体技术，并适应不断变化的数字媒体环境。</w:t>
      </w:r>
    </w:p>
    <w:p w:rsidR="00853CC6" w:rsidRPr="00092592" w:rsidRDefault="00853CC6" w:rsidP="00746C4F">
      <w:pPr>
        <w:spacing w:line="360" w:lineRule="auto"/>
        <w:ind w:firstLineChars="200" w:firstLine="420"/>
        <w:rPr>
          <w:color w:val="000000" w:themeColor="text1"/>
          <w:szCs w:val="21"/>
        </w:rPr>
      </w:pPr>
      <w:r w:rsidRPr="00092592">
        <w:rPr>
          <w:color w:val="000000" w:themeColor="text1"/>
          <w:szCs w:val="21"/>
        </w:rPr>
        <w:t>Digital interactive product design is a professional compulsory course aimed at digital media design specialty. It is a comprehensive application design course for new mainstream media and digital products. The course will study a new and mainstream media technology, such as virtual reality, VR technology, and the use of technology to create works. The course will promote students' depth and breadth of learning in digital media, motivating students to explore and learn new media technologies, and to adapt to the evolving digital media environment.</w:t>
      </w:r>
    </w:p>
    <w:p w:rsidR="00853CC6" w:rsidRPr="00092592" w:rsidRDefault="00853CC6" w:rsidP="00746C4F">
      <w:pPr>
        <w:spacing w:line="360" w:lineRule="auto"/>
        <w:ind w:firstLineChars="200" w:firstLine="420"/>
        <w:rPr>
          <w:rFonts w:ascii="宋体" w:hAnsi="宋体"/>
          <w:color w:val="000000" w:themeColor="text1"/>
          <w:szCs w:val="21"/>
        </w:rPr>
      </w:pPr>
    </w:p>
    <w:p w:rsidR="00853CC6" w:rsidRPr="00092592" w:rsidRDefault="00853CC6"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853CC6" w:rsidRPr="00092592" w:rsidTr="00104B7D">
        <w:trPr>
          <w:trHeight w:val="567"/>
          <w:jc w:val="center"/>
        </w:trPr>
        <w:tc>
          <w:tcPr>
            <w:tcW w:w="708" w:type="dxa"/>
          </w:tcPr>
          <w:p w:rsidR="00853CC6" w:rsidRPr="00092592" w:rsidRDefault="00853CC6"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853CC6" w:rsidRPr="00092592" w:rsidRDefault="00853CC6"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853CC6" w:rsidRPr="00092592" w:rsidRDefault="00853CC6"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853CC6" w:rsidRPr="00092592" w:rsidRDefault="00853CC6"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853CC6" w:rsidRPr="00092592" w:rsidRDefault="00853CC6"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853CC6" w:rsidRPr="00092592" w:rsidTr="00104B7D">
        <w:trPr>
          <w:trHeight w:val="567"/>
          <w:jc w:val="center"/>
        </w:trPr>
        <w:tc>
          <w:tcPr>
            <w:tcW w:w="708" w:type="dxa"/>
          </w:tcPr>
          <w:p w:rsidR="00853CC6" w:rsidRPr="00092592" w:rsidRDefault="00853CC6" w:rsidP="00746C4F">
            <w:pPr>
              <w:spacing w:line="360" w:lineRule="auto"/>
              <w:jc w:val="center"/>
              <w:rPr>
                <w:color w:val="000000" w:themeColor="text1"/>
                <w:szCs w:val="21"/>
              </w:rPr>
            </w:pPr>
          </w:p>
        </w:tc>
        <w:tc>
          <w:tcPr>
            <w:tcW w:w="3366" w:type="dxa"/>
          </w:tcPr>
          <w:p w:rsidR="00853CC6" w:rsidRPr="00092592" w:rsidRDefault="00853CC6" w:rsidP="00746C4F">
            <w:pPr>
              <w:spacing w:line="360" w:lineRule="auto"/>
              <w:rPr>
                <w:color w:val="000000" w:themeColor="text1"/>
                <w:szCs w:val="21"/>
              </w:rPr>
            </w:pPr>
            <w:r w:rsidRPr="00092592">
              <w:rPr>
                <w:color w:val="000000" w:themeColor="text1"/>
                <w:szCs w:val="21"/>
              </w:rPr>
              <w:t>数字交互产品设计导论</w:t>
            </w:r>
          </w:p>
        </w:tc>
        <w:tc>
          <w:tcPr>
            <w:tcW w:w="1128" w:type="dxa"/>
          </w:tcPr>
          <w:p w:rsidR="00853CC6" w:rsidRPr="00092592" w:rsidRDefault="00853CC6" w:rsidP="00746C4F">
            <w:pPr>
              <w:spacing w:line="360" w:lineRule="auto"/>
              <w:jc w:val="center"/>
              <w:rPr>
                <w:color w:val="000000" w:themeColor="text1"/>
                <w:szCs w:val="21"/>
              </w:rPr>
            </w:pPr>
            <w:r w:rsidRPr="00092592">
              <w:rPr>
                <w:color w:val="000000" w:themeColor="text1"/>
                <w:szCs w:val="21"/>
              </w:rPr>
              <w:t>4</w:t>
            </w:r>
          </w:p>
        </w:tc>
        <w:tc>
          <w:tcPr>
            <w:tcW w:w="1212" w:type="dxa"/>
          </w:tcPr>
          <w:p w:rsidR="00853CC6" w:rsidRPr="00092592" w:rsidRDefault="00853CC6" w:rsidP="00746C4F">
            <w:pPr>
              <w:spacing w:line="360" w:lineRule="auto"/>
              <w:jc w:val="center"/>
              <w:rPr>
                <w:color w:val="000000" w:themeColor="text1"/>
                <w:szCs w:val="21"/>
              </w:rPr>
            </w:pPr>
            <w:r w:rsidRPr="00092592">
              <w:rPr>
                <w:color w:val="000000" w:themeColor="text1"/>
                <w:szCs w:val="21"/>
              </w:rPr>
              <w:t>4</w:t>
            </w:r>
          </w:p>
        </w:tc>
        <w:tc>
          <w:tcPr>
            <w:tcW w:w="1620" w:type="dxa"/>
          </w:tcPr>
          <w:p w:rsidR="00853CC6" w:rsidRPr="00092592" w:rsidRDefault="00853CC6" w:rsidP="00746C4F">
            <w:pPr>
              <w:spacing w:line="360" w:lineRule="auto"/>
              <w:rPr>
                <w:color w:val="000000" w:themeColor="text1"/>
                <w:szCs w:val="21"/>
              </w:rPr>
            </w:pPr>
            <w:r w:rsidRPr="00092592">
              <w:rPr>
                <w:color w:val="000000" w:themeColor="text1"/>
                <w:szCs w:val="21"/>
              </w:rPr>
              <w:t>0</w:t>
            </w:r>
          </w:p>
        </w:tc>
      </w:tr>
      <w:tr w:rsidR="00853CC6" w:rsidRPr="00092592" w:rsidTr="00104B7D">
        <w:trPr>
          <w:trHeight w:val="567"/>
          <w:jc w:val="center"/>
        </w:trPr>
        <w:tc>
          <w:tcPr>
            <w:tcW w:w="708" w:type="dxa"/>
          </w:tcPr>
          <w:p w:rsidR="00853CC6" w:rsidRPr="00092592" w:rsidRDefault="00853CC6"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853CC6" w:rsidRPr="00092592" w:rsidRDefault="00853CC6" w:rsidP="00746C4F">
            <w:pPr>
              <w:spacing w:line="360" w:lineRule="auto"/>
              <w:rPr>
                <w:color w:val="000000" w:themeColor="text1"/>
                <w:szCs w:val="21"/>
              </w:rPr>
            </w:pPr>
            <w:r w:rsidRPr="00092592">
              <w:rPr>
                <w:rFonts w:hint="eastAsia"/>
                <w:color w:val="000000" w:themeColor="text1"/>
                <w:szCs w:val="21"/>
              </w:rPr>
              <w:t>数字媒体的融合创新</w:t>
            </w:r>
          </w:p>
        </w:tc>
        <w:tc>
          <w:tcPr>
            <w:tcW w:w="1128" w:type="dxa"/>
          </w:tcPr>
          <w:p w:rsidR="00853CC6" w:rsidRPr="00092592" w:rsidRDefault="00853CC6" w:rsidP="00746C4F">
            <w:pPr>
              <w:tabs>
                <w:tab w:val="left" w:pos="514"/>
              </w:tabs>
              <w:spacing w:line="360" w:lineRule="auto"/>
              <w:jc w:val="center"/>
              <w:rPr>
                <w:color w:val="000000" w:themeColor="text1"/>
                <w:szCs w:val="21"/>
              </w:rPr>
            </w:pPr>
            <w:r w:rsidRPr="00092592">
              <w:rPr>
                <w:color w:val="000000" w:themeColor="text1"/>
                <w:szCs w:val="21"/>
              </w:rPr>
              <w:t>8</w:t>
            </w:r>
          </w:p>
        </w:tc>
        <w:tc>
          <w:tcPr>
            <w:tcW w:w="1212" w:type="dxa"/>
          </w:tcPr>
          <w:p w:rsidR="00853CC6" w:rsidRPr="00092592" w:rsidRDefault="00853CC6" w:rsidP="00746C4F">
            <w:pPr>
              <w:spacing w:line="360" w:lineRule="auto"/>
              <w:jc w:val="center"/>
              <w:rPr>
                <w:color w:val="000000" w:themeColor="text1"/>
                <w:szCs w:val="21"/>
              </w:rPr>
            </w:pPr>
            <w:r w:rsidRPr="00092592">
              <w:rPr>
                <w:color w:val="000000" w:themeColor="text1"/>
                <w:szCs w:val="21"/>
              </w:rPr>
              <w:t>8</w:t>
            </w:r>
          </w:p>
        </w:tc>
        <w:tc>
          <w:tcPr>
            <w:tcW w:w="1620" w:type="dxa"/>
          </w:tcPr>
          <w:p w:rsidR="00853CC6" w:rsidRPr="00092592" w:rsidRDefault="00853CC6" w:rsidP="00746C4F">
            <w:pPr>
              <w:spacing w:line="360" w:lineRule="auto"/>
              <w:rPr>
                <w:color w:val="000000" w:themeColor="text1"/>
                <w:szCs w:val="21"/>
              </w:rPr>
            </w:pPr>
            <w:r w:rsidRPr="00092592">
              <w:rPr>
                <w:color w:val="000000" w:themeColor="text1"/>
                <w:szCs w:val="21"/>
              </w:rPr>
              <w:t>0</w:t>
            </w:r>
          </w:p>
        </w:tc>
      </w:tr>
      <w:tr w:rsidR="00853CC6" w:rsidRPr="00092592" w:rsidTr="00104B7D">
        <w:trPr>
          <w:trHeight w:val="567"/>
          <w:jc w:val="center"/>
        </w:trPr>
        <w:tc>
          <w:tcPr>
            <w:tcW w:w="708" w:type="dxa"/>
          </w:tcPr>
          <w:p w:rsidR="00853CC6" w:rsidRPr="00092592" w:rsidRDefault="00853CC6"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853CC6" w:rsidRPr="00092592" w:rsidRDefault="00853CC6" w:rsidP="00746C4F">
            <w:pPr>
              <w:spacing w:line="360" w:lineRule="auto"/>
              <w:rPr>
                <w:color w:val="000000" w:themeColor="text1"/>
                <w:szCs w:val="21"/>
              </w:rPr>
            </w:pPr>
            <w:r w:rsidRPr="00092592">
              <w:rPr>
                <w:color w:val="000000" w:themeColor="text1"/>
                <w:szCs w:val="21"/>
              </w:rPr>
              <w:t>新媒体与交互</w:t>
            </w:r>
            <w:r w:rsidRPr="00092592">
              <w:rPr>
                <w:rFonts w:hint="eastAsia"/>
                <w:color w:val="000000" w:themeColor="text1"/>
                <w:szCs w:val="21"/>
              </w:rPr>
              <w:t>技术</w:t>
            </w:r>
            <w:r w:rsidRPr="00092592">
              <w:rPr>
                <w:color w:val="000000" w:themeColor="text1"/>
                <w:szCs w:val="21"/>
              </w:rPr>
              <w:t>（</w:t>
            </w:r>
            <w:r w:rsidRPr="00092592">
              <w:rPr>
                <w:color w:val="000000" w:themeColor="text1"/>
                <w:szCs w:val="21"/>
              </w:rPr>
              <w:t>VR</w:t>
            </w:r>
            <w:r w:rsidRPr="00092592">
              <w:rPr>
                <w:color w:val="000000" w:themeColor="text1"/>
                <w:szCs w:val="21"/>
              </w:rPr>
              <w:t>）</w:t>
            </w:r>
          </w:p>
        </w:tc>
        <w:tc>
          <w:tcPr>
            <w:tcW w:w="1128" w:type="dxa"/>
          </w:tcPr>
          <w:p w:rsidR="00853CC6" w:rsidRPr="00092592" w:rsidRDefault="00853CC6" w:rsidP="00746C4F">
            <w:pPr>
              <w:spacing w:line="360" w:lineRule="auto"/>
              <w:jc w:val="center"/>
              <w:rPr>
                <w:color w:val="000000" w:themeColor="text1"/>
                <w:szCs w:val="21"/>
              </w:rPr>
            </w:pPr>
            <w:r w:rsidRPr="00092592">
              <w:rPr>
                <w:color w:val="000000" w:themeColor="text1"/>
                <w:szCs w:val="21"/>
              </w:rPr>
              <w:t>16</w:t>
            </w:r>
          </w:p>
        </w:tc>
        <w:tc>
          <w:tcPr>
            <w:tcW w:w="1212" w:type="dxa"/>
          </w:tcPr>
          <w:p w:rsidR="00853CC6" w:rsidRPr="00092592" w:rsidRDefault="00853CC6" w:rsidP="00746C4F">
            <w:pPr>
              <w:spacing w:line="360" w:lineRule="auto"/>
              <w:jc w:val="center"/>
              <w:rPr>
                <w:color w:val="000000" w:themeColor="text1"/>
                <w:szCs w:val="21"/>
              </w:rPr>
            </w:pPr>
            <w:r w:rsidRPr="00092592">
              <w:rPr>
                <w:color w:val="000000" w:themeColor="text1"/>
                <w:szCs w:val="21"/>
              </w:rPr>
              <w:t>16</w:t>
            </w:r>
          </w:p>
        </w:tc>
        <w:tc>
          <w:tcPr>
            <w:tcW w:w="1620" w:type="dxa"/>
          </w:tcPr>
          <w:p w:rsidR="00853CC6" w:rsidRPr="00092592" w:rsidRDefault="00853CC6" w:rsidP="00746C4F">
            <w:pPr>
              <w:spacing w:line="360" w:lineRule="auto"/>
              <w:rPr>
                <w:color w:val="000000" w:themeColor="text1"/>
                <w:szCs w:val="21"/>
              </w:rPr>
            </w:pPr>
            <w:r w:rsidRPr="00092592">
              <w:rPr>
                <w:color w:val="000000" w:themeColor="text1"/>
                <w:szCs w:val="21"/>
              </w:rPr>
              <w:t>0</w:t>
            </w:r>
          </w:p>
        </w:tc>
      </w:tr>
      <w:tr w:rsidR="00853CC6" w:rsidRPr="00092592" w:rsidTr="00104B7D">
        <w:trPr>
          <w:trHeight w:val="567"/>
          <w:jc w:val="center"/>
        </w:trPr>
        <w:tc>
          <w:tcPr>
            <w:tcW w:w="708" w:type="dxa"/>
          </w:tcPr>
          <w:p w:rsidR="00853CC6" w:rsidRPr="00092592" w:rsidRDefault="00853CC6"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853CC6" w:rsidRPr="00092592" w:rsidRDefault="00853CC6" w:rsidP="00746C4F">
            <w:pPr>
              <w:spacing w:line="360" w:lineRule="auto"/>
              <w:rPr>
                <w:color w:val="000000" w:themeColor="text1"/>
                <w:szCs w:val="21"/>
              </w:rPr>
            </w:pPr>
            <w:r w:rsidRPr="00092592">
              <w:rPr>
                <w:color w:val="000000" w:themeColor="text1"/>
                <w:szCs w:val="21"/>
              </w:rPr>
              <w:t>数字交互产品设计制作</w:t>
            </w:r>
          </w:p>
        </w:tc>
        <w:tc>
          <w:tcPr>
            <w:tcW w:w="1128" w:type="dxa"/>
          </w:tcPr>
          <w:p w:rsidR="00853CC6" w:rsidRPr="00092592" w:rsidRDefault="00853CC6" w:rsidP="00746C4F">
            <w:pPr>
              <w:spacing w:line="360" w:lineRule="auto"/>
              <w:jc w:val="center"/>
              <w:rPr>
                <w:color w:val="000000" w:themeColor="text1"/>
                <w:szCs w:val="21"/>
              </w:rPr>
            </w:pPr>
            <w:r w:rsidRPr="00092592">
              <w:rPr>
                <w:color w:val="000000" w:themeColor="text1"/>
                <w:szCs w:val="21"/>
              </w:rPr>
              <w:t>20</w:t>
            </w:r>
          </w:p>
        </w:tc>
        <w:tc>
          <w:tcPr>
            <w:tcW w:w="1212" w:type="dxa"/>
          </w:tcPr>
          <w:p w:rsidR="00853CC6" w:rsidRPr="00092592" w:rsidRDefault="00853CC6" w:rsidP="00746C4F">
            <w:pPr>
              <w:spacing w:line="360" w:lineRule="auto"/>
              <w:jc w:val="center"/>
              <w:rPr>
                <w:color w:val="000000" w:themeColor="text1"/>
                <w:szCs w:val="21"/>
              </w:rPr>
            </w:pPr>
            <w:r w:rsidRPr="00092592">
              <w:rPr>
                <w:color w:val="000000" w:themeColor="text1"/>
                <w:szCs w:val="21"/>
              </w:rPr>
              <w:t>4</w:t>
            </w:r>
          </w:p>
        </w:tc>
        <w:tc>
          <w:tcPr>
            <w:tcW w:w="1620" w:type="dxa"/>
          </w:tcPr>
          <w:p w:rsidR="00853CC6" w:rsidRPr="00092592" w:rsidRDefault="00853CC6" w:rsidP="00746C4F">
            <w:pPr>
              <w:spacing w:line="360" w:lineRule="auto"/>
              <w:rPr>
                <w:color w:val="000000" w:themeColor="text1"/>
                <w:szCs w:val="21"/>
              </w:rPr>
            </w:pPr>
            <w:r w:rsidRPr="00092592">
              <w:rPr>
                <w:color w:val="000000" w:themeColor="text1"/>
                <w:szCs w:val="21"/>
              </w:rPr>
              <w:t>16</w:t>
            </w:r>
          </w:p>
        </w:tc>
      </w:tr>
    </w:tbl>
    <w:p w:rsidR="00853CC6" w:rsidRPr="00092592" w:rsidRDefault="00853CC6"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853CC6" w:rsidRPr="00092592" w:rsidRDefault="00853CC6"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853CC6"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853CC6"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853CC6"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853CC6" w:rsidRPr="00092592">
        <w:rPr>
          <w:rFonts w:ascii="宋体" w:hAnsi="宋体"/>
          <w:color w:val="000000" w:themeColor="text1"/>
          <w:szCs w:val="21"/>
        </w:rPr>
        <w:t>通过本课程的教学，使</w:t>
      </w:r>
      <w:r w:rsidR="00853CC6" w:rsidRPr="00092592">
        <w:rPr>
          <w:rFonts w:ascii="宋体" w:hAnsi="宋体" w:hint="eastAsia"/>
          <w:color w:val="000000" w:themeColor="text1"/>
          <w:szCs w:val="21"/>
        </w:rPr>
        <w:t>学生</w:t>
      </w:r>
      <w:r w:rsidR="00853CC6" w:rsidRPr="00092592">
        <w:rPr>
          <w:rFonts w:ascii="宋体" w:hAnsi="宋体"/>
          <w:color w:val="000000" w:themeColor="text1"/>
          <w:szCs w:val="21"/>
        </w:rPr>
        <w:t>了解和学习新兴的主流数字媒体技术</w:t>
      </w:r>
      <w:r w:rsidR="00853CC6" w:rsidRPr="00092592">
        <w:rPr>
          <w:rFonts w:ascii="宋体" w:hAnsi="宋体" w:hint="eastAsia"/>
          <w:color w:val="000000" w:themeColor="text1"/>
          <w:szCs w:val="21"/>
        </w:rPr>
        <w:t>，掌握</w:t>
      </w:r>
      <w:r w:rsidR="00853CC6" w:rsidRPr="00092592">
        <w:rPr>
          <w:rFonts w:ascii="宋体" w:hAnsi="宋体"/>
          <w:color w:val="000000" w:themeColor="text1"/>
          <w:szCs w:val="21"/>
        </w:rPr>
        <w:t>使用其创作艺术作品的方法，</w:t>
      </w:r>
    </w:p>
    <w:p w:rsidR="00853CC6"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853CC6"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853CC6"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853CC6" w:rsidRPr="00092592">
        <w:rPr>
          <w:rFonts w:ascii="宋体" w:hAnsi="宋体"/>
          <w:color w:val="000000" w:themeColor="text1"/>
          <w:szCs w:val="21"/>
        </w:rPr>
        <w:t>通过本课程中的实践训练，</w:t>
      </w:r>
      <w:r w:rsidR="00853CC6" w:rsidRPr="00092592">
        <w:rPr>
          <w:rFonts w:ascii="宋体" w:hAnsi="宋体" w:hint="eastAsia"/>
          <w:color w:val="000000" w:themeColor="text1"/>
          <w:szCs w:val="21"/>
        </w:rPr>
        <w:t>使学生能</w:t>
      </w:r>
      <w:r w:rsidR="00853CC6" w:rsidRPr="00092592">
        <w:rPr>
          <w:rFonts w:ascii="宋体" w:hAnsi="宋体"/>
          <w:color w:val="000000" w:themeColor="text1"/>
          <w:szCs w:val="21"/>
        </w:rPr>
        <w:t>利用新兴的主流数字媒体技术，</w:t>
      </w:r>
      <w:r w:rsidR="00853CC6" w:rsidRPr="00092592">
        <w:rPr>
          <w:rFonts w:ascii="宋体" w:hAnsi="宋体" w:hint="eastAsia"/>
          <w:color w:val="000000" w:themeColor="text1"/>
          <w:szCs w:val="21"/>
        </w:rPr>
        <w:t>结合</w:t>
      </w:r>
      <w:r w:rsidR="00853CC6" w:rsidRPr="00092592">
        <w:rPr>
          <w:rFonts w:ascii="宋体" w:hAnsi="宋体"/>
          <w:color w:val="000000" w:themeColor="text1"/>
          <w:szCs w:val="21"/>
        </w:rPr>
        <w:t>艺术专业的优势，</w:t>
      </w:r>
      <w:r w:rsidR="00853CC6" w:rsidRPr="00092592">
        <w:rPr>
          <w:rFonts w:ascii="宋体" w:hAnsi="宋体" w:hint="eastAsia"/>
          <w:color w:val="000000" w:themeColor="text1"/>
          <w:szCs w:val="21"/>
        </w:rPr>
        <w:t>创作</w:t>
      </w:r>
      <w:r w:rsidR="00853CC6" w:rsidRPr="00092592">
        <w:rPr>
          <w:rFonts w:ascii="宋体" w:hAnsi="宋体"/>
          <w:color w:val="000000" w:themeColor="text1"/>
          <w:szCs w:val="21"/>
        </w:rPr>
        <w:t>数字媒体</w:t>
      </w:r>
      <w:r w:rsidR="00853CC6" w:rsidRPr="00092592">
        <w:rPr>
          <w:rFonts w:ascii="宋体" w:hAnsi="宋体" w:hint="eastAsia"/>
          <w:color w:val="000000" w:themeColor="text1"/>
          <w:szCs w:val="21"/>
        </w:rPr>
        <w:t>艺术</w:t>
      </w:r>
      <w:r w:rsidR="00853CC6" w:rsidRPr="00092592">
        <w:rPr>
          <w:rFonts w:ascii="宋体" w:hAnsi="宋体"/>
          <w:color w:val="000000" w:themeColor="text1"/>
          <w:szCs w:val="21"/>
        </w:rPr>
        <w:t>作品。</w:t>
      </w:r>
    </w:p>
    <w:p w:rsidR="00853CC6"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853CC6"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853CC6" w:rsidRPr="00092592">
        <w:rPr>
          <w:rFonts w:ascii="宋体" w:hAnsi="宋体" w:hint="eastAsia"/>
          <w:noProof/>
          <w:color w:val="000000" w:themeColor="text1"/>
          <w:szCs w:val="21"/>
        </w:rPr>
        <w:t>③</w:t>
      </w:r>
      <w:r w:rsidRPr="00092592">
        <w:rPr>
          <w:rFonts w:ascii="宋体" w:hAnsi="宋体"/>
          <w:color w:val="000000" w:themeColor="text1"/>
          <w:szCs w:val="21"/>
        </w:rPr>
        <w:fldChar w:fldCharType="end"/>
      </w:r>
      <w:r w:rsidR="00853CC6" w:rsidRPr="00092592">
        <w:rPr>
          <w:rFonts w:ascii="宋体" w:hAnsi="宋体"/>
          <w:color w:val="000000" w:themeColor="text1"/>
          <w:szCs w:val="21"/>
        </w:rPr>
        <w:t>培养学生的学习和探索能力，不断创新的意识与</w:t>
      </w:r>
      <w:r w:rsidR="00853CC6" w:rsidRPr="00092592">
        <w:rPr>
          <w:rFonts w:ascii="宋体" w:hAnsi="宋体" w:hint="eastAsia"/>
          <w:color w:val="000000" w:themeColor="text1"/>
          <w:szCs w:val="21"/>
        </w:rPr>
        <w:t>精神</w:t>
      </w:r>
      <w:r w:rsidR="00853CC6" w:rsidRPr="00092592">
        <w:rPr>
          <w:rFonts w:ascii="宋体" w:hAnsi="宋体"/>
          <w:color w:val="000000" w:themeColor="text1"/>
          <w:szCs w:val="21"/>
        </w:rPr>
        <w:t>。</w:t>
      </w:r>
    </w:p>
    <w:p w:rsidR="00853CC6" w:rsidRPr="00092592" w:rsidRDefault="00853CC6"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34"/>
        <w:gridCol w:w="2268"/>
        <w:gridCol w:w="2032"/>
      </w:tblGrid>
      <w:tr w:rsidR="0012448B" w:rsidRPr="00092592" w:rsidTr="00287DC6">
        <w:trPr>
          <w:trHeight w:val="445"/>
          <w:jc w:val="center"/>
        </w:trPr>
        <w:tc>
          <w:tcPr>
            <w:tcW w:w="3734" w:type="dxa"/>
          </w:tcPr>
          <w:p w:rsidR="00853CC6" w:rsidRPr="00092592" w:rsidRDefault="00853CC6"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853CC6" w:rsidRPr="00092592" w:rsidRDefault="00853CC6"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032" w:type="dxa"/>
          </w:tcPr>
          <w:p w:rsidR="00853CC6" w:rsidRPr="00092592" w:rsidRDefault="00853CC6"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12448B" w:rsidRPr="00092592" w:rsidTr="00287DC6">
        <w:trPr>
          <w:trHeight w:val="381"/>
          <w:jc w:val="center"/>
        </w:trPr>
        <w:tc>
          <w:tcPr>
            <w:tcW w:w="3734" w:type="dxa"/>
          </w:tcPr>
          <w:p w:rsidR="00853CC6" w:rsidRPr="00092592" w:rsidRDefault="00853CC6" w:rsidP="00746C4F">
            <w:pPr>
              <w:spacing w:line="360" w:lineRule="auto"/>
              <w:jc w:val="left"/>
              <w:rPr>
                <w:color w:val="000000" w:themeColor="text1"/>
                <w:szCs w:val="21"/>
              </w:rPr>
            </w:pPr>
            <w:r w:rsidRPr="00092592">
              <w:rPr>
                <w:color w:val="000000" w:themeColor="text1"/>
                <w:szCs w:val="21"/>
              </w:rPr>
              <w:t>1.</w:t>
            </w:r>
            <w:r w:rsidRPr="00092592">
              <w:rPr>
                <w:rFonts w:hint="eastAsia"/>
                <w:color w:val="000000" w:themeColor="text1"/>
                <w:szCs w:val="21"/>
              </w:rPr>
              <w:t>知识要求：掌握数字媒体作品创作的基本原理与基本技能。</w:t>
            </w:r>
            <w:r w:rsidRPr="00092592">
              <w:rPr>
                <w:rFonts w:hint="eastAsia"/>
                <w:color w:val="000000" w:themeColor="text1"/>
              </w:rPr>
              <w:t>有较强的专业策划、创作和推广技能。</w:t>
            </w:r>
          </w:p>
        </w:tc>
        <w:tc>
          <w:tcPr>
            <w:tcW w:w="2268" w:type="dxa"/>
          </w:tcPr>
          <w:p w:rsidR="00853CC6" w:rsidRPr="00092592" w:rsidRDefault="00853CC6" w:rsidP="00746C4F">
            <w:pPr>
              <w:spacing w:line="360" w:lineRule="auto"/>
              <w:jc w:val="left"/>
              <w:rPr>
                <w:color w:val="000000" w:themeColor="text1"/>
                <w:szCs w:val="21"/>
              </w:rPr>
            </w:pPr>
            <w:r w:rsidRPr="00092592">
              <w:rPr>
                <w:rFonts w:hint="eastAsia"/>
                <w:color w:val="000000" w:themeColor="text1"/>
                <w:szCs w:val="21"/>
              </w:rPr>
              <w:t>导论、</w:t>
            </w:r>
            <w:r w:rsidRPr="00092592">
              <w:rPr>
                <w:color w:val="000000" w:themeColor="text1"/>
                <w:szCs w:val="21"/>
              </w:rPr>
              <w:t>学习新兴媒体技术</w:t>
            </w:r>
          </w:p>
        </w:tc>
        <w:tc>
          <w:tcPr>
            <w:tcW w:w="2032" w:type="dxa"/>
          </w:tcPr>
          <w:p w:rsidR="00853CC6" w:rsidRPr="00092592" w:rsidRDefault="00853CC6" w:rsidP="00746C4F">
            <w:pPr>
              <w:spacing w:line="360" w:lineRule="auto"/>
              <w:jc w:val="center"/>
              <w:rPr>
                <w:color w:val="000000" w:themeColor="text1"/>
                <w:szCs w:val="21"/>
              </w:rPr>
            </w:pPr>
            <w:r w:rsidRPr="00092592">
              <w:rPr>
                <w:rFonts w:hint="eastAsia"/>
                <w:color w:val="000000" w:themeColor="text1"/>
                <w:szCs w:val="21"/>
              </w:rPr>
              <w:t>教学目标①</w:t>
            </w:r>
          </w:p>
        </w:tc>
      </w:tr>
      <w:tr w:rsidR="0012448B" w:rsidRPr="00092592" w:rsidTr="00287DC6">
        <w:trPr>
          <w:trHeight w:val="473"/>
          <w:jc w:val="center"/>
        </w:trPr>
        <w:tc>
          <w:tcPr>
            <w:tcW w:w="3734" w:type="dxa"/>
          </w:tcPr>
          <w:p w:rsidR="00853CC6" w:rsidRPr="00092592" w:rsidRDefault="00853CC6" w:rsidP="00746C4F">
            <w:pPr>
              <w:spacing w:line="360" w:lineRule="auto"/>
              <w:jc w:val="left"/>
              <w:rPr>
                <w:color w:val="000000" w:themeColor="text1"/>
                <w:szCs w:val="21"/>
              </w:rPr>
            </w:pPr>
            <w:r w:rsidRPr="00092592">
              <w:rPr>
                <w:color w:val="000000" w:themeColor="text1"/>
                <w:szCs w:val="21"/>
              </w:rPr>
              <w:t>2.</w:t>
            </w:r>
            <w:r w:rsidRPr="00092592">
              <w:rPr>
                <w:color w:val="000000" w:themeColor="text1"/>
                <w:szCs w:val="21"/>
              </w:rPr>
              <w:t>能力要求：运用专业知识和技能分析与创作数字媒体艺术作品。</w:t>
            </w:r>
          </w:p>
        </w:tc>
        <w:tc>
          <w:tcPr>
            <w:tcW w:w="2268" w:type="dxa"/>
          </w:tcPr>
          <w:p w:rsidR="00853CC6" w:rsidRPr="00092592" w:rsidRDefault="00853CC6" w:rsidP="00746C4F">
            <w:pPr>
              <w:spacing w:line="360" w:lineRule="auto"/>
              <w:jc w:val="left"/>
              <w:rPr>
                <w:color w:val="000000" w:themeColor="text1"/>
                <w:szCs w:val="21"/>
              </w:rPr>
            </w:pPr>
            <w:r w:rsidRPr="00092592">
              <w:rPr>
                <w:rFonts w:hint="eastAsia"/>
                <w:color w:val="000000" w:themeColor="text1"/>
                <w:szCs w:val="21"/>
              </w:rPr>
              <w:t>利用</w:t>
            </w:r>
            <w:r w:rsidRPr="00092592">
              <w:rPr>
                <w:color w:val="000000" w:themeColor="text1"/>
                <w:szCs w:val="21"/>
              </w:rPr>
              <w:t>新技术创作数字</w:t>
            </w:r>
            <w:r w:rsidRPr="00092592">
              <w:rPr>
                <w:rFonts w:hint="eastAsia"/>
                <w:color w:val="000000" w:themeColor="text1"/>
                <w:szCs w:val="21"/>
              </w:rPr>
              <w:t>媒体</w:t>
            </w:r>
            <w:r w:rsidRPr="00092592">
              <w:rPr>
                <w:color w:val="000000" w:themeColor="text1"/>
                <w:szCs w:val="21"/>
              </w:rPr>
              <w:t>艺术作品</w:t>
            </w:r>
          </w:p>
        </w:tc>
        <w:tc>
          <w:tcPr>
            <w:tcW w:w="2032" w:type="dxa"/>
          </w:tcPr>
          <w:p w:rsidR="00853CC6" w:rsidRPr="00092592" w:rsidRDefault="00853CC6" w:rsidP="00746C4F">
            <w:pPr>
              <w:spacing w:line="360" w:lineRule="auto"/>
              <w:jc w:val="center"/>
              <w:rPr>
                <w:color w:val="000000" w:themeColor="text1"/>
                <w:szCs w:val="21"/>
              </w:rPr>
            </w:pPr>
            <w:r w:rsidRPr="00092592">
              <w:rPr>
                <w:rFonts w:hint="eastAsia"/>
                <w:color w:val="000000" w:themeColor="text1"/>
                <w:szCs w:val="21"/>
              </w:rPr>
              <w:t>教学目标②</w:t>
            </w:r>
          </w:p>
        </w:tc>
      </w:tr>
      <w:tr w:rsidR="0012448B" w:rsidRPr="00092592" w:rsidTr="00287DC6">
        <w:trPr>
          <w:trHeight w:val="619"/>
          <w:jc w:val="center"/>
        </w:trPr>
        <w:tc>
          <w:tcPr>
            <w:tcW w:w="3734" w:type="dxa"/>
          </w:tcPr>
          <w:p w:rsidR="00853CC6" w:rsidRPr="00092592" w:rsidRDefault="00853CC6" w:rsidP="00746C4F">
            <w:pPr>
              <w:spacing w:line="360" w:lineRule="auto"/>
              <w:jc w:val="left"/>
              <w:rPr>
                <w:color w:val="000000" w:themeColor="text1"/>
                <w:szCs w:val="21"/>
              </w:rPr>
            </w:pPr>
            <w:r w:rsidRPr="00092592">
              <w:rPr>
                <w:color w:val="000000" w:themeColor="text1"/>
                <w:szCs w:val="21"/>
              </w:rPr>
              <w:t>3.</w:t>
            </w:r>
            <w:r w:rsidRPr="00092592">
              <w:rPr>
                <w:rFonts w:hint="eastAsia"/>
                <w:color w:val="000000" w:themeColor="text1"/>
                <w:szCs w:val="21"/>
              </w:rPr>
              <w:t>素质要求：</w:t>
            </w:r>
            <w:r w:rsidRPr="00092592">
              <w:rPr>
                <w:color w:val="000000" w:themeColor="text1"/>
                <w:szCs w:val="21"/>
              </w:rPr>
              <w:t>具有创新创意意识、</w:t>
            </w:r>
            <w:r w:rsidRPr="00092592">
              <w:rPr>
                <w:rFonts w:hint="eastAsia"/>
                <w:color w:val="000000" w:themeColor="text1"/>
                <w:szCs w:val="21"/>
              </w:rPr>
              <w:t>团队意识</w:t>
            </w:r>
            <w:r w:rsidRPr="00092592">
              <w:rPr>
                <w:color w:val="000000" w:themeColor="text1"/>
                <w:szCs w:val="21"/>
              </w:rPr>
              <w:t>、</w:t>
            </w:r>
            <w:r w:rsidRPr="00092592">
              <w:rPr>
                <w:rFonts w:hint="eastAsia"/>
                <w:color w:val="000000" w:themeColor="text1"/>
                <w:szCs w:val="21"/>
              </w:rPr>
              <w:t>现代意识</w:t>
            </w:r>
          </w:p>
        </w:tc>
        <w:tc>
          <w:tcPr>
            <w:tcW w:w="2268" w:type="dxa"/>
          </w:tcPr>
          <w:p w:rsidR="00853CC6" w:rsidRPr="00092592" w:rsidRDefault="00853CC6" w:rsidP="00746C4F">
            <w:pPr>
              <w:spacing w:line="360" w:lineRule="auto"/>
              <w:jc w:val="left"/>
              <w:rPr>
                <w:color w:val="000000" w:themeColor="text1"/>
                <w:szCs w:val="21"/>
              </w:rPr>
            </w:pPr>
            <w:r w:rsidRPr="00092592">
              <w:rPr>
                <w:color w:val="000000" w:themeColor="text1"/>
                <w:szCs w:val="21"/>
              </w:rPr>
              <w:t>新媒体与交互</w:t>
            </w:r>
            <w:r w:rsidRPr="00092592">
              <w:rPr>
                <w:rFonts w:hint="eastAsia"/>
                <w:color w:val="000000" w:themeColor="text1"/>
                <w:szCs w:val="21"/>
              </w:rPr>
              <w:t>技术，</w:t>
            </w:r>
            <w:r w:rsidRPr="00092592">
              <w:rPr>
                <w:color w:val="000000" w:themeColor="text1"/>
                <w:szCs w:val="21"/>
              </w:rPr>
              <w:t>不断探索</w:t>
            </w:r>
            <w:r w:rsidRPr="00092592">
              <w:rPr>
                <w:rFonts w:hint="eastAsia"/>
                <w:color w:val="000000" w:themeColor="text1"/>
                <w:szCs w:val="21"/>
              </w:rPr>
              <w:t>学习</w:t>
            </w:r>
            <w:r w:rsidRPr="00092592">
              <w:rPr>
                <w:color w:val="000000" w:themeColor="text1"/>
                <w:szCs w:val="21"/>
              </w:rPr>
              <w:t>新兴</w:t>
            </w:r>
            <w:r w:rsidRPr="00092592">
              <w:rPr>
                <w:rFonts w:hint="eastAsia"/>
                <w:color w:val="000000" w:themeColor="text1"/>
                <w:szCs w:val="21"/>
              </w:rPr>
              <w:t>媒体</w:t>
            </w:r>
            <w:r w:rsidRPr="00092592">
              <w:rPr>
                <w:color w:val="000000" w:themeColor="text1"/>
                <w:szCs w:val="21"/>
              </w:rPr>
              <w:t>技术</w:t>
            </w:r>
          </w:p>
        </w:tc>
        <w:tc>
          <w:tcPr>
            <w:tcW w:w="2032" w:type="dxa"/>
          </w:tcPr>
          <w:p w:rsidR="00853CC6" w:rsidRPr="00092592" w:rsidRDefault="00853CC6" w:rsidP="00746C4F">
            <w:pPr>
              <w:spacing w:line="360" w:lineRule="auto"/>
              <w:jc w:val="center"/>
              <w:rPr>
                <w:color w:val="000000" w:themeColor="text1"/>
                <w:szCs w:val="21"/>
              </w:rPr>
            </w:pPr>
            <w:r w:rsidRPr="00092592">
              <w:rPr>
                <w:rFonts w:hint="eastAsia"/>
                <w:color w:val="000000" w:themeColor="text1"/>
                <w:szCs w:val="21"/>
              </w:rPr>
              <w:t>教学目标③</w:t>
            </w:r>
          </w:p>
        </w:tc>
      </w:tr>
    </w:tbl>
    <w:p w:rsidR="00853CC6" w:rsidRPr="00092592" w:rsidRDefault="00853CC6"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853CC6" w:rsidRPr="00092592" w:rsidRDefault="00853CC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课程讲授</w:t>
      </w:r>
      <w:r w:rsidRPr="00092592">
        <w:rPr>
          <w:rFonts w:ascii="宋体" w:hAnsi="宋体"/>
          <w:color w:val="000000" w:themeColor="text1"/>
          <w:szCs w:val="21"/>
        </w:rPr>
        <w:t>、</w:t>
      </w:r>
      <w:r w:rsidRPr="00092592">
        <w:rPr>
          <w:rFonts w:ascii="宋体" w:hAnsi="宋体" w:hint="eastAsia"/>
          <w:color w:val="000000" w:themeColor="text1"/>
          <w:szCs w:val="21"/>
        </w:rPr>
        <w:t>案例</w:t>
      </w:r>
      <w:r w:rsidRPr="00092592">
        <w:rPr>
          <w:rFonts w:ascii="宋体" w:hAnsi="宋体"/>
          <w:color w:val="000000" w:themeColor="text1"/>
          <w:szCs w:val="21"/>
        </w:rPr>
        <w:t>分析</w:t>
      </w:r>
    </w:p>
    <w:p w:rsidR="00853CC6" w:rsidRPr="00092592" w:rsidRDefault="00853CC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实践</w:t>
      </w:r>
      <w:r w:rsidRPr="00092592">
        <w:rPr>
          <w:rFonts w:ascii="宋体" w:hAnsi="宋体"/>
          <w:color w:val="000000" w:themeColor="text1"/>
          <w:szCs w:val="21"/>
        </w:rPr>
        <w:t>操作练习。</w:t>
      </w:r>
    </w:p>
    <w:p w:rsidR="00853CC6" w:rsidRPr="00092592" w:rsidRDefault="00853CC6"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853CC6" w:rsidRPr="00092592" w:rsidRDefault="00853CC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推荐教材及参考文献：</w:t>
      </w:r>
    </w:p>
    <w:p w:rsidR="00853CC6" w:rsidRPr="00092592" w:rsidRDefault="00853CC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《VR/AR/MR开发实战 基于Unity与UE4引擎》</w:t>
      </w:r>
      <w:r w:rsidRPr="00092592">
        <w:rPr>
          <w:rFonts w:ascii="宋体" w:hAnsi="宋体"/>
          <w:color w:val="000000" w:themeColor="text1"/>
          <w:szCs w:val="21"/>
        </w:rPr>
        <w:t>，</w:t>
      </w:r>
      <w:r w:rsidRPr="00092592">
        <w:rPr>
          <w:rFonts w:ascii="宋体" w:hAnsi="宋体" w:hint="eastAsia"/>
          <w:color w:val="000000" w:themeColor="text1"/>
          <w:szCs w:val="21"/>
        </w:rPr>
        <w:t>作者:刘向群 郭雪峰 钟威 彭家乐 吴彬，机械工业出版社，2017</w:t>
      </w:r>
    </w:p>
    <w:p w:rsidR="00853CC6" w:rsidRPr="00092592" w:rsidRDefault="00853CC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color w:val="000000" w:themeColor="text1"/>
          <w:szCs w:val="21"/>
        </w:rPr>
        <w:t>VR与AR开发实战</w:t>
      </w:r>
      <w:r w:rsidRPr="00092592">
        <w:rPr>
          <w:rFonts w:ascii="宋体" w:hAnsi="宋体" w:hint="eastAsia"/>
          <w:color w:val="000000" w:themeColor="text1"/>
          <w:szCs w:val="21"/>
        </w:rPr>
        <w:t>》</w:t>
      </w:r>
      <w:r w:rsidRPr="00092592">
        <w:rPr>
          <w:rFonts w:ascii="宋体" w:hAnsi="宋体"/>
          <w:color w:val="000000" w:themeColor="text1"/>
          <w:szCs w:val="21"/>
        </w:rPr>
        <w:t>，</w:t>
      </w:r>
      <w:r w:rsidRPr="00092592">
        <w:rPr>
          <w:rFonts w:ascii="宋体" w:hAnsi="宋体" w:hint="eastAsia"/>
          <w:color w:val="000000" w:themeColor="text1"/>
          <w:szCs w:val="21"/>
        </w:rPr>
        <w:t>作者:张克发 赵兴 谢有龙，机械工业出版社，2016</w:t>
      </w:r>
    </w:p>
    <w:p w:rsidR="00853CC6" w:rsidRPr="00092592" w:rsidRDefault="00853CC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《VR+：融合与创新》</w:t>
      </w:r>
      <w:r w:rsidRPr="00092592">
        <w:rPr>
          <w:rFonts w:ascii="宋体" w:hAnsi="宋体"/>
          <w:color w:val="000000" w:themeColor="text1"/>
          <w:szCs w:val="21"/>
        </w:rPr>
        <w:t>，</w:t>
      </w:r>
      <w:r w:rsidRPr="00092592">
        <w:rPr>
          <w:rFonts w:ascii="宋体" w:hAnsi="宋体" w:hint="eastAsia"/>
          <w:color w:val="000000" w:themeColor="text1"/>
          <w:szCs w:val="21"/>
        </w:rPr>
        <w:t>作者:王斌 颜兵 曹三省 吴庆 等，机械工业出版社，2016</w:t>
      </w:r>
    </w:p>
    <w:p w:rsidR="00853CC6" w:rsidRPr="00092592" w:rsidRDefault="00853CC6"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853CC6" w:rsidRPr="00092592" w:rsidRDefault="00853CC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 考试课程</w:t>
      </w:r>
      <w:r w:rsidRPr="00092592">
        <w:rPr>
          <w:rFonts w:ascii="宋体" w:hAnsi="宋体"/>
          <w:color w:val="000000" w:themeColor="text1"/>
          <w:szCs w:val="21"/>
        </w:rPr>
        <w:t>。 期末</w:t>
      </w:r>
      <w:r w:rsidRPr="00092592">
        <w:rPr>
          <w:rFonts w:ascii="宋体" w:hAnsi="宋体" w:hint="eastAsia"/>
          <w:color w:val="000000" w:themeColor="text1"/>
          <w:szCs w:val="21"/>
        </w:rPr>
        <w:t>考查</w:t>
      </w:r>
      <w:r w:rsidRPr="00092592">
        <w:rPr>
          <w:rFonts w:ascii="宋体" w:hAnsi="宋体"/>
          <w:color w:val="000000" w:themeColor="text1"/>
          <w:szCs w:val="21"/>
        </w:rPr>
        <w:t>为</w:t>
      </w:r>
      <w:r w:rsidRPr="00092592">
        <w:rPr>
          <w:color w:val="000000" w:themeColor="text1"/>
          <w:szCs w:val="21"/>
        </w:rPr>
        <w:t>利用新</w:t>
      </w:r>
      <w:r w:rsidRPr="00092592">
        <w:rPr>
          <w:rFonts w:hint="eastAsia"/>
          <w:color w:val="000000" w:themeColor="text1"/>
          <w:szCs w:val="21"/>
        </w:rPr>
        <w:t>兴</w:t>
      </w:r>
      <w:r w:rsidRPr="00092592">
        <w:rPr>
          <w:color w:val="000000" w:themeColor="text1"/>
          <w:szCs w:val="21"/>
        </w:rPr>
        <w:t>的数字媒体技术（例如</w:t>
      </w:r>
      <w:r w:rsidRPr="00092592">
        <w:rPr>
          <w:color w:val="000000" w:themeColor="text1"/>
          <w:szCs w:val="21"/>
        </w:rPr>
        <w:t>VR</w:t>
      </w:r>
      <w:r w:rsidRPr="00092592">
        <w:rPr>
          <w:color w:val="000000" w:themeColor="text1"/>
          <w:szCs w:val="21"/>
        </w:rPr>
        <w:t>），</w:t>
      </w:r>
      <w:r w:rsidRPr="00092592">
        <w:rPr>
          <w:rFonts w:hint="eastAsia"/>
          <w:color w:val="000000" w:themeColor="text1"/>
          <w:szCs w:val="21"/>
        </w:rPr>
        <w:t>创作</w:t>
      </w:r>
      <w:r w:rsidRPr="00092592">
        <w:rPr>
          <w:color w:val="000000" w:themeColor="text1"/>
          <w:szCs w:val="21"/>
        </w:rPr>
        <w:t>一款互动的数字</w:t>
      </w:r>
      <w:r w:rsidRPr="00092592">
        <w:rPr>
          <w:rFonts w:hint="eastAsia"/>
          <w:color w:val="000000" w:themeColor="text1"/>
          <w:szCs w:val="21"/>
        </w:rPr>
        <w:t>媒体</w:t>
      </w:r>
      <w:r w:rsidRPr="00092592">
        <w:rPr>
          <w:color w:val="000000" w:themeColor="text1"/>
          <w:szCs w:val="21"/>
        </w:rPr>
        <w:t>作品。</w:t>
      </w:r>
    </w:p>
    <w:p w:rsidR="00853CC6" w:rsidRPr="00092592" w:rsidRDefault="00853CC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853CC6" w:rsidRPr="00092592" w:rsidTr="00104B7D">
        <w:trPr>
          <w:trHeight w:val="225"/>
          <w:jc w:val="center"/>
        </w:trPr>
        <w:tc>
          <w:tcPr>
            <w:tcW w:w="3024" w:type="dxa"/>
            <w:vAlign w:val="center"/>
          </w:tcPr>
          <w:p w:rsidR="00853CC6" w:rsidRPr="00092592" w:rsidRDefault="00853CC6"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853CC6" w:rsidRPr="00092592" w:rsidRDefault="00853CC6"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853CC6" w:rsidRPr="00092592" w:rsidTr="00104B7D">
        <w:trPr>
          <w:trHeight w:val="228"/>
          <w:jc w:val="center"/>
        </w:trPr>
        <w:tc>
          <w:tcPr>
            <w:tcW w:w="3024" w:type="dxa"/>
            <w:vAlign w:val="center"/>
          </w:tcPr>
          <w:p w:rsidR="00853CC6" w:rsidRPr="00092592" w:rsidRDefault="00853CC6"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853CC6" w:rsidRPr="00092592" w:rsidRDefault="00853CC6" w:rsidP="00746C4F">
            <w:pPr>
              <w:spacing w:line="360" w:lineRule="auto"/>
              <w:ind w:firstLineChars="200" w:firstLine="420"/>
              <w:jc w:val="left"/>
              <w:rPr>
                <w:color w:val="000000" w:themeColor="text1"/>
              </w:rPr>
            </w:pPr>
            <w:r w:rsidRPr="00092592">
              <w:rPr>
                <w:rFonts w:hint="eastAsia"/>
                <w:color w:val="000000" w:themeColor="text1"/>
              </w:rPr>
              <w:t>掌握</w:t>
            </w:r>
            <w:r w:rsidRPr="00092592">
              <w:rPr>
                <w:color w:val="000000" w:themeColor="text1"/>
              </w:rPr>
              <w:t>使用新兴媒体技术创作作品，作品的视觉与交互效果优良</w:t>
            </w:r>
            <w:r w:rsidRPr="00092592">
              <w:rPr>
                <w:rFonts w:hint="eastAsia"/>
                <w:color w:val="000000" w:themeColor="text1"/>
              </w:rPr>
              <w:t>。</w:t>
            </w:r>
          </w:p>
        </w:tc>
      </w:tr>
      <w:tr w:rsidR="00853CC6" w:rsidRPr="00092592" w:rsidTr="00104B7D">
        <w:trPr>
          <w:trHeight w:val="228"/>
          <w:jc w:val="center"/>
        </w:trPr>
        <w:tc>
          <w:tcPr>
            <w:tcW w:w="3024" w:type="dxa"/>
            <w:vAlign w:val="center"/>
          </w:tcPr>
          <w:p w:rsidR="00853CC6" w:rsidRPr="00092592" w:rsidRDefault="00853CC6"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853CC6" w:rsidRPr="00092592" w:rsidRDefault="00853CC6" w:rsidP="00746C4F">
            <w:pPr>
              <w:spacing w:line="360" w:lineRule="auto"/>
              <w:ind w:firstLineChars="200" w:firstLine="420"/>
              <w:jc w:val="left"/>
              <w:rPr>
                <w:color w:val="000000" w:themeColor="text1"/>
              </w:rPr>
            </w:pPr>
            <w:r w:rsidRPr="00092592">
              <w:rPr>
                <w:color w:val="000000" w:themeColor="text1"/>
              </w:rPr>
              <w:t>基本</w:t>
            </w:r>
            <w:r w:rsidRPr="00092592">
              <w:rPr>
                <w:rFonts w:hint="eastAsia"/>
                <w:color w:val="000000" w:themeColor="text1"/>
              </w:rPr>
              <w:t>掌握</w:t>
            </w:r>
            <w:r w:rsidRPr="00092592">
              <w:rPr>
                <w:color w:val="000000" w:themeColor="text1"/>
              </w:rPr>
              <w:t>使用新兴媒体技术创作作品，作品的视觉与交互效果</w:t>
            </w:r>
            <w:r w:rsidRPr="00092592">
              <w:rPr>
                <w:rFonts w:hint="eastAsia"/>
                <w:color w:val="000000" w:themeColor="text1"/>
              </w:rPr>
              <w:t>良好。</w:t>
            </w:r>
          </w:p>
        </w:tc>
      </w:tr>
      <w:tr w:rsidR="00853CC6" w:rsidRPr="00092592" w:rsidTr="00104B7D">
        <w:trPr>
          <w:trHeight w:val="228"/>
          <w:jc w:val="center"/>
        </w:trPr>
        <w:tc>
          <w:tcPr>
            <w:tcW w:w="3024" w:type="dxa"/>
            <w:vAlign w:val="center"/>
          </w:tcPr>
          <w:p w:rsidR="00853CC6" w:rsidRPr="00092592" w:rsidRDefault="00853CC6"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853CC6" w:rsidRPr="00092592" w:rsidRDefault="00853CC6" w:rsidP="00746C4F">
            <w:pPr>
              <w:spacing w:line="360" w:lineRule="auto"/>
              <w:ind w:firstLineChars="200" w:firstLine="420"/>
              <w:jc w:val="left"/>
              <w:rPr>
                <w:color w:val="000000" w:themeColor="text1"/>
              </w:rPr>
            </w:pPr>
            <w:r w:rsidRPr="00092592">
              <w:rPr>
                <w:rFonts w:hint="eastAsia"/>
                <w:color w:val="000000" w:themeColor="text1"/>
              </w:rPr>
              <w:t>熟悉</w:t>
            </w:r>
            <w:r w:rsidRPr="00092592">
              <w:rPr>
                <w:color w:val="000000" w:themeColor="text1"/>
              </w:rPr>
              <w:t>使用新兴媒体技术创作作品，作品的视觉与交互效果</w:t>
            </w:r>
            <w:r w:rsidRPr="00092592">
              <w:rPr>
                <w:rFonts w:hint="eastAsia"/>
                <w:color w:val="000000" w:themeColor="text1"/>
              </w:rPr>
              <w:t>中等。</w:t>
            </w:r>
          </w:p>
        </w:tc>
      </w:tr>
      <w:tr w:rsidR="00853CC6" w:rsidRPr="00092592" w:rsidTr="00104B7D">
        <w:trPr>
          <w:trHeight w:val="228"/>
          <w:jc w:val="center"/>
        </w:trPr>
        <w:tc>
          <w:tcPr>
            <w:tcW w:w="3024" w:type="dxa"/>
            <w:vAlign w:val="center"/>
          </w:tcPr>
          <w:p w:rsidR="00853CC6" w:rsidRPr="00092592" w:rsidRDefault="00853CC6"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853CC6" w:rsidRPr="00092592" w:rsidRDefault="00853CC6" w:rsidP="00746C4F">
            <w:pPr>
              <w:spacing w:line="360" w:lineRule="auto"/>
              <w:ind w:firstLineChars="200" w:firstLine="420"/>
              <w:jc w:val="left"/>
              <w:rPr>
                <w:color w:val="000000" w:themeColor="text1"/>
              </w:rPr>
            </w:pPr>
            <w:r w:rsidRPr="00092592">
              <w:rPr>
                <w:rFonts w:hint="eastAsia"/>
                <w:color w:val="000000" w:themeColor="text1"/>
              </w:rPr>
              <w:t>了解</w:t>
            </w:r>
            <w:r w:rsidRPr="00092592">
              <w:rPr>
                <w:color w:val="000000" w:themeColor="text1"/>
              </w:rPr>
              <w:t>使用新兴媒体技术创作作品，作品的视觉与交互效果</w:t>
            </w:r>
            <w:r w:rsidRPr="00092592">
              <w:rPr>
                <w:rFonts w:hint="eastAsia"/>
                <w:color w:val="000000" w:themeColor="text1"/>
              </w:rPr>
              <w:t>较弱。</w:t>
            </w:r>
          </w:p>
        </w:tc>
      </w:tr>
      <w:tr w:rsidR="00853CC6" w:rsidRPr="00092592" w:rsidTr="00104B7D">
        <w:trPr>
          <w:trHeight w:val="228"/>
          <w:jc w:val="center"/>
        </w:trPr>
        <w:tc>
          <w:tcPr>
            <w:tcW w:w="3024" w:type="dxa"/>
            <w:vAlign w:val="center"/>
          </w:tcPr>
          <w:p w:rsidR="00853CC6" w:rsidRPr="00092592" w:rsidRDefault="00853CC6"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853CC6" w:rsidRPr="00092592" w:rsidRDefault="00853CC6" w:rsidP="00746C4F">
            <w:pPr>
              <w:spacing w:line="360" w:lineRule="auto"/>
              <w:ind w:firstLineChars="200" w:firstLine="420"/>
              <w:jc w:val="left"/>
              <w:rPr>
                <w:color w:val="000000" w:themeColor="text1"/>
              </w:rPr>
            </w:pPr>
            <w:r w:rsidRPr="00092592">
              <w:rPr>
                <w:color w:val="000000" w:themeColor="text1"/>
              </w:rPr>
              <w:t>不甚</w:t>
            </w:r>
            <w:r w:rsidRPr="00092592">
              <w:rPr>
                <w:rFonts w:hint="eastAsia"/>
                <w:color w:val="000000" w:themeColor="text1"/>
              </w:rPr>
              <w:t>了解</w:t>
            </w:r>
            <w:r w:rsidRPr="00092592">
              <w:rPr>
                <w:color w:val="000000" w:themeColor="text1"/>
              </w:rPr>
              <w:t>使用新兴媒体技术创作作品，作品的视觉与交互效果</w:t>
            </w:r>
            <w:r w:rsidRPr="00092592">
              <w:rPr>
                <w:rFonts w:hint="eastAsia"/>
                <w:color w:val="000000" w:themeColor="text1"/>
              </w:rPr>
              <w:t>差。</w:t>
            </w:r>
          </w:p>
        </w:tc>
      </w:tr>
    </w:tbl>
    <w:p w:rsidR="00853CC6" w:rsidRPr="00092592" w:rsidRDefault="00853CC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w:t>
      </w:r>
    </w:p>
    <w:p w:rsidR="00853CC6" w:rsidRPr="00092592" w:rsidRDefault="00853CC6"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平时成绩占30%；</w:t>
      </w:r>
      <w:r w:rsidRPr="00092592">
        <w:rPr>
          <w:rFonts w:ascii="宋体" w:hAnsi="宋体" w:hint="eastAsia"/>
          <w:color w:val="000000" w:themeColor="text1"/>
          <w:szCs w:val="21"/>
        </w:rPr>
        <w:t>期中</w:t>
      </w:r>
      <w:r w:rsidRPr="00092592">
        <w:rPr>
          <w:rFonts w:ascii="宋体" w:hAnsi="宋体"/>
          <w:color w:val="000000" w:themeColor="text1"/>
          <w:szCs w:val="21"/>
        </w:rPr>
        <w:t>成绩占30%；</w:t>
      </w:r>
      <w:r w:rsidRPr="00092592">
        <w:rPr>
          <w:rFonts w:ascii="宋体" w:hAnsi="宋体" w:hint="eastAsia"/>
          <w:color w:val="000000" w:themeColor="text1"/>
          <w:szCs w:val="21"/>
        </w:rPr>
        <w:t>期末成绩</w:t>
      </w:r>
      <w:r w:rsidRPr="00092592">
        <w:rPr>
          <w:rFonts w:ascii="宋体" w:hAnsi="宋体"/>
          <w:color w:val="000000" w:themeColor="text1"/>
          <w:szCs w:val="21"/>
        </w:rPr>
        <w:t>占40%。</w:t>
      </w:r>
      <w:r w:rsidRPr="00092592">
        <w:rPr>
          <w:rFonts w:ascii="宋体" w:hAnsi="宋体" w:hint="eastAsia"/>
          <w:color w:val="000000" w:themeColor="text1"/>
          <w:szCs w:val="21"/>
        </w:rPr>
        <w:t>平时成绩</w:t>
      </w:r>
      <w:r w:rsidRPr="00092592">
        <w:rPr>
          <w:rFonts w:ascii="宋体" w:hAnsi="宋体"/>
          <w:color w:val="000000" w:themeColor="text1"/>
          <w:szCs w:val="21"/>
        </w:rPr>
        <w:t>主要</w:t>
      </w:r>
      <w:r w:rsidRPr="00092592">
        <w:rPr>
          <w:rFonts w:ascii="宋体" w:hAnsi="宋体" w:hint="eastAsia"/>
          <w:color w:val="000000" w:themeColor="text1"/>
          <w:szCs w:val="21"/>
        </w:rPr>
        <w:t>由日常出勤情况、课上表现、课堂作业三部分构成。</w:t>
      </w:r>
    </w:p>
    <w:p w:rsidR="00853CC6" w:rsidRPr="00092592" w:rsidRDefault="00853CC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w:t>
      </w:r>
    </w:p>
    <w:p w:rsidR="00853CC6" w:rsidRPr="00092592" w:rsidRDefault="00853CC6"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平时成绩的考勤</w:t>
      </w:r>
      <w:r w:rsidRPr="00092592">
        <w:rPr>
          <w:rFonts w:ascii="宋体" w:hAnsi="宋体"/>
          <w:color w:val="000000" w:themeColor="text1"/>
          <w:szCs w:val="21"/>
        </w:rPr>
        <w:t>由学工部门和教师点名册共同核对确定，</w:t>
      </w:r>
      <w:r w:rsidRPr="00092592">
        <w:rPr>
          <w:rFonts w:ascii="宋体" w:hAnsi="宋体" w:hint="eastAsia"/>
          <w:color w:val="000000" w:themeColor="text1"/>
          <w:szCs w:val="21"/>
        </w:rPr>
        <w:t>课堂</w:t>
      </w:r>
      <w:r w:rsidRPr="00092592">
        <w:rPr>
          <w:rFonts w:ascii="宋体" w:hAnsi="宋体"/>
          <w:color w:val="000000" w:themeColor="text1"/>
          <w:szCs w:val="21"/>
        </w:rPr>
        <w:t>表现为学习态度、课堂活跃程度、课堂讨论表现组成。</w:t>
      </w:r>
      <w:r w:rsidRPr="00092592">
        <w:rPr>
          <w:rFonts w:ascii="宋体" w:hAnsi="宋体" w:hint="eastAsia"/>
          <w:color w:val="000000" w:themeColor="text1"/>
          <w:szCs w:val="21"/>
        </w:rPr>
        <w:t>大作业由教研室集体评分。</w:t>
      </w:r>
    </w:p>
    <w:p w:rsidR="00853CC6" w:rsidRPr="00092592" w:rsidRDefault="00853CC6" w:rsidP="00746C4F">
      <w:pPr>
        <w:spacing w:line="360" w:lineRule="auto"/>
        <w:ind w:firstLineChars="200" w:firstLine="420"/>
        <w:rPr>
          <w:rFonts w:ascii="宋体" w:hAnsi="宋体"/>
          <w:color w:val="000000" w:themeColor="text1"/>
          <w:szCs w:val="21"/>
        </w:rPr>
      </w:pPr>
    </w:p>
    <w:p w:rsidR="00853CC6" w:rsidRPr="00092592" w:rsidRDefault="00853CC6" w:rsidP="00746C4F">
      <w:pPr>
        <w:spacing w:line="360" w:lineRule="auto"/>
        <w:rPr>
          <w:rFonts w:ascii="宋体" w:hAnsi="宋体"/>
          <w:b/>
          <w:color w:val="000000" w:themeColor="text1"/>
          <w:sz w:val="24"/>
        </w:rPr>
      </w:pPr>
      <w:r w:rsidRPr="00092592">
        <w:rPr>
          <w:rFonts w:hint="eastAsia"/>
          <w:b/>
          <w:color w:val="000000" w:themeColor="text1"/>
          <w:sz w:val="24"/>
        </w:rPr>
        <w:t>二、教学内容和学时分配</w:t>
      </w:r>
    </w:p>
    <w:p w:rsidR="00853CC6" w:rsidRPr="00092592" w:rsidRDefault="00853CC6" w:rsidP="00746C4F">
      <w:pPr>
        <w:spacing w:line="360" w:lineRule="auto"/>
        <w:jc w:val="center"/>
        <w:rPr>
          <w:b/>
          <w:color w:val="000000" w:themeColor="text1"/>
        </w:rPr>
      </w:pPr>
      <w:r w:rsidRPr="00092592">
        <w:rPr>
          <w:rFonts w:hint="eastAsia"/>
          <w:b/>
          <w:color w:val="000000" w:themeColor="text1"/>
        </w:rPr>
        <w:t>数字交互产品设计导论</w:t>
      </w:r>
      <w:r w:rsidRPr="00092592">
        <w:rPr>
          <w:b/>
          <w:color w:val="000000" w:themeColor="text1"/>
        </w:rPr>
        <w:t>（</w:t>
      </w:r>
      <w:r w:rsidRPr="00092592">
        <w:rPr>
          <w:b/>
          <w:color w:val="000000" w:themeColor="text1"/>
        </w:rPr>
        <w:t>4</w:t>
      </w:r>
      <w:r w:rsidRPr="00092592">
        <w:rPr>
          <w:rFonts w:hint="eastAsia"/>
          <w:b/>
          <w:color w:val="000000" w:themeColor="text1"/>
        </w:rPr>
        <w:t>学时</w:t>
      </w:r>
      <w:r w:rsidRPr="00092592">
        <w:rPr>
          <w:b/>
          <w:color w:val="000000" w:themeColor="text1"/>
        </w:rPr>
        <w:t>）</w:t>
      </w:r>
    </w:p>
    <w:p w:rsidR="00853CC6" w:rsidRPr="00092592" w:rsidRDefault="00853CC6" w:rsidP="005E34F3">
      <w:pPr>
        <w:numPr>
          <w:ilvl w:val="0"/>
          <w:numId w:val="81"/>
        </w:numPr>
        <w:spacing w:line="360" w:lineRule="auto"/>
        <w:ind w:left="0" w:firstLineChars="200" w:firstLine="422"/>
        <w:rPr>
          <w:color w:val="000000" w:themeColor="text1"/>
        </w:rPr>
      </w:pPr>
      <w:r w:rsidRPr="00092592">
        <w:rPr>
          <w:rFonts w:hint="eastAsia"/>
          <w:b/>
          <w:color w:val="000000" w:themeColor="text1"/>
        </w:rPr>
        <w:t>教学要求</w:t>
      </w:r>
    </w:p>
    <w:p w:rsidR="00853CC6" w:rsidRPr="00092592" w:rsidRDefault="00853CC6" w:rsidP="00746C4F">
      <w:pPr>
        <w:spacing w:line="360" w:lineRule="auto"/>
        <w:ind w:firstLineChars="200" w:firstLine="420"/>
        <w:rPr>
          <w:color w:val="000000" w:themeColor="text1"/>
        </w:rPr>
      </w:pPr>
      <w:r w:rsidRPr="00092592">
        <w:rPr>
          <w:color w:val="000000" w:themeColor="text1"/>
        </w:rPr>
        <w:t>了解</w:t>
      </w:r>
      <w:r w:rsidRPr="00092592">
        <w:rPr>
          <w:rFonts w:hint="eastAsia"/>
          <w:color w:val="000000" w:themeColor="text1"/>
        </w:rPr>
        <w:t>数字媒体</w:t>
      </w:r>
      <w:r w:rsidRPr="00092592">
        <w:rPr>
          <w:color w:val="000000" w:themeColor="text1"/>
        </w:rPr>
        <w:t>新兴技术的发展历程与表现</w:t>
      </w:r>
      <w:r w:rsidRPr="00092592">
        <w:rPr>
          <w:rFonts w:hint="eastAsia"/>
          <w:color w:val="000000" w:themeColor="text1"/>
        </w:rPr>
        <w:t>形式</w:t>
      </w:r>
      <w:r w:rsidRPr="00092592">
        <w:rPr>
          <w:color w:val="000000" w:themeColor="text1"/>
        </w:rPr>
        <w:t>。</w:t>
      </w:r>
    </w:p>
    <w:p w:rsidR="00853CC6" w:rsidRPr="00092592" w:rsidRDefault="00853CC6" w:rsidP="005E34F3">
      <w:pPr>
        <w:numPr>
          <w:ilvl w:val="0"/>
          <w:numId w:val="81"/>
        </w:numPr>
        <w:spacing w:line="360" w:lineRule="auto"/>
        <w:ind w:left="0" w:firstLineChars="200" w:firstLine="422"/>
        <w:rPr>
          <w:b/>
          <w:color w:val="000000" w:themeColor="text1"/>
        </w:rPr>
      </w:pPr>
      <w:r w:rsidRPr="00092592">
        <w:rPr>
          <w:rFonts w:hint="eastAsia"/>
          <w:b/>
          <w:color w:val="000000" w:themeColor="text1"/>
        </w:rPr>
        <w:t>主要内容</w:t>
      </w:r>
    </w:p>
    <w:p w:rsidR="00853CC6" w:rsidRPr="00092592" w:rsidRDefault="00853CC6" w:rsidP="00746C4F">
      <w:pPr>
        <w:spacing w:line="360" w:lineRule="auto"/>
        <w:ind w:firstLineChars="200" w:firstLine="420"/>
        <w:rPr>
          <w:color w:val="000000" w:themeColor="text1"/>
        </w:rPr>
      </w:pPr>
      <w:r w:rsidRPr="00092592">
        <w:rPr>
          <w:color w:val="000000" w:themeColor="text1"/>
        </w:rPr>
        <w:t>数字</w:t>
      </w:r>
      <w:r w:rsidRPr="00092592">
        <w:rPr>
          <w:rFonts w:hint="eastAsia"/>
          <w:color w:val="000000" w:themeColor="text1"/>
        </w:rPr>
        <w:t>媒体创新</w:t>
      </w:r>
      <w:r w:rsidRPr="00092592">
        <w:rPr>
          <w:color w:val="000000" w:themeColor="text1"/>
        </w:rPr>
        <w:t>导向</w:t>
      </w:r>
    </w:p>
    <w:p w:rsidR="00853CC6" w:rsidRPr="00092592" w:rsidRDefault="00853CC6" w:rsidP="00746C4F">
      <w:pPr>
        <w:spacing w:line="360" w:lineRule="auto"/>
        <w:ind w:firstLineChars="200" w:firstLine="420"/>
        <w:rPr>
          <w:color w:val="000000" w:themeColor="text1"/>
        </w:rPr>
      </w:pPr>
      <w:r w:rsidRPr="00092592">
        <w:rPr>
          <w:color w:val="000000" w:themeColor="text1"/>
        </w:rPr>
        <w:t>新兴数字媒体技术</w:t>
      </w:r>
    </w:p>
    <w:p w:rsidR="00853CC6" w:rsidRPr="00092592" w:rsidRDefault="00853CC6" w:rsidP="005E34F3">
      <w:pPr>
        <w:numPr>
          <w:ilvl w:val="0"/>
          <w:numId w:val="81"/>
        </w:numPr>
        <w:spacing w:line="360" w:lineRule="auto"/>
        <w:ind w:left="0" w:firstLineChars="200" w:firstLine="422"/>
        <w:rPr>
          <w:color w:val="000000" w:themeColor="text1"/>
        </w:rPr>
      </w:pPr>
      <w:r w:rsidRPr="00092592">
        <w:rPr>
          <w:rFonts w:hint="eastAsia"/>
          <w:b/>
          <w:color w:val="000000" w:themeColor="text1"/>
        </w:rPr>
        <w:t>教学方法</w:t>
      </w:r>
    </w:p>
    <w:p w:rsidR="00853CC6" w:rsidRPr="00092592" w:rsidRDefault="00853CC6"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课堂讨论</w:t>
      </w:r>
      <w:r w:rsidRPr="00092592">
        <w:rPr>
          <w:color w:val="000000" w:themeColor="text1"/>
        </w:rPr>
        <w:t>。</w:t>
      </w:r>
    </w:p>
    <w:p w:rsidR="00853CC6" w:rsidRPr="00092592" w:rsidRDefault="00853CC6" w:rsidP="005E34F3">
      <w:pPr>
        <w:numPr>
          <w:ilvl w:val="0"/>
          <w:numId w:val="81"/>
        </w:numPr>
        <w:spacing w:line="360" w:lineRule="auto"/>
        <w:ind w:left="0" w:firstLineChars="200" w:firstLine="422"/>
        <w:rPr>
          <w:color w:val="000000" w:themeColor="text1"/>
        </w:rPr>
      </w:pPr>
      <w:r w:rsidRPr="00092592">
        <w:rPr>
          <w:rFonts w:hint="eastAsia"/>
          <w:b/>
          <w:color w:val="000000" w:themeColor="text1"/>
        </w:rPr>
        <w:t>学习资料</w:t>
      </w:r>
    </w:p>
    <w:p w:rsidR="00853CC6" w:rsidRPr="00092592" w:rsidRDefault="00853CC6" w:rsidP="00746C4F">
      <w:pPr>
        <w:spacing w:line="360" w:lineRule="auto"/>
        <w:ind w:firstLineChars="200" w:firstLine="420"/>
        <w:rPr>
          <w:color w:val="000000" w:themeColor="text1"/>
        </w:rPr>
      </w:pPr>
      <w:r w:rsidRPr="00092592">
        <w:rPr>
          <w:color w:val="000000" w:themeColor="text1"/>
        </w:rPr>
        <w:t>由任课教师根据需要自备资料。</w:t>
      </w:r>
    </w:p>
    <w:p w:rsidR="00853CC6" w:rsidRPr="00092592" w:rsidRDefault="00853CC6" w:rsidP="005E34F3">
      <w:pPr>
        <w:numPr>
          <w:ilvl w:val="0"/>
          <w:numId w:val="81"/>
        </w:numPr>
        <w:spacing w:line="360" w:lineRule="auto"/>
        <w:ind w:left="0" w:firstLineChars="200" w:firstLine="422"/>
        <w:rPr>
          <w:color w:val="000000" w:themeColor="text1"/>
        </w:rPr>
      </w:pPr>
      <w:r w:rsidRPr="00092592">
        <w:rPr>
          <w:rFonts w:hint="eastAsia"/>
          <w:b/>
          <w:color w:val="000000" w:themeColor="text1"/>
        </w:rPr>
        <w:t>思考题</w:t>
      </w:r>
    </w:p>
    <w:p w:rsidR="00853CC6" w:rsidRPr="00092592" w:rsidRDefault="00853CC6" w:rsidP="00746C4F">
      <w:pPr>
        <w:spacing w:line="360" w:lineRule="auto"/>
        <w:ind w:firstLineChars="200" w:firstLine="420"/>
        <w:rPr>
          <w:color w:val="000000" w:themeColor="text1"/>
        </w:rPr>
      </w:pPr>
      <w:r w:rsidRPr="00092592">
        <w:rPr>
          <w:color w:val="000000" w:themeColor="text1"/>
        </w:rPr>
        <w:t>当今的数字媒体技术与应用的发展导向是什么？</w:t>
      </w:r>
      <w:r w:rsidRPr="00092592">
        <w:rPr>
          <w:rFonts w:hint="eastAsia"/>
          <w:color w:val="000000" w:themeColor="text1"/>
        </w:rPr>
        <w:t>我们</w:t>
      </w:r>
      <w:r w:rsidRPr="00092592">
        <w:rPr>
          <w:color w:val="000000" w:themeColor="text1"/>
        </w:rPr>
        <w:t>可以做哪些创新？</w:t>
      </w:r>
    </w:p>
    <w:p w:rsidR="00853CC6" w:rsidRPr="00092592" w:rsidRDefault="00853CC6" w:rsidP="00746C4F">
      <w:pPr>
        <w:spacing w:line="360" w:lineRule="auto"/>
        <w:rPr>
          <w:rFonts w:ascii="宋体" w:hAnsi="宋体"/>
          <w:b/>
          <w:color w:val="000000" w:themeColor="text1"/>
          <w:sz w:val="24"/>
        </w:rPr>
      </w:pPr>
    </w:p>
    <w:p w:rsidR="00853CC6" w:rsidRPr="00092592" w:rsidRDefault="00853CC6" w:rsidP="00746C4F">
      <w:pPr>
        <w:spacing w:line="360" w:lineRule="auto"/>
        <w:jc w:val="center"/>
        <w:rPr>
          <w:b/>
          <w:color w:val="000000" w:themeColor="text1"/>
        </w:rPr>
      </w:pPr>
      <w:r w:rsidRPr="00092592">
        <w:rPr>
          <w:rFonts w:hint="eastAsia"/>
          <w:b/>
          <w:color w:val="000000" w:themeColor="text1"/>
        </w:rPr>
        <w:t>第一</w:t>
      </w:r>
      <w:r w:rsidR="00FB6FEF" w:rsidRPr="00092592">
        <w:rPr>
          <w:rFonts w:hint="eastAsia"/>
          <w:b/>
          <w:color w:val="000000" w:themeColor="text1"/>
        </w:rPr>
        <w:t>章</w:t>
      </w:r>
      <w:r w:rsidRPr="00092592">
        <w:rPr>
          <w:rFonts w:hint="eastAsia"/>
          <w:b/>
          <w:color w:val="000000" w:themeColor="text1"/>
        </w:rPr>
        <w:t>数字</w:t>
      </w:r>
      <w:r w:rsidRPr="00092592">
        <w:rPr>
          <w:b/>
          <w:color w:val="000000" w:themeColor="text1"/>
        </w:rPr>
        <w:t>媒体的融合创新（</w:t>
      </w:r>
      <w:r w:rsidRPr="00092592">
        <w:rPr>
          <w:b/>
          <w:color w:val="000000" w:themeColor="text1"/>
        </w:rPr>
        <w:t>8</w:t>
      </w:r>
      <w:r w:rsidRPr="00092592">
        <w:rPr>
          <w:rFonts w:hint="eastAsia"/>
          <w:b/>
          <w:color w:val="000000" w:themeColor="text1"/>
        </w:rPr>
        <w:t>学时</w:t>
      </w:r>
      <w:r w:rsidRPr="00092592">
        <w:rPr>
          <w:b/>
          <w:color w:val="000000" w:themeColor="text1"/>
        </w:rPr>
        <w:t>）</w:t>
      </w:r>
    </w:p>
    <w:p w:rsidR="00853CC6" w:rsidRPr="00092592" w:rsidRDefault="00853CC6"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853CC6" w:rsidRPr="00092592" w:rsidRDefault="00853CC6" w:rsidP="00746C4F">
      <w:pPr>
        <w:spacing w:line="360" w:lineRule="auto"/>
        <w:ind w:firstLineChars="200" w:firstLine="420"/>
        <w:rPr>
          <w:color w:val="000000" w:themeColor="text1"/>
        </w:rPr>
      </w:pPr>
      <w:r w:rsidRPr="00092592">
        <w:rPr>
          <w:color w:val="000000" w:themeColor="text1"/>
        </w:rPr>
        <w:t>了解数字媒体的融合创新和趋势。</w:t>
      </w:r>
    </w:p>
    <w:p w:rsidR="00853CC6" w:rsidRPr="00092592" w:rsidRDefault="00853CC6"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853CC6" w:rsidRPr="00092592" w:rsidRDefault="00853CC6" w:rsidP="005E34F3">
      <w:pPr>
        <w:numPr>
          <w:ilvl w:val="0"/>
          <w:numId w:val="76"/>
        </w:numPr>
        <w:spacing w:line="360" w:lineRule="auto"/>
        <w:ind w:left="0" w:firstLineChars="200" w:firstLine="420"/>
        <w:rPr>
          <w:color w:val="000000" w:themeColor="text1"/>
        </w:rPr>
      </w:pPr>
      <w:r w:rsidRPr="00092592">
        <w:rPr>
          <w:color w:val="000000" w:themeColor="text1"/>
        </w:rPr>
        <w:t>VR+</w:t>
      </w:r>
      <w:r w:rsidRPr="00092592">
        <w:rPr>
          <w:rFonts w:hint="eastAsia"/>
          <w:color w:val="000000" w:themeColor="text1"/>
        </w:rPr>
        <w:t>的</w:t>
      </w:r>
      <w:r w:rsidRPr="00092592">
        <w:rPr>
          <w:color w:val="000000" w:themeColor="text1"/>
        </w:rPr>
        <w:t>融合与创新</w:t>
      </w:r>
    </w:p>
    <w:p w:rsidR="00853CC6" w:rsidRPr="00092592" w:rsidRDefault="00853CC6" w:rsidP="005E34F3">
      <w:pPr>
        <w:numPr>
          <w:ilvl w:val="0"/>
          <w:numId w:val="76"/>
        </w:numPr>
        <w:spacing w:line="360" w:lineRule="auto"/>
        <w:ind w:left="0" w:firstLineChars="200" w:firstLine="420"/>
        <w:rPr>
          <w:color w:val="000000" w:themeColor="text1"/>
        </w:rPr>
      </w:pPr>
      <w:r w:rsidRPr="00092592">
        <w:rPr>
          <w:rFonts w:hint="eastAsia"/>
          <w:color w:val="000000" w:themeColor="text1"/>
        </w:rPr>
        <w:t>VR</w:t>
      </w:r>
      <w:r w:rsidRPr="00092592">
        <w:rPr>
          <w:color w:val="000000" w:themeColor="text1"/>
        </w:rPr>
        <w:t>+</w:t>
      </w:r>
      <w:r w:rsidRPr="00092592">
        <w:rPr>
          <w:rFonts w:hint="eastAsia"/>
          <w:color w:val="000000" w:themeColor="text1"/>
        </w:rPr>
        <w:t>的</w:t>
      </w:r>
      <w:r w:rsidRPr="00092592">
        <w:rPr>
          <w:color w:val="000000" w:themeColor="text1"/>
        </w:rPr>
        <w:t>商业模式</w:t>
      </w:r>
    </w:p>
    <w:p w:rsidR="00853CC6" w:rsidRPr="00092592" w:rsidRDefault="00853CC6" w:rsidP="005E34F3">
      <w:pPr>
        <w:numPr>
          <w:ilvl w:val="0"/>
          <w:numId w:val="76"/>
        </w:numPr>
        <w:spacing w:line="360" w:lineRule="auto"/>
        <w:ind w:left="0" w:firstLineChars="200" w:firstLine="420"/>
        <w:rPr>
          <w:color w:val="000000" w:themeColor="text1"/>
        </w:rPr>
      </w:pPr>
      <w:r w:rsidRPr="00092592">
        <w:rPr>
          <w:color w:val="000000" w:themeColor="text1"/>
        </w:rPr>
        <w:t>VR</w:t>
      </w:r>
      <w:r w:rsidRPr="00092592">
        <w:rPr>
          <w:color w:val="000000" w:themeColor="text1"/>
        </w:rPr>
        <w:t>产业巨变</w:t>
      </w:r>
    </w:p>
    <w:p w:rsidR="00853CC6" w:rsidRPr="00092592" w:rsidRDefault="00853CC6" w:rsidP="005E34F3">
      <w:pPr>
        <w:numPr>
          <w:ilvl w:val="0"/>
          <w:numId w:val="76"/>
        </w:numPr>
        <w:spacing w:line="360" w:lineRule="auto"/>
        <w:ind w:left="0" w:firstLineChars="200" w:firstLine="420"/>
        <w:rPr>
          <w:color w:val="000000" w:themeColor="text1"/>
        </w:rPr>
      </w:pPr>
      <w:r w:rsidRPr="00092592">
        <w:rPr>
          <w:rFonts w:hint="eastAsia"/>
          <w:color w:val="000000" w:themeColor="text1"/>
        </w:rPr>
        <w:t xml:space="preserve">VR </w:t>
      </w:r>
      <w:r w:rsidRPr="00092592">
        <w:rPr>
          <w:rFonts w:hint="eastAsia"/>
          <w:color w:val="000000" w:themeColor="text1"/>
        </w:rPr>
        <w:t>媒体，重构媒体未来生态</w:t>
      </w:r>
    </w:p>
    <w:p w:rsidR="00853CC6" w:rsidRPr="00092592" w:rsidRDefault="00853CC6" w:rsidP="005E34F3">
      <w:pPr>
        <w:numPr>
          <w:ilvl w:val="0"/>
          <w:numId w:val="76"/>
        </w:numPr>
        <w:spacing w:line="360" w:lineRule="auto"/>
        <w:ind w:left="0" w:firstLineChars="200" w:firstLine="420"/>
        <w:rPr>
          <w:color w:val="000000" w:themeColor="text1"/>
        </w:rPr>
      </w:pPr>
      <w:r w:rsidRPr="00092592">
        <w:rPr>
          <w:rFonts w:hint="eastAsia"/>
          <w:color w:val="000000" w:themeColor="text1"/>
        </w:rPr>
        <w:t>VR</w:t>
      </w:r>
      <w:r w:rsidRPr="00092592">
        <w:rPr>
          <w:color w:val="000000" w:themeColor="text1"/>
        </w:rPr>
        <w:t>+</w:t>
      </w:r>
      <w:r w:rsidRPr="00092592">
        <w:rPr>
          <w:rFonts w:hint="eastAsia"/>
          <w:color w:val="000000" w:themeColor="text1"/>
        </w:rPr>
        <w:t>未来</w:t>
      </w:r>
      <w:r w:rsidRPr="00092592">
        <w:rPr>
          <w:color w:val="000000" w:themeColor="text1"/>
        </w:rPr>
        <w:t>趋势</w:t>
      </w:r>
    </w:p>
    <w:p w:rsidR="00853CC6" w:rsidRPr="00092592" w:rsidRDefault="00853CC6" w:rsidP="005E34F3">
      <w:pPr>
        <w:numPr>
          <w:ilvl w:val="0"/>
          <w:numId w:val="76"/>
        </w:numPr>
        <w:spacing w:line="360" w:lineRule="auto"/>
        <w:ind w:left="0" w:firstLineChars="200" w:firstLine="420"/>
        <w:rPr>
          <w:color w:val="000000" w:themeColor="text1"/>
        </w:rPr>
      </w:pPr>
      <w:r w:rsidRPr="00092592">
        <w:rPr>
          <w:rFonts w:hint="eastAsia"/>
          <w:color w:val="000000" w:themeColor="text1"/>
        </w:rPr>
        <w:t>案例</w:t>
      </w:r>
      <w:r w:rsidRPr="00092592">
        <w:rPr>
          <w:color w:val="000000" w:themeColor="text1"/>
        </w:rPr>
        <w:t>分析</w:t>
      </w:r>
    </w:p>
    <w:p w:rsidR="00853CC6" w:rsidRPr="00092592" w:rsidRDefault="00853CC6"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853CC6" w:rsidRPr="00092592" w:rsidRDefault="00853CC6"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课堂讨论</w:t>
      </w:r>
      <w:r w:rsidRPr="00092592">
        <w:rPr>
          <w:color w:val="000000" w:themeColor="text1"/>
        </w:rPr>
        <w:t>。</w:t>
      </w:r>
    </w:p>
    <w:p w:rsidR="00853CC6" w:rsidRPr="00092592" w:rsidRDefault="00853CC6"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853CC6" w:rsidRPr="00092592" w:rsidRDefault="00853CC6" w:rsidP="00746C4F">
      <w:pPr>
        <w:spacing w:line="360" w:lineRule="auto"/>
        <w:ind w:firstLineChars="200" w:firstLine="420"/>
        <w:rPr>
          <w:color w:val="000000" w:themeColor="text1"/>
        </w:rPr>
      </w:pPr>
      <w:r w:rsidRPr="00092592">
        <w:rPr>
          <w:color w:val="000000" w:themeColor="text1"/>
        </w:rPr>
        <w:t>由任课教师根据需要自备资料。</w:t>
      </w:r>
    </w:p>
    <w:p w:rsidR="00853CC6" w:rsidRPr="00092592" w:rsidRDefault="00853CC6"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853CC6" w:rsidRPr="00092592" w:rsidRDefault="00853CC6" w:rsidP="00746C4F">
      <w:pPr>
        <w:spacing w:line="360" w:lineRule="auto"/>
        <w:ind w:firstLineChars="200" w:firstLine="420"/>
        <w:rPr>
          <w:color w:val="000000" w:themeColor="text1"/>
        </w:rPr>
      </w:pPr>
      <w:r w:rsidRPr="00092592">
        <w:rPr>
          <w:color w:val="000000" w:themeColor="text1"/>
        </w:rPr>
        <w:t>VR+</w:t>
      </w:r>
      <w:r w:rsidRPr="00092592">
        <w:rPr>
          <w:rFonts w:hint="eastAsia"/>
          <w:color w:val="000000" w:themeColor="text1"/>
        </w:rPr>
        <w:t>的</w:t>
      </w:r>
      <w:r w:rsidRPr="00092592">
        <w:rPr>
          <w:color w:val="000000" w:themeColor="text1"/>
        </w:rPr>
        <w:t>融合与创新中，如何整合</w:t>
      </w:r>
      <w:r w:rsidRPr="00092592">
        <w:rPr>
          <w:rFonts w:hint="eastAsia"/>
          <w:color w:val="000000" w:themeColor="text1"/>
        </w:rPr>
        <w:t>艺术</w:t>
      </w:r>
      <w:r w:rsidRPr="00092592">
        <w:rPr>
          <w:color w:val="000000" w:themeColor="text1"/>
        </w:rPr>
        <w:t>与设计？</w:t>
      </w:r>
    </w:p>
    <w:p w:rsidR="00853CC6" w:rsidRPr="00092592" w:rsidRDefault="00853CC6" w:rsidP="00746C4F">
      <w:pPr>
        <w:spacing w:line="360" w:lineRule="auto"/>
        <w:rPr>
          <w:color w:val="000000" w:themeColor="text1"/>
        </w:rPr>
      </w:pPr>
    </w:p>
    <w:p w:rsidR="00853CC6" w:rsidRPr="00092592" w:rsidRDefault="00853CC6" w:rsidP="00746C4F">
      <w:pPr>
        <w:spacing w:line="360" w:lineRule="auto"/>
        <w:ind w:firstLineChars="200" w:firstLine="422"/>
        <w:jc w:val="center"/>
        <w:rPr>
          <w:color w:val="000000" w:themeColor="text1"/>
          <w:sz w:val="24"/>
        </w:rPr>
      </w:pPr>
      <w:r w:rsidRPr="00092592">
        <w:rPr>
          <w:rFonts w:hint="eastAsia"/>
          <w:b/>
          <w:color w:val="000000" w:themeColor="text1"/>
        </w:rPr>
        <w:t>第二</w:t>
      </w:r>
      <w:r w:rsidR="00FB6FEF" w:rsidRPr="00092592">
        <w:rPr>
          <w:rFonts w:hint="eastAsia"/>
          <w:b/>
          <w:color w:val="000000" w:themeColor="text1"/>
        </w:rPr>
        <w:t>章</w:t>
      </w:r>
      <w:r w:rsidRPr="00092592">
        <w:rPr>
          <w:rFonts w:hint="eastAsia"/>
          <w:b/>
          <w:color w:val="000000" w:themeColor="text1"/>
        </w:rPr>
        <w:t>新媒体</w:t>
      </w:r>
      <w:r w:rsidRPr="00092592">
        <w:rPr>
          <w:b/>
          <w:color w:val="000000" w:themeColor="text1"/>
        </w:rPr>
        <w:t>与交互技术</w:t>
      </w:r>
      <w:r w:rsidRPr="00092592">
        <w:rPr>
          <w:rFonts w:hint="eastAsia"/>
          <w:b/>
          <w:color w:val="000000" w:themeColor="text1"/>
        </w:rPr>
        <w:t>（</w:t>
      </w:r>
      <w:r w:rsidRPr="00092592">
        <w:rPr>
          <w:b/>
          <w:color w:val="000000" w:themeColor="text1"/>
        </w:rPr>
        <w:t>16</w:t>
      </w:r>
      <w:r w:rsidRPr="00092592">
        <w:rPr>
          <w:rFonts w:hint="eastAsia"/>
          <w:b/>
          <w:color w:val="000000" w:themeColor="text1"/>
        </w:rPr>
        <w:t>学时）</w:t>
      </w:r>
    </w:p>
    <w:p w:rsidR="00853CC6" w:rsidRPr="00092592" w:rsidRDefault="00853CC6"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853CC6" w:rsidRPr="00092592" w:rsidRDefault="00853CC6" w:rsidP="00746C4F">
      <w:pPr>
        <w:spacing w:line="360" w:lineRule="auto"/>
        <w:ind w:firstLineChars="200" w:firstLine="420"/>
        <w:rPr>
          <w:color w:val="000000" w:themeColor="text1"/>
        </w:rPr>
      </w:pPr>
      <w:r w:rsidRPr="00092592">
        <w:rPr>
          <w:rFonts w:hint="eastAsia"/>
          <w:color w:val="000000" w:themeColor="text1"/>
        </w:rPr>
        <w:t>学习</w:t>
      </w:r>
      <w:r w:rsidRPr="00092592">
        <w:rPr>
          <w:color w:val="000000" w:themeColor="text1"/>
        </w:rPr>
        <w:t>和掌握一种新媒体的技术的基础运用知识，</w:t>
      </w:r>
      <w:r w:rsidRPr="00092592">
        <w:rPr>
          <w:rFonts w:hint="eastAsia"/>
          <w:color w:val="000000" w:themeColor="text1"/>
        </w:rPr>
        <w:t>学习</w:t>
      </w:r>
      <w:r w:rsidRPr="00092592">
        <w:rPr>
          <w:color w:val="000000" w:themeColor="text1"/>
        </w:rPr>
        <w:t>利用其创作作品。</w:t>
      </w:r>
    </w:p>
    <w:p w:rsidR="00853CC6" w:rsidRPr="00092592" w:rsidRDefault="00853CC6"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853CC6" w:rsidRPr="00092592" w:rsidRDefault="00853CC6" w:rsidP="005E34F3">
      <w:pPr>
        <w:numPr>
          <w:ilvl w:val="0"/>
          <w:numId w:val="77"/>
        </w:numPr>
        <w:spacing w:line="360" w:lineRule="auto"/>
        <w:ind w:left="0" w:firstLineChars="200" w:firstLine="420"/>
        <w:rPr>
          <w:color w:val="000000" w:themeColor="text1"/>
        </w:rPr>
      </w:pPr>
      <w:r w:rsidRPr="00092592">
        <w:rPr>
          <w:rFonts w:hint="eastAsia"/>
          <w:color w:val="000000" w:themeColor="text1"/>
        </w:rPr>
        <w:t>虚拟现实硬件交互设备</w:t>
      </w:r>
    </w:p>
    <w:p w:rsidR="00853CC6" w:rsidRPr="00092592" w:rsidRDefault="00853CC6" w:rsidP="005E34F3">
      <w:pPr>
        <w:numPr>
          <w:ilvl w:val="0"/>
          <w:numId w:val="77"/>
        </w:numPr>
        <w:spacing w:line="360" w:lineRule="auto"/>
        <w:ind w:left="0" w:firstLineChars="200" w:firstLine="420"/>
        <w:rPr>
          <w:color w:val="000000" w:themeColor="text1"/>
        </w:rPr>
      </w:pPr>
      <w:r w:rsidRPr="00092592">
        <w:rPr>
          <w:rFonts w:hint="eastAsia"/>
          <w:color w:val="000000" w:themeColor="text1"/>
        </w:rPr>
        <w:t>3D</w:t>
      </w:r>
      <w:r w:rsidRPr="00092592">
        <w:rPr>
          <w:color w:val="000000" w:themeColor="text1"/>
        </w:rPr>
        <w:t>资源</w:t>
      </w:r>
    </w:p>
    <w:p w:rsidR="00853CC6" w:rsidRPr="00092592" w:rsidRDefault="00853CC6" w:rsidP="005E34F3">
      <w:pPr>
        <w:numPr>
          <w:ilvl w:val="0"/>
          <w:numId w:val="77"/>
        </w:numPr>
        <w:spacing w:line="360" w:lineRule="auto"/>
        <w:ind w:left="0" w:firstLineChars="200" w:firstLine="420"/>
        <w:rPr>
          <w:color w:val="000000" w:themeColor="text1"/>
        </w:rPr>
      </w:pPr>
      <w:r w:rsidRPr="00092592">
        <w:rPr>
          <w:rFonts w:hint="eastAsia"/>
          <w:color w:val="000000" w:themeColor="text1"/>
        </w:rPr>
        <w:t>Unity</w:t>
      </w:r>
      <w:r w:rsidRPr="00092592">
        <w:rPr>
          <w:rFonts w:hint="eastAsia"/>
          <w:color w:val="000000" w:themeColor="text1"/>
        </w:rPr>
        <w:t>游戏引擎</w:t>
      </w:r>
    </w:p>
    <w:p w:rsidR="00853CC6" w:rsidRPr="00092592" w:rsidRDefault="00853CC6" w:rsidP="005E34F3">
      <w:pPr>
        <w:numPr>
          <w:ilvl w:val="0"/>
          <w:numId w:val="77"/>
        </w:numPr>
        <w:spacing w:line="360" w:lineRule="auto"/>
        <w:ind w:left="0" w:firstLineChars="200" w:firstLine="420"/>
        <w:rPr>
          <w:color w:val="000000" w:themeColor="text1"/>
        </w:rPr>
      </w:pPr>
      <w:r w:rsidRPr="00092592">
        <w:rPr>
          <w:rFonts w:hint="eastAsia"/>
          <w:color w:val="000000" w:themeColor="text1"/>
        </w:rPr>
        <w:t>Unity</w:t>
      </w:r>
      <w:r w:rsidRPr="00092592">
        <w:rPr>
          <w:color w:val="000000" w:themeColor="text1"/>
        </w:rPr>
        <w:t>程序</w:t>
      </w:r>
    </w:p>
    <w:p w:rsidR="00853CC6" w:rsidRPr="00092592" w:rsidRDefault="00853CC6" w:rsidP="005E34F3">
      <w:pPr>
        <w:numPr>
          <w:ilvl w:val="0"/>
          <w:numId w:val="77"/>
        </w:numPr>
        <w:spacing w:line="360" w:lineRule="auto"/>
        <w:ind w:left="0" w:firstLineChars="200" w:firstLine="420"/>
        <w:rPr>
          <w:color w:val="000000" w:themeColor="text1"/>
        </w:rPr>
      </w:pPr>
      <w:r w:rsidRPr="00092592">
        <w:rPr>
          <w:rFonts w:hint="eastAsia"/>
          <w:color w:val="000000" w:themeColor="text1"/>
        </w:rPr>
        <w:t>Unity</w:t>
      </w:r>
      <w:r w:rsidRPr="00092592">
        <w:rPr>
          <w:color w:val="000000" w:themeColor="text1"/>
        </w:rPr>
        <w:t>交互</w:t>
      </w:r>
    </w:p>
    <w:p w:rsidR="00853CC6" w:rsidRPr="00092592" w:rsidRDefault="00853CC6"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853CC6" w:rsidRPr="00092592" w:rsidRDefault="00853CC6"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课堂讨论</w:t>
      </w:r>
      <w:r w:rsidRPr="00092592">
        <w:rPr>
          <w:color w:val="000000" w:themeColor="text1"/>
        </w:rPr>
        <w:t>。</w:t>
      </w:r>
    </w:p>
    <w:p w:rsidR="00853CC6" w:rsidRPr="00092592" w:rsidRDefault="00853CC6"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853CC6" w:rsidRPr="00092592" w:rsidRDefault="00853CC6" w:rsidP="00746C4F">
      <w:pPr>
        <w:spacing w:line="360" w:lineRule="auto"/>
        <w:ind w:firstLineChars="200" w:firstLine="420"/>
        <w:rPr>
          <w:color w:val="000000" w:themeColor="text1"/>
        </w:rPr>
      </w:pPr>
      <w:r w:rsidRPr="00092592">
        <w:rPr>
          <w:color w:val="000000" w:themeColor="text1"/>
        </w:rPr>
        <w:t>由任课教师根据需要自备资料。</w:t>
      </w:r>
    </w:p>
    <w:p w:rsidR="00853CC6" w:rsidRPr="00092592" w:rsidRDefault="00853CC6"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853CC6" w:rsidRPr="00092592" w:rsidRDefault="00853CC6" w:rsidP="00746C4F">
      <w:pPr>
        <w:spacing w:line="360" w:lineRule="auto"/>
        <w:ind w:firstLineChars="200" w:firstLine="420"/>
        <w:rPr>
          <w:color w:val="000000" w:themeColor="text1"/>
        </w:rPr>
      </w:pPr>
      <w:r w:rsidRPr="00092592">
        <w:rPr>
          <w:rFonts w:hint="eastAsia"/>
          <w:color w:val="000000" w:themeColor="text1"/>
        </w:rPr>
        <w:t>Unity</w:t>
      </w:r>
      <w:r w:rsidRPr="00092592">
        <w:rPr>
          <w:color w:val="000000" w:themeColor="text1"/>
        </w:rPr>
        <w:t>程序</w:t>
      </w:r>
      <w:r w:rsidRPr="00092592">
        <w:rPr>
          <w:rFonts w:hint="eastAsia"/>
          <w:color w:val="000000" w:themeColor="text1"/>
        </w:rPr>
        <w:t>语言</w:t>
      </w:r>
      <w:r w:rsidRPr="00092592">
        <w:rPr>
          <w:color w:val="000000" w:themeColor="text1"/>
        </w:rPr>
        <w:t>与</w:t>
      </w:r>
      <w:r w:rsidRPr="00092592">
        <w:rPr>
          <w:color w:val="000000" w:themeColor="text1"/>
        </w:rPr>
        <w:t xml:space="preserve">Processing </w:t>
      </w:r>
      <w:r w:rsidRPr="00092592">
        <w:rPr>
          <w:rFonts w:hint="eastAsia"/>
          <w:color w:val="000000" w:themeColor="text1"/>
        </w:rPr>
        <w:t>的</w:t>
      </w:r>
      <w:r w:rsidRPr="00092592">
        <w:rPr>
          <w:color w:val="000000" w:themeColor="text1"/>
        </w:rPr>
        <w:t>差异。</w:t>
      </w:r>
    </w:p>
    <w:p w:rsidR="00853CC6" w:rsidRPr="00092592" w:rsidRDefault="00853CC6" w:rsidP="00746C4F">
      <w:pPr>
        <w:spacing w:line="360" w:lineRule="auto"/>
        <w:rPr>
          <w:color w:val="000000" w:themeColor="text1"/>
        </w:rPr>
      </w:pPr>
    </w:p>
    <w:p w:rsidR="00853CC6" w:rsidRPr="00092592" w:rsidRDefault="00853CC6" w:rsidP="00746C4F">
      <w:pPr>
        <w:spacing w:line="360" w:lineRule="auto"/>
        <w:ind w:firstLineChars="200" w:firstLine="422"/>
        <w:jc w:val="center"/>
        <w:rPr>
          <w:color w:val="000000" w:themeColor="text1"/>
          <w:sz w:val="24"/>
        </w:rPr>
      </w:pPr>
      <w:r w:rsidRPr="00092592">
        <w:rPr>
          <w:rFonts w:hint="eastAsia"/>
          <w:b/>
          <w:color w:val="000000" w:themeColor="text1"/>
        </w:rPr>
        <w:t>第三</w:t>
      </w:r>
      <w:r w:rsidR="00FB6FEF" w:rsidRPr="00092592">
        <w:rPr>
          <w:rFonts w:hint="eastAsia"/>
          <w:b/>
          <w:color w:val="000000" w:themeColor="text1"/>
        </w:rPr>
        <w:t>章</w:t>
      </w:r>
      <w:r w:rsidRPr="00092592">
        <w:rPr>
          <w:rFonts w:hint="eastAsia"/>
          <w:b/>
          <w:color w:val="000000" w:themeColor="text1"/>
        </w:rPr>
        <w:t>数字交互产品设计制作（</w:t>
      </w:r>
      <w:r w:rsidRPr="00092592">
        <w:rPr>
          <w:b/>
          <w:color w:val="000000" w:themeColor="text1"/>
        </w:rPr>
        <w:t>20</w:t>
      </w:r>
      <w:r w:rsidRPr="00092592">
        <w:rPr>
          <w:rFonts w:hint="eastAsia"/>
          <w:b/>
          <w:color w:val="000000" w:themeColor="text1"/>
        </w:rPr>
        <w:t>学时）</w:t>
      </w:r>
    </w:p>
    <w:p w:rsidR="00853CC6" w:rsidRPr="00092592" w:rsidRDefault="00853CC6"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853CC6" w:rsidRPr="00092592" w:rsidRDefault="00853CC6" w:rsidP="00746C4F">
      <w:pPr>
        <w:spacing w:line="360" w:lineRule="auto"/>
        <w:ind w:firstLineChars="200" w:firstLine="420"/>
        <w:rPr>
          <w:color w:val="000000" w:themeColor="text1"/>
        </w:rPr>
      </w:pPr>
      <w:r w:rsidRPr="00092592">
        <w:rPr>
          <w:color w:val="000000" w:themeColor="text1"/>
        </w:rPr>
        <w:t>掌握</w:t>
      </w:r>
      <w:r w:rsidRPr="00092592">
        <w:rPr>
          <w:rFonts w:hint="eastAsia"/>
          <w:color w:val="000000" w:themeColor="text1"/>
        </w:rPr>
        <w:t>利用</w:t>
      </w:r>
      <w:r w:rsidRPr="00092592">
        <w:rPr>
          <w:color w:val="000000" w:themeColor="text1"/>
        </w:rPr>
        <w:t>数字媒体</w:t>
      </w:r>
      <w:r w:rsidRPr="00092592">
        <w:rPr>
          <w:rFonts w:hint="eastAsia"/>
          <w:color w:val="000000" w:themeColor="text1"/>
        </w:rPr>
        <w:t>交互</w:t>
      </w:r>
      <w:r w:rsidRPr="00092592">
        <w:rPr>
          <w:color w:val="000000" w:themeColor="text1"/>
        </w:rPr>
        <w:t>技术，</w:t>
      </w:r>
      <w:r w:rsidRPr="00092592">
        <w:rPr>
          <w:rFonts w:hint="eastAsia"/>
          <w:color w:val="000000" w:themeColor="text1"/>
        </w:rPr>
        <w:t>创作</w:t>
      </w:r>
      <w:r w:rsidRPr="00092592">
        <w:rPr>
          <w:color w:val="000000" w:themeColor="text1"/>
        </w:rPr>
        <w:t>交互的数字媒体作品。</w:t>
      </w:r>
    </w:p>
    <w:p w:rsidR="00853CC6" w:rsidRPr="00092592" w:rsidRDefault="00853CC6"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853CC6" w:rsidRPr="00092592" w:rsidRDefault="00853CC6" w:rsidP="005E34F3">
      <w:pPr>
        <w:numPr>
          <w:ilvl w:val="0"/>
          <w:numId w:val="78"/>
        </w:numPr>
        <w:spacing w:line="360" w:lineRule="auto"/>
        <w:ind w:left="0" w:firstLineChars="200" w:firstLine="420"/>
        <w:rPr>
          <w:color w:val="000000" w:themeColor="text1"/>
        </w:rPr>
      </w:pPr>
      <w:r w:rsidRPr="00092592">
        <w:rPr>
          <w:rFonts w:hint="eastAsia"/>
          <w:color w:val="000000" w:themeColor="text1"/>
        </w:rPr>
        <w:t>创意</w:t>
      </w:r>
      <w:r w:rsidRPr="00092592">
        <w:rPr>
          <w:color w:val="000000" w:themeColor="text1"/>
        </w:rPr>
        <w:t>方案</w:t>
      </w:r>
    </w:p>
    <w:p w:rsidR="00853CC6" w:rsidRPr="00092592" w:rsidRDefault="00853CC6" w:rsidP="005E34F3">
      <w:pPr>
        <w:numPr>
          <w:ilvl w:val="0"/>
          <w:numId w:val="78"/>
        </w:numPr>
        <w:spacing w:line="360" w:lineRule="auto"/>
        <w:ind w:left="0" w:firstLineChars="200" w:firstLine="420"/>
        <w:rPr>
          <w:color w:val="000000" w:themeColor="text1"/>
        </w:rPr>
      </w:pPr>
      <w:r w:rsidRPr="00092592">
        <w:rPr>
          <w:rFonts w:hint="eastAsia"/>
          <w:color w:val="000000" w:themeColor="text1"/>
        </w:rPr>
        <w:t>技术路线</w:t>
      </w:r>
    </w:p>
    <w:p w:rsidR="00853CC6" w:rsidRPr="00092592" w:rsidRDefault="00853CC6" w:rsidP="005E34F3">
      <w:pPr>
        <w:numPr>
          <w:ilvl w:val="0"/>
          <w:numId w:val="78"/>
        </w:numPr>
        <w:spacing w:line="360" w:lineRule="auto"/>
        <w:ind w:left="0" w:firstLineChars="200" w:firstLine="420"/>
        <w:rPr>
          <w:color w:val="000000" w:themeColor="text1"/>
        </w:rPr>
      </w:pPr>
      <w:r w:rsidRPr="00092592">
        <w:rPr>
          <w:rFonts w:hint="eastAsia"/>
          <w:color w:val="000000" w:themeColor="text1"/>
        </w:rPr>
        <w:t>开发</w:t>
      </w:r>
      <w:r w:rsidRPr="00092592">
        <w:rPr>
          <w:color w:val="000000" w:themeColor="text1"/>
        </w:rPr>
        <w:t>与制作</w:t>
      </w:r>
    </w:p>
    <w:p w:rsidR="00853CC6" w:rsidRPr="00092592" w:rsidRDefault="00853CC6" w:rsidP="005E34F3">
      <w:pPr>
        <w:numPr>
          <w:ilvl w:val="0"/>
          <w:numId w:val="78"/>
        </w:numPr>
        <w:spacing w:line="360" w:lineRule="auto"/>
        <w:ind w:left="0" w:firstLineChars="200" w:firstLine="420"/>
        <w:rPr>
          <w:color w:val="000000" w:themeColor="text1"/>
        </w:rPr>
      </w:pPr>
      <w:r w:rsidRPr="00092592">
        <w:rPr>
          <w:rFonts w:hint="eastAsia"/>
          <w:color w:val="000000" w:themeColor="text1"/>
        </w:rPr>
        <w:t>作品</w:t>
      </w:r>
      <w:r w:rsidRPr="00092592">
        <w:rPr>
          <w:color w:val="000000" w:themeColor="text1"/>
        </w:rPr>
        <w:t>发布与演示</w:t>
      </w:r>
    </w:p>
    <w:p w:rsidR="00853CC6" w:rsidRPr="00092592" w:rsidRDefault="00853CC6"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853CC6" w:rsidRPr="00092592" w:rsidRDefault="00853CC6"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课堂指导</w:t>
      </w:r>
      <w:r w:rsidRPr="00092592">
        <w:rPr>
          <w:color w:val="000000" w:themeColor="text1"/>
        </w:rPr>
        <w:t>。</w:t>
      </w:r>
    </w:p>
    <w:p w:rsidR="00853CC6" w:rsidRPr="00092592" w:rsidRDefault="00853CC6"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853CC6" w:rsidRPr="00092592" w:rsidRDefault="00853CC6" w:rsidP="00746C4F">
      <w:pPr>
        <w:spacing w:line="360" w:lineRule="auto"/>
        <w:ind w:firstLineChars="200" w:firstLine="420"/>
        <w:rPr>
          <w:color w:val="000000" w:themeColor="text1"/>
        </w:rPr>
      </w:pPr>
      <w:r w:rsidRPr="00092592">
        <w:rPr>
          <w:color w:val="000000" w:themeColor="text1"/>
        </w:rPr>
        <w:t>由任课教师根据需要自备资料。</w:t>
      </w:r>
    </w:p>
    <w:p w:rsidR="00853CC6" w:rsidRPr="00092592" w:rsidRDefault="00853CC6"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853CC6" w:rsidRPr="00092592" w:rsidRDefault="00853CC6" w:rsidP="00746C4F">
      <w:pPr>
        <w:spacing w:line="360" w:lineRule="auto"/>
        <w:ind w:firstLineChars="200" w:firstLine="420"/>
        <w:rPr>
          <w:b/>
          <w:color w:val="000000" w:themeColor="text1"/>
        </w:rPr>
      </w:pPr>
      <w:r w:rsidRPr="00092592">
        <w:rPr>
          <w:color w:val="000000" w:themeColor="text1"/>
        </w:rPr>
        <w:t>如何通过</w:t>
      </w:r>
      <w:r w:rsidRPr="00092592">
        <w:rPr>
          <w:rFonts w:hint="eastAsia"/>
          <w:color w:val="000000" w:themeColor="text1"/>
        </w:rPr>
        <w:t>作品</w:t>
      </w:r>
      <w:r w:rsidRPr="00092592">
        <w:rPr>
          <w:color w:val="000000" w:themeColor="text1"/>
        </w:rPr>
        <w:t>中的交互设计，让用户在</w:t>
      </w:r>
      <w:r w:rsidRPr="00092592">
        <w:rPr>
          <w:rFonts w:hint="eastAsia"/>
          <w:color w:val="000000" w:themeColor="text1"/>
        </w:rPr>
        <w:t>接触新兴</w:t>
      </w:r>
      <w:r w:rsidRPr="00092592">
        <w:rPr>
          <w:color w:val="000000" w:themeColor="text1"/>
        </w:rPr>
        <w:t>媒体技术更容易</w:t>
      </w:r>
      <w:r w:rsidRPr="00092592">
        <w:rPr>
          <w:rFonts w:hint="eastAsia"/>
          <w:color w:val="000000" w:themeColor="text1"/>
        </w:rPr>
        <w:t>理解</w:t>
      </w:r>
      <w:r w:rsidRPr="00092592">
        <w:rPr>
          <w:color w:val="000000" w:themeColor="text1"/>
        </w:rPr>
        <w:t>和上手？</w:t>
      </w:r>
    </w:p>
    <w:p w:rsidR="00853CC6" w:rsidRPr="00092592" w:rsidRDefault="00853CC6" w:rsidP="00746C4F">
      <w:pPr>
        <w:spacing w:line="360" w:lineRule="auto"/>
        <w:rPr>
          <w:b/>
          <w:color w:val="000000" w:themeColor="text1"/>
          <w:sz w:val="24"/>
        </w:rPr>
      </w:pPr>
    </w:p>
    <w:p w:rsidR="00853CC6" w:rsidRPr="00092592" w:rsidRDefault="00853CC6" w:rsidP="00746C4F">
      <w:pPr>
        <w:spacing w:line="360" w:lineRule="auto"/>
        <w:rPr>
          <w:color w:val="000000" w:themeColor="text1"/>
          <w:sz w:val="24"/>
        </w:rPr>
      </w:pPr>
      <w:r w:rsidRPr="00092592">
        <w:rPr>
          <w:rFonts w:hint="eastAsia"/>
          <w:b/>
          <w:color w:val="000000" w:themeColor="text1"/>
          <w:sz w:val="24"/>
        </w:rPr>
        <w:t>三、实践教学内容安排</w:t>
      </w:r>
    </w:p>
    <w:p w:rsidR="00853CC6" w:rsidRPr="00092592" w:rsidRDefault="00853CC6" w:rsidP="00746C4F">
      <w:pPr>
        <w:spacing w:line="360" w:lineRule="auto"/>
        <w:rPr>
          <w:color w:val="000000" w:themeColor="text1"/>
          <w:szCs w:val="21"/>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2977"/>
        <w:gridCol w:w="567"/>
        <w:gridCol w:w="1248"/>
        <w:gridCol w:w="686"/>
        <w:gridCol w:w="826"/>
        <w:gridCol w:w="784"/>
      </w:tblGrid>
      <w:tr w:rsidR="00853CC6" w:rsidRPr="00092592" w:rsidTr="00104B7D">
        <w:trPr>
          <w:cantSplit/>
          <w:trHeight w:val="575"/>
          <w:jc w:val="center"/>
        </w:trPr>
        <w:tc>
          <w:tcPr>
            <w:tcW w:w="427" w:type="dxa"/>
            <w:vAlign w:val="center"/>
          </w:tcPr>
          <w:p w:rsidR="00853CC6" w:rsidRPr="00092592" w:rsidRDefault="00853CC6" w:rsidP="00746C4F">
            <w:pPr>
              <w:spacing w:line="360" w:lineRule="auto"/>
              <w:jc w:val="center"/>
              <w:rPr>
                <w:bCs/>
                <w:color w:val="000000" w:themeColor="text1"/>
                <w:szCs w:val="21"/>
              </w:rPr>
            </w:pPr>
            <w:r w:rsidRPr="00092592">
              <w:rPr>
                <w:rFonts w:hint="eastAsia"/>
                <w:bCs/>
                <w:color w:val="000000" w:themeColor="text1"/>
                <w:szCs w:val="21"/>
              </w:rPr>
              <w:t>序</w:t>
            </w:r>
          </w:p>
          <w:p w:rsidR="00853CC6" w:rsidRPr="00092592" w:rsidRDefault="00853CC6" w:rsidP="00746C4F">
            <w:pPr>
              <w:spacing w:line="360" w:lineRule="auto"/>
              <w:rPr>
                <w:bCs/>
                <w:color w:val="000000" w:themeColor="text1"/>
                <w:szCs w:val="21"/>
              </w:rPr>
            </w:pPr>
            <w:r w:rsidRPr="00092592">
              <w:rPr>
                <w:rFonts w:hint="eastAsia"/>
                <w:bCs/>
                <w:color w:val="000000" w:themeColor="text1"/>
                <w:szCs w:val="21"/>
              </w:rPr>
              <w:t>号</w:t>
            </w:r>
          </w:p>
        </w:tc>
        <w:tc>
          <w:tcPr>
            <w:tcW w:w="1416" w:type="dxa"/>
            <w:vAlign w:val="center"/>
          </w:tcPr>
          <w:p w:rsidR="00853CC6" w:rsidRPr="00092592" w:rsidRDefault="00853CC6" w:rsidP="00746C4F">
            <w:pPr>
              <w:spacing w:line="360" w:lineRule="auto"/>
              <w:ind w:left="105" w:hangingChars="50" w:hanging="105"/>
              <w:jc w:val="left"/>
              <w:rPr>
                <w:bCs/>
                <w:color w:val="000000" w:themeColor="text1"/>
                <w:szCs w:val="21"/>
              </w:rPr>
            </w:pPr>
            <w:r w:rsidRPr="00092592">
              <w:rPr>
                <w:rFonts w:hint="eastAsia"/>
                <w:bCs/>
                <w:color w:val="000000" w:themeColor="text1"/>
                <w:szCs w:val="21"/>
              </w:rPr>
              <w:t>实验（实践）项目名称</w:t>
            </w:r>
          </w:p>
        </w:tc>
        <w:tc>
          <w:tcPr>
            <w:tcW w:w="2977" w:type="dxa"/>
            <w:vAlign w:val="center"/>
          </w:tcPr>
          <w:p w:rsidR="00853CC6" w:rsidRPr="00092592" w:rsidRDefault="00853CC6"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853CC6" w:rsidRPr="00092592" w:rsidRDefault="00853CC6" w:rsidP="00746C4F">
            <w:pPr>
              <w:spacing w:line="360" w:lineRule="auto"/>
              <w:jc w:val="center"/>
              <w:rPr>
                <w:bCs/>
                <w:color w:val="000000" w:themeColor="text1"/>
                <w:szCs w:val="21"/>
              </w:rPr>
            </w:pPr>
            <w:r w:rsidRPr="00092592">
              <w:rPr>
                <w:rFonts w:hint="eastAsia"/>
                <w:bCs/>
                <w:color w:val="000000" w:themeColor="text1"/>
                <w:szCs w:val="21"/>
              </w:rPr>
              <w:t>学时</w:t>
            </w:r>
          </w:p>
        </w:tc>
        <w:tc>
          <w:tcPr>
            <w:tcW w:w="1248" w:type="dxa"/>
            <w:vAlign w:val="center"/>
          </w:tcPr>
          <w:p w:rsidR="00853CC6" w:rsidRPr="00092592" w:rsidRDefault="00853CC6"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853CC6" w:rsidRPr="00092592" w:rsidRDefault="00853CC6"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853CC6" w:rsidRPr="00092592" w:rsidRDefault="00853CC6"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784" w:type="dxa"/>
            <w:vAlign w:val="center"/>
          </w:tcPr>
          <w:p w:rsidR="00853CC6" w:rsidRPr="00092592" w:rsidRDefault="00853CC6"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853CC6" w:rsidRPr="00092592" w:rsidTr="00104B7D">
        <w:trPr>
          <w:cantSplit/>
          <w:trHeight w:val="419"/>
          <w:jc w:val="center"/>
        </w:trPr>
        <w:tc>
          <w:tcPr>
            <w:tcW w:w="427" w:type="dxa"/>
          </w:tcPr>
          <w:p w:rsidR="00853CC6" w:rsidRPr="00092592" w:rsidRDefault="00853CC6" w:rsidP="00746C4F">
            <w:pPr>
              <w:spacing w:line="360" w:lineRule="auto"/>
              <w:rPr>
                <w:color w:val="000000" w:themeColor="text1"/>
                <w:szCs w:val="21"/>
              </w:rPr>
            </w:pPr>
            <w:r w:rsidRPr="00092592">
              <w:rPr>
                <w:color w:val="000000" w:themeColor="text1"/>
                <w:szCs w:val="21"/>
              </w:rPr>
              <w:t>1</w:t>
            </w:r>
          </w:p>
        </w:tc>
        <w:tc>
          <w:tcPr>
            <w:tcW w:w="1416" w:type="dxa"/>
          </w:tcPr>
          <w:p w:rsidR="00853CC6" w:rsidRPr="00092592" w:rsidRDefault="00853CC6" w:rsidP="00746C4F">
            <w:pPr>
              <w:spacing w:line="360" w:lineRule="auto"/>
              <w:rPr>
                <w:color w:val="000000" w:themeColor="text1"/>
                <w:szCs w:val="21"/>
              </w:rPr>
            </w:pPr>
            <w:r w:rsidRPr="00092592">
              <w:rPr>
                <w:rFonts w:hint="eastAsia"/>
                <w:color w:val="000000" w:themeColor="text1"/>
                <w:szCs w:val="21"/>
              </w:rPr>
              <w:t>数字交互产品设计制作</w:t>
            </w:r>
          </w:p>
        </w:tc>
        <w:tc>
          <w:tcPr>
            <w:tcW w:w="2977" w:type="dxa"/>
          </w:tcPr>
          <w:p w:rsidR="00853CC6" w:rsidRPr="00092592" w:rsidRDefault="00853CC6" w:rsidP="00746C4F">
            <w:pPr>
              <w:spacing w:line="360" w:lineRule="auto"/>
              <w:rPr>
                <w:color w:val="000000" w:themeColor="text1"/>
                <w:szCs w:val="21"/>
              </w:rPr>
            </w:pPr>
            <w:r w:rsidRPr="00092592">
              <w:rPr>
                <w:color w:val="000000" w:themeColor="text1"/>
                <w:szCs w:val="21"/>
              </w:rPr>
              <w:t>利用新</w:t>
            </w:r>
            <w:r w:rsidRPr="00092592">
              <w:rPr>
                <w:rFonts w:hint="eastAsia"/>
                <w:color w:val="000000" w:themeColor="text1"/>
                <w:szCs w:val="21"/>
              </w:rPr>
              <w:t>兴</w:t>
            </w:r>
            <w:r w:rsidRPr="00092592">
              <w:rPr>
                <w:color w:val="000000" w:themeColor="text1"/>
                <w:szCs w:val="21"/>
              </w:rPr>
              <w:t>的数字媒体技术（例如</w:t>
            </w:r>
            <w:r w:rsidRPr="00092592">
              <w:rPr>
                <w:color w:val="000000" w:themeColor="text1"/>
                <w:szCs w:val="21"/>
              </w:rPr>
              <w:t>VR</w:t>
            </w:r>
            <w:r w:rsidRPr="00092592">
              <w:rPr>
                <w:color w:val="000000" w:themeColor="text1"/>
                <w:szCs w:val="21"/>
              </w:rPr>
              <w:t>），</w:t>
            </w:r>
            <w:r w:rsidRPr="00092592">
              <w:rPr>
                <w:rFonts w:hint="eastAsia"/>
                <w:color w:val="000000" w:themeColor="text1"/>
                <w:szCs w:val="21"/>
              </w:rPr>
              <w:t>创作</w:t>
            </w:r>
            <w:r w:rsidRPr="00092592">
              <w:rPr>
                <w:color w:val="000000" w:themeColor="text1"/>
                <w:szCs w:val="21"/>
              </w:rPr>
              <w:t>一款互动的数字</w:t>
            </w:r>
            <w:r w:rsidRPr="00092592">
              <w:rPr>
                <w:rFonts w:hint="eastAsia"/>
                <w:color w:val="000000" w:themeColor="text1"/>
                <w:szCs w:val="21"/>
              </w:rPr>
              <w:t>媒体</w:t>
            </w:r>
            <w:r w:rsidRPr="00092592">
              <w:rPr>
                <w:color w:val="000000" w:themeColor="text1"/>
                <w:szCs w:val="21"/>
              </w:rPr>
              <w:t>作品</w:t>
            </w:r>
          </w:p>
        </w:tc>
        <w:tc>
          <w:tcPr>
            <w:tcW w:w="567" w:type="dxa"/>
          </w:tcPr>
          <w:p w:rsidR="00853CC6" w:rsidRPr="00092592" w:rsidRDefault="00853CC6" w:rsidP="00746C4F">
            <w:pPr>
              <w:spacing w:line="360" w:lineRule="auto"/>
              <w:rPr>
                <w:color w:val="000000" w:themeColor="text1"/>
                <w:szCs w:val="21"/>
              </w:rPr>
            </w:pPr>
            <w:r w:rsidRPr="00092592">
              <w:rPr>
                <w:color w:val="000000" w:themeColor="text1"/>
                <w:szCs w:val="21"/>
              </w:rPr>
              <w:t>16</w:t>
            </w:r>
          </w:p>
        </w:tc>
        <w:tc>
          <w:tcPr>
            <w:tcW w:w="1248" w:type="dxa"/>
          </w:tcPr>
          <w:p w:rsidR="00853CC6" w:rsidRPr="00092592" w:rsidRDefault="00853CC6" w:rsidP="00746C4F">
            <w:pPr>
              <w:spacing w:line="360" w:lineRule="auto"/>
              <w:rPr>
                <w:color w:val="000000" w:themeColor="text1"/>
                <w:szCs w:val="21"/>
              </w:rPr>
            </w:pPr>
            <w:r w:rsidRPr="00092592">
              <w:rPr>
                <w:color w:val="000000" w:themeColor="text1"/>
                <w:szCs w:val="21"/>
              </w:rPr>
              <w:t>专业</w:t>
            </w:r>
          </w:p>
        </w:tc>
        <w:tc>
          <w:tcPr>
            <w:tcW w:w="686" w:type="dxa"/>
          </w:tcPr>
          <w:p w:rsidR="00853CC6" w:rsidRPr="00092592" w:rsidRDefault="00853CC6" w:rsidP="00746C4F">
            <w:pPr>
              <w:spacing w:line="360" w:lineRule="auto"/>
              <w:rPr>
                <w:color w:val="000000" w:themeColor="text1"/>
                <w:szCs w:val="21"/>
              </w:rPr>
            </w:pPr>
            <w:r w:rsidRPr="00092592">
              <w:rPr>
                <w:color w:val="000000" w:themeColor="text1"/>
                <w:szCs w:val="21"/>
              </w:rPr>
              <w:t>综合</w:t>
            </w:r>
          </w:p>
        </w:tc>
        <w:tc>
          <w:tcPr>
            <w:tcW w:w="826" w:type="dxa"/>
          </w:tcPr>
          <w:p w:rsidR="00853CC6" w:rsidRPr="00092592" w:rsidRDefault="00853CC6" w:rsidP="00746C4F">
            <w:pPr>
              <w:spacing w:line="360" w:lineRule="auto"/>
              <w:jc w:val="left"/>
              <w:rPr>
                <w:color w:val="000000" w:themeColor="text1"/>
                <w:szCs w:val="21"/>
              </w:rPr>
            </w:pPr>
            <w:r w:rsidRPr="00092592">
              <w:rPr>
                <w:color w:val="000000" w:themeColor="text1"/>
                <w:szCs w:val="21"/>
              </w:rPr>
              <w:t>3~5</w:t>
            </w:r>
            <w:r w:rsidRPr="00092592">
              <w:rPr>
                <w:rFonts w:hint="eastAsia"/>
                <w:color w:val="000000" w:themeColor="text1"/>
                <w:szCs w:val="21"/>
              </w:rPr>
              <w:t>人小组</w:t>
            </w:r>
          </w:p>
        </w:tc>
        <w:tc>
          <w:tcPr>
            <w:tcW w:w="784" w:type="dxa"/>
          </w:tcPr>
          <w:p w:rsidR="00853CC6" w:rsidRPr="00092592" w:rsidRDefault="00853CC6" w:rsidP="00746C4F">
            <w:pPr>
              <w:spacing w:line="360" w:lineRule="auto"/>
              <w:jc w:val="left"/>
              <w:rPr>
                <w:color w:val="000000" w:themeColor="text1"/>
                <w:szCs w:val="21"/>
              </w:rPr>
            </w:pPr>
            <w:r w:rsidRPr="00092592">
              <w:rPr>
                <w:rFonts w:hint="eastAsia"/>
                <w:color w:val="000000" w:themeColor="text1"/>
                <w:szCs w:val="21"/>
              </w:rPr>
              <w:t>实物作品发布演示</w:t>
            </w:r>
          </w:p>
        </w:tc>
      </w:tr>
    </w:tbl>
    <w:p w:rsidR="00927A30" w:rsidRPr="00092592" w:rsidRDefault="00927A30" w:rsidP="00746C4F">
      <w:pPr>
        <w:spacing w:line="360" w:lineRule="auto"/>
        <w:rPr>
          <w:rFonts w:ascii="宋体" w:hAnsi="宋体"/>
          <w:color w:val="000000" w:themeColor="text1"/>
          <w:szCs w:val="21"/>
        </w:rPr>
      </w:pPr>
    </w:p>
    <w:p w:rsidR="00927A30" w:rsidRPr="00092592" w:rsidRDefault="00927A30" w:rsidP="00746C4F">
      <w:pPr>
        <w:spacing w:line="360" w:lineRule="auto"/>
        <w:ind w:firstLineChars="200" w:firstLine="420"/>
        <w:rPr>
          <w:rFonts w:ascii="宋体" w:hAnsi="宋体"/>
          <w:color w:val="000000" w:themeColor="text1"/>
          <w:szCs w:val="21"/>
        </w:rPr>
      </w:pPr>
    </w:p>
    <w:p w:rsidR="00B51514" w:rsidRPr="00092592" w:rsidRDefault="00B51514" w:rsidP="00746C4F">
      <w:pPr>
        <w:pStyle w:val="ab"/>
        <w:spacing w:before="0" w:after="0" w:line="360" w:lineRule="auto"/>
        <w:rPr>
          <w:color w:val="000000" w:themeColor="text1"/>
          <w:sz w:val="36"/>
          <w:szCs w:val="36"/>
        </w:rPr>
      </w:pPr>
      <w:bookmarkStart w:id="144" w:name="_Toc511649514"/>
      <w:bookmarkStart w:id="145" w:name="_Toc528938217"/>
      <w:r w:rsidRPr="00092592">
        <w:rPr>
          <w:rFonts w:hint="eastAsia"/>
          <w:color w:val="000000" w:themeColor="text1"/>
          <w:sz w:val="36"/>
          <w:szCs w:val="36"/>
        </w:rPr>
        <w:t>《影视主题策划》课程教学大纲</w:t>
      </w:r>
      <w:bookmarkEnd w:id="144"/>
      <w:bookmarkEnd w:id="145"/>
    </w:p>
    <w:p w:rsidR="00B51514" w:rsidRPr="00092592" w:rsidRDefault="00B51514" w:rsidP="00746C4F">
      <w:pPr>
        <w:spacing w:line="360" w:lineRule="auto"/>
        <w:jc w:val="center"/>
        <w:rPr>
          <w:rFonts w:ascii="宋体" w:hAnsi="宋体"/>
          <w:color w:val="000000" w:themeColor="text1"/>
          <w:sz w:val="24"/>
        </w:rPr>
      </w:pPr>
      <w:r w:rsidRPr="00092592">
        <w:rPr>
          <w:rFonts w:ascii="宋体" w:hAnsi="宋体" w:hint="eastAsia"/>
          <w:color w:val="000000" w:themeColor="text1"/>
          <w:sz w:val="24"/>
        </w:rPr>
        <w:t>（Film and Television Theme Planning）</w:t>
      </w:r>
    </w:p>
    <w:p w:rsidR="00B51514" w:rsidRPr="00092592" w:rsidRDefault="00B51514" w:rsidP="00746C4F">
      <w:pPr>
        <w:spacing w:line="360" w:lineRule="auto"/>
        <w:jc w:val="center"/>
        <w:rPr>
          <w:bCs/>
          <w:color w:val="000000" w:themeColor="text1"/>
          <w:sz w:val="24"/>
        </w:rPr>
      </w:pPr>
      <w:r w:rsidRPr="00092592">
        <w:rPr>
          <w:rFonts w:hint="eastAsia"/>
          <w:bCs/>
          <w:color w:val="000000" w:themeColor="text1"/>
          <w:sz w:val="24"/>
        </w:rPr>
        <w:t>大纲主撰人：何明燕</w:t>
      </w:r>
      <w:r w:rsidR="006C7562" w:rsidRPr="00092592">
        <w:rPr>
          <w:rFonts w:hint="eastAsia"/>
          <w:bCs/>
          <w:color w:val="000000" w:themeColor="text1"/>
          <w:sz w:val="24"/>
        </w:rPr>
        <w:t>大纲审核人</w:t>
      </w:r>
      <w:r w:rsidRPr="00092592">
        <w:rPr>
          <w:rFonts w:hint="eastAsia"/>
          <w:bCs/>
          <w:color w:val="000000" w:themeColor="text1"/>
          <w:sz w:val="24"/>
        </w:rPr>
        <w:t>：李丰君</w:t>
      </w:r>
    </w:p>
    <w:p w:rsidR="00B51514" w:rsidRPr="00092592" w:rsidRDefault="00B51514" w:rsidP="00746C4F">
      <w:pPr>
        <w:spacing w:line="360" w:lineRule="auto"/>
        <w:ind w:firstLineChars="1250" w:firstLine="3000"/>
        <w:rPr>
          <w:color w:val="000000" w:themeColor="text1"/>
          <w:sz w:val="24"/>
        </w:rPr>
      </w:pPr>
    </w:p>
    <w:p w:rsidR="00B51514" w:rsidRPr="00092592" w:rsidRDefault="00B5151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】235425001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】选修</w:t>
      </w:r>
    </w:p>
    <w:p w:rsidR="00B51514" w:rsidRPr="00092592" w:rsidRDefault="00B5151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】文化创意学院            【</w:t>
      </w:r>
      <w:r w:rsidRPr="00092592">
        <w:rPr>
          <w:rFonts w:hint="eastAsia"/>
          <w:b/>
          <w:color w:val="000000" w:themeColor="text1"/>
        </w:rPr>
        <w:t>适用专业</w:t>
      </w:r>
      <w:r w:rsidRPr="00092592">
        <w:rPr>
          <w:rFonts w:ascii="宋体" w:hAnsi="宋体" w:hint="eastAsia"/>
          <w:color w:val="000000" w:themeColor="text1"/>
          <w:szCs w:val="21"/>
        </w:rPr>
        <w:t>】</w:t>
      </w:r>
      <w:r w:rsidR="00AF0128" w:rsidRPr="00AF0128">
        <w:rPr>
          <w:rFonts w:ascii="宋体" w:hAnsi="宋体" w:hint="eastAsia"/>
          <w:color w:val="000000" w:themeColor="text1"/>
          <w:szCs w:val="21"/>
        </w:rPr>
        <w:t>数媒专业（媒体设计方向）</w:t>
      </w:r>
    </w:p>
    <w:p w:rsidR="00B51514" w:rsidRPr="00092592" w:rsidRDefault="00B51514" w:rsidP="006D492E">
      <w:pPr>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4                       【</w:t>
      </w:r>
      <w:r w:rsidRPr="00092592">
        <w:rPr>
          <w:rFonts w:hint="eastAsia"/>
          <w:b/>
          <w:color w:val="000000" w:themeColor="text1"/>
        </w:rPr>
        <w:t>学时数</w:t>
      </w:r>
      <w:r w:rsidRPr="00092592">
        <w:rPr>
          <w:rFonts w:ascii="宋体" w:hAnsi="宋体" w:hint="eastAsia"/>
          <w:color w:val="000000" w:themeColor="text1"/>
          <w:szCs w:val="21"/>
        </w:rPr>
        <w:t>】72（56/16）</w:t>
      </w:r>
    </w:p>
    <w:p w:rsidR="00B51514" w:rsidRPr="00092592" w:rsidRDefault="00B5151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 三春            【</w:t>
      </w:r>
      <w:r w:rsidRPr="00092592">
        <w:rPr>
          <w:rFonts w:hint="eastAsia"/>
          <w:b/>
          <w:color w:val="000000" w:themeColor="text1"/>
          <w:szCs w:val="21"/>
        </w:rPr>
        <w:t>先修课程</w:t>
      </w:r>
      <w:r w:rsidRPr="00092592">
        <w:rPr>
          <w:rFonts w:ascii="宋体" w:hAnsi="宋体" w:hint="eastAsia"/>
          <w:color w:val="000000" w:themeColor="text1"/>
          <w:szCs w:val="21"/>
        </w:rPr>
        <w:t>】制片管理、导演基础</w:t>
      </w:r>
    </w:p>
    <w:p w:rsidR="00B51514" w:rsidRPr="00092592" w:rsidRDefault="00B51514" w:rsidP="00746C4F">
      <w:pPr>
        <w:spacing w:line="360" w:lineRule="auto"/>
        <w:ind w:firstLineChars="200" w:firstLine="420"/>
        <w:rPr>
          <w:rFonts w:ascii="宋体" w:hAnsi="宋体"/>
          <w:color w:val="000000" w:themeColor="text1"/>
          <w:szCs w:val="21"/>
        </w:rPr>
      </w:pPr>
    </w:p>
    <w:p w:rsidR="00B51514" w:rsidRPr="00092592" w:rsidRDefault="00B51514"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B51514" w:rsidRPr="00092592" w:rsidRDefault="006C7562"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B51514" w:rsidRPr="00092592" w:rsidRDefault="00B51514" w:rsidP="00746C4F">
      <w:pPr>
        <w:spacing w:line="360" w:lineRule="auto"/>
        <w:ind w:firstLineChars="200" w:firstLine="420"/>
        <w:rPr>
          <w:rFonts w:cs="Arial"/>
          <w:color w:val="000000" w:themeColor="text1"/>
          <w:szCs w:val="21"/>
        </w:rPr>
      </w:pPr>
      <w:r w:rsidRPr="00092592">
        <w:rPr>
          <w:rFonts w:cs="Arial" w:hint="eastAsia"/>
          <w:color w:val="000000" w:themeColor="text1"/>
          <w:szCs w:val="21"/>
        </w:rPr>
        <w:t>主题创意策划是数字媒体艺术专业在系统地学习了造型基础课、专业基础课和实验短片创作后第一次正式综合运用专业知识的实践课程。课程要求学生以创作小组形式展开项目选题、项目策划、文学剧本和创作阐述四个课题的实践，为进入影片的中期创作做好充分准备。</w:t>
      </w:r>
    </w:p>
    <w:p w:rsidR="00B51514" w:rsidRPr="00092592" w:rsidRDefault="00B51514" w:rsidP="00746C4F">
      <w:pPr>
        <w:spacing w:line="360" w:lineRule="auto"/>
        <w:ind w:firstLineChars="200" w:firstLine="440"/>
        <w:rPr>
          <w:color w:val="000000" w:themeColor="text1"/>
          <w:szCs w:val="21"/>
        </w:rPr>
      </w:pPr>
      <w:r w:rsidRPr="00092592">
        <w:rPr>
          <w:rStyle w:val="hps"/>
          <w:color w:val="000000" w:themeColor="text1"/>
          <w:sz w:val="22"/>
          <w:szCs w:val="22"/>
        </w:rPr>
        <w:t>Thisphase of the programis adigital mediaprofessionalinthemodelingsystemto learnthe basic course</w:t>
      </w:r>
      <w:r w:rsidRPr="00092592">
        <w:rPr>
          <w:color w:val="000000" w:themeColor="text1"/>
          <w:sz w:val="22"/>
          <w:szCs w:val="22"/>
        </w:rPr>
        <w:t xml:space="preserve">, </w:t>
      </w:r>
      <w:r w:rsidRPr="00092592">
        <w:rPr>
          <w:rStyle w:val="hps"/>
          <w:color w:val="000000" w:themeColor="text1"/>
          <w:sz w:val="22"/>
          <w:szCs w:val="22"/>
        </w:rPr>
        <w:t>the first officialpractice courseintegrated use ofthe expertiseoftheprofessional basic courses andexperimentalshort film</w:t>
      </w:r>
      <w:r w:rsidRPr="00092592">
        <w:rPr>
          <w:color w:val="000000" w:themeColor="text1"/>
          <w:sz w:val="22"/>
          <w:szCs w:val="22"/>
        </w:rPr>
        <w:t xml:space="preserve">. </w:t>
      </w:r>
      <w:r w:rsidRPr="00092592">
        <w:rPr>
          <w:rStyle w:val="hps"/>
          <w:color w:val="000000" w:themeColor="text1"/>
          <w:sz w:val="22"/>
          <w:szCs w:val="22"/>
        </w:rPr>
        <w:t xml:space="preserve">The </w:t>
      </w:r>
      <w:r w:rsidRPr="00092592">
        <w:rPr>
          <w:rStyle w:val="hps"/>
          <w:rFonts w:hint="eastAsia"/>
          <w:color w:val="000000" w:themeColor="text1"/>
          <w:sz w:val="22"/>
          <w:szCs w:val="22"/>
        </w:rPr>
        <w:t>course</w:t>
      </w:r>
      <w:r w:rsidRPr="00092592">
        <w:rPr>
          <w:rStyle w:val="hps"/>
          <w:color w:val="000000" w:themeColor="text1"/>
          <w:sz w:val="22"/>
          <w:szCs w:val="22"/>
        </w:rPr>
        <w:t xml:space="preserve"> requiresthe creation ofsmall groupsof studentstoexpand the projecttopics,project planning</w:t>
      </w:r>
      <w:r w:rsidRPr="00092592">
        <w:rPr>
          <w:color w:val="000000" w:themeColor="text1"/>
          <w:sz w:val="22"/>
          <w:szCs w:val="22"/>
        </w:rPr>
        <w:t xml:space="preserve">, literature </w:t>
      </w:r>
      <w:r w:rsidRPr="00092592">
        <w:rPr>
          <w:rStyle w:val="hps"/>
          <w:color w:val="000000" w:themeColor="text1"/>
          <w:sz w:val="22"/>
          <w:szCs w:val="22"/>
        </w:rPr>
        <w:t>and creativeplayelaboratepracticalfoursubjectsfor entry into thefilm'smid-</w:t>
      </w:r>
      <w:r w:rsidRPr="00092592">
        <w:rPr>
          <w:color w:val="000000" w:themeColor="text1"/>
          <w:sz w:val="22"/>
          <w:szCs w:val="22"/>
        </w:rPr>
        <w:t xml:space="preserve">creation </w:t>
      </w:r>
      <w:r w:rsidRPr="00092592">
        <w:rPr>
          <w:rStyle w:val="hps"/>
          <w:color w:val="000000" w:themeColor="text1"/>
          <w:sz w:val="22"/>
          <w:szCs w:val="22"/>
        </w:rPr>
        <w:t>fully prepared.</w:t>
      </w:r>
    </w:p>
    <w:p w:rsidR="00B51514" w:rsidRPr="00092592" w:rsidRDefault="00B51514"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B51514" w:rsidRPr="00092592" w:rsidTr="00104B7D">
        <w:trPr>
          <w:trHeight w:val="567"/>
          <w:jc w:val="center"/>
        </w:trPr>
        <w:tc>
          <w:tcPr>
            <w:tcW w:w="708"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B51514" w:rsidRPr="00092592" w:rsidRDefault="006C7562"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B51514" w:rsidRPr="00092592" w:rsidTr="00104B7D">
        <w:trPr>
          <w:trHeight w:val="567"/>
          <w:jc w:val="center"/>
        </w:trPr>
        <w:tc>
          <w:tcPr>
            <w:tcW w:w="708"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B51514" w:rsidRPr="00092592" w:rsidRDefault="00B51514" w:rsidP="00746C4F">
            <w:pPr>
              <w:spacing w:line="360" w:lineRule="auto"/>
              <w:jc w:val="center"/>
              <w:rPr>
                <w:color w:val="000000" w:themeColor="text1"/>
                <w:szCs w:val="21"/>
              </w:rPr>
            </w:pPr>
            <w:r w:rsidRPr="00092592">
              <w:rPr>
                <w:rFonts w:ascii="宋体" w:hAnsi="宋体" w:hint="eastAsia"/>
                <w:color w:val="000000" w:themeColor="text1"/>
                <w:szCs w:val="21"/>
              </w:rPr>
              <w:t>选题</w:t>
            </w:r>
          </w:p>
        </w:tc>
        <w:tc>
          <w:tcPr>
            <w:tcW w:w="1128"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18</w:t>
            </w:r>
          </w:p>
        </w:tc>
        <w:tc>
          <w:tcPr>
            <w:tcW w:w="1212"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14</w:t>
            </w:r>
          </w:p>
        </w:tc>
        <w:tc>
          <w:tcPr>
            <w:tcW w:w="1620"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4</w:t>
            </w:r>
          </w:p>
        </w:tc>
      </w:tr>
      <w:tr w:rsidR="00B51514" w:rsidRPr="00092592" w:rsidTr="00104B7D">
        <w:trPr>
          <w:trHeight w:val="567"/>
          <w:jc w:val="center"/>
        </w:trPr>
        <w:tc>
          <w:tcPr>
            <w:tcW w:w="708"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策划</w:t>
            </w:r>
          </w:p>
        </w:tc>
        <w:tc>
          <w:tcPr>
            <w:tcW w:w="1128"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18</w:t>
            </w:r>
          </w:p>
        </w:tc>
        <w:tc>
          <w:tcPr>
            <w:tcW w:w="1212"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14</w:t>
            </w:r>
          </w:p>
        </w:tc>
        <w:tc>
          <w:tcPr>
            <w:tcW w:w="1620"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4</w:t>
            </w:r>
          </w:p>
        </w:tc>
      </w:tr>
      <w:tr w:rsidR="00B51514" w:rsidRPr="00092592" w:rsidTr="00104B7D">
        <w:trPr>
          <w:trHeight w:val="567"/>
          <w:jc w:val="center"/>
        </w:trPr>
        <w:tc>
          <w:tcPr>
            <w:tcW w:w="708"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文学剧本</w:t>
            </w:r>
          </w:p>
        </w:tc>
        <w:tc>
          <w:tcPr>
            <w:tcW w:w="1128"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18</w:t>
            </w:r>
          </w:p>
        </w:tc>
        <w:tc>
          <w:tcPr>
            <w:tcW w:w="1212"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14</w:t>
            </w:r>
          </w:p>
        </w:tc>
        <w:tc>
          <w:tcPr>
            <w:tcW w:w="1620"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4</w:t>
            </w:r>
          </w:p>
        </w:tc>
      </w:tr>
      <w:tr w:rsidR="00B51514" w:rsidRPr="00092592" w:rsidTr="00104B7D">
        <w:trPr>
          <w:trHeight w:val="567"/>
          <w:jc w:val="center"/>
        </w:trPr>
        <w:tc>
          <w:tcPr>
            <w:tcW w:w="708"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四</w:t>
            </w:r>
          </w:p>
        </w:tc>
        <w:tc>
          <w:tcPr>
            <w:tcW w:w="3366"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创作阐释</w:t>
            </w:r>
          </w:p>
        </w:tc>
        <w:tc>
          <w:tcPr>
            <w:tcW w:w="1128"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18</w:t>
            </w:r>
          </w:p>
        </w:tc>
        <w:tc>
          <w:tcPr>
            <w:tcW w:w="1212"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14</w:t>
            </w:r>
          </w:p>
        </w:tc>
        <w:tc>
          <w:tcPr>
            <w:tcW w:w="1620"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4</w:t>
            </w:r>
          </w:p>
        </w:tc>
      </w:tr>
    </w:tbl>
    <w:p w:rsidR="00B51514" w:rsidRPr="00092592" w:rsidRDefault="00B51514"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B51514" w:rsidRPr="00092592" w:rsidRDefault="00B51514"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B51514" w:rsidRPr="00092592" w:rsidRDefault="00A87D31" w:rsidP="00746C4F">
      <w:pPr>
        <w:spacing w:line="360" w:lineRule="auto"/>
        <w:ind w:firstLineChars="200" w:firstLine="420"/>
        <w:contextualSpacing/>
        <w:rPr>
          <w:rFonts w:ascii="宋体" w:hAnsi="宋体"/>
          <w:color w:val="000000" w:themeColor="text1"/>
          <w:szCs w:val="21"/>
        </w:rPr>
      </w:pPr>
      <w:r w:rsidRPr="00092592">
        <w:rPr>
          <w:rFonts w:ascii="宋体" w:hAnsi="宋体"/>
          <w:color w:val="000000" w:themeColor="text1"/>
          <w:szCs w:val="21"/>
        </w:rPr>
        <w:fldChar w:fldCharType="begin"/>
      </w:r>
      <w:r w:rsidR="00B51514"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B51514"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B51514" w:rsidRPr="00092592">
        <w:rPr>
          <w:rFonts w:ascii="宋体" w:hAnsi="宋体" w:hint="eastAsia"/>
          <w:color w:val="000000" w:themeColor="text1"/>
          <w:szCs w:val="21"/>
        </w:rPr>
        <w:t>通过课程教学，使学生系统地了解</w:t>
      </w:r>
      <w:r w:rsidR="00B51514" w:rsidRPr="00092592">
        <w:rPr>
          <w:rFonts w:cs="Arial" w:hint="eastAsia"/>
          <w:color w:val="000000" w:themeColor="text1"/>
          <w:szCs w:val="21"/>
        </w:rPr>
        <w:t>前期设计之前的构思与部分案头工作</w:t>
      </w:r>
      <w:r w:rsidR="00B51514" w:rsidRPr="00092592">
        <w:rPr>
          <w:rFonts w:ascii="宋体" w:hAnsi="宋体" w:hint="eastAsia"/>
          <w:color w:val="000000" w:themeColor="text1"/>
          <w:szCs w:val="21"/>
        </w:rPr>
        <w:t>。</w:t>
      </w:r>
    </w:p>
    <w:p w:rsidR="00B51514" w:rsidRPr="00092592" w:rsidRDefault="00A87D31" w:rsidP="00746C4F">
      <w:pPr>
        <w:spacing w:line="360" w:lineRule="auto"/>
        <w:ind w:firstLineChars="200" w:firstLine="420"/>
        <w:contextualSpacing/>
        <w:rPr>
          <w:rFonts w:ascii="宋体" w:hAnsi="宋体"/>
          <w:color w:val="000000" w:themeColor="text1"/>
          <w:szCs w:val="21"/>
        </w:rPr>
      </w:pPr>
      <w:r w:rsidRPr="00092592">
        <w:rPr>
          <w:rFonts w:ascii="宋体" w:hAnsi="宋体"/>
          <w:color w:val="000000" w:themeColor="text1"/>
          <w:szCs w:val="21"/>
        </w:rPr>
        <w:fldChar w:fldCharType="begin"/>
      </w:r>
      <w:r w:rsidR="00B51514"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B51514"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B51514" w:rsidRPr="00092592">
        <w:rPr>
          <w:rFonts w:ascii="宋体" w:hAnsi="宋体" w:hint="eastAsia"/>
          <w:color w:val="000000" w:themeColor="text1"/>
          <w:szCs w:val="21"/>
        </w:rPr>
        <w:t>通过实践活动，</w:t>
      </w:r>
      <w:r w:rsidR="00B51514" w:rsidRPr="00092592">
        <w:rPr>
          <w:rFonts w:cs="Arial" w:hint="eastAsia"/>
          <w:color w:val="000000" w:themeColor="text1"/>
          <w:szCs w:val="21"/>
        </w:rPr>
        <w:t>要求学生必须在导师的监督指导下按时完成所有具体项目</w:t>
      </w:r>
      <w:r w:rsidR="00B51514" w:rsidRPr="00092592">
        <w:rPr>
          <w:rFonts w:ascii="宋体" w:hAnsi="宋体" w:hint="eastAsia"/>
          <w:color w:val="000000" w:themeColor="text1"/>
          <w:szCs w:val="21"/>
        </w:rPr>
        <w:t>。</w:t>
      </w:r>
    </w:p>
    <w:p w:rsidR="00B51514" w:rsidRPr="00092592" w:rsidRDefault="00A87D31" w:rsidP="00746C4F">
      <w:pPr>
        <w:spacing w:line="360" w:lineRule="auto"/>
        <w:ind w:firstLineChars="200" w:firstLine="420"/>
        <w:contextualSpacing/>
        <w:rPr>
          <w:rFonts w:ascii="宋体" w:hAnsi="宋体"/>
          <w:color w:val="000000" w:themeColor="text1"/>
          <w:szCs w:val="21"/>
        </w:rPr>
      </w:pPr>
      <w:r w:rsidRPr="00092592">
        <w:rPr>
          <w:rFonts w:ascii="宋体" w:hAnsi="宋体"/>
          <w:color w:val="000000" w:themeColor="text1"/>
          <w:szCs w:val="21"/>
        </w:rPr>
        <w:fldChar w:fldCharType="begin"/>
      </w:r>
      <w:r w:rsidR="00B51514"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B51514" w:rsidRPr="00092592">
        <w:rPr>
          <w:rFonts w:ascii="宋体" w:hAnsi="宋体" w:hint="eastAsia"/>
          <w:noProof/>
          <w:color w:val="000000" w:themeColor="text1"/>
          <w:szCs w:val="21"/>
        </w:rPr>
        <w:t>③</w:t>
      </w:r>
      <w:r w:rsidRPr="00092592">
        <w:rPr>
          <w:rFonts w:ascii="宋体" w:hAnsi="宋体"/>
          <w:color w:val="000000" w:themeColor="text1"/>
          <w:szCs w:val="21"/>
        </w:rPr>
        <w:fldChar w:fldCharType="end"/>
      </w:r>
      <w:r w:rsidR="00B51514" w:rsidRPr="00092592">
        <w:rPr>
          <w:rFonts w:ascii="宋体" w:hAnsi="宋体" w:hint="eastAsia"/>
          <w:color w:val="000000" w:themeColor="text1"/>
          <w:szCs w:val="21"/>
        </w:rPr>
        <w:t>通过综合能力的培养，提高创意策划技能，为专业实践打下基础。</w:t>
      </w:r>
    </w:p>
    <w:p w:rsidR="00B51514" w:rsidRPr="00092592" w:rsidRDefault="00B51514" w:rsidP="00746C4F">
      <w:pPr>
        <w:spacing w:line="360" w:lineRule="auto"/>
        <w:ind w:firstLineChars="200" w:firstLine="420"/>
        <w:contextualSpacing/>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09"/>
        <w:gridCol w:w="2268"/>
        <w:gridCol w:w="2457"/>
      </w:tblGrid>
      <w:tr w:rsidR="00B51514" w:rsidRPr="00092592" w:rsidTr="00104B7D">
        <w:trPr>
          <w:trHeight w:val="445"/>
          <w:jc w:val="center"/>
        </w:trPr>
        <w:tc>
          <w:tcPr>
            <w:tcW w:w="3309" w:type="dxa"/>
          </w:tcPr>
          <w:p w:rsidR="00B51514" w:rsidRPr="00092592" w:rsidRDefault="00B51514" w:rsidP="00746C4F">
            <w:pPr>
              <w:spacing w:line="360" w:lineRule="auto"/>
              <w:contextualSpacing/>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B51514" w:rsidRPr="00092592" w:rsidRDefault="00B51514" w:rsidP="00746C4F">
            <w:pPr>
              <w:spacing w:line="360" w:lineRule="auto"/>
              <w:contextualSpacing/>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457" w:type="dxa"/>
          </w:tcPr>
          <w:p w:rsidR="00B51514" w:rsidRPr="00092592" w:rsidRDefault="00B51514" w:rsidP="00746C4F">
            <w:pPr>
              <w:spacing w:line="360" w:lineRule="auto"/>
              <w:contextualSpacing/>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B51514" w:rsidRPr="00092592" w:rsidTr="00104B7D">
        <w:trPr>
          <w:trHeight w:val="381"/>
          <w:jc w:val="center"/>
        </w:trPr>
        <w:tc>
          <w:tcPr>
            <w:tcW w:w="3309" w:type="dxa"/>
          </w:tcPr>
          <w:p w:rsidR="00B51514" w:rsidRPr="00092592" w:rsidRDefault="00887266" w:rsidP="00746C4F">
            <w:pPr>
              <w:spacing w:line="360" w:lineRule="auto"/>
              <w:contextualSpacing/>
              <w:jc w:val="left"/>
              <w:rPr>
                <w:color w:val="000000" w:themeColor="text1"/>
                <w:szCs w:val="21"/>
              </w:rPr>
            </w:pPr>
            <w:r w:rsidRPr="00092592">
              <w:rPr>
                <w:rFonts w:hint="eastAsia"/>
                <w:color w:val="000000" w:themeColor="text1"/>
                <w:szCs w:val="21"/>
              </w:rPr>
              <w:t>1.</w:t>
            </w:r>
            <w:r w:rsidRPr="00092592">
              <w:rPr>
                <w:rFonts w:hint="eastAsia"/>
                <w:color w:val="000000" w:themeColor="text1"/>
                <w:szCs w:val="21"/>
              </w:rPr>
              <w:t>知识要求</w:t>
            </w:r>
            <w:r w:rsidR="00B51514" w:rsidRPr="00092592">
              <w:rPr>
                <w:rFonts w:hint="eastAsia"/>
                <w:color w:val="000000" w:themeColor="text1"/>
                <w:szCs w:val="21"/>
              </w:rPr>
              <w:t>：</w:t>
            </w:r>
            <w:r w:rsidR="00B51514" w:rsidRPr="00092592">
              <w:rPr>
                <w:rFonts w:ascii="宋体" w:hAnsi="宋体" w:hint="eastAsia"/>
                <w:color w:val="000000" w:themeColor="text1"/>
                <w:szCs w:val="21"/>
              </w:rPr>
              <w:t>了解</w:t>
            </w:r>
            <w:r w:rsidR="00B51514" w:rsidRPr="00092592">
              <w:rPr>
                <w:rFonts w:cs="Arial" w:hint="eastAsia"/>
                <w:color w:val="000000" w:themeColor="text1"/>
                <w:szCs w:val="21"/>
              </w:rPr>
              <w:t>前期设计之前的构思与部分案头工作</w:t>
            </w:r>
          </w:p>
        </w:tc>
        <w:tc>
          <w:tcPr>
            <w:tcW w:w="2268" w:type="dxa"/>
          </w:tcPr>
          <w:p w:rsidR="00B51514" w:rsidRPr="00092592" w:rsidRDefault="00B51514" w:rsidP="00746C4F">
            <w:pPr>
              <w:spacing w:line="360" w:lineRule="auto"/>
              <w:contextualSpacing/>
              <w:jc w:val="left"/>
              <w:rPr>
                <w:color w:val="000000" w:themeColor="text1"/>
                <w:szCs w:val="21"/>
              </w:rPr>
            </w:pPr>
            <w:r w:rsidRPr="00092592">
              <w:rPr>
                <w:rFonts w:hint="eastAsia"/>
                <w:color w:val="000000" w:themeColor="text1"/>
                <w:szCs w:val="21"/>
              </w:rPr>
              <w:t>每一章的理论部分</w:t>
            </w:r>
          </w:p>
        </w:tc>
        <w:tc>
          <w:tcPr>
            <w:tcW w:w="2457" w:type="dxa"/>
          </w:tcPr>
          <w:p w:rsidR="00B51514" w:rsidRPr="00092592" w:rsidRDefault="00B51514" w:rsidP="00746C4F">
            <w:pPr>
              <w:spacing w:line="360" w:lineRule="auto"/>
              <w:contextualSpacing/>
              <w:jc w:val="center"/>
              <w:rPr>
                <w:color w:val="000000" w:themeColor="text1"/>
                <w:szCs w:val="21"/>
              </w:rPr>
            </w:pPr>
            <w:r w:rsidRPr="00092592">
              <w:rPr>
                <w:rFonts w:hint="eastAsia"/>
                <w:color w:val="000000" w:themeColor="text1"/>
                <w:szCs w:val="21"/>
              </w:rPr>
              <w:t>教学目标①</w:t>
            </w:r>
          </w:p>
        </w:tc>
      </w:tr>
      <w:tr w:rsidR="00B51514" w:rsidRPr="00092592" w:rsidTr="00104B7D">
        <w:trPr>
          <w:trHeight w:val="473"/>
          <w:jc w:val="center"/>
        </w:trPr>
        <w:tc>
          <w:tcPr>
            <w:tcW w:w="3309" w:type="dxa"/>
          </w:tcPr>
          <w:p w:rsidR="00B51514" w:rsidRPr="00092592" w:rsidRDefault="00887266" w:rsidP="00746C4F">
            <w:pPr>
              <w:spacing w:line="360" w:lineRule="auto"/>
              <w:contextualSpacing/>
              <w:jc w:val="left"/>
              <w:rPr>
                <w:color w:val="000000" w:themeColor="text1"/>
                <w:szCs w:val="21"/>
              </w:rPr>
            </w:pPr>
            <w:r w:rsidRPr="00092592">
              <w:rPr>
                <w:rFonts w:hint="eastAsia"/>
                <w:color w:val="000000" w:themeColor="text1"/>
                <w:szCs w:val="21"/>
              </w:rPr>
              <w:t>2.</w:t>
            </w:r>
            <w:r w:rsidRPr="00092592">
              <w:rPr>
                <w:rFonts w:hint="eastAsia"/>
                <w:color w:val="000000" w:themeColor="text1"/>
                <w:szCs w:val="21"/>
              </w:rPr>
              <w:t>能力要求</w:t>
            </w:r>
            <w:r w:rsidR="00B51514" w:rsidRPr="00092592">
              <w:rPr>
                <w:rFonts w:hint="eastAsia"/>
                <w:color w:val="000000" w:themeColor="text1"/>
                <w:szCs w:val="21"/>
              </w:rPr>
              <w:t>：</w:t>
            </w:r>
            <w:r w:rsidR="00B51514" w:rsidRPr="00092592">
              <w:rPr>
                <w:rFonts w:cs="Arial" w:hint="eastAsia"/>
                <w:color w:val="000000" w:themeColor="text1"/>
                <w:szCs w:val="21"/>
              </w:rPr>
              <w:t>按时完成所有具体的实践项目</w:t>
            </w:r>
          </w:p>
        </w:tc>
        <w:tc>
          <w:tcPr>
            <w:tcW w:w="2268" w:type="dxa"/>
          </w:tcPr>
          <w:p w:rsidR="00B51514" w:rsidRPr="00092592" w:rsidRDefault="00B51514" w:rsidP="00746C4F">
            <w:pPr>
              <w:spacing w:line="360" w:lineRule="auto"/>
              <w:contextualSpacing/>
              <w:jc w:val="left"/>
              <w:rPr>
                <w:color w:val="000000" w:themeColor="text1"/>
                <w:szCs w:val="21"/>
              </w:rPr>
            </w:pPr>
            <w:r w:rsidRPr="00092592">
              <w:rPr>
                <w:rFonts w:hint="eastAsia"/>
                <w:color w:val="000000" w:themeColor="text1"/>
                <w:szCs w:val="21"/>
              </w:rPr>
              <w:t>每一章的实践部分</w:t>
            </w:r>
          </w:p>
        </w:tc>
        <w:tc>
          <w:tcPr>
            <w:tcW w:w="2457" w:type="dxa"/>
          </w:tcPr>
          <w:p w:rsidR="00B51514" w:rsidRPr="00092592" w:rsidRDefault="00B51514" w:rsidP="00746C4F">
            <w:pPr>
              <w:spacing w:line="360" w:lineRule="auto"/>
              <w:contextualSpacing/>
              <w:jc w:val="center"/>
              <w:rPr>
                <w:color w:val="000000" w:themeColor="text1"/>
                <w:szCs w:val="21"/>
              </w:rPr>
            </w:pPr>
            <w:r w:rsidRPr="00092592">
              <w:rPr>
                <w:rFonts w:hint="eastAsia"/>
                <w:color w:val="000000" w:themeColor="text1"/>
                <w:szCs w:val="21"/>
              </w:rPr>
              <w:t>教学目标②</w:t>
            </w:r>
          </w:p>
        </w:tc>
      </w:tr>
      <w:tr w:rsidR="00B51514" w:rsidRPr="00092592" w:rsidTr="00104B7D">
        <w:trPr>
          <w:trHeight w:val="422"/>
          <w:jc w:val="center"/>
        </w:trPr>
        <w:tc>
          <w:tcPr>
            <w:tcW w:w="3309" w:type="dxa"/>
          </w:tcPr>
          <w:p w:rsidR="00B51514" w:rsidRPr="00092592" w:rsidRDefault="00887266" w:rsidP="00746C4F">
            <w:pPr>
              <w:spacing w:line="360" w:lineRule="auto"/>
              <w:contextualSpacing/>
              <w:jc w:val="left"/>
              <w:rPr>
                <w:color w:val="000000" w:themeColor="text1"/>
                <w:szCs w:val="21"/>
              </w:rPr>
            </w:pPr>
            <w:r w:rsidRPr="00092592">
              <w:rPr>
                <w:rFonts w:hint="eastAsia"/>
                <w:color w:val="000000" w:themeColor="text1"/>
                <w:szCs w:val="21"/>
              </w:rPr>
              <w:t>3.</w:t>
            </w:r>
            <w:r w:rsidRPr="00092592">
              <w:rPr>
                <w:rFonts w:hint="eastAsia"/>
                <w:color w:val="000000" w:themeColor="text1"/>
                <w:szCs w:val="21"/>
              </w:rPr>
              <w:t>素质要求</w:t>
            </w:r>
            <w:r w:rsidR="00B51514" w:rsidRPr="00092592">
              <w:rPr>
                <w:rFonts w:hint="eastAsia"/>
                <w:color w:val="000000" w:themeColor="text1"/>
                <w:szCs w:val="21"/>
              </w:rPr>
              <w:t>：</w:t>
            </w:r>
            <w:r w:rsidR="00B51514" w:rsidRPr="00092592">
              <w:rPr>
                <w:rFonts w:ascii="宋体" w:hAnsi="宋体" w:hint="eastAsia"/>
                <w:color w:val="000000" w:themeColor="text1"/>
                <w:szCs w:val="21"/>
              </w:rPr>
              <w:t>提高创意策划技能，为专业实践打下基础</w:t>
            </w:r>
          </w:p>
        </w:tc>
        <w:tc>
          <w:tcPr>
            <w:tcW w:w="2268" w:type="dxa"/>
          </w:tcPr>
          <w:p w:rsidR="00B51514" w:rsidRPr="00092592" w:rsidRDefault="00B51514" w:rsidP="00746C4F">
            <w:pPr>
              <w:spacing w:line="360" w:lineRule="auto"/>
              <w:contextualSpacing/>
              <w:jc w:val="left"/>
              <w:rPr>
                <w:color w:val="000000" w:themeColor="text1"/>
                <w:szCs w:val="21"/>
              </w:rPr>
            </w:pPr>
            <w:r w:rsidRPr="00092592">
              <w:rPr>
                <w:rFonts w:hint="eastAsia"/>
                <w:color w:val="000000" w:themeColor="text1"/>
                <w:szCs w:val="21"/>
              </w:rPr>
              <w:t>每一章的课后练习</w:t>
            </w:r>
          </w:p>
        </w:tc>
        <w:tc>
          <w:tcPr>
            <w:tcW w:w="2457" w:type="dxa"/>
          </w:tcPr>
          <w:p w:rsidR="00B51514" w:rsidRPr="00092592" w:rsidRDefault="00B51514" w:rsidP="00746C4F">
            <w:pPr>
              <w:spacing w:line="360" w:lineRule="auto"/>
              <w:contextualSpacing/>
              <w:jc w:val="center"/>
              <w:rPr>
                <w:color w:val="000000" w:themeColor="text1"/>
                <w:szCs w:val="21"/>
              </w:rPr>
            </w:pPr>
            <w:r w:rsidRPr="00092592">
              <w:rPr>
                <w:rFonts w:hint="eastAsia"/>
                <w:color w:val="000000" w:themeColor="text1"/>
                <w:szCs w:val="21"/>
              </w:rPr>
              <w:t>教学目标①、教学目标②、教学目标③</w:t>
            </w:r>
          </w:p>
        </w:tc>
      </w:tr>
    </w:tbl>
    <w:p w:rsidR="00B51514" w:rsidRPr="00092592" w:rsidRDefault="00B51514" w:rsidP="00746C4F">
      <w:pPr>
        <w:spacing w:line="360" w:lineRule="auto"/>
        <w:ind w:firstLineChars="200" w:firstLine="420"/>
        <w:rPr>
          <w:bCs/>
          <w:color w:val="000000" w:themeColor="text1"/>
          <w:szCs w:val="21"/>
        </w:rPr>
      </w:pPr>
    </w:p>
    <w:p w:rsidR="00B51514" w:rsidRPr="00092592" w:rsidRDefault="00B51514"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B51514" w:rsidRPr="00092592" w:rsidRDefault="00B51514" w:rsidP="00746C4F">
      <w:pPr>
        <w:spacing w:line="360" w:lineRule="auto"/>
        <w:ind w:firstLineChars="200" w:firstLine="420"/>
        <w:rPr>
          <w:rFonts w:cs="Arial"/>
          <w:color w:val="000000" w:themeColor="text1"/>
          <w:szCs w:val="21"/>
        </w:rPr>
      </w:pPr>
      <w:r w:rsidRPr="00092592">
        <w:rPr>
          <w:rFonts w:cs="Arial" w:hint="eastAsia"/>
          <w:color w:val="000000" w:themeColor="text1"/>
          <w:szCs w:val="21"/>
        </w:rPr>
        <w:t>按导师组提出的要求，学生个体提出选题构想，此后的工作阶段性的工作室例会集体讨论的教学方法进行教学。</w:t>
      </w:r>
    </w:p>
    <w:p w:rsidR="00B51514" w:rsidRPr="00092592" w:rsidRDefault="00B51514"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B51514" w:rsidRPr="00092592" w:rsidRDefault="00B5151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（1）推荐教材及参考文献：</w:t>
      </w:r>
    </w:p>
    <w:p w:rsidR="00B51514" w:rsidRPr="00092592" w:rsidRDefault="00B51514" w:rsidP="00746C4F">
      <w:pPr>
        <w:spacing w:line="360" w:lineRule="auto"/>
        <w:ind w:firstLineChars="300" w:firstLine="570"/>
        <w:rPr>
          <w:rFonts w:ascii="宋体" w:hAnsi="宋体"/>
          <w:color w:val="000000" w:themeColor="text1"/>
          <w:szCs w:val="21"/>
        </w:rPr>
      </w:pPr>
      <w:r w:rsidRPr="00092592">
        <w:rPr>
          <w:rFonts w:ascii="宋体" w:hAnsi="宋体" w:cs="宋体"/>
          <w:color w:val="000000" w:themeColor="text1"/>
          <w:kern w:val="0"/>
          <w:sz w:val="19"/>
          <w:szCs w:val="19"/>
        </w:rPr>
        <w:t>[美]罗伯特·麦基</w:t>
      </w:r>
      <w:r w:rsidRPr="00092592">
        <w:rPr>
          <w:rFonts w:ascii="宋体" w:hAnsi="宋体" w:hint="eastAsia"/>
          <w:color w:val="000000" w:themeColor="text1"/>
          <w:szCs w:val="21"/>
        </w:rPr>
        <w:t>：《</w:t>
      </w:r>
      <w:r w:rsidRPr="00092592">
        <w:rPr>
          <w:rFonts w:ascii="宋体" w:hAnsi="宋体" w:cs="宋体"/>
          <w:color w:val="000000" w:themeColor="text1"/>
          <w:kern w:val="0"/>
          <w:sz w:val="19"/>
          <w:szCs w:val="19"/>
        </w:rPr>
        <w:t>故事</w:t>
      </w:r>
      <w:r w:rsidRPr="00092592">
        <w:rPr>
          <w:rFonts w:ascii="宋体" w:hAnsi="宋体" w:hint="eastAsia"/>
          <w:color w:val="000000" w:themeColor="text1"/>
          <w:szCs w:val="21"/>
        </w:rPr>
        <w:t xml:space="preserve">》 </w:t>
      </w:r>
    </w:p>
    <w:p w:rsidR="00B51514" w:rsidRPr="00092592" w:rsidRDefault="00B51514" w:rsidP="00746C4F">
      <w:pPr>
        <w:spacing w:line="360" w:lineRule="auto"/>
        <w:ind w:firstLineChars="300" w:firstLine="570"/>
        <w:rPr>
          <w:rFonts w:ascii="宋体" w:hAnsi="宋体"/>
          <w:color w:val="000000" w:themeColor="text1"/>
          <w:szCs w:val="21"/>
        </w:rPr>
      </w:pPr>
      <w:r w:rsidRPr="00092592">
        <w:rPr>
          <w:rFonts w:ascii="宋体" w:hAnsi="宋体" w:cs="宋体"/>
          <w:color w:val="000000" w:themeColor="text1"/>
          <w:kern w:val="0"/>
          <w:sz w:val="19"/>
          <w:szCs w:val="19"/>
        </w:rPr>
        <w:t>[美]乔治·布鲁斯东</w:t>
      </w:r>
      <w:r w:rsidRPr="00092592">
        <w:rPr>
          <w:rFonts w:ascii="宋体" w:hAnsi="宋体" w:hint="eastAsia"/>
          <w:color w:val="000000" w:themeColor="text1"/>
          <w:szCs w:val="21"/>
        </w:rPr>
        <w:t>：《</w:t>
      </w:r>
      <w:r w:rsidRPr="00092592">
        <w:rPr>
          <w:rFonts w:ascii="宋体" w:hAnsi="宋体" w:cs="宋体"/>
          <w:color w:val="000000" w:themeColor="text1"/>
          <w:kern w:val="0"/>
          <w:sz w:val="19"/>
          <w:szCs w:val="19"/>
        </w:rPr>
        <w:t>从小说到电影</w:t>
      </w:r>
      <w:r w:rsidRPr="00092592">
        <w:rPr>
          <w:rFonts w:ascii="宋体" w:hAnsi="宋体" w:hint="eastAsia"/>
          <w:color w:val="000000" w:themeColor="text1"/>
          <w:szCs w:val="21"/>
        </w:rPr>
        <w:t xml:space="preserve">》 </w:t>
      </w:r>
    </w:p>
    <w:p w:rsidR="00B51514" w:rsidRPr="00092592" w:rsidRDefault="00B51514" w:rsidP="00746C4F">
      <w:pPr>
        <w:spacing w:line="360" w:lineRule="auto"/>
        <w:ind w:firstLineChars="300" w:firstLine="570"/>
        <w:rPr>
          <w:rFonts w:ascii="宋体" w:hAnsi="宋体"/>
          <w:color w:val="000000" w:themeColor="text1"/>
          <w:szCs w:val="21"/>
        </w:rPr>
      </w:pPr>
      <w:r w:rsidRPr="00092592">
        <w:rPr>
          <w:rFonts w:ascii="宋体" w:hAnsi="宋体" w:cs="宋体"/>
          <w:color w:val="000000" w:themeColor="text1"/>
          <w:kern w:val="0"/>
          <w:sz w:val="19"/>
          <w:szCs w:val="19"/>
        </w:rPr>
        <w:t>[日]新藤兼人</w:t>
      </w:r>
      <w:r w:rsidRPr="00092592">
        <w:rPr>
          <w:rFonts w:ascii="宋体" w:hAnsi="宋体" w:hint="eastAsia"/>
          <w:color w:val="000000" w:themeColor="text1"/>
          <w:szCs w:val="21"/>
        </w:rPr>
        <w:t>：《</w:t>
      </w:r>
      <w:r w:rsidRPr="00092592">
        <w:rPr>
          <w:rFonts w:ascii="宋体" w:hAnsi="宋体" w:cs="宋体"/>
          <w:color w:val="000000" w:themeColor="text1"/>
          <w:kern w:val="0"/>
          <w:sz w:val="19"/>
          <w:szCs w:val="19"/>
        </w:rPr>
        <w:t>电影剧本的结构</w:t>
      </w:r>
      <w:r w:rsidRPr="00092592">
        <w:rPr>
          <w:rFonts w:ascii="宋体" w:hAnsi="宋体" w:hint="eastAsia"/>
          <w:color w:val="000000" w:themeColor="text1"/>
          <w:szCs w:val="21"/>
        </w:rPr>
        <w:t xml:space="preserve">》 </w:t>
      </w:r>
    </w:p>
    <w:p w:rsidR="00B51514" w:rsidRPr="00092592" w:rsidRDefault="00B51514"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B51514" w:rsidRPr="00092592" w:rsidRDefault="00B5151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（1）考核方式：技术非卷面考试</w:t>
      </w:r>
    </w:p>
    <w:p w:rsidR="00B51514" w:rsidRPr="00092592" w:rsidRDefault="00B5151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考核方式分平时考查和创作阐释考查两部分。平时考查：包括口头提问理论知识和课堂问答；创作阐释考查：综合运用知识的能力。</w:t>
      </w:r>
    </w:p>
    <w:p w:rsidR="00B51514" w:rsidRPr="00092592" w:rsidRDefault="00B5151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（2）评价标准：（明确评价学生学习效果的基本标准，可从课程教学目标的达成度阐述）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B51514" w:rsidRPr="00092592" w:rsidTr="00104B7D">
        <w:trPr>
          <w:trHeight w:val="225"/>
          <w:jc w:val="center"/>
        </w:trPr>
        <w:tc>
          <w:tcPr>
            <w:tcW w:w="3024" w:type="dxa"/>
            <w:vAlign w:val="center"/>
          </w:tcPr>
          <w:p w:rsidR="00B51514" w:rsidRPr="00092592" w:rsidRDefault="00B51514"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B51514" w:rsidRPr="00092592" w:rsidRDefault="00B51514"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B51514" w:rsidRPr="00092592" w:rsidTr="00104B7D">
        <w:trPr>
          <w:trHeight w:val="228"/>
          <w:jc w:val="center"/>
        </w:trPr>
        <w:tc>
          <w:tcPr>
            <w:tcW w:w="3024" w:type="dxa"/>
            <w:vAlign w:val="center"/>
          </w:tcPr>
          <w:p w:rsidR="00B51514" w:rsidRPr="00092592" w:rsidRDefault="00B51514"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B51514" w:rsidRPr="00092592" w:rsidRDefault="00B51514" w:rsidP="00746C4F">
            <w:pPr>
              <w:spacing w:line="360" w:lineRule="auto"/>
              <w:jc w:val="center"/>
              <w:rPr>
                <w:color w:val="000000" w:themeColor="text1"/>
              </w:rPr>
            </w:pPr>
            <w:r w:rsidRPr="00092592">
              <w:rPr>
                <w:rFonts w:hint="eastAsia"/>
                <w:color w:val="000000" w:themeColor="text1"/>
              </w:rPr>
              <w:t>知识掌握扎实、全面，运用娴熟。</w:t>
            </w:r>
          </w:p>
        </w:tc>
      </w:tr>
      <w:tr w:rsidR="00B51514" w:rsidRPr="00092592" w:rsidTr="00104B7D">
        <w:trPr>
          <w:trHeight w:val="228"/>
          <w:jc w:val="center"/>
        </w:trPr>
        <w:tc>
          <w:tcPr>
            <w:tcW w:w="3024" w:type="dxa"/>
            <w:vAlign w:val="center"/>
          </w:tcPr>
          <w:p w:rsidR="00B51514" w:rsidRPr="00092592" w:rsidRDefault="00B51514"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B51514" w:rsidRPr="00092592" w:rsidRDefault="00B51514" w:rsidP="00746C4F">
            <w:pPr>
              <w:spacing w:line="360" w:lineRule="auto"/>
              <w:jc w:val="center"/>
              <w:rPr>
                <w:color w:val="000000" w:themeColor="text1"/>
              </w:rPr>
            </w:pPr>
            <w:r w:rsidRPr="00092592">
              <w:rPr>
                <w:rFonts w:hint="eastAsia"/>
                <w:color w:val="000000" w:themeColor="text1"/>
              </w:rPr>
              <w:t>知识掌握较为扎实，运用较为熟练。</w:t>
            </w:r>
          </w:p>
        </w:tc>
      </w:tr>
      <w:tr w:rsidR="00B51514" w:rsidRPr="00092592" w:rsidTr="00104B7D">
        <w:trPr>
          <w:trHeight w:val="228"/>
          <w:jc w:val="center"/>
        </w:trPr>
        <w:tc>
          <w:tcPr>
            <w:tcW w:w="3024" w:type="dxa"/>
            <w:vAlign w:val="center"/>
          </w:tcPr>
          <w:p w:rsidR="00B51514" w:rsidRPr="00092592" w:rsidRDefault="00B51514"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B51514" w:rsidRPr="00092592" w:rsidRDefault="00B51514" w:rsidP="00746C4F">
            <w:pPr>
              <w:spacing w:line="360" w:lineRule="auto"/>
              <w:jc w:val="center"/>
              <w:rPr>
                <w:color w:val="000000" w:themeColor="text1"/>
              </w:rPr>
            </w:pPr>
            <w:r w:rsidRPr="00092592">
              <w:rPr>
                <w:rFonts w:hint="eastAsia"/>
                <w:color w:val="000000" w:themeColor="text1"/>
              </w:rPr>
              <w:t>知识基本掌握，基本会运用。</w:t>
            </w:r>
          </w:p>
        </w:tc>
      </w:tr>
      <w:tr w:rsidR="00B51514" w:rsidRPr="00092592" w:rsidTr="00104B7D">
        <w:trPr>
          <w:trHeight w:val="228"/>
          <w:jc w:val="center"/>
        </w:trPr>
        <w:tc>
          <w:tcPr>
            <w:tcW w:w="3024" w:type="dxa"/>
            <w:vAlign w:val="center"/>
          </w:tcPr>
          <w:p w:rsidR="00B51514" w:rsidRPr="00092592" w:rsidRDefault="00B51514"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B51514" w:rsidRPr="00092592" w:rsidRDefault="00B51514" w:rsidP="00746C4F">
            <w:pPr>
              <w:spacing w:line="360" w:lineRule="auto"/>
              <w:jc w:val="center"/>
              <w:rPr>
                <w:color w:val="000000" w:themeColor="text1"/>
              </w:rPr>
            </w:pPr>
            <w:r w:rsidRPr="00092592">
              <w:rPr>
                <w:rFonts w:hint="eastAsia"/>
                <w:color w:val="000000" w:themeColor="text1"/>
              </w:rPr>
              <w:t>知识掌握较为粗浅，会简单运用。</w:t>
            </w:r>
          </w:p>
        </w:tc>
      </w:tr>
      <w:tr w:rsidR="00B51514" w:rsidRPr="00092592" w:rsidTr="00104B7D">
        <w:trPr>
          <w:trHeight w:val="228"/>
          <w:jc w:val="center"/>
        </w:trPr>
        <w:tc>
          <w:tcPr>
            <w:tcW w:w="3024" w:type="dxa"/>
            <w:vAlign w:val="center"/>
          </w:tcPr>
          <w:p w:rsidR="00B51514" w:rsidRPr="00092592" w:rsidRDefault="00B51514"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B51514" w:rsidRPr="00092592" w:rsidRDefault="00B51514" w:rsidP="00746C4F">
            <w:pPr>
              <w:spacing w:line="360" w:lineRule="auto"/>
              <w:jc w:val="center"/>
              <w:rPr>
                <w:color w:val="000000" w:themeColor="text1"/>
              </w:rPr>
            </w:pPr>
            <w:r w:rsidRPr="00092592">
              <w:rPr>
                <w:rFonts w:hint="eastAsia"/>
                <w:color w:val="000000" w:themeColor="text1"/>
              </w:rPr>
              <w:t>知识基本没有掌握，运用生疏。</w:t>
            </w:r>
          </w:p>
        </w:tc>
      </w:tr>
    </w:tbl>
    <w:p w:rsidR="00B51514" w:rsidRPr="00092592" w:rsidRDefault="00B51514" w:rsidP="00746C4F">
      <w:pPr>
        <w:spacing w:line="360" w:lineRule="auto"/>
        <w:ind w:firstLineChars="150" w:firstLine="315"/>
        <w:rPr>
          <w:rFonts w:ascii="宋体" w:hAnsi="宋体"/>
          <w:color w:val="000000" w:themeColor="text1"/>
          <w:szCs w:val="21"/>
        </w:rPr>
      </w:pPr>
      <w:r w:rsidRPr="00092592">
        <w:rPr>
          <w:rFonts w:ascii="宋体" w:hAnsi="宋体" w:hint="eastAsia"/>
          <w:color w:val="000000" w:themeColor="text1"/>
          <w:szCs w:val="21"/>
        </w:rPr>
        <w:t>（3）成绩构成：平时考查占课程总成绩的30%（</w:t>
      </w:r>
      <w:r w:rsidRPr="00092592">
        <w:rPr>
          <w:rFonts w:hint="eastAsia"/>
          <w:color w:val="000000" w:themeColor="text1"/>
        </w:rPr>
        <w:t>其中工作热情</w:t>
      </w:r>
      <w:r w:rsidRPr="00092592">
        <w:rPr>
          <w:rFonts w:ascii="宋体" w:hAnsi="宋体" w:hint="eastAsia"/>
          <w:color w:val="000000" w:themeColor="text1"/>
          <w:szCs w:val="21"/>
        </w:rPr>
        <w:t>10%，构思初审20%），课堂练习作业30%，创作阐释考查成品占课程总成绩的40%。</w:t>
      </w:r>
    </w:p>
    <w:p w:rsidR="00B51514" w:rsidRPr="00092592" w:rsidRDefault="00B5151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（4）过程考核：由出勤率，回答问题的正确率，创作阐释的效果等组成。</w:t>
      </w:r>
    </w:p>
    <w:p w:rsidR="00B51514" w:rsidRPr="00092592" w:rsidRDefault="00B51514" w:rsidP="00746C4F">
      <w:pPr>
        <w:spacing w:line="360" w:lineRule="auto"/>
        <w:ind w:firstLineChars="200" w:firstLine="420"/>
        <w:rPr>
          <w:rFonts w:ascii="宋体" w:hAnsi="宋体"/>
          <w:color w:val="000000" w:themeColor="text1"/>
          <w:szCs w:val="21"/>
        </w:rPr>
      </w:pPr>
    </w:p>
    <w:p w:rsidR="00B51514" w:rsidRPr="00092592" w:rsidRDefault="00B51514" w:rsidP="00746C4F">
      <w:pPr>
        <w:spacing w:line="360" w:lineRule="auto"/>
        <w:rPr>
          <w:rFonts w:ascii="宋体" w:hAnsi="宋体"/>
          <w:b/>
          <w:color w:val="000000" w:themeColor="text1"/>
          <w:sz w:val="24"/>
        </w:rPr>
      </w:pPr>
      <w:r w:rsidRPr="00092592">
        <w:rPr>
          <w:rFonts w:hint="eastAsia"/>
          <w:b/>
          <w:color w:val="000000" w:themeColor="text1"/>
          <w:sz w:val="24"/>
        </w:rPr>
        <w:t>二、教学内容和学时分配</w:t>
      </w:r>
    </w:p>
    <w:p w:rsidR="00B51514" w:rsidRPr="00092592" w:rsidRDefault="00B51514" w:rsidP="00746C4F">
      <w:pPr>
        <w:spacing w:line="360" w:lineRule="auto"/>
        <w:jc w:val="center"/>
        <w:rPr>
          <w:b/>
          <w:color w:val="000000" w:themeColor="text1"/>
        </w:rPr>
      </w:pPr>
      <w:r w:rsidRPr="00092592">
        <w:rPr>
          <w:rFonts w:hint="eastAsia"/>
          <w:b/>
          <w:color w:val="000000" w:themeColor="text1"/>
        </w:rPr>
        <w:t>第一</w:t>
      </w:r>
      <w:r w:rsidR="00FB6FEF" w:rsidRPr="00092592">
        <w:rPr>
          <w:rFonts w:hint="eastAsia"/>
          <w:b/>
          <w:color w:val="000000" w:themeColor="text1"/>
        </w:rPr>
        <w:t>章</w:t>
      </w:r>
      <w:r w:rsidRPr="00092592">
        <w:rPr>
          <w:rFonts w:hint="eastAsia"/>
          <w:b/>
          <w:color w:val="000000" w:themeColor="text1"/>
        </w:rPr>
        <w:t>选题（</w:t>
      </w:r>
      <w:r w:rsidRPr="00092592">
        <w:rPr>
          <w:rFonts w:hint="eastAsia"/>
          <w:b/>
          <w:color w:val="000000" w:themeColor="text1"/>
        </w:rPr>
        <w:t>18</w:t>
      </w:r>
      <w:r w:rsidRPr="00092592">
        <w:rPr>
          <w:rFonts w:hint="eastAsia"/>
          <w:b/>
          <w:color w:val="000000" w:themeColor="text1"/>
        </w:rPr>
        <w:t>学时）</w:t>
      </w:r>
    </w:p>
    <w:p w:rsidR="00B51514" w:rsidRPr="00092592" w:rsidRDefault="00B51514" w:rsidP="00661680">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B51514" w:rsidRPr="00092592" w:rsidRDefault="00B51514" w:rsidP="00661680">
      <w:pPr>
        <w:spacing w:line="360" w:lineRule="auto"/>
        <w:ind w:firstLineChars="200" w:firstLine="420"/>
        <w:rPr>
          <w:rFonts w:cs="Arial"/>
          <w:color w:val="000000" w:themeColor="text1"/>
          <w:szCs w:val="21"/>
        </w:rPr>
      </w:pPr>
      <w:r w:rsidRPr="00092592">
        <w:rPr>
          <w:rFonts w:cs="Arial" w:hint="eastAsia"/>
          <w:color w:val="000000" w:themeColor="text1"/>
          <w:szCs w:val="21"/>
        </w:rPr>
        <w:t>在规定时间内敲定每个学生的可行性选题。</w:t>
      </w:r>
    </w:p>
    <w:p w:rsidR="00B51514" w:rsidRPr="00092592" w:rsidRDefault="00B51514" w:rsidP="00661680">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B51514" w:rsidRPr="00092592" w:rsidRDefault="00B51514" w:rsidP="00661680">
      <w:pPr>
        <w:autoSpaceDE w:val="0"/>
        <w:autoSpaceDN w:val="0"/>
        <w:adjustRightInd w:val="0"/>
        <w:spacing w:line="360" w:lineRule="auto"/>
        <w:ind w:firstLineChars="200" w:firstLine="420"/>
        <w:rPr>
          <w:color w:val="000000" w:themeColor="text1"/>
          <w:szCs w:val="21"/>
        </w:rPr>
      </w:pPr>
      <w:r w:rsidRPr="00092592">
        <w:rPr>
          <w:rFonts w:hint="eastAsia"/>
          <w:color w:val="000000" w:themeColor="text1"/>
          <w:szCs w:val="21"/>
        </w:rPr>
        <w:t>数字短片选题</w:t>
      </w:r>
    </w:p>
    <w:p w:rsidR="00B51514" w:rsidRPr="00092592" w:rsidRDefault="00B51514" w:rsidP="00661680">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（1）数字故事短片。</w:t>
      </w:r>
    </w:p>
    <w:p w:rsidR="00B51514" w:rsidRPr="00092592" w:rsidRDefault="00B51514" w:rsidP="00661680">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（2）系列广告。</w:t>
      </w:r>
    </w:p>
    <w:p w:rsidR="00B51514" w:rsidRPr="00092592" w:rsidRDefault="00B51514" w:rsidP="00661680">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（3）MV。</w:t>
      </w:r>
    </w:p>
    <w:p w:rsidR="00B51514" w:rsidRPr="00092592" w:rsidRDefault="00B51514" w:rsidP="00661680">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（4）宣传片。</w:t>
      </w:r>
    </w:p>
    <w:p w:rsidR="00B51514" w:rsidRPr="00092592" w:rsidRDefault="00B51514" w:rsidP="00661680">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（5）视听综合表现。</w:t>
      </w:r>
    </w:p>
    <w:p w:rsidR="00B51514" w:rsidRPr="00092592" w:rsidRDefault="00B51514" w:rsidP="00661680">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B51514" w:rsidRPr="00092592" w:rsidRDefault="00B51514" w:rsidP="00661680">
      <w:pPr>
        <w:spacing w:line="360" w:lineRule="auto"/>
        <w:ind w:firstLineChars="200" w:firstLine="420"/>
        <w:rPr>
          <w:color w:val="000000" w:themeColor="text1"/>
        </w:rPr>
      </w:pPr>
      <w:r w:rsidRPr="00092592">
        <w:rPr>
          <w:rFonts w:hint="eastAsia"/>
          <w:color w:val="000000" w:themeColor="text1"/>
        </w:rPr>
        <w:t>学生在规定时间内按部署提交策划构想，导师组组织集体讨论。</w:t>
      </w:r>
    </w:p>
    <w:p w:rsidR="00B51514" w:rsidRPr="00092592" w:rsidRDefault="00B51514" w:rsidP="00661680">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学习资料</w:t>
      </w:r>
    </w:p>
    <w:p w:rsidR="00B51514" w:rsidRPr="00092592" w:rsidRDefault="00B51514" w:rsidP="00661680">
      <w:pPr>
        <w:spacing w:line="360" w:lineRule="auto"/>
        <w:ind w:firstLineChars="200" w:firstLine="420"/>
        <w:rPr>
          <w:color w:val="000000" w:themeColor="text1"/>
        </w:rPr>
      </w:pPr>
      <w:r w:rsidRPr="00092592">
        <w:rPr>
          <w:rFonts w:hint="eastAsia"/>
          <w:color w:val="000000" w:themeColor="text1"/>
        </w:rPr>
        <w:t>网络优秀短片资料。</w:t>
      </w:r>
    </w:p>
    <w:p w:rsidR="00B51514" w:rsidRPr="00092592" w:rsidRDefault="00B51514" w:rsidP="00661680">
      <w:pPr>
        <w:spacing w:line="360" w:lineRule="auto"/>
        <w:ind w:firstLineChars="200" w:firstLine="422"/>
        <w:rPr>
          <w:color w:val="000000" w:themeColor="text1"/>
        </w:rPr>
      </w:pPr>
      <w:r w:rsidRPr="00092592">
        <w:rPr>
          <w:rFonts w:hint="eastAsia"/>
          <w:b/>
          <w:color w:val="000000" w:themeColor="text1"/>
        </w:rPr>
        <w:t>5.</w:t>
      </w:r>
      <w:r w:rsidRPr="00092592">
        <w:rPr>
          <w:rFonts w:hint="eastAsia"/>
          <w:b/>
          <w:color w:val="000000" w:themeColor="text1"/>
        </w:rPr>
        <w:t>思考题</w:t>
      </w:r>
    </w:p>
    <w:p w:rsidR="00B51514" w:rsidRPr="00092592" w:rsidRDefault="00B51514" w:rsidP="00661680">
      <w:pPr>
        <w:spacing w:line="360" w:lineRule="auto"/>
        <w:ind w:firstLineChars="200" w:firstLine="420"/>
        <w:rPr>
          <w:rFonts w:ascii="宋体" w:hAnsi="宋体"/>
          <w:color w:val="000000" w:themeColor="text1"/>
          <w:szCs w:val="21"/>
        </w:rPr>
      </w:pPr>
      <w:r w:rsidRPr="00092592">
        <w:rPr>
          <w:rFonts w:ascii="宋体" w:cs="宋体" w:hint="eastAsia"/>
          <w:color w:val="000000" w:themeColor="text1"/>
          <w:szCs w:val="21"/>
          <w:lang w:val="zh-CN"/>
        </w:rPr>
        <w:t>各创作小组选定完善创作选题。写出选题项目书草案。（要体现立意构思和植入广告）</w:t>
      </w:r>
    </w:p>
    <w:p w:rsidR="00B51514" w:rsidRPr="00092592" w:rsidRDefault="00B51514" w:rsidP="00661680">
      <w:pPr>
        <w:spacing w:line="360" w:lineRule="auto"/>
        <w:ind w:firstLine="200"/>
        <w:rPr>
          <w:color w:val="000000" w:themeColor="text1"/>
        </w:rPr>
      </w:pPr>
    </w:p>
    <w:p w:rsidR="00B51514" w:rsidRPr="00092592" w:rsidRDefault="00B51514" w:rsidP="00661680">
      <w:pPr>
        <w:spacing w:line="360" w:lineRule="auto"/>
        <w:ind w:firstLineChars="200" w:firstLine="422"/>
        <w:jc w:val="center"/>
        <w:rPr>
          <w:color w:val="000000" w:themeColor="text1"/>
          <w:sz w:val="24"/>
        </w:rPr>
      </w:pPr>
      <w:r w:rsidRPr="00092592">
        <w:rPr>
          <w:rFonts w:hint="eastAsia"/>
          <w:b/>
          <w:color w:val="000000" w:themeColor="text1"/>
        </w:rPr>
        <w:t>第二</w:t>
      </w:r>
      <w:r w:rsidR="00FB6FEF" w:rsidRPr="00092592">
        <w:rPr>
          <w:rFonts w:hint="eastAsia"/>
          <w:b/>
          <w:color w:val="000000" w:themeColor="text1"/>
        </w:rPr>
        <w:t>章</w:t>
      </w:r>
      <w:r w:rsidRPr="00092592">
        <w:rPr>
          <w:rFonts w:hint="eastAsia"/>
          <w:b/>
          <w:color w:val="000000" w:themeColor="text1"/>
        </w:rPr>
        <w:t>策划（</w:t>
      </w:r>
      <w:r w:rsidRPr="00092592">
        <w:rPr>
          <w:rFonts w:hint="eastAsia"/>
          <w:b/>
          <w:color w:val="000000" w:themeColor="text1"/>
        </w:rPr>
        <w:t>18</w:t>
      </w:r>
      <w:r w:rsidRPr="00092592">
        <w:rPr>
          <w:rFonts w:hint="eastAsia"/>
          <w:b/>
          <w:color w:val="000000" w:themeColor="text1"/>
        </w:rPr>
        <w:t>学时）</w:t>
      </w:r>
    </w:p>
    <w:p w:rsidR="00B51514" w:rsidRPr="00092592" w:rsidRDefault="00B51514" w:rsidP="00661680">
      <w:pPr>
        <w:spacing w:line="360" w:lineRule="auto"/>
        <w:ind w:firstLine="200"/>
        <w:rPr>
          <w:color w:val="000000" w:themeColor="text1"/>
        </w:rPr>
      </w:pPr>
      <w:r w:rsidRPr="00092592">
        <w:rPr>
          <w:rFonts w:hint="eastAsia"/>
          <w:b/>
          <w:color w:val="000000" w:themeColor="text1"/>
        </w:rPr>
        <w:t>1.</w:t>
      </w:r>
      <w:r w:rsidRPr="00092592">
        <w:rPr>
          <w:rFonts w:hint="eastAsia"/>
          <w:b/>
          <w:color w:val="000000" w:themeColor="text1"/>
        </w:rPr>
        <w:t>教学要求</w:t>
      </w:r>
    </w:p>
    <w:p w:rsidR="00B51514" w:rsidRPr="00092592" w:rsidRDefault="00B51514" w:rsidP="00661680">
      <w:pPr>
        <w:spacing w:line="360" w:lineRule="auto"/>
        <w:ind w:firstLineChars="200" w:firstLine="420"/>
        <w:rPr>
          <w:rFonts w:ascii="宋体" w:hAnsi="宋体"/>
          <w:bCs/>
          <w:color w:val="000000" w:themeColor="text1"/>
          <w:szCs w:val="21"/>
        </w:rPr>
      </w:pPr>
      <w:r w:rsidRPr="00092592">
        <w:rPr>
          <w:rFonts w:ascii="宋体" w:hAnsi="宋体" w:hint="eastAsia"/>
          <w:bCs/>
          <w:color w:val="000000" w:themeColor="text1"/>
          <w:szCs w:val="21"/>
        </w:rPr>
        <w:t>使学生了在导师指导监督下完成项目策划。</w:t>
      </w:r>
    </w:p>
    <w:p w:rsidR="00B51514" w:rsidRPr="00092592" w:rsidRDefault="00B51514" w:rsidP="00661680">
      <w:pPr>
        <w:spacing w:line="360" w:lineRule="auto"/>
        <w:ind w:firstLine="200"/>
        <w:rPr>
          <w:b/>
          <w:color w:val="000000" w:themeColor="text1"/>
        </w:rPr>
      </w:pPr>
      <w:r w:rsidRPr="00092592">
        <w:rPr>
          <w:rFonts w:hint="eastAsia"/>
          <w:b/>
          <w:color w:val="000000" w:themeColor="text1"/>
        </w:rPr>
        <w:t>2.</w:t>
      </w:r>
      <w:r w:rsidRPr="00092592">
        <w:rPr>
          <w:rFonts w:hint="eastAsia"/>
          <w:b/>
          <w:color w:val="000000" w:themeColor="text1"/>
        </w:rPr>
        <w:t>主要内容</w:t>
      </w:r>
    </w:p>
    <w:p w:rsidR="00B51514" w:rsidRPr="00092592" w:rsidRDefault="00B51514" w:rsidP="00661680">
      <w:pPr>
        <w:spacing w:line="360" w:lineRule="auto"/>
        <w:ind w:firstLineChars="200" w:firstLine="420"/>
        <w:rPr>
          <w:bCs/>
          <w:color w:val="000000" w:themeColor="text1"/>
          <w:szCs w:val="21"/>
        </w:rPr>
      </w:pPr>
      <w:r w:rsidRPr="00092592">
        <w:rPr>
          <w:rFonts w:hint="eastAsia"/>
          <w:color w:val="000000" w:themeColor="text1"/>
          <w:szCs w:val="21"/>
        </w:rPr>
        <w:t>各创意小组在确定选题的前提下分组讨论确定</w:t>
      </w:r>
      <w:r w:rsidRPr="00092592">
        <w:rPr>
          <w:rFonts w:hint="eastAsia"/>
          <w:bCs/>
          <w:color w:val="000000" w:themeColor="text1"/>
          <w:szCs w:val="21"/>
        </w:rPr>
        <w:t>立意和构思，最终形成统一的项目策划书。</w:t>
      </w:r>
    </w:p>
    <w:p w:rsidR="00B51514" w:rsidRPr="00092592" w:rsidRDefault="00B51514" w:rsidP="00661680">
      <w:pPr>
        <w:spacing w:line="360" w:lineRule="auto"/>
        <w:ind w:firstLine="200"/>
        <w:rPr>
          <w:color w:val="000000" w:themeColor="text1"/>
        </w:rPr>
      </w:pPr>
      <w:r w:rsidRPr="00092592">
        <w:rPr>
          <w:rFonts w:hint="eastAsia"/>
          <w:b/>
          <w:color w:val="000000" w:themeColor="text1"/>
        </w:rPr>
        <w:t>3.</w:t>
      </w:r>
      <w:r w:rsidRPr="00092592">
        <w:rPr>
          <w:rFonts w:hint="eastAsia"/>
          <w:b/>
          <w:color w:val="000000" w:themeColor="text1"/>
        </w:rPr>
        <w:t>教学方法</w:t>
      </w:r>
    </w:p>
    <w:p w:rsidR="00B51514" w:rsidRPr="00092592" w:rsidRDefault="00B51514" w:rsidP="00661680">
      <w:pPr>
        <w:spacing w:line="360" w:lineRule="auto"/>
        <w:ind w:firstLineChars="200" w:firstLine="420"/>
        <w:rPr>
          <w:rFonts w:ascii="宋体" w:hAnsi="宋体"/>
          <w:color w:val="000000" w:themeColor="text1"/>
          <w:szCs w:val="21"/>
        </w:rPr>
      </w:pPr>
      <w:r w:rsidRPr="00092592">
        <w:rPr>
          <w:rFonts w:hint="eastAsia"/>
          <w:color w:val="000000" w:themeColor="text1"/>
        </w:rPr>
        <w:t>部署要求，提供模版，定期检查；汇总后讲评。</w:t>
      </w:r>
    </w:p>
    <w:p w:rsidR="00B51514" w:rsidRPr="00092592" w:rsidRDefault="00B51514" w:rsidP="00661680">
      <w:pPr>
        <w:spacing w:line="360" w:lineRule="auto"/>
        <w:ind w:firstLine="200"/>
        <w:rPr>
          <w:color w:val="000000" w:themeColor="text1"/>
        </w:rPr>
      </w:pPr>
      <w:r w:rsidRPr="00092592">
        <w:rPr>
          <w:rFonts w:hint="eastAsia"/>
          <w:b/>
          <w:color w:val="000000" w:themeColor="text1"/>
        </w:rPr>
        <w:t>4.</w:t>
      </w:r>
      <w:r w:rsidRPr="00092592">
        <w:rPr>
          <w:rFonts w:hint="eastAsia"/>
          <w:b/>
          <w:color w:val="000000" w:themeColor="text1"/>
        </w:rPr>
        <w:t>学习资料</w:t>
      </w:r>
    </w:p>
    <w:p w:rsidR="00B51514" w:rsidRPr="00092592" w:rsidRDefault="00B51514" w:rsidP="00661680">
      <w:pPr>
        <w:spacing w:line="360" w:lineRule="auto"/>
        <w:ind w:firstLineChars="200" w:firstLine="420"/>
        <w:rPr>
          <w:rFonts w:ascii="宋体" w:hAnsi="宋体"/>
          <w:color w:val="000000" w:themeColor="text1"/>
          <w:szCs w:val="21"/>
        </w:rPr>
      </w:pPr>
      <w:r w:rsidRPr="00092592">
        <w:rPr>
          <w:rFonts w:hint="eastAsia"/>
          <w:color w:val="000000" w:themeColor="text1"/>
        </w:rPr>
        <w:t>参阅方案模版。</w:t>
      </w:r>
    </w:p>
    <w:p w:rsidR="00B51514" w:rsidRPr="00092592" w:rsidRDefault="00B51514" w:rsidP="00661680">
      <w:pPr>
        <w:spacing w:line="360" w:lineRule="auto"/>
        <w:ind w:firstLine="200"/>
        <w:rPr>
          <w:b/>
          <w:color w:val="000000" w:themeColor="text1"/>
        </w:rPr>
      </w:pPr>
      <w:r w:rsidRPr="00092592">
        <w:rPr>
          <w:rFonts w:hint="eastAsia"/>
          <w:b/>
          <w:color w:val="000000" w:themeColor="text1"/>
        </w:rPr>
        <w:t>5.</w:t>
      </w:r>
      <w:r w:rsidRPr="00092592">
        <w:rPr>
          <w:rFonts w:hint="eastAsia"/>
          <w:b/>
          <w:color w:val="000000" w:themeColor="text1"/>
        </w:rPr>
        <w:t>思考题</w:t>
      </w:r>
    </w:p>
    <w:p w:rsidR="00B51514" w:rsidRPr="00092592" w:rsidRDefault="00B51514" w:rsidP="00661680">
      <w:pPr>
        <w:spacing w:line="360" w:lineRule="auto"/>
        <w:ind w:firstLineChars="200" w:firstLine="420"/>
        <w:rPr>
          <w:rFonts w:ascii="宋体" w:hAnsi="宋体"/>
          <w:color w:val="000000" w:themeColor="text1"/>
          <w:szCs w:val="21"/>
        </w:rPr>
      </w:pPr>
      <w:r w:rsidRPr="00092592">
        <w:rPr>
          <w:rFonts w:ascii="宋体" w:cs="宋体" w:hint="eastAsia"/>
          <w:color w:val="000000" w:themeColor="text1"/>
          <w:szCs w:val="21"/>
          <w:lang w:val="zh-CN"/>
        </w:rPr>
        <w:t>以创作小组的形式完成一份能体现题材、主题、艺术风格和怎样市场需求规范的项目策划书。</w:t>
      </w:r>
    </w:p>
    <w:p w:rsidR="00B51514" w:rsidRPr="00092592" w:rsidRDefault="00B51514" w:rsidP="00661680">
      <w:pPr>
        <w:spacing w:line="360" w:lineRule="auto"/>
        <w:ind w:firstLineChars="200" w:firstLine="422"/>
        <w:rPr>
          <w:b/>
          <w:color w:val="000000" w:themeColor="text1"/>
        </w:rPr>
      </w:pPr>
    </w:p>
    <w:p w:rsidR="00B51514" w:rsidRPr="00092592" w:rsidRDefault="00B51514" w:rsidP="00661680">
      <w:pPr>
        <w:spacing w:line="360" w:lineRule="auto"/>
        <w:ind w:firstLineChars="200" w:firstLine="422"/>
        <w:jc w:val="center"/>
        <w:rPr>
          <w:color w:val="000000" w:themeColor="text1"/>
          <w:sz w:val="24"/>
        </w:rPr>
      </w:pPr>
      <w:r w:rsidRPr="00092592">
        <w:rPr>
          <w:rFonts w:hint="eastAsia"/>
          <w:b/>
          <w:color w:val="000000" w:themeColor="text1"/>
        </w:rPr>
        <w:t>第三</w:t>
      </w:r>
      <w:r w:rsidR="00FB6FEF" w:rsidRPr="00092592">
        <w:rPr>
          <w:rFonts w:hint="eastAsia"/>
          <w:b/>
          <w:color w:val="000000" w:themeColor="text1"/>
        </w:rPr>
        <w:t>章</w:t>
      </w:r>
      <w:r w:rsidRPr="00092592">
        <w:rPr>
          <w:rFonts w:hint="eastAsia"/>
          <w:b/>
          <w:color w:val="000000" w:themeColor="text1"/>
        </w:rPr>
        <w:t>文学剧本（</w:t>
      </w:r>
      <w:r w:rsidRPr="00092592">
        <w:rPr>
          <w:rFonts w:hint="eastAsia"/>
          <w:b/>
          <w:color w:val="000000" w:themeColor="text1"/>
        </w:rPr>
        <w:t>18</w:t>
      </w:r>
      <w:r w:rsidRPr="00092592">
        <w:rPr>
          <w:rFonts w:hint="eastAsia"/>
          <w:b/>
          <w:color w:val="000000" w:themeColor="text1"/>
        </w:rPr>
        <w:t>学时）</w:t>
      </w:r>
    </w:p>
    <w:p w:rsidR="00B51514" w:rsidRPr="00092592" w:rsidRDefault="00B51514" w:rsidP="00661680">
      <w:pPr>
        <w:spacing w:line="360" w:lineRule="auto"/>
        <w:ind w:firstLineChars="200" w:firstLine="422"/>
        <w:rPr>
          <w:rFonts w:ascii="宋体" w:hAnsi="宋体"/>
          <w:b/>
          <w:color w:val="000000" w:themeColor="text1"/>
        </w:rPr>
      </w:pPr>
      <w:r w:rsidRPr="00092592">
        <w:rPr>
          <w:rFonts w:ascii="宋体" w:hAnsi="宋体" w:hint="eastAsia"/>
          <w:b/>
          <w:color w:val="000000" w:themeColor="text1"/>
        </w:rPr>
        <w:t>1.教学要求</w:t>
      </w:r>
    </w:p>
    <w:p w:rsidR="00B51514" w:rsidRPr="00092592" w:rsidRDefault="00B51514" w:rsidP="00661680">
      <w:pPr>
        <w:spacing w:line="360" w:lineRule="auto"/>
        <w:ind w:firstLineChars="200" w:firstLine="456"/>
        <w:rPr>
          <w:rFonts w:ascii="宋体" w:hAnsi="宋体" w:cs="Arial"/>
          <w:color w:val="000000" w:themeColor="text1"/>
          <w:sz w:val="17"/>
          <w:szCs w:val="17"/>
        </w:rPr>
      </w:pPr>
      <w:r w:rsidRPr="00092592">
        <w:rPr>
          <w:rFonts w:ascii="宋体" w:hAnsi="宋体" w:cs="Arial"/>
          <w:color w:val="000000" w:themeColor="text1"/>
          <w:spacing w:val="9"/>
        </w:rPr>
        <w:t>本</w:t>
      </w:r>
      <w:r w:rsidRPr="00092592">
        <w:rPr>
          <w:rFonts w:ascii="宋体" w:hAnsi="宋体" w:cs="Arial" w:hint="eastAsia"/>
          <w:color w:val="000000" w:themeColor="text1"/>
          <w:spacing w:val="9"/>
        </w:rPr>
        <w:t>段教学</w:t>
      </w:r>
      <w:r w:rsidRPr="00092592">
        <w:rPr>
          <w:rFonts w:ascii="宋体" w:hAnsi="宋体" w:cs="Arial"/>
          <w:color w:val="000000" w:themeColor="text1"/>
          <w:spacing w:val="9"/>
        </w:rPr>
        <w:t>具有较强的</w:t>
      </w:r>
      <w:r w:rsidRPr="00092592">
        <w:rPr>
          <w:rFonts w:ascii="宋体" w:hAnsi="宋体" w:cs="Arial" w:hint="eastAsia"/>
          <w:color w:val="000000" w:themeColor="text1"/>
          <w:spacing w:val="9"/>
        </w:rPr>
        <w:t>务实</w:t>
      </w:r>
      <w:r w:rsidRPr="00092592">
        <w:rPr>
          <w:rFonts w:ascii="宋体" w:hAnsi="宋体" w:cs="Arial"/>
          <w:color w:val="000000" w:themeColor="text1"/>
          <w:spacing w:val="9"/>
        </w:rPr>
        <w:t>性，教学时要结合</w:t>
      </w:r>
      <w:r w:rsidRPr="00092592">
        <w:rPr>
          <w:rFonts w:ascii="宋体" w:hAnsi="宋体" w:cs="Arial" w:hint="eastAsia"/>
          <w:color w:val="000000" w:themeColor="text1"/>
          <w:spacing w:val="9"/>
        </w:rPr>
        <w:t>前一章节的课程进度</w:t>
      </w:r>
      <w:r w:rsidRPr="00092592">
        <w:rPr>
          <w:rFonts w:ascii="宋体" w:hAnsi="宋体" w:cs="Arial"/>
          <w:color w:val="000000" w:themeColor="text1"/>
          <w:spacing w:val="9"/>
        </w:rPr>
        <w:t>要求学</w:t>
      </w:r>
      <w:r w:rsidRPr="00092592">
        <w:rPr>
          <w:rFonts w:ascii="宋体" w:hAnsi="宋体" w:cs="Arial"/>
          <w:color w:val="000000" w:themeColor="text1"/>
        </w:rPr>
        <w:t>生根据</w:t>
      </w:r>
      <w:r w:rsidRPr="00092592">
        <w:rPr>
          <w:rFonts w:ascii="宋体" w:hAnsi="宋体" w:cs="Arial" w:hint="eastAsia"/>
          <w:color w:val="000000" w:themeColor="text1"/>
        </w:rPr>
        <w:t>项目策划书提供的线索以及剧作基础的专业知识综合运用进行教学。</w:t>
      </w:r>
    </w:p>
    <w:p w:rsidR="00B51514" w:rsidRPr="00092592" w:rsidRDefault="00B51514" w:rsidP="00661680">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2.主要内容</w:t>
      </w:r>
    </w:p>
    <w:p w:rsidR="00B51514" w:rsidRPr="00092592" w:rsidRDefault="00B51514" w:rsidP="00661680">
      <w:pPr>
        <w:spacing w:line="360" w:lineRule="auto"/>
        <w:ind w:firstLineChars="200" w:firstLine="420"/>
        <w:rPr>
          <w:rFonts w:ascii="宋体" w:hAnsi="宋体"/>
          <w:b/>
          <w:color w:val="000000" w:themeColor="text1"/>
          <w:szCs w:val="21"/>
        </w:rPr>
      </w:pPr>
      <w:r w:rsidRPr="00092592">
        <w:rPr>
          <w:rFonts w:ascii="宋体" w:hAnsi="宋体" w:hint="eastAsia"/>
          <w:color w:val="000000" w:themeColor="text1"/>
          <w:szCs w:val="21"/>
        </w:rPr>
        <w:t>温习编剧知识、剧本首先要服务于项目策划书。</w:t>
      </w:r>
    </w:p>
    <w:p w:rsidR="00B51514" w:rsidRPr="00092592" w:rsidRDefault="00B51514" w:rsidP="00661680">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3.教学方法</w:t>
      </w:r>
    </w:p>
    <w:p w:rsidR="00B51514" w:rsidRPr="00092592" w:rsidRDefault="00B51514" w:rsidP="00661680">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列举案例，解读材料与影片。</w:t>
      </w:r>
    </w:p>
    <w:p w:rsidR="00B51514" w:rsidRPr="00092592" w:rsidRDefault="00B51514" w:rsidP="00661680">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4.学习资料</w:t>
      </w:r>
    </w:p>
    <w:p w:rsidR="00B51514" w:rsidRPr="00092592" w:rsidRDefault="00B51514" w:rsidP="00661680">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color w:val="000000" w:themeColor="text1"/>
        </w:rPr>
        <w:t>微电影创作:从构思到制作</w:t>
      </w:r>
      <w:r w:rsidRPr="00092592">
        <w:rPr>
          <w:rFonts w:ascii="宋体" w:hAnsi="宋体" w:hint="eastAsia"/>
          <w:color w:val="000000" w:themeColor="text1"/>
        </w:rPr>
        <w:t>》</w:t>
      </w:r>
      <w:r w:rsidRPr="00092592">
        <w:rPr>
          <w:rFonts w:ascii="宋体" w:hAnsi="宋体" w:cs="宋体"/>
          <w:color w:val="000000" w:themeColor="text1"/>
          <w:kern w:val="0"/>
          <w:sz w:val="24"/>
        </w:rPr>
        <w:t>ISBN编号:</w:t>
      </w:r>
      <w:r w:rsidRPr="00092592">
        <w:rPr>
          <w:rFonts w:ascii="宋体" w:hAnsi="宋体"/>
          <w:color w:val="000000" w:themeColor="text1"/>
        </w:rPr>
        <w:t xml:space="preserve"> 978754960666</w:t>
      </w:r>
      <w:r w:rsidRPr="00092592">
        <w:rPr>
          <w:rFonts w:ascii="宋体" w:hAnsi="宋体"/>
          <w:b/>
          <w:color w:val="000000" w:themeColor="text1"/>
          <w:szCs w:val="21"/>
        </w:rPr>
        <w:t>5</w:t>
      </w:r>
      <w:r w:rsidRPr="00092592">
        <w:rPr>
          <w:rFonts w:ascii="宋体" w:hAnsi="宋体"/>
          <w:color w:val="000000" w:themeColor="text1"/>
        </w:rPr>
        <w:t> (美)丹·格斯基</w:t>
      </w:r>
    </w:p>
    <w:p w:rsidR="00B51514" w:rsidRPr="00092592" w:rsidRDefault="00B51514" w:rsidP="00661680">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5. 思考题</w:t>
      </w:r>
    </w:p>
    <w:p w:rsidR="00B51514" w:rsidRPr="00092592" w:rsidRDefault="00B51514" w:rsidP="00661680">
      <w:pPr>
        <w:spacing w:line="360" w:lineRule="auto"/>
        <w:ind w:firstLineChars="200" w:firstLine="420"/>
        <w:rPr>
          <w:rFonts w:ascii="宋体" w:hAnsi="宋体"/>
          <w:b/>
          <w:color w:val="000000" w:themeColor="text1"/>
          <w:szCs w:val="21"/>
        </w:rPr>
      </w:pPr>
      <w:r w:rsidRPr="00092592">
        <w:rPr>
          <w:rFonts w:ascii="宋体" w:cs="宋体" w:hint="eastAsia"/>
          <w:color w:val="000000" w:themeColor="text1"/>
          <w:szCs w:val="21"/>
          <w:lang w:val="zh-CN"/>
        </w:rPr>
        <w:t>根据策划书的要求运用编剧知识找到剧本或编剧创作出能够满足项目策划书要求的文学剧本。</w:t>
      </w:r>
    </w:p>
    <w:p w:rsidR="00B51514" w:rsidRPr="00092592" w:rsidRDefault="00B51514" w:rsidP="00661680">
      <w:pPr>
        <w:spacing w:line="360" w:lineRule="auto"/>
        <w:ind w:firstLineChars="200" w:firstLine="420"/>
        <w:rPr>
          <w:rFonts w:ascii="宋体" w:hAnsi="宋体"/>
          <w:color w:val="000000" w:themeColor="text1"/>
          <w:szCs w:val="21"/>
        </w:rPr>
      </w:pPr>
    </w:p>
    <w:p w:rsidR="00B51514" w:rsidRPr="00092592" w:rsidRDefault="00B51514" w:rsidP="00661680">
      <w:pPr>
        <w:spacing w:line="360" w:lineRule="auto"/>
        <w:ind w:firstLineChars="200" w:firstLine="422"/>
        <w:jc w:val="center"/>
        <w:rPr>
          <w:b/>
          <w:color w:val="000000" w:themeColor="text1"/>
        </w:rPr>
      </w:pPr>
      <w:r w:rsidRPr="00092592">
        <w:rPr>
          <w:rFonts w:hint="eastAsia"/>
          <w:b/>
          <w:color w:val="000000" w:themeColor="text1"/>
        </w:rPr>
        <w:t>第四章导演创作阐述（</w:t>
      </w:r>
      <w:r w:rsidRPr="00092592">
        <w:rPr>
          <w:rFonts w:hint="eastAsia"/>
          <w:b/>
          <w:color w:val="000000" w:themeColor="text1"/>
        </w:rPr>
        <w:t>18</w:t>
      </w:r>
      <w:r w:rsidRPr="00092592">
        <w:rPr>
          <w:rFonts w:hint="eastAsia"/>
          <w:b/>
          <w:color w:val="000000" w:themeColor="text1"/>
        </w:rPr>
        <w:t>学时）</w:t>
      </w:r>
    </w:p>
    <w:p w:rsidR="00B51514" w:rsidRPr="00092592" w:rsidRDefault="00B51514" w:rsidP="00661680">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B51514" w:rsidRPr="00092592" w:rsidRDefault="00B51514" w:rsidP="00661680">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观摩影片解析导演创作构思。导演根据项目策划书对既定的文学剧本进行再次创作，完成对于各部门具有创作指导作用的导演阐述。</w:t>
      </w:r>
    </w:p>
    <w:p w:rsidR="00B51514" w:rsidRPr="00092592" w:rsidRDefault="00B51514" w:rsidP="00661680">
      <w:pPr>
        <w:spacing w:line="360" w:lineRule="auto"/>
        <w:ind w:firstLineChars="200" w:firstLine="422"/>
        <w:jc w:val="left"/>
        <w:rPr>
          <w:b/>
          <w:color w:val="000000" w:themeColor="text1"/>
        </w:rPr>
      </w:pPr>
      <w:r w:rsidRPr="00092592">
        <w:rPr>
          <w:rFonts w:hint="eastAsia"/>
          <w:b/>
          <w:color w:val="000000" w:themeColor="text1"/>
        </w:rPr>
        <w:t>2.</w:t>
      </w:r>
      <w:r w:rsidRPr="00092592">
        <w:rPr>
          <w:rFonts w:hint="eastAsia"/>
          <w:b/>
          <w:color w:val="000000" w:themeColor="text1"/>
        </w:rPr>
        <w:t>主要内容</w:t>
      </w:r>
    </w:p>
    <w:p w:rsidR="00B51514" w:rsidRPr="00092592" w:rsidRDefault="00B51514" w:rsidP="00661680">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导演、摄影、美术、录音剪辑等综合艺术构思。 </w:t>
      </w:r>
    </w:p>
    <w:p w:rsidR="00B51514" w:rsidRPr="00092592" w:rsidRDefault="00B51514" w:rsidP="00661680">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B51514" w:rsidRPr="00092592" w:rsidRDefault="00B51514" w:rsidP="00661680">
      <w:pPr>
        <w:spacing w:line="360" w:lineRule="auto"/>
        <w:ind w:firstLineChars="200" w:firstLine="420"/>
        <w:rPr>
          <w:color w:val="000000" w:themeColor="text1"/>
        </w:rPr>
      </w:pPr>
      <w:r w:rsidRPr="00092592">
        <w:rPr>
          <w:rFonts w:hint="eastAsia"/>
          <w:color w:val="000000" w:themeColor="text1"/>
        </w:rPr>
        <w:t>导师集中解读影片，各组导演分头按要求实践。</w:t>
      </w:r>
    </w:p>
    <w:p w:rsidR="00B51514" w:rsidRPr="00092592" w:rsidRDefault="00B51514" w:rsidP="00661680">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B51514" w:rsidRPr="00092592" w:rsidRDefault="00B51514" w:rsidP="00661680">
      <w:pPr>
        <w:spacing w:line="360" w:lineRule="auto"/>
        <w:ind w:firstLineChars="200" w:firstLine="420"/>
        <w:rPr>
          <w:color w:val="000000" w:themeColor="text1"/>
        </w:rPr>
      </w:pPr>
      <w:r w:rsidRPr="00092592">
        <w:rPr>
          <w:rFonts w:hint="eastAsia"/>
          <w:color w:val="000000" w:themeColor="text1"/>
        </w:rPr>
        <w:t>阅读制片管理方面的书籍与资料。</w:t>
      </w:r>
    </w:p>
    <w:p w:rsidR="00B51514" w:rsidRPr="00092592" w:rsidRDefault="00B51514" w:rsidP="00661680">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B51514" w:rsidRPr="00092592" w:rsidRDefault="00B51514" w:rsidP="00661680">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导演根据项目策划书对既定的文学剧本进行再次创作，完成对于各部门具有创作指导作用的导演阐述。</w:t>
      </w:r>
    </w:p>
    <w:p w:rsidR="00B51514" w:rsidRPr="00092592" w:rsidRDefault="00B51514" w:rsidP="00661680">
      <w:pPr>
        <w:spacing w:line="360" w:lineRule="auto"/>
        <w:ind w:firstLine="200"/>
        <w:rPr>
          <w:b/>
          <w:color w:val="000000" w:themeColor="text1"/>
          <w:sz w:val="24"/>
        </w:rPr>
      </w:pPr>
    </w:p>
    <w:p w:rsidR="00B51514" w:rsidRPr="00092592" w:rsidRDefault="00B51514" w:rsidP="00746C4F">
      <w:pPr>
        <w:spacing w:line="360" w:lineRule="auto"/>
        <w:rPr>
          <w:color w:val="000000" w:themeColor="text1"/>
          <w:sz w:val="24"/>
        </w:rPr>
      </w:pPr>
      <w:r w:rsidRPr="00092592">
        <w:rPr>
          <w:rFonts w:hint="eastAsia"/>
          <w:b/>
          <w:color w:val="000000" w:themeColor="text1"/>
          <w:sz w:val="24"/>
        </w:rPr>
        <w:t>三、</w:t>
      </w:r>
      <w:r w:rsidR="008A6D8A" w:rsidRPr="00092592">
        <w:rPr>
          <w:rFonts w:hint="eastAsia"/>
          <w:b/>
          <w:color w:val="000000" w:themeColor="text1"/>
          <w:sz w:val="24"/>
        </w:rPr>
        <w:t>实践教学内容安排</w:t>
      </w:r>
    </w:p>
    <w:p w:rsidR="00B51514" w:rsidRPr="00092592" w:rsidRDefault="00B51514" w:rsidP="00746C4F">
      <w:pPr>
        <w:spacing w:line="360" w:lineRule="auto"/>
        <w:rPr>
          <w:color w:val="000000" w:themeColor="text1"/>
          <w:szCs w:val="21"/>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2977"/>
        <w:gridCol w:w="567"/>
        <w:gridCol w:w="1248"/>
        <w:gridCol w:w="686"/>
        <w:gridCol w:w="826"/>
        <w:gridCol w:w="784"/>
      </w:tblGrid>
      <w:tr w:rsidR="00B51514" w:rsidRPr="00092592" w:rsidTr="00104B7D">
        <w:trPr>
          <w:cantSplit/>
          <w:trHeight w:val="575"/>
          <w:jc w:val="center"/>
        </w:trPr>
        <w:tc>
          <w:tcPr>
            <w:tcW w:w="427" w:type="dxa"/>
            <w:vAlign w:val="center"/>
          </w:tcPr>
          <w:p w:rsidR="00B51514" w:rsidRPr="00092592" w:rsidRDefault="00B51514" w:rsidP="00746C4F">
            <w:pPr>
              <w:spacing w:line="360" w:lineRule="auto"/>
              <w:jc w:val="center"/>
              <w:rPr>
                <w:bCs/>
                <w:color w:val="000000" w:themeColor="text1"/>
                <w:szCs w:val="21"/>
              </w:rPr>
            </w:pPr>
            <w:r w:rsidRPr="00092592">
              <w:rPr>
                <w:rFonts w:hint="eastAsia"/>
                <w:bCs/>
                <w:color w:val="000000" w:themeColor="text1"/>
                <w:szCs w:val="21"/>
              </w:rPr>
              <w:t>序</w:t>
            </w:r>
          </w:p>
          <w:p w:rsidR="00B51514" w:rsidRPr="00092592" w:rsidRDefault="00B51514" w:rsidP="00746C4F">
            <w:pPr>
              <w:spacing w:line="360" w:lineRule="auto"/>
              <w:rPr>
                <w:bCs/>
                <w:color w:val="000000" w:themeColor="text1"/>
                <w:szCs w:val="21"/>
              </w:rPr>
            </w:pPr>
            <w:r w:rsidRPr="00092592">
              <w:rPr>
                <w:rFonts w:hint="eastAsia"/>
                <w:bCs/>
                <w:color w:val="000000" w:themeColor="text1"/>
                <w:szCs w:val="21"/>
              </w:rPr>
              <w:t>号</w:t>
            </w:r>
          </w:p>
        </w:tc>
        <w:tc>
          <w:tcPr>
            <w:tcW w:w="1416" w:type="dxa"/>
            <w:vAlign w:val="center"/>
          </w:tcPr>
          <w:p w:rsidR="00B51514" w:rsidRPr="00092592" w:rsidRDefault="00B51514" w:rsidP="00746C4F">
            <w:pPr>
              <w:spacing w:line="360" w:lineRule="auto"/>
              <w:ind w:left="105" w:hangingChars="50" w:hanging="105"/>
              <w:jc w:val="left"/>
              <w:rPr>
                <w:bCs/>
                <w:color w:val="000000" w:themeColor="text1"/>
                <w:szCs w:val="21"/>
              </w:rPr>
            </w:pPr>
            <w:r w:rsidRPr="00092592">
              <w:rPr>
                <w:rFonts w:hint="eastAsia"/>
                <w:bCs/>
                <w:color w:val="000000" w:themeColor="text1"/>
                <w:szCs w:val="21"/>
              </w:rPr>
              <w:t>实验（实践）项目名称</w:t>
            </w:r>
          </w:p>
        </w:tc>
        <w:tc>
          <w:tcPr>
            <w:tcW w:w="2977" w:type="dxa"/>
            <w:vAlign w:val="center"/>
          </w:tcPr>
          <w:p w:rsidR="00B51514" w:rsidRPr="00092592" w:rsidRDefault="00B51514"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B51514" w:rsidRPr="00092592" w:rsidRDefault="00B51514" w:rsidP="00746C4F">
            <w:pPr>
              <w:spacing w:line="360" w:lineRule="auto"/>
              <w:jc w:val="center"/>
              <w:rPr>
                <w:bCs/>
                <w:color w:val="000000" w:themeColor="text1"/>
                <w:szCs w:val="21"/>
              </w:rPr>
            </w:pPr>
            <w:r w:rsidRPr="00092592">
              <w:rPr>
                <w:rFonts w:hint="eastAsia"/>
                <w:bCs/>
                <w:color w:val="000000" w:themeColor="text1"/>
                <w:szCs w:val="21"/>
              </w:rPr>
              <w:t>学时</w:t>
            </w:r>
          </w:p>
        </w:tc>
        <w:tc>
          <w:tcPr>
            <w:tcW w:w="1248" w:type="dxa"/>
            <w:vAlign w:val="center"/>
          </w:tcPr>
          <w:p w:rsidR="00B51514" w:rsidRPr="00092592" w:rsidRDefault="00B51514"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B51514" w:rsidRPr="00092592" w:rsidRDefault="00B51514"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B51514" w:rsidRPr="00092592" w:rsidRDefault="00B51514"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784" w:type="dxa"/>
            <w:vAlign w:val="center"/>
          </w:tcPr>
          <w:p w:rsidR="00B51514" w:rsidRPr="00092592" w:rsidRDefault="00B51514"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B51514" w:rsidRPr="00092592" w:rsidTr="00104B7D">
        <w:trPr>
          <w:cantSplit/>
          <w:trHeight w:val="419"/>
          <w:jc w:val="center"/>
        </w:trPr>
        <w:tc>
          <w:tcPr>
            <w:tcW w:w="427" w:type="dxa"/>
          </w:tcPr>
          <w:p w:rsidR="00B51514" w:rsidRPr="00092592" w:rsidRDefault="00B51514" w:rsidP="00746C4F">
            <w:pPr>
              <w:spacing w:line="360" w:lineRule="auto"/>
              <w:rPr>
                <w:bCs/>
                <w:color w:val="000000" w:themeColor="text1"/>
                <w:szCs w:val="21"/>
              </w:rPr>
            </w:pPr>
            <w:r w:rsidRPr="00092592">
              <w:rPr>
                <w:rFonts w:hint="eastAsia"/>
                <w:bCs/>
                <w:color w:val="000000" w:themeColor="text1"/>
                <w:szCs w:val="21"/>
              </w:rPr>
              <w:t>1</w:t>
            </w:r>
          </w:p>
        </w:tc>
        <w:tc>
          <w:tcPr>
            <w:tcW w:w="1416" w:type="dxa"/>
          </w:tcPr>
          <w:p w:rsidR="00B51514" w:rsidRPr="00092592" w:rsidRDefault="00B51514" w:rsidP="00746C4F">
            <w:pPr>
              <w:spacing w:line="360" w:lineRule="auto"/>
              <w:rPr>
                <w:bCs/>
                <w:color w:val="000000" w:themeColor="text1"/>
                <w:szCs w:val="21"/>
              </w:rPr>
            </w:pPr>
            <w:r w:rsidRPr="00092592">
              <w:rPr>
                <w:rFonts w:hint="eastAsia"/>
                <w:bCs/>
                <w:color w:val="000000" w:themeColor="text1"/>
                <w:szCs w:val="21"/>
              </w:rPr>
              <w:t>选题</w:t>
            </w:r>
          </w:p>
        </w:tc>
        <w:tc>
          <w:tcPr>
            <w:tcW w:w="2977" w:type="dxa"/>
          </w:tcPr>
          <w:p w:rsidR="00B51514" w:rsidRPr="00092592" w:rsidRDefault="00B51514" w:rsidP="00746C4F">
            <w:pPr>
              <w:spacing w:line="360" w:lineRule="auto"/>
              <w:rPr>
                <w:bCs/>
                <w:color w:val="000000" w:themeColor="text1"/>
                <w:szCs w:val="21"/>
              </w:rPr>
            </w:pPr>
            <w:r w:rsidRPr="00092592">
              <w:rPr>
                <w:rFonts w:hint="eastAsia"/>
                <w:bCs/>
                <w:color w:val="000000" w:themeColor="text1"/>
                <w:szCs w:val="21"/>
              </w:rPr>
              <w:t>围绕</w:t>
            </w:r>
            <w:r w:rsidRPr="00092592">
              <w:rPr>
                <w:rFonts w:hint="eastAsia"/>
                <w:bCs/>
                <w:color w:val="000000" w:themeColor="text1"/>
                <w:szCs w:val="21"/>
              </w:rPr>
              <w:t>MV/</w:t>
            </w:r>
            <w:r w:rsidRPr="00092592">
              <w:rPr>
                <w:rFonts w:hint="eastAsia"/>
                <w:bCs/>
                <w:color w:val="000000" w:themeColor="text1"/>
                <w:szCs w:val="21"/>
              </w:rPr>
              <w:t>专题片</w:t>
            </w:r>
            <w:r w:rsidRPr="00092592">
              <w:rPr>
                <w:rFonts w:hint="eastAsia"/>
                <w:bCs/>
                <w:color w:val="000000" w:themeColor="text1"/>
                <w:szCs w:val="21"/>
              </w:rPr>
              <w:t>/</w:t>
            </w:r>
            <w:r w:rsidRPr="00092592">
              <w:rPr>
                <w:rFonts w:hint="eastAsia"/>
                <w:bCs/>
                <w:color w:val="000000" w:themeColor="text1"/>
                <w:szCs w:val="21"/>
              </w:rPr>
              <w:t>广告片</w:t>
            </w:r>
            <w:r w:rsidRPr="00092592">
              <w:rPr>
                <w:rFonts w:hint="eastAsia"/>
                <w:bCs/>
                <w:color w:val="000000" w:themeColor="text1"/>
                <w:szCs w:val="21"/>
              </w:rPr>
              <w:t>/</w:t>
            </w:r>
            <w:r w:rsidRPr="00092592">
              <w:rPr>
                <w:rFonts w:hint="eastAsia"/>
                <w:bCs/>
                <w:color w:val="000000" w:themeColor="text1"/>
                <w:szCs w:val="21"/>
              </w:rPr>
              <w:t>剧情短片</w:t>
            </w:r>
            <w:r w:rsidRPr="00092592">
              <w:rPr>
                <w:rFonts w:hint="eastAsia"/>
                <w:bCs/>
                <w:color w:val="000000" w:themeColor="text1"/>
                <w:szCs w:val="21"/>
              </w:rPr>
              <w:t>/</w:t>
            </w:r>
            <w:r w:rsidRPr="00092592">
              <w:rPr>
                <w:rFonts w:hint="eastAsia"/>
                <w:bCs/>
                <w:color w:val="000000" w:themeColor="text1"/>
                <w:szCs w:val="21"/>
              </w:rPr>
              <w:t>网络短剧等选题展开</w:t>
            </w:r>
          </w:p>
        </w:tc>
        <w:tc>
          <w:tcPr>
            <w:tcW w:w="567"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4</w:t>
            </w:r>
          </w:p>
        </w:tc>
        <w:tc>
          <w:tcPr>
            <w:tcW w:w="1248" w:type="dxa"/>
          </w:tcPr>
          <w:p w:rsidR="00B51514" w:rsidRPr="00092592" w:rsidRDefault="00B51514"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686" w:type="dxa"/>
          </w:tcPr>
          <w:p w:rsidR="00B51514" w:rsidRPr="00092592" w:rsidRDefault="00B51514" w:rsidP="00746C4F">
            <w:pPr>
              <w:spacing w:line="360" w:lineRule="auto"/>
              <w:rPr>
                <w:color w:val="000000" w:themeColor="text1"/>
                <w:szCs w:val="21"/>
              </w:rPr>
            </w:pPr>
            <w:r w:rsidRPr="00092592">
              <w:rPr>
                <w:rFonts w:ascii="宋体" w:hAnsi="宋体" w:hint="eastAsia"/>
                <w:color w:val="000000" w:themeColor="text1"/>
                <w:szCs w:val="21"/>
              </w:rPr>
              <w:t>综合</w:t>
            </w:r>
          </w:p>
        </w:tc>
        <w:tc>
          <w:tcPr>
            <w:tcW w:w="826" w:type="dxa"/>
          </w:tcPr>
          <w:p w:rsidR="00B51514" w:rsidRPr="00092592" w:rsidRDefault="00B51514" w:rsidP="00746C4F">
            <w:pPr>
              <w:spacing w:line="360" w:lineRule="auto"/>
              <w:rPr>
                <w:color w:val="000000" w:themeColor="text1"/>
                <w:szCs w:val="21"/>
              </w:rPr>
            </w:pPr>
            <w:r w:rsidRPr="00092592">
              <w:rPr>
                <w:rFonts w:hint="eastAsia"/>
                <w:color w:val="000000" w:themeColor="text1"/>
                <w:szCs w:val="21"/>
              </w:rPr>
              <w:t>小组</w:t>
            </w:r>
          </w:p>
        </w:tc>
        <w:tc>
          <w:tcPr>
            <w:tcW w:w="784" w:type="dxa"/>
          </w:tcPr>
          <w:p w:rsidR="00B51514" w:rsidRPr="00092592" w:rsidRDefault="00B51514" w:rsidP="00746C4F">
            <w:pPr>
              <w:spacing w:line="360" w:lineRule="auto"/>
              <w:rPr>
                <w:color w:val="000000" w:themeColor="text1"/>
                <w:szCs w:val="21"/>
              </w:rPr>
            </w:pPr>
            <w:r w:rsidRPr="00092592">
              <w:rPr>
                <w:rFonts w:hint="eastAsia"/>
                <w:color w:val="000000" w:themeColor="text1"/>
                <w:szCs w:val="21"/>
              </w:rPr>
              <w:t>必做选题调查文本</w:t>
            </w:r>
          </w:p>
        </w:tc>
      </w:tr>
      <w:tr w:rsidR="00B51514" w:rsidRPr="00092592" w:rsidTr="00104B7D">
        <w:trPr>
          <w:cantSplit/>
          <w:trHeight w:val="462"/>
          <w:jc w:val="center"/>
        </w:trPr>
        <w:tc>
          <w:tcPr>
            <w:tcW w:w="427" w:type="dxa"/>
          </w:tcPr>
          <w:p w:rsidR="00B51514" w:rsidRPr="00092592" w:rsidRDefault="00B51514" w:rsidP="00746C4F">
            <w:pPr>
              <w:spacing w:line="360" w:lineRule="auto"/>
              <w:rPr>
                <w:bCs/>
                <w:color w:val="000000" w:themeColor="text1"/>
                <w:szCs w:val="21"/>
              </w:rPr>
            </w:pPr>
            <w:r w:rsidRPr="00092592">
              <w:rPr>
                <w:rFonts w:hint="eastAsia"/>
                <w:bCs/>
                <w:color w:val="000000" w:themeColor="text1"/>
                <w:szCs w:val="21"/>
              </w:rPr>
              <w:t>2</w:t>
            </w:r>
          </w:p>
        </w:tc>
        <w:tc>
          <w:tcPr>
            <w:tcW w:w="1416" w:type="dxa"/>
          </w:tcPr>
          <w:p w:rsidR="00B51514" w:rsidRPr="00092592" w:rsidRDefault="00B51514" w:rsidP="00746C4F">
            <w:pPr>
              <w:spacing w:line="360" w:lineRule="auto"/>
              <w:rPr>
                <w:bCs/>
                <w:color w:val="000000" w:themeColor="text1"/>
                <w:szCs w:val="21"/>
              </w:rPr>
            </w:pPr>
            <w:r w:rsidRPr="00092592">
              <w:rPr>
                <w:rFonts w:hint="eastAsia"/>
                <w:bCs/>
                <w:color w:val="000000" w:themeColor="text1"/>
                <w:szCs w:val="21"/>
              </w:rPr>
              <w:t>策划</w:t>
            </w:r>
          </w:p>
        </w:tc>
        <w:tc>
          <w:tcPr>
            <w:tcW w:w="2977" w:type="dxa"/>
          </w:tcPr>
          <w:p w:rsidR="00B51514" w:rsidRPr="00092592" w:rsidRDefault="00B51514" w:rsidP="00746C4F">
            <w:pPr>
              <w:spacing w:line="360" w:lineRule="auto"/>
              <w:rPr>
                <w:bCs/>
                <w:color w:val="000000" w:themeColor="text1"/>
                <w:szCs w:val="21"/>
              </w:rPr>
            </w:pPr>
            <w:r w:rsidRPr="00092592">
              <w:rPr>
                <w:rFonts w:ascii="宋体" w:hAnsi="宋体" w:hint="eastAsia"/>
                <w:bCs/>
                <w:color w:val="000000" w:themeColor="text1"/>
                <w:szCs w:val="21"/>
              </w:rPr>
              <w:t>完成小组项目策划</w:t>
            </w:r>
          </w:p>
        </w:tc>
        <w:tc>
          <w:tcPr>
            <w:tcW w:w="567"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4</w:t>
            </w:r>
          </w:p>
        </w:tc>
        <w:tc>
          <w:tcPr>
            <w:tcW w:w="1248" w:type="dxa"/>
          </w:tcPr>
          <w:p w:rsidR="00B51514" w:rsidRPr="00092592" w:rsidRDefault="00B51514"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686" w:type="dxa"/>
          </w:tcPr>
          <w:p w:rsidR="00B51514" w:rsidRPr="00092592" w:rsidRDefault="00B51514" w:rsidP="00746C4F">
            <w:pPr>
              <w:spacing w:line="360" w:lineRule="auto"/>
              <w:rPr>
                <w:color w:val="000000" w:themeColor="text1"/>
                <w:szCs w:val="21"/>
              </w:rPr>
            </w:pPr>
            <w:r w:rsidRPr="00092592">
              <w:rPr>
                <w:rFonts w:ascii="宋体" w:hAnsi="宋体" w:hint="eastAsia"/>
                <w:color w:val="000000" w:themeColor="text1"/>
                <w:szCs w:val="21"/>
              </w:rPr>
              <w:t>综合</w:t>
            </w:r>
          </w:p>
        </w:tc>
        <w:tc>
          <w:tcPr>
            <w:tcW w:w="826" w:type="dxa"/>
          </w:tcPr>
          <w:p w:rsidR="00B51514" w:rsidRPr="00092592" w:rsidRDefault="00B51514" w:rsidP="00746C4F">
            <w:pPr>
              <w:spacing w:line="360" w:lineRule="auto"/>
              <w:rPr>
                <w:color w:val="000000" w:themeColor="text1"/>
                <w:szCs w:val="21"/>
              </w:rPr>
            </w:pPr>
            <w:r w:rsidRPr="00092592">
              <w:rPr>
                <w:rFonts w:hint="eastAsia"/>
                <w:color w:val="000000" w:themeColor="text1"/>
                <w:szCs w:val="21"/>
              </w:rPr>
              <w:t>小组</w:t>
            </w:r>
          </w:p>
        </w:tc>
        <w:tc>
          <w:tcPr>
            <w:tcW w:w="784" w:type="dxa"/>
          </w:tcPr>
          <w:p w:rsidR="00B51514" w:rsidRPr="00092592" w:rsidRDefault="00B51514" w:rsidP="00746C4F">
            <w:pPr>
              <w:spacing w:line="360" w:lineRule="auto"/>
              <w:rPr>
                <w:color w:val="000000" w:themeColor="text1"/>
                <w:szCs w:val="21"/>
              </w:rPr>
            </w:pPr>
            <w:r w:rsidRPr="00092592">
              <w:rPr>
                <w:rFonts w:hint="eastAsia"/>
                <w:color w:val="000000" w:themeColor="text1"/>
                <w:szCs w:val="21"/>
              </w:rPr>
              <w:t>必做策划书</w:t>
            </w:r>
          </w:p>
        </w:tc>
      </w:tr>
      <w:tr w:rsidR="00B51514" w:rsidRPr="00092592" w:rsidTr="00104B7D">
        <w:trPr>
          <w:cantSplit/>
          <w:trHeight w:val="455"/>
          <w:jc w:val="center"/>
        </w:trPr>
        <w:tc>
          <w:tcPr>
            <w:tcW w:w="427" w:type="dxa"/>
          </w:tcPr>
          <w:p w:rsidR="00B51514" w:rsidRPr="00092592" w:rsidRDefault="00B51514" w:rsidP="00746C4F">
            <w:pPr>
              <w:spacing w:line="360" w:lineRule="auto"/>
              <w:rPr>
                <w:bCs/>
                <w:color w:val="000000" w:themeColor="text1"/>
                <w:szCs w:val="21"/>
              </w:rPr>
            </w:pPr>
            <w:r w:rsidRPr="00092592">
              <w:rPr>
                <w:rFonts w:hint="eastAsia"/>
                <w:bCs/>
                <w:color w:val="000000" w:themeColor="text1"/>
                <w:szCs w:val="21"/>
              </w:rPr>
              <w:t>3</w:t>
            </w:r>
          </w:p>
        </w:tc>
        <w:tc>
          <w:tcPr>
            <w:tcW w:w="1416" w:type="dxa"/>
          </w:tcPr>
          <w:p w:rsidR="00B51514" w:rsidRPr="00092592" w:rsidRDefault="00B51514" w:rsidP="00746C4F">
            <w:pPr>
              <w:spacing w:line="360" w:lineRule="auto"/>
              <w:rPr>
                <w:bCs/>
                <w:color w:val="000000" w:themeColor="text1"/>
                <w:szCs w:val="21"/>
              </w:rPr>
            </w:pPr>
            <w:r w:rsidRPr="00092592">
              <w:rPr>
                <w:rFonts w:hint="eastAsia"/>
                <w:bCs/>
                <w:color w:val="000000" w:themeColor="text1"/>
                <w:szCs w:val="21"/>
              </w:rPr>
              <w:t>文学剧本</w:t>
            </w:r>
          </w:p>
        </w:tc>
        <w:tc>
          <w:tcPr>
            <w:tcW w:w="2977" w:type="dxa"/>
          </w:tcPr>
          <w:p w:rsidR="00B51514" w:rsidRPr="00092592" w:rsidRDefault="00B51514" w:rsidP="00746C4F">
            <w:pPr>
              <w:spacing w:line="360" w:lineRule="auto"/>
              <w:rPr>
                <w:bCs/>
                <w:color w:val="000000" w:themeColor="text1"/>
                <w:szCs w:val="21"/>
              </w:rPr>
            </w:pPr>
            <w:r w:rsidRPr="00092592">
              <w:rPr>
                <w:rFonts w:hint="eastAsia"/>
                <w:bCs/>
                <w:color w:val="000000" w:themeColor="text1"/>
                <w:szCs w:val="21"/>
              </w:rPr>
              <w:t>完成小组文学剧本</w:t>
            </w:r>
          </w:p>
        </w:tc>
        <w:tc>
          <w:tcPr>
            <w:tcW w:w="567"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4</w:t>
            </w:r>
          </w:p>
        </w:tc>
        <w:tc>
          <w:tcPr>
            <w:tcW w:w="1248" w:type="dxa"/>
          </w:tcPr>
          <w:p w:rsidR="00B51514" w:rsidRPr="00092592" w:rsidRDefault="00B51514"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686" w:type="dxa"/>
          </w:tcPr>
          <w:p w:rsidR="00B51514" w:rsidRPr="00092592" w:rsidRDefault="00B51514" w:rsidP="00746C4F">
            <w:pPr>
              <w:spacing w:line="360" w:lineRule="auto"/>
              <w:rPr>
                <w:color w:val="000000" w:themeColor="text1"/>
                <w:szCs w:val="21"/>
              </w:rPr>
            </w:pPr>
            <w:r w:rsidRPr="00092592">
              <w:rPr>
                <w:rFonts w:ascii="宋体" w:hAnsi="宋体" w:hint="eastAsia"/>
                <w:color w:val="000000" w:themeColor="text1"/>
                <w:szCs w:val="21"/>
              </w:rPr>
              <w:t>综合</w:t>
            </w:r>
          </w:p>
        </w:tc>
        <w:tc>
          <w:tcPr>
            <w:tcW w:w="826" w:type="dxa"/>
          </w:tcPr>
          <w:p w:rsidR="00B51514" w:rsidRPr="00092592" w:rsidRDefault="00B51514" w:rsidP="00746C4F">
            <w:pPr>
              <w:spacing w:line="360" w:lineRule="auto"/>
              <w:rPr>
                <w:color w:val="000000" w:themeColor="text1"/>
                <w:szCs w:val="21"/>
              </w:rPr>
            </w:pPr>
            <w:r w:rsidRPr="00092592">
              <w:rPr>
                <w:rFonts w:hint="eastAsia"/>
                <w:color w:val="000000" w:themeColor="text1"/>
                <w:szCs w:val="21"/>
              </w:rPr>
              <w:t>小组</w:t>
            </w:r>
          </w:p>
        </w:tc>
        <w:tc>
          <w:tcPr>
            <w:tcW w:w="784" w:type="dxa"/>
          </w:tcPr>
          <w:p w:rsidR="00B51514" w:rsidRPr="00092592" w:rsidRDefault="00B51514" w:rsidP="00746C4F">
            <w:pPr>
              <w:spacing w:line="360" w:lineRule="auto"/>
              <w:rPr>
                <w:color w:val="000000" w:themeColor="text1"/>
                <w:szCs w:val="21"/>
              </w:rPr>
            </w:pPr>
            <w:r w:rsidRPr="00092592">
              <w:rPr>
                <w:rFonts w:hint="eastAsia"/>
                <w:color w:val="000000" w:themeColor="text1"/>
                <w:szCs w:val="21"/>
              </w:rPr>
              <w:t>必做故事梗概</w:t>
            </w:r>
          </w:p>
        </w:tc>
      </w:tr>
      <w:tr w:rsidR="00B51514" w:rsidRPr="00092592" w:rsidTr="00104B7D">
        <w:trPr>
          <w:cantSplit/>
          <w:trHeight w:val="419"/>
          <w:jc w:val="center"/>
        </w:trPr>
        <w:tc>
          <w:tcPr>
            <w:tcW w:w="427" w:type="dxa"/>
          </w:tcPr>
          <w:p w:rsidR="00B51514" w:rsidRPr="00092592" w:rsidRDefault="00B51514" w:rsidP="00746C4F">
            <w:pPr>
              <w:spacing w:line="360" w:lineRule="auto"/>
              <w:rPr>
                <w:bCs/>
                <w:color w:val="000000" w:themeColor="text1"/>
                <w:szCs w:val="21"/>
              </w:rPr>
            </w:pPr>
            <w:r w:rsidRPr="00092592">
              <w:rPr>
                <w:rFonts w:hint="eastAsia"/>
                <w:bCs/>
                <w:color w:val="000000" w:themeColor="text1"/>
                <w:szCs w:val="21"/>
              </w:rPr>
              <w:t>4</w:t>
            </w:r>
          </w:p>
        </w:tc>
        <w:tc>
          <w:tcPr>
            <w:tcW w:w="1416" w:type="dxa"/>
          </w:tcPr>
          <w:p w:rsidR="00B51514" w:rsidRPr="00092592" w:rsidRDefault="00B51514" w:rsidP="00746C4F">
            <w:pPr>
              <w:spacing w:line="360" w:lineRule="auto"/>
              <w:rPr>
                <w:bCs/>
                <w:color w:val="000000" w:themeColor="text1"/>
                <w:szCs w:val="21"/>
              </w:rPr>
            </w:pPr>
            <w:r w:rsidRPr="00092592">
              <w:rPr>
                <w:rFonts w:hint="eastAsia"/>
                <w:bCs/>
                <w:color w:val="000000" w:themeColor="text1"/>
                <w:szCs w:val="21"/>
              </w:rPr>
              <w:t>导演创作阐释</w:t>
            </w:r>
          </w:p>
        </w:tc>
        <w:tc>
          <w:tcPr>
            <w:tcW w:w="2977" w:type="dxa"/>
          </w:tcPr>
          <w:p w:rsidR="00B51514" w:rsidRPr="00092592" w:rsidRDefault="00B51514" w:rsidP="00746C4F">
            <w:pPr>
              <w:spacing w:line="360" w:lineRule="auto"/>
              <w:rPr>
                <w:bCs/>
                <w:color w:val="000000" w:themeColor="text1"/>
                <w:szCs w:val="21"/>
              </w:rPr>
            </w:pPr>
            <w:r w:rsidRPr="00092592">
              <w:rPr>
                <w:rFonts w:hint="eastAsia"/>
                <w:bCs/>
                <w:color w:val="000000" w:themeColor="text1"/>
                <w:szCs w:val="21"/>
              </w:rPr>
              <w:t>完成小组导演创作阐释</w:t>
            </w:r>
          </w:p>
        </w:tc>
        <w:tc>
          <w:tcPr>
            <w:tcW w:w="567" w:type="dxa"/>
          </w:tcPr>
          <w:p w:rsidR="00B51514" w:rsidRPr="00092592" w:rsidRDefault="00B51514" w:rsidP="00746C4F">
            <w:pPr>
              <w:spacing w:line="360" w:lineRule="auto"/>
              <w:jc w:val="center"/>
              <w:rPr>
                <w:color w:val="000000" w:themeColor="text1"/>
                <w:szCs w:val="21"/>
              </w:rPr>
            </w:pPr>
            <w:r w:rsidRPr="00092592">
              <w:rPr>
                <w:rFonts w:hint="eastAsia"/>
                <w:color w:val="000000" w:themeColor="text1"/>
                <w:szCs w:val="21"/>
              </w:rPr>
              <w:t>4</w:t>
            </w:r>
          </w:p>
        </w:tc>
        <w:tc>
          <w:tcPr>
            <w:tcW w:w="1248" w:type="dxa"/>
          </w:tcPr>
          <w:p w:rsidR="00B51514" w:rsidRPr="00092592" w:rsidRDefault="00B51514"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686" w:type="dxa"/>
          </w:tcPr>
          <w:p w:rsidR="00B51514" w:rsidRPr="00092592" w:rsidRDefault="00B51514" w:rsidP="00746C4F">
            <w:pPr>
              <w:spacing w:line="360" w:lineRule="auto"/>
              <w:rPr>
                <w:color w:val="000000" w:themeColor="text1"/>
                <w:szCs w:val="21"/>
              </w:rPr>
            </w:pPr>
            <w:r w:rsidRPr="00092592">
              <w:rPr>
                <w:rFonts w:ascii="宋体" w:hAnsi="宋体" w:hint="eastAsia"/>
                <w:color w:val="000000" w:themeColor="text1"/>
                <w:szCs w:val="21"/>
              </w:rPr>
              <w:t>综合</w:t>
            </w:r>
          </w:p>
        </w:tc>
        <w:tc>
          <w:tcPr>
            <w:tcW w:w="826" w:type="dxa"/>
          </w:tcPr>
          <w:p w:rsidR="00B51514" w:rsidRPr="00092592" w:rsidRDefault="00B51514" w:rsidP="00746C4F">
            <w:pPr>
              <w:spacing w:line="360" w:lineRule="auto"/>
              <w:rPr>
                <w:color w:val="000000" w:themeColor="text1"/>
                <w:szCs w:val="21"/>
              </w:rPr>
            </w:pPr>
            <w:r w:rsidRPr="00092592">
              <w:rPr>
                <w:rFonts w:hint="eastAsia"/>
                <w:color w:val="000000" w:themeColor="text1"/>
                <w:szCs w:val="21"/>
              </w:rPr>
              <w:t>小组</w:t>
            </w:r>
          </w:p>
        </w:tc>
        <w:tc>
          <w:tcPr>
            <w:tcW w:w="784" w:type="dxa"/>
          </w:tcPr>
          <w:p w:rsidR="00B51514" w:rsidRPr="00092592" w:rsidRDefault="00B51514" w:rsidP="00746C4F">
            <w:pPr>
              <w:spacing w:line="360" w:lineRule="auto"/>
              <w:rPr>
                <w:color w:val="000000" w:themeColor="text1"/>
                <w:szCs w:val="21"/>
              </w:rPr>
            </w:pPr>
            <w:r w:rsidRPr="00092592">
              <w:rPr>
                <w:rFonts w:hint="eastAsia"/>
                <w:color w:val="000000" w:themeColor="text1"/>
                <w:szCs w:val="21"/>
              </w:rPr>
              <w:t>必做导演阐述</w:t>
            </w:r>
          </w:p>
        </w:tc>
      </w:tr>
    </w:tbl>
    <w:p w:rsidR="00256177" w:rsidRPr="00092592" w:rsidRDefault="00256177" w:rsidP="00746C4F">
      <w:pPr>
        <w:spacing w:line="360" w:lineRule="auto"/>
        <w:rPr>
          <w:b/>
          <w:color w:val="000000" w:themeColor="text1"/>
        </w:rPr>
      </w:pPr>
    </w:p>
    <w:p w:rsidR="00927A30" w:rsidRPr="00092592" w:rsidRDefault="00927A30" w:rsidP="00746C4F">
      <w:pPr>
        <w:spacing w:line="360" w:lineRule="auto"/>
        <w:rPr>
          <w:rFonts w:ascii="宋体" w:hAnsi="宋体"/>
          <w:color w:val="000000" w:themeColor="text1"/>
          <w:szCs w:val="21"/>
        </w:rPr>
      </w:pPr>
    </w:p>
    <w:p w:rsidR="00790CB9" w:rsidRPr="00092592" w:rsidRDefault="00790CB9" w:rsidP="00746C4F">
      <w:pPr>
        <w:pStyle w:val="ab"/>
        <w:spacing w:before="0" w:after="0" w:line="360" w:lineRule="auto"/>
        <w:rPr>
          <w:color w:val="000000" w:themeColor="text1"/>
          <w:sz w:val="36"/>
          <w:szCs w:val="36"/>
        </w:rPr>
      </w:pPr>
      <w:bookmarkStart w:id="146" w:name="_Toc494544457"/>
      <w:bookmarkStart w:id="147" w:name="_Toc511806593"/>
      <w:bookmarkStart w:id="148" w:name="_Toc528938218"/>
      <w:r w:rsidRPr="00092592">
        <w:rPr>
          <w:rFonts w:hint="eastAsia"/>
          <w:color w:val="000000" w:themeColor="text1"/>
          <w:sz w:val="36"/>
          <w:szCs w:val="36"/>
        </w:rPr>
        <w:t>《</w:t>
      </w:r>
      <w:r w:rsidRPr="00092592">
        <w:rPr>
          <w:color w:val="000000" w:themeColor="text1"/>
          <w:sz w:val="36"/>
          <w:szCs w:val="36"/>
        </w:rPr>
        <w:t>互联网产品开发与</w:t>
      </w:r>
      <w:r w:rsidRPr="00092592">
        <w:rPr>
          <w:rFonts w:hint="eastAsia"/>
          <w:color w:val="000000" w:themeColor="text1"/>
          <w:sz w:val="36"/>
          <w:szCs w:val="36"/>
        </w:rPr>
        <w:t>设计》课程教学大纲</w:t>
      </w:r>
      <w:bookmarkEnd w:id="146"/>
      <w:bookmarkEnd w:id="147"/>
      <w:bookmarkEnd w:id="148"/>
    </w:p>
    <w:p w:rsidR="00790CB9" w:rsidRPr="00092592" w:rsidRDefault="00790CB9" w:rsidP="00746C4F">
      <w:pPr>
        <w:spacing w:line="360" w:lineRule="auto"/>
        <w:jc w:val="center"/>
        <w:rPr>
          <w:rFonts w:ascii="宋体" w:hAnsi="宋体"/>
          <w:color w:val="000000" w:themeColor="text1"/>
          <w:sz w:val="24"/>
        </w:rPr>
      </w:pPr>
      <w:r w:rsidRPr="00092592">
        <w:rPr>
          <w:rFonts w:ascii="宋体" w:hAnsi="宋体"/>
          <w:color w:val="000000" w:themeColor="text1"/>
          <w:sz w:val="24"/>
        </w:rPr>
        <w:t>D</w:t>
      </w:r>
      <w:r w:rsidRPr="00092592">
        <w:rPr>
          <w:rFonts w:ascii="宋体" w:hAnsi="宋体" w:hint="eastAsia"/>
          <w:color w:val="000000" w:themeColor="text1"/>
          <w:sz w:val="24"/>
        </w:rPr>
        <w:t>esign</w:t>
      </w:r>
      <w:r w:rsidRPr="00092592">
        <w:rPr>
          <w:rFonts w:ascii="宋体" w:hAnsi="宋体"/>
          <w:color w:val="000000" w:themeColor="text1"/>
          <w:sz w:val="24"/>
        </w:rPr>
        <w:t xml:space="preserve"> and </w:t>
      </w:r>
      <w:r w:rsidRPr="00092592">
        <w:rPr>
          <w:rFonts w:ascii="宋体" w:hAnsi="宋体" w:hint="eastAsia"/>
          <w:color w:val="000000" w:themeColor="text1"/>
          <w:sz w:val="24"/>
        </w:rPr>
        <w:t>Development of Internet Product</w:t>
      </w:r>
    </w:p>
    <w:p w:rsidR="00790CB9" w:rsidRPr="00092592" w:rsidRDefault="00790CB9" w:rsidP="00746C4F">
      <w:pPr>
        <w:spacing w:line="360" w:lineRule="auto"/>
        <w:jc w:val="center"/>
        <w:rPr>
          <w:bCs/>
          <w:color w:val="000000" w:themeColor="text1"/>
          <w:sz w:val="24"/>
        </w:rPr>
      </w:pPr>
      <w:r w:rsidRPr="00092592">
        <w:rPr>
          <w:rFonts w:hint="eastAsia"/>
          <w:bCs/>
          <w:color w:val="000000" w:themeColor="text1"/>
          <w:sz w:val="24"/>
        </w:rPr>
        <w:t>大纲主撰人：叶米兰</w:t>
      </w:r>
      <w:r w:rsidR="006C7562" w:rsidRPr="00092592">
        <w:rPr>
          <w:rFonts w:hint="eastAsia"/>
          <w:bCs/>
          <w:color w:val="000000" w:themeColor="text1"/>
          <w:sz w:val="24"/>
        </w:rPr>
        <w:t>大纲审核人</w:t>
      </w:r>
      <w:r w:rsidRPr="00092592">
        <w:rPr>
          <w:rFonts w:hint="eastAsia"/>
          <w:bCs/>
          <w:color w:val="000000" w:themeColor="text1"/>
          <w:sz w:val="24"/>
        </w:rPr>
        <w:t>：范小春</w:t>
      </w:r>
    </w:p>
    <w:p w:rsidR="00790CB9" w:rsidRPr="00092592" w:rsidRDefault="00790CB9" w:rsidP="00746C4F">
      <w:pPr>
        <w:spacing w:line="360" w:lineRule="auto"/>
        <w:ind w:firstLineChars="1250" w:firstLine="3000"/>
        <w:rPr>
          <w:color w:val="000000" w:themeColor="text1"/>
          <w:sz w:val="24"/>
        </w:rPr>
      </w:pPr>
    </w:p>
    <w:p w:rsidR="00790CB9" w:rsidRPr="00092592" w:rsidRDefault="00790CB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】235623001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790CB9" w:rsidRPr="00092592" w:rsidRDefault="00790CB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 xml:space="preserve">】  </w:t>
      </w:r>
      <w:r w:rsidRPr="00092592">
        <w:rPr>
          <w:rFonts w:ascii="宋体" w:hAnsi="宋体"/>
          <w:color w:val="000000" w:themeColor="text1"/>
          <w:szCs w:val="21"/>
        </w:rPr>
        <w:t>文化创意学院</w:t>
      </w:r>
      <w:r w:rsidRPr="00092592">
        <w:rPr>
          <w:rFonts w:ascii="宋体" w:hAnsi="宋体" w:hint="eastAsia"/>
          <w:color w:val="000000" w:themeColor="text1"/>
          <w:szCs w:val="21"/>
        </w:rPr>
        <w:t xml:space="preserve">      【</w:t>
      </w:r>
      <w:r w:rsidRPr="00092592">
        <w:rPr>
          <w:rFonts w:ascii="宋体" w:hAnsi="宋体" w:hint="eastAsia"/>
          <w:b/>
          <w:color w:val="000000" w:themeColor="text1"/>
          <w:szCs w:val="21"/>
        </w:rPr>
        <w:t>适用专业</w:t>
      </w:r>
      <w:r w:rsidRPr="00092592">
        <w:rPr>
          <w:rFonts w:ascii="宋体" w:hAnsi="宋体" w:hint="eastAsia"/>
          <w:color w:val="000000" w:themeColor="text1"/>
          <w:szCs w:val="21"/>
        </w:rPr>
        <w:t>】</w:t>
      </w:r>
      <w:r w:rsidR="00AF0128" w:rsidRPr="00AF0128">
        <w:rPr>
          <w:rFonts w:ascii="宋体" w:hAnsi="宋体" w:hint="eastAsia"/>
          <w:color w:val="000000" w:themeColor="text1"/>
          <w:szCs w:val="21"/>
        </w:rPr>
        <w:t>数媒专业（媒体设计方向）</w:t>
      </w:r>
    </w:p>
    <w:p w:rsidR="00790CB9" w:rsidRPr="00092592" w:rsidRDefault="00790CB9" w:rsidP="000B4DD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xml:space="preserve">】   </w:t>
      </w:r>
      <w:r w:rsidRPr="00092592">
        <w:rPr>
          <w:rFonts w:ascii="宋体" w:hAnsi="宋体"/>
          <w:color w:val="000000" w:themeColor="text1"/>
          <w:szCs w:val="21"/>
        </w:rPr>
        <w:t xml:space="preserve">3 </w:t>
      </w:r>
      <w:r w:rsidRPr="00092592">
        <w:rPr>
          <w:rFonts w:ascii="宋体" w:hAnsi="宋体" w:hint="eastAsia"/>
          <w:color w:val="000000" w:themeColor="text1"/>
          <w:szCs w:val="21"/>
        </w:rPr>
        <w:t xml:space="preserve">                 【</w:t>
      </w:r>
      <w:r w:rsidRPr="00092592">
        <w:rPr>
          <w:rFonts w:hint="eastAsia"/>
          <w:b/>
          <w:color w:val="000000" w:themeColor="text1"/>
        </w:rPr>
        <w:t>学时数</w:t>
      </w:r>
      <w:r w:rsidRPr="00092592">
        <w:rPr>
          <w:rFonts w:ascii="宋体" w:hAnsi="宋体" w:hint="eastAsia"/>
          <w:color w:val="000000" w:themeColor="text1"/>
          <w:szCs w:val="21"/>
        </w:rPr>
        <w:t>】48（40/8）</w:t>
      </w:r>
    </w:p>
    <w:p w:rsidR="00790CB9" w:rsidRPr="00092592" w:rsidRDefault="00790CB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   三春         【</w:t>
      </w:r>
      <w:r w:rsidRPr="00092592">
        <w:rPr>
          <w:rFonts w:hint="eastAsia"/>
          <w:b/>
          <w:color w:val="000000" w:themeColor="text1"/>
          <w:szCs w:val="21"/>
        </w:rPr>
        <w:t>先修课程</w:t>
      </w:r>
      <w:r w:rsidRPr="00092592">
        <w:rPr>
          <w:rFonts w:ascii="宋体" w:hAnsi="宋体" w:hint="eastAsia"/>
          <w:color w:val="000000" w:themeColor="text1"/>
          <w:szCs w:val="21"/>
        </w:rPr>
        <w:t>】界面设计</w:t>
      </w:r>
    </w:p>
    <w:p w:rsidR="00790CB9" w:rsidRPr="00092592" w:rsidRDefault="00790CB9" w:rsidP="00746C4F">
      <w:pPr>
        <w:spacing w:line="360" w:lineRule="auto"/>
        <w:ind w:firstLineChars="200" w:firstLine="420"/>
        <w:rPr>
          <w:rFonts w:ascii="宋体" w:hAnsi="宋体"/>
          <w:color w:val="000000" w:themeColor="text1"/>
          <w:szCs w:val="21"/>
        </w:rPr>
      </w:pPr>
    </w:p>
    <w:p w:rsidR="00790CB9" w:rsidRPr="00092592" w:rsidRDefault="00790CB9" w:rsidP="00746C4F">
      <w:pPr>
        <w:spacing w:line="360" w:lineRule="auto"/>
        <w:ind w:firstLineChars="200" w:firstLine="482"/>
        <w:rPr>
          <w:rFonts w:ascii="宋体" w:hAnsi="宋体"/>
          <w:b/>
          <w:color w:val="000000" w:themeColor="text1"/>
          <w:sz w:val="24"/>
        </w:rPr>
      </w:pPr>
    </w:p>
    <w:p w:rsidR="00790CB9" w:rsidRPr="00092592" w:rsidRDefault="00790CB9"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790CB9" w:rsidRPr="00092592" w:rsidRDefault="00790CB9"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790CB9" w:rsidRPr="00092592" w:rsidRDefault="00790CB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互联网产品开发与设计</w:t>
      </w:r>
      <w:r w:rsidRPr="00092592">
        <w:rPr>
          <w:rFonts w:ascii="宋体" w:hAnsi="宋体"/>
          <w:color w:val="000000" w:themeColor="text1"/>
          <w:szCs w:val="21"/>
        </w:rPr>
        <w:t>是数字媒体设计专业必修课，</w:t>
      </w:r>
      <w:r w:rsidRPr="00092592">
        <w:rPr>
          <w:rFonts w:ascii="宋体" w:hAnsi="宋体" w:hint="eastAsia"/>
          <w:color w:val="000000" w:themeColor="text1"/>
          <w:szCs w:val="21"/>
        </w:rPr>
        <w:t>属于</w:t>
      </w:r>
      <w:r w:rsidRPr="00092592">
        <w:rPr>
          <w:rFonts w:ascii="宋体" w:hAnsi="宋体"/>
          <w:color w:val="000000" w:themeColor="text1"/>
          <w:szCs w:val="21"/>
        </w:rPr>
        <w:t>创新创业类课程。课程</w:t>
      </w:r>
      <w:r w:rsidRPr="00092592">
        <w:rPr>
          <w:rFonts w:ascii="宋体" w:hAnsi="宋体" w:hint="eastAsia"/>
          <w:color w:val="000000" w:themeColor="text1"/>
          <w:szCs w:val="21"/>
        </w:rPr>
        <w:t>主要</w:t>
      </w:r>
      <w:r w:rsidRPr="00092592">
        <w:rPr>
          <w:rFonts w:ascii="宋体" w:hAnsi="宋体"/>
          <w:color w:val="000000" w:themeColor="text1"/>
          <w:szCs w:val="21"/>
        </w:rPr>
        <w:t>内容讲围绕互联网创新创业</w:t>
      </w:r>
      <w:r w:rsidRPr="00092592">
        <w:rPr>
          <w:rFonts w:ascii="宋体" w:hAnsi="宋体" w:hint="eastAsia"/>
          <w:color w:val="000000" w:themeColor="text1"/>
          <w:szCs w:val="21"/>
        </w:rPr>
        <w:t>展开</w:t>
      </w:r>
      <w:r w:rsidRPr="00092592">
        <w:rPr>
          <w:rFonts w:ascii="宋体" w:hAnsi="宋体"/>
          <w:color w:val="000000" w:themeColor="text1"/>
          <w:szCs w:val="21"/>
        </w:rPr>
        <w:t>，</w:t>
      </w:r>
      <w:r w:rsidRPr="00092592">
        <w:rPr>
          <w:rFonts w:ascii="宋体" w:hAnsi="宋体" w:hint="eastAsia"/>
          <w:color w:val="000000" w:themeColor="text1"/>
          <w:szCs w:val="21"/>
        </w:rPr>
        <w:t>包括</w:t>
      </w:r>
      <w:r w:rsidRPr="00092592">
        <w:rPr>
          <w:rFonts w:ascii="宋体" w:hAnsi="宋体"/>
          <w:color w:val="000000" w:themeColor="text1"/>
          <w:szCs w:val="21"/>
        </w:rPr>
        <w:t>互联网模式、</w:t>
      </w:r>
      <w:r w:rsidRPr="00092592">
        <w:rPr>
          <w:rFonts w:ascii="宋体" w:hAnsi="宋体" w:hint="eastAsia"/>
          <w:color w:val="000000" w:themeColor="text1"/>
          <w:szCs w:val="21"/>
        </w:rPr>
        <w:t>团队</w:t>
      </w:r>
      <w:r w:rsidRPr="00092592">
        <w:rPr>
          <w:rFonts w:ascii="宋体" w:hAnsi="宋体"/>
          <w:color w:val="000000" w:themeColor="text1"/>
          <w:szCs w:val="21"/>
        </w:rPr>
        <w:t>以及</w:t>
      </w:r>
      <w:r w:rsidRPr="00092592">
        <w:rPr>
          <w:rFonts w:ascii="宋体" w:hAnsi="宋体" w:hint="eastAsia"/>
          <w:color w:val="000000" w:themeColor="text1"/>
          <w:szCs w:val="21"/>
        </w:rPr>
        <w:t>互联网</w:t>
      </w:r>
      <w:r w:rsidRPr="00092592">
        <w:rPr>
          <w:rFonts w:ascii="宋体" w:hAnsi="宋体"/>
          <w:color w:val="000000" w:themeColor="text1"/>
          <w:szCs w:val="21"/>
        </w:rPr>
        <w:t>产品在</w:t>
      </w:r>
      <w:r w:rsidRPr="00092592">
        <w:rPr>
          <w:rFonts w:ascii="宋体" w:hAnsi="宋体" w:hint="eastAsia"/>
          <w:color w:val="000000" w:themeColor="text1"/>
          <w:szCs w:val="21"/>
        </w:rPr>
        <w:t>设计</w:t>
      </w:r>
      <w:r w:rsidRPr="00092592">
        <w:rPr>
          <w:rFonts w:ascii="宋体" w:hAnsi="宋体"/>
          <w:color w:val="000000" w:themeColor="text1"/>
          <w:szCs w:val="21"/>
        </w:rPr>
        <w:t>开发中的各个环节</w:t>
      </w:r>
      <w:r w:rsidRPr="00092592">
        <w:rPr>
          <w:rFonts w:ascii="宋体" w:hAnsi="宋体" w:hint="eastAsia"/>
          <w:color w:val="000000" w:themeColor="text1"/>
          <w:szCs w:val="21"/>
        </w:rPr>
        <w:t>，并在</w:t>
      </w:r>
      <w:r w:rsidRPr="00092592">
        <w:rPr>
          <w:rFonts w:ascii="宋体" w:hAnsi="宋体"/>
          <w:color w:val="000000" w:themeColor="text1"/>
          <w:szCs w:val="21"/>
        </w:rPr>
        <w:t>最后</w:t>
      </w:r>
      <w:r w:rsidRPr="00092592">
        <w:rPr>
          <w:rFonts w:ascii="宋体" w:hAnsi="宋体" w:hint="eastAsia"/>
          <w:color w:val="000000" w:themeColor="text1"/>
          <w:szCs w:val="21"/>
        </w:rPr>
        <w:t>有一个</w:t>
      </w:r>
      <w:r w:rsidRPr="00092592">
        <w:rPr>
          <w:rFonts w:ascii="宋体" w:hAnsi="宋体"/>
          <w:color w:val="000000" w:themeColor="text1"/>
          <w:szCs w:val="21"/>
        </w:rPr>
        <w:t>模拟</w:t>
      </w:r>
      <w:r w:rsidRPr="00092592">
        <w:rPr>
          <w:rFonts w:ascii="宋体" w:hAnsi="宋体" w:hint="eastAsia"/>
          <w:color w:val="000000" w:themeColor="text1"/>
          <w:szCs w:val="21"/>
        </w:rPr>
        <w:t>创业</w:t>
      </w:r>
      <w:r w:rsidRPr="00092592">
        <w:rPr>
          <w:rFonts w:ascii="宋体" w:hAnsi="宋体"/>
          <w:color w:val="000000" w:themeColor="text1"/>
          <w:szCs w:val="21"/>
        </w:rPr>
        <w:t>的实践过程。</w:t>
      </w:r>
      <w:r w:rsidRPr="00092592">
        <w:rPr>
          <w:rFonts w:ascii="宋体" w:hAnsi="宋体" w:hint="eastAsia"/>
          <w:color w:val="000000" w:themeColor="text1"/>
          <w:szCs w:val="21"/>
        </w:rPr>
        <w:t>该课程</w:t>
      </w:r>
      <w:r w:rsidRPr="00092592">
        <w:rPr>
          <w:rFonts w:ascii="宋体" w:hAnsi="宋体"/>
          <w:color w:val="000000" w:themeColor="text1"/>
          <w:szCs w:val="21"/>
        </w:rPr>
        <w:t>鼓励学生创新创业，</w:t>
      </w:r>
      <w:r w:rsidRPr="00092592">
        <w:rPr>
          <w:rFonts w:ascii="宋体" w:hAnsi="宋体" w:hint="eastAsia"/>
          <w:color w:val="000000" w:themeColor="text1"/>
          <w:szCs w:val="21"/>
        </w:rPr>
        <w:t>培养</w:t>
      </w:r>
      <w:r w:rsidRPr="00092592">
        <w:rPr>
          <w:rFonts w:ascii="宋体" w:hAnsi="宋体"/>
          <w:color w:val="000000" w:themeColor="text1"/>
          <w:szCs w:val="21"/>
        </w:rPr>
        <w:t>学生创业意识与创业的精神，</w:t>
      </w:r>
      <w:r w:rsidRPr="00092592">
        <w:rPr>
          <w:rFonts w:ascii="宋体" w:hAnsi="宋体" w:hint="eastAsia"/>
          <w:color w:val="000000" w:themeColor="text1"/>
          <w:szCs w:val="21"/>
        </w:rPr>
        <w:t>并提供</w:t>
      </w:r>
      <w:r w:rsidRPr="00092592">
        <w:rPr>
          <w:rFonts w:ascii="宋体" w:hAnsi="宋体"/>
          <w:color w:val="000000" w:themeColor="text1"/>
          <w:szCs w:val="21"/>
        </w:rPr>
        <w:t>在互联网领域</w:t>
      </w:r>
      <w:r w:rsidRPr="00092592">
        <w:rPr>
          <w:rFonts w:ascii="宋体" w:hAnsi="宋体" w:hint="eastAsia"/>
          <w:color w:val="000000" w:themeColor="text1"/>
          <w:szCs w:val="21"/>
        </w:rPr>
        <w:t>创业</w:t>
      </w:r>
      <w:r w:rsidRPr="00092592">
        <w:rPr>
          <w:rFonts w:ascii="宋体" w:hAnsi="宋体"/>
          <w:color w:val="000000" w:themeColor="text1"/>
          <w:szCs w:val="21"/>
        </w:rPr>
        <w:t>的必要知识。</w:t>
      </w:r>
    </w:p>
    <w:p w:rsidR="00790CB9" w:rsidRPr="00092592" w:rsidRDefault="00790CB9" w:rsidP="00746C4F">
      <w:pPr>
        <w:spacing w:line="360" w:lineRule="auto"/>
        <w:ind w:firstLineChars="200" w:firstLine="420"/>
        <w:rPr>
          <w:color w:val="000000" w:themeColor="text1"/>
          <w:szCs w:val="21"/>
        </w:rPr>
      </w:pPr>
      <w:r w:rsidRPr="00092592">
        <w:rPr>
          <w:color w:val="000000" w:themeColor="text1"/>
          <w:szCs w:val="21"/>
        </w:rPr>
        <w:t xml:space="preserve">Design and Development of </w:t>
      </w:r>
      <w:r w:rsidRPr="00092592">
        <w:rPr>
          <w:rFonts w:hint="eastAsia"/>
          <w:color w:val="000000" w:themeColor="text1"/>
          <w:szCs w:val="21"/>
        </w:rPr>
        <w:t>I</w:t>
      </w:r>
      <w:r w:rsidRPr="00092592">
        <w:rPr>
          <w:color w:val="000000" w:themeColor="text1"/>
          <w:szCs w:val="21"/>
        </w:rPr>
        <w:t>nternet Product is a compulsory course for digital media design. It belongs to the courses of innovation and entrepreneurship. The main content of the course focuses on the Internet innovation and entrepreneurship, including the Internet model, team and Internet products in the design and development of all aspects, and in the end there is a simulation of entrepreneurship practice process. This course encourages students to innovate and start entrepreneurship, and cultivate students' entrepreneurial spirit and entrepreneurial spirit</w:t>
      </w:r>
      <w:r w:rsidRPr="00092592">
        <w:rPr>
          <w:rFonts w:hint="eastAsia"/>
          <w:color w:val="000000" w:themeColor="text1"/>
          <w:szCs w:val="21"/>
        </w:rPr>
        <w:t xml:space="preserve">, </w:t>
      </w:r>
      <w:r w:rsidRPr="00092592">
        <w:rPr>
          <w:color w:val="000000" w:themeColor="text1"/>
          <w:szCs w:val="21"/>
        </w:rPr>
        <w:t>and provide the necessary knowledge to start a business in the Internet</w:t>
      </w:r>
      <w:r w:rsidRPr="00092592">
        <w:rPr>
          <w:rFonts w:hint="eastAsia"/>
          <w:color w:val="000000" w:themeColor="text1"/>
          <w:szCs w:val="21"/>
        </w:rPr>
        <w:t xml:space="preserve"> area</w:t>
      </w:r>
      <w:r w:rsidRPr="00092592">
        <w:rPr>
          <w:color w:val="000000" w:themeColor="text1"/>
          <w:szCs w:val="21"/>
        </w:rPr>
        <w:t>.</w:t>
      </w:r>
    </w:p>
    <w:p w:rsidR="00790CB9" w:rsidRPr="00092592" w:rsidRDefault="00790CB9" w:rsidP="00746C4F">
      <w:pPr>
        <w:spacing w:line="360" w:lineRule="auto"/>
        <w:ind w:firstLineChars="200" w:firstLine="420"/>
        <w:rPr>
          <w:rFonts w:ascii="宋体" w:hAnsi="宋体"/>
          <w:color w:val="000000" w:themeColor="text1"/>
          <w:szCs w:val="21"/>
        </w:rPr>
      </w:pPr>
    </w:p>
    <w:p w:rsidR="00790CB9" w:rsidRPr="00092592" w:rsidRDefault="00790CB9"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790CB9" w:rsidRPr="00092592" w:rsidTr="00104B7D">
        <w:trPr>
          <w:trHeight w:val="567"/>
          <w:jc w:val="center"/>
        </w:trPr>
        <w:tc>
          <w:tcPr>
            <w:tcW w:w="708" w:type="dxa"/>
          </w:tcPr>
          <w:p w:rsidR="00790CB9" w:rsidRPr="00092592" w:rsidRDefault="00790CB9"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790CB9" w:rsidRPr="00092592" w:rsidRDefault="00790CB9"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790CB9" w:rsidRPr="00092592" w:rsidRDefault="00790CB9"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790CB9" w:rsidRPr="00092592" w:rsidRDefault="00790CB9"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790CB9" w:rsidRPr="00092592" w:rsidRDefault="00790CB9"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790CB9" w:rsidRPr="00092592" w:rsidTr="00104B7D">
        <w:trPr>
          <w:trHeight w:val="567"/>
          <w:jc w:val="center"/>
        </w:trPr>
        <w:tc>
          <w:tcPr>
            <w:tcW w:w="708" w:type="dxa"/>
          </w:tcPr>
          <w:p w:rsidR="00790CB9" w:rsidRPr="00092592" w:rsidRDefault="00790CB9"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790CB9" w:rsidRPr="00092592" w:rsidRDefault="00790CB9" w:rsidP="00746C4F">
            <w:pPr>
              <w:spacing w:line="360" w:lineRule="auto"/>
              <w:rPr>
                <w:color w:val="000000" w:themeColor="text1"/>
                <w:szCs w:val="21"/>
              </w:rPr>
            </w:pPr>
            <w:r w:rsidRPr="00092592">
              <w:rPr>
                <w:rFonts w:hint="eastAsia"/>
                <w:color w:val="000000" w:themeColor="text1"/>
                <w:szCs w:val="21"/>
              </w:rPr>
              <w:t>互联网思维</w:t>
            </w:r>
            <w:r w:rsidRPr="00092592">
              <w:rPr>
                <w:color w:val="000000" w:themeColor="text1"/>
                <w:szCs w:val="21"/>
              </w:rPr>
              <w:t>与模式</w:t>
            </w:r>
          </w:p>
        </w:tc>
        <w:tc>
          <w:tcPr>
            <w:tcW w:w="1128" w:type="dxa"/>
          </w:tcPr>
          <w:p w:rsidR="00790CB9" w:rsidRPr="00092592" w:rsidRDefault="00790CB9" w:rsidP="00746C4F">
            <w:pPr>
              <w:spacing w:line="360" w:lineRule="auto"/>
              <w:jc w:val="center"/>
              <w:rPr>
                <w:color w:val="000000" w:themeColor="text1"/>
                <w:szCs w:val="21"/>
              </w:rPr>
            </w:pPr>
            <w:r w:rsidRPr="00092592">
              <w:rPr>
                <w:color w:val="000000" w:themeColor="text1"/>
                <w:szCs w:val="21"/>
              </w:rPr>
              <w:t>12</w:t>
            </w:r>
          </w:p>
        </w:tc>
        <w:tc>
          <w:tcPr>
            <w:tcW w:w="1212" w:type="dxa"/>
          </w:tcPr>
          <w:p w:rsidR="00790CB9" w:rsidRPr="00092592" w:rsidRDefault="00790CB9" w:rsidP="00746C4F">
            <w:pPr>
              <w:spacing w:line="360" w:lineRule="auto"/>
              <w:jc w:val="center"/>
              <w:rPr>
                <w:color w:val="000000" w:themeColor="text1"/>
                <w:szCs w:val="21"/>
              </w:rPr>
            </w:pPr>
            <w:r w:rsidRPr="00092592">
              <w:rPr>
                <w:color w:val="000000" w:themeColor="text1"/>
                <w:szCs w:val="21"/>
              </w:rPr>
              <w:t>12</w:t>
            </w:r>
          </w:p>
        </w:tc>
        <w:tc>
          <w:tcPr>
            <w:tcW w:w="1620" w:type="dxa"/>
          </w:tcPr>
          <w:p w:rsidR="00790CB9" w:rsidRPr="00092592" w:rsidRDefault="00790CB9" w:rsidP="00746C4F">
            <w:pPr>
              <w:spacing w:line="360" w:lineRule="auto"/>
              <w:jc w:val="center"/>
              <w:rPr>
                <w:color w:val="000000" w:themeColor="text1"/>
                <w:szCs w:val="21"/>
              </w:rPr>
            </w:pPr>
            <w:r w:rsidRPr="00092592">
              <w:rPr>
                <w:color w:val="000000" w:themeColor="text1"/>
                <w:szCs w:val="21"/>
              </w:rPr>
              <w:t>0</w:t>
            </w:r>
          </w:p>
        </w:tc>
      </w:tr>
      <w:tr w:rsidR="00790CB9" w:rsidRPr="00092592" w:rsidTr="00104B7D">
        <w:trPr>
          <w:trHeight w:val="567"/>
          <w:jc w:val="center"/>
        </w:trPr>
        <w:tc>
          <w:tcPr>
            <w:tcW w:w="708" w:type="dxa"/>
          </w:tcPr>
          <w:p w:rsidR="00790CB9" w:rsidRPr="00092592" w:rsidRDefault="00790CB9"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790CB9" w:rsidRPr="00092592" w:rsidRDefault="00790CB9" w:rsidP="00746C4F">
            <w:pPr>
              <w:spacing w:line="360" w:lineRule="auto"/>
              <w:rPr>
                <w:color w:val="000000" w:themeColor="text1"/>
                <w:szCs w:val="21"/>
              </w:rPr>
            </w:pPr>
            <w:r w:rsidRPr="00092592">
              <w:rPr>
                <w:color w:val="000000" w:themeColor="text1"/>
                <w:szCs w:val="21"/>
              </w:rPr>
              <w:t>交互设计</w:t>
            </w:r>
          </w:p>
        </w:tc>
        <w:tc>
          <w:tcPr>
            <w:tcW w:w="1128" w:type="dxa"/>
          </w:tcPr>
          <w:p w:rsidR="00790CB9" w:rsidRPr="00092592" w:rsidRDefault="00790CB9" w:rsidP="00746C4F">
            <w:pPr>
              <w:tabs>
                <w:tab w:val="left" w:pos="514"/>
              </w:tabs>
              <w:spacing w:line="360" w:lineRule="auto"/>
              <w:jc w:val="center"/>
              <w:rPr>
                <w:color w:val="000000" w:themeColor="text1"/>
                <w:szCs w:val="21"/>
              </w:rPr>
            </w:pPr>
            <w:r w:rsidRPr="00092592">
              <w:rPr>
                <w:color w:val="000000" w:themeColor="text1"/>
                <w:szCs w:val="21"/>
              </w:rPr>
              <w:t>8</w:t>
            </w:r>
          </w:p>
        </w:tc>
        <w:tc>
          <w:tcPr>
            <w:tcW w:w="1212" w:type="dxa"/>
          </w:tcPr>
          <w:p w:rsidR="00790CB9" w:rsidRPr="00092592" w:rsidRDefault="00790CB9" w:rsidP="00746C4F">
            <w:pPr>
              <w:spacing w:line="360" w:lineRule="auto"/>
              <w:jc w:val="center"/>
              <w:rPr>
                <w:color w:val="000000" w:themeColor="text1"/>
                <w:szCs w:val="21"/>
              </w:rPr>
            </w:pPr>
            <w:r w:rsidRPr="00092592">
              <w:rPr>
                <w:color w:val="000000" w:themeColor="text1"/>
                <w:szCs w:val="21"/>
              </w:rPr>
              <w:t>8</w:t>
            </w:r>
          </w:p>
        </w:tc>
        <w:tc>
          <w:tcPr>
            <w:tcW w:w="1620" w:type="dxa"/>
          </w:tcPr>
          <w:p w:rsidR="00790CB9" w:rsidRPr="00092592" w:rsidRDefault="00790CB9" w:rsidP="00746C4F">
            <w:pPr>
              <w:spacing w:line="360" w:lineRule="auto"/>
              <w:jc w:val="center"/>
              <w:rPr>
                <w:color w:val="000000" w:themeColor="text1"/>
                <w:szCs w:val="21"/>
              </w:rPr>
            </w:pPr>
            <w:r w:rsidRPr="00092592">
              <w:rPr>
                <w:color w:val="000000" w:themeColor="text1"/>
                <w:szCs w:val="21"/>
              </w:rPr>
              <w:t>0</w:t>
            </w:r>
          </w:p>
        </w:tc>
      </w:tr>
      <w:tr w:rsidR="00790CB9" w:rsidRPr="00092592" w:rsidTr="00104B7D">
        <w:trPr>
          <w:trHeight w:val="567"/>
          <w:jc w:val="center"/>
        </w:trPr>
        <w:tc>
          <w:tcPr>
            <w:tcW w:w="708" w:type="dxa"/>
          </w:tcPr>
          <w:p w:rsidR="00790CB9" w:rsidRPr="00092592" w:rsidRDefault="00790CB9"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790CB9" w:rsidRPr="00092592" w:rsidRDefault="00790CB9" w:rsidP="00746C4F">
            <w:pPr>
              <w:spacing w:line="360" w:lineRule="auto"/>
              <w:rPr>
                <w:color w:val="000000" w:themeColor="text1"/>
                <w:szCs w:val="21"/>
              </w:rPr>
            </w:pPr>
            <w:r w:rsidRPr="00092592">
              <w:rPr>
                <w:color w:val="000000" w:themeColor="text1"/>
                <w:szCs w:val="21"/>
              </w:rPr>
              <w:t>原型设计</w:t>
            </w:r>
          </w:p>
        </w:tc>
        <w:tc>
          <w:tcPr>
            <w:tcW w:w="1128" w:type="dxa"/>
          </w:tcPr>
          <w:p w:rsidR="00790CB9" w:rsidRPr="00092592" w:rsidRDefault="00790CB9" w:rsidP="00746C4F">
            <w:pPr>
              <w:spacing w:line="360" w:lineRule="auto"/>
              <w:jc w:val="center"/>
              <w:rPr>
                <w:color w:val="000000" w:themeColor="text1"/>
                <w:szCs w:val="21"/>
              </w:rPr>
            </w:pPr>
            <w:r w:rsidRPr="00092592">
              <w:rPr>
                <w:color w:val="000000" w:themeColor="text1"/>
                <w:szCs w:val="21"/>
              </w:rPr>
              <w:t>4</w:t>
            </w:r>
          </w:p>
        </w:tc>
        <w:tc>
          <w:tcPr>
            <w:tcW w:w="1212" w:type="dxa"/>
          </w:tcPr>
          <w:p w:rsidR="00790CB9" w:rsidRPr="00092592" w:rsidRDefault="00790CB9" w:rsidP="00746C4F">
            <w:pPr>
              <w:spacing w:line="360" w:lineRule="auto"/>
              <w:jc w:val="center"/>
              <w:rPr>
                <w:color w:val="000000" w:themeColor="text1"/>
                <w:szCs w:val="21"/>
              </w:rPr>
            </w:pPr>
            <w:r w:rsidRPr="00092592">
              <w:rPr>
                <w:color w:val="000000" w:themeColor="text1"/>
                <w:szCs w:val="21"/>
              </w:rPr>
              <w:t>4</w:t>
            </w:r>
          </w:p>
        </w:tc>
        <w:tc>
          <w:tcPr>
            <w:tcW w:w="1620" w:type="dxa"/>
          </w:tcPr>
          <w:p w:rsidR="00790CB9" w:rsidRPr="00092592" w:rsidRDefault="00790CB9" w:rsidP="00746C4F">
            <w:pPr>
              <w:spacing w:line="360" w:lineRule="auto"/>
              <w:jc w:val="center"/>
              <w:rPr>
                <w:color w:val="000000" w:themeColor="text1"/>
                <w:szCs w:val="21"/>
              </w:rPr>
            </w:pPr>
            <w:r w:rsidRPr="00092592">
              <w:rPr>
                <w:color w:val="000000" w:themeColor="text1"/>
                <w:szCs w:val="21"/>
              </w:rPr>
              <w:t>0</w:t>
            </w:r>
          </w:p>
        </w:tc>
      </w:tr>
      <w:tr w:rsidR="00790CB9" w:rsidRPr="00092592" w:rsidTr="00104B7D">
        <w:trPr>
          <w:trHeight w:val="567"/>
          <w:jc w:val="center"/>
        </w:trPr>
        <w:tc>
          <w:tcPr>
            <w:tcW w:w="708" w:type="dxa"/>
          </w:tcPr>
          <w:p w:rsidR="00790CB9" w:rsidRPr="00092592" w:rsidRDefault="00790CB9" w:rsidP="00746C4F">
            <w:pPr>
              <w:spacing w:line="360" w:lineRule="auto"/>
              <w:jc w:val="center"/>
              <w:rPr>
                <w:color w:val="000000" w:themeColor="text1"/>
                <w:szCs w:val="21"/>
              </w:rPr>
            </w:pPr>
            <w:r w:rsidRPr="00092592">
              <w:rPr>
                <w:rFonts w:hint="eastAsia"/>
                <w:color w:val="000000" w:themeColor="text1"/>
                <w:szCs w:val="21"/>
              </w:rPr>
              <w:t>四</w:t>
            </w:r>
          </w:p>
        </w:tc>
        <w:tc>
          <w:tcPr>
            <w:tcW w:w="3366" w:type="dxa"/>
          </w:tcPr>
          <w:p w:rsidR="00790CB9" w:rsidRPr="00092592" w:rsidRDefault="00790CB9" w:rsidP="00746C4F">
            <w:pPr>
              <w:spacing w:line="360" w:lineRule="auto"/>
              <w:rPr>
                <w:color w:val="000000" w:themeColor="text1"/>
                <w:szCs w:val="21"/>
              </w:rPr>
            </w:pPr>
            <w:r w:rsidRPr="00092592">
              <w:rPr>
                <w:rFonts w:hint="eastAsia"/>
                <w:color w:val="000000" w:themeColor="text1"/>
                <w:szCs w:val="21"/>
              </w:rPr>
              <w:t>开发</w:t>
            </w:r>
            <w:r w:rsidRPr="00092592">
              <w:rPr>
                <w:color w:val="000000" w:themeColor="text1"/>
                <w:szCs w:val="21"/>
              </w:rPr>
              <w:t>基础</w:t>
            </w:r>
          </w:p>
        </w:tc>
        <w:tc>
          <w:tcPr>
            <w:tcW w:w="1128" w:type="dxa"/>
          </w:tcPr>
          <w:p w:rsidR="00790CB9" w:rsidRPr="00092592" w:rsidRDefault="00790CB9" w:rsidP="00746C4F">
            <w:pPr>
              <w:spacing w:line="360" w:lineRule="auto"/>
              <w:jc w:val="center"/>
              <w:rPr>
                <w:color w:val="000000" w:themeColor="text1"/>
                <w:szCs w:val="21"/>
              </w:rPr>
            </w:pPr>
            <w:r w:rsidRPr="00092592">
              <w:rPr>
                <w:color w:val="000000" w:themeColor="text1"/>
                <w:szCs w:val="21"/>
              </w:rPr>
              <w:t>8</w:t>
            </w:r>
          </w:p>
        </w:tc>
        <w:tc>
          <w:tcPr>
            <w:tcW w:w="1212" w:type="dxa"/>
          </w:tcPr>
          <w:p w:rsidR="00790CB9" w:rsidRPr="00092592" w:rsidRDefault="00790CB9" w:rsidP="00746C4F">
            <w:pPr>
              <w:spacing w:line="360" w:lineRule="auto"/>
              <w:jc w:val="center"/>
              <w:rPr>
                <w:color w:val="000000" w:themeColor="text1"/>
                <w:szCs w:val="21"/>
              </w:rPr>
            </w:pPr>
            <w:r w:rsidRPr="00092592">
              <w:rPr>
                <w:color w:val="000000" w:themeColor="text1"/>
                <w:szCs w:val="21"/>
              </w:rPr>
              <w:t>8</w:t>
            </w:r>
          </w:p>
        </w:tc>
        <w:tc>
          <w:tcPr>
            <w:tcW w:w="1620" w:type="dxa"/>
          </w:tcPr>
          <w:p w:rsidR="00790CB9" w:rsidRPr="00092592" w:rsidRDefault="00790CB9" w:rsidP="00746C4F">
            <w:pPr>
              <w:spacing w:line="360" w:lineRule="auto"/>
              <w:jc w:val="center"/>
              <w:rPr>
                <w:color w:val="000000" w:themeColor="text1"/>
                <w:szCs w:val="21"/>
              </w:rPr>
            </w:pPr>
            <w:r w:rsidRPr="00092592">
              <w:rPr>
                <w:color w:val="000000" w:themeColor="text1"/>
                <w:szCs w:val="21"/>
              </w:rPr>
              <w:t>0</w:t>
            </w:r>
          </w:p>
        </w:tc>
      </w:tr>
      <w:tr w:rsidR="00790CB9" w:rsidRPr="00092592" w:rsidTr="00104B7D">
        <w:trPr>
          <w:trHeight w:val="567"/>
          <w:jc w:val="center"/>
        </w:trPr>
        <w:tc>
          <w:tcPr>
            <w:tcW w:w="708" w:type="dxa"/>
          </w:tcPr>
          <w:p w:rsidR="00790CB9" w:rsidRPr="00092592" w:rsidRDefault="00790CB9" w:rsidP="00746C4F">
            <w:pPr>
              <w:spacing w:line="360" w:lineRule="auto"/>
              <w:jc w:val="center"/>
              <w:rPr>
                <w:color w:val="000000" w:themeColor="text1"/>
                <w:szCs w:val="21"/>
              </w:rPr>
            </w:pPr>
            <w:r w:rsidRPr="00092592">
              <w:rPr>
                <w:rFonts w:hint="eastAsia"/>
                <w:color w:val="000000" w:themeColor="text1"/>
                <w:szCs w:val="21"/>
              </w:rPr>
              <w:t>五</w:t>
            </w:r>
          </w:p>
        </w:tc>
        <w:tc>
          <w:tcPr>
            <w:tcW w:w="3366" w:type="dxa"/>
          </w:tcPr>
          <w:p w:rsidR="00790CB9" w:rsidRPr="00092592" w:rsidRDefault="00790CB9" w:rsidP="00746C4F">
            <w:pPr>
              <w:spacing w:line="360" w:lineRule="auto"/>
              <w:rPr>
                <w:color w:val="000000" w:themeColor="text1"/>
                <w:szCs w:val="21"/>
              </w:rPr>
            </w:pPr>
            <w:r w:rsidRPr="00092592">
              <w:rPr>
                <w:color w:val="000000" w:themeColor="text1"/>
                <w:szCs w:val="21"/>
              </w:rPr>
              <w:t>互联网产品设计</w:t>
            </w:r>
            <w:r w:rsidRPr="00092592">
              <w:rPr>
                <w:rFonts w:hint="eastAsia"/>
                <w:color w:val="000000" w:themeColor="text1"/>
                <w:szCs w:val="21"/>
              </w:rPr>
              <w:t>与</w:t>
            </w:r>
            <w:r w:rsidRPr="00092592">
              <w:rPr>
                <w:color w:val="000000" w:themeColor="text1"/>
                <w:szCs w:val="21"/>
              </w:rPr>
              <w:t>开发实践</w:t>
            </w:r>
            <w:r w:rsidRPr="00092592">
              <w:rPr>
                <w:rFonts w:hint="eastAsia"/>
                <w:color w:val="000000" w:themeColor="text1"/>
                <w:szCs w:val="21"/>
              </w:rPr>
              <w:t>（创业训练）</w:t>
            </w:r>
          </w:p>
        </w:tc>
        <w:tc>
          <w:tcPr>
            <w:tcW w:w="1128" w:type="dxa"/>
          </w:tcPr>
          <w:p w:rsidR="00790CB9" w:rsidRPr="00092592" w:rsidRDefault="00790CB9" w:rsidP="00746C4F">
            <w:pPr>
              <w:spacing w:line="360" w:lineRule="auto"/>
              <w:jc w:val="center"/>
              <w:rPr>
                <w:color w:val="000000" w:themeColor="text1"/>
                <w:szCs w:val="21"/>
              </w:rPr>
            </w:pPr>
            <w:r w:rsidRPr="00092592">
              <w:rPr>
                <w:color w:val="000000" w:themeColor="text1"/>
                <w:szCs w:val="21"/>
              </w:rPr>
              <w:t>16</w:t>
            </w:r>
          </w:p>
        </w:tc>
        <w:tc>
          <w:tcPr>
            <w:tcW w:w="1212" w:type="dxa"/>
          </w:tcPr>
          <w:p w:rsidR="00790CB9" w:rsidRPr="00092592" w:rsidRDefault="00790CB9" w:rsidP="00746C4F">
            <w:pPr>
              <w:spacing w:line="360" w:lineRule="auto"/>
              <w:jc w:val="center"/>
              <w:rPr>
                <w:color w:val="000000" w:themeColor="text1"/>
                <w:szCs w:val="21"/>
              </w:rPr>
            </w:pPr>
            <w:r w:rsidRPr="00092592">
              <w:rPr>
                <w:color w:val="000000" w:themeColor="text1"/>
                <w:szCs w:val="21"/>
              </w:rPr>
              <w:t>8</w:t>
            </w:r>
          </w:p>
        </w:tc>
        <w:tc>
          <w:tcPr>
            <w:tcW w:w="1620" w:type="dxa"/>
          </w:tcPr>
          <w:p w:rsidR="00790CB9" w:rsidRPr="00092592" w:rsidRDefault="00790CB9" w:rsidP="00746C4F">
            <w:pPr>
              <w:spacing w:line="360" w:lineRule="auto"/>
              <w:jc w:val="center"/>
              <w:rPr>
                <w:color w:val="000000" w:themeColor="text1"/>
                <w:szCs w:val="21"/>
              </w:rPr>
            </w:pPr>
            <w:r w:rsidRPr="00092592">
              <w:rPr>
                <w:color w:val="000000" w:themeColor="text1"/>
                <w:szCs w:val="21"/>
              </w:rPr>
              <w:t>8</w:t>
            </w:r>
          </w:p>
        </w:tc>
      </w:tr>
    </w:tbl>
    <w:p w:rsidR="00790CB9" w:rsidRPr="00092592" w:rsidRDefault="00790CB9"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790CB9" w:rsidRPr="00092592" w:rsidRDefault="00790CB9"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790CB9"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790CB9"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790CB9"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790CB9" w:rsidRPr="00092592">
        <w:rPr>
          <w:rFonts w:ascii="宋体" w:hAnsi="宋体"/>
          <w:color w:val="000000" w:themeColor="text1"/>
          <w:szCs w:val="21"/>
        </w:rPr>
        <w:t>通过本课程的教学，使</w:t>
      </w:r>
      <w:r w:rsidR="00790CB9" w:rsidRPr="00092592">
        <w:rPr>
          <w:rFonts w:ascii="宋体" w:hAnsi="宋体" w:hint="eastAsia"/>
          <w:color w:val="000000" w:themeColor="text1"/>
          <w:szCs w:val="21"/>
        </w:rPr>
        <w:t>学生</w:t>
      </w:r>
      <w:r w:rsidR="00790CB9" w:rsidRPr="00092592">
        <w:rPr>
          <w:rFonts w:ascii="宋体" w:hAnsi="宋体"/>
          <w:color w:val="000000" w:themeColor="text1"/>
          <w:szCs w:val="21"/>
        </w:rPr>
        <w:t>了解互联网</w:t>
      </w:r>
      <w:r w:rsidR="00790CB9" w:rsidRPr="00092592">
        <w:rPr>
          <w:rFonts w:ascii="宋体" w:hAnsi="宋体" w:hint="eastAsia"/>
          <w:color w:val="000000" w:themeColor="text1"/>
          <w:szCs w:val="21"/>
        </w:rPr>
        <w:t>模式</w:t>
      </w:r>
      <w:r w:rsidR="00790CB9" w:rsidRPr="00092592">
        <w:rPr>
          <w:rFonts w:ascii="宋体" w:hAnsi="宋体"/>
          <w:color w:val="000000" w:themeColor="text1"/>
          <w:szCs w:val="21"/>
        </w:rPr>
        <w:t>与产品开发的相关知识与经验，</w:t>
      </w:r>
      <w:r w:rsidR="00790CB9" w:rsidRPr="00092592">
        <w:rPr>
          <w:rFonts w:ascii="宋体" w:hAnsi="宋体" w:hint="eastAsia"/>
          <w:color w:val="000000" w:themeColor="text1"/>
          <w:szCs w:val="21"/>
        </w:rPr>
        <w:t>了解</w:t>
      </w:r>
      <w:r w:rsidR="00790CB9" w:rsidRPr="00092592">
        <w:rPr>
          <w:rFonts w:ascii="宋体" w:hAnsi="宋体"/>
          <w:color w:val="000000" w:themeColor="text1"/>
          <w:szCs w:val="21"/>
        </w:rPr>
        <w:t>在开发的</w:t>
      </w:r>
      <w:r w:rsidR="00790CB9" w:rsidRPr="00092592">
        <w:rPr>
          <w:rFonts w:ascii="宋体" w:hAnsi="宋体" w:hint="eastAsia"/>
          <w:color w:val="000000" w:themeColor="text1"/>
          <w:szCs w:val="21"/>
        </w:rPr>
        <w:t>过程中</w:t>
      </w:r>
      <w:r w:rsidR="00790CB9" w:rsidRPr="00092592">
        <w:rPr>
          <w:rFonts w:ascii="宋体" w:hAnsi="宋体"/>
          <w:color w:val="000000" w:themeColor="text1"/>
          <w:szCs w:val="21"/>
        </w:rPr>
        <w:t>技术的要求与限制。</w:t>
      </w:r>
    </w:p>
    <w:p w:rsidR="00790CB9"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790CB9"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790CB9"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790CB9" w:rsidRPr="00092592">
        <w:rPr>
          <w:rFonts w:ascii="宋体" w:hAnsi="宋体"/>
          <w:color w:val="000000" w:themeColor="text1"/>
          <w:szCs w:val="21"/>
        </w:rPr>
        <w:t>通过本课程中的实践训练，使</w:t>
      </w:r>
      <w:r w:rsidR="00790CB9" w:rsidRPr="00092592">
        <w:rPr>
          <w:rFonts w:ascii="宋体" w:hAnsi="宋体" w:hint="eastAsia"/>
          <w:color w:val="000000" w:themeColor="text1"/>
          <w:szCs w:val="21"/>
        </w:rPr>
        <w:t>学生</w:t>
      </w:r>
      <w:r w:rsidR="00790CB9" w:rsidRPr="00092592">
        <w:rPr>
          <w:rFonts w:ascii="宋体" w:hAnsi="宋体"/>
          <w:color w:val="000000" w:themeColor="text1"/>
          <w:szCs w:val="21"/>
        </w:rPr>
        <w:t>能对</w:t>
      </w:r>
      <w:r w:rsidR="00790CB9" w:rsidRPr="00092592">
        <w:rPr>
          <w:rFonts w:ascii="宋体" w:hAnsi="宋体" w:hint="eastAsia"/>
          <w:color w:val="000000" w:themeColor="text1"/>
          <w:szCs w:val="21"/>
        </w:rPr>
        <w:t>现有</w:t>
      </w:r>
      <w:r w:rsidR="00790CB9" w:rsidRPr="00092592">
        <w:rPr>
          <w:rFonts w:ascii="宋体" w:hAnsi="宋体"/>
          <w:color w:val="000000" w:themeColor="text1"/>
          <w:szCs w:val="21"/>
        </w:rPr>
        <w:t>的互联网模式进行分析，能</w:t>
      </w:r>
      <w:r w:rsidR="00790CB9" w:rsidRPr="00092592">
        <w:rPr>
          <w:rFonts w:ascii="宋体" w:hAnsi="宋体" w:hint="eastAsia"/>
          <w:color w:val="000000" w:themeColor="text1"/>
          <w:szCs w:val="21"/>
        </w:rPr>
        <w:t>简单使</w:t>
      </w:r>
      <w:r w:rsidR="00790CB9" w:rsidRPr="00092592">
        <w:rPr>
          <w:rFonts w:ascii="宋体" w:hAnsi="宋体"/>
          <w:color w:val="000000" w:themeColor="text1"/>
          <w:szCs w:val="21"/>
        </w:rPr>
        <w:t>用开发工具设计</w:t>
      </w:r>
      <w:r w:rsidR="00790CB9" w:rsidRPr="00092592">
        <w:rPr>
          <w:rFonts w:ascii="宋体" w:hAnsi="宋体" w:hint="eastAsia"/>
          <w:color w:val="000000" w:themeColor="text1"/>
          <w:szCs w:val="21"/>
        </w:rPr>
        <w:t>与</w:t>
      </w:r>
      <w:r w:rsidR="00790CB9" w:rsidRPr="00092592">
        <w:rPr>
          <w:rFonts w:ascii="宋体" w:hAnsi="宋体"/>
          <w:color w:val="000000" w:themeColor="text1"/>
          <w:szCs w:val="21"/>
        </w:rPr>
        <w:t>制作互联网产品原型，并</w:t>
      </w:r>
      <w:r w:rsidR="00790CB9" w:rsidRPr="00092592">
        <w:rPr>
          <w:rFonts w:ascii="宋体" w:hAnsi="宋体" w:hint="eastAsia"/>
          <w:color w:val="000000" w:themeColor="text1"/>
          <w:szCs w:val="21"/>
        </w:rPr>
        <w:t>使</w:t>
      </w:r>
      <w:r w:rsidR="00790CB9" w:rsidRPr="00092592">
        <w:rPr>
          <w:rFonts w:ascii="宋体" w:hAnsi="宋体"/>
          <w:color w:val="000000" w:themeColor="text1"/>
          <w:szCs w:val="21"/>
        </w:rPr>
        <w:t>用原型验证设想。</w:t>
      </w:r>
    </w:p>
    <w:p w:rsidR="00790CB9"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790CB9"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790CB9" w:rsidRPr="00092592">
        <w:rPr>
          <w:rFonts w:ascii="宋体" w:hAnsi="宋体" w:hint="eastAsia"/>
          <w:noProof/>
          <w:color w:val="000000" w:themeColor="text1"/>
          <w:szCs w:val="21"/>
        </w:rPr>
        <w:t>③</w:t>
      </w:r>
      <w:r w:rsidRPr="00092592">
        <w:rPr>
          <w:rFonts w:ascii="宋体" w:hAnsi="宋体"/>
          <w:color w:val="000000" w:themeColor="text1"/>
          <w:szCs w:val="21"/>
        </w:rPr>
        <w:fldChar w:fldCharType="end"/>
      </w:r>
      <w:r w:rsidR="00790CB9" w:rsidRPr="00092592">
        <w:rPr>
          <w:rFonts w:ascii="宋体" w:hAnsi="宋体"/>
          <w:color w:val="000000" w:themeColor="text1"/>
          <w:szCs w:val="21"/>
        </w:rPr>
        <w:t>培养学生的创新</w:t>
      </w:r>
      <w:r w:rsidR="00790CB9" w:rsidRPr="00092592">
        <w:rPr>
          <w:rFonts w:ascii="宋体" w:hAnsi="宋体" w:hint="eastAsia"/>
          <w:color w:val="000000" w:themeColor="text1"/>
          <w:szCs w:val="21"/>
        </w:rPr>
        <w:t>创业</w:t>
      </w:r>
      <w:r w:rsidR="00790CB9" w:rsidRPr="00092592">
        <w:rPr>
          <w:rFonts w:ascii="宋体" w:hAnsi="宋体"/>
          <w:color w:val="000000" w:themeColor="text1"/>
          <w:szCs w:val="21"/>
        </w:rPr>
        <w:t>意识与</w:t>
      </w:r>
      <w:r w:rsidR="00790CB9" w:rsidRPr="00092592">
        <w:rPr>
          <w:rFonts w:ascii="宋体" w:hAnsi="宋体" w:hint="eastAsia"/>
          <w:color w:val="000000" w:themeColor="text1"/>
          <w:szCs w:val="21"/>
        </w:rPr>
        <w:t>精神</w:t>
      </w:r>
      <w:r w:rsidR="00790CB9" w:rsidRPr="00092592">
        <w:rPr>
          <w:rFonts w:ascii="宋体" w:hAnsi="宋体"/>
          <w:color w:val="000000" w:themeColor="text1"/>
          <w:szCs w:val="21"/>
        </w:rPr>
        <w:t>。</w:t>
      </w:r>
    </w:p>
    <w:p w:rsidR="00790CB9" w:rsidRPr="00092592" w:rsidRDefault="00790CB9"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2268"/>
        <w:gridCol w:w="2648"/>
      </w:tblGrid>
      <w:tr w:rsidR="00790CB9" w:rsidRPr="00092592" w:rsidTr="00104B7D">
        <w:trPr>
          <w:trHeight w:val="445"/>
          <w:jc w:val="center"/>
        </w:trPr>
        <w:tc>
          <w:tcPr>
            <w:tcW w:w="3118" w:type="dxa"/>
          </w:tcPr>
          <w:p w:rsidR="00790CB9" w:rsidRPr="00092592" w:rsidRDefault="00790CB9"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790CB9" w:rsidRPr="00092592" w:rsidRDefault="00790CB9"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790CB9" w:rsidRPr="00092592" w:rsidRDefault="00790CB9"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790CB9" w:rsidRPr="00092592" w:rsidTr="00104B7D">
        <w:trPr>
          <w:trHeight w:val="381"/>
          <w:jc w:val="center"/>
        </w:trPr>
        <w:tc>
          <w:tcPr>
            <w:tcW w:w="3118" w:type="dxa"/>
          </w:tcPr>
          <w:p w:rsidR="00790CB9" w:rsidRPr="00092592" w:rsidRDefault="00790CB9" w:rsidP="00746C4F">
            <w:pPr>
              <w:spacing w:line="360" w:lineRule="auto"/>
              <w:jc w:val="left"/>
              <w:rPr>
                <w:color w:val="000000" w:themeColor="text1"/>
                <w:szCs w:val="21"/>
              </w:rPr>
            </w:pPr>
            <w:r w:rsidRPr="00092592">
              <w:rPr>
                <w:color w:val="000000" w:themeColor="text1"/>
                <w:szCs w:val="21"/>
              </w:rPr>
              <w:t>1.</w:t>
            </w:r>
            <w:r w:rsidRPr="00092592">
              <w:rPr>
                <w:rFonts w:hint="eastAsia"/>
                <w:color w:val="000000" w:themeColor="text1"/>
                <w:szCs w:val="21"/>
              </w:rPr>
              <w:t>知识要求</w:t>
            </w:r>
            <w:r w:rsidRPr="00092592">
              <w:rPr>
                <w:color w:val="000000" w:themeColor="text1"/>
                <w:szCs w:val="21"/>
              </w:rPr>
              <w:t>：</w:t>
            </w:r>
            <w:r w:rsidRPr="00092592">
              <w:rPr>
                <w:rFonts w:hint="eastAsia"/>
                <w:color w:val="000000" w:themeColor="text1"/>
                <w:szCs w:val="21"/>
              </w:rPr>
              <w:t>掌握</w:t>
            </w:r>
            <w:r w:rsidRPr="00092592">
              <w:rPr>
                <w:color w:val="000000" w:themeColor="text1"/>
                <w:szCs w:val="21"/>
              </w:rPr>
              <w:t>数字媒体作品创作的基本原理与基本技能。</w:t>
            </w:r>
          </w:p>
        </w:tc>
        <w:tc>
          <w:tcPr>
            <w:tcW w:w="2268" w:type="dxa"/>
          </w:tcPr>
          <w:p w:rsidR="00790CB9" w:rsidRPr="00092592" w:rsidRDefault="00790CB9" w:rsidP="00746C4F">
            <w:pPr>
              <w:spacing w:line="360" w:lineRule="auto"/>
              <w:jc w:val="left"/>
              <w:rPr>
                <w:color w:val="000000" w:themeColor="text1"/>
                <w:szCs w:val="21"/>
              </w:rPr>
            </w:pPr>
            <w:r w:rsidRPr="00092592">
              <w:rPr>
                <w:color w:val="000000" w:themeColor="text1"/>
                <w:szCs w:val="21"/>
              </w:rPr>
              <w:t>互联网模式、</w:t>
            </w:r>
            <w:r w:rsidRPr="00092592">
              <w:rPr>
                <w:rFonts w:hint="eastAsia"/>
                <w:color w:val="000000" w:themeColor="text1"/>
                <w:szCs w:val="21"/>
              </w:rPr>
              <w:t>产品开发</w:t>
            </w:r>
            <w:r w:rsidRPr="00092592">
              <w:rPr>
                <w:color w:val="000000" w:themeColor="text1"/>
                <w:szCs w:val="21"/>
              </w:rPr>
              <w:t>相关知识</w:t>
            </w:r>
          </w:p>
        </w:tc>
        <w:tc>
          <w:tcPr>
            <w:tcW w:w="2648" w:type="dxa"/>
            <w:vAlign w:val="center"/>
          </w:tcPr>
          <w:p w:rsidR="00790CB9" w:rsidRPr="00092592" w:rsidRDefault="00790CB9" w:rsidP="00746C4F">
            <w:pPr>
              <w:spacing w:line="360" w:lineRule="auto"/>
              <w:jc w:val="center"/>
              <w:rPr>
                <w:color w:val="000000" w:themeColor="text1"/>
                <w:szCs w:val="21"/>
              </w:rPr>
            </w:pPr>
            <w:r w:rsidRPr="00092592">
              <w:rPr>
                <w:rFonts w:hint="eastAsia"/>
                <w:color w:val="000000" w:themeColor="text1"/>
                <w:szCs w:val="21"/>
              </w:rPr>
              <w:t>教学目标①</w:t>
            </w:r>
          </w:p>
        </w:tc>
      </w:tr>
      <w:tr w:rsidR="00790CB9" w:rsidRPr="00092592" w:rsidTr="00104B7D">
        <w:trPr>
          <w:trHeight w:val="473"/>
          <w:jc w:val="center"/>
        </w:trPr>
        <w:tc>
          <w:tcPr>
            <w:tcW w:w="3118" w:type="dxa"/>
          </w:tcPr>
          <w:p w:rsidR="00790CB9" w:rsidRPr="00092592" w:rsidRDefault="00790CB9" w:rsidP="00746C4F">
            <w:pPr>
              <w:spacing w:line="360" w:lineRule="auto"/>
              <w:jc w:val="left"/>
              <w:rPr>
                <w:color w:val="000000" w:themeColor="text1"/>
                <w:szCs w:val="21"/>
              </w:rPr>
            </w:pPr>
            <w:r w:rsidRPr="00092592">
              <w:rPr>
                <w:color w:val="000000" w:themeColor="text1"/>
                <w:szCs w:val="21"/>
              </w:rPr>
              <w:t>2.</w:t>
            </w:r>
            <w:r w:rsidRPr="00092592">
              <w:rPr>
                <w:rFonts w:hint="eastAsia"/>
                <w:color w:val="000000" w:themeColor="text1"/>
                <w:szCs w:val="21"/>
              </w:rPr>
              <w:t>能力要求</w:t>
            </w:r>
            <w:r w:rsidRPr="00092592">
              <w:rPr>
                <w:color w:val="000000" w:themeColor="text1"/>
                <w:szCs w:val="21"/>
              </w:rPr>
              <w:t>：运用专业知识和技能分析与创作数字媒体艺术作品。</w:t>
            </w:r>
          </w:p>
        </w:tc>
        <w:tc>
          <w:tcPr>
            <w:tcW w:w="2268" w:type="dxa"/>
          </w:tcPr>
          <w:p w:rsidR="00790CB9" w:rsidRPr="00092592" w:rsidRDefault="00790CB9" w:rsidP="00746C4F">
            <w:pPr>
              <w:spacing w:line="360" w:lineRule="auto"/>
              <w:jc w:val="left"/>
              <w:rPr>
                <w:color w:val="000000" w:themeColor="text1"/>
                <w:szCs w:val="21"/>
              </w:rPr>
            </w:pPr>
            <w:r w:rsidRPr="00092592">
              <w:rPr>
                <w:color w:val="000000" w:themeColor="text1"/>
                <w:szCs w:val="21"/>
              </w:rPr>
              <w:t>互联网模式、</w:t>
            </w:r>
            <w:r w:rsidRPr="00092592">
              <w:rPr>
                <w:rFonts w:hint="eastAsia"/>
                <w:color w:val="000000" w:themeColor="text1"/>
                <w:szCs w:val="21"/>
              </w:rPr>
              <w:t>产品开发</w:t>
            </w:r>
            <w:r w:rsidRPr="00092592">
              <w:rPr>
                <w:color w:val="000000" w:themeColor="text1"/>
                <w:szCs w:val="21"/>
              </w:rPr>
              <w:t>实践</w:t>
            </w:r>
          </w:p>
        </w:tc>
        <w:tc>
          <w:tcPr>
            <w:tcW w:w="2648" w:type="dxa"/>
            <w:vAlign w:val="center"/>
          </w:tcPr>
          <w:p w:rsidR="00790CB9" w:rsidRPr="00092592" w:rsidRDefault="00790CB9" w:rsidP="00746C4F">
            <w:pPr>
              <w:spacing w:line="360" w:lineRule="auto"/>
              <w:jc w:val="center"/>
              <w:rPr>
                <w:color w:val="000000" w:themeColor="text1"/>
                <w:szCs w:val="21"/>
              </w:rPr>
            </w:pPr>
            <w:r w:rsidRPr="00092592">
              <w:rPr>
                <w:rFonts w:hint="eastAsia"/>
                <w:color w:val="000000" w:themeColor="text1"/>
                <w:szCs w:val="21"/>
              </w:rPr>
              <w:t>教学目标①</w:t>
            </w:r>
          </w:p>
          <w:p w:rsidR="00790CB9" w:rsidRPr="00092592" w:rsidRDefault="00790CB9" w:rsidP="00746C4F">
            <w:pPr>
              <w:spacing w:line="360" w:lineRule="auto"/>
              <w:jc w:val="center"/>
              <w:rPr>
                <w:color w:val="000000" w:themeColor="text1"/>
                <w:szCs w:val="21"/>
              </w:rPr>
            </w:pPr>
            <w:r w:rsidRPr="00092592">
              <w:rPr>
                <w:rFonts w:hint="eastAsia"/>
                <w:color w:val="000000" w:themeColor="text1"/>
                <w:szCs w:val="21"/>
              </w:rPr>
              <w:t>教学目标②</w:t>
            </w:r>
          </w:p>
        </w:tc>
      </w:tr>
      <w:tr w:rsidR="00790CB9" w:rsidRPr="00092592" w:rsidTr="00104B7D">
        <w:trPr>
          <w:trHeight w:val="422"/>
          <w:jc w:val="center"/>
        </w:trPr>
        <w:tc>
          <w:tcPr>
            <w:tcW w:w="3118" w:type="dxa"/>
          </w:tcPr>
          <w:p w:rsidR="00790CB9" w:rsidRPr="00092592" w:rsidRDefault="00790CB9" w:rsidP="00746C4F">
            <w:pPr>
              <w:spacing w:line="360" w:lineRule="auto"/>
              <w:jc w:val="left"/>
              <w:rPr>
                <w:color w:val="000000" w:themeColor="text1"/>
                <w:szCs w:val="21"/>
              </w:rPr>
            </w:pPr>
            <w:r w:rsidRPr="00092592">
              <w:rPr>
                <w:color w:val="000000" w:themeColor="text1"/>
                <w:szCs w:val="21"/>
              </w:rPr>
              <w:t>3.</w:t>
            </w:r>
            <w:r w:rsidRPr="00092592">
              <w:rPr>
                <w:rFonts w:hint="eastAsia"/>
                <w:color w:val="000000" w:themeColor="text1"/>
                <w:szCs w:val="21"/>
              </w:rPr>
              <w:t>素质要求</w:t>
            </w:r>
            <w:r w:rsidRPr="00092592">
              <w:rPr>
                <w:color w:val="000000" w:themeColor="text1"/>
                <w:szCs w:val="21"/>
              </w:rPr>
              <w:t>：具有创新创意意识、</w:t>
            </w:r>
            <w:r w:rsidRPr="00092592">
              <w:rPr>
                <w:rFonts w:hint="eastAsia"/>
                <w:color w:val="000000" w:themeColor="text1"/>
                <w:szCs w:val="21"/>
              </w:rPr>
              <w:t>团队意识</w:t>
            </w:r>
            <w:r w:rsidRPr="00092592">
              <w:rPr>
                <w:color w:val="000000" w:themeColor="text1"/>
                <w:szCs w:val="21"/>
              </w:rPr>
              <w:t>、</w:t>
            </w:r>
            <w:r w:rsidRPr="00092592">
              <w:rPr>
                <w:rFonts w:hint="eastAsia"/>
                <w:color w:val="000000" w:themeColor="text1"/>
                <w:szCs w:val="21"/>
              </w:rPr>
              <w:t>现代意识</w:t>
            </w:r>
          </w:p>
        </w:tc>
        <w:tc>
          <w:tcPr>
            <w:tcW w:w="2268" w:type="dxa"/>
          </w:tcPr>
          <w:p w:rsidR="00790CB9" w:rsidRPr="00092592" w:rsidRDefault="00790CB9" w:rsidP="00746C4F">
            <w:pPr>
              <w:spacing w:line="360" w:lineRule="auto"/>
              <w:jc w:val="left"/>
              <w:rPr>
                <w:color w:val="000000" w:themeColor="text1"/>
                <w:szCs w:val="21"/>
              </w:rPr>
            </w:pPr>
            <w:r w:rsidRPr="00092592">
              <w:rPr>
                <w:color w:val="000000" w:themeColor="text1"/>
                <w:szCs w:val="21"/>
              </w:rPr>
              <w:t>互联网模式、</w:t>
            </w:r>
            <w:r w:rsidRPr="00092592">
              <w:rPr>
                <w:rFonts w:hint="eastAsia"/>
                <w:color w:val="000000" w:themeColor="text1"/>
                <w:szCs w:val="21"/>
              </w:rPr>
              <w:t>创业</w:t>
            </w:r>
            <w:r w:rsidRPr="00092592">
              <w:rPr>
                <w:color w:val="000000" w:themeColor="text1"/>
                <w:szCs w:val="21"/>
              </w:rPr>
              <w:t>与团队</w:t>
            </w:r>
          </w:p>
        </w:tc>
        <w:tc>
          <w:tcPr>
            <w:tcW w:w="2648" w:type="dxa"/>
            <w:vAlign w:val="center"/>
          </w:tcPr>
          <w:p w:rsidR="00790CB9" w:rsidRPr="00092592" w:rsidRDefault="00790CB9" w:rsidP="00746C4F">
            <w:pPr>
              <w:spacing w:line="360" w:lineRule="auto"/>
              <w:jc w:val="center"/>
              <w:rPr>
                <w:color w:val="000000" w:themeColor="text1"/>
                <w:szCs w:val="21"/>
              </w:rPr>
            </w:pPr>
            <w:r w:rsidRPr="00092592">
              <w:rPr>
                <w:rFonts w:hint="eastAsia"/>
                <w:color w:val="000000" w:themeColor="text1"/>
                <w:szCs w:val="21"/>
              </w:rPr>
              <w:t>教学目标③</w:t>
            </w:r>
          </w:p>
        </w:tc>
      </w:tr>
    </w:tbl>
    <w:p w:rsidR="00790CB9" w:rsidRPr="00092592" w:rsidRDefault="00790CB9" w:rsidP="00746C4F">
      <w:pPr>
        <w:spacing w:line="360" w:lineRule="auto"/>
        <w:ind w:firstLineChars="200" w:firstLine="420"/>
        <w:rPr>
          <w:bCs/>
          <w:color w:val="000000" w:themeColor="text1"/>
          <w:szCs w:val="21"/>
        </w:rPr>
      </w:pPr>
    </w:p>
    <w:p w:rsidR="00790CB9" w:rsidRPr="00092592" w:rsidRDefault="00790CB9"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790CB9" w:rsidRPr="00092592" w:rsidRDefault="00790CB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课程讲授</w:t>
      </w:r>
      <w:r w:rsidRPr="00092592">
        <w:rPr>
          <w:rFonts w:ascii="宋体" w:hAnsi="宋体"/>
          <w:color w:val="000000" w:themeColor="text1"/>
          <w:szCs w:val="21"/>
        </w:rPr>
        <w:t>、实际</w:t>
      </w:r>
      <w:r w:rsidRPr="00092592">
        <w:rPr>
          <w:rFonts w:ascii="宋体" w:hAnsi="宋体" w:hint="eastAsia"/>
          <w:color w:val="000000" w:themeColor="text1"/>
          <w:szCs w:val="21"/>
        </w:rPr>
        <w:t>案例</w:t>
      </w:r>
      <w:r w:rsidRPr="00092592">
        <w:rPr>
          <w:rFonts w:ascii="宋体" w:hAnsi="宋体"/>
          <w:color w:val="000000" w:themeColor="text1"/>
          <w:szCs w:val="21"/>
        </w:rPr>
        <w:t>分析。</w:t>
      </w:r>
      <w:r w:rsidRPr="00092592">
        <w:rPr>
          <w:rFonts w:ascii="宋体" w:hAnsi="宋体" w:hint="eastAsia"/>
          <w:color w:val="000000" w:themeColor="text1"/>
          <w:szCs w:val="21"/>
        </w:rPr>
        <w:t>模拟</w:t>
      </w:r>
      <w:r w:rsidRPr="00092592">
        <w:rPr>
          <w:rFonts w:ascii="宋体" w:hAnsi="宋体"/>
          <w:color w:val="000000" w:themeColor="text1"/>
          <w:szCs w:val="21"/>
        </w:rPr>
        <w:t>创新创业团队实践练习。</w:t>
      </w:r>
    </w:p>
    <w:p w:rsidR="00790CB9" w:rsidRPr="00092592" w:rsidRDefault="00790CB9"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790CB9" w:rsidRPr="00092592" w:rsidRDefault="00790CB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推荐教材及参考文献：</w:t>
      </w:r>
    </w:p>
    <w:p w:rsidR="00790CB9" w:rsidRPr="00092592" w:rsidRDefault="00790CB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ascii="宋体" w:hAnsi="宋体"/>
          <w:color w:val="000000" w:themeColor="text1"/>
          <w:szCs w:val="21"/>
        </w:rPr>
        <w:t>互联网时代</w:t>
      </w:r>
      <w:r w:rsidRPr="00092592">
        <w:rPr>
          <w:rFonts w:ascii="宋体" w:hAnsi="宋体" w:hint="eastAsia"/>
          <w:color w:val="000000" w:themeColor="text1"/>
          <w:szCs w:val="21"/>
        </w:rPr>
        <w:t>》</w:t>
      </w:r>
      <w:r w:rsidRPr="00092592">
        <w:rPr>
          <w:rFonts w:ascii="宋体" w:hAnsi="宋体"/>
          <w:color w:val="000000" w:themeColor="text1"/>
          <w:szCs w:val="21"/>
        </w:rPr>
        <w:t>，</w:t>
      </w:r>
      <w:r w:rsidRPr="00092592">
        <w:rPr>
          <w:rFonts w:ascii="宋体" w:hAnsi="宋体" w:hint="eastAsia"/>
          <w:color w:val="000000" w:themeColor="text1"/>
          <w:szCs w:val="21"/>
        </w:rPr>
        <w:t>(《互联网时代》主创团队</w:t>
      </w:r>
      <w:r w:rsidRPr="00092592">
        <w:rPr>
          <w:rFonts w:ascii="宋体" w:hAnsi="宋体"/>
          <w:color w:val="000000" w:themeColor="text1"/>
          <w:szCs w:val="21"/>
        </w:rPr>
        <w:t>，北京联合出版公司，2015</w:t>
      </w:r>
    </w:p>
    <w:p w:rsidR="00790CB9" w:rsidRPr="00092592" w:rsidRDefault="00790CB9"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790CB9" w:rsidRPr="00092592" w:rsidRDefault="00790CB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（1）考核方式：考试课程</w:t>
      </w:r>
      <w:r w:rsidRPr="00092592">
        <w:rPr>
          <w:rFonts w:ascii="宋体" w:hAnsi="宋体"/>
          <w:color w:val="000000" w:themeColor="text1"/>
          <w:szCs w:val="21"/>
        </w:rPr>
        <w:t>。期中考查</w:t>
      </w:r>
      <w:r w:rsidRPr="00092592">
        <w:rPr>
          <w:rFonts w:ascii="宋体" w:hAnsi="宋体" w:hint="eastAsia"/>
          <w:color w:val="000000" w:themeColor="text1"/>
          <w:szCs w:val="21"/>
        </w:rPr>
        <w:t>为</w:t>
      </w:r>
      <w:r w:rsidRPr="00092592">
        <w:rPr>
          <w:rFonts w:ascii="宋体" w:hAnsi="宋体"/>
          <w:color w:val="000000" w:themeColor="text1"/>
          <w:szCs w:val="21"/>
        </w:rPr>
        <w:t>各阶段习作的集合。</w:t>
      </w:r>
      <w:r w:rsidRPr="00092592">
        <w:rPr>
          <w:rFonts w:ascii="宋体" w:hAnsi="宋体" w:hint="eastAsia"/>
          <w:color w:val="000000" w:themeColor="text1"/>
          <w:szCs w:val="21"/>
        </w:rPr>
        <w:t>期末考查</w:t>
      </w:r>
      <w:r w:rsidRPr="00092592">
        <w:rPr>
          <w:rFonts w:ascii="宋体" w:hAnsi="宋体"/>
          <w:color w:val="000000" w:themeColor="text1"/>
          <w:szCs w:val="21"/>
        </w:rPr>
        <w:t>为</w:t>
      </w:r>
      <w:r w:rsidRPr="00092592">
        <w:rPr>
          <w:color w:val="000000" w:themeColor="text1"/>
          <w:szCs w:val="21"/>
        </w:rPr>
        <w:t>根据市场需求，运用互联网</w:t>
      </w:r>
      <w:r w:rsidRPr="00092592">
        <w:rPr>
          <w:rFonts w:hint="eastAsia"/>
          <w:color w:val="000000" w:themeColor="text1"/>
          <w:szCs w:val="21"/>
        </w:rPr>
        <w:t>运营</w:t>
      </w:r>
      <w:r w:rsidRPr="00092592">
        <w:rPr>
          <w:color w:val="000000" w:themeColor="text1"/>
          <w:szCs w:val="21"/>
        </w:rPr>
        <w:t>与盈利的模式，</w:t>
      </w:r>
      <w:r w:rsidRPr="00092592">
        <w:rPr>
          <w:rFonts w:hint="eastAsia"/>
          <w:color w:val="000000" w:themeColor="text1"/>
          <w:szCs w:val="21"/>
        </w:rPr>
        <w:t>设计</w:t>
      </w:r>
      <w:r w:rsidRPr="00092592">
        <w:rPr>
          <w:color w:val="000000" w:themeColor="text1"/>
          <w:szCs w:val="21"/>
        </w:rPr>
        <w:t>与开发制作互联网产品，</w:t>
      </w:r>
      <w:r w:rsidRPr="00092592">
        <w:rPr>
          <w:rFonts w:hint="eastAsia"/>
          <w:color w:val="000000" w:themeColor="text1"/>
          <w:szCs w:val="21"/>
        </w:rPr>
        <w:t>并要求路演</w:t>
      </w:r>
      <w:r w:rsidRPr="00092592">
        <w:rPr>
          <w:color w:val="000000" w:themeColor="text1"/>
          <w:szCs w:val="21"/>
        </w:rPr>
        <w:t>。</w:t>
      </w:r>
    </w:p>
    <w:p w:rsidR="00790CB9" w:rsidRPr="00092592" w:rsidRDefault="00790CB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（2）评价标准：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790CB9" w:rsidRPr="00092592" w:rsidTr="00104B7D">
        <w:trPr>
          <w:trHeight w:val="225"/>
          <w:jc w:val="center"/>
        </w:trPr>
        <w:tc>
          <w:tcPr>
            <w:tcW w:w="3024" w:type="dxa"/>
            <w:vAlign w:val="center"/>
          </w:tcPr>
          <w:p w:rsidR="00790CB9" w:rsidRPr="00092592" w:rsidRDefault="00790CB9"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790CB9" w:rsidRPr="00092592" w:rsidRDefault="00790CB9"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790CB9" w:rsidRPr="00092592" w:rsidTr="00104B7D">
        <w:trPr>
          <w:trHeight w:val="228"/>
          <w:jc w:val="center"/>
        </w:trPr>
        <w:tc>
          <w:tcPr>
            <w:tcW w:w="3024" w:type="dxa"/>
            <w:vAlign w:val="center"/>
          </w:tcPr>
          <w:p w:rsidR="00790CB9" w:rsidRPr="00092592" w:rsidRDefault="00790CB9"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790CB9" w:rsidRPr="00092592" w:rsidRDefault="00790CB9" w:rsidP="00746C4F">
            <w:pPr>
              <w:spacing w:line="360" w:lineRule="auto"/>
              <w:ind w:firstLineChars="200" w:firstLine="420"/>
              <w:jc w:val="center"/>
              <w:rPr>
                <w:color w:val="000000" w:themeColor="text1"/>
              </w:rPr>
            </w:pPr>
            <w:r w:rsidRPr="00092592">
              <w:rPr>
                <w:rFonts w:hint="eastAsia"/>
                <w:color w:val="000000" w:themeColor="text1"/>
              </w:rPr>
              <w:t>掌握</w:t>
            </w:r>
            <w:r w:rsidRPr="00092592">
              <w:rPr>
                <w:color w:val="000000" w:themeColor="text1"/>
              </w:rPr>
              <w:t>互联网模式、</w:t>
            </w:r>
            <w:r w:rsidRPr="00092592">
              <w:rPr>
                <w:rFonts w:hint="eastAsia"/>
                <w:color w:val="000000" w:themeColor="text1"/>
              </w:rPr>
              <w:t>产品</w:t>
            </w:r>
            <w:r w:rsidRPr="00092592">
              <w:rPr>
                <w:color w:val="000000" w:themeColor="text1"/>
              </w:rPr>
              <w:t>开发与创业的</w:t>
            </w:r>
            <w:r w:rsidRPr="00092592">
              <w:rPr>
                <w:rFonts w:hint="eastAsia"/>
                <w:color w:val="000000" w:themeColor="text1"/>
              </w:rPr>
              <w:t>流程</w:t>
            </w:r>
            <w:r w:rsidRPr="00092592">
              <w:rPr>
                <w:color w:val="000000" w:themeColor="text1"/>
              </w:rPr>
              <w:t>，</w:t>
            </w:r>
            <w:r w:rsidRPr="00092592">
              <w:rPr>
                <w:rFonts w:hint="eastAsia"/>
                <w:color w:val="000000" w:themeColor="text1"/>
              </w:rPr>
              <w:t>实践</w:t>
            </w:r>
            <w:r w:rsidRPr="00092592">
              <w:rPr>
                <w:color w:val="000000" w:themeColor="text1"/>
              </w:rPr>
              <w:t>与</w:t>
            </w:r>
            <w:r w:rsidRPr="00092592">
              <w:rPr>
                <w:rFonts w:hint="eastAsia"/>
                <w:color w:val="000000" w:themeColor="text1"/>
              </w:rPr>
              <w:t>反馈</w:t>
            </w:r>
            <w:r w:rsidRPr="00092592">
              <w:rPr>
                <w:color w:val="000000" w:themeColor="text1"/>
              </w:rPr>
              <w:t>的效果</w:t>
            </w:r>
            <w:r w:rsidRPr="00092592">
              <w:rPr>
                <w:rFonts w:hint="eastAsia"/>
                <w:color w:val="000000" w:themeColor="text1"/>
              </w:rPr>
              <w:t>优秀</w:t>
            </w:r>
            <w:r w:rsidRPr="00092592">
              <w:rPr>
                <w:color w:val="000000" w:themeColor="text1"/>
              </w:rPr>
              <w:t>。</w:t>
            </w:r>
          </w:p>
        </w:tc>
      </w:tr>
      <w:tr w:rsidR="00790CB9" w:rsidRPr="00092592" w:rsidTr="00104B7D">
        <w:trPr>
          <w:trHeight w:val="228"/>
          <w:jc w:val="center"/>
        </w:trPr>
        <w:tc>
          <w:tcPr>
            <w:tcW w:w="3024" w:type="dxa"/>
            <w:vAlign w:val="center"/>
          </w:tcPr>
          <w:p w:rsidR="00790CB9" w:rsidRPr="00092592" w:rsidRDefault="00790CB9"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790CB9" w:rsidRPr="00092592" w:rsidRDefault="00790CB9" w:rsidP="00746C4F">
            <w:pPr>
              <w:spacing w:line="360" w:lineRule="auto"/>
              <w:ind w:firstLineChars="200" w:firstLine="420"/>
              <w:jc w:val="center"/>
              <w:rPr>
                <w:color w:val="000000" w:themeColor="text1"/>
              </w:rPr>
            </w:pPr>
            <w:r w:rsidRPr="00092592">
              <w:rPr>
                <w:color w:val="000000" w:themeColor="text1"/>
              </w:rPr>
              <w:t>基本</w:t>
            </w:r>
            <w:r w:rsidRPr="00092592">
              <w:rPr>
                <w:rFonts w:hint="eastAsia"/>
                <w:color w:val="000000" w:themeColor="text1"/>
              </w:rPr>
              <w:t>掌握</w:t>
            </w:r>
            <w:r w:rsidRPr="00092592">
              <w:rPr>
                <w:color w:val="000000" w:themeColor="text1"/>
              </w:rPr>
              <w:t>互联网模式、</w:t>
            </w:r>
            <w:r w:rsidRPr="00092592">
              <w:rPr>
                <w:rFonts w:hint="eastAsia"/>
                <w:color w:val="000000" w:themeColor="text1"/>
              </w:rPr>
              <w:t>产品</w:t>
            </w:r>
            <w:r w:rsidRPr="00092592">
              <w:rPr>
                <w:color w:val="000000" w:themeColor="text1"/>
              </w:rPr>
              <w:t>开发与创业的</w:t>
            </w:r>
            <w:r w:rsidRPr="00092592">
              <w:rPr>
                <w:rFonts w:hint="eastAsia"/>
                <w:color w:val="000000" w:themeColor="text1"/>
              </w:rPr>
              <w:t>流程</w:t>
            </w:r>
            <w:r w:rsidRPr="00092592">
              <w:rPr>
                <w:color w:val="000000" w:themeColor="text1"/>
              </w:rPr>
              <w:t>，</w:t>
            </w:r>
            <w:r w:rsidRPr="00092592">
              <w:rPr>
                <w:rFonts w:hint="eastAsia"/>
                <w:color w:val="000000" w:themeColor="text1"/>
              </w:rPr>
              <w:t>实践</w:t>
            </w:r>
            <w:r w:rsidRPr="00092592">
              <w:rPr>
                <w:color w:val="000000" w:themeColor="text1"/>
              </w:rPr>
              <w:t>与</w:t>
            </w:r>
            <w:r w:rsidRPr="00092592">
              <w:rPr>
                <w:rFonts w:hint="eastAsia"/>
                <w:color w:val="000000" w:themeColor="text1"/>
              </w:rPr>
              <w:t>反馈</w:t>
            </w:r>
            <w:r w:rsidRPr="00092592">
              <w:rPr>
                <w:color w:val="000000" w:themeColor="text1"/>
              </w:rPr>
              <w:t>的效果</w:t>
            </w:r>
            <w:r w:rsidRPr="00092592">
              <w:rPr>
                <w:rFonts w:hint="eastAsia"/>
                <w:color w:val="000000" w:themeColor="text1"/>
              </w:rPr>
              <w:t>良好</w:t>
            </w:r>
            <w:r w:rsidRPr="00092592">
              <w:rPr>
                <w:color w:val="000000" w:themeColor="text1"/>
              </w:rPr>
              <w:t>。</w:t>
            </w:r>
          </w:p>
        </w:tc>
      </w:tr>
      <w:tr w:rsidR="00790CB9" w:rsidRPr="00092592" w:rsidTr="00104B7D">
        <w:trPr>
          <w:trHeight w:val="506"/>
          <w:jc w:val="center"/>
        </w:trPr>
        <w:tc>
          <w:tcPr>
            <w:tcW w:w="3024" w:type="dxa"/>
            <w:vAlign w:val="center"/>
          </w:tcPr>
          <w:p w:rsidR="00790CB9" w:rsidRPr="00092592" w:rsidRDefault="00790CB9"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790CB9" w:rsidRPr="00092592" w:rsidRDefault="00790CB9" w:rsidP="00746C4F">
            <w:pPr>
              <w:spacing w:line="360" w:lineRule="auto"/>
              <w:ind w:firstLineChars="200" w:firstLine="420"/>
              <w:jc w:val="center"/>
              <w:rPr>
                <w:color w:val="000000" w:themeColor="text1"/>
              </w:rPr>
            </w:pPr>
            <w:r w:rsidRPr="00092592">
              <w:rPr>
                <w:rFonts w:hint="eastAsia"/>
                <w:color w:val="000000" w:themeColor="text1"/>
              </w:rPr>
              <w:t>了解</w:t>
            </w:r>
            <w:r w:rsidRPr="00092592">
              <w:rPr>
                <w:color w:val="000000" w:themeColor="text1"/>
              </w:rPr>
              <w:t>互联网模式、</w:t>
            </w:r>
            <w:r w:rsidRPr="00092592">
              <w:rPr>
                <w:rFonts w:hint="eastAsia"/>
                <w:color w:val="000000" w:themeColor="text1"/>
              </w:rPr>
              <w:t>产品</w:t>
            </w:r>
            <w:r w:rsidRPr="00092592">
              <w:rPr>
                <w:color w:val="000000" w:themeColor="text1"/>
              </w:rPr>
              <w:t>开发与创业的</w:t>
            </w:r>
            <w:r w:rsidRPr="00092592">
              <w:rPr>
                <w:rFonts w:hint="eastAsia"/>
                <w:color w:val="000000" w:themeColor="text1"/>
              </w:rPr>
              <w:t>流程</w:t>
            </w:r>
            <w:r w:rsidRPr="00092592">
              <w:rPr>
                <w:color w:val="000000" w:themeColor="text1"/>
              </w:rPr>
              <w:t>，</w:t>
            </w:r>
            <w:r w:rsidRPr="00092592">
              <w:rPr>
                <w:rFonts w:hint="eastAsia"/>
                <w:color w:val="000000" w:themeColor="text1"/>
              </w:rPr>
              <w:t>实践</w:t>
            </w:r>
            <w:r w:rsidRPr="00092592">
              <w:rPr>
                <w:color w:val="000000" w:themeColor="text1"/>
              </w:rPr>
              <w:t>与</w:t>
            </w:r>
            <w:r w:rsidRPr="00092592">
              <w:rPr>
                <w:rFonts w:hint="eastAsia"/>
                <w:color w:val="000000" w:themeColor="text1"/>
              </w:rPr>
              <w:t>反馈</w:t>
            </w:r>
            <w:r w:rsidRPr="00092592">
              <w:rPr>
                <w:color w:val="000000" w:themeColor="text1"/>
              </w:rPr>
              <w:t>的效果</w:t>
            </w:r>
            <w:r w:rsidRPr="00092592">
              <w:rPr>
                <w:rFonts w:hint="eastAsia"/>
                <w:color w:val="000000" w:themeColor="text1"/>
              </w:rPr>
              <w:t>中等</w:t>
            </w:r>
            <w:r w:rsidRPr="00092592">
              <w:rPr>
                <w:color w:val="000000" w:themeColor="text1"/>
              </w:rPr>
              <w:t>。</w:t>
            </w:r>
          </w:p>
        </w:tc>
      </w:tr>
      <w:tr w:rsidR="00790CB9" w:rsidRPr="00092592" w:rsidTr="00104B7D">
        <w:trPr>
          <w:trHeight w:val="228"/>
          <w:jc w:val="center"/>
        </w:trPr>
        <w:tc>
          <w:tcPr>
            <w:tcW w:w="3024" w:type="dxa"/>
            <w:vAlign w:val="center"/>
          </w:tcPr>
          <w:p w:rsidR="00790CB9" w:rsidRPr="00092592" w:rsidRDefault="00790CB9"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790CB9" w:rsidRPr="00092592" w:rsidRDefault="00790CB9" w:rsidP="00746C4F">
            <w:pPr>
              <w:spacing w:line="360" w:lineRule="auto"/>
              <w:ind w:firstLineChars="200" w:firstLine="420"/>
              <w:jc w:val="center"/>
              <w:rPr>
                <w:color w:val="000000" w:themeColor="text1"/>
              </w:rPr>
            </w:pPr>
            <w:r w:rsidRPr="00092592">
              <w:rPr>
                <w:rFonts w:hint="eastAsia"/>
                <w:color w:val="000000" w:themeColor="text1"/>
              </w:rPr>
              <w:t>基本</w:t>
            </w:r>
            <w:r w:rsidRPr="00092592">
              <w:rPr>
                <w:color w:val="000000" w:themeColor="text1"/>
              </w:rPr>
              <w:t>了解互联网模式、</w:t>
            </w:r>
            <w:r w:rsidRPr="00092592">
              <w:rPr>
                <w:rFonts w:hint="eastAsia"/>
                <w:color w:val="000000" w:themeColor="text1"/>
              </w:rPr>
              <w:t>产品</w:t>
            </w:r>
            <w:r w:rsidRPr="00092592">
              <w:rPr>
                <w:color w:val="000000" w:themeColor="text1"/>
              </w:rPr>
              <w:t>开发与创业的</w:t>
            </w:r>
            <w:r w:rsidRPr="00092592">
              <w:rPr>
                <w:rFonts w:hint="eastAsia"/>
                <w:color w:val="000000" w:themeColor="text1"/>
              </w:rPr>
              <w:t>流程</w:t>
            </w:r>
            <w:r w:rsidRPr="00092592">
              <w:rPr>
                <w:color w:val="000000" w:themeColor="text1"/>
              </w:rPr>
              <w:t>，</w:t>
            </w:r>
            <w:r w:rsidRPr="00092592">
              <w:rPr>
                <w:rFonts w:hint="eastAsia"/>
                <w:color w:val="000000" w:themeColor="text1"/>
              </w:rPr>
              <w:t>实践</w:t>
            </w:r>
            <w:r w:rsidRPr="00092592">
              <w:rPr>
                <w:color w:val="000000" w:themeColor="text1"/>
              </w:rPr>
              <w:t>与</w:t>
            </w:r>
            <w:r w:rsidRPr="00092592">
              <w:rPr>
                <w:rFonts w:hint="eastAsia"/>
                <w:color w:val="000000" w:themeColor="text1"/>
              </w:rPr>
              <w:t>反馈</w:t>
            </w:r>
            <w:r w:rsidRPr="00092592">
              <w:rPr>
                <w:color w:val="000000" w:themeColor="text1"/>
              </w:rPr>
              <w:t>的效果</w:t>
            </w:r>
            <w:r w:rsidRPr="00092592">
              <w:rPr>
                <w:rFonts w:hint="eastAsia"/>
                <w:color w:val="000000" w:themeColor="text1"/>
              </w:rPr>
              <w:t>合格</w:t>
            </w:r>
            <w:r w:rsidRPr="00092592">
              <w:rPr>
                <w:color w:val="000000" w:themeColor="text1"/>
              </w:rPr>
              <w:t>。</w:t>
            </w:r>
          </w:p>
        </w:tc>
      </w:tr>
      <w:tr w:rsidR="00790CB9" w:rsidRPr="00092592" w:rsidTr="00104B7D">
        <w:trPr>
          <w:trHeight w:val="228"/>
          <w:jc w:val="center"/>
        </w:trPr>
        <w:tc>
          <w:tcPr>
            <w:tcW w:w="3024" w:type="dxa"/>
            <w:vAlign w:val="center"/>
          </w:tcPr>
          <w:p w:rsidR="00790CB9" w:rsidRPr="00092592" w:rsidRDefault="00790CB9"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790CB9" w:rsidRPr="00092592" w:rsidRDefault="00790CB9" w:rsidP="00746C4F">
            <w:pPr>
              <w:spacing w:line="360" w:lineRule="auto"/>
              <w:ind w:firstLineChars="200" w:firstLine="420"/>
              <w:jc w:val="center"/>
              <w:rPr>
                <w:color w:val="000000" w:themeColor="text1"/>
              </w:rPr>
            </w:pPr>
            <w:r w:rsidRPr="00092592">
              <w:rPr>
                <w:rFonts w:hint="eastAsia"/>
                <w:color w:val="000000" w:themeColor="text1"/>
              </w:rPr>
              <w:t>不太</w:t>
            </w:r>
            <w:r w:rsidRPr="00092592">
              <w:rPr>
                <w:color w:val="000000" w:themeColor="text1"/>
              </w:rPr>
              <w:t>互联网模式、</w:t>
            </w:r>
            <w:r w:rsidRPr="00092592">
              <w:rPr>
                <w:rFonts w:hint="eastAsia"/>
                <w:color w:val="000000" w:themeColor="text1"/>
              </w:rPr>
              <w:t>产品</w:t>
            </w:r>
            <w:r w:rsidRPr="00092592">
              <w:rPr>
                <w:color w:val="000000" w:themeColor="text1"/>
              </w:rPr>
              <w:t>开发与创业的</w:t>
            </w:r>
            <w:r w:rsidRPr="00092592">
              <w:rPr>
                <w:rFonts w:hint="eastAsia"/>
                <w:color w:val="000000" w:themeColor="text1"/>
              </w:rPr>
              <w:t>流程</w:t>
            </w:r>
            <w:r w:rsidRPr="00092592">
              <w:rPr>
                <w:color w:val="000000" w:themeColor="text1"/>
              </w:rPr>
              <w:t>，</w:t>
            </w:r>
            <w:r w:rsidRPr="00092592">
              <w:rPr>
                <w:rFonts w:hint="eastAsia"/>
                <w:color w:val="000000" w:themeColor="text1"/>
              </w:rPr>
              <w:t>实践</w:t>
            </w:r>
            <w:r w:rsidRPr="00092592">
              <w:rPr>
                <w:color w:val="000000" w:themeColor="text1"/>
              </w:rPr>
              <w:t>与</w:t>
            </w:r>
            <w:r w:rsidRPr="00092592">
              <w:rPr>
                <w:rFonts w:hint="eastAsia"/>
                <w:color w:val="000000" w:themeColor="text1"/>
              </w:rPr>
              <w:t>反馈</w:t>
            </w:r>
            <w:r w:rsidRPr="00092592">
              <w:rPr>
                <w:color w:val="000000" w:themeColor="text1"/>
              </w:rPr>
              <w:t>的效果</w:t>
            </w:r>
            <w:r w:rsidRPr="00092592">
              <w:rPr>
                <w:rFonts w:hint="eastAsia"/>
                <w:color w:val="000000" w:themeColor="text1"/>
              </w:rPr>
              <w:t>较差</w:t>
            </w:r>
            <w:r w:rsidRPr="00092592">
              <w:rPr>
                <w:color w:val="000000" w:themeColor="text1"/>
              </w:rPr>
              <w:t>。</w:t>
            </w:r>
          </w:p>
        </w:tc>
      </w:tr>
    </w:tbl>
    <w:p w:rsidR="00790CB9" w:rsidRPr="00092592" w:rsidRDefault="00790CB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w:t>
      </w:r>
    </w:p>
    <w:p w:rsidR="00790CB9" w:rsidRPr="00092592" w:rsidRDefault="00790CB9"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平时成绩占30%；</w:t>
      </w:r>
      <w:r w:rsidRPr="00092592">
        <w:rPr>
          <w:rFonts w:ascii="宋体" w:hAnsi="宋体" w:hint="eastAsia"/>
          <w:color w:val="000000" w:themeColor="text1"/>
          <w:szCs w:val="21"/>
        </w:rPr>
        <w:t>期中</w:t>
      </w:r>
      <w:r w:rsidRPr="00092592">
        <w:rPr>
          <w:rFonts w:ascii="宋体" w:hAnsi="宋体"/>
          <w:color w:val="000000" w:themeColor="text1"/>
          <w:szCs w:val="21"/>
        </w:rPr>
        <w:t>成绩占30%；</w:t>
      </w:r>
      <w:r w:rsidRPr="00092592">
        <w:rPr>
          <w:rFonts w:ascii="宋体" w:hAnsi="宋体" w:hint="eastAsia"/>
          <w:color w:val="000000" w:themeColor="text1"/>
          <w:szCs w:val="21"/>
        </w:rPr>
        <w:t>期末成绩</w:t>
      </w:r>
      <w:r w:rsidRPr="00092592">
        <w:rPr>
          <w:rFonts w:ascii="宋体" w:hAnsi="宋体"/>
          <w:color w:val="000000" w:themeColor="text1"/>
          <w:szCs w:val="21"/>
        </w:rPr>
        <w:t>占40%。</w:t>
      </w:r>
      <w:r w:rsidRPr="00092592">
        <w:rPr>
          <w:rFonts w:ascii="宋体" w:hAnsi="宋体" w:hint="eastAsia"/>
          <w:color w:val="000000" w:themeColor="text1"/>
          <w:szCs w:val="21"/>
        </w:rPr>
        <w:t>平时成绩</w:t>
      </w:r>
      <w:r w:rsidRPr="00092592">
        <w:rPr>
          <w:rFonts w:ascii="宋体" w:hAnsi="宋体"/>
          <w:color w:val="000000" w:themeColor="text1"/>
          <w:szCs w:val="21"/>
        </w:rPr>
        <w:t>主要</w:t>
      </w:r>
      <w:r w:rsidRPr="00092592">
        <w:rPr>
          <w:rFonts w:ascii="宋体" w:hAnsi="宋体" w:hint="eastAsia"/>
          <w:color w:val="000000" w:themeColor="text1"/>
          <w:szCs w:val="21"/>
        </w:rPr>
        <w:t>由日常出勤情况、课上表现、课堂作业三部分构成。</w:t>
      </w:r>
    </w:p>
    <w:p w:rsidR="00790CB9" w:rsidRPr="00092592" w:rsidRDefault="00790CB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w:t>
      </w:r>
    </w:p>
    <w:p w:rsidR="00790CB9" w:rsidRPr="00092592" w:rsidRDefault="00790CB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平时成绩的考勤</w:t>
      </w:r>
      <w:r w:rsidRPr="00092592">
        <w:rPr>
          <w:rFonts w:ascii="宋体" w:hAnsi="宋体"/>
          <w:color w:val="000000" w:themeColor="text1"/>
          <w:szCs w:val="21"/>
        </w:rPr>
        <w:t>由学工部门和教师点名册共同核对确定，</w:t>
      </w:r>
      <w:r w:rsidRPr="00092592">
        <w:rPr>
          <w:rFonts w:ascii="宋体" w:hAnsi="宋体" w:hint="eastAsia"/>
          <w:color w:val="000000" w:themeColor="text1"/>
          <w:szCs w:val="21"/>
        </w:rPr>
        <w:t>课堂</w:t>
      </w:r>
      <w:r w:rsidRPr="00092592">
        <w:rPr>
          <w:rFonts w:ascii="宋体" w:hAnsi="宋体"/>
          <w:color w:val="000000" w:themeColor="text1"/>
          <w:szCs w:val="21"/>
        </w:rPr>
        <w:t>表现为学习态度、课堂活跃程度、课堂讨论表现组成。</w:t>
      </w:r>
      <w:r w:rsidRPr="00092592">
        <w:rPr>
          <w:rFonts w:ascii="宋体" w:hAnsi="宋体" w:hint="eastAsia"/>
          <w:color w:val="000000" w:themeColor="text1"/>
          <w:szCs w:val="21"/>
        </w:rPr>
        <w:t>大作业由教研室集体评分。</w:t>
      </w:r>
    </w:p>
    <w:p w:rsidR="00790CB9" w:rsidRPr="00092592" w:rsidRDefault="00790CB9" w:rsidP="00746C4F">
      <w:pPr>
        <w:spacing w:line="360" w:lineRule="auto"/>
        <w:rPr>
          <w:b/>
          <w:color w:val="000000" w:themeColor="text1"/>
          <w:sz w:val="24"/>
        </w:rPr>
      </w:pPr>
    </w:p>
    <w:p w:rsidR="00790CB9" w:rsidRPr="00092592" w:rsidRDefault="00790CB9" w:rsidP="00746C4F">
      <w:pPr>
        <w:spacing w:line="360" w:lineRule="auto"/>
        <w:rPr>
          <w:rFonts w:ascii="宋体" w:hAnsi="宋体"/>
          <w:b/>
          <w:color w:val="000000" w:themeColor="text1"/>
          <w:sz w:val="24"/>
        </w:rPr>
      </w:pPr>
      <w:r w:rsidRPr="00092592">
        <w:rPr>
          <w:rFonts w:hint="eastAsia"/>
          <w:b/>
          <w:color w:val="000000" w:themeColor="text1"/>
          <w:sz w:val="24"/>
        </w:rPr>
        <w:t>二、教学内容和学时分配</w:t>
      </w:r>
    </w:p>
    <w:p w:rsidR="00790CB9" w:rsidRPr="00092592" w:rsidRDefault="00790CB9" w:rsidP="00746C4F">
      <w:pPr>
        <w:spacing w:line="360" w:lineRule="auto"/>
        <w:jc w:val="center"/>
        <w:rPr>
          <w:b/>
          <w:color w:val="000000" w:themeColor="text1"/>
        </w:rPr>
      </w:pPr>
      <w:r w:rsidRPr="00092592">
        <w:rPr>
          <w:b/>
          <w:color w:val="000000" w:themeColor="text1"/>
        </w:rPr>
        <w:t>第一</w:t>
      </w:r>
      <w:r w:rsidR="00FB6FEF" w:rsidRPr="00092592">
        <w:rPr>
          <w:b/>
          <w:color w:val="000000" w:themeColor="text1"/>
        </w:rPr>
        <w:t>章</w:t>
      </w:r>
      <w:r w:rsidRPr="00092592">
        <w:rPr>
          <w:rFonts w:hint="eastAsia"/>
          <w:b/>
          <w:color w:val="000000" w:themeColor="text1"/>
        </w:rPr>
        <w:t>互联网思维</w:t>
      </w:r>
      <w:r w:rsidRPr="00092592">
        <w:rPr>
          <w:b/>
          <w:color w:val="000000" w:themeColor="text1"/>
        </w:rPr>
        <w:t>与模式（</w:t>
      </w:r>
      <w:r w:rsidRPr="00092592">
        <w:rPr>
          <w:b/>
          <w:color w:val="000000" w:themeColor="text1"/>
        </w:rPr>
        <w:t>12</w:t>
      </w:r>
      <w:r w:rsidRPr="00092592">
        <w:rPr>
          <w:rFonts w:hint="eastAsia"/>
          <w:b/>
          <w:color w:val="000000" w:themeColor="text1"/>
        </w:rPr>
        <w:t>学时</w:t>
      </w:r>
      <w:r w:rsidRPr="00092592">
        <w:rPr>
          <w:b/>
          <w:color w:val="000000" w:themeColor="text1"/>
        </w:rPr>
        <w:t>）</w:t>
      </w:r>
    </w:p>
    <w:p w:rsidR="00790CB9" w:rsidRPr="00092592" w:rsidRDefault="00790CB9" w:rsidP="005E34F3">
      <w:pPr>
        <w:numPr>
          <w:ilvl w:val="0"/>
          <w:numId w:val="87"/>
        </w:numPr>
        <w:tabs>
          <w:tab w:val="clear" w:pos="786"/>
          <w:tab w:val="num" w:pos="840"/>
        </w:tabs>
        <w:spacing w:line="360" w:lineRule="auto"/>
        <w:ind w:left="0" w:firstLineChars="200" w:firstLine="422"/>
        <w:rPr>
          <w:color w:val="000000" w:themeColor="text1"/>
        </w:rPr>
      </w:pPr>
      <w:r w:rsidRPr="00092592">
        <w:rPr>
          <w:rFonts w:hint="eastAsia"/>
          <w:b/>
          <w:color w:val="000000" w:themeColor="text1"/>
        </w:rPr>
        <w:t>教学要求</w:t>
      </w:r>
    </w:p>
    <w:p w:rsidR="00790CB9" w:rsidRPr="00092592" w:rsidRDefault="00790CB9" w:rsidP="00746C4F">
      <w:pPr>
        <w:spacing w:line="360" w:lineRule="auto"/>
        <w:ind w:firstLineChars="200" w:firstLine="420"/>
        <w:rPr>
          <w:color w:val="000000" w:themeColor="text1"/>
        </w:rPr>
      </w:pPr>
      <w:r w:rsidRPr="00092592">
        <w:rPr>
          <w:color w:val="000000" w:themeColor="text1"/>
        </w:rPr>
        <w:t>了解界面发展演变历史，应用与基础理论，</w:t>
      </w:r>
      <w:r w:rsidRPr="00092592">
        <w:rPr>
          <w:rFonts w:hint="eastAsia"/>
          <w:color w:val="000000" w:themeColor="text1"/>
        </w:rPr>
        <w:t>互联网</w:t>
      </w:r>
      <w:r w:rsidRPr="00092592">
        <w:rPr>
          <w:color w:val="000000" w:themeColor="text1"/>
        </w:rPr>
        <w:t>思维与盈利模式。</w:t>
      </w:r>
    </w:p>
    <w:p w:rsidR="00790CB9" w:rsidRPr="00092592" w:rsidRDefault="00790CB9" w:rsidP="005E34F3">
      <w:pPr>
        <w:numPr>
          <w:ilvl w:val="0"/>
          <w:numId w:val="87"/>
        </w:numPr>
        <w:tabs>
          <w:tab w:val="clear" w:pos="786"/>
          <w:tab w:val="num" w:pos="840"/>
        </w:tabs>
        <w:spacing w:line="360" w:lineRule="auto"/>
        <w:ind w:left="0" w:firstLineChars="200" w:firstLine="422"/>
        <w:rPr>
          <w:b/>
          <w:color w:val="000000" w:themeColor="text1"/>
        </w:rPr>
      </w:pPr>
      <w:r w:rsidRPr="00092592">
        <w:rPr>
          <w:rFonts w:hint="eastAsia"/>
          <w:b/>
          <w:color w:val="000000" w:themeColor="text1"/>
        </w:rPr>
        <w:t>主要内容</w:t>
      </w:r>
    </w:p>
    <w:p w:rsidR="00790CB9" w:rsidRPr="00092592" w:rsidRDefault="00790CB9" w:rsidP="005E34F3">
      <w:pPr>
        <w:numPr>
          <w:ilvl w:val="0"/>
          <w:numId w:val="82"/>
        </w:numPr>
        <w:spacing w:line="360" w:lineRule="auto"/>
        <w:ind w:left="0" w:firstLineChars="200" w:firstLine="420"/>
        <w:rPr>
          <w:color w:val="000000" w:themeColor="text1"/>
        </w:rPr>
      </w:pPr>
      <w:r w:rsidRPr="00092592">
        <w:rPr>
          <w:rFonts w:hint="eastAsia"/>
          <w:color w:val="000000" w:themeColor="text1"/>
        </w:rPr>
        <w:t>互联网</w:t>
      </w:r>
      <w:r w:rsidRPr="00092592">
        <w:rPr>
          <w:color w:val="000000" w:themeColor="text1"/>
        </w:rPr>
        <w:t>产业发展</w:t>
      </w:r>
      <w:r w:rsidRPr="00092592">
        <w:rPr>
          <w:rFonts w:hint="eastAsia"/>
          <w:color w:val="000000" w:themeColor="text1"/>
        </w:rPr>
        <w:t>历程</w:t>
      </w:r>
    </w:p>
    <w:p w:rsidR="00790CB9" w:rsidRPr="00092592" w:rsidRDefault="00790CB9" w:rsidP="005E34F3">
      <w:pPr>
        <w:numPr>
          <w:ilvl w:val="0"/>
          <w:numId w:val="82"/>
        </w:numPr>
        <w:spacing w:line="360" w:lineRule="auto"/>
        <w:ind w:left="0" w:firstLineChars="200" w:firstLine="420"/>
        <w:rPr>
          <w:color w:val="000000" w:themeColor="text1"/>
        </w:rPr>
      </w:pPr>
      <w:r w:rsidRPr="00092592">
        <w:rPr>
          <w:rFonts w:hint="eastAsia"/>
          <w:color w:val="000000" w:themeColor="text1"/>
        </w:rPr>
        <w:t>互联网思维</w:t>
      </w:r>
    </w:p>
    <w:p w:rsidR="00790CB9" w:rsidRPr="00092592" w:rsidRDefault="00790CB9" w:rsidP="005E34F3">
      <w:pPr>
        <w:numPr>
          <w:ilvl w:val="0"/>
          <w:numId w:val="82"/>
        </w:numPr>
        <w:spacing w:line="360" w:lineRule="auto"/>
        <w:ind w:left="0" w:firstLineChars="200" w:firstLine="420"/>
        <w:rPr>
          <w:color w:val="000000" w:themeColor="text1"/>
        </w:rPr>
      </w:pPr>
      <w:r w:rsidRPr="00092592">
        <w:rPr>
          <w:rFonts w:hint="eastAsia"/>
          <w:color w:val="000000" w:themeColor="text1"/>
        </w:rPr>
        <w:t>互联网</w:t>
      </w:r>
      <w:r w:rsidRPr="00092592">
        <w:rPr>
          <w:color w:val="000000" w:themeColor="text1"/>
        </w:rPr>
        <w:t>模式及大量案例</w:t>
      </w:r>
    </w:p>
    <w:p w:rsidR="00790CB9" w:rsidRPr="00092592" w:rsidRDefault="00790CB9" w:rsidP="005E34F3">
      <w:pPr>
        <w:numPr>
          <w:ilvl w:val="0"/>
          <w:numId w:val="82"/>
        </w:numPr>
        <w:spacing w:line="360" w:lineRule="auto"/>
        <w:ind w:left="0" w:firstLineChars="200" w:firstLine="420"/>
        <w:rPr>
          <w:color w:val="000000" w:themeColor="text1"/>
        </w:rPr>
      </w:pPr>
      <w:r w:rsidRPr="00092592">
        <w:rPr>
          <w:rFonts w:hint="eastAsia"/>
          <w:color w:val="000000" w:themeColor="text1"/>
        </w:rPr>
        <w:t>互联网创业</w:t>
      </w:r>
      <w:r w:rsidRPr="00092592">
        <w:rPr>
          <w:color w:val="000000" w:themeColor="text1"/>
        </w:rPr>
        <w:t>与团队</w:t>
      </w:r>
    </w:p>
    <w:p w:rsidR="00790CB9" w:rsidRPr="00092592" w:rsidRDefault="00790CB9" w:rsidP="005E34F3">
      <w:pPr>
        <w:numPr>
          <w:ilvl w:val="0"/>
          <w:numId w:val="82"/>
        </w:numPr>
        <w:spacing w:line="360" w:lineRule="auto"/>
        <w:ind w:left="0" w:firstLineChars="200" w:firstLine="420"/>
        <w:rPr>
          <w:color w:val="000000" w:themeColor="text1"/>
        </w:rPr>
      </w:pPr>
      <w:r w:rsidRPr="00092592">
        <w:rPr>
          <w:rFonts w:hint="eastAsia"/>
          <w:color w:val="000000" w:themeColor="text1"/>
        </w:rPr>
        <w:t>共享经济</w:t>
      </w:r>
    </w:p>
    <w:p w:rsidR="00790CB9" w:rsidRPr="00092592" w:rsidRDefault="00790CB9" w:rsidP="005E34F3">
      <w:pPr>
        <w:numPr>
          <w:ilvl w:val="0"/>
          <w:numId w:val="82"/>
        </w:numPr>
        <w:spacing w:line="360" w:lineRule="auto"/>
        <w:ind w:left="0" w:firstLineChars="200" w:firstLine="420"/>
        <w:rPr>
          <w:color w:val="000000" w:themeColor="text1"/>
        </w:rPr>
      </w:pPr>
      <w:r w:rsidRPr="00092592">
        <w:rPr>
          <w:color w:val="000000" w:themeColor="text1"/>
        </w:rPr>
        <w:t>服务设计</w:t>
      </w:r>
    </w:p>
    <w:p w:rsidR="00790CB9" w:rsidRPr="00092592" w:rsidRDefault="00790CB9" w:rsidP="005E34F3">
      <w:pPr>
        <w:numPr>
          <w:ilvl w:val="0"/>
          <w:numId w:val="87"/>
        </w:numPr>
        <w:tabs>
          <w:tab w:val="clear" w:pos="786"/>
          <w:tab w:val="num" w:pos="840"/>
        </w:tabs>
        <w:spacing w:line="360" w:lineRule="auto"/>
        <w:ind w:left="0" w:firstLineChars="200" w:firstLine="422"/>
        <w:rPr>
          <w:color w:val="000000" w:themeColor="text1"/>
        </w:rPr>
      </w:pPr>
      <w:r w:rsidRPr="00092592">
        <w:rPr>
          <w:rFonts w:hint="eastAsia"/>
          <w:b/>
          <w:color w:val="000000" w:themeColor="text1"/>
        </w:rPr>
        <w:t>教学方法</w:t>
      </w:r>
    </w:p>
    <w:p w:rsidR="00790CB9" w:rsidRPr="00092592" w:rsidRDefault="00790CB9"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课堂讨论</w:t>
      </w:r>
      <w:r w:rsidRPr="00092592">
        <w:rPr>
          <w:color w:val="000000" w:themeColor="text1"/>
        </w:rPr>
        <w:t>。</w:t>
      </w:r>
    </w:p>
    <w:p w:rsidR="00790CB9" w:rsidRPr="00092592" w:rsidRDefault="00790CB9" w:rsidP="005E34F3">
      <w:pPr>
        <w:numPr>
          <w:ilvl w:val="0"/>
          <w:numId w:val="87"/>
        </w:numPr>
        <w:tabs>
          <w:tab w:val="clear" w:pos="786"/>
          <w:tab w:val="num" w:pos="840"/>
        </w:tabs>
        <w:spacing w:line="360" w:lineRule="auto"/>
        <w:ind w:left="0" w:firstLineChars="200" w:firstLine="422"/>
        <w:rPr>
          <w:color w:val="000000" w:themeColor="text1"/>
        </w:rPr>
      </w:pPr>
      <w:r w:rsidRPr="00092592">
        <w:rPr>
          <w:rFonts w:hint="eastAsia"/>
          <w:b/>
          <w:color w:val="000000" w:themeColor="text1"/>
        </w:rPr>
        <w:t>学习资料</w:t>
      </w:r>
    </w:p>
    <w:p w:rsidR="00790CB9" w:rsidRPr="00092592" w:rsidRDefault="00790CB9" w:rsidP="00746C4F">
      <w:pPr>
        <w:spacing w:line="360" w:lineRule="auto"/>
        <w:ind w:firstLineChars="200" w:firstLine="420"/>
        <w:rPr>
          <w:color w:val="000000" w:themeColor="text1"/>
        </w:rPr>
      </w:pPr>
      <w:r w:rsidRPr="00092592">
        <w:rPr>
          <w:color w:val="000000" w:themeColor="text1"/>
        </w:rPr>
        <w:t>由任课教师根据需要自备资料。</w:t>
      </w:r>
    </w:p>
    <w:p w:rsidR="00790CB9" w:rsidRPr="00092592" w:rsidRDefault="00790CB9" w:rsidP="005E34F3">
      <w:pPr>
        <w:numPr>
          <w:ilvl w:val="0"/>
          <w:numId w:val="87"/>
        </w:numPr>
        <w:tabs>
          <w:tab w:val="clear" w:pos="786"/>
          <w:tab w:val="num" w:pos="840"/>
        </w:tabs>
        <w:spacing w:line="360" w:lineRule="auto"/>
        <w:ind w:left="0" w:firstLineChars="200" w:firstLine="422"/>
        <w:rPr>
          <w:color w:val="000000" w:themeColor="text1"/>
        </w:rPr>
      </w:pPr>
      <w:r w:rsidRPr="00092592">
        <w:rPr>
          <w:rFonts w:hint="eastAsia"/>
          <w:b/>
          <w:color w:val="000000" w:themeColor="text1"/>
        </w:rPr>
        <w:t>思考题</w:t>
      </w:r>
    </w:p>
    <w:p w:rsidR="00790CB9" w:rsidRPr="00092592" w:rsidRDefault="00790CB9" w:rsidP="00746C4F">
      <w:pPr>
        <w:spacing w:line="360" w:lineRule="auto"/>
        <w:ind w:firstLineChars="200" w:firstLine="420"/>
        <w:rPr>
          <w:color w:val="000000" w:themeColor="text1"/>
        </w:rPr>
      </w:pPr>
      <w:r w:rsidRPr="00092592">
        <w:rPr>
          <w:rFonts w:hint="eastAsia"/>
          <w:color w:val="000000" w:themeColor="text1"/>
        </w:rPr>
        <w:t>分析</w:t>
      </w:r>
      <w:r w:rsidRPr="00092592">
        <w:rPr>
          <w:color w:val="000000" w:themeColor="text1"/>
        </w:rPr>
        <w:t>一些你喜欢用的</w:t>
      </w:r>
      <w:r w:rsidRPr="00092592">
        <w:rPr>
          <w:rFonts w:hint="eastAsia"/>
          <w:color w:val="000000" w:themeColor="text1"/>
        </w:rPr>
        <w:t>互联网产品</w:t>
      </w:r>
      <w:r w:rsidRPr="00092592">
        <w:rPr>
          <w:color w:val="000000" w:themeColor="text1"/>
        </w:rPr>
        <w:t>的模式，</w:t>
      </w:r>
      <w:r w:rsidRPr="00092592">
        <w:rPr>
          <w:rFonts w:hint="eastAsia"/>
          <w:color w:val="000000" w:themeColor="text1"/>
        </w:rPr>
        <w:t>了解其创业过程</w:t>
      </w:r>
      <w:r w:rsidRPr="00092592">
        <w:rPr>
          <w:color w:val="000000" w:themeColor="text1"/>
        </w:rPr>
        <w:t>，</w:t>
      </w:r>
      <w:r w:rsidRPr="00092592">
        <w:rPr>
          <w:rFonts w:hint="eastAsia"/>
          <w:color w:val="000000" w:themeColor="text1"/>
        </w:rPr>
        <w:t>团队</w:t>
      </w:r>
      <w:r w:rsidRPr="00092592">
        <w:rPr>
          <w:color w:val="000000" w:themeColor="text1"/>
        </w:rPr>
        <w:t>。</w:t>
      </w:r>
    </w:p>
    <w:p w:rsidR="00790CB9" w:rsidRPr="00092592" w:rsidRDefault="00790CB9" w:rsidP="00746C4F">
      <w:pPr>
        <w:spacing w:line="360" w:lineRule="auto"/>
        <w:ind w:firstLineChars="200" w:firstLine="482"/>
        <w:rPr>
          <w:rFonts w:ascii="宋体" w:hAnsi="宋体"/>
          <w:b/>
          <w:color w:val="000000" w:themeColor="text1"/>
          <w:sz w:val="24"/>
        </w:rPr>
      </w:pPr>
    </w:p>
    <w:p w:rsidR="00790CB9" w:rsidRPr="00092592" w:rsidRDefault="00790CB9" w:rsidP="00746C4F">
      <w:pPr>
        <w:spacing w:line="360" w:lineRule="auto"/>
        <w:ind w:firstLineChars="200" w:firstLine="422"/>
        <w:jc w:val="center"/>
        <w:rPr>
          <w:b/>
          <w:color w:val="000000" w:themeColor="text1"/>
        </w:rPr>
      </w:pPr>
      <w:r w:rsidRPr="00092592">
        <w:rPr>
          <w:rFonts w:hint="eastAsia"/>
          <w:b/>
          <w:color w:val="000000" w:themeColor="text1"/>
        </w:rPr>
        <w:t>第二</w:t>
      </w:r>
      <w:r w:rsidR="00FB6FEF" w:rsidRPr="00092592">
        <w:rPr>
          <w:rFonts w:hint="eastAsia"/>
          <w:b/>
          <w:color w:val="000000" w:themeColor="text1"/>
        </w:rPr>
        <w:t>章</w:t>
      </w:r>
      <w:r w:rsidRPr="00092592">
        <w:rPr>
          <w:rFonts w:hint="eastAsia"/>
          <w:b/>
          <w:color w:val="000000" w:themeColor="text1"/>
        </w:rPr>
        <w:t>交互设计</w:t>
      </w:r>
      <w:r w:rsidRPr="00092592">
        <w:rPr>
          <w:b/>
          <w:color w:val="000000" w:themeColor="text1"/>
        </w:rPr>
        <w:t>（</w:t>
      </w:r>
      <w:r w:rsidRPr="00092592">
        <w:rPr>
          <w:b/>
          <w:color w:val="000000" w:themeColor="text1"/>
        </w:rPr>
        <w:t>8</w:t>
      </w:r>
      <w:r w:rsidRPr="00092592">
        <w:rPr>
          <w:rFonts w:hint="eastAsia"/>
          <w:b/>
          <w:color w:val="000000" w:themeColor="text1"/>
        </w:rPr>
        <w:t>学时</w:t>
      </w:r>
      <w:r w:rsidRPr="00092592">
        <w:rPr>
          <w:b/>
          <w:color w:val="000000" w:themeColor="text1"/>
        </w:rPr>
        <w:t>）</w:t>
      </w:r>
    </w:p>
    <w:p w:rsidR="00790CB9" w:rsidRPr="00092592" w:rsidRDefault="00790CB9"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790CB9" w:rsidRPr="00092592" w:rsidRDefault="00790CB9" w:rsidP="00746C4F">
      <w:pPr>
        <w:spacing w:line="360" w:lineRule="auto"/>
        <w:ind w:firstLineChars="200" w:firstLine="420"/>
        <w:rPr>
          <w:color w:val="000000" w:themeColor="text1"/>
        </w:rPr>
      </w:pPr>
      <w:r w:rsidRPr="00092592">
        <w:rPr>
          <w:color w:val="000000" w:themeColor="text1"/>
        </w:rPr>
        <w:t>了解交互设计原则与流程方法。</w:t>
      </w:r>
    </w:p>
    <w:p w:rsidR="00790CB9" w:rsidRPr="00092592" w:rsidRDefault="00790CB9"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790CB9" w:rsidRPr="00092592" w:rsidRDefault="00790CB9" w:rsidP="005E34F3">
      <w:pPr>
        <w:numPr>
          <w:ilvl w:val="0"/>
          <w:numId w:val="83"/>
        </w:numPr>
        <w:spacing w:line="360" w:lineRule="auto"/>
        <w:ind w:left="0" w:firstLineChars="200" w:firstLine="420"/>
        <w:rPr>
          <w:color w:val="000000" w:themeColor="text1"/>
        </w:rPr>
      </w:pPr>
      <w:r w:rsidRPr="00092592">
        <w:rPr>
          <w:color w:val="000000" w:themeColor="text1"/>
        </w:rPr>
        <w:t>用户体验</w:t>
      </w:r>
    </w:p>
    <w:p w:rsidR="00790CB9" w:rsidRPr="00092592" w:rsidRDefault="00790CB9" w:rsidP="005E34F3">
      <w:pPr>
        <w:numPr>
          <w:ilvl w:val="0"/>
          <w:numId w:val="83"/>
        </w:numPr>
        <w:spacing w:line="360" w:lineRule="auto"/>
        <w:ind w:left="0" w:firstLineChars="200" w:firstLine="420"/>
        <w:rPr>
          <w:color w:val="000000" w:themeColor="text1"/>
        </w:rPr>
      </w:pPr>
      <w:r w:rsidRPr="00092592">
        <w:rPr>
          <w:color w:val="000000" w:themeColor="text1"/>
        </w:rPr>
        <w:t>交互设计原则</w:t>
      </w:r>
    </w:p>
    <w:p w:rsidR="00790CB9" w:rsidRPr="00092592" w:rsidRDefault="00790CB9" w:rsidP="005E34F3">
      <w:pPr>
        <w:numPr>
          <w:ilvl w:val="0"/>
          <w:numId w:val="83"/>
        </w:numPr>
        <w:spacing w:line="360" w:lineRule="auto"/>
        <w:ind w:left="0" w:firstLineChars="200" w:firstLine="420"/>
        <w:rPr>
          <w:color w:val="000000" w:themeColor="text1"/>
        </w:rPr>
      </w:pPr>
      <w:r w:rsidRPr="00092592">
        <w:rPr>
          <w:rFonts w:hint="eastAsia"/>
          <w:color w:val="000000" w:themeColor="text1"/>
        </w:rPr>
        <w:t>交互设计</w:t>
      </w:r>
      <w:r w:rsidRPr="00092592">
        <w:rPr>
          <w:color w:val="000000" w:themeColor="text1"/>
        </w:rPr>
        <w:t>指南</w:t>
      </w:r>
    </w:p>
    <w:p w:rsidR="00790CB9" w:rsidRPr="00092592" w:rsidRDefault="00790CB9" w:rsidP="005E34F3">
      <w:pPr>
        <w:numPr>
          <w:ilvl w:val="0"/>
          <w:numId w:val="83"/>
        </w:numPr>
        <w:spacing w:line="360" w:lineRule="auto"/>
        <w:ind w:left="0" w:firstLineChars="200" w:firstLine="420"/>
        <w:rPr>
          <w:color w:val="000000" w:themeColor="text1"/>
        </w:rPr>
      </w:pPr>
      <w:r w:rsidRPr="00092592">
        <w:rPr>
          <w:rFonts w:hint="eastAsia"/>
          <w:color w:val="000000" w:themeColor="text1"/>
        </w:rPr>
        <w:t>交互设计流程</w:t>
      </w:r>
      <w:r w:rsidRPr="00092592">
        <w:rPr>
          <w:color w:val="000000" w:themeColor="text1"/>
        </w:rPr>
        <w:t>与方法</w:t>
      </w:r>
    </w:p>
    <w:p w:rsidR="00790CB9" w:rsidRPr="00092592" w:rsidRDefault="00790CB9" w:rsidP="005E34F3">
      <w:pPr>
        <w:numPr>
          <w:ilvl w:val="0"/>
          <w:numId w:val="83"/>
        </w:numPr>
        <w:spacing w:line="360" w:lineRule="auto"/>
        <w:ind w:left="0" w:firstLineChars="200" w:firstLine="420"/>
        <w:rPr>
          <w:color w:val="000000" w:themeColor="text1"/>
        </w:rPr>
      </w:pPr>
      <w:r w:rsidRPr="00092592">
        <w:rPr>
          <w:rFonts w:hint="eastAsia"/>
          <w:color w:val="000000" w:themeColor="text1"/>
        </w:rPr>
        <w:t>交互</w:t>
      </w:r>
      <w:r w:rsidRPr="00092592">
        <w:rPr>
          <w:color w:val="000000" w:themeColor="text1"/>
        </w:rPr>
        <w:t>文档撰写</w:t>
      </w:r>
    </w:p>
    <w:p w:rsidR="00790CB9" w:rsidRPr="00092592" w:rsidRDefault="00790CB9" w:rsidP="005E34F3">
      <w:pPr>
        <w:numPr>
          <w:ilvl w:val="0"/>
          <w:numId w:val="83"/>
        </w:numPr>
        <w:spacing w:line="360" w:lineRule="auto"/>
        <w:ind w:left="0" w:firstLineChars="200" w:firstLine="420"/>
        <w:rPr>
          <w:color w:val="000000" w:themeColor="text1"/>
        </w:rPr>
      </w:pPr>
      <w:r w:rsidRPr="00092592">
        <w:rPr>
          <w:rFonts w:hint="eastAsia"/>
          <w:color w:val="000000" w:themeColor="text1"/>
        </w:rPr>
        <w:t>案例</w:t>
      </w:r>
      <w:r w:rsidRPr="00092592">
        <w:rPr>
          <w:color w:val="000000" w:themeColor="text1"/>
        </w:rPr>
        <w:t>分析</w:t>
      </w:r>
    </w:p>
    <w:p w:rsidR="00790CB9" w:rsidRPr="00092592" w:rsidRDefault="00790CB9" w:rsidP="005E34F3">
      <w:pPr>
        <w:numPr>
          <w:ilvl w:val="0"/>
          <w:numId w:val="83"/>
        </w:numPr>
        <w:spacing w:line="360" w:lineRule="auto"/>
        <w:ind w:left="0" w:firstLineChars="200" w:firstLine="420"/>
        <w:rPr>
          <w:color w:val="000000" w:themeColor="text1"/>
        </w:rPr>
      </w:pPr>
      <w:r w:rsidRPr="00092592">
        <w:rPr>
          <w:rFonts w:hint="eastAsia"/>
          <w:color w:val="000000" w:themeColor="text1"/>
        </w:rPr>
        <w:t>测试</w:t>
      </w:r>
    </w:p>
    <w:p w:rsidR="00790CB9" w:rsidRPr="00092592" w:rsidRDefault="00790CB9"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790CB9" w:rsidRPr="00092592" w:rsidRDefault="00790CB9"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课堂讨论</w:t>
      </w:r>
      <w:r w:rsidRPr="00092592">
        <w:rPr>
          <w:color w:val="000000" w:themeColor="text1"/>
        </w:rPr>
        <w:t>。</w:t>
      </w:r>
    </w:p>
    <w:p w:rsidR="00790CB9" w:rsidRPr="00092592" w:rsidRDefault="00790CB9"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790CB9" w:rsidRPr="00092592" w:rsidRDefault="00790CB9" w:rsidP="00746C4F">
      <w:pPr>
        <w:spacing w:line="360" w:lineRule="auto"/>
        <w:ind w:firstLineChars="200" w:firstLine="420"/>
        <w:rPr>
          <w:color w:val="000000" w:themeColor="text1"/>
        </w:rPr>
      </w:pPr>
      <w:r w:rsidRPr="00092592">
        <w:rPr>
          <w:color w:val="000000" w:themeColor="text1"/>
        </w:rPr>
        <w:t>由任课教师根据需要自备资料。</w:t>
      </w:r>
    </w:p>
    <w:p w:rsidR="00790CB9" w:rsidRPr="00092592" w:rsidRDefault="00790CB9"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790CB9" w:rsidRPr="00092592" w:rsidRDefault="00790CB9" w:rsidP="00746C4F">
      <w:pPr>
        <w:spacing w:line="360" w:lineRule="auto"/>
        <w:ind w:firstLineChars="200" w:firstLine="420"/>
        <w:rPr>
          <w:color w:val="000000" w:themeColor="text1"/>
        </w:rPr>
      </w:pPr>
      <w:r w:rsidRPr="00092592">
        <w:rPr>
          <w:rFonts w:hint="eastAsia"/>
          <w:color w:val="000000" w:themeColor="text1"/>
        </w:rPr>
        <w:t>什么</w:t>
      </w:r>
      <w:r w:rsidRPr="00092592">
        <w:rPr>
          <w:color w:val="000000" w:themeColor="text1"/>
        </w:rPr>
        <w:t>是好的交互设计？</w:t>
      </w:r>
    </w:p>
    <w:p w:rsidR="00790CB9" w:rsidRPr="00092592" w:rsidRDefault="00790CB9" w:rsidP="00746C4F">
      <w:pPr>
        <w:spacing w:line="360" w:lineRule="auto"/>
        <w:ind w:firstLineChars="200" w:firstLine="420"/>
        <w:rPr>
          <w:color w:val="000000" w:themeColor="text1"/>
        </w:rPr>
      </w:pPr>
      <w:r w:rsidRPr="00092592">
        <w:rPr>
          <w:rFonts w:hint="eastAsia"/>
          <w:color w:val="000000" w:themeColor="text1"/>
        </w:rPr>
        <w:t>交互设计</w:t>
      </w:r>
      <w:r w:rsidRPr="00092592">
        <w:rPr>
          <w:color w:val="000000" w:themeColor="text1"/>
        </w:rPr>
        <w:t>原则相互冲突时</w:t>
      </w:r>
      <w:r w:rsidRPr="00092592">
        <w:rPr>
          <w:rFonts w:hint="eastAsia"/>
          <w:color w:val="000000" w:themeColor="text1"/>
        </w:rPr>
        <w:t>如何</w:t>
      </w:r>
      <w:r w:rsidRPr="00092592">
        <w:rPr>
          <w:color w:val="000000" w:themeColor="text1"/>
        </w:rPr>
        <w:t>抉择？</w:t>
      </w:r>
    </w:p>
    <w:p w:rsidR="00790CB9" w:rsidRPr="00092592" w:rsidRDefault="00790CB9" w:rsidP="00746C4F">
      <w:pPr>
        <w:spacing w:line="360" w:lineRule="auto"/>
        <w:ind w:firstLineChars="200" w:firstLine="420"/>
        <w:rPr>
          <w:color w:val="000000" w:themeColor="text1"/>
        </w:rPr>
      </w:pPr>
    </w:p>
    <w:p w:rsidR="00790CB9" w:rsidRPr="00092592" w:rsidRDefault="00790CB9" w:rsidP="00746C4F">
      <w:pPr>
        <w:spacing w:line="360" w:lineRule="auto"/>
        <w:ind w:firstLineChars="200" w:firstLine="422"/>
        <w:jc w:val="center"/>
        <w:rPr>
          <w:color w:val="000000" w:themeColor="text1"/>
          <w:sz w:val="24"/>
        </w:rPr>
      </w:pPr>
      <w:r w:rsidRPr="00092592">
        <w:rPr>
          <w:rFonts w:hint="eastAsia"/>
          <w:b/>
          <w:color w:val="000000" w:themeColor="text1"/>
        </w:rPr>
        <w:t>第三</w:t>
      </w:r>
      <w:r w:rsidR="00FB6FEF" w:rsidRPr="00092592">
        <w:rPr>
          <w:rFonts w:hint="eastAsia"/>
          <w:b/>
          <w:color w:val="000000" w:themeColor="text1"/>
        </w:rPr>
        <w:t>章</w:t>
      </w:r>
      <w:r w:rsidRPr="00092592">
        <w:rPr>
          <w:rFonts w:hint="eastAsia"/>
          <w:b/>
          <w:color w:val="000000" w:themeColor="text1"/>
        </w:rPr>
        <w:t>原型设计（</w:t>
      </w:r>
      <w:r w:rsidRPr="00092592">
        <w:rPr>
          <w:b/>
          <w:color w:val="000000" w:themeColor="text1"/>
        </w:rPr>
        <w:t>4</w:t>
      </w:r>
      <w:r w:rsidRPr="00092592">
        <w:rPr>
          <w:rFonts w:hint="eastAsia"/>
          <w:b/>
          <w:color w:val="000000" w:themeColor="text1"/>
        </w:rPr>
        <w:t>学时）</w:t>
      </w:r>
    </w:p>
    <w:p w:rsidR="00790CB9" w:rsidRPr="00092592" w:rsidRDefault="00790CB9"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790CB9" w:rsidRPr="00092592" w:rsidRDefault="00790CB9" w:rsidP="00746C4F">
      <w:pPr>
        <w:spacing w:line="360" w:lineRule="auto"/>
        <w:ind w:firstLineChars="200" w:firstLine="420"/>
        <w:rPr>
          <w:color w:val="000000" w:themeColor="text1"/>
        </w:rPr>
      </w:pPr>
      <w:r w:rsidRPr="00092592">
        <w:rPr>
          <w:color w:val="000000" w:themeColor="text1"/>
        </w:rPr>
        <w:t>掌握界面</w:t>
      </w:r>
      <w:r w:rsidRPr="00092592">
        <w:rPr>
          <w:rFonts w:hint="eastAsia"/>
          <w:color w:val="000000" w:themeColor="text1"/>
        </w:rPr>
        <w:t>视觉</w:t>
      </w:r>
      <w:r w:rsidRPr="00092592">
        <w:rPr>
          <w:color w:val="000000" w:themeColor="text1"/>
        </w:rPr>
        <w:t>设计的准则，</w:t>
      </w:r>
      <w:r w:rsidRPr="00092592">
        <w:rPr>
          <w:rFonts w:hint="eastAsia"/>
          <w:color w:val="000000" w:themeColor="text1"/>
        </w:rPr>
        <w:t>多平台</w:t>
      </w:r>
      <w:r w:rsidRPr="00092592">
        <w:rPr>
          <w:color w:val="000000" w:themeColor="text1"/>
        </w:rPr>
        <w:t>兼容设计要求。</w:t>
      </w:r>
    </w:p>
    <w:p w:rsidR="00790CB9" w:rsidRPr="00092592" w:rsidRDefault="00790CB9"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790CB9" w:rsidRPr="00092592" w:rsidRDefault="00790CB9" w:rsidP="005E34F3">
      <w:pPr>
        <w:numPr>
          <w:ilvl w:val="0"/>
          <w:numId w:val="84"/>
        </w:numPr>
        <w:spacing w:line="360" w:lineRule="auto"/>
        <w:ind w:left="0" w:firstLineChars="200" w:firstLine="420"/>
        <w:rPr>
          <w:color w:val="000000" w:themeColor="text1"/>
        </w:rPr>
      </w:pPr>
      <w:r w:rsidRPr="00092592">
        <w:rPr>
          <w:color w:val="000000" w:themeColor="text1"/>
        </w:rPr>
        <w:t>原型工具</w:t>
      </w:r>
    </w:p>
    <w:p w:rsidR="00790CB9" w:rsidRPr="00092592" w:rsidRDefault="00790CB9" w:rsidP="005E34F3">
      <w:pPr>
        <w:numPr>
          <w:ilvl w:val="0"/>
          <w:numId w:val="84"/>
        </w:numPr>
        <w:spacing w:line="360" w:lineRule="auto"/>
        <w:ind w:left="0" w:firstLineChars="200" w:firstLine="420"/>
        <w:rPr>
          <w:color w:val="000000" w:themeColor="text1"/>
        </w:rPr>
      </w:pPr>
      <w:r w:rsidRPr="00092592">
        <w:rPr>
          <w:color w:val="000000" w:themeColor="text1"/>
        </w:rPr>
        <w:t>信息架构</w:t>
      </w:r>
    </w:p>
    <w:p w:rsidR="00790CB9" w:rsidRPr="00092592" w:rsidRDefault="00790CB9" w:rsidP="005E34F3">
      <w:pPr>
        <w:numPr>
          <w:ilvl w:val="0"/>
          <w:numId w:val="84"/>
        </w:numPr>
        <w:spacing w:line="360" w:lineRule="auto"/>
        <w:ind w:left="0" w:firstLineChars="200" w:firstLine="420"/>
        <w:rPr>
          <w:color w:val="000000" w:themeColor="text1"/>
        </w:rPr>
      </w:pPr>
      <w:r w:rsidRPr="00092592">
        <w:rPr>
          <w:rFonts w:hint="eastAsia"/>
          <w:color w:val="000000" w:themeColor="text1"/>
        </w:rPr>
        <w:t>原型</w:t>
      </w:r>
      <w:r w:rsidRPr="00092592">
        <w:rPr>
          <w:color w:val="000000" w:themeColor="text1"/>
        </w:rPr>
        <w:t>设计与制作</w:t>
      </w:r>
    </w:p>
    <w:p w:rsidR="00790CB9" w:rsidRPr="00092592" w:rsidRDefault="00790CB9" w:rsidP="005E34F3">
      <w:pPr>
        <w:numPr>
          <w:ilvl w:val="0"/>
          <w:numId w:val="84"/>
        </w:numPr>
        <w:spacing w:line="360" w:lineRule="auto"/>
        <w:ind w:left="0" w:firstLineChars="200" w:firstLine="420"/>
        <w:rPr>
          <w:color w:val="000000" w:themeColor="text1"/>
        </w:rPr>
      </w:pPr>
      <w:r w:rsidRPr="00092592">
        <w:rPr>
          <w:rFonts w:hint="eastAsia"/>
          <w:color w:val="000000" w:themeColor="text1"/>
        </w:rPr>
        <w:t>测试</w:t>
      </w:r>
    </w:p>
    <w:p w:rsidR="00790CB9" w:rsidRPr="00092592" w:rsidRDefault="00790CB9"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790CB9" w:rsidRPr="00092592" w:rsidRDefault="00790CB9"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课堂讨论</w:t>
      </w:r>
      <w:r w:rsidRPr="00092592">
        <w:rPr>
          <w:color w:val="000000" w:themeColor="text1"/>
        </w:rPr>
        <w:t>。</w:t>
      </w:r>
    </w:p>
    <w:p w:rsidR="00790CB9" w:rsidRPr="00092592" w:rsidRDefault="00790CB9"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790CB9" w:rsidRPr="00092592" w:rsidRDefault="00790CB9" w:rsidP="00746C4F">
      <w:pPr>
        <w:spacing w:line="360" w:lineRule="auto"/>
        <w:ind w:firstLineChars="200" w:firstLine="420"/>
        <w:rPr>
          <w:color w:val="000000" w:themeColor="text1"/>
        </w:rPr>
      </w:pPr>
      <w:r w:rsidRPr="00092592">
        <w:rPr>
          <w:color w:val="000000" w:themeColor="text1"/>
        </w:rPr>
        <w:t>由任课教师根据需要自备资料。</w:t>
      </w:r>
    </w:p>
    <w:p w:rsidR="00790CB9" w:rsidRPr="00092592" w:rsidRDefault="00790CB9"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790CB9" w:rsidRPr="00092592" w:rsidRDefault="00790CB9" w:rsidP="00746C4F">
      <w:pPr>
        <w:spacing w:line="360" w:lineRule="auto"/>
        <w:ind w:firstLineChars="200" w:firstLine="420"/>
        <w:rPr>
          <w:color w:val="000000" w:themeColor="text1"/>
        </w:rPr>
      </w:pPr>
      <w:r w:rsidRPr="00092592">
        <w:rPr>
          <w:rFonts w:hint="eastAsia"/>
          <w:color w:val="000000" w:themeColor="text1"/>
        </w:rPr>
        <w:t>有</w:t>
      </w:r>
      <w:r w:rsidRPr="00092592">
        <w:rPr>
          <w:color w:val="000000" w:themeColor="text1"/>
        </w:rPr>
        <w:t>哪些优秀的</w:t>
      </w:r>
      <w:r w:rsidRPr="00092592">
        <w:rPr>
          <w:rFonts w:hint="eastAsia"/>
          <w:color w:val="000000" w:themeColor="text1"/>
        </w:rPr>
        <w:t>原型设计</w:t>
      </w:r>
      <w:r w:rsidRPr="00092592">
        <w:rPr>
          <w:color w:val="000000" w:themeColor="text1"/>
        </w:rPr>
        <w:t>工具？</w:t>
      </w:r>
    </w:p>
    <w:p w:rsidR="00790CB9" w:rsidRPr="00092592" w:rsidRDefault="00790CB9" w:rsidP="00746C4F">
      <w:pPr>
        <w:spacing w:line="360" w:lineRule="auto"/>
        <w:ind w:firstLineChars="200" w:firstLine="420"/>
        <w:rPr>
          <w:b/>
          <w:color w:val="000000" w:themeColor="text1"/>
        </w:rPr>
      </w:pPr>
      <w:r w:rsidRPr="00092592">
        <w:rPr>
          <w:rFonts w:hint="eastAsia"/>
          <w:color w:val="000000" w:themeColor="text1"/>
        </w:rPr>
        <w:t>原型</w:t>
      </w:r>
      <w:r w:rsidRPr="00092592">
        <w:rPr>
          <w:color w:val="000000" w:themeColor="text1"/>
        </w:rPr>
        <w:t>测试的方法？</w:t>
      </w:r>
    </w:p>
    <w:p w:rsidR="00790CB9" w:rsidRPr="00092592" w:rsidRDefault="00790CB9" w:rsidP="00746C4F">
      <w:pPr>
        <w:spacing w:line="360" w:lineRule="auto"/>
        <w:ind w:firstLineChars="200" w:firstLine="422"/>
        <w:rPr>
          <w:b/>
          <w:color w:val="000000" w:themeColor="text1"/>
        </w:rPr>
      </w:pPr>
    </w:p>
    <w:p w:rsidR="00790CB9" w:rsidRPr="00092592" w:rsidRDefault="00790CB9" w:rsidP="00746C4F">
      <w:pPr>
        <w:spacing w:line="360" w:lineRule="auto"/>
        <w:ind w:firstLineChars="200" w:firstLine="422"/>
        <w:jc w:val="center"/>
        <w:rPr>
          <w:color w:val="000000" w:themeColor="text1"/>
          <w:sz w:val="24"/>
        </w:rPr>
      </w:pPr>
      <w:r w:rsidRPr="00092592">
        <w:rPr>
          <w:rFonts w:hint="eastAsia"/>
          <w:b/>
          <w:color w:val="000000" w:themeColor="text1"/>
        </w:rPr>
        <w:t>第四</w:t>
      </w:r>
      <w:r w:rsidR="00FB6FEF" w:rsidRPr="00092592">
        <w:rPr>
          <w:rFonts w:hint="eastAsia"/>
          <w:b/>
          <w:color w:val="000000" w:themeColor="text1"/>
        </w:rPr>
        <w:t>章</w:t>
      </w:r>
      <w:r w:rsidRPr="00092592">
        <w:rPr>
          <w:b/>
          <w:color w:val="000000" w:themeColor="text1"/>
        </w:rPr>
        <w:t>开发基础</w:t>
      </w:r>
      <w:r w:rsidRPr="00092592">
        <w:rPr>
          <w:rFonts w:hint="eastAsia"/>
          <w:b/>
          <w:color w:val="000000" w:themeColor="text1"/>
        </w:rPr>
        <w:t>（</w:t>
      </w:r>
      <w:r w:rsidRPr="00092592">
        <w:rPr>
          <w:b/>
          <w:color w:val="000000" w:themeColor="text1"/>
        </w:rPr>
        <w:t>8</w:t>
      </w:r>
      <w:r w:rsidRPr="00092592">
        <w:rPr>
          <w:rFonts w:hint="eastAsia"/>
          <w:b/>
          <w:color w:val="000000" w:themeColor="text1"/>
        </w:rPr>
        <w:t>学时）</w:t>
      </w:r>
    </w:p>
    <w:p w:rsidR="00790CB9" w:rsidRPr="00092592" w:rsidRDefault="00790CB9"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790CB9" w:rsidRPr="00092592" w:rsidRDefault="00790CB9" w:rsidP="00746C4F">
      <w:pPr>
        <w:spacing w:line="360" w:lineRule="auto"/>
        <w:ind w:firstLineChars="200" w:firstLine="420"/>
        <w:rPr>
          <w:color w:val="000000" w:themeColor="text1"/>
        </w:rPr>
      </w:pPr>
      <w:r w:rsidRPr="00092592">
        <w:rPr>
          <w:color w:val="000000" w:themeColor="text1"/>
        </w:rPr>
        <w:t>了解</w:t>
      </w:r>
      <w:r w:rsidRPr="00092592">
        <w:rPr>
          <w:color w:val="000000" w:themeColor="text1"/>
        </w:rPr>
        <w:t>android</w:t>
      </w:r>
      <w:r w:rsidRPr="00092592">
        <w:rPr>
          <w:color w:val="000000" w:themeColor="text1"/>
        </w:rPr>
        <w:t>开发</w:t>
      </w:r>
      <w:r w:rsidRPr="00092592">
        <w:rPr>
          <w:rFonts w:hint="eastAsia"/>
          <w:color w:val="000000" w:themeColor="text1"/>
        </w:rPr>
        <w:t>过程</w:t>
      </w:r>
      <w:r w:rsidRPr="00092592">
        <w:rPr>
          <w:color w:val="000000" w:themeColor="text1"/>
        </w:rPr>
        <w:t>，</w:t>
      </w:r>
      <w:r w:rsidRPr="00092592">
        <w:rPr>
          <w:rFonts w:hint="eastAsia"/>
          <w:color w:val="000000" w:themeColor="text1"/>
        </w:rPr>
        <w:t>以及开发对</w:t>
      </w:r>
      <w:r w:rsidRPr="00092592">
        <w:rPr>
          <w:color w:val="000000" w:themeColor="text1"/>
        </w:rPr>
        <w:t>设计上的要求。</w:t>
      </w:r>
    </w:p>
    <w:p w:rsidR="00790CB9" w:rsidRPr="00092592" w:rsidRDefault="00790CB9"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790CB9" w:rsidRPr="00092592" w:rsidRDefault="00790CB9" w:rsidP="005E34F3">
      <w:pPr>
        <w:numPr>
          <w:ilvl w:val="0"/>
          <w:numId w:val="85"/>
        </w:numPr>
        <w:spacing w:line="360" w:lineRule="auto"/>
        <w:ind w:left="0" w:firstLineChars="200" w:firstLine="420"/>
        <w:rPr>
          <w:color w:val="000000" w:themeColor="text1"/>
        </w:rPr>
      </w:pPr>
      <w:r w:rsidRPr="00092592">
        <w:rPr>
          <w:color w:val="000000" w:themeColor="text1"/>
        </w:rPr>
        <w:t>多平台开发的要求</w:t>
      </w:r>
    </w:p>
    <w:p w:rsidR="00790CB9" w:rsidRPr="00092592" w:rsidRDefault="00790CB9" w:rsidP="005E34F3">
      <w:pPr>
        <w:numPr>
          <w:ilvl w:val="0"/>
          <w:numId w:val="85"/>
        </w:numPr>
        <w:spacing w:line="360" w:lineRule="auto"/>
        <w:ind w:left="0" w:firstLineChars="200" w:firstLine="420"/>
        <w:rPr>
          <w:color w:val="000000" w:themeColor="text1"/>
        </w:rPr>
      </w:pPr>
      <w:r w:rsidRPr="00092592">
        <w:rPr>
          <w:color w:val="000000" w:themeColor="text1"/>
        </w:rPr>
        <w:t>android</w:t>
      </w:r>
      <w:r w:rsidRPr="00092592">
        <w:rPr>
          <w:color w:val="000000" w:themeColor="text1"/>
        </w:rPr>
        <w:t>端</w:t>
      </w:r>
      <w:r w:rsidRPr="00092592">
        <w:rPr>
          <w:rFonts w:hint="eastAsia"/>
          <w:color w:val="000000" w:themeColor="text1"/>
        </w:rPr>
        <w:t>app</w:t>
      </w:r>
      <w:r w:rsidRPr="00092592">
        <w:rPr>
          <w:color w:val="000000" w:themeColor="text1"/>
        </w:rPr>
        <w:t>开发入门</w:t>
      </w:r>
    </w:p>
    <w:p w:rsidR="00790CB9" w:rsidRPr="00092592" w:rsidRDefault="00790CB9" w:rsidP="005E34F3">
      <w:pPr>
        <w:numPr>
          <w:ilvl w:val="0"/>
          <w:numId w:val="85"/>
        </w:numPr>
        <w:spacing w:line="360" w:lineRule="auto"/>
        <w:ind w:left="0" w:firstLineChars="200" w:firstLine="420"/>
        <w:rPr>
          <w:color w:val="000000" w:themeColor="text1"/>
        </w:rPr>
      </w:pPr>
      <w:r w:rsidRPr="00092592">
        <w:rPr>
          <w:color w:val="000000" w:themeColor="text1"/>
        </w:rPr>
        <w:t>android studio bundle</w:t>
      </w:r>
      <w:r w:rsidRPr="00092592">
        <w:rPr>
          <w:rFonts w:hint="eastAsia"/>
          <w:color w:val="000000" w:themeColor="text1"/>
        </w:rPr>
        <w:t>安装</w:t>
      </w:r>
      <w:r w:rsidRPr="00092592">
        <w:rPr>
          <w:color w:val="000000" w:themeColor="text1"/>
        </w:rPr>
        <w:t>与使用</w:t>
      </w:r>
    </w:p>
    <w:p w:rsidR="00790CB9" w:rsidRPr="00092592" w:rsidRDefault="00790CB9" w:rsidP="005E34F3">
      <w:pPr>
        <w:numPr>
          <w:ilvl w:val="0"/>
          <w:numId w:val="85"/>
        </w:numPr>
        <w:spacing w:line="360" w:lineRule="auto"/>
        <w:ind w:left="0" w:firstLineChars="200" w:firstLine="420"/>
        <w:rPr>
          <w:color w:val="000000" w:themeColor="text1"/>
        </w:rPr>
      </w:pPr>
      <w:r w:rsidRPr="00092592">
        <w:rPr>
          <w:rFonts w:hint="eastAsia"/>
          <w:color w:val="000000" w:themeColor="text1"/>
        </w:rPr>
        <w:t>产品</w:t>
      </w:r>
      <w:r w:rsidRPr="00092592">
        <w:rPr>
          <w:color w:val="000000" w:themeColor="text1"/>
        </w:rPr>
        <w:t>迭代</w:t>
      </w:r>
    </w:p>
    <w:p w:rsidR="00790CB9" w:rsidRPr="00092592" w:rsidRDefault="00790CB9"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790CB9" w:rsidRPr="00092592" w:rsidRDefault="00790CB9"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课堂指导</w:t>
      </w:r>
      <w:r w:rsidRPr="00092592">
        <w:rPr>
          <w:color w:val="000000" w:themeColor="text1"/>
        </w:rPr>
        <w:t>。</w:t>
      </w:r>
    </w:p>
    <w:p w:rsidR="00790CB9" w:rsidRPr="00092592" w:rsidRDefault="00790CB9"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790CB9" w:rsidRPr="00092592" w:rsidRDefault="00790CB9" w:rsidP="00746C4F">
      <w:pPr>
        <w:spacing w:line="360" w:lineRule="auto"/>
        <w:ind w:firstLineChars="200" w:firstLine="420"/>
        <w:rPr>
          <w:color w:val="000000" w:themeColor="text1"/>
        </w:rPr>
      </w:pPr>
      <w:r w:rsidRPr="00092592">
        <w:rPr>
          <w:color w:val="000000" w:themeColor="text1"/>
        </w:rPr>
        <w:t>由任课教师根据需要自备资料。</w:t>
      </w:r>
    </w:p>
    <w:p w:rsidR="00790CB9" w:rsidRPr="00092592" w:rsidRDefault="00790CB9"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790CB9" w:rsidRPr="00092592" w:rsidRDefault="00790CB9" w:rsidP="00746C4F">
      <w:pPr>
        <w:spacing w:line="360" w:lineRule="auto"/>
        <w:ind w:firstLineChars="200" w:firstLine="420"/>
        <w:rPr>
          <w:color w:val="000000" w:themeColor="text1"/>
        </w:rPr>
      </w:pPr>
      <w:r w:rsidRPr="00092592">
        <w:rPr>
          <w:rFonts w:hint="eastAsia"/>
          <w:color w:val="000000" w:themeColor="text1"/>
        </w:rPr>
        <w:t>多平台下</w:t>
      </w:r>
      <w:r w:rsidRPr="00092592">
        <w:rPr>
          <w:color w:val="000000" w:themeColor="text1"/>
        </w:rPr>
        <w:t>的版本要注意的差异有哪些？</w:t>
      </w:r>
    </w:p>
    <w:p w:rsidR="00790CB9" w:rsidRPr="00092592" w:rsidRDefault="00790CB9" w:rsidP="00746C4F">
      <w:pPr>
        <w:spacing w:line="360" w:lineRule="auto"/>
        <w:ind w:firstLineChars="200" w:firstLine="422"/>
        <w:rPr>
          <w:b/>
          <w:color w:val="000000" w:themeColor="text1"/>
        </w:rPr>
      </w:pPr>
    </w:p>
    <w:p w:rsidR="00790CB9" w:rsidRPr="00092592" w:rsidRDefault="00790CB9" w:rsidP="00746C4F">
      <w:pPr>
        <w:spacing w:line="360" w:lineRule="auto"/>
        <w:ind w:firstLineChars="200" w:firstLine="422"/>
        <w:jc w:val="center"/>
        <w:rPr>
          <w:color w:val="000000" w:themeColor="text1"/>
          <w:sz w:val="24"/>
        </w:rPr>
      </w:pPr>
      <w:r w:rsidRPr="00092592">
        <w:rPr>
          <w:rFonts w:hint="eastAsia"/>
          <w:b/>
          <w:color w:val="000000" w:themeColor="text1"/>
        </w:rPr>
        <w:t>第五</w:t>
      </w:r>
      <w:r w:rsidR="00FB6FEF" w:rsidRPr="00092592">
        <w:rPr>
          <w:rFonts w:hint="eastAsia"/>
          <w:b/>
          <w:color w:val="000000" w:themeColor="text1"/>
        </w:rPr>
        <w:t>章</w:t>
      </w:r>
      <w:r w:rsidRPr="00092592">
        <w:rPr>
          <w:b/>
          <w:color w:val="000000" w:themeColor="text1"/>
        </w:rPr>
        <w:t>互联网产品设计与开发实践（创业训练）</w:t>
      </w:r>
      <w:r w:rsidRPr="00092592">
        <w:rPr>
          <w:rFonts w:hint="eastAsia"/>
          <w:b/>
          <w:color w:val="000000" w:themeColor="text1"/>
        </w:rPr>
        <w:t>（</w:t>
      </w:r>
      <w:r w:rsidRPr="00092592">
        <w:rPr>
          <w:b/>
          <w:color w:val="000000" w:themeColor="text1"/>
        </w:rPr>
        <w:t>16</w:t>
      </w:r>
      <w:r w:rsidRPr="00092592">
        <w:rPr>
          <w:rFonts w:hint="eastAsia"/>
          <w:b/>
          <w:color w:val="000000" w:themeColor="text1"/>
        </w:rPr>
        <w:t>学时）</w:t>
      </w:r>
    </w:p>
    <w:p w:rsidR="00790CB9" w:rsidRPr="00092592" w:rsidRDefault="00790CB9"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790CB9" w:rsidRPr="00092592" w:rsidRDefault="00790CB9" w:rsidP="00746C4F">
      <w:pPr>
        <w:spacing w:line="360" w:lineRule="auto"/>
        <w:ind w:firstLineChars="200" w:firstLine="420"/>
        <w:rPr>
          <w:color w:val="000000" w:themeColor="text1"/>
        </w:rPr>
      </w:pPr>
      <w:r w:rsidRPr="00092592">
        <w:rPr>
          <w:rFonts w:hint="eastAsia"/>
          <w:color w:val="000000" w:themeColor="text1"/>
        </w:rPr>
        <w:t>模拟</w:t>
      </w:r>
      <w:r w:rsidRPr="00092592">
        <w:rPr>
          <w:color w:val="000000" w:themeColor="text1"/>
        </w:rPr>
        <w:t>互联网创业，</w:t>
      </w:r>
      <w:r w:rsidRPr="00092592">
        <w:rPr>
          <w:rFonts w:hint="eastAsia"/>
          <w:color w:val="000000" w:themeColor="text1"/>
        </w:rPr>
        <w:t>进行互联网产品设计与开发</w:t>
      </w:r>
      <w:r w:rsidRPr="00092592">
        <w:rPr>
          <w:color w:val="000000" w:themeColor="text1"/>
        </w:rPr>
        <w:t>的完整过程，</w:t>
      </w:r>
      <w:r w:rsidRPr="00092592">
        <w:rPr>
          <w:rFonts w:hint="eastAsia"/>
          <w:color w:val="000000" w:themeColor="text1"/>
        </w:rPr>
        <w:t>并</w:t>
      </w:r>
      <w:r w:rsidRPr="00092592">
        <w:rPr>
          <w:color w:val="000000" w:themeColor="text1"/>
        </w:rPr>
        <w:t>在最终进行作品发布，</w:t>
      </w:r>
      <w:r w:rsidRPr="00092592">
        <w:rPr>
          <w:rFonts w:hint="eastAsia"/>
          <w:color w:val="000000" w:themeColor="text1"/>
        </w:rPr>
        <w:t>即</w:t>
      </w:r>
      <w:r w:rsidRPr="00092592">
        <w:rPr>
          <w:color w:val="000000" w:themeColor="text1"/>
        </w:rPr>
        <w:t>路演。</w:t>
      </w:r>
    </w:p>
    <w:p w:rsidR="00790CB9" w:rsidRPr="00092592" w:rsidRDefault="00790CB9"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790CB9" w:rsidRPr="00092592" w:rsidRDefault="00790CB9" w:rsidP="005E34F3">
      <w:pPr>
        <w:numPr>
          <w:ilvl w:val="0"/>
          <w:numId w:val="86"/>
        </w:numPr>
        <w:spacing w:line="360" w:lineRule="auto"/>
        <w:ind w:left="0" w:firstLineChars="200" w:firstLine="420"/>
        <w:rPr>
          <w:color w:val="000000" w:themeColor="text1"/>
        </w:rPr>
      </w:pPr>
      <w:r w:rsidRPr="00092592">
        <w:rPr>
          <w:color w:val="000000" w:themeColor="text1"/>
        </w:rPr>
        <w:t>设计调研</w:t>
      </w:r>
    </w:p>
    <w:p w:rsidR="00790CB9" w:rsidRPr="00092592" w:rsidRDefault="00790CB9" w:rsidP="005E34F3">
      <w:pPr>
        <w:numPr>
          <w:ilvl w:val="0"/>
          <w:numId w:val="86"/>
        </w:numPr>
        <w:spacing w:line="360" w:lineRule="auto"/>
        <w:ind w:left="0" w:firstLineChars="200" w:firstLine="420"/>
        <w:rPr>
          <w:color w:val="000000" w:themeColor="text1"/>
        </w:rPr>
      </w:pPr>
      <w:r w:rsidRPr="00092592">
        <w:rPr>
          <w:color w:val="000000" w:themeColor="text1"/>
        </w:rPr>
        <w:t>设计提案</w:t>
      </w:r>
    </w:p>
    <w:p w:rsidR="00790CB9" w:rsidRPr="00092592" w:rsidRDefault="00790CB9" w:rsidP="005E34F3">
      <w:pPr>
        <w:numPr>
          <w:ilvl w:val="0"/>
          <w:numId w:val="86"/>
        </w:numPr>
        <w:spacing w:line="360" w:lineRule="auto"/>
        <w:ind w:left="0" w:firstLineChars="200" w:firstLine="420"/>
        <w:rPr>
          <w:color w:val="000000" w:themeColor="text1"/>
        </w:rPr>
      </w:pPr>
      <w:r w:rsidRPr="00092592">
        <w:rPr>
          <w:rFonts w:hint="eastAsia"/>
          <w:color w:val="000000" w:themeColor="text1"/>
        </w:rPr>
        <w:t>流程分析</w:t>
      </w:r>
      <w:r w:rsidRPr="00092592">
        <w:rPr>
          <w:color w:val="000000" w:themeColor="text1"/>
        </w:rPr>
        <w:t>与架构</w:t>
      </w:r>
    </w:p>
    <w:p w:rsidR="00790CB9" w:rsidRPr="00092592" w:rsidRDefault="00790CB9" w:rsidP="005E34F3">
      <w:pPr>
        <w:numPr>
          <w:ilvl w:val="0"/>
          <w:numId w:val="86"/>
        </w:numPr>
        <w:spacing w:line="360" w:lineRule="auto"/>
        <w:ind w:left="0" w:firstLineChars="200" w:firstLine="420"/>
        <w:rPr>
          <w:color w:val="000000" w:themeColor="text1"/>
        </w:rPr>
      </w:pPr>
      <w:r w:rsidRPr="00092592">
        <w:rPr>
          <w:rFonts w:hint="eastAsia"/>
          <w:color w:val="000000" w:themeColor="text1"/>
        </w:rPr>
        <w:t>界面设计</w:t>
      </w:r>
    </w:p>
    <w:p w:rsidR="00790CB9" w:rsidRPr="00092592" w:rsidRDefault="00790CB9" w:rsidP="005E34F3">
      <w:pPr>
        <w:numPr>
          <w:ilvl w:val="0"/>
          <w:numId w:val="86"/>
        </w:numPr>
        <w:spacing w:line="360" w:lineRule="auto"/>
        <w:ind w:left="0" w:firstLineChars="200" w:firstLine="420"/>
        <w:rPr>
          <w:color w:val="000000" w:themeColor="text1"/>
        </w:rPr>
      </w:pPr>
      <w:r w:rsidRPr="00092592">
        <w:rPr>
          <w:rFonts w:hint="eastAsia"/>
          <w:color w:val="000000" w:themeColor="text1"/>
        </w:rPr>
        <w:t>原型</w:t>
      </w:r>
      <w:r w:rsidRPr="00092592">
        <w:rPr>
          <w:color w:val="000000" w:themeColor="text1"/>
        </w:rPr>
        <w:t>制作</w:t>
      </w:r>
    </w:p>
    <w:p w:rsidR="00790CB9" w:rsidRPr="00092592" w:rsidRDefault="00790CB9" w:rsidP="005E34F3">
      <w:pPr>
        <w:numPr>
          <w:ilvl w:val="0"/>
          <w:numId w:val="86"/>
        </w:numPr>
        <w:spacing w:line="360" w:lineRule="auto"/>
        <w:ind w:left="0" w:firstLineChars="200" w:firstLine="420"/>
        <w:rPr>
          <w:color w:val="000000" w:themeColor="text1"/>
        </w:rPr>
      </w:pPr>
      <w:r w:rsidRPr="00092592">
        <w:rPr>
          <w:rFonts w:hint="eastAsia"/>
          <w:color w:val="000000" w:themeColor="text1"/>
        </w:rPr>
        <w:t>测试</w:t>
      </w:r>
    </w:p>
    <w:p w:rsidR="00790CB9" w:rsidRPr="00092592" w:rsidRDefault="00790CB9" w:rsidP="005E34F3">
      <w:pPr>
        <w:numPr>
          <w:ilvl w:val="0"/>
          <w:numId w:val="86"/>
        </w:numPr>
        <w:spacing w:line="360" w:lineRule="auto"/>
        <w:ind w:left="0" w:firstLineChars="200" w:firstLine="420"/>
        <w:rPr>
          <w:color w:val="000000" w:themeColor="text1"/>
        </w:rPr>
      </w:pPr>
      <w:r w:rsidRPr="00092592">
        <w:rPr>
          <w:rFonts w:hint="eastAsia"/>
          <w:color w:val="000000" w:themeColor="text1"/>
        </w:rPr>
        <w:t>路演</w:t>
      </w:r>
      <w:r w:rsidRPr="00092592">
        <w:rPr>
          <w:color w:val="000000" w:themeColor="text1"/>
        </w:rPr>
        <w:t>技巧</w:t>
      </w:r>
    </w:p>
    <w:p w:rsidR="00790CB9" w:rsidRPr="00092592" w:rsidRDefault="00790CB9" w:rsidP="005E34F3">
      <w:pPr>
        <w:numPr>
          <w:ilvl w:val="0"/>
          <w:numId w:val="86"/>
        </w:numPr>
        <w:spacing w:line="360" w:lineRule="auto"/>
        <w:ind w:left="0" w:firstLineChars="200" w:firstLine="420"/>
        <w:rPr>
          <w:rFonts w:ascii="Calibri" w:eastAsia="Apple Color Emoji" w:hAnsi="Calibri" w:cs="Calibri"/>
          <w:color w:val="000000" w:themeColor="text1"/>
        </w:rPr>
      </w:pPr>
      <w:r w:rsidRPr="00092592">
        <w:rPr>
          <w:rFonts w:hint="eastAsia"/>
          <w:color w:val="000000" w:themeColor="text1"/>
        </w:rPr>
        <w:t>作品发布会</w:t>
      </w:r>
      <w:r w:rsidRPr="00092592">
        <w:rPr>
          <w:color w:val="000000" w:themeColor="text1"/>
        </w:rPr>
        <w:t>（路演）</w:t>
      </w:r>
    </w:p>
    <w:p w:rsidR="00790CB9" w:rsidRPr="00092592" w:rsidRDefault="00790CB9"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790CB9" w:rsidRPr="00092592" w:rsidRDefault="00790CB9" w:rsidP="00746C4F">
      <w:pPr>
        <w:spacing w:line="360" w:lineRule="auto"/>
        <w:ind w:firstLineChars="200" w:firstLine="420"/>
        <w:rPr>
          <w:color w:val="000000" w:themeColor="text1"/>
        </w:rPr>
      </w:pPr>
      <w:r w:rsidRPr="00092592">
        <w:rPr>
          <w:color w:val="000000" w:themeColor="text1"/>
        </w:rPr>
        <w:t>课堂指导。</w:t>
      </w:r>
    </w:p>
    <w:p w:rsidR="00790CB9" w:rsidRPr="00092592" w:rsidRDefault="00790CB9"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790CB9" w:rsidRPr="00092592" w:rsidRDefault="00790CB9" w:rsidP="00746C4F">
      <w:pPr>
        <w:spacing w:line="360" w:lineRule="auto"/>
        <w:ind w:firstLineChars="200" w:firstLine="420"/>
        <w:rPr>
          <w:color w:val="000000" w:themeColor="text1"/>
        </w:rPr>
      </w:pPr>
      <w:r w:rsidRPr="00092592">
        <w:rPr>
          <w:color w:val="000000" w:themeColor="text1"/>
        </w:rPr>
        <w:t>由任课教师根据需要自备资料。</w:t>
      </w:r>
    </w:p>
    <w:p w:rsidR="00790CB9" w:rsidRPr="00092592" w:rsidRDefault="00790CB9"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790CB9" w:rsidRPr="00092592" w:rsidRDefault="00790CB9" w:rsidP="00746C4F">
      <w:pPr>
        <w:spacing w:line="360" w:lineRule="auto"/>
        <w:ind w:firstLineChars="200" w:firstLine="420"/>
        <w:rPr>
          <w:b/>
          <w:color w:val="000000" w:themeColor="text1"/>
        </w:rPr>
      </w:pPr>
      <w:r w:rsidRPr="00092592">
        <w:rPr>
          <w:rFonts w:hint="eastAsia"/>
          <w:color w:val="000000" w:themeColor="text1"/>
        </w:rPr>
        <w:t>产品</w:t>
      </w:r>
      <w:r w:rsidRPr="00092592">
        <w:rPr>
          <w:color w:val="000000" w:themeColor="text1"/>
        </w:rPr>
        <w:t>好坏的评价标准</w:t>
      </w:r>
      <w:r w:rsidRPr="00092592">
        <w:rPr>
          <w:rFonts w:hint="eastAsia"/>
          <w:color w:val="000000" w:themeColor="text1"/>
        </w:rPr>
        <w:t>有</w:t>
      </w:r>
      <w:r w:rsidRPr="00092592">
        <w:rPr>
          <w:color w:val="000000" w:themeColor="text1"/>
        </w:rPr>
        <w:t>哪些？</w:t>
      </w:r>
      <w:r w:rsidRPr="00092592">
        <w:rPr>
          <w:rFonts w:hint="eastAsia"/>
          <w:color w:val="000000" w:themeColor="text1"/>
        </w:rPr>
        <w:t>哪些是重要</w:t>
      </w:r>
      <w:r w:rsidRPr="00092592">
        <w:rPr>
          <w:color w:val="000000" w:themeColor="text1"/>
        </w:rPr>
        <w:t>评价</w:t>
      </w:r>
      <w:r w:rsidRPr="00092592">
        <w:rPr>
          <w:rFonts w:hint="eastAsia"/>
          <w:color w:val="000000" w:themeColor="text1"/>
        </w:rPr>
        <w:t>指标？</w:t>
      </w:r>
    </w:p>
    <w:p w:rsidR="00790CB9" w:rsidRPr="00092592" w:rsidRDefault="00790CB9" w:rsidP="00746C4F">
      <w:pPr>
        <w:spacing w:line="360" w:lineRule="auto"/>
        <w:rPr>
          <w:b/>
          <w:color w:val="000000" w:themeColor="text1"/>
          <w:sz w:val="24"/>
        </w:rPr>
      </w:pPr>
    </w:p>
    <w:p w:rsidR="00790CB9" w:rsidRPr="00092592" w:rsidRDefault="00790CB9" w:rsidP="00746C4F">
      <w:pPr>
        <w:spacing w:line="360" w:lineRule="auto"/>
        <w:rPr>
          <w:color w:val="000000" w:themeColor="text1"/>
          <w:sz w:val="24"/>
        </w:rPr>
      </w:pPr>
      <w:r w:rsidRPr="00092592">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2977"/>
        <w:gridCol w:w="567"/>
        <w:gridCol w:w="1248"/>
        <w:gridCol w:w="686"/>
        <w:gridCol w:w="826"/>
        <w:gridCol w:w="784"/>
      </w:tblGrid>
      <w:tr w:rsidR="00790CB9" w:rsidRPr="00092592" w:rsidTr="00104B7D">
        <w:trPr>
          <w:cantSplit/>
          <w:trHeight w:val="575"/>
          <w:jc w:val="center"/>
        </w:trPr>
        <w:tc>
          <w:tcPr>
            <w:tcW w:w="427" w:type="dxa"/>
            <w:vAlign w:val="center"/>
          </w:tcPr>
          <w:p w:rsidR="00790CB9" w:rsidRPr="00092592" w:rsidRDefault="00790CB9" w:rsidP="00746C4F">
            <w:pPr>
              <w:spacing w:line="360" w:lineRule="auto"/>
              <w:jc w:val="center"/>
              <w:rPr>
                <w:bCs/>
                <w:color w:val="000000" w:themeColor="text1"/>
                <w:szCs w:val="21"/>
              </w:rPr>
            </w:pPr>
            <w:r w:rsidRPr="00092592">
              <w:rPr>
                <w:rFonts w:hint="eastAsia"/>
                <w:bCs/>
                <w:color w:val="000000" w:themeColor="text1"/>
                <w:szCs w:val="21"/>
              </w:rPr>
              <w:t>序</w:t>
            </w:r>
          </w:p>
          <w:p w:rsidR="00790CB9" w:rsidRPr="00092592" w:rsidRDefault="00790CB9" w:rsidP="00746C4F">
            <w:pPr>
              <w:spacing w:line="360" w:lineRule="auto"/>
              <w:rPr>
                <w:bCs/>
                <w:color w:val="000000" w:themeColor="text1"/>
                <w:szCs w:val="21"/>
              </w:rPr>
            </w:pPr>
            <w:r w:rsidRPr="00092592">
              <w:rPr>
                <w:rFonts w:hint="eastAsia"/>
                <w:bCs/>
                <w:color w:val="000000" w:themeColor="text1"/>
                <w:szCs w:val="21"/>
              </w:rPr>
              <w:t>号</w:t>
            </w:r>
          </w:p>
        </w:tc>
        <w:tc>
          <w:tcPr>
            <w:tcW w:w="1416" w:type="dxa"/>
            <w:vAlign w:val="center"/>
          </w:tcPr>
          <w:p w:rsidR="00790CB9" w:rsidRPr="00092592" w:rsidRDefault="00790CB9" w:rsidP="00746C4F">
            <w:pPr>
              <w:spacing w:line="360" w:lineRule="auto"/>
              <w:ind w:left="105" w:hangingChars="50" w:hanging="105"/>
              <w:jc w:val="left"/>
              <w:rPr>
                <w:bCs/>
                <w:color w:val="000000" w:themeColor="text1"/>
                <w:szCs w:val="21"/>
              </w:rPr>
            </w:pPr>
            <w:r w:rsidRPr="00092592">
              <w:rPr>
                <w:rFonts w:hint="eastAsia"/>
                <w:bCs/>
                <w:color w:val="000000" w:themeColor="text1"/>
                <w:szCs w:val="21"/>
              </w:rPr>
              <w:t>实验（实践）项目名称</w:t>
            </w:r>
          </w:p>
        </w:tc>
        <w:tc>
          <w:tcPr>
            <w:tcW w:w="2977" w:type="dxa"/>
            <w:vAlign w:val="center"/>
          </w:tcPr>
          <w:p w:rsidR="00790CB9" w:rsidRPr="00092592" w:rsidRDefault="00790CB9"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790CB9" w:rsidRPr="00092592" w:rsidRDefault="00790CB9" w:rsidP="00746C4F">
            <w:pPr>
              <w:spacing w:line="360" w:lineRule="auto"/>
              <w:jc w:val="center"/>
              <w:rPr>
                <w:bCs/>
                <w:color w:val="000000" w:themeColor="text1"/>
                <w:szCs w:val="21"/>
              </w:rPr>
            </w:pPr>
            <w:r w:rsidRPr="00092592">
              <w:rPr>
                <w:rFonts w:hint="eastAsia"/>
                <w:bCs/>
                <w:color w:val="000000" w:themeColor="text1"/>
                <w:szCs w:val="21"/>
              </w:rPr>
              <w:t>学时</w:t>
            </w:r>
          </w:p>
        </w:tc>
        <w:tc>
          <w:tcPr>
            <w:tcW w:w="1248" w:type="dxa"/>
            <w:vAlign w:val="center"/>
          </w:tcPr>
          <w:p w:rsidR="00790CB9" w:rsidRPr="00092592" w:rsidRDefault="00790CB9"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790CB9" w:rsidRPr="00092592" w:rsidRDefault="00790CB9"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790CB9" w:rsidRPr="00092592" w:rsidRDefault="00790CB9"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784" w:type="dxa"/>
            <w:vAlign w:val="center"/>
          </w:tcPr>
          <w:p w:rsidR="00790CB9" w:rsidRPr="00092592" w:rsidRDefault="00790CB9"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790CB9" w:rsidRPr="00092592" w:rsidTr="00104B7D">
        <w:trPr>
          <w:cantSplit/>
          <w:trHeight w:val="419"/>
          <w:jc w:val="center"/>
        </w:trPr>
        <w:tc>
          <w:tcPr>
            <w:tcW w:w="427" w:type="dxa"/>
            <w:vAlign w:val="center"/>
          </w:tcPr>
          <w:p w:rsidR="00790CB9" w:rsidRPr="00092592" w:rsidRDefault="00790CB9" w:rsidP="00746C4F">
            <w:pPr>
              <w:spacing w:line="360" w:lineRule="auto"/>
              <w:jc w:val="center"/>
              <w:rPr>
                <w:color w:val="000000" w:themeColor="text1"/>
                <w:szCs w:val="21"/>
              </w:rPr>
            </w:pPr>
            <w:r w:rsidRPr="00092592">
              <w:rPr>
                <w:color w:val="000000" w:themeColor="text1"/>
                <w:szCs w:val="21"/>
              </w:rPr>
              <w:t>1</w:t>
            </w:r>
          </w:p>
        </w:tc>
        <w:tc>
          <w:tcPr>
            <w:tcW w:w="1416" w:type="dxa"/>
            <w:vAlign w:val="center"/>
          </w:tcPr>
          <w:p w:rsidR="00790CB9" w:rsidRPr="00092592" w:rsidRDefault="00790CB9" w:rsidP="00746C4F">
            <w:pPr>
              <w:spacing w:line="360" w:lineRule="auto"/>
              <w:jc w:val="center"/>
              <w:rPr>
                <w:color w:val="000000" w:themeColor="text1"/>
                <w:szCs w:val="21"/>
              </w:rPr>
            </w:pPr>
            <w:r w:rsidRPr="00092592">
              <w:rPr>
                <w:rFonts w:hint="eastAsia"/>
                <w:color w:val="000000" w:themeColor="text1"/>
                <w:szCs w:val="21"/>
              </w:rPr>
              <w:t>互联网产品设计与开发实践</w:t>
            </w:r>
          </w:p>
        </w:tc>
        <w:tc>
          <w:tcPr>
            <w:tcW w:w="2977" w:type="dxa"/>
            <w:vAlign w:val="center"/>
          </w:tcPr>
          <w:p w:rsidR="00790CB9" w:rsidRPr="00092592" w:rsidRDefault="00790CB9" w:rsidP="00746C4F">
            <w:pPr>
              <w:spacing w:line="360" w:lineRule="auto"/>
              <w:jc w:val="center"/>
              <w:rPr>
                <w:color w:val="000000" w:themeColor="text1"/>
                <w:szCs w:val="21"/>
              </w:rPr>
            </w:pPr>
            <w:r w:rsidRPr="00092592">
              <w:rPr>
                <w:color w:val="000000" w:themeColor="text1"/>
                <w:szCs w:val="21"/>
              </w:rPr>
              <w:t>根据市场需求，运用互联网</w:t>
            </w:r>
            <w:r w:rsidRPr="00092592">
              <w:rPr>
                <w:rFonts w:hint="eastAsia"/>
                <w:color w:val="000000" w:themeColor="text1"/>
                <w:szCs w:val="21"/>
              </w:rPr>
              <w:t>运营</w:t>
            </w:r>
            <w:r w:rsidRPr="00092592">
              <w:rPr>
                <w:color w:val="000000" w:themeColor="text1"/>
                <w:szCs w:val="21"/>
              </w:rPr>
              <w:t>与盈利的模式，</w:t>
            </w:r>
            <w:r w:rsidRPr="00092592">
              <w:rPr>
                <w:rFonts w:hint="eastAsia"/>
                <w:color w:val="000000" w:themeColor="text1"/>
                <w:szCs w:val="21"/>
              </w:rPr>
              <w:t>设计</w:t>
            </w:r>
            <w:r w:rsidRPr="00092592">
              <w:rPr>
                <w:color w:val="000000" w:themeColor="text1"/>
                <w:szCs w:val="21"/>
              </w:rPr>
              <w:t>与开发制作互联网产品，</w:t>
            </w:r>
            <w:r w:rsidRPr="00092592">
              <w:rPr>
                <w:rFonts w:hint="eastAsia"/>
                <w:color w:val="000000" w:themeColor="text1"/>
                <w:szCs w:val="21"/>
              </w:rPr>
              <w:t>并要求路演</w:t>
            </w:r>
          </w:p>
        </w:tc>
        <w:tc>
          <w:tcPr>
            <w:tcW w:w="567" w:type="dxa"/>
            <w:vAlign w:val="center"/>
          </w:tcPr>
          <w:p w:rsidR="00790CB9" w:rsidRPr="00092592" w:rsidRDefault="00790CB9" w:rsidP="00746C4F">
            <w:pPr>
              <w:spacing w:line="360" w:lineRule="auto"/>
              <w:jc w:val="center"/>
              <w:rPr>
                <w:color w:val="000000" w:themeColor="text1"/>
                <w:szCs w:val="21"/>
              </w:rPr>
            </w:pPr>
            <w:r w:rsidRPr="00092592">
              <w:rPr>
                <w:color w:val="000000" w:themeColor="text1"/>
                <w:szCs w:val="21"/>
              </w:rPr>
              <w:t>8</w:t>
            </w:r>
          </w:p>
        </w:tc>
        <w:tc>
          <w:tcPr>
            <w:tcW w:w="1248" w:type="dxa"/>
            <w:vAlign w:val="center"/>
          </w:tcPr>
          <w:p w:rsidR="00790CB9" w:rsidRPr="00092592" w:rsidRDefault="00790CB9" w:rsidP="00746C4F">
            <w:pPr>
              <w:spacing w:line="360" w:lineRule="auto"/>
              <w:jc w:val="center"/>
              <w:rPr>
                <w:color w:val="000000" w:themeColor="text1"/>
                <w:szCs w:val="21"/>
              </w:rPr>
            </w:pPr>
            <w:r w:rsidRPr="00092592">
              <w:rPr>
                <w:rFonts w:hint="eastAsia"/>
                <w:color w:val="000000" w:themeColor="text1"/>
                <w:szCs w:val="21"/>
              </w:rPr>
              <w:t>专业</w:t>
            </w:r>
          </w:p>
        </w:tc>
        <w:tc>
          <w:tcPr>
            <w:tcW w:w="686" w:type="dxa"/>
            <w:vAlign w:val="center"/>
          </w:tcPr>
          <w:p w:rsidR="00790CB9" w:rsidRPr="00092592" w:rsidRDefault="00790CB9" w:rsidP="00746C4F">
            <w:pPr>
              <w:spacing w:line="360" w:lineRule="auto"/>
              <w:jc w:val="center"/>
              <w:rPr>
                <w:color w:val="000000" w:themeColor="text1"/>
                <w:szCs w:val="21"/>
              </w:rPr>
            </w:pPr>
            <w:r w:rsidRPr="00092592">
              <w:rPr>
                <w:color w:val="000000" w:themeColor="text1"/>
                <w:szCs w:val="21"/>
              </w:rPr>
              <w:t>综合</w:t>
            </w:r>
          </w:p>
        </w:tc>
        <w:tc>
          <w:tcPr>
            <w:tcW w:w="826" w:type="dxa"/>
            <w:vAlign w:val="center"/>
          </w:tcPr>
          <w:p w:rsidR="00790CB9" w:rsidRPr="00092592" w:rsidRDefault="00790CB9" w:rsidP="00746C4F">
            <w:pPr>
              <w:spacing w:line="360" w:lineRule="auto"/>
              <w:jc w:val="center"/>
              <w:rPr>
                <w:color w:val="000000" w:themeColor="text1"/>
                <w:szCs w:val="21"/>
              </w:rPr>
            </w:pPr>
            <w:r w:rsidRPr="00092592">
              <w:rPr>
                <w:color w:val="000000" w:themeColor="text1"/>
                <w:szCs w:val="21"/>
              </w:rPr>
              <w:t>3~5</w:t>
            </w:r>
            <w:r w:rsidRPr="00092592">
              <w:rPr>
                <w:rFonts w:hint="eastAsia"/>
                <w:color w:val="000000" w:themeColor="text1"/>
                <w:szCs w:val="21"/>
              </w:rPr>
              <w:t>人</w:t>
            </w:r>
            <w:r w:rsidRPr="00092592">
              <w:rPr>
                <w:color w:val="000000" w:themeColor="text1"/>
                <w:szCs w:val="21"/>
              </w:rPr>
              <w:t>的团队</w:t>
            </w:r>
          </w:p>
        </w:tc>
        <w:tc>
          <w:tcPr>
            <w:tcW w:w="784" w:type="dxa"/>
            <w:vAlign w:val="center"/>
          </w:tcPr>
          <w:p w:rsidR="00790CB9" w:rsidRPr="00092592" w:rsidRDefault="00790CB9" w:rsidP="00746C4F">
            <w:pPr>
              <w:spacing w:line="360" w:lineRule="auto"/>
              <w:jc w:val="center"/>
              <w:rPr>
                <w:color w:val="000000" w:themeColor="text1"/>
                <w:szCs w:val="21"/>
              </w:rPr>
            </w:pPr>
            <w:r w:rsidRPr="00092592">
              <w:rPr>
                <w:rFonts w:hint="eastAsia"/>
                <w:color w:val="000000" w:themeColor="text1"/>
                <w:szCs w:val="21"/>
              </w:rPr>
              <w:t>作品发布与演示效果</w:t>
            </w:r>
          </w:p>
        </w:tc>
      </w:tr>
    </w:tbl>
    <w:p w:rsidR="00927A30" w:rsidRPr="00092592" w:rsidRDefault="00927A30" w:rsidP="00746C4F">
      <w:pPr>
        <w:spacing w:line="360" w:lineRule="auto"/>
        <w:rPr>
          <w:b/>
          <w:color w:val="000000" w:themeColor="text1"/>
        </w:rPr>
      </w:pPr>
    </w:p>
    <w:p w:rsidR="0071441D" w:rsidRPr="00092592" w:rsidRDefault="0071441D" w:rsidP="00746C4F">
      <w:pPr>
        <w:spacing w:line="360" w:lineRule="auto"/>
        <w:ind w:firstLineChars="200" w:firstLine="420"/>
        <w:rPr>
          <w:rFonts w:ascii="宋体" w:hAnsi="宋体"/>
          <w:color w:val="000000" w:themeColor="text1"/>
          <w:szCs w:val="21"/>
        </w:rPr>
      </w:pPr>
    </w:p>
    <w:p w:rsidR="00673F12" w:rsidRPr="00092592" w:rsidRDefault="00673F12" w:rsidP="00746C4F">
      <w:pPr>
        <w:pStyle w:val="1"/>
        <w:spacing w:before="0" w:after="0" w:line="360" w:lineRule="auto"/>
        <w:ind w:firstLineChars="200" w:firstLine="602"/>
        <w:jc w:val="center"/>
        <w:rPr>
          <w:bCs w:val="0"/>
          <w:color w:val="000000" w:themeColor="text1"/>
          <w:sz w:val="30"/>
          <w:szCs w:val="30"/>
        </w:rPr>
      </w:pPr>
      <w:bookmarkStart w:id="149" w:name="_Toc374091576"/>
      <w:bookmarkStart w:id="150" w:name="_Toc375646682"/>
      <w:bookmarkStart w:id="151" w:name="_Toc495482001"/>
      <w:bookmarkStart w:id="152" w:name="_Toc528938219"/>
      <w:r w:rsidRPr="00092592">
        <w:rPr>
          <w:rFonts w:hint="eastAsia"/>
          <w:bCs w:val="0"/>
          <w:color w:val="000000" w:themeColor="text1"/>
          <w:sz w:val="30"/>
          <w:szCs w:val="30"/>
        </w:rPr>
        <w:t>《</w:t>
      </w:r>
      <w:r w:rsidRPr="00092592">
        <w:rPr>
          <w:rFonts w:hint="eastAsia"/>
          <w:color w:val="000000" w:themeColor="text1"/>
          <w:sz w:val="30"/>
          <w:szCs w:val="30"/>
        </w:rPr>
        <w:t>主题创新创意</w:t>
      </w:r>
      <w:r w:rsidRPr="00092592">
        <w:rPr>
          <w:rFonts w:hint="eastAsia"/>
          <w:bCs w:val="0"/>
          <w:color w:val="000000" w:themeColor="text1"/>
          <w:sz w:val="30"/>
          <w:szCs w:val="30"/>
        </w:rPr>
        <w:t>》课程教学大纲</w:t>
      </w:r>
      <w:bookmarkEnd w:id="149"/>
      <w:bookmarkEnd w:id="150"/>
      <w:r w:rsidRPr="00092592">
        <w:rPr>
          <w:rFonts w:hint="eastAsia"/>
          <w:bCs w:val="0"/>
          <w:color w:val="000000" w:themeColor="text1"/>
          <w:sz w:val="30"/>
          <w:szCs w:val="30"/>
        </w:rPr>
        <w:t>（影视艺术方向）</w:t>
      </w:r>
      <w:bookmarkEnd w:id="151"/>
      <w:bookmarkEnd w:id="152"/>
    </w:p>
    <w:p w:rsidR="00673F12" w:rsidRPr="00092592" w:rsidRDefault="00673F12" w:rsidP="00746C4F">
      <w:pPr>
        <w:spacing w:line="360" w:lineRule="auto"/>
        <w:ind w:firstLineChars="1250" w:firstLine="3012"/>
        <w:rPr>
          <w:b/>
          <w:color w:val="000000" w:themeColor="text1"/>
          <w:sz w:val="24"/>
        </w:rPr>
      </w:pPr>
      <w:r w:rsidRPr="00092592">
        <w:rPr>
          <w:b/>
          <w:color w:val="000000" w:themeColor="text1"/>
          <w:sz w:val="24"/>
        </w:rPr>
        <w:t>（</w:t>
      </w:r>
      <w:r w:rsidRPr="00092592">
        <w:rPr>
          <w:b/>
          <w:bCs/>
          <w:color w:val="000000" w:themeColor="text1"/>
          <w:sz w:val="24"/>
        </w:rPr>
        <w:t xml:space="preserve">Creative </w:t>
      </w:r>
      <w:r w:rsidRPr="00092592">
        <w:rPr>
          <w:rFonts w:hint="eastAsia"/>
          <w:b/>
          <w:bCs/>
          <w:color w:val="000000" w:themeColor="text1"/>
          <w:sz w:val="24"/>
        </w:rPr>
        <w:t>T</w:t>
      </w:r>
      <w:r w:rsidRPr="00092592">
        <w:rPr>
          <w:b/>
          <w:bCs/>
          <w:color w:val="000000" w:themeColor="text1"/>
          <w:sz w:val="24"/>
        </w:rPr>
        <w:t>heme</w:t>
      </w:r>
      <w:r w:rsidRPr="00092592">
        <w:rPr>
          <w:b/>
          <w:color w:val="000000" w:themeColor="text1"/>
          <w:sz w:val="24"/>
        </w:rPr>
        <w:t>）</w:t>
      </w:r>
    </w:p>
    <w:p w:rsidR="00673F12" w:rsidRPr="00092592" w:rsidRDefault="00673F12" w:rsidP="00746C4F">
      <w:pPr>
        <w:spacing w:line="360" w:lineRule="auto"/>
        <w:jc w:val="center"/>
        <w:rPr>
          <w:bCs/>
          <w:color w:val="000000" w:themeColor="text1"/>
          <w:sz w:val="24"/>
        </w:rPr>
      </w:pPr>
      <w:r w:rsidRPr="00092592">
        <w:rPr>
          <w:rFonts w:hint="eastAsia"/>
          <w:bCs/>
          <w:color w:val="000000" w:themeColor="text1"/>
          <w:sz w:val="24"/>
        </w:rPr>
        <w:t>大纲主撰人：李子厚</w:t>
      </w:r>
      <w:r w:rsidR="006C7562" w:rsidRPr="00092592">
        <w:rPr>
          <w:rFonts w:hint="eastAsia"/>
          <w:bCs/>
          <w:color w:val="000000" w:themeColor="text1"/>
          <w:sz w:val="24"/>
        </w:rPr>
        <w:t>大纲审核人</w:t>
      </w:r>
      <w:r w:rsidRPr="00092592">
        <w:rPr>
          <w:rFonts w:hint="eastAsia"/>
          <w:bCs/>
          <w:color w:val="000000" w:themeColor="text1"/>
          <w:sz w:val="24"/>
        </w:rPr>
        <w:t>：李丰君</w:t>
      </w:r>
    </w:p>
    <w:p w:rsidR="00673F12" w:rsidRPr="00092592" w:rsidRDefault="00673F12" w:rsidP="00746C4F">
      <w:pPr>
        <w:spacing w:line="360" w:lineRule="auto"/>
        <w:ind w:firstLineChars="1250" w:firstLine="3000"/>
        <w:rPr>
          <w:color w:val="000000" w:themeColor="text1"/>
          <w:sz w:val="24"/>
        </w:rPr>
      </w:pPr>
    </w:p>
    <w:p w:rsidR="00673F12" w:rsidRPr="00092592" w:rsidRDefault="00673F12" w:rsidP="00746C4F">
      <w:pPr>
        <w:tabs>
          <w:tab w:val="left" w:pos="2969"/>
        </w:tabs>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r w:rsidRPr="00092592">
        <w:rPr>
          <w:rFonts w:ascii="宋体" w:hAnsi="宋体"/>
          <w:b/>
          <w:color w:val="000000" w:themeColor="text1"/>
          <w:sz w:val="24"/>
        </w:rPr>
        <w:tab/>
      </w:r>
    </w:p>
    <w:p w:rsidR="00673F12" w:rsidRPr="00092592" w:rsidRDefault="00673F12"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】235622001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w:t>
      </w:r>
      <w:r w:rsidRPr="00092592">
        <w:rPr>
          <w:rFonts w:hint="eastAsia"/>
          <w:color w:val="000000" w:themeColor="text1"/>
          <w:szCs w:val="21"/>
        </w:rPr>
        <w:t>专业类创新创业课程</w:t>
      </w:r>
    </w:p>
    <w:p w:rsidR="00673F12" w:rsidRPr="00092592" w:rsidRDefault="00673F12"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】4学分               【</w:t>
      </w:r>
      <w:r w:rsidRPr="00092592">
        <w:rPr>
          <w:rFonts w:hint="eastAsia"/>
          <w:b/>
          <w:color w:val="000000" w:themeColor="text1"/>
        </w:rPr>
        <w:t>适用专业</w:t>
      </w:r>
      <w:r w:rsidRPr="00092592">
        <w:rPr>
          <w:rFonts w:ascii="宋体" w:hAnsi="宋体" w:hint="eastAsia"/>
          <w:color w:val="000000" w:themeColor="text1"/>
          <w:szCs w:val="21"/>
        </w:rPr>
        <w:t>】</w:t>
      </w:r>
      <w:r w:rsidR="00AF0128" w:rsidRPr="00AF0128">
        <w:rPr>
          <w:rFonts w:ascii="宋体" w:hAnsi="宋体" w:hint="eastAsia"/>
          <w:color w:val="000000" w:themeColor="text1"/>
          <w:szCs w:val="21"/>
        </w:rPr>
        <w:t>数媒专业（媒体设计方向）</w:t>
      </w:r>
    </w:p>
    <w:p w:rsidR="00673F12" w:rsidRPr="00092592" w:rsidRDefault="00673F12" w:rsidP="00746C4F">
      <w:pPr>
        <w:spacing w:line="360" w:lineRule="auto"/>
        <w:ind w:firstLine="420"/>
        <w:rPr>
          <w:color w:val="000000" w:themeColor="text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】文化创意</w:t>
      </w:r>
      <w:r w:rsidRPr="00092592">
        <w:rPr>
          <w:rFonts w:hint="eastAsia"/>
          <w:color w:val="000000" w:themeColor="text1"/>
        </w:rPr>
        <w:t>学院</w:t>
      </w:r>
      <w:r w:rsidRPr="00092592">
        <w:rPr>
          <w:rFonts w:ascii="宋体" w:hAnsi="宋体" w:hint="eastAsia"/>
          <w:color w:val="000000" w:themeColor="text1"/>
          <w:szCs w:val="21"/>
        </w:rPr>
        <w:t xml:space="preserve">       【</w:t>
      </w:r>
      <w:r w:rsidRPr="00092592">
        <w:rPr>
          <w:rFonts w:hint="eastAsia"/>
          <w:b/>
          <w:color w:val="000000" w:themeColor="text1"/>
        </w:rPr>
        <w:t>学时数</w:t>
      </w:r>
      <w:r w:rsidRPr="00092592">
        <w:rPr>
          <w:rFonts w:ascii="宋体" w:hAnsi="宋体" w:hint="eastAsia"/>
          <w:color w:val="000000" w:themeColor="text1"/>
          <w:szCs w:val="21"/>
        </w:rPr>
        <w:t>】</w:t>
      </w:r>
      <w:r w:rsidRPr="00092592">
        <w:rPr>
          <w:rFonts w:hint="eastAsia"/>
          <w:color w:val="000000" w:themeColor="text1"/>
        </w:rPr>
        <w:t>48</w:t>
      </w:r>
      <w:r w:rsidRPr="00092592">
        <w:rPr>
          <w:rFonts w:hint="eastAsia"/>
          <w:color w:val="000000" w:themeColor="text1"/>
        </w:rPr>
        <w:t>（</w:t>
      </w:r>
      <w:r w:rsidRPr="00092592">
        <w:rPr>
          <w:rFonts w:hint="eastAsia"/>
          <w:color w:val="000000" w:themeColor="text1"/>
        </w:rPr>
        <w:t>40/8</w:t>
      </w:r>
      <w:r w:rsidRPr="00092592">
        <w:rPr>
          <w:rFonts w:hint="eastAsia"/>
          <w:color w:val="000000" w:themeColor="text1"/>
        </w:rPr>
        <w:t>）</w:t>
      </w:r>
    </w:p>
    <w:p w:rsidR="00673F12" w:rsidRPr="00092592" w:rsidRDefault="00673F12" w:rsidP="00746C4F">
      <w:pPr>
        <w:spacing w:line="360" w:lineRule="auto"/>
        <w:ind w:left="4960" w:hangingChars="2362" w:hanging="4960"/>
        <w:rPr>
          <w:rFonts w:ascii="宋体" w:hAnsi="宋体"/>
          <w:color w:val="000000" w:themeColor="text1"/>
          <w:szCs w:val="21"/>
        </w:rPr>
      </w:pPr>
      <w:r w:rsidRPr="00092592">
        <w:rPr>
          <w:rFonts w:ascii="宋体" w:hAnsi="宋体" w:hint="eastAsia"/>
          <w:color w:val="000000" w:themeColor="text1"/>
          <w:szCs w:val="21"/>
        </w:rPr>
        <w:t xml:space="preserve">    【</w:t>
      </w:r>
      <w:r w:rsidRPr="00092592">
        <w:rPr>
          <w:rFonts w:hint="eastAsia"/>
          <w:b/>
          <w:color w:val="000000" w:themeColor="text1"/>
        </w:rPr>
        <w:t>建议修读学期</w:t>
      </w:r>
      <w:r w:rsidRPr="00092592">
        <w:rPr>
          <w:rFonts w:ascii="宋体" w:hAnsi="宋体" w:hint="eastAsia"/>
          <w:color w:val="000000" w:themeColor="text1"/>
          <w:szCs w:val="21"/>
        </w:rPr>
        <w:t>】三春           【</w:t>
      </w:r>
      <w:r w:rsidRPr="00092592">
        <w:rPr>
          <w:rFonts w:hint="eastAsia"/>
          <w:b/>
          <w:color w:val="000000" w:themeColor="text1"/>
          <w:szCs w:val="21"/>
        </w:rPr>
        <w:t>先修课程</w:t>
      </w:r>
      <w:r w:rsidRPr="00092592">
        <w:rPr>
          <w:rFonts w:ascii="宋体" w:hAnsi="宋体" w:hint="eastAsia"/>
          <w:color w:val="000000" w:themeColor="text1"/>
          <w:szCs w:val="21"/>
        </w:rPr>
        <w:t>】视听语言、导演基础及所有造型基础课和专业基础课</w:t>
      </w:r>
    </w:p>
    <w:p w:rsidR="00673F12" w:rsidRPr="00092592" w:rsidRDefault="00673F12"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1.课程介绍</w:t>
      </w:r>
    </w:p>
    <w:p w:rsidR="00673F12" w:rsidRPr="00092592" w:rsidRDefault="00673F12" w:rsidP="00746C4F">
      <w:pPr>
        <w:spacing w:line="360" w:lineRule="auto"/>
        <w:ind w:firstLineChars="200" w:firstLine="420"/>
        <w:rPr>
          <w:rFonts w:cs="Arial"/>
          <w:color w:val="000000" w:themeColor="text1"/>
          <w:szCs w:val="21"/>
        </w:rPr>
      </w:pPr>
      <w:r w:rsidRPr="00092592">
        <w:rPr>
          <w:rFonts w:cs="Arial" w:hint="eastAsia"/>
          <w:color w:val="000000" w:themeColor="text1"/>
          <w:szCs w:val="21"/>
        </w:rPr>
        <w:t>本课程是经过“主题创意策划”、“创新创业指导训练”等课程的教学内容之后进入到实际操作阶段的“实践”类课程，它包括素材采集和后期制作两个环节。</w:t>
      </w:r>
    </w:p>
    <w:p w:rsidR="00673F12" w:rsidRPr="00092592" w:rsidRDefault="00673F12" w:rsidP="00746C4F">
      <w:pPr>
        <w:spacing w:line="360" w:lineRule="auto"/>
        <w:ind w:firstLineChars="200" w:firstLine="420"/>
        <w:rPr>
          <w:rStyle w:val="hps"/>
          <w:color w:val="000000" w:themeColor="text1"/>
        </w:rPr>
      </w:pPr>
      <w:r w:rsidRPr="00092592">
        <w:rPr>
          <w:rStyle w:val="hps"/>
          <w:color w:val="000000" w:themeColor="text1"/>
        </w:rPr>
        <w:t>This course is through the "theme of creative planning", "innovation and entrepreneurship training" course teaching content into the actual operation stage of "practice" courses, which include interim shooting and post synthesis of the two links.</w:t>
      </w:r>
    </w:p>
    <w:p w:rsidR="00673F12" w:rsidRPr="00092592" w:rsidRDefault="00673F12"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2.课程的主要内容及课时安排</w:t>
      </w:r>
    </w:p>
    <w:tbl>
      <w:tblPr>
        <w:tblW w:w="7914"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4"/>
        <w:gridCol w:w="2310"/>
        <w:gridCol w:w="1134"/>
        <w:gridCol w:w="1462"/>
        <w:gridCol w:w="2294"/>
      </w:tblGrid>
      <w:tr w:rsidR="00673F12" w:rsidRPr="00092592" w:rsidTr="00104B7D">
        <w:trPr>
          <w:trHeight w:val="567"/>
        </w:trPr>
        <w:tc>
          <w:tcPr>
            <w:tcW w:w="714" w:type="dxa"/>
          </w:tcPr>
          <w:p w:rsidR="00673F12" w:rsidRPr="00092592" w:rsidRDefault="00673F12" w:rsidP="00746C4F">
            <w:pPr>
              <w:spacing w:line="360" w:lineRule="auto"/>
              <w:jc w:val="center"/>
              <w:rPr>
                <w:color w:val="000000" w:themeColor="text1"/>
                <w:szCs w:val="21"/>
              </w:rPr>
            </w:pPr>
            <w:r w:rsidRPr="00092592">
              <w:rPr>
                <w:rFonts w:hint="eastAsia"/>
                <w:color w:val="000000" w:themeColor="text1"/>
                <w:szCs w:val="21"/>
              </w:rPr>
              <w:t>章次</w:t>
            </w:r>
          </w:p>
        </w:tc>
        <w:tc>
          <w:tcPr>
            <w:tcW w:w="2310" w:type="dxa"/>
          </w:tcPr>
          <w:p w:rsidR="00673F12" w:rsidRPr="00092592" w:rsidRDefault="00673F12" w:rsidP="00746C4F">
            <w:pPr>
              <w:spacing w:line="360" w:lineRule="auto"/>
              <w:jc w:val="center"/>
              <w:rPr>
                <w:color w:val="000000" w:themeColor="text1"/>
                <w:szCs w:val="21"/>
              </w:rPr>
            </w:pPr>
            <w:r w:rsidRPr="00092592">
              <w:rPr>
                <w:rFonts w:hint="eastAsia"/>
                <w:color w:val="000000" w:themeColor="text1"/>
                <w:szCs w:val="21"/>
              </w:rPr>
              <w:t>内容</w:t>
            </w:r>
          </w:p>
        </w:tc>
        <w:tc>
          <w:tcPr>
            <w:tcW w:w="1134" w:type="dxa"/>
          </w:tcPr>
          <w:p w:rsidR="00673F12" w:rsidRPr="00092592" w:rsidRDefault="00673F12" w:rsidP="00746C4F">
            <w:pPr>
              <w:spacing w:line="360" w:lineRule="auto"/>
              <w:jc w:val="center"/>
              <w:rPr>
                <w:color w:val="000000" w:themeColor="text1"/>
                <w:szCs w:val="21"/>
              </w:rPr>
            </w:pPr>
            <w:r w:rsidRPr="00092592">
              <w:rPr>
                <w:rFonts w:hint="eastAsia"/>
                <w:color w:val="000000" w:themeColor="text1"/>
                <w:szCs w:val="21"/>
              </w:rPr>
              <w:t>总学时</w:t>
            </w:r>
          </w:p>
        </w:tc>
        <w:tc>
          <w:tcPr>
            <w:tcW w:w="1462" w:type="dxa"/>
          </w:tcPr>
          <w:p w:rsidR="00673F12" w:rsidRPr="00092592" w:rsidRDefault="00673F12" w:rsidP="00746C4F">
            <w:pPr>
              <w:spacing w:line="360" w:lineRule="auto"/>
              <w:jc w:val="center"/>
              <w:rPr>
                <w:color w:val="000000" w:themeColor="text1"/>
                <w:szCs w:val="21"/>
              </w:rPr>
            </w:pPr>
            <w:r w:rsidRPr="00092592">
              <w:rPr>
                <w:rFonts w:hint="eastAsia"/>
                <w:color w:val="000000" w:themeColor="text1"/>
                <w:szCs w:val="21"/>
              </w:rPr>
              <w:t>理论学时</w:t>
            </w:r>
          </w:p>
        </w:tc>
        <w:tc>
          <w:tcPr>
            <w:tcW w:w="2294" w:type="dxa"/>
          </w:tcPr>
          <w:p w:rsidR="00673F12" w:rsidRPr="00092592" w:rsidRDefault="00673F12"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673F12" w:rsidRPr="00092592" w:rsidTr="00104B7D">
        <w:trPr>
          <w:trHeight w:val="567"/>
        </w:trPr>
        <w:tc>
          <w:tcPr>
            <w:tcW w:w="714" w:type="dxa"/>
          </w:tcPr>
          <w:p w:rsidR="00673F12" w:rsidRPr="00092592" w:rsidRDefault="00673F12" w:rsidP="00746C4F">
            <w:pPr>
              <w:spacing w:line="360" w:lineRule="auto"/>
              <w:jc w:val="center"/>
              <w:rPr>
                <w:color w:val="000000" w:themeColor="text1"/>
                <w:szCs w:val="21"/>
              </w:rPr>
            </w:pPr>
            <w:r w:rsidRPr="00092592">
              <w:rPr>
                <w:rFonts w:hint="eastAsia"/>
                <w:color w:val="000000" w:themeColor="text1"/>
                <w:szCs w:val="21"/>
              </w:rPr>
              <w:t>一</w:t>
            </w:r>
          </w:p>
        </w:tc>
        <w:tc>
          <w:tcPr>
            <w:tcW w:w="2310" w:type="dxa"/>
          </w:tcPr>
          <w:p w:rsidR="00673F12" w:rsidRPr="00092592" w:rsidRDefault="00673F12" w:rsidP="00746C4F">
            <w:pPr>
              <w:spacing w:line="360" w:lineRule="auto"/>
              <w:jc w:val="center"/>
              <w:rPr>
                <w:color w:val="000000" w:themeColor="text1"/>
                <w:szCs w:val="21"/>
              </w:rPr>
            </w:pPr>
            <w:r w:rsidRPr="00092592">
              <w:rPr>
                <w:rFonts w:hint="eastAsia"/>
                <w:color w:val="000000" w:themeColor="text1"/>
                <w:szCs w:val="21"/>
              </w:rPr>
              <w:t>素材采集</w:t>
            </w:r>
          </w:p>
        </w:tc>
        <w:tc>
          <w:tcPr>
            <w:tcW w:w="1134" w:type="dxa"/>
          </w:tcPr>
          <w:p w:rsidR="00673F12" w:rsidRPr="00092592" w:rsidRDefault="00673F12" w:rsidP="00746C4F">
            <w:pPr>
              <w:spacing w:line="360" w:lineRule="auto"/>
              <w:jc w:val="center"/>
              <w:rPr>
                <w:color w:val="000000" w:themeColor="text1"/>
                <w:szCs w:val="21"/>
              </w:rPr>
            </w:pPr>
            <w:r w:rsidRPr="00092592">
              <w:rPr>
                <w:rFonts w:hint="eastAsia"/>
                <w:color w:val="000000" w:themeColor="text1"/>
                <w:szCs w:val="21"/>
              </w:rPr>
              <w:t>24</w:t>
            </w:r>
          </w:p>
        </w:tc>
        <w:tc>
          <w:tcPr>
            <w:tcW w:w="1462" w:type="dxa"/>
          </w:tcPr>
          <w:p w:rsidR="00673F12" w:rsidRPr="00092592" w:rsidRDefault="00673F12" w:rsidP="00746C4F">
            <w:pPr>
              <w:spacing w:line="360" w:lineRule="auto"/>
              <w:jc w:val="center"/>
              <w:rPr>
                <w:color w:val="000000" w:themeColor="text1"/>
                <w:szCs w:val="21"/>
              </w:rPr>
            </w:pPr>
            <w:r w:rsidRPr="00092592">
              <w:rPr>
                <w:rFonts w:hint="eastAsia"/>
                <w:color w:val="000000" w:themeColor="text1"/>
                <w:szCs w:val="21"/>
              </w:rPr>
              <w:t>20</w:t>
            </w:r>
          </w:p>
        </w:tc>
        <w:tc>
          <w:tcPr>
            <w:tcW w:w="2294" w:type="dxa"/>
          </w:tcPr>
          <w:p w:rsidR="00673F12" w:rsidRPr="00092592" w:rsidRDefault="00673F12" w:rsidP="00746C4F">
            <w:pPr>
              <w:spacing w:line="360" w:lineRule="auto"/>
              <w:jc w:val="center"/>
              <w:rPr>
                <w:color w:val="000000" w:themeColor="text1"/>
                <w:szCs w:val="21"/>
              </w:rPr>
            </w:pPr>
            <w:r w:rsidRPr="00092592">
              <w:rPr>
                <w:rFonts w:hint="eastAsia"/>
                <w:color w:val="000000" w:themeColor="text1"/>
                <w:szCs w:val="21"/>
              </w:rPr>
              <w:t>4</w:t>
            </w:r>
          </w:p>
        </w:tc>
      </w:tr>
      <w:tr w:rsidR="00673F12" w:rsidRPr="00092592" w:rsidTr="00104B7D">
        <w:trPr>
          <w:trHeight w:val="567"/>
        </w:trPr>
        <w:tc>
          <w:tcPr>
            <w:tcW w:w="714" w:type="dxa"/>
          </w:tcPr>
          <w:p w:rsidR="00673F12" w:rsidRPr="00092592" w:rsidRDefault="00673F12" w:rsidP="00746C4F">
            <w:pPr>
              <w:spacing w:line="360" w:lineRule="auto"/>
              <w:jc w:val="center"/>
              <w:rPr>
                <w:color w:val="000000" w:themeColor="text1"/>
                <w:szCs w:val="21"/>
              </w:rPr>
            </w:pPr>
            <w:r w:rsidRPr="00092592">
              <w:rPr>
                <w:rFonts w:hint="eastAsia"/>
                <w:color w:val="000000" w:themeColor="text1"/>
                <w:szCs w:val="21"/>
              </w:rPr>
              <w:t>二</w:t>
            </w:r>
          </w:p>
        </w:tc>
        <w:tc>
          <w:tcPr>
            <w:tcW w:w="2310" w:type="dxa"/>
          </w:tcPr>
          <w:p w:rsidR="00673F12" w:rsidRPr="00092592" w:rsidRDefault="00673F12" w:rsidP="00746C4F">
            <w:pPr>
              <w:spacing w:line="360" w:lineRule="auto"/>
              <w:jc w:val="center"/>
              <w:rPr>
                <w:rFonts w:ascii="宋体" w:hAnsi="宋体"/>
                <w:color w:val="000000" w:themeColor="text1"/>
                <w:szCs w:val="21"/>
              </w:rPr>
            </w:pPr>
            <w:r w:rsidRPr="00092592">
              <w:rPr>
                <w:rFonts w:ascii="宋体" w:hAnsi="宋体" w:hint="eastAsia"/>
                <w:color w:val="000000" w:themeColor="text1"/>
                <w:szCs w:val="21"/>
              </w:rPr>
              <w:t>后期制作</w:t>
            </w:r>
          </w:p>
        </w:tc>
        <w:tc>
          <w:tcPr>
            <w:tcW w:w="1134" w:type="dxa"/>
          </w:tcPr>
          <w:p w:rsidR="00673F12" w:rsidRPr="00092592" w:rsidRDefault="00673F12" w:rsidP="00746C4F">
            <w:pPr>
              <w:spacing w:line="360" w:lineRule="auto"/>
              <w:jc w:val="center"/>
              <w:rPr>
                <w:color w:val="000000" w:themeColor="text1"/>
                <w:szCs w:val="21"/>
              </w:rPr>
            </w:pPr>
            <w:r w:rsidRPr="00092592">
              <w:rPr>
                <w:rFonts w:hint="eastAsia"/>
                <w:color w:val="000000" w:themeColor="text1"/>
                <w:szCs w:val="21"/>
              </w:rPr>
              <w:t>24</w:t>
            </w:r>
          </w:p>
        </w:tc>
        <w:tc>
          <w:tcPr>
            <w:tcW w:w="1462" w:type="dxa"/>
          </w:tcPr>
          <w:p w:rsidR="00673F12" w:rsidRPr="00092592" w:rsidRDefault="00673F12" w:rsidP="00746C4F">
            <w:pPr>
              <w:spacing w:line="360" w:lineRule="auto"/>
              <w:jc w:val="center"/>
              <w:rPr>
                <w:color w:val="000000" w:themeColor="text1"/>
                <w:szCs w:val="21"/>
              </w:rPr>
            </w:pPr>
            <w:r w:rsidRPr="00092592">
              <w:rPr>
                <w:rFonts w:hint="eastAsia"/>
                <w:color w:val="000000" w:themeColor="text1"/>
                <w:szCs w:val="21"/>
              </w:rPr>
              <w:t>20</w:t>
            </w:r>
          </w:p>
        </w:tc>
        <w:tc>
          <w:tcPr>
            <w:tcW w:w="2294" w:type="dxa"/>
          </w:tcPr>
          <w:p w:rsidR="00673F12" w:rsidRPr="00092592" w:rsidRDefault="00673F12" w:rsidP="00746C4F">
            <w:pPr>
              <w:spacing w:line="360" w:lineRule="auto"/>
              <w:jc w:val="center"/>
              <w:rPr>
                <w:color w:val="000000" w:themeColor="text1"/>
                <w:szCs w:val="21"/>
              </w:rPr>
            </w:pPr>
            <w:r w:rsidRPr="00092592">
              <w:rPr>
                <w:rFonts w:hint="eastAsia"/>
                <w:color w:val="000000" w:themeColor="text1"/>
                <w:szCs w:val="21"/>
              </w:rPr>
              <w:t>4</w:t>
            </w:r>
          </w:p>
        </w:tc>
      </w:tr>
    </w:tbl>
    <w:p w:rsidR="00673F12" w:rsidRPr="00092592" w:rsidRDefault="00673F12" w:rsidP="00746C4F">
      <w:pPr>
        <w:spacing w:line="360" w:lineRule="auto"/>
        <w:ind w:firstLineChars="196" w:firstLine="413"/>
        <w:rPr>
          <w:rFonts w:ascii="宋体" w:hAnsi="宋体"/>
          <w:color w:val="000000" w:themeColor="text1"/>
          <w:szCs w:val="21"/>
        </w:rPr>
      </w:pPr>
      <w:r w:rsidRPr="00092592">
        <w:rPr>
          <w:rFonts w:ascii="宋体" w:hAnsi="宋体" w:hint="eastAsia"/>
          <w:b/>
          <w:color w:val="000000" w:themeColor="text1"/>
          <w:szCs w:val="21"/>
        </w:rPr>
        <w:t>3.课程教学目标</w:t>
      </w:r>
    </w:p>
    <w:p w:rsidR="00673F12" w:rsidRPr="00092592" w:rsidRDefault="00673F12" w:rsidP="00746C4F">
      <w:pPr>
        <w:spacing w:line="360" w:lineRule="auto"/>
        <w:ind w:firstLine="200"/>
        <w:rPr>
          <w:rFonts w:ascii="宋体" w:hAnsi="宋体"/>
          <w:color w:val="000000" w:themeColor="text1"/>
          <w:szCs w:val="21"/>
        </w:rPr>
      </w:pPr>
      <w:r w:rsidRPr="00092592">
        <w:rPr>
          <w:rFonts w:ascii="宋体" w:hAnsi="宋体" w:hint="eastAsia"/>
          <w:color w:val="000000" w:themeColor="text1"/>
          <w:szCs w:val="21"/>
        </w:rPr>
        <w:t>（1）本质上这段课程的教学目的是完成之前的“主题创意策划”教学内容的实战演习；要求学生必须细致的完成预期设计的各个方案。</w:t>
      </w:r>
    </w:p>
    <w:p w:rsidR="00673F12" w:rsidRPr="00092592" w:rsidRDefault="00A87D31" w:rsidP="00746C4F">
      <w:pPr>
        <w:spacing w:line="360" w:lineRule="auto"/>
        <w:ind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673F12"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673F12"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673F12" w:rsidRPr="00092592">
        <w:rPr>
          <w:rFonts w:ascii="宋体" w:hAnsi="宋体" w:hint="eastAsia"/>
          <w:color w:val="000000" w:themeColor="text1"/>
          <w:szCs w:val="21"/>
        </w:rPr>
        <w:t>通过商业插画的课程训练，挖掘学生潜在的创造力，以此激发短片创作设计才能，帮助他们获取视频短片创作的法则。</w:t>
      </w:r>
    </w:p>
    <w:p w:rsidR="00673F12" w:rsidRPr="00092592" w:rsidRDefault="00A87D31" w:rsidP="00746C4F">
      <w:pPr>
        <w:spacing w:line="360" w:lineRule="auto"/>
        <w:ind w:firstLineChars="196" w:firstLine="412"/>
        <w:rPr>
          <w:rFonts w:ascii="宋体" w:hAnsi="宋体"/>
          <w:color w:val="000000" w:themeColor="text1"/>
          <w:szCs w:val="21"/>
        </w:rPr>
      </w:pPr>
      <w:r w:rsidRPr="00092592">
        <w:rPr>
          <w:rFonts w:ascii="宋体" w:hAnsi="宋体"/>
          <w:color w:val="000000" w:themeColor="text1"/>
          <w:szCs w:val="21"/>
        </w:rPr>
        <w:fldChar w:fldCharType="begin"/>
      </w:r>
      <w:r w:rsidR="00673F12"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673F12"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673F12" w:rsidRPr="00092592">
        <w:rPr>
          <w:rFonts w:ascii="宋体" w:hAnsi="宋体" w:hint="eastAsia"/>
          <w:color w:val="000000" w:themeColor="text1"/>
          <w:szCs w:val="21"/>
        </w:rPr>
        <w:t>通过项目实训，让学生掌握具体的、实用的创意方法和创作制作流程，加强团队协作意识和交流沟通能力，这也是本课程教学的主要目标。</w:t>
      </w:r>
    </w:p>
    <w:p w:rsidR="00673F12" w:rsidRPr="00092592" w:rsidRDefault="00673F12" w:rsidP="00746C4F">
      <w:pPr>
        <w:spacing w:line="360" w:lineRule="auto"/>
        <w:ind w:firstLineChars="200" w:firstLine="420"/>
        <w:rPr>
          <w:rFonts w:ascii="宋体" w:hAnsi="宋体"/>
          <w:b/>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45"/>
        <w:gridCol w:w="1843"/>
        <w:gridCol w:w="1646"/>
      </w:tblGrid>
      <w:tr w:rsidR="00673F12" w:rsidRPr="00092592" w:rsidTr="00104B7D">
        <w:trPr>
          <w:trHeight w:val="445"/>
          <w:jc w:val="center"/>
        </w:trPr>
        <w:tc>
          <w:tcPr>
            <w:tcW w:w="4545" w:type="dxa"/>
          </w:tcPr>
          <w:p w:rsidR="00673F12" w:rsidRPr="00092592" w:rsidRDefault="00673F12"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1843" w:type="dxa"/>
          </w:tcPr>
          <w:p w:rsidR="00673F12" w:rsidRPr="00092592" w:rsidRDefault="00673F12"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1646" w:type="dxa"/>
          </w:tcPr>
          <w:p w:rsidR="00673F12" w:rsidRPr="00092592" w:rsidRDefault="00673F12"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673F12" w:rsidRPr="00092592" w:rsidTr="00104B7D">
        <w:trPr>
          <w:trHeight w:val="381"/>
          <w:jc w:val="center"/>
        </w:trPr>
        <w:tc>
          <w:tcPr>
            <w:tcW w:w="4545" w:type="dxa"/>
          </w:tcPr>
          <w:p w:rsidR="00673F12" w:rsidRPr="00092592" w:rsidRDefault="00673F12" w:rsidP="00746C4F">
            <w:pPr>
              <w:spacing w:line="360" w:lineRule="auto"/>
              <w:jc w:val="left"/>
              <w:rPr>
                <w:color w:val="000000" w:themeColor="text1"/>
                <w:szCs w:val="21"/>
              </w:rPr>
            </w:pPr>
            <w:r w:rsidRPr="00092592">
              <w:rPr>
                <w:rFonts w:hint="eastAsia"/>
                <w:color w:val="000000" w:themeColor="text1"/>
                <w:szCs w:val="21"/>
              </w:rPr>
              <w:t>1.</w:t>
            </w:r>
            <w:r w:rsidRPr="00092592">
              <w:rPr>
                <w:rFonts w:hint="eastAsia"/>
                <w:color w:val="000000" w:themeColor="text1"/>
                <w:szCs w:val="21"/>
              </w:rPr>
              <w:t>知识要求：</w:t>
            </w:r>
            <w:r w:rsidRPr="00092592">
              <w:rPr>
                <w:rFonts w:hint="eastAsia"/>
                <w:color w:val="000000" w:themeColor="text1"/>
              </w:rPr>
              <w:t>系统、扎实地掌握本专业规定的基础知识、基本理论和基本技能；掌握数字媒体艺术专业必要的理论知识，有较强的专业策划、创作和推广技能。</w:t>
            </w:r>
          </w:p>
        </w:tc>
        <w:tc>
          <w:tcPr>
            <w:tcW w:w="1843" w:type="dxa"/>
          </w:tcPr>
          <w:p w:rsidR="00673F12" w:rsidRPr="00092592" w:rsidRDefault="00673F12" w:rsidP="00746C4F">
            <w:pPr>
              <w:spacing w:line="360" w:lineRule="auto"/>
              <w:jc w:val="center"/>
              <w:rPr>
                <w:color w:val="000000" w:themeColor="text1"/>
                <w:szCs w:val="21"/>
              </w:rPr>
            </w:pPr>
            <w:r w:rsidRPr="00092592">
              <w:rPr>
                <w:rFonts w:hint="eastAsia"/>
                <w:color w:val="000000" w:themeColor="text1"/>
                <w:szCs w:val="21"/>
              </w:rPr>
              <w:t>掌握视频、音频采集的基本技术。</w:t>
            </w:r>
          </w:p>
        </w:tc>
        <w:tc>
          <w:tcPr>
            <w:tcW w:w="1646" w:type="dxa"/>
          </w:tcPr>
          <w:p w:rsidR="00673F12" w:rsidRPr="00092592" w:rsidRDefault="00673F12" w:rsidP="00746C4F">
            <w:pPr>
              <w:spacing w:line="360" w:lineRule="auto"/>
              <w:jc w:val="center"/>
              <w:rPr>
                <w:color w:val="000000" w:themeColor="text1"/>
                <w:szCs w:val="21"/>
              </w:rPr>
            </w:pPr>
            <w:r w:rsidRPr="00092592">
              <w:rPr>
                <w:rFonts w:hint="eastAsia"/>
                <w:color w:val="000000" w:themeColor="text1"/>
                <w:szCs w:val="21"/>
              </w:rPr>
              <w:t>教学目标</w:t>
            </w:r>
            <w:r w:rsidRPr="00092592">
              <w:rPr>
                <w:rFonts w:hint="eastAsia"/>
                <w:color w:val="000000" w:themeColor="text1"/>
                <w:szCs w:val="21"/>
              </w:rPr>
              <w:t>1.</w:t>
            </w:r>
          </w:p>
        </w:tc>
      </w:tr>
      <w:tr w:rsidR="00673F12" w:rsidRPr="00092592" w:rsidTr="00104B7D">
        <w:trPr>
          <w:trHeight w:val="473"/>
          <w:jc w:val="center"/>
        </w:trPr>
        <w:tc>
          <w:tcPr>
            <w:tcW w:w="4545" w:type="dxa"/>
          </w:tcPr>
          <w:p w:rsidR="00673F12" w:rsidRPr="00092592" w:rsidRDefault="00673F12" w:rsidP="00746C4F">
            <w:pPr>
              <w:spacing w:line="360" w:lineRule="auto"/>
              <w:jc w:val="left"/>
              <w:rPr>
                <w:color w:val="000000" w:themeColor="text1"/>
                <w:szCs w:val="21"/>
              </w:rPr>
            </w:pPr>
            <w:r w:rsidRPr="00092592">
              <w:rPr>
                <w:rFonts w:hint="eastAsia"/>
                <w:color w:val="000000" w:themeColor="text1"/>
                <w:szCs w:val="21"/>
              </w:rPr>
              <w:t>2.</w:t>
            </w:r>
            <w:r w:rsidRPr="00092592">
              <w:rPr>
                <w:rFonts w:hint="eastAsia"/>
                <w:color w:val="000000" w:themeColor="text1"/>
                <w:szCs w:val="21"/>
              </w:rPr>
              <w:t>知识要求：</w:t>
            </w:r>
            <w:r w:rsidRPr="00092592">
              <w:rPr>
                <w:rFonts w:hint="eastAsia"/>
                <w:color w:val="000000" w:themeColor="text1"/>
              </w:rPr>
              <w:t>系统、扎实地掌握本专业规定的基础知识、基本理论和基本技能；掌握数字媒体艺术专业必要的理论知识，有较强的专业策划、创作和推广技能。</w:t>
            </w:r>
          </w:p>
        </w:tc>
        <w:tc>
          <w:tcPr>
            <w:tcW w:w="1843" w:type="dxa"/>
          </w:tcPr>
          <w:p w:rsidR="00673F12" w:rsidRPr="00092592" w:rsidRDefault="00673F12" w:rsidP="00746C4F">
            <w:pPr>
              <w:spacing w:line="360" w:lineRule="auto"/>
              <w:jc w:val="center"/>
              <w:rPr>
                <w:color w:val="000000" w:themeColor="text1"/>
                <w:szCs w:val="21"/>
              </w:rPr>
            </w:pPr>
            <w:r w:rsidRPr="00092592">
              <w:rPr>
                <w:rFonts w:hint="eastAsia"/>
                <w:color w:val="000000" w:themeColor="text1"/>
                <w:szCs w:val="21"/>
              </w:rPr>
              <w:t>提升视频剪辑的应用能力。</w:t>
            </w:r>
          </w:p>
        </w:tc>
        <w:tc>
          <w:tcPr>
            <w:tcW w:w="1646" w:type="dxa"/>
          </w:tcPr>
          <w:p w:rsidR="00673F12" w:rsidRPr="00092592" w:rsidRDefault="00673F12" w:rsidP="00746C4F">
            <w:pPr>
              <w:spacing w:line="360" w:lineRule="auto"/>
              <w:jc w:val="center"/>
              <w:rPr>
                <w:color w:val="000000" w:themeColor="text1"/>
                <w:szCs w:val="21"/>
              </w:rPr>
            </w:pPr>
            <w:r w:rsidRPr="00092592">
              <w:rPr>
                <w:rFonts w:hint="eastAsia"/>
                <w:color w:val="000000" w:themeColor="text1"/>
                <w:szCs w:val="21"/>
              </w:rPr>
              <w:t>教学目标</w:t>
            </w:r>
            <w:r w:rsidRPr="00092592">
              <w:rPr>
                <w:rFonts w:hint="eastAsia"/>
                <w:color w:val="000000" w:themeColor="text1"/>
                <w:szCs w:val="21"/>
              </w:rPr>
              <w:t>2.</w:t>
            </w:r>
          </w:p>
        </w:tc>
      </w:tr>
    </w:tbl>
    <w:p w:rsidR="00673F12" w:rsidRPr="00092592" w:rsidRDefault="00673F12"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673F12" w:rsidRPr="00092592" w:rsidRDefault="00673F12"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本课程是影视方向的基础课程，教学过程中通过教师讲授与课堂作业相对应进行的方式进行，需要大量的欣赏、分析、剥离、整理有代表性的作品来进行教学。</w:t>
      </w:r>
    </w:p>
    <w:p w:rsidR="00673F12" w:rsidRPr="00092592" w:rsidRDefault="00673F12"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673F12" w:rsidRPr="00092592" w:rsidRDefault="00673F12" w:rsidP="00746C4F">
      <w:pPr>
        <w:tabs>
          <w:tab w:val="left" w:pos="1380"/>
        </w:tabs>
        <w:spacing w:line="360" w:lineRule="auto"/>
        <w:ind w:firstLineChars="200" w:firstLine="420"/>
        <w:rPr>
          <w:rFonts w:ascii="宋体" w:hAnsi="宋体" w:cs="Tahoma"/>
          <w:color w:val="000000" w:themeColor="text1"/>
          <w:szCs w:val="21"/>
        </w:rPr>
      </w:pPr>
      <w:r w:rsidRPr="00092592">
        <w:rPr>
          <w:rFonts w:ascii="宋体" w:hAnsi="宋体" w:hint="eastAsia"/>
          <w:bCs/>
          <w:color w:val="000000" w:themeColor="text1"/>
          <w:szCs w:val="21"/>
        </w:rPr>
        <w:t>《拍电影</w:t>
      </w:r>
      <w:r w:rsidRPr="00092592">
        <w:rPr>
          <w:rFonts w:ascii="宋体" w:hAnsi="宋体" w:cs="Tahoma"/>
          <w:color w:val="000000" w:themeColor="text1"/>
          <w:szCs w:val="21"/>
        </w:rPr>
        <w:t>现代影像制作教程</w:t>
      </w:r>
      <w:r w:rsidRPr="00092592">
        <w:rPr>
          <w:rFonts w:ascii="宋体" w:hAnsi="宋体" w:hint="eastAsia"/>
          <w:bCs/>
          <w:color w:val="000000" w:themeColor="text1"/>
          <w:szCs w:val="21"/>
        </w:rPr>
        <w:t>》</w:t>
      </w:r>
      <w:r w:rsidRPr="00092592">
        <w:rPr>
          <w:rFonts w:ascii="宋体" w:hAnsi="宋体" w:cs="Tahoma"/>
          <w:color w:val="000000" w:themeColor="text1"/>
          <w:szCs w:val="21"/>
        </w:rPr>
        <w:t>琳恩·格罗斯世界图书出版社</w:t>
      </w:r>
    </w:p>
    <w:p w:rsidR="00673F12" w:rsidRPr="00092592" w:rsidRDefault="00673F12" w:rsidP="00746C4F">
      <w:pPr>
        <w:tabs>
          <w:tab w:val="left" w:pos="1380"/>
        </w:tabs>
        <w:spacing w:line="360" w:lineRule="auto"/>
        <w:ind w:firstLineChars="200" w:firstLine="420"/>
        <w:rPr>
          <w:rFonts w:ascii="宋体" w:hAnsi="宋体" w:cs="Tahoma"/>
          <w:color w:val="000000" w:themeColor="text1"/>
          <w:szCs w:val="21"/>
        </w:rPr>
      </w:pPr>
      <w:r w:rsidRPr="00092592">
        <w:rPr>
          <w:rFonts w:ascii="宋体" w:hAnsi="宋体" w:cs="宋体"/>
          <w:color w:val="000000" w:themeColor="text1"/>
          <w:kern w:val="0"/>
          <w:szCs w:val="21"/>
        </w:rPr>
        <w:t>《电影剧本的结构》[日]新藤兼人中国电影出版社出版</w:t>
      </w:r>
    </w:p>
    <w:p w:rsidR="00673F12" w:rsidRPr="00092592" w:rsidRDefault="00673F12" w:rsidP="00746C4F">
      <w:pPr>
        <w:tabs>
          <w:tab w:val="left" w:pos="1380"/>
        </w:tabs>
        <w:spacing w:line="360" w:lineRule="auto"/>
        <w:ind w:firstLine="200"/>
        <w:rPr>
          <w:rFonts w:ascii="宋体" w:hAnsi="宋体" w:cs="Tahoma"/>
          <w:color w:val="000000" w:themeColor="text1"/>
          <w:szCs w:val="21"/>
        </w:rPr>
      </w:pPr>
      <w:r w:rsidRPr="00092592">
        <w:rPr>
          <w:rFonts w:ascii="宋体" w:hAnsi="宋体" w:hint="eastAsia"/>
          <w:bCs/>
          <w:color w:val="000000" w:themeColor="text1"/>
          <w:szCs w:val="21"/>
        </w:rPr>
        <w:t xml:space="preserve">  《电影导演艺术教程》 韩晓磊  </w:t>
      </w:r>
      <w:r w:rsidRPr="00092592">
        <w:rPr>
          <w:rFonts w:ascii="宋体" w:hAnsi="宋体" w:cs="Tahoma"/>
          <w:color w:val="000000" w:themeColor="text1"/>
          <w:szCs w:val="21"/>
        </w:rPr>
        <w:t>中国电影出版社</w:t>
      </w:r>
    </w:p>
    <w:p w:rsidR="00673F12" w:rsidRPr="00092592" w:rsidRDefault="00673F12" w:rsidP="00746C4F">
      <w:pPr>
        <w:tabs>
          <w:tab w:val="left" w:pos="1380"/>
        </w:tabs>
        <w:spacing w:line="360" w:lineRule="auto"/>
        <w:ind w:firstLineChars="200" w:firstLine="420"/>
        <w:rPr>
          <w:rFonts w:ascii="宋体" w:hAnsi="宋体" w:cs="宋体"/>
          <w:color w:val="000000" w:themeColor="text1"/>
          <w:kern w:val="0"/>
          <w:szCs w:val="21"/>
        </w:rPr>
      </w:pPr>
      <w:r w:rsidRPr="00092592">
        <w:rPr>
          <w:rFonts w:ascii="宋体" w:hAnsi="宋体" w:cs="宋体"/>
          <w:color w:val="000000" w:themeColor="text1"/>
          <w:kern w:val="0"/>
          <w:szCs w:val="21"/>
        </w:rPr>
        <w:t>《导演功课》[美]大卫·马梅广西师范大学出版社出版</w:t>
      </w:r>
    </w:p>
    <w:p w:rsidR="00673F12" w:rsidRPr="00092592" w:rsidRDefault="00673F12" w:rsidP="00746C4F">
      <w:pPr>
        <w:tabs>
          <w:tab w:val="left" w:pos="1380"/>
        </w:tabs>
        <w:spacing w:line="360" w:lineRule="auto"/>
        <w:ind w:firstLineChars="200" w:firstLine="420"/>
        <w:rPr>
          <w:rFonts w:ascii="宋体" w:hAnsi="宋体" w:cs="宋体"/>
          <w:color w:val="000000" w:themeColor="text1"/>
          <w:kern w:val="0"/>
          <w:szCs w:val="21"/>
        </w:rPr>
      </w:pPr>
      <w:r w:rsidRPr="00092592">
        <w:rPr>
          <w:rFonts w:ascii="宋体" w:hAnsi="宋体" w:cs="宋体"/>
          <w:color w:val="000000" w:themeColor="text1"/>
          <w:kern w:val="0"/>
          <w:szCs w:val="21"/>
        </w:rPr>
        <w:t>《电影剪辑技巧》[英]卡雷尔·赖兹、盖文·米勒中国电影出版社出版</w:t>
      </w:r>
    </w:p>
    <w:p w:rsidR="00673F12" w:rsidRPr="00092592" w:rsidRDefault="00673F12" w:rsidP="00746C4F">
      <w:pPr>
        <w:tabs>
          <w:tab w:val="left" w:pos="1380"/>
        </w:tabs>
        <w:spacing w:line="360" w:lineRule="auto"/>
        <w:ind w:firstLineChars="200" w:firstLine="420"/>
        <w:rPr>
          <w:rFonts w:ascii="宋体" w:hAnsi="宋体"/>
          <w:color w:val="000000" w:themeColor="text1"/>
          <w:szCs w:val="21"/>
        </w:rPr>
      </w:pPr>
      <w:r w:rsidRPr="00092592">
        <w:rPr>
          <w:rFonts w:ascii="宋体" w:hAnsi="宋体" w:cs="宋体"/>
          <w:color w:val="000000" w:themeColor="text1"/>
          <w:kern w:val="0"/>
          <w:szCs w:val="21"/>
        </w:rPr>
        <w:t>《光影大师——与当代杰出摄影师对话》[美]谢弗、萨尔瓦多广西师大出版社</w:t>
      </w:r>
    </w:p>
    <w:p w:rsidR="00673F12" w:rsidRPr="00092592" w:rsidRDefault="00673F12"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6．学生成绩评定：</w:t>
      </w:r>
    </w:p>
    <w:p w:rsidR="00673F12" w:rsidRPr="00092592" w:rsidRDefault="00673F12"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w:t>
      </w:r>
    </w:p>
    <w:p w:rsidR="00673F12" w:rsidRPr="00092592" w:rsidRDefault="00673F12" w:rsidP="00746C4F">
      <w:pPr>
        <w:adjustRightInd w:val="0"/>
        <w:snapToGrid w:val="0"/>
        <w:spacing w:line="360" w:lineRule="auto"/>
        <w:ind w:firstLineChars="200" w:firstLine="420"/>
        <w:rPr>
          <w:rFonts w:ascii="宋体" w:hAnsi="宋体"/>
          <w:color w:val="000000" w:themeColor="text1"/>
        </w:rPr>
      </w:pPr>
      <w:r w:rsidRPr="00092592">
        <w:rPr>
          <w:rFonts w:ascii="宋体" w:hAnsi="宋体" w:hint="eastAsia"/>
          <w:color w:val="000000" w:themeColor="text1"/>
        </w:rPr>
        <w:t xml:space="preserve">该课程是专业必修课,成绩包括学习的态度,课堂布置的随堂作业,根据总结评定成绩。 </w:t>
      </w:r>
    </w:p>
    <w:p w:rsidR="00673F12" w:rsidRPr="00092592" w:rsidRDefault="00673F12"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（2）评价标准：（明确评价学生学习效果的基本标准，可从课程教学目标的达成度阐述）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673F12" w:rsidRPr="00092592" w:rsidTr="00104B7D">
        <w:trPr>
          <w:trHeight w:val="225"/>
          <w:jc w:val="center"/>
        </w:trPr>
        <w:tc>
          <w:tcPr>
            <w:tcW w:w="3024" w:type="dxa"/>
            <w:vAlign w:val="center"/>
          </w:tcPr>
          <w:p w:rsidR="00673F12" w:rsidRPr="00092592" w:rsidRDefault="00673F12"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673F12" w:rsidRPr="00092592" w:rsidRDefault="00673F12"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673F12" w:rsidRPr="00092592" w:rsidTr="00104B7D">
        <w:trPr>
          <w:trHeight w:val="228"/>
          <w:jc w:val="center"/>
        </w:trPr>
        <w:tc>
          <w:tcPr>
            <w:tcW w:w="3024" w:type="dxa"/>
            <w:vAlign w:val="center"/>
          </w:tcPr>
          <w:p w:rsidR="00673F12" w:rsidRPr="00092592" w:rsidRDefault="00673F12"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673F12" w:rsidRPr="00092592" w:rsidRDefault="00673F12" w:rsidP="00746C4F">
            <w:pPr>
              <w:spacing w:line="360" w:lineRule="auto"/>
              <w:ind w:left="2" w:hangingChars="1" w:hanging="2"/>
              <w:jc w:val="left"/>
              <w:rPr>
                <w:color w:val="000000" w:themeColor="text1"/>
              </w:rPr>
            </w:pPr>
            <w:r w:rsidRPr="00092592">
              <w:rPr>
                <w:rFonts w:hint="eastAsia"/>
                <w:color w:val="000000" w:themeColor="text1"/>
              </w:rPr>
              <w:t>能够理解主体创新课程教学内容，同时能够及时的将所学内容通过视听作业方式通过自己的阶段作业优秀的展示出来。</w:t>
            </w:r>
          </w:p>
        </w:tc>
      </w:tr>
      <w:tr w:rsidR="00673F12" w:rsidRPr="00092592" w:rsidTr="00104B7D">
        <w:trPr>
          <w:trHeight w:val="228"/>
          <w:jc w:val="center"/>
        </w:trPr>
        <w:tc>
          <w:tcPr>
            <w:tcW w:w="3024" w:type="dxa"/>
            <w:vAlign w:val="center"/>
          </w:tcPr>
          <w:p w:rsidR="00673F12" w:rsidRPr="00092592" w:rsidRDefault="00673F12"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673F12" w:rsidRPr="00092592" w:rsidRDefault="00673F12" w:rsidP="00746C4F">
            <w:pPr>
              <w:spacing w:line="360" w:lineRule="auto"/>
              <w:ind w:left="2" w:hangingChars="1" w:hanging="2"/>
              <w:jc w:val="left"/>
              <w:rPr>
                <w:color w:val="000000" w:themeColor="text1"/>
              </w:rPr>
            </w:pPr>
            <w:r w:rsidRPr="00092592">
              <w:rPr>
                <w:rFonts w:hint="eastAsia"/>
                <w:color w:val="000000" w:themeColor="text1"/>
              </w:rPr>
              <w:t>能够理解主体创新课程教学内容，同时能够及时的将所学内容通过视听作业方式通过自己的阶段作业较好的展示出来。</w:t>
            </w:r>
          </w:p>
        </w:tc>
      </w:tr>
      <w:tr w:rsidR="00673F12" w:rsidRPr="00092592" w:rsidTr="00104B7D">
        <w:trPr>
          <w:trHeight w:val="228"/>
          <w:jc w:val="center"/>
        </w:trPr>
        <w:tc>
          <w:tcPr>
            <w:tcW w:w="3024" w:type="dxa"/>
            <w:vAlign w:val="center"/>
          </w:tcPr>
          <w:p w:rsidR="00673F12" w:rsidRPr="00092592" w:rsidRDefault="00673F12"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673F12" w:rsidRPr="00092592" w:rsidRDefault="00673F12" w:rsidP="00746C4F">
            <w:pPr>
              <w:spacing w:line="360" w:lineRule="auto"/>
              <w:ind w:left="2" w:hangingChars="1" w:hanging="2"/>
              <w:jc w:val="left"/>
              <w:rPr>
                <w:color w:val="000000" w:themeColor="text1"/>
              </w:rPr>
            </w:pPr>
            <w:r w:rsidRPr="00092592">
              <w:rPr>
                <w:rFonts w:hint="eastAsia"/>
                <w:color w:val="000000" w:themeColor="text1"/>
              </w:rPr>
              <w:t>能够理解主体创新课程教学内容，同时能够及时的将所学内容通过视听作业方式通过自己的阶段作业完整的展示出来。</w:t>
            </w:r>
          </w:p>
        </w:tc>
      </w:tr>
      <w:tr w:rsidR="00673F12" w:rsidRPr="00092592" w:rsidTr="00104B7D">
        <w:trPr>
          <w:trHeight w:val="228"/>
          <w:jc w:val="center"/>
        </w:trPr>
        <w:tc>
          <w:tcPr>
            <w:tcW w:w="3024" w:type="dxa"/>
            <w:vAlign w:val="center"/>
          </w:tcPr>
          <w:p w:rsidR="00673F12" w:rsidRPr="00092592" w:rsidRDefault="00673F12"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673F12" w:rsidRPr="00092592" w:rsidRDefault="00673F12" w:rsidP="00746C4F">
            <w:pPr>
              <w:spacing w:line="360" w:lineRule="auto"/>
              <w:ind w:left="2" w:hangingChars="1" w:hanging="2"/>
              <w:jc w:val="left"/>
              <w:rPr>
                <w:color w:val="000000" w:themeColor="text1"/>
              </w:rPr>
            </w:pPr>
            <w:r w:rsidRPr="00092592">
              <w:rPr>
                <w:rFonts w:hint="eastAsia"/>
                <w:color w:val="000000" w:themeColor="text1"/>
              </w:rPr>
              <w:t>能够理解主体创新课程教学内容，同时能够及时的将所学内容通过视听作业方式通过自己的阶段作业展示出来。</w:t>
            </w:r>
          </w:p>
        </w:tc>
      </w:tr>
      <w:tr w:rsidR="00673F12" w:rsidRPr="00092592" w:rsidTr="00104B7D">
        <w:trPr>
          <w:trHeight w:val="228"/>
          <w:jc w:val="center"/>
        </w:trPr>
        <w:tc>
          <w:tcPr>
            <w:tcW w:w="3024" w:type="dxa"/>
            <w:vAlign w:val="center"/>
          </w:tcPr>
          <w:p w:rsidR="00673F12" w:rsidRPr="00092592" w:rsidRDefault="00673F12"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673F12" w:rsidRPr="00092592" w:rsidRDefault="00673F12" w:rsidP="00746C4F">
            <w:pPr>
              <w:spacing w:line="360" w:lineRule="auto"/>
              <w:ind w:left="2" w:hangingChars="1" w:hanging="2"/>
              <w:jc w:val="left"/>
              <w:rPr>
                <w:color w:val="000000" w:themeColor="text1"/>
              </w:rPr>
            </w:pPr>
            <w:r w:rsidRPr="00092592">
              <w:rPr>
                <w:rFonts w:hint="eastAsia"/>
                <w:color w:val="000000" w:themeColor="text1"/>
              </w:rPr>
              <w:t>无法理解主体创新课程教学内容，同时不能及时的将所学内容通过视听作业方式通过自己的阶段作业展示出来。</w:t>
            </w:r>
          </w:p>
        </w:tc>
      </w:tr>
    </w:tbl>
    <w:p w:rsidR="00673F12" w:rsidRPr="00092592" w:rsidRDefault="00673F12" w:rsidP="00661680">
      <w:pPr>
        <w:spacing w:line="360" w:lineRule="auto"/>
        <w:rPr>
          <w:rFonts w:ascii="宋体" w:hAnsi="宋体"/>
          <w:color w:val="000000" w:themeColor="text1"/>
          <w:szCs w:val="21"/>
        </w:rPr>
      </w:pPr>
      <w:r w:rsidRPr="00092592">
        <w:rPr>
          <w:rFonts w:ascii="宋体" w:hAnsi="宋体" w:hint="eastAsia"/>
          <w:color w:val="000000" w:themeColor="text1"/>
          <w:szCs w:val="21"/>
        </w:rPr>
        <w:t>（3）成绩构成：</w:t>
      </w:r>
      <w:r w:rsidRPr="00092592">
        <w:rPr>
          <w:rFonts w:hint="eastAsia"/>
          <w:bCs/>
          <w:color w:val="000000" w:themeColor="text1"/>
          <w:szCs w:val="21"/>
        </w:rPr>
        <w:t>平时成绩占</w:t>
      </w:r>
      <w:r w:rsidRPr="00092592">
        <w:rPr>
          <w:bCs/>
          <w:color w:val="000000" w:themeColor="text1"/>
          <w:szCs w:val="21"/>
        </w:rPr>
        <w:t xml:space="preserve"> 30 % </w:t>
      </w:r>
      <w:r w:rsidRPr="00092592">
        <w:rPr>
          <w:rFonts w:hint="eastAsia"/>
          <w:bCs/>
          <w:color w:val="000000" w:themeColor="text1"/>
          <w:szCs w:val="21"/>
        </w:rPr>
        <w:t>，期中成绩占</w:t>
      </w:r>
      <w:r w:rsidRPr="00092592">
        <w:rPr>
          <w:bCs/>
          <w:color w:val="000000" w:themeColor="text1"/>
          <w:szCs w:val="21"/>
        </w:rPr>
        <w:t xml:space="preserve"> 30 % </w:t>
      </w:r>
      <w:r w:rsidRPr="00092592">
        <w:rPr>
          <w:rFonts w:hint="eastAsia"/>
          <w:bCs/>
          <w:color w:val="000000" w:themeColor="text1"/>
          <w:szCs w:val="21"/>
        </w:rPr>
        <w:t>，期末成绩占</w:t>
      </w:r>
      <w:r w:rsidRPr="00092592">
        <w:rPr>
          <w:rFonts w:hint="eastAsia"/>
          <w:bCs/>
          <w:color w:val="000000" w:themeColor="text1"/>
          <w:szCs w:val="21"/>
        </w:rPr>
        <w:t>4</w:t>
      </w:r>
      <w:r w:rsidRPr="00092592">
        <w:rPr>
          <w:bCs/>
          <w:color w:val="000000" w:themeColor="text1"/>
          <w:szCs w:val="21"/>
        </w:rPr>
        <w:t>0 %</w:t>
      </w:r>
    </w:p>
    <w:p w:rsidR="00673F12" w:rsidRPr="00092592" w:rsidRDefault="00661680" w:rsidP="00661680">
      <w:pPr>
        <w:spacing w:line="360" w:lineRule="auto"/>
        <w:rPr>
          <w:rFonts w:ascii="宋体" w:hAnsi="宋体"/>
          <w:color w:val="000000" w:themeColor="text1"/>
          <w:szCs w:val="21"/>
        </w:rPr>
      </w:pPr>
      <w:r w:rsidRPr="00092592">
        <w:rPr>
          <w:rFonts w:ascii="宋体" w:hAnsi="宋体" w:hint="eastAsia"/>
          <w:color w:val="000000" w:themeColor="text1"/>
          <w:szCs w:val="21"/>
        </w:rPr>
        <w:t>（4）</w:t>
      </w:r>
      <w:r w:rsidR="00673F12" w:rsidRPr="00092592">
        <w:rPr>
          <w:rFonts w:ascii="宋体" w:hAnsi="宋体" w:hint="eastAsia"/>
          <w:color w:val="000000" w:themeColor="text1"/>
          <w:szCs w:val="21"/>
        </w:rPr>
        <w:t>过程考核：平时成绩的具体构成：出勤率、迟到早退、学习态度、团队精神。学生上课过程监控主要是点名、教学工作记录、自主学习、学习表现与观察。</w:t>
      </w:r>
    </w:p>
    <w:p w:rsidR="00661680" w:rsidRPr="00092592" w:rsidRDefault="00661680" w:rsidP="00661680">
      <w:pPr>
        <w:spacing w:line="360" w:lineRule="auto"/>
        <w:rPr>
          <w:rFonts w:ascii="宋体" w:hAnsi="宋体"/>
          <w:color w:val="000000" w:themeColor="text1"/>
          <w:szCs w:val="21"/>
        </w:rPr>
      </w:pPr>
    </w:p>
    <w:p w:rsidR="00673F12" w:rsidRPr="00092592" w:rsidRDefault="00673F12" w:rsidP="00746C4F">
      <w:pPr>
        <w:spacing w:line="360" w:lineRule="auto"/>
        <w:ind w:firstLineChars="200" w:firstLine="482"/>
        <w:rPr>
          <w:rFonts w:ascii="宋体" w:hAnsi="宋体"/>
          <w:b/>
          <w:color w:val="000000" w:themeColor="text1"/>
          <w:szCs w:val="21"/>
        </w:rPr>
      </w:pPr>
      <w:r w:rsidRPr="00092592">
        <w:rPr>
          <w:rFonts w:hint="eastAsia"/>
          <w:b/>
          <w:color w:val="000000" w:themeColor="text1"/>
          <w:sz w:val="24"/>
        </w:rPr>
        <w:t>二、教学内容和学时分配</w:t>
      </w:r>
    </w:p>
    <w:p w:rsidR="00673F12" w:rsidRPr="00092592" w:rsidRDefault="00673F12" w:rsidP="002951BC">
      <w:pPr>
        <w:spacing w:line="360" w:lineRule="auto"/>
        <w:ind w:firstLineChars="200" w:firstLine="422"/>
        <w:jc w:val="center"/>
        <w:rPr>
          <w:rFonts w:ascii="宋体" w:hAnsi="宋体"/>
          <w:b/>
          <w:color w:val="000000" w:themeColor="text1"/>
        </w:rPr>
      </w:pPr>
      <w:r w:rsidRPr="00092592">
        <w:rPr>
          <w:rFonts w:ascii="宋体" w:hAnsi="宋体" w:hint="eastAsia"/>
          <w:b/>
          <w:color w:val="000000" w:themeColor="text1"/>
          <w:szCs w:val="21"/>
        </w:rPr>
        <w:t>第一</w:t>
      </w:r>
      <w:r w:rsidR="00FB6FEF" w:rsidRPr="00092592">
        <w:rPr>
          <w:rFonts w:ascii="宋体" w:hAnsi="宋体" w:hint="eastAsia"/>
          <w:b/>
          <w:color w:val="000000" w:themeColor="text1"/>
          <w:szCs w:val="21"/>
        </w:rPr>
        <w:t xml:space="preserve">章    </w:t>
      </w:r>
      <w:r w:rsidRPr="00092592">
        <w:rPr>
          <w:rFonts w:ascii="宋体" w:hAnsi="宋体" w:hint="eastAsia"/>
          <w:b/>
          <w:color w:val="000000" w:themeColor="text1"/>
          <w:szCs w:val="21"/>
        </w:rPr>
        <w:t xml:space="preserve"> 音频视频采集 （24）</w:t>
      </w:r>
    </w:p>
    <w:p w:rsidR="00673F12" w:rsidRPr="00092592" w:rsidRDefault="00673F12" w:rsidP="002951BC">
      <w:pPr>
        <w:spacing w:line="360" w:lineRule="auto"/>
        <w:ind w:firstLine="200"/>
        <w:rPr>
          <w:b/>
          <w:color w:val="000000" w:themeColor="text1"/>
        </w:rPr>
      </w:pPr>
      <w:r w:rsidRPr="00092592">
        <w:rPr>
          <w:rFonts w:hint="eastAsia"/>
          <w:b/>
          <w:color w:val="000000" w:themeColor="text1"/>
        </w:rPr>
        <w:t>1.</w:t>
      </w:r>
      <w:r w:rsidRPr="00092592">
        <w:rPr>
          <w:rFonts w:hint="eastAsia"/>
          <w:b/>
          <w:color w:val="000000" w:themeColor="text1"/>
        </w:rPr>
        <w:t>教学要求</w:t>
      </w:r>
    </w:p>
    <w:p w:rsidR="00673F12" w:rsidRPr="00092592" w:rsidRDefault="00673F12" w:rsidP="002951BC">
      <w:pPr>
        <w:spacing w:line="360" w:lineRule="auto"/>
        <w:ind w:firstLineChars="200" w:firstLine="420"/>
        <w:rPr>
          <w:rFonts w:ascii="宋体" w:hAnsi="宋体"/>
          <w:b/>
          <w:color w:val="000000" w:themeColor="text1"/>
          <w:szCs w:val="21"/>
        </w:rPr>
      </w:pPr>
      <w:r w:rsidRPr="00092592">
        <w:rPr>
          <w:rFonts w:ascii="宋体" w:hAnsi="宋体" w:hint="eastAsia"/>
          <w:color w:val="000000" w:themeColor="text1"/>
          <w:szCs w:val="21"/>
        </w:rPr>
        <w:t>依照前期方案进行拍摄。导师组统一制定宏观进度表，监督各组有序进行音频、视频采集。</w:t>
      </w:r>
    </w:p>
    <w:p w:rsidR="00673F12" w:rsidRPr="00092592" w:rsidRDefault="00673F12" w:rsidP="002951BC">
      <w:pPr>
        <w:spacing w:line="360" w:lineRule="auto"/>
        <w:ind w:firstLine="200"/>
        <w:rPr>
          <w:b/>
          <w:color w:val="000000" w:themeColor="text1"/>
        </w:rPr>
      </w:pPr>
      <w:r w:rsidRPr="00092592">
        <w:rPr>
          <w:rFonts w:hint="eastAsia"/>
          <w:b/>
          <w:color w:val="000000" w:themeColor="text1"/>
        </w:rPr>
        <w:t>2.</w:t>
      </w:r>
      <w:r w:rsidRPr="00092592">
        <w:rPr>
          <w:rFonts w:hint="eastAsia"/>
          <w:b/>
          <w:color w:val="000000" w:themeColor="text1"/>
        </w:rPr>
        <w:t>主要内容</w:t>
      </w:r>
    </w:p>
    <w:p w:rsidR="00673F12" w:rsidRPr="00092592" w:rsidRDefault="00673F12" w:rsidP="002951BC">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1）.在前置课程的基础之上制定采集文件内容。 </w:t>
      </w:r>
    </w:p>
    <w:p w:rsidR="00673F12" w:rsidRPr="00092592" w:rsidRDefault="00673F12" w:rsidP="002951BC">
      <w:pPr>
        <w:spacing w:line="360" w:lineRule="auto"/>
        <w:ind w:firstLine="200"/>
        <w:rPr>
          <w:rFonts w:ascii="宋体" w:hAnsi="宋体"/>
          <w:color w:val="000000" w:themeColor="text1"/>
          <w:szCs w:val="21"/>
        </w:rPr>
      </w:pPr>
      <w:r w:rsidRPr="00092592">
        <w:rPr>
          <w:rFonts w:ascii="宋体" w:hAnsi="宋体" w:hint="eastAsia"/>
          <w:color w:val="000000" w:themeColor="text1"/>
          <w:szCs w:val="21"/>
        </w:rPr>
        <w:t xml:space="preserve">    2）.实践采集</w:t>
      </w:r>
    </w:p>
    <w:p w:rsidR="00673F12" w:rsidRPr="00092592" w:rsidRDefault="00673F12" w:rsidP="002951BC">
      <w:pPr>
        <w:spacing w:line="360" w:lineRule="auto"/>
        <w:ind w:firstLine="200"/>
        <w:rPr>
          <w:color w:val="000000" w:themeColor="text1"/>
        </w:rPr>
      </w:pPr>
      <w:r w:rsidRPr="00092592">
        <w:rPr>
          <w:rFonts w:hint="eastAsia"/>
          <w:b/>
          <w:color w:val="000000" w:themeColor="text1"/>
        </w:rPr>
        <w:t>3.</w:t>
      </w:r>
      <w:r w:rsidRPr="00092592">
        <w:rPr>
          <w:rFonts w:hint="eastAsia"/>
          <w:b/>
          <w:color w:val="000000" w:themeColor="text1"/>
        </w:rPr>
        <w:t>教学方法</w:t>
      </w:r>
    </w:p>
    <w:p w:rsidR="00673F12" w:rsidRPr="00092592" w:rsidRDefault="00673F12" w:rsidP="002951BC">
      <w:pPr>
        <w:spacing w:line="360" w:lineRule="auto"/>
        <w:ind w:firstLineChars="200" w:firstLine="420"/>
        <w:rPr>
          <w:rFonts w:ascii="宋体" w:hAnsi="宋体"/>
          <w:color w:val="000000" w:themeColor="text1"/>
        </w:rPr>
      </w:pPr>
      <w:r w:rsidRPr="00092592">
        <w:rPr>
          <w:rFonts w:ascii="宋体" w:hAnsi="宋体" w:hint="eastAsia"/>
          <w:color w:val="000000" w:themeColor="text1"/>
        </w:rPr>
        <w:t>导师监督指导学生在规定时间内和提交策划构想等具体方案进行具体操作。</w:t>
      </w:r>
    </w:p>
    <w:p w:rsidR="00673F12" w:rsidRPr="00092592" w:rsidRDefault="00673F12" w:rsidP="002951BC">
      <w:pPr>
        <w:spacing w:line="360" w:lineRule="auto"/>
        <w:ind w:firstLineChars="200" w:firstLine="422"/>
        <w:rPr>
          <w:rFonts w:ascii="宋体" w:hAnsi="宋体"/>
          <w:b/>
          <w:color w:val="000000" w:themeColor="text1"/>
        </w:rPr>
      </w:pPr>
      <w:r w:rsidRPr="00092592">
        <w:rPr>
          <w:rFonts w:ascii="宋体" w:hAnsi="宋体" w:hint="eastAsia"/>
          <w:b/>
          <w:color w:val="000000" w:themeColor="text1"/>
        </w:rPr>
        <w:t>4.学习材料</w:t>
      </w:r>
    </w:p>
    <w:p w:rsidR="00673F12" w:rsidRPr="00092592" w:rsidRDefault="00673F12" w:rsidP="002951BC">
      <w:pPr>
        <w:spacing w:line="360" w:lineRule="auto"/>
        <w:ind w:firstLineChars="200" w:firstLine="420"/>
        <w:rPr>
          <w:rFonts w:ascii="宋体" w:hAnsi="宋体"/>
          <w:color w:val="000000" w:themeColor="text1"/>
        </w:rPr>
      </w:pPr>
      <w:r w:rsidRPr="00092592">
        <w:rPr>
          <w:rFonts w:ascii="宋体" w:hAnsi="宋体" w:hint="eastAsia"/>
          <w:color w:val="000000" w:themeColor="text1"/>
        </w:rPr>
        <w:t>影片花絮资料。</w:t>
      </w:r>
    </w:p>
    <w:p w:rsidR="00673F12" w:rsidRPr="00092592" w:rsidRDefault="00673F12" w:rsidP="002951BC">
      <w:pPr>
        <w:spacing w:line="360" w:lineRule="auto"/>
        <w:ind w:firstLineChars="200" w:firstLine="422"/>
        <w:rPr>
          <w:rFonts w:ascii="宋体" w:hAnsi="宋体"/>
          <w:b/>
          <w:color w:val="000000" w:themeColor="text1"/>
        </w:rPr>
      </w:pPr>
      <w:r w:rsidRPr="00092592">
        <w:rPr>
          <w:rFonts w:ascii="宋体" w:hAnsi="宋体" w:hint="eastAsia"/>
          <w:b/>
          <w:color w:val="000000" w:themeColor="text1"/>
        </w:rPr>
        <w:t>5.思考题</w:t>
      </w:r>
    </w:p>
    <w:p w:rsidR="00673F12" w:rsidRPr="00092592" w:rsidRDefault="00673F12" w:rsidP="002951BC">
      <w:pPr>
        <w:spacing w:line="360" w:lineRule="auto"/>
        <w:ind w:firstLineChars="200" w:firstLine="420"/>
        <w:rPr>
          <w:rFonts w:ascii="宋体" w:hAnsi="宋体" w:cs="宋体"/>
          <w:color w:val="000000" w:themeColor="text1"/>
          <w:szCs w:val="21"/>
          <w:lang w:val="zh-CN"/>
        </w:rPr>
      </w:pPr>
      <w:r w:rsidRPr="00092592">
        <w:rPr>
          <w:rFonts w:ascii="宋体" w:hAnsi="宋体" w:cs="宋体" w:hint="eastAsia"/>
          <w:color w:val="000000" w:themeColor="text1"/>
          <w:szCs w:val="21"/>
          <w:lang w:val="zh-CN"/>
        </w:rPr>
        <w:t>经验总结报告。</w:t>
      </w:r>
    </w:p>
    <w:p w:rsidR="00673F12" w:rsidRPr="00092592" w:rsidRDefault="00673F12" w:rsidP="002951BC">
      <w:pPr>
        <w:autoSpaceDE w:val="0"/>
        <w:autoSpaceDN w:val="0"/>
        <w:adjustRightInd w:val="0"/>
        <w:spacing w:line="360" w:lineRule="auto"/>
        <w:ind w:firstLineChars="200" w:firstLine="422"/>
        <w:jc w:val="center"/>
        <w:rPr>
          <w:rFonts w:ascii="宋体" w:hAnsi="宋体"/>
          <w:b/>
          <w:color w:val="000000" w:themeColor="text1"/>
          <w:szCs w:val="21"/>
        </w:rPr>
      </w:pPr>
      <w:r w:rsidRPr="00092592">
        <w:rPr>
          <w:rFonts w:ascii="宋体" w:hAnsi="宋体" w:hint="eastAsia"/>
          <w:b/>
          <w:color w:val="000000" w:themeColor="text1"/>
          <w:szCs w:val="21"/>
        </w:rPr>
        <w:t>第二</w:t>
      </w:r>
      <w:r w:rsidR="00FB6FEF" w:rsidRPr="00092592">
        <w:rPr>
          <w:rFonts w:ascii="宋体" w:hAnsi="宋体" w:hint="eastAsia"/>
          <w:b/>
          <w:color w:val="000000" w:themeColor="text1"/>
          <w:szCs w:val="21"/>
        </w:rPr>
        <w:t xml:space="preserve">章    </w:t>
      </w:r>
      <w:r w:rsidRPr="00092592">
        <w:rPr>
          <w:rFonts w:ascii="宋体" w:hAnsi="宋体" w:hint="eastAsia"/>
          <w:b/>
          <w:color w:val="000000" w:themeColor="text1"/>
          <w:szCs w:val="21"/>
        </w:rPr>
        <w:t>后期剪辑（24）</w:t>
      </w:r>
    </w:p>
    <w:p w:rsidR="00673F12" w:rsidRPr="00092592" w:rsidRDefault="00673F12" w:rsidP="002951BC">
      <w:pPr>
        <w:spacing w:line="360" w:lineRule="auto"/>
        <w:ind w:firstLineChars="193" w:firstLine="407"/>
        <w:rPr>
          <w:b/>
          <w:color w:val="000000" w:themeColor="text1"/>
        </w:rPr>
      </w:pPr>
      <w:r w:rsidRPr="00092592">
        <w:rPr>
          <w:rFonts w:hint="eastAsia"/>
          <w:b/>
          <w:color w:val="000000" w:themeColor="text1"/>
        </w:rPr>
        <w:t>1.</w:t>
      </w:r>
      <w:r w:rsidRPr="00092592">
        <w:rPr>
          <w:rFonts w:hint="eastAsia"/>
          <w:b/>
          <w:color w:val="000000" w:themeColor="text1"/>
        </w:rPr>
        <w:t>教学要求</w:t>
      </w:r>
    </w:p>
    <w:p w:rsidR="00673F12" w:rsidRPr="00092592" w:rsidRDefault="00673F12" w:rsidP="002951BC">
      <w:pPr>
        <w:spacing w:line="360" w:lineRule="auto"/>
        <w:ind w:firstLineChars="200" w:firstLine="420"/>
        <w:rPr>
          <w:rFonts w:ascii="宋体" w:hAnsi="宋体"/>
          <w:bCs/>
          <w:color w:val="000000" w:themeColor="text1"/>
          <w:szCs w:val="21"/>
        </w:rPr>
      </w:pPr>
      <w:r w:rsidRPr="00092592">
        <w:rPr>
          <w:rFonts w:ascii="宋体" w:hAnsi="宋体" w:hint="eastAsia"/>
          <w:bCs/>
          <w:color w:val="000000" w:themeColor="text1"/>
          <w:szCs w:val="21"/>
        </w:rPr>
        <w:t>学生在导师指导监督下完成剪辑。</w:t>
      </w:r>
    </w:p>
    <w:p w:rsidR="00673F12" w:rsidRPr="00092592" w:rsidRDefault="00673F12" w:rsidP="002951BC">
      <w:pPr>
        <w:spacing w:line="360" w:lineRule="auto"/>
        <w:ind w:firstLineChars="193" w:firstLine="407"/>
        <w:rPr>
          <w:b/>
          <w:color w:val="000000" w:themeColor="text1"/>
        </w:rPr>
      </w:pPr>
      <w:r w:rsidRPr="00092592">
        <w:rPr>
          <w:rFonts w:hint="eastAsia"/>
          <w:b/>
          <w:color w:val="000000" w:themeColor="text1"/>
        </w:rPr>
        <w:t>2.</w:t>
      </w:r>
      <w:r w:rsidRPr="00092592">
        <w:rPr>
          <w:rFonts w:hint="eastAsia"/>
          <w:b/>
          <w:color w:val="000000" w:themeColor="text1"/>
        </w:rPr>
        <w:t>主要内容</w:t>
      </w:r>
    </w:p>
    <w:p w:rsidR="00673F12" w:rsidRPr="00092592" w:rsidRDefault="00673F12" w:rsidP="002951BC">
      <w:pPr>
        <w:spacing w:line="360" w:lineRule="auto"/>
        <w:ind w:firstLineChars="200" w:firstLine="420"/>
        <w:rPr>
          <w:rFonts w:ascii="宋体" w:hAnsi="宋体"/>
          <w:bCs/>
          <w:color w:val="000000" w:themeColor="text1"/>
          <w:szCs w:val="21"/>
        </w:rPr>
      </w:pPr>
      <w:r w:rsidRPr="00092592">
        <w:rPr>
          <w:rFonts w:ascii="宋体" w:hAnsi="宋体" w:hint="eastAsia"/>
          <w:bCs/>
          <w:color w:val="000000" w:themeColor="text1"/>
          <w:szCs w:val="21"/>
        </w:rPr>
        <w:t>剪辑整理素材，之后按剪辑规律和导演阐述写出一篇剪辑阐述。</w:t>
      </w:r>
    </w:p>
    <w:p w:rsidR="00673F12" w:rsidRPr="00092592" w:rsidRDefault="00673F12" w:rsidP="002951BC">
      <w:pPr>
        <w:spacing w:line="360" w:lineRule="auto"/>
        <w:ind w:firstLineChars="193" w:firstLine="407"/>
        <w:rPr>
          <w:b/>
          <w:color w:val="000000" w:themeColor="text1"/>
        </w:rPr>
      </w:pPr>
      <w:r w:rsidRPr="00092592">
        <w:rPr>
          <w:rFonts w:hint="eastAsia"/>
          <w:b/>
          <w:color w:val="000000" w:themeColor="text1"/>
        </w:rPr>
        <w:t>3.</w:t>
      </w:r>
      <w:r w:rsidRPr="00092592">
        <w:rPr>
          <w:rFonts w:hint="eastAsia"/>
          <w:b/>
          <w:color w:val="000000" w:themeColor="text1"/>
        </w:rPr>
        <w:t>教学方法</w:t>
      </w:r>
    </w:p>
    <w:p w:rsidR="00673F12" w:rsidRPr="00092592" w:rsidRDefault="00673F12" w:rsidP="002951BC">
      <w:pPr>
        <w:spacing w:line="360" w:lineRule="auto"/>
        <w:ind w:firstLineChars="200" w:firstLine="420"/>
        <w:rPr>
          <w:rFonts w:ascii="宋体" w:hAnsi="宋体"/>
          <w:bCs/>
          <w:color w:val="000000" w:themeColor="text1"/>
          <w:szCs w:val="21"/>
        </w:rPr>
      </w:pPr>
      <w:r w:rsidRPr="00092592">
        <w:rPr>
          <w:rFonts w:ascii="宋体" w:hAnsi="宋体" w:hint="eastAsia"/>
          <w:color w:val="000000" w:themeColor="text1"/>
        </w:rPr>
        <w:t>导师监督剪辑环节的进行。</w:t>
      </w:r>
    </w:p>
    <w:p w:rsidR="00673F12" w:rsidRPr="00092592" w:rsidRDefault="00673F12" w:rsidP="002951BC">
      <w:pPr>
        <w:spacing w:line="360" w:lineRule="auto"/>
        <w:ind w:firstLineChars="193" w:firstLine="407"/>
        <w:rPr>
          <w:b/>
          <w:color w:val="000000" w:themeColor="text1"/>
        </w:rPr>
      </w:pPr>
      <w:r w:rsidRPr="00092592">
        <w:rPr>
          <w:rFonts w:hint="eastAsia"/>
          <w:b/>
          <w:color w:val="000000" w:themeColor="text1"/>
        </w:rPr>
        <w:t>4</w:t>
      </w:r>
      <w:r w:rsidRPr="00092592">
        <w:rPr>
          <w:rFonts w:hint="eastAsia"/>
          <w:b/>
          <w:color w:val="000000" w:themeColor="text1"/>
        </w:rPr>
        <w:t>学习资料</w:t>
      </w:r>
    </w:p>
    <w:p w:rsidR="00673F12" w:rsidRPr="00092592" w:rsidRDefault="00673F12" w:rsidP="002951BC">
      <w:pPr>
        <w:spacing w:line="360" w:lineRule="auto"/>
        <w:ind w:firstLineChars="200" w:firstLine="420"/>
        <w:rPr>
          <w:rFonts w:ascii="宋体" w:hAnsi="宋体"/>
          <w:color w:val="000000" w:themeColor="text1"/>
        </w:rPr>
      </w:pPr>
      <w:r w:rsidRPr="00092592">
        <w:rPr>
          <w:rFonts w:ascii="宋体" w:hAnsi="宋体" w:hint="eastAsia"/>
          <w:color w:val="000000" w:themeColor="text1"/>
        </w:rPr>
        <w:t>参阅剪辑原理资料。</w:t>
      </w:r>
    </w:p>
    <w:p w:rsidR="00673F12" w:rsidRPr="00092592" w:rsidRDefault="00673F12" w:rsidP="002951BC">
      <w:pPr>
        <w:spacing w:line="360" w:lineRule="auto"/>
        <w:ind w:firstLineChars="200" w:firstLine="422"/>
        <w:rPr>
          <w:rFonts w:ascii="宋体" w:hAnsi="宋体"/>
          <w:color w:val="000000" w:themeColor="text1"/>
        </w:rPr>
      </w:pPr>
      <w:r w:rsidRPr="00092592">
        <w:rPr>
          <w:rFonts w:ascii="宋体" w:hAnsi="宋体" w:hint="eastAsia"/>
          <w:b/>
          <w:color w:val="000000" w:themeColor="text1"/>
        </w:rPr>
        <w:t>5.思考题</w:t>
      </w:r>
    </w:p>
    <w:p w:rsidR="00673F12" w:rsidRPr="00092592" w:rsidRDefault="00673F12" w:rsidP="002951BC">
      <w:pPr>
        <w:spacing w:line="360" w:lineRule="auto"/>
        <w:ind w:firstLineChars="200" w:firstLine="420"/>
        <w:rPr>
          <w:rFonts w:ascii="宋体" w:hAnsi="宋体" w:cs="宋体"/>
          <w:color w:val="000000" w:themeColor="text1"/>
          <w:szCs w:val="21"/>
          <w:lang w:val="zh-CN"/>
        </w:rPr>
      </w:pPr>
      <w:r w:rsidRPr="00092592">
        <w:rPr>
          <w:rFonts w:ascii="宋体" w:hAnsi="宋体" w:cs="宋体" w:hint="eastAsia"/>
          <w:color w:val="000000" w:themeColor="text1"/>
          <w:szCs w:val="21"/>
          <w:lang w:val="zh-CN"/>
        </w:rPr>
        <w:t>后期剪辑的创作和导演最初的构思有怎样的关系？（剪辑师写在阐述中）</w:t>
      </w:r>
    </w:p>
    <w:p w:rsidR="00673F12" w:rsidRPr="00092592" w:rsidRDefault="00673F12" w:rsidP="00746C4F">
      <w:pPr>
        <w:spacing w:line="360" w:lineRule="auto"/>
        <w:rPr>
          <w:color w:val="000000" w:themeColor="text1"/>
          <w:sz w:val="24"/>
        </w:rPr>
      </w:pPr>
      <w:r w:rsidRPr="00092592">
        <w:rPr>
          <w:rFonts w:hint="eastAsia"/>
          <w:b/>
          <w:color w:val="000000" w:themeColor="text1"/>
          <w:sz w:val="24"/>
        </w:rPr>
        <w:t>三、</w:t>
      </w:r>
      <w:r w:rsidR="008A6D8A" w:rsidRPr="00092592">
        <w:rPr>
          <w:rFonts w:hint="eastAsia"/>
          <w:b/>
          <w:color w:val="000000" w:themeColor="text1"/>
          <w:sz w:val="24"/>
        </w:rPr>
        <w:t>实践教学内容安排</w:t>
      </w:r>
    </w:p>
    <w:tbl>
      <w:tblPr>
        <w:tblW w:w="9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2977"/>
        <w:gridCol w:w="567"/>
        <w:gridCol w:w="1248"/>
        <w:gridCol w:w="686"/>
        <w:gridCol w:w="826"/>
        <w:gridCol w:w="1341"/>
      </w:tblGrid>
      <w:tr w:rsidR="00673F12" w:rsidRPr="00092592" w:rsidTr="00104B7D">
        <w:trPr>
          <w:cantSplit/>
          <w:trHeight w:val="575"/>
          <w:jc w:val="center"/>
        </w:trPr>
        <w:tc>
          <w:tcPr>
            <w:tcW w:w="427" w:type="dxa"/>
            <w:vAlign w:val="center"/>
          </w:tcPr>
          <w:p w:rsidR="00673F12" w:rsidRPr="00092592" w:rsidRDefault="00673F12" w:rsidP="00746C4F">
            <w:pPr>
              <w:spacing w:line="360" w:lineRule="auto"/>
              <w:jc w:val="center"/>
              <w:rPr>
                <w:bCs/>
                <w:color w:val="000000" w:themeColor="text1"/>
                <w:szCs w:val="21"/>
              </w:rPr>
            </w:pPr>
            <w:r w:rsidRPr="00092592">
              <w:rPr>
                <w:rFonts w:hint="eastAsia"/>
                <w:bCs/>
                <w:color w:val="000000" w:themeColor="text1"/>
                <w:szCs w:val="21"/>
              </w:rPr>
              <w:t>序</w:t>
            </w:r>
          </w:p>
          <w:p w:rsidR="00673F12" w:rsidRPr="00092592" w:rsidRDefault="00673F12" w:rsidP="00746C4F">
            <w:pPr>
              <w:spacing w:line="360" w:lineRule="auto"/>
              <w:rPr>
                <w:bCs/>
                <w:color w:val="000000" w:themeColor="text1"/>
                <w:szCs w:val="21"/>
              </w:rPr>
            </w:pPr>
            <w:r w:rsidRPr="00092592">
              <w:rPr>
                <w:rFonts w:hint="eastAsia"/>
                <w:bCs/>
                <w:color w:val="000000" w:themeColor="text1"/>
                <w:szCs w:val="21"/>
              </w:rPr>
              <w:t>号</w:t>
            </w:r>
          </w:p>
        </w:tc>
        <w:tc>
          <w:tcPr>
            <w:tcW w:w="1416" w:type="dxa"/>
            <w:vAlign w:val="center"/>
          </w:tcPr>
          <w:p w:rsidR="00673F12" w:rsidRPr="00092592" w:rsidRDefault="00673F12" w:rsidP="00746C4F">
            <w:pPr>
              <w:spacing w:line="360" w:lineRule="auto"/>
              <w:ind w:left="105" w:hangingChars="50" w:hanging="105"/>
              <w:jc w:val="left"/>
              <w:rPr>
                <w:bCs/>
                <w:color w:val="000000" w:themeColor="text1"/>
                <w:szCs w:val="21"/>
              </w:rPr>
            </w:pPr>
            <w:r w:rsidRPr="00092592">
              <w:rPr>
                <w:rFonts w:hint="eastAsia"/>
                <w:bCs/>
                <w:color w:val="000000" w:themeColor="text1"/>
                <w:szCs w:val="21"/>
              </w:rPr>
              <w:t>实验（实践）项目名称</w:t>
            </w:r>
          </w:p>
        </w:tc>
        <w:tc>
          <w:tcPr>
            <w:tcW w:w="2977" w:type="dxa"/>
            <w:vAlign w:val="center"/>
          </w:tcPr>
          <w:p w:rsidR="00673F12" w:rsidRPr="00092592" w:rsidRDefault="00673F12"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673F12" w:rsidRPr="00092592" w:rsidRDefault="00673F12" w:rsidP="00746C4F">
            <w:pPr>
              <w:spacing w:line="360" w:lineRule="auto"/>
              <w:jc w:val="center"/>
              <w:rPr>
                <w:bCs/>
                <w:color w:val="000000" w:themeColor="text1"/>
                <w:szCs w:val="21"/>
              </w:rPr>
            </w:pPr>
            <w:r w:rsidRPr="00092592">
              <w:rPr>
                <w:rFonts w:hint="eastAsia"/>
                <w:bCs/>
                <w:color w:val="000000" w:themeColor="text1"/>
                <w:szCs w:val="21"/>
              </w:rPr>
              <w:t>学时</w:t>
            </w:r>
          </w:p>
        </w:tc>
        <w:tc>
          <w:tcPr>
            <w:tcW w:w="1248" w:type="dxa"/>
            <w:vAlign w:val="center"/>
          </w:tcPr>
          <w:p w:rsidR="00673F12" w:rsidRPr="00092592" w:rsidRDefault="00673F12"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673F12" w:rsidRPr="00092592" w:rsidRDefault="00673F12"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673F12" w:rsidRPr="00092592" w:rsidRDefault="00673F12"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1341" w:type="dxa"/>
            <w:vAlign w:val="center"/>
          </w:tcPr>
          <w:p w:rsidR="00673F12" w:rsidRPr="00092592" w:rsidRDefault="00673F12"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673F12" w:rsidRPr="00092592" w:rsidTr="00104B7D">
        <w:trPr>
          <w:cantSplit/>
          <w:trHeight w:val="419"/>
          <w:jc w:val="center"/>
        </w:trPr>
        <w:tc>
          <w:tcPr>
            <w:tcW w:w="427" w:type="dxa"/>
          </w:tcPr>
          <w:p w:rsidR="00673F12" w:rsidRPr="00092592" w:rsidRDefault="00673F12" w:rsidP="00746C4F">
            <w:pPr>
              <w:spacing w:line="360" w:lineRule="auto"/>
              <w:rPr>
                <w:color w:val="000000" w:themeColor="text1"/>
                <w:szCs w:val="21"/>
              </w:rPr>
            </w:pPr>
            <w:r w:rsidRPr="00092592">
              <w:rPr>
                <w:rFonts w:hint="eastAsia"/>
                <w:color w:val="000000" w:themeColor="text1"/>
                <w:szCs w:val="21"/>
              </w:rPr>
              <w:t>1</w:t>
            </w:r>
          </w:p>
        </w:tc>
        <w:tc>
          <w:tcPr>
            <w:tcW w:w="1416" w:type="dxa"/>
          </w:tcPr>
          <w:p w:rsidR="00673F12" w:rsidRPr="00092592" w:rsidRDefault="00673F12" w:rsidP="00746C4F">
            <w:pPr>
              <w:spacing w:line="360" w:lineRule="auto"/>
              <w:rPr>
                <w:color w:val="000000" w:themeColor="text1"/>
                <w:szCs w:val="21"/>
              </w:rPr>
            </w:pPr>
            <w:r w:rsidRPr="00092592">
              <w:rPr>
                <w:rFonts w:hint="eastAsia"/>
                <w:color w:val="000000" w:themeColor="text1"/>
                <w:szCs w:val="21"/>
              </w:rPr>
              <w:t>音频、视频采集</w:t>
            </w:r>
          </w:p>
        </w:tc>
        <w:tc>
          <w:tcPr>
            <w:tcW w:w="2977" w:type="dxa"/>
          </w:tcPr>
          <w:p w:rsidR="00673F12" w:rsidRPr="00092592" w:rsidRDefault="00673F12" w:rsidP="00746C4F">
            <w:pPr>
              <w:spacing w:line="360" w:lineRule="auto"/>
              <w:rPr>
                <w:rFonts w:ascii="宋体" w:hAnsi="宋体"/>
                <w:color w:val="000000" w:themeColor="text1"/>
                <w:szCs w:val="21"/>
              </w:rPr>
            </w:pPr>
            <w:r w:rsidRPr="00092592">
              <w:rPr>
                <w:rFonts w:ascii="宋体" w:hAnsi="宋体" w:hint="eastAsia"/>
                <w:color w:val="000000" w:themeColor="text1"/>
                <w:szCs w:val="21"/>
              </w:rPr>
              <w:t xml:space="preserve">1.在前置课程的基础之上制定采集文件内容。 </w:t>
            </w:r>
          </w:p>
          <w:p w:rsidR="00673F12" w:rsidRPr="00092592" w:rsidRDefault="00673F12" w:rsidP="00746C4F">
            <w:pPr>
              <w:spacing w:line="360" w:lineRule="auto"/>
              <w:rPr>
                <w:rFonts w:ascii="宋体" w:hAnsi="宋体"/>
                <w:color w:val="000000" w:themeColor="text1"/>
                <w:szCs w:val="21"/>
              </w:rPr>
            </w:pPr>
            <w:r w:rsidRPr="00092592">
              <w:rPr>
                <w:rFonts w:ascii="宋体" w:hAnsi="宋体" w:hint="eastAsia"/>
                <w:color w:val="000000" w:themeColor="text1"/>
                <w:szCs w:val="21"/>
              </w:rPr>
              <w:t>2.实践采集</w:t>
            </w:r>
          </w:p>
        </w:tc>
        <w:tc>
          <w:tcPr>
            <w:tcW w:w="567" w:type="dxa"/>
          </w:tcPr>
          <w:p w:rsidR="00673F12" w:rsidRPr="00092592" w:rsidRDefault="00673F12" w:rsidP="00746C4F">
            <w:pPr>
              <w:spacing w:line="360" w:lineRule="auto"/>
              <w:rPr>
                <w:color w:val="000000" w:themeColor="text1"/>
                <w:szCs w:val="21"/>
              </w:rPr>
            </w:pPr>
            <w:r w:rsidRPr="00092592">
              <w:rPr>
                <w:rFonts w:hint="eastAsia"/>
                <w:color w:val="000000" w:themeColor="text1"/>
                <w:szCs w:val="21"/>
              </w:rPr>
              <w:t>8</w:t>
            </w:r>
          </w:p>
        </w:tc>
        <w:tc>
          <w:tcPr>
            <w:tcW w:w="1248" w:type="dxa"/>
          </w:tcPr>
          <w:p w:rsidR="00673F12" w:rsidRPr="00092592" w:rsidRDefault="00673F12"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686" w:type="dxa"/>
          </w:tcPr>
          <w:p w:rsidR="00673F12" w:rsidRPr="00092592" w:rsidRDefault="00673F12" w:rsidP="00746C4F">
            <w:pPr>
              <w:spacing w:line="360" w:lineRule="auto"/>
              <w:rPr>
                <w:color w:val="000000" w:themeColor="text1"/>
                <w:szCs w:val="21"/>
              </w:rPr>
            </w:pPr>
            <w:r w:rsidRPr="00092592">
              <w:rPr>
                <w:rFonts w:ascii="宋体" w:hAnsi="宋体" w:hint="eastAsia"/>
                <w:color w:val="000000" w:themeColor="text1"/>
                <w:szCs w:val="21"/>
              </w:rPr>
              <w:t>综合</w:t>
            </w:r>
          </w:p>
        </w:tc>
        <w:tc>
          <w:tcPr>
            <w:tcW w:w="826" w:type="dxa"/>
          </w:tcPr>
          <w:p w:rsidR="00673F12" w:rsidRPr="00092592" w:rsidRDefault="00673F12" w:rsidP="00746C4F">
            <w:pPr>
              <w:spacing w:line="360" w:lineRule="auto"/>
              <w:rPr>
                <w:color w:val="000000" w:themeColor="text1"/>
                <w:szCs w:val="21"/>
              </w:rPr>
            </w:pPr>
            <w:r w:rsidRPr="00092592">
              <w:rPr>
                <w:rFonts w:hint="eastAsia"/>
                <w:color w:val="000000" w:themeColor="text1"/>
                <w:szCs w:val="21"/>
              </w:rPr>
              <w:t>课上课下相结合</w:t>
            </w:r>
          </w:p>
        </w:tc>
        <w:tc>
          <w:tcPr>
            <w:tcW w:w="1341" w:type="dxa"/>
          </w:tcPr>
          <w:p w:rsidR="00673F12" w:rsidRPr="00092592" w:rsidRDefault="00673F12" w:rsidP="00746C4F">
            <w:pPr>
              <w:spacing w:line="360" w:lineRule="auto"/>
              <w:rPr>
                <w:color w:val="000000" w:themeColor="text1"/>
                <w:szCs w:val="21"/>
              </w:rPr>
            </w:pPr>
            <w:r w:rsidRPr="00092592">
              <w:rPr>
                <w:rFonts w:hint="eastAsia"/>
                <w:color w:val="000000" w:themeColor="text1"/>
                <w:szCs w:val="21"/>
              </w:rPr>
              <w:t>实践作业</w:t>
            </w:r>
          </w:p>
        </w:tc>
      </w:tr>
      <w:tr w:rsidR="00673F12" w:rsidRPr="00092592" w:rsidTr="00104B7D">
        <w:trPr>
          <w:cantSplit/>
          <w:trHeight w:val="462"/>
          <w:jc w:val="center"/>
        </w:trPr>
        <w:tc>
          <w:tcPr>
            <w:tcW w:w="427" w:type="dxa"/>
          </w:tcPr>
          <w:p w:rsidR="00673F12" w:rsidRPr="00092592" w:rsidRDefault="00673F12" w:rsidP="00746C4F">
            <w:pPr>
              <w:spacing w:line="360" w:lineRule="auto"/>
              <w:rPr>
                <w:color w:val="000000" w:themeColor="text1"/>
                <w:szCs w:val="21"/>
              </w:rPr>
            </w:pPr>
            <w:r w:rsidRPr="00092592">
              <w:rPr>
                <w:rFonts w:hint="eastAsia"/>
                <w:color w:val="000000" w:themeColor="text1"/>
                <w:szCs w:val="21"/>
              </w:rPr>
              <w:t>2</w:t>
            </w:r>
          </w:p>
        </w:tc>
        <w:tc>
          <w:tcPr>
            <w:tcW w:w="1416" w:type="dxa"/>
          </w:tcPr>
          <w:p w:rsidR="00673F12" w:rsidRPr="00092592" w:rsidRDefault="00673F12" w:rsidP="00746C4F">
            <w:pPr>
              <w:spacing w:line="360" w:lineRule="auto"/>
              <w:rPr>
                <w:color w:val="000000" w:themeColor="text1"/>
                <w:szCs w:val="21"/>
              </w:rPr>
            </w:pPr>
            <w:r w:rsidRPr="00092592">
              <w:rPr>
                <w:rFonts w:hint="eastAsia"/>
                <w:color w:val="000000" w:themeColor="text1"/>
                <w:szCs w:val="21"/>
              </w:rPr>
              <w:t>剪辑实践</w:t>
            </w:r>
          </w:p>
        </w:tc>
        <w:tc>
          <w:tcPr>
            <w:tcW w:w="2977" w:type="dxa"/>
          </w:tcPr>
          <w:p w:rsidR="00673F12" w:rsidRPr="00092592" w:rsidRDefault="00673F12" w:rsidP="00746C4F">
            <w:pPr>
              <w:spacing w:line="360" w:lineRule="auto"/>
              <w:rPr>
                <w:rFonts w:ascii="宋体" w:hAnsi="宋体"/>
                <w:bCs/>
                <w:color w:val="000000" w:themeColor="text1"/>
                <w:szCs w:val="21"/>
              </w:rPr>
            </w:pPr>
            <w:r w:rsidRPr="00092592">
              <w:rPr>
                <w:rFonts w:ascii="宋体" w:hAnsi="宋体" w:hint="eastAsia"/>
                <w:bCs/>
                <w:color w:val="000000" w:themeColor="text1"/>
                <w:szCs w:val="21"/>
              </w:rPr>
              <w:t>剪辑整理素材，之后按剪辑规律和导演阐述写出一篇剪辑阐述。</w:t>
            </w:r>
          </w:p>
        </w:tc>
        <w:tc>
          <w:tcPr>
            <w:tcW w:w="567" w:type="dxa"/>
          </w:tcPr>
          <w:p w:rsidR="00673F12" w:rsidRPr="00092592" w:rsidRDefault="00673F12" w:rsidP="00746C4F">
            <w:pPr>
              <w:spacing w:line="360" w:lineRule="auto"/>
              <w:rPr>
                <w:color w:val="000000" w:themeColor="text1"/>
                <w:szCs w:val="21"/>
              </w:rPr>
            </w:pPr>
            <w:r w:rsidRPr="00092592">
              <w:rPr>
                <w:rFonts w:hint="eastAsia"/>
                <w:color w:val="000000" w:themeColor="text1"/>
                <w:szCs w:val="21"/>
              </w:rPr>
              <w:t>8</w:t>
            </w:r>
          </w:p>
        </w:tc>
        <w:tc>
          <w:tcPr>
            <w:tcW w:w="1248" w:type="dxa"/>
          </w:tcPr>
          <w:p w:rsidR="00673F12" w:rsidRPr="00092592" w:rsidRDefault="00673F12"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686" w:type="dxa"/>
          </w:tcPr>
          <w:p w:rsidR="00673F12" w:rsidRPr="00092592" w:rsidRDefault="00673F12" w:rsidP="00746C4F">
            <w:pPr>
              <w:spacing w:line="360" w:lineRule="auto"/>
              <w:rPr>
                <w:color w:val="000000" w:themeColor="text1"/>
                <w:szCs w:val="21"/>
              </w:rPr>
            </w:pPr>
            <w:r w:rsidRPr="00092592">
              <w:rPr>
                <w:rFonts w:ascii="宋体" w:hAnsi="宋体" w:hint="eastAsia"/>
                <w:color w:val="000000" w:themeColor="text1"/>
                <w:szCs w:val="21"/>
              </w:rPr>
              <w:t>综合</w:t>
            </w:r>
          </w:p>
        </w:tc>
        <w:tc>
          <w:tcPr>
            <w:tcW w:w="826" w:type="dxa"/>
          </w:tcPr>
          <w:p w:rsidR="00673F12" w:rsidRPr="00092592" w:rsidRDefault="00673F12" w:rsidP="00746C4F">
            <w:pPr>
              <w:spacing w:line="360" w:lineRule="auto"/>
              <w:rPr>
                <w:color w:val="000000" w:themeColor="text1"/>
                <w:szCs w:val="21"/>
              </w:rPr>
            </w:pPr>
            <w:r w:rsidRPr="00092592">
              <w:rPr>
                <w:rFonts w:hint="eastAsia"/>
                <w:color w:val="000000" w:themeColor="text1"/>
                <w:szCs w:val="21"/>
              </w:rPr>
              <w:t>课上课下相结合</w:t>
            </w:r>
          </w:p>
        </w:tc>
        <w:tc>
          <w:tcPr>
            <w:tcW w:w="1341" w:type="dxa"/>
          </w:tcPr>
          <w:p w:rsidR="00673F12" w:rsidRPr="00092592" w:rsidRDefault="00673F12" w:rsidP="00746C4F">
            <w:pPr>
              <w:spacing w:line="360" w:lineRule="auto"/>
              <w:rPr>
                <w:color w:val="000000" w:themeColor="text1"/>
                <w:szCs w:val="21"/>
              </w:rPr>
            </w:pPr>
            <w:r w:rsidRPr="00092592">
              <w:rPr>
                <w:rFonts w:hint="eastAsia"/>
                <w:color w:val="000000" w:themeColor="text1"/>
                <w:szCs w:val="21"/>
              </w:rPr>
              <w:t>实践作业</w:t>
            </w:r>
          </w:p>
        </w:tc>
      </w:tr>
    </w:tbl>
    <w:p w:rsidR="0071441D" w:rsidRPr="00092592" w:rsidRDefault="0071441D" w:rsidP="00746C4F">
      <w:pPr>
        <w:spacing w:line="360" w:lineRule="auto"/>
        <w:rPr>
          <w:color w:val="000000" w:themeColor="text1"/>
        </w:rPr>
      </w:pPr>
    </w:p>
    <w:p w:rsidR="00927A30" w:rsidRPr="00092592" w:rsidRDefault="00927A30" w:rsidP="00746C4F">
      <w:pPr>
        <w:spacing w:line="360" w:lineRule="auto"/>
        <w:rPr>
          <w:b/>
          <w:color w:val="000000" w:themeColor="text1"/>
        </w:rPr>
      </w:pPr>
    </w:p>
    <w:p w:rsidR="0058127E" w:rsidRPr="00092592" w:rsidRDefault="0058127E" w:rsidP="00746C4F">
      <w:pPr>
        <w:pStyle w:val="ab"/>
        <w:spacing w:before="0" w:after="0" w:line="360" w:lineRule="auto"/>
        <w:rPr>
          <w:color w:val="000000" w:themeColor="text1"/>
          <w:sz w:val="30"/>
          <w:szCs w:val="30"/>
        </w:rPr>
      </w:pPr>
      <w:bookmarkStart w:id="153" w:name="_Toc494544458"/>
      <w:bookmarkStart w:id="154" w:name="_Toc511806595"/>
      <w:bookmarkStart w:id="155" w:name="_Toc528938220"/>
      <w:r w:rsidRPr="00092592">
        <w:rPr>
          <w:rFonts w:hint="eastAsia"/>
          <w:color w:val="000000" w:themeColor="text1"/>
          <w:sz w:val="30"/>
          <w:szCs w:val="30"/>
        </w:rPr>
        <w:t>《</w:t>
      </w:r>
      <w:r w:rsidRPr="00092592">
        <w:rPr>
          <w:color w:val="000000" w:themeColor="text1"/>
          <w:sz w:val="30"/>
          <w:szCs w:val="30"/>
        </w:rPr>
        <w:t>主题创新创意</w:t>
      </w:r>
      <w:r w:rsidRPr="00092592">
        <w:rPr>
          <w:rFonts w:hint="eastAsia"/>
          <w:color w:val="000000" w:themeColor="text1"/>
          <w:sz w:val="30"/>
          <w:szCs w:val="30"/>
        </w:rPr>
        <w:t>》课程教学大纲</w:t>
      </w:r>
      <w:bookmarkEnd w:id="153"/>
      <w:r w:rsidRPr="00092592">
        <w:rPr>
          <w:rFonts w:hint="eastAsia"/>
          <w:bCs w:val="0"/>
          <w:color w:val="000000" w:themeColor="text1"/>
          <w:sz w:val="30"/>
          <w:szCs w:val="30"/>
        </w:rPr>
        <w:t>（媒体设计方向）</w:t>
      </w:r>
      <w:bookmarkEnd w:id="154"/>
      <w:bookmarkEnd w:id="155"/>
    </w:p>
    <w:p w:rsidR="0058127E" w:rsidRPr="00092592" w:rsidRDefault="0058127E" w:rsidP="00746C4F">
      <w:pPr>
        <w:spacing w:line="360" w:lineRule="auto"/>
        <w:jc w:val="center"/>
        <w:rPr>
          <w:rFonts w:ascii="宋体" w:hAnsi="宋体"/>
          <w:color w:val="000000" w:themeColor="text1"/>
          <w:sz w:val="24"/>
        </w:rPr>
      </w:pPr>
      <w:r w:rsidRPr="00092592">
        <w:rPr>
          <w:rFonts w:ascii="宋体" w:hAnsi="宋体"/>
          <w:color w:val="000000" w:themeColor="text1"/>
          <w:sz w:val="24"/>
        </w:rPr>
        <w:t xml:space="preserve">（Theme </w:t>
      </w:r>
      <w:r w:rsidRPr="00092592">
        <w:rPr>
          <w:rFonts w:ascii="宋体" w:hAnsi="宋体" w:hint="eastAsia"/>
          <w:color w:val="000000" w:themeColor="text1"/>
          <w:sz w:val="24"/>
        </w:rPr>
        <w:t>Creation</w:t>
      </w:r>
      <w:r w:rsidRPr="00092592">
        <w:rPr>
          <w:rFonts w:ascii="宋体" w:hAnsi="宋体"/>
          <w:color w:val="000000" w:themeColor="text1"/>
          <w:sz w:val="24"/>
        </w:rPr>
        <w:t>）</w:t>
      </w:r>
    </w:p>
    <w:p w:rsidR="0058127E" w:rsidRPr="00092592" w:rsidRDefault="0058127E" w:rsidP="00746C4F">
      <w:pPr>
        <w:spacing w:line="360" w:lineRule="auto"/>
        <w:jc w:val="center"/>
        <w:rPr>
          <w:bCs/>
          <w:color w:val="000000" w:themeColor="text1"/>
          <w:sz w:val="24"/>
        </w:rPr>
      </w:pPr>
      <w:r w:rsidRPr="00092592">
        <w:rPr>
          <w:rFonts w:hint="eastAsia"/>
          <w:bCs/>
          <w:color w:val="000000" w:themeColor="text1"/>
          <w:sz w:val="24"/>
        </w:rPr>
        <w:t>大纲主撰人：叶米兰</w:t>
      </w:r>
      <w:r w:rsidR="006C7562" w:rsidRPr="00092592">
        <w:rPr>
          <w:rFonts w:hint="eastAsia"/>
          <w:bCs/>
          <w:color w:val="000000" w:themeColor="text1"/>
          <w:sz w:val="24"/>
        </w:rPr>
        <w:t>大纲审核人</w:t>
      </w:r>
      <w:r w:rsidRPr="00092592">
        <w:rPr>
          <w:rFonts w:hint="eastAsia"/>
          <w:bCs/>
          <w:color w:val="000000" w:themeColor="text1"/>
          <w:sz w:val="24"/>
        </w:rPr>
        <w:t>：范小春</w:t>
      </w:r>
    </w:p>
    <w:p w:rsidR="0058127E" w:rsidRPr="00092592" w:rsidRDefault="0058127E" w:rsidP="00746C4F">
      <w:pPr>
        <w:spacing w:line="360" w:lineRule="auto"/>
        <w:ind w:firstLineChars="1250" w:firstLine="3000"/>
        <w:rPr>
          <w:color w:val="000000" w:themeColor="text1"/>
          <w:sz w:val="24"/>
        </w:rPr>
      </w:pPr>
    </w:p>
    <w:p w:rsidR="0058127E" w:rsidRPr="00092592" w:rsidRDefault="0058127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】235425001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58127E" w:rsidRPr="00092592" w:rsidRDefault="0058127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 xml:space="preserve">】  </w:t>
      </w:r>
      <w:r w:rsidRPr="00092592">
        <w:rPr>
          <w:rFonts w:ascii="宋体" w:hAnsi="宋体"/>
          <w:color w:val="000000" w:themeColor="text1"/>
          <w:szCs w:val="21"/>
        </w:rPr>
        <w:t>文化创意学院</w:t>
      </w:r>
      <w:r w:rsidRPr="00092592">
        <w:rPr>
          <w:rFonts w:ascii="宋体" w:hAnsi="宋体" w:hint="eastAsia"/>
          <w:color w:val="000000" w:themeColor="text1"/>
          <w:szCs w:val="21"/>
        </w:rPr>
        <w:t xml:space="preserve">        【</w:t>
      </w:r>
      <w:r w:rsidRPr="00092592">
        <w:rPr>
          <w:rFonts w:ascii="宋体" w:hAnsi="宋体" w:hint="eastAsia"/>
          <w:b/>
          <w:color w:val="000000" w:themeColor="text1"/>
          <w:szCs w:val="21"/>
        </w:rPr>
        <w:t>适用专业</w:t>
      </w:r>
      <w:r w:rsidRPr="00092592">
        <w:rPr>
          <w:rFonts w:ascii="宋体" w:hAnsi="宋体" w:hint="eastAsia"/>
          <w:color w:val="000000" w:themeColor="text1"/>
          <w:szCs w:val="21"/>
        </w:rPr>
        <w:t>】</w:t>
      </w:r>
      <w:r w:rsidR="00AF0128" w:rsidRPr="00AF0128">
        <w:rPr>
          <w:rFonts w:ascii="宋体" w:hAnsi="宋体" w:hint="eastAsia"/>
          <w:color w:val="000000" w:themeColor="text1"/>
          <w:szCs w:val="21"/>
        </w:rPr>
        <w:t>数媒专业（媒体设计方向）</w:t>
      </w:r>
    </w:p>
    <w:p w:rsidR="0058127E" w:rsidRPr="00092592" w:rsidRDefault="0058127E" w:rsidP="000B4DDF">
      <w:pPr>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xml:space="preserve">】   </w:t>
      </w:r>
      <w:r w:rsidRPr="00092592">
        <w:rPr>
          <w:rFonts w:ascii="宋体" w:hAnsi="宋体"/>
          <w:color w:val="000000" w:themeColor="text1"/>
          <w:szCs w:val="21"/>
        </w:rPr>
        <w:t xml:space="preserve">4  </w:t>
      </w:r>
      <w:r w:rsidRPr="00092592">
        <w:rPr>
          <w:rFonts w:ascii="宋体" w:hAnsi="宋体" w:hint="eastAsia"/>
          <w:color w:val="000000" w:themeColor="text1"/>
          <w:szCs w:val="21"/>
        </w:rPr>
        <w:t xml:space="preserve">    【</w:t>
      </w:r>
      <w:r w:rsidRPr="00092592">
        <w:rPr>
          <w:rFonts w:hint="eastAsia"/>
          <w:b/>
          <w:color w:val="000000" w:themeColor="text1"/>
        </w:rPr>
        <w:t>学时数</w:t>
      </w:r>
      <w:r w:rsidRPr="00092592">
        <w:rPr>
          <w:rFonts w:ascii="宋体" w:hAnsi="宋体" w:hint="eastAsia"/>
          <w:color w:val="000000" w:themeColor="text1"/>
          <w:szCs w:val="21"/>
        </w:rPr>
        <w:t>】72（56/16）</w:t>
      </w:r>
    </w:p>
    <w:p w:rsidR="0058127E" w:rsidRPr="00092592" w:rsidRDefault="0058127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   三春          【</w:t>
      </w:r>
      <w:r w:rsidRPr="00092592">
        <w:rPr>
          <w:rFonts w:hint="eastAsia"/>
          <w:b/>
          <w:color w:val="000000" w:themeColor="text1"/>
          <w:szCs w:val="21"/>
        </w:rPr>
        <w:t>先修课程</w:t>
      </w:r>
      <w:r w:rsidRPr="00092592">
        <w:rPr>
          <w:rFonts w:ascii="宋体" w:hAnsi="宋体" w:hint="eastAsia"/>
          <w:color w:val="000000" w:themeColor="text1"/>
          <w:szCs w:val="21"/>
        </w:rPr>
        <w:t>】数媒设计方向专业课与基础课</w:t>
      </w:r>
    </w:p>
    <w:p w:rsidR="0058127E" w:rsidRPr="00092592" w:rsidRDefault="0058127E" w:rsidP="00746C4F">
      <w:pPr>
        <w:spacing w:line="360" w:lineRule="auto"/>
        <w:ind w:firstLineChars="200" w:firstLine="420"/>
        <w:rPr>
          <w:rFonts w:ascii="宋体" w:hAnsi="宋体"/>
          <w:color w:val="000000" w:themeColor="text1"/>
          <w:szCs w:val="21"/>
        </w:rPr>
      </w:pPr>
    </w:p>
    <w:p w:rsidR="0058127E" w:rsidRPr="00092592" w:rsidRDefault="0058127E" w:rsidP="00746C4F">
      <w:pPr>
        <w:spacing w:line="360" w:lineRule="auto"/>
        <w:ind w:firstLineChars="200" w:firstLine="482"/>
        <w:rPr>
          <w:rFonts w:ascii="宋体" w:hAnsi="宋体"/>
          <w:b/>
          <w:color w:val="000000" w:themeColor="text1"/>
          <w:sz w:val="24"/>
        </w:rPr>
      </w:pPr>
    </w:p>
    <w:p w:rsidR="0058127E" w:rsidRPr="00092592" w:rsidRDefault="0058127E" w:rsidP="00746C4F">
      <w:pPr>
        <w:spacing w:line="360" w:lineRule="auto"/>
        <w:rPr>
          <w:rFonts w:ascii="宋体" w:hAnsi="宋体"/>
          <w:b/>
          <w:color w:val="000000" w:themeColor="text1"/>
          <w:sz w:val="24"/>
        </w:rPr>
      </w:pPr>
      <w:r w:rsidRPr="00092592">
        <w:rPr>
          <w:rFonts w:ascii="宋体" w:hAnsi="宋体" w:hint="eastAsia"/>
          <w:b/>
          <w:color w:val="000000" w:themeColor="text1"/>
          <w:sz w:val="24"/>
        </w:rPr>
        <w:t>一、课程说明</w:t>
      </w:r>
    </w:p>
    <w:p w:rsidR="0058127E" w:rsidRPr="00092592" w:rsidRDefault="0058127E"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1.课程介绍</w:t>
      </w:r>
    </w:p>
    <w:p w:rsidR="0058127E" w:rsidRPr="00092592" w:rsidRDefault="0058127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主题创新创意</w:t>
      </w:r>
      <w:r w:rsidRPr="00092592">
        <w:rPr>
          <w:rFonts w:ascii="宋体" w:hAnsi="宋体"/>
          <w:color w:val="000000" w:themeColor="text1"/>
          <w:szCs w:val="21"/>
        </w:rPr>
        <w:t>是数字</w:t>
      </w:r>
      <w:r w:rsidRPr="00092592">
        <w:rPr>
          <w:rFonts w:ascii="宋体" w:hAnsi="宋体" w:hint="eastAsia"/>
          <w:color w:val="000000" w:themeColor="text1"/>
          <w:szCs w:val="21"/>
        </w:rPr>
        <w:t>媒体</w:t>
      </w:r>
      <w:r w:rsidRPr="00092592">
        <w:rPr>
          <w:rFonts w:ascii="宋体" w:hAnsi="宋体"/>
          <w:color w:val="000000" w:themeColor="text1"/>
          <w:szCs w:val="21"/>
        </w:rPr>
        <w:t>设计专业方向的的专业</w:t>
      </w:r>
      <w:r w:rsidRPr="00092592">
        <w:rPr>
          <w:rFonts w:ascii="宋体" w:hAnsi="宋体" w:hint="eastAsia"/>
          <w:color w:val="000000" w:themeColor="text1"/>
          <w:szCs w:val="21"/>
        </w:rPr>
        <w:t>必修课</w:t>
      </w:r>
      <w:r w:rsidRPr="00092592">
        <w:rPr>
          <w:rFonts w:ascii="宋体" w:hAnsi="宋体"/>
          <w:color w:val="000000" w:themeColor="text1"/>
          <w:szCs w:val="21"/>
        </w:rPr>
        <w:t>，</w:t>
      </w:r>
      <w:r w:rsidRPr="00092592">
        <w:rPr>
          <w:rFonts w:ascii="宋体" w:hAnsi="宋体" w:hint="eastAsia"/>
          <w:color w:val="000000" w:themeColor="text1"/>
          <w:szCs w:val="21"/>
        </w:rPr>
        <w:t>是一门</w:t>
      </w:r>
      <w:r w:rsidRPr="00092592">
        <w:rPr>
          <w:rFonts w:ascii="宋体" w:hAnsi="宋体"/>
          <w:color w:val="000000" w:themeColor="text1"/>
          <w:szCs w:val="21"/>
        </w:rPr>
        <w:t>开放性的创新创业类课程。学生可根据</w:t>
      </w:r>
      <w:r w:rsidRPr="00092592">
        <w:rPr>
          <w:rFonts w:ascii="宋体" w:hAnsi="宋体" w:hint="eastAsia"/>
          <w:color w:val="000000" w:themeColor="text1"/>
          <w:szCs w:val="21"/>
        </w:rPr>
        <w:t>各自</w:t>
      </w:r>
      <w:r w:rsidRPr="00092592">
        <w:rPr>
          <w:rFonts w:ascii="宋体" w:hAnsi="宋体"/>
          <w:color w:val="000000" w:themeColor="text1"/>
          <w:szCs w:val="21"/>
        </w:rPr>
        <w:t>的兴趣，</w:t>
      </w:r>
      <w:r w:rsidRPr="00092592">
        <w:rPr>
          <w:rFonts w:ascii="宋体" w:hAnsi="宋体" w:hint="eastAsia"/>
          <w:color w:val="000000" w:themeColor="text1"/>
          <w:szCs w:val="21"/>
        </w:rPr>
        <w:t>选择</w:t>
      </w:r>
      <w:r w:rsidRPr="00092592">
        <w:rPr>
          <w:rFonts w:ascii="宋体" w:hAnsi="宋体"/>
          <w:color w:val="000000" w:themeColor="text1"/>
          <w:szCs w:val="21"/>
        </w:rPr>
        <w:t>进入</w:t>
      </w:r>
      <w:r w:rsidRPr="00092592">
        <w:rPr>
          <w:rFonts w:ascii="宋体" w:hAnsi="宋体" w:hint="eastAsia"/>
          <w:color w:val="000000" w:themeColor="text1"/>
          <w:szCs w:val="21"/>
        </w:rPr>
        <w:t>数字媒体</w:t>
      </w:r>
      <w:r w:rsidRPr="00092592">
        <w:rPr>
          <w:rFonts w:ascii="宋体" w:hAnsi="宋体"/>
          <w:color w:val="000000" w:themeColor="text1"/>
          <w:szCs w:val="21"/>
        </w:rPr>
        <w:t>设计的各个工作室，</w:t>
      </w:r>
      <w:r w:rsidRPr="00092592">
        <w:rPr>
          <w:rFonts w:ascii="宋体" w:hAnsi="宋体" w:hint="eastAsia"/>
          <w:color w:val="000000" w:themeColor="text1"/>
          <w:szCs w:val="21"/>
        </w:rPr>
        <w:t>进行项目实践</w:t>
      </w:r>
      <w:r w:rsidRPr="00092592">
        <w:rPr>
          <w:rFonts w:ascii="宋体" w:hAnsi="宋体"/>
          <w:color w:val="000000" w:themeColor="text1"/>
          <w:szCs w:val="21"/>
        </w:rPr>
        <w:t>。培养学生</w:t>
      </w:r>
      <w:r w:rsidRPr="00092592">
        <w:rPr>
          <w:rFonts w:ascii="宋体" w:hAnsi="宋体" w:hint="eastAsia"/>
          <w:color w:val="000000" w:themeColor="text1"/>
          <w:szCs w:val="21"/>
        </w:rPr>
        <w:t>将</w:t>
      </w:r>
      <w:r w:rsidRPr="00092592">
        <w:rPr>
          <w:rFonts w:ascii="宋体" w:hAnsi="宋体"/>
          <w:color w:val="000000" w:themeColor="text1"/>
          <w:szCs w:val="21"/>
        </w:rPr>
        <w:t>理论与技术运用于</w:t>
      </w:r>
      <w:r w:rsidRPr="00092592">
        <w:rPr>
          <w:rFonts w:ascii="宋体" w:hAnsi="宋体" w:hint="eastAsia"/>
          <w:color w:val="000000" w:themeColor="text1"/>
          <w:szCs w:val="21"/>
        </w:rPr>
        <w:t>实际</w:t>
      </w:r>
      <w:r w:rsidRPr="00092592">
        <w:rPr>
          <w:rFonts w:ascii="宋体" w:hAnsi="宋体"/>
          <w:color w:val="000000" w:themeColor="text1"/>
          <w:szCs w:val="21"/>
        </w:rPr>
        <w:t>项目的能力，以及项目管理与运行的能力，</w:t>
      </w:r>
      <w:r w:rsidRPr="00092592">
        <w:rPr>
          <w:rFonts w:ascii="宋体" w:hAnsi="宋体" w:hint="eastAsia"/>
          <w:color w:val="000000" w:themeColor="text1"/>
          <w:szCs w:val="21"/>
        </w:rPr>
        <w:t>并为</w:t>
      </w:r>
      <w:r w:rsidRPr="00092592">
        <w:rPr>
          <w:rFonts w:ascii="宋体" w:hAnsi="宋体"/>
          <w:color w:val="000000" w:themeColor="text1"/>
          <w:szCs w:val="21"/>
        </w:rPr>
        <w:t>接下来的企业</w:t>
      </w:r>
      <w:r w:rsidRPr="00092592">
        <w:rPr>
          <w:rFonts w:ascii="宋体" w:hAnsi="宋体" w:hint="eastAsia"/>
          <w:color w:val="000000" w:themeColor="text1"/>
          <w:szCs w:val="21"/>
        </w:rPr>
        <w:t>实习打好</w:t>
      </w:r>
      <w:r w:rsidRPr="00092592">
        <w:rPr>
          <w:rFonts w:ascii="宋体" w:hAnsi="宋体"/>
          <w:color w:val="000000" w:themeColor="text1"/>
          <w:szCs w:val="21"/>
        </w:rPr>
        <w:t>基础。</w:t>
      </w:r>
    </w:p>
    <w:p w:rsidR="0058127E" w:rsidRPr="00092592" w:rsidRDefault="0058127E" w:rsidP="00746C4F">
      <w:pPr>
        <w:spacing w:line="360" w:lineRule="auto"/>
        <w:ind w:firstLineChars="200" w:firstLine="420"/>
        <w:rPr>
          <w:color w:val="000000" w:themeColor="text1"/>
          <w:szCs w:val="21"/>
        </w:rPr>
      </w:pPr>
      <w:r w:rsidRPr="00092592">
        <w:rPr>
          <w:color w:val="000000" w:themeColor="text1"/>
          <w:szCs w:val="21"/>
        </w:rPr>
        <w:t xml:space="preserve">Theme </w:t>
      </w:r>
      <w:r w:rsidRPr="00092592">
        <w:rPr>
          <w:color w:val="000000" w:themeColor="text1"/>
          <w:sz w:val="24"/>
        </w:rPr>
        <w:t>Creation</w:t>
      </w:r>
      <w:r w:rsidRPr="00092592">
        <w:rPr>
          <w:color w:val="000000" w:themeColor="text1"/>
          <w:szCs w:val="21"/>
        </w:rPr>
        <w:t xml:space="preserve"> is a professional compulsory course in the direction of digital media design, and it is an open innovation and entrepreneurship course. Students may choose to enter each studio of digital media design according to their own interests and carry out project practice. Train students' ability to apply theories and techniques to practical projects, as well as the ability to manage and operate projects, and lay the groundwork for the coming internship program.</w:t>
      </w:r>
    </w:p>
    <w:p w:rsidR="0058127E" w:rsidRPr="00092592" w:rsidRDefault="0058127E"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366"/>
        <w:gridCol w:w="1128"/>
        <w:gridCol w:w="1212"/>
        <w:gridCol w:w="1620"/>
      </w:tblGrid>
      <w:tr w:rsidR="0058127E" w:rsidRPr="00092592" w:rsidTr="00104B7D">
        <w:trPr>
          <w:trHeight w:val="567"/>
          <w:jc w:val="center"/>
        </w:trPr>
        <w:tc>
          <w:tcPr>
            <w:tcW w:w="708" w:type="dxa"/>
          </w:tcPr>
          <w:p w:rsidR="0058127E" w:rsidRPr="00092592" w:rsidRDefault="0058127E"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58127E" w:rsidRPr="00092592" w:rsidRDefault="0058127E"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58127E" w:rsidRPr="00092592" w:rsidRDefault="0058127E"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58127E" w:rsidRPr="00092592" w:rsidRDefault="0058127E"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58127E" w:rsidRPr="00092592" w:rsidRDefault="0058127E"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58127E" w:rsidRPr="00092592" w:rsidTr="00104B7D">
        <w:trPr>
          <w:trHeight w:val="567"/>
          <w:jc w:val="center"/>
        </w:trPr>
        <w:tc>
          <w:tcPr>
            <w:tcW w:w="708" w:type="dxa"/>
          </w:tcPr>
          <w:p w:rsidR="0058127E" w:rsidRPr="00092592" w:rsidRDefault="0058127E"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58127E" w:rsidRPr="00092592" w:rsidRDefault="0058127E" w:rsidP="00746C4F">
            <w:pPr>
              <w:spacing w:line="360" w:lineRule="auto"/>
              <w:rPr>
                <w:color w:val="000000" w:themeColor="text1"/>
                <w:szCs w:val="21"/>
              </w:rPr>
            </w:pPr>
            <w:r w:rsidRPr="00092592">
              <w:rPr>
                <w:rFonts w:hint="eastAsia"/>
                <w:color w:val="000000" w:themeColor="text1"/>
                <w:szCs w:val="21"/>
              </w:rPr>
              <w:t>设计</w:t>
            </w:r>
            <w:r w:rsidRPr="00092592">
              <w:rPr>
                <w:color w:val="000000" w:themeColor="text1"/>
                <w:szCs w:val="21"/>
              </w:rPr>
              <w:t>调研</w:t>
            </w:r>
          </w:p>
        </w:tc>
        <w:tc>
          <w:tcPr>
            <w:tcW w:w="1128" w:type="dxa"/>
          </w:tcPr>
          <w:p w:rsidR="0058127E" w:rsidRPr="00092592" w:rsidRDefault="0058127E" w:rsidP="00746C4F">
            <w:pPr>
              <w:spacing w:line="360" w:lineRule="auto"/>
              <w:jc w:val="center"/>
              <w:rPr>
                <w:color w:val="000000" w:themeColor="text1"/>
                <w:szCs w:val="21"/>
              </w:rPr>
            </w:pPr>
            <w:r w:rsidRPr="00092592">
              <w:rPr>
                <w:color w:val="000000" w:themeColor="text1"/>
                <w:szCs w:val="21"/>
              </w:rPr>
              <w:t>16</w:t>
            </w:r>
          </w:p>
        </w:tc>
        <w:tc>
          <w:tcPr>
            <w:tcW w:w="1212" w:type="dxa"/>
          </w:tcPr>
          <w:p w:rsidR="0058127E" w:rsidRPr="00092592" w:rsidRDefault="0058127E" w:rsidP="00746C4F">
            <w:pPr>
              <w:spacing w:line="360" w:lineRule="auto"/>
              <w:jc w:val="center"/>
              <w:rPr>
                <w:color w:val="000000" w:themeColor="text1"/>
                <w:szCs w:val="21"/>
              </w:rPr>
            </w:pPr>
            <w:r w:rsidRPr="00092592">
              <w:rPr>
                <w:color w:val="000000" w:themeColor="text1"/>
                <w:szCs w:val="21"/>
              </w:rPr>
              <w:t>12</w:t>
            </w:r>
          </w:p>
        </w:tc>
        <w:tc>
          <w:tcPr>
            <w:tcW w:w="1620" w:type="dxa"/>
          </w:tcPr>
          <w:p w:rsidR="0058127E" w:rsidRPr="00092592" w:rsidRDefault="0058127E" w:rsidP="00746C4F">
            <w:pPr>
              <w:spacing w:line="360" w:lineRule="auto"/>
              <w:jc w:val="center"/>
              <w:rPr>
                <w:color w:val="000000" w:themeColor="text1"/>
                <w:szCs w:val="21"/>
              </w:rPr>
            </w:pPr>
            <w:r w:rsidRPr="00092592">
              <w:rPr>
                <w:color w:val="000000" w:themeColor="text1"/>
                <w:szCs w:val="21"/>
              </w:rPr>
              <w:t>4</w:t>
            </w:r>
          </w:p>
        </w:tc>
      </w:tr>
      <w:tr w:rsidR="0058127E" w:rsidRPr="00092592" w:rsidTr="00104B7D">
        <w:trPr>
          <w:trHeight w:val="567"/>
          <w:jc w:val="center"/>
        </w:trPr>
        <w:tc>
          <w:tcPr>
            <w:tcW w:w="708" w:type="dxa"/>
          </w:tcPr>
          <w:p w:rsidR="0058127E" w:rsidRPr="00092592" w:rsidRDefault="0058127E"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58127E" w:rsidRPr="00092592" w:rsidRDefault="0058127E" w:rsidP="00746C4F">
            <w:pPr>
              <w:spacing w:line="360" w:lineRule="auto"/>
              <w:rPr>
                <w:color w:val="000000" w:themeColor="text1"/>
                <w:szCs w:val="21"/>
              </w:rPr>
            </w:pPr>
            <w:r w:rsidRPr="00092592">
              <w:rPr>
                <w:color w:val="000000" w:themeColor="text1"/>
                <w:szCs w:val="21"/>
              </w:rPr>
              <w:t>D+</w:t>
            </w:r>
            <w:r w:rsidRPr="00092592">
              <w:rPr>
                <w:rFonts w:hint="eastAsia"/>
                <w:color w:val="000000" w:themeColor="text1"/>
                <w:szCs w:val="21"/>
              </w:rPr>
              <w:t>X</w:t>
            </w:r>
            <w:r w:rsidRPr="00092592">
              <w:rPr>
                <w:rFonts w:hint="eastAsia"/>
                <w:color w:val="000000" w:themeColor="text1"/>
                <w:szCs w:val="21"/>
              </w:rPr>
              <w:t>项目</w:t>
            </w:r>
            <w:r w:rsidRPr="00092592">
              <w:rPr>
                <w:color w:val="000000" w:themeColor="text1"/>
                <w:szCs w:val="21"/>
              </w:rPr>
              <w:t>策划</w:t>
            </w:r>
          </w:p>
        </w:tc>
        <w:tc>
          <w:tcPr>
            <w:tcW w:w="1128" w:type="dxa"/>
          </w:tcPr>
          <w:p w:rsidR="0058127E" w:rsidRPr="00092592" w:rsidRDefault="0058127E" w:rsidP="00746C4F">
            <w:pPr>
              <w:spacing w:line="360" w:lineRule="auto"/>
              <w:jc w:val="center"/>
              <w:rPr>
                <w:color w:val="000000" w:themeColor="text1"/>
                <w:szCs w:val="21"/>
              </w:rPr>
            </w:pPr>
            <w:r w:rsidRPr="00092592">
              <w:rPr>
                <w:color w:val="000000" w:themeColor="text1"/>
                <w:szCs w:val="21"/>
              </w:rPr>
              <w:t>12</w:t>
            </w:r>
          </w:p>
        </w:tc>
        <w:tc>
          <w:tcPr>
            <w:tcW w:w="1212" w:type="dxa"/>
          </w:tcPr>
          <w:p w:rsidR="0058127E" w:rsidRPr="00092592" w:rsidRDefault="0058127E" w:rsidP="00746C4F">
            <w:pPr>
              <w:spacing w:line="360" w:lineRule="auto"/>
              <w:jc w:val="center"/>
              <w:rPr>
                <w:color w:val="000000" w:themeColor="text1"/>
                <w:szCs w:val="21"/>
              </w:rPr>
            </w:pPr>
            <w:r w:rsidRPr="00092592">
              <w:rPr>
                <w:color w:val="000000" w:themeColor="text1"/>
                <w:szCs w:val="21"/>
              </w:rPr>
              <w:t>12</w:t>
            </w:r>
          </w:p>
        </w:tc>
        <w:tc>
          <w:tcPr>
            <w:tcW w:w="1620" w:type="dxa"/>
          </w:tcPr>
          <w:p w:rsidR="0058127E" w:rsidRPr="00092592" w:rsidRDefault="0058127E" w:rsidP="00746C4F">
            <w:pPr>
              <w:spacing w:line="360" w:lineRule="auto"/>
              <w:jc w:val="center"/>
              <w:rPr>
                <w:color w:val="000000" w:themeColor="text1"/>
                <w:szCs w:val="21"/>
              </w:rPr>
            </w:pPr>
            <w:r w:rsidRPr="00092592">
              <w:rPr>
                <w:color w:val="000000" w:themeColor="text1"/>
                <w:szCs w:val="21"/>
              </w:rPr>
              <w:t>0</w:t>
            </w:r>
          </w:p>
        </w:tc>
      </w:tr>
      <w:tr w:rsidR="0058127E" w:rsidRPr="00092592" w:rsidTr="00104B7D">
        <w:trPr>
          <w:trHeight w:val="567"/>
          <w:jc w:val="center"/>
        </w:trPr>
        <w:tc>
          <w:tcPr>
            <w:tcW w:w="708" w:type="dxa"/>
          </w:tcPr>
          <w:p w:rsidR="0058127E" w:rsidRPr="00092592" w:rsidRDefault="0058127E"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58127E" w:rsidRPr="00092592" w:rsidRDefault="0058127E" w:rsidP="00746C4F">
            <w:pPr>
              <w:spacing w:line="360" w:lineRule="auto"/>
              <w:rPr>
                <w:color w:val="000000" w:themeColor="text1"/>
                <w:szCs w:val="21"/>
              </w:rPr>
            </w:pPr>
            <w:r w:rsidRPr="00092592">
              <w:rPr>
                <w:rFonts w:hint="eastAsia"/>
                <w:color w:val="000000" w:themeColor="text1"/>
                <w:szCs w:val="21"/>
              </w:rPr>
              <w:t>理论</w:t>
            </w:r>
            <w:r w:rsidRPr="00092592">
              <w:rPr>
                <w:color w:val="000000" w:themeColor="text1"/>
                <w:szCs w:val="21"/>
              </w:rPr>
              <w:t>经验学习与准备</w:t>
            </w:r>
          </w:p>
        </w:tc>
        <w:tc>
          <w:tcPr>
            <w:tcW w:w="1128" w:type="dxa"/>
          </w:tcPr>
          <w:p w:rsidR="0058127E" w:rsidRPr="00092592" w:rsidRDefault="0058127E" w:rsidP="00746C4F">
            <w:pPr>
              <w:tabs>
                <w:tab w:val="left" w:pos="514"/>
              </w:tabs>
              <w:spacing w:line="360" w:lineRule="auto"/>
              <w:jc w:val="center"/>
              <w:rPr>
                <w:color w:val="000000" w:themeColor="text1"/>
                <w:szCs w:val="21"/>
              </w:rPr>
            </w:pPr>
            <w:r w:rsidRPr="00092592">
              <w:rPr>
                <w:color w:val="000000" w:themeColor="text1"/>
                <w:szCs w:val="21"/>
              </w:rPr>
              <w:t>16</w:t>
            </w:r>
          </w:p>
        </w:tc>
        <w:tc>
          <w:tcPr>
            <w:tcW w:w="1212" w:type="dxa"/>
          </w:tcPr>
          <w:p w:rsidR="0058127E" w:rsidRPr="00092592" w:rsidRDefault="0058127E" w:rsidP="00746C4F">
            <w:pPr>
              <w:spacing w:line="360" w:lineRule="auto"/>
              <w:jc w:val="center"/>
              <w:rPr>
                <w:color w:val="000000" w:themeColor="text1"/>
                <w:szCs w:val="21"/>
              </w:rPr>
            </w:pPr>
            <w:r w:rsidRPr="00092592">
              <w:rPr>
                <w:color w:val="000000" w:themeColor="text1"/>
                <w:szCs w:val="21"/>
              </w:rPr>
              <w:t>16</w:t>
            </w:r>
          </w:p>
        </w:tc>
        <w:tc>
          <w:tcPr>
            <w:tcW w:w="1620" w:type="dxa"/>
          </w:tcPr>
          <w:p w:rsidR="0058127E" w:rsidRPr="00092592" w:rsidRDefault="0058127E" w:rsidP="00746C4F">
            <w:pPr>
              <w:spacing w:line="360" w:lineRule="auto"/>
              <w:jc w:val="center"/>
              <w:rPr>
                <w:color w:val="000000" w:themeColor="text1"/>
                <w:szCs w:val="21"/>
              </w:rPr>
            </w:pPr>
            <w:r w:rsidRPr="00092592">
              <w:rPr>
                <w:color w:val="000000" w:themeColor="text1"/>
                <w:szCs w:val="21"/>
              </w:rPr>
              <w:t>0</w:t>
            </w:r>
          </w:p>
        </w:tc>
      </w:tr>
      <w:tr w:rsidR="0058127E" w:rsidRPr="00092592" w:rsidTr="00104B7D">
        <w:trPr>
          <w:trHeight w:val="567"/>
          <w:jc w:val="center"/>
        </w:trPr>
        <w:tc>
          <w:tcPr>
            <w:tcW w:w="708" w:type="dxa"/>
          </w:tcPr>
          <w:p w:rsidR="0058127E" w:rsidRPr="00092592" w:rsidRDefault="0058127E" w:rsidP="00746C4F">
            <w:pPr>
              <w:spacing w:line="360" w:lineRule="auto"/>
              <w:jc w:val="center"/>
              <w:rPr>
                <w:color w:val="000000" w:themeColor="text1"/>
                <w:szCs w:val="21"/>
              </w:rPr>
            </w:pPr>
            <w:r w:rsidRPr="00092592">
              <w:rPr>
                <w:rFonts w:hint="eastAsia"/>
                <w:color w:val="000000" w:themeColor="text1"/>
                <w:szCs w:val="21"/>
              </w:rPr>
              <w:t>四</w:t>
            </w:r>
          </w:p>
        </w:tc>
        <w:tc>
          <w:tcPr>
            <w:tcW w:w="3366" w:type="dxa"/>
          </w:tcPr>
          <w:p w:rsidR="0058127E" w:rsidRPr="00092592" w:rsidRDefault="0058127E" w:rsidP="00746C4F">
            <w:pPr>
              <w:spacing w:line="360" w:lineRule="auto"/>
              <w:rPr>
                <w:color w:val="000000" w:themeColor="text1"/>
                <w:szCs w:val="21"/>
              </w:rPr>
            </w:pPr>
            <w:r w:rsidRPr="00092592">
              <w:rPr>
                <w:color w:val="000000" w:themeColor="text1"/>
                <w:szCs w:val="21"/>
              </w:rPr>
              <w:t>D+X</w:t>
            </w:r>
            <w:r w:rsidRPr="00092592">
              <w:rPr>
                <w:color w:val="000000" w:themeColor="text1"/>
                <w:szCs w:val="21"/>
              </w:rPr>
              <w:t>项目</w:t>
            </w:r>
            <w:r w:rsidRPr="00092592">
              <w:rPr>
                <w:rFonts w:hint="eastAsia"/>
                <w:color w:val="000000" w:themeColor="text1"/>
                <w:szCs w:val="21"/>
              </w:rPr>
              <w:t>设计实践</w:t>
            </w:r>
          </w:p>
        </w:tc>
        <w:tc>
          <w:tcPr>
            <w:tcW w:w="1128" w:type="dxa"/>
          </w:tcPr>
          <w:p w:rsidR="0058127E" w:rsidRPr="00092592" w:rsidRDefault="0058127E" w:rsidP="00746C4F">
            <w:pPr>
              <w:spacing w:line="360" w:lineRule="auto"/>
              <w:jc w:val="center"/>
              <w:rPr>
                <w:color w:val="000000" w:themeColor="text1"/>
                <w:szCs w:val="21"/>
              </w:rPr>
            </w:pPr>
            <w:r w:rsidRPr="00092592">
              <w:rPr>
                <w:color w:val="000000" w:themeColor="text1"/>
                <w:szCs w:val="21"/>
              </w:rPr>
              <w:t>28</w:t>
            </w:r>
          </w:p>
        </w:tc>
        <w:tc>
          <w:tcPr>
            <w:tcW w:w="1212" w:type="dxa"/>
          </w:tcPr>
          <w:p w:rsidR="0058127E" w:rsidRPr="00092592" w:rsidRDefault="0058127E" w:rsidP="00746C4F">
            <w:pPr>
              <w:spacing w:line="360" w:lineRule="auto"/>
              <w:jc w:val="center"/>
              <w:rPr>
                <w:color w:val="000000" w:themeColor="text1"/>
                <w:szCs w:val="21"/>
              </w:rPr>
            </w:pPr>
            <w:r w:rsidRPr="00092592">
              <w:rPr>
                <w:color w:val="000000" w:themeColor="text1"/>
                <w:szCs w:val="21"/>
              </w:rPr>
              <w:t>16</w:t>
            </w:r>
          </w:p>
        </w:tc>
        <w:tc>
          <w:tcPr>
            <w:tcW w:w="1620" w:type="dxa"/>
          </w:tcPr>
          <w:p w:rsidR="0058127E" w:rsidRPr="00092592" w:rsidRDefault="0058127E" w:rsidP="00746C4F">
            <w:pPr>
              <w:spacing w:line="360" w:lineRule="auto"/>
              <w:jc w:val="center"/>
              <w:rPr>
                <w:color w:val="000000" w:themeColor="text1"/>
                <w:szCs w:val="21"/>
              </w:rPr>
            </w:pPr>
            <w:r w:rsidRPr="00092592">
              <w:rPr>
                <w:color w:val="000000" w:themeColor="text1"/>
                <w:szCs w:val="21"/>
              </w:rPr>
              <w:t>12</w:t>
            </w:r>
          </w:p>
        </w:tc>
      </w:tr>
    </w:tbl>
    <w:p w:rsidR="0058127E" w:rsidRPr="00092592" w:rsidRDefault="0058127E" w:rsidP="00746C4F">
      <w:pPr>
        <w:spacing w:line="360" w:lineRule="auto"/>
        <w:ind w:firstLineChars="196" w:firstLine="413"/>
        <w:rPr>
          <w:color w:val="000000" w:themeColor="text1"/>
          <w:sz w:val="24"/>
        </w:rPr>
      </w:pPr>
      <w:r w:rsidRPr="00092592">
        <w:rPr>
          <w:rFonts w:ascii="宋体" w:hAnsi="宋体" w:hint="eastAsia"/>
          <w:b/>
          <w:color w:val="000000" w:themeColor="text1"/>
          <w:szCs w:val="21"/>
        </w:rPr>
        <w:t>3．课程教学目标</w:t>
      </w:r>
      <w:r w:rsidRPr="00092592">
        <w:rPr>
          <w:rFonts w:hint="eastAsia"/>
          <w:color w:val="000000" w:themeColor="text1"/>
          <w:sz w:val="24"/>
        </w:rPr>
        <w:t>：</w:t>
      </w:r>
    </w:p>
    <w:p w:rsidR="0058127E" w:rsidRPr="00092592" w:rsidRDefault="0058127E" w:rsidP="00746C4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58127E"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58127E"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58127E"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58127E" w:rsidRPr="00092592">
        <w:rPr>
          <w:rFonts w:ascii="宋体" w:hAnsi="宋体"/>
          <w:color w:val="000000" w:themeColor="text1"/>
          <w:szCs w:val="21"/>
        </w:rPr>
        <w:t>通过本课程的教学，使</w:t>
      </w:r>
      <w:r w:rsidR="0058127E" w:rsidRPr="00092592">
        <w:rPr>
          <w:rFonts w:ascii="宋体" w:hAnsi="宋体" w:hint="eastAsia"/>
          <w:color w:val="000000" w:themeColor="text1"/>
          <w:szCs w:val="21"/>
        </w:rPr>
        <w:t>学生</w:t>
      </w:r>
      <w:r w:rsidR="0058127E" w:rsidRPr="00092592">
        <w:rPr>
          <w:rFonts w:ascii="宋体" w:hAnsi="宋体"/>
          <w:color w:val="000000" w:themeColor="text1"/>
          <w:szCs w:val="21"/>
        </w:rPr>
        <w:t>根据所选工作室项目</w:t>
      </w:r>
      <w:r w:rsidR="0058127E" w:rsidRPr="00092592">
        <w:rPr>
          <w:rFonts w:ascii="宋体" w:hAnsi="宋体" w:hint="eastAsia"/>
          <w:color w:val="000000" w:themeColor="text1"/>
          <w:szCs w:val="21"/>
        </w:rPr>
        <w:t>主题</w:t>
      </w:r>
      <w:r w:rsidR="0058127E" w:rsidRPr="00092592">
        <w:rPr>
          <w:rFonts w:ascii="宋体" w:hAnsi="宋体"/>
          <w:color w:val="000000" w:themeColor="text1"/>
          <w:szCs w:val="21"/>
        </w:rPr>
        <w:t>，</w:t>
      </w:r>
      <w:r w:rsidR="0058127E" w:rsidRPr="00092592">
        <w:rPr>
          <w:rFonts w:ascii="宋体" w:hAnsi="宋体" w:hint="eastAsia"/>
          <w:color w:val="000000" w:themeColor="text1"/>
          <w:szCs w:val="21"/>
        </w:rPr>
        <w:t>深入</w:t>
      </w:r>
      <w:r w:rsidR="0058127E" w:rsidRPr="00092592">
        <w:rPr>
          <w:rFonts w:ascii="宋体" w:hAnsi="宋体"/>
          <w:color w:val="000000" w:themeColor="text1"/>
          <w:szCs w:val="21"/>
        </w:rPr>
        <w:t>学习与应用</w:t>
      </w:r>
      <w:r w:rsidR="0058127E" w:rsidRPr="00092592">
        <w:rPr>
          <w:rFonts w:ascii="宋体" w:hAnsi="宋体" w:hint="eastAsia"/>
          <w:color w:val="000000" w:themeColor="text1"/>
          <w:szCs w:val="21"/>
        </w:rPr>
        <w:t>数字媒体设计</w:t>
      </w:r>
      <w:r w:rsidR="0058127E" w:rsidRPr="00092592">
        <w:rPr>
          <w:rFonts w:ascii="宋体" w:hAnsi="宋体"/>
          <w:color w:val="000000" w:themeColor="text1"/>
          <w:szCs w:val="21"/>
        </w:rPr>
        <w:t>的某一专项领域的知识，</w:t>
      </w:r>
      <w:r w:rsidR="0058127E" w:rsidRPr="00092592">
        <w:rPr>
          <w:rFonts w:ascii="宋体" w:hAnsi="宋体" w:hint="eastAsia"/>
          <w:color w:val="000000" w:themeColor="text1"/>
          <w:szCs w:val="21"/>
        </w:rPr>
        <w:t>并通过</w:t>
      </w:r>
      <w:r w:rsidR="0058127E" w:rsidRPr="00092592">
        <w:rPr>
          <w:rFonts w:ascii="宋体" w:hAnsi="宋体"/>
          <w:color w:val="000000" w:themeColor="text1"/>
          <w:szCs w:val="21"/>
        </w:rPr>
        <w:t>完整的项目实施程序，得到设计</w:t>
      </w:r>
      <w:r w:rsidR="0058127E" w:rsidRPr="00092592">
        <w:rPr>
          <w:rFonts w:ascii="宋体" w:hAnsi="宋体" w:hint="eastAsia"/>
          <w:color w:val="000000" w:themeColor="text1"/>
          <w:szCs w:val="21"/>
        </w:rPr>
        <w:t>实践</w:t>
      </w:r>
      <w:r w:rsidR="0058127E" w:rsidRPr="00092592">
        <w:rPr>
          <w:rFonts w:ascii="宋体" w:hAnsi="宋体"/>
          <w:color w:val="000000" w:themeColor="text1"/>
          <w:szCs w:val="21"/>
        </w:rPr>
        <w:t>。</w:t>
      </w:r>
    </w:p>
    <w:p w:rsidR="0058127E"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58127E"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58127E"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58127E" w:rsidRPr="00092592">
        <w:rPr>
          <w:rFonts w:ascii="宋体" w:hAnsi="宋体"/>
          <w:color w:val="000000" w:themeColor="text1"/>
          <w:szCs w:val="21"/>
        </w:rPr>
        <w:t>通过本课程中的，</w:t>
      </w:r>
      <w:r w:rsidR="0058127E" w:rsidRPr="00092592">
        <w:rPr>
          <w:rFonts w:ascii="宋体" w:hAnsi="宋体" w:hint="eastAsia"/>
          <w:color w:val="000000" w:themeColor="text1"/>
          <w:szCs w:val="21"/>
        </w:rPr>
        <w:t>学生通过</w:t>
      </w:r>
      <w:r w:rsidR="0058127E" w:rsidRPr="00092592">
        <w:rPr>
          <w:rFonts w:ascii="宋体" w:hAnsi="宋体"/>
          <w:color w:val="000000" w:themeColor="text1"/>
          <w:szCs w:val="21"/>
        </w:rPr>
        <w:t>完整的项目</w:t>
      </w:r>
      <w:r w:rsidR="0058127E" w:rsidRPr="00092592">
        <w:rPr>
          <w:rFonts w:ascii="宋体" w:hAnsi="宋体" w:hint="eastAsia"/>
          <w:color w:val="000000" w:themeColor="text1"/>
          <w:szCs w:val="21"/>
        </w:rPr>
        <w:t>程序</w:t>
      </w:r>
      <w:r w:rsidR="0058127E" w:rsidRPr="00092592">
        <w:rPr>
          <w:rFonts w:ascii="宋体" w:hAnsi="宋体"/>
          <w:color w:val="000000" w:themeColor="text1"/>
          <w:szCs w:val="21"/>
        </w:rPr>
        <w:t>，从调研、</w:t>
      </w:r>
      <w:r w:rsidR="0058127E" w:rsidRPr="00092592">
        <w:rPr>
          <w:rFonts w:ascii="宋体" w:hAnsi="宋体" w:hint="eastAsia"/>
          <w:color w:val="000000" w:themeColor="text1"/>
          <w:szCs w:val="21"/>
        </w:rPr>
        <w:t>策划</w:t>
      </w:r>
      <w:r w:rsidR="0058127E" w:rsidRPr="00092592">
        <w:rPr>
          <w:rFonts w:ascii="宋体" w:hAnsi="宋体"/>
          <w:color w:val="000000" w:themeColor="text1"/>
          <w:szCs w:val="21"/>
        </w:rPr>
        <w:t>、</w:t>
      </w:r>
      <w:r w:rsidR="0058127E" w:rsidRPr="00092592">
        <w:rPr>
          <w:rFonts w:ascii="宋体" w:hAnsi="宋体" w:hint="eastAsia"/>
          <w:color w:val="000000" w:themeColor="text1"/>
          <w:szCs w:val="21"/>
        </w:rPr>
        <w:t>理论经验</w:t>
      </w:r>
      <w:r w:rsidR="0058127E" w:rsidRPr="00092592">
        <w:rPr>
          <w:rFonts w:ascii="宋体" w:hAnsi="宋体"/>
          <w:color w:val="000000" w:themeColor="text1"/>
          <w:szCs w:val="21"/>
        </w:rPr>
        <w:t>的学习</w:t>
      </w:r>
      <w:r w:rsidR="0058127E" w:rsidRPr="00092592">
        <w:rPr>
          <w:rFonts w:ascii="宋体" w:hAnsi="宋体" w:hint="eastAsia"/>
          <w:color w:val="000000" w:themeColor="text1"/>
          <w:szCs w:val="21"/>
        </w:rPr>
        <w:t>到设计实践</w:t>
      </w:r>
      <w:r w:rsidR="0058127E" w:rsidRPr="00092592">
        <w:rPr>
          <w:rFonts w:ascii="宋体" w:hAnsi="宋体"/>
          <w:color w:val="000000" w:themeColor="text1"/>
          <w:szCs w:val="21"/>
        </w:rPr>
        <w:t>，培养学生运营</w:t>
      </w:r>
      <w:r w:rsidR="0058127E" w:rsidRPr="00092592">
        <w:rPr>
          <w:rFonts w:ascii="宋体" w:hAnsi="宋体" w:hint="eastAsia"/>
          <w:color w:val="000000" w:themeColor="text1"/>
          <w:szCs w:val="21"/>
        </w:rPr>
        <w:t>整个</w:t>
      </w:r>
      <w:r w:rsidR="0058127E" w:rsidRPr="00092592">
        <w:rPr>
          <w:rFonts w:ascii="宋体" w:hAnsi="宋体"/>
          <w:color w:val="000000" w:themeColor="text1"/>
          <w:szCs w:val="21"/>
        </w:rPr>
        <w:t>项目的能力，团队</w:t>
      </w:r>
      <w:r w:rsidR="0058127E" w:rsidRPr="00092592">
        <w:rPr>
          <w:rFonts w:ascii="宋体" w:hAnsi="宋体" w:hint="eastAsia"/>
          <w:color w:val="000000" w:themeColor="text1"/>
          <w:szCs w:val="21"/>
        </w:rPr>
        <w:t>协作</w:t>
      </w:r>
      <w:r w:rsidR="0058127E" w:rsidRPr="00092592">
        <w:rPr>
          <w:rFonts w:ascii="宋体" w:hAnsi="宋体"/>
          <w:color w:val="000000" w:themeColor="text1"/>
          <w:szCs w:val="21"/>
        </w:rPr>
        <w:t>的能力。</w:t>
      </w:r>
    </w:p>
    <w:p w:rsidR="0058127E"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58127E"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58127E" w:rsidRPr="00092592">
        <w:rPr>
          <w:rFonts w:ascii="宋体" w:hAnsi="宋体" w:hint="eastAsia"/>
          <w:noProof/>
          <w:color w:val="000000" w:themeColor="text1"/>
          <w:szCs w:val="21"/>
        </w:rPr>
        <w:t>③</w:t>
      </w:r>
      <w:r w:rsidRPr="00092592">
        <w:rPr>
          <w:rFonts w:ascii="宋体" w:hAnsi="宋体"/>
          <w:color w:val="000000" w:themeColor="text1"/>
          <w:szCs w:val="21"/>
        </w:rPr>
        <w:fldChar w:fldCharType="end"/>
      </w:r>
      <w:r w:rsidR="0058127E" w:rsidRPr="00092592">
        <w:rPr>
          <w:rFonts w:ascii="宋体" w:hAnsi="宋体"/>
          <w:color w:val="000000" w:themeColor="text1"/>
          <w:szCs w:val="21"/>
        </w:rPr>
        <w:t>在本课程中，注重</w:t>
      </w:r>
      <w:r w:rsidR="0058127E" w:rsidRPr="00092592">
        <w:rPr>
          <w:rFonts w:ascii="宋体" w:hAnsi="宋体" w:hint="eastAsia"/>
          <w:color w:val="000000" w:themeColor="text1"/>
          <w:szCs w:val="21"/>
        </w:rPr>
        <w:t>在</w:t>
      </w:r>
      <w:r w:rsidR="0058127E" w:rsidRPr="00092592">
        <w:rPr>
          <w:rFonts w:ascii="宋体" w:hAnsi="宋体"/>
          <w:color w:val="000000" w:themeColor="text1"/>
          <w:szCs w:val="21"/>
        </w:rPr>
        <w:t>项目团队中对学生</w:t>
      </w:r>
      <w:r w:rsidR="0058127E" w:rsidRPr="00092592">
        <w:rPr>
          <w:rFonts w:ascii="宋体" w:hAnsi="宋体" w:hint="eastAsia"/>
          <w:color w:val="000000" w:themeColor="text1"/>
          <w:szCs w:val="21"/>
        </w:rPr>
        <w:t>在</w:t>
      </w:r>
      <w:r w:rsidR="0058127E" w:rsidRPr="00092592">
        <w:rPr>
          <w:rFonts w:ascii="宋体" w:hAnsi="宋体"/>
          <w:color w:val="000000" w:themeColor="text1"/>
          <w:szCs w:val="21"/>
        </w:rPr>
        <w:t>项目中的角色进行定位，</w:t>
      </w:r>
      <w:r w:rsidR="0058127E" w:rsidRPr="00092592">
        <w:rPr>
          <w:rFonts w:ascii="宋体" w:hAnsi="宋体" w:hint="eastAsia"/>
          <w:color w:val="000000" w:themeColor="text1"/>
          <w:szCs w:val="21"/>
        </w:rPr>
        <w:t>让学生</w:t>
      </w:r>
      <w:r w:rsidR="0058127E" w:rsidRPr="00092592">
        <w:rPr>
          <w:rFonts w:ascii="宋体" w:hAnsi="宋体"/>
          <w:color w:val="000000" w:themeColor="text1"/>
          <w:szCs w:val="21"/>
        </w:rPr>
        <w:t>更充分了解自己在团队中的特点，</w:t>
      </w:r>
      <w:r w:rsidR="0058127E" w:rsidRPr="00092592">
        <w:rPr>
          <w:rFonts w:ascii="宋体" w:hAnsi="宋体" w:hint="eastAsia"/>
          <w:color w:val="000000" w:themeColor="text1"/>
          <w:szCs w:val="21"/>
        </w:rPr>
        <w:t>并提升</w:t>
      </w:r>
      <w:r w:rsidR="0058127E" w:rsidRPr="00092592">
        <w:rPr>
          <w:rFonts w:ascii="宋体" w:hAnsi="宋体"/>
          <w:color w:val="000000" w:themeColor="text1"/>
          <w:szCs w:val="21"/>
        </w:rPr>
        <w:t>项目管理、</w:t>
      </w:r>
      <w:r w:rsidR="0058127E" w:rsidRPr="00092592">
        <w:rPr>
          <w:rFonts w:ascii="宋体" w:hAnsi="宋体" w:hint="eastAsia"/>
          <w:color w:val="000000" w:themeColor="text1"/>
          <w:szCs w:val="21"/>
        </w:rPr>
        <w:t>进程</w:t>
      </w:r>
      <w:r w:rsidR="0058127E" w:rsidRPr="00092592">
        <w:rPr>
          <w:rFonts w:ascii="宋体" w:hAnsi="宋体"/>
          <w:color w:val="000000" w:themeColor="text1"/>
          <w:szCs w:val="21"/>
        </w:rPr>
        <w:t>把控的能力。</w:t>
      </w:r>
    </w:p>
    <w:p w:rsidR="0058127E" w:rsidRPr="00092592" w:rsidRDefault="0058127E" w:rsidP="00746C4F">
      <w:pPr>
        <w:spacing w:line="360" w:lineRule="auto"/>
        <w:ind w:firstLineChars="200" w:firstLine="420"/>
        <w:rPr>
          <w:b/>
          <w:bCs/>
          <w:color w:val="000000" w:themeColor="text1"/>
          <w:szCs w:val="21"/>
        </w:rPr>
      </w:pPr>
      <w:r w:rsidRPr="00092592">
        <w:rPr>
          <w:rFonts w:ascii="宋体" w:hAnsi="宋体" w:hint="eastAsia"/>
          <w:color w:val="000000" w:themeColor="text1"/>
          <w:szCs w:val="21"/>
        </w:rPr>
        <w:t>（2</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2268"/>
        <w:gridCol w:w="2648"/>
      </w:tblGrid>
      <w:tr w:rsidR="0058127E" w:rsidRPr="00092592" w:rsidTr="00104B7D">
        <w:trPr>
          <w:trHeight w:val="445"/>
          <w:jc w:val="center"/>
        </w:trPr>
        <w:tc>
          <w:tcPr>
            <w:tcW w:w="3118" w:type="dxa"/>
          </w:tcPr>
          <w:p w:rsidR="0058127E" w:rsidRPr="00092592" w:rsidRDefault="0058127E"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58127E" w:rsidRPr="00092592" w:rsidRDefault="0058127E"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58127E" w:rsidRPr="00092592" w:rsidRDefault="0058127E"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58127E" w:rsidRPr="00092592" w:rsidTr="00104B7D">
        <w:trPr>
          <w:trHeight w:val="381"/>
          <w:jc w:val="center"/>
        </w:trPr>
        <w:tc>
          <w:tcPr>
            <w:tcW w:w="3118" w:type="dxa"/>
          </w:tcPr>
          <w:p w:rsidR="0058127E" w:rsidRPr="00092592" w:rsidRDefault="0058127E" w:rsidP="00746C4F">
            <w:pPr>
              <w:spacing w:line="360" w:lineRule="auto"/>
              <w:jc w:val="left"/>
              <w:rPr>
                <w:color w:val="000000" w:themeColor="text1"/>
                <w:szCs w:val="21"/>
              </w:rPr>
            </w:pPr>
            <w:r w:rsidRPr="00092592">
              <w:rPr>
                <w:color w:val="000000" w:themeColor="text1"/>
                <w:szCs w:val="21"/>
              </w:rPr>
              <w:t>1.</w:t>
            </w:r>
            <w:r w:rsidRPr="00092592">
              <w:rPr>
                <w:rFonts w:hint="eastAsia"/>
                <w:color w:val="000000" w:themeColor="text1"/>
                <w:szCs w:val="21"/>
              </w:rPr>
              <w:t>知识要求</w:t>
            </w:r>
            <w:r w:rsidRPr="00092592">
              <w:rPr>
                <w:color w:val="000000" w:themeColor="text1"/>
                <w:szCs w:val="21"/>
              </w:rPr>
              <w:t>：</w:t>
            </w:r>
            <w:r w:rsidRPr="00092592">
              <w:rPr>
                <w:rFonts w:hint="eastAsia"/>
                <w:color w:val="000000" w:themeColor="text1"/>
                <w:szCs w:val="21"/>
              </w:rPr>
              <w:t>掌握</w:t>
            </w:r>
            <w:r w:rsidRPr="00092592">
              <w:rPr>
                <w:color w:val="000000" w:themeColor="text1"/>
                <w:szCs w:val="21"/>
              </w:rPr>
              <w:t>数字媒体作品创作的基本原理与基本技能。</w:t>
            </w:r>
          </w:p>
        </w:tc>
        <w:tc>
          <w:tcPr>
            <w:tcW w:w="2268" w:type="dxa"/>
          </w:tcPr>
          <w:p w:rsidR="0058127E" w:rsidRPr="00092592" w:rsidRDefault="0058127E" w:rsidP="00746C4F">
            <w:pPr>
              <w:spacing w:line="360" w:lineRule="auto"/>
              <w:jc w:val="left"/>
              <w:rPr>
                <w:color w:val="000000" w:themeColor="text1"/>
                <w:szCs w:val="21"/>
              </w:rPr>
            </w:pPr>
            <w:r w:rsidRPr="00092592">
              <w:rPr>
                <w:rFonts w:hint="eastAsia"/>
                <w:color w:val="000000" w:themeColor="text1"/>
                <w:szCs w:val="21"/>
              </w:rPr>
              <w:t>理论</w:t>
            </w:r>
            <w:r w:rsidRPr="00092592">
              <w:rPr>
                <w:color w:val="000000" w:themeColor="text1"/>
                <w:szCs w:val="21"/>
              </w:rPr>
              <w:t>经验学习与准备</w:t>
            </w:r>
          </w:p>
        </w:tc>
        <w:tc>
          <w:tcPr>
            <w:tcW w:w="2648" w:type="dxa"/>
          </w:tcPr>
          <w:p w:rsidR="0058127E" w:rsidRPr="00092592" w:rsidRDefault="0058127E" w:rsidP="00746C4F">
            <w:pPr>
              <w:spacing w:line="360" w:lineRule="auto"/>
              <w:jc w:val="center"/>
              <w:rPr>
                <w:color w:val="000000" w:themeColor="text1"/>
                <w:szCs w:val="21"/>
              </w:rPr>
            </w:pPr>
            <w:r w:rsidRPr="00092592">
              <w:rPr>
                <w:rFonts w:hint="eastAsia"/>
                <w:color w:val="000000" w:themeColor="text1"/>
                <w:szCs w:val="21"/>
              </w:rPr>
              <w:t>教学目标①</w:t>
            </w:r>
          </w:p>
        </w:tc>
      </w:tr>
      <w:tr w:rsidR="0058127E" w:rsidRPr="00092592" w:rsidTr="00104B7D">
        <w:trPr>
          <w:trHeight w:val="473"/>
          <w:jc w:val="center"/>
        </w:trPr>
        <w:tc>
          <w:tcPr>
            <w:tcW w:w="3118" w:type="dxa"/>
          </w:tcPr>
          <w:p w:rsidR="0058127E" w:rsidRPr="00092592" w:rsidRDefault="0058127E" w:rsidP="00746C4F">
            <w:pPr>
              <w:spacing w:line="360" w:lineRule="auto"/>
              <w:jc w:val="left"/>
              <w:rPr>
                <w:color w:val="000000" w:themeColor="text1"/>
                <w:szCs w:val="21"/>
              </w:rPr>
            </w:pPr>
            <w:r w:rsidRPr="00092592">
              <w:rPr>
                <w:color w:val="000000" w:themeColor="text1"/>
                <w:szCs w:val="21"/>
              </w:rPr>
              <w:t>2.</w:t>
            </w:r>
            <w:r w:rsidRPr="00092592">
              <w:rPr>
                <w:rFonts w:hint="eastAsia"/>
                <w:color w:val="000000" w:themeColor="text1"/>
                <w:szCs w:val="21"/>
              </w:rPr>
              <w:t>能力要求</w:t>
            </w:r>
            <w:r w:rsidRPr="00092592">
              <w:rPr>
                <w:color w:val="000000" w:themeColor="text1"/>
                <w:szCs w:val="21"/>
              </w:rPr>
              <w:t>：运用专业知识和技能分析与创作数字媒体艺术作品。</w:t>
            </w:r>
          </w:p>
        </w:tc>
        <w:tc>
          <w:tcPr>
            <w:tcW w:w="2268" w:type="dxa"/>
          </w:tcPr>
          <w:p w:rsidR="0058127E" w:rsidRPr="00092592" w:rsidRDefault="0058127E" w:rsidP="00746C4F">
            <w:pPr>
              <w:spacing w:line="360" w:lineRule="auto"/>
              <w:jc w:val="left"/>
              <w:rPr>
                <w:color w:val="000000" w:themeColor="text1"/>
                <w:szCs w:val="21"/>
              </w:rPr>
            </w:pPr>
            <w:r w:rsidRPr="00092592">
              <w:rPr>
                <w:rFonts w:ascii="宋体" w:hAnsi="宋体"/>
                <w:color w:val="000000" w:themeColor="text1"/>
                <w:szCs w:val="21"/>
              </w:rPr>
              <w:t>从调研、</w:t>
            </w:r>
            <w:r w:rsidRPr="00092592">
              <w:rPr>
                <w:rFonts w:ascii="宋体" w:hAnsi="宋体" w:hint="eastAsia"/>
                <w:color w:val="000000" w:themeColor="text1"/>
                <w:szCs w:val="21"/>
              </w:rPr>
              <w:t>策划</w:t>
            </w:r>
            <w:r w:rsidRPr="00092592">
              <w:rPr>
                <w:rFonts w:ascii="宋体" w:hAnsi="宋体"/>
                <w:color w:val="000000" w:themeColor="text1"/>
                <w:szCs w:val="21"/>
              </w:rPr>
              <w:t>、</w:t>
            </w:r>
            <w:r w:rsidRPr="00092592">
              <w:rPr>
                <w:rFonts w:ascii="宋体" w:hAnsi="宋体" w:hint="eastAsia"/>
                <w:color w:val="000000" w:themeColor="text1"/>
                <w:szCs w:val="21"/>
              </w:rPr>
              <w:t>理论经验</w:t>
            </w:r>
            <w:r w:rsidRPr="00092592">
              <w:rPr>
                <w:rFonts w:ascii="宋体" w:hAnsi="宋体"/>
                <w:color w:val="000000" w:themeColor="text1"/>
                <w:szCs w:val="21"/>
              </w:rPr>
              <w:t>的学习</w:t>
            </w:r>
            <w:r w:rsidRPr="00092592">
              <w:rPr>
                <w:rFonts w:ascii="宋体" w:hAnsi="宋体" w:hint="eastAsia"/>
                <w:color w:val="000000" w:themeColor="text1"/>
                <w:szCs w:val="21"/>
              </w:rPr>
              <w:t>到设计实践的完整</w:t>
            </w:r>
            <w:r w:rsidRPr="00092592">
              <w:rPr>
                <w:rFonts w:ascii="宋体" w:hAnsi="宋体"/>
                <w:color w:val="000000" w:themeColor="text1"/>
                <w:szCs w:val="21"/>
              </w:rPr>
              <w:t>项目过程</w:t>
            </w:r>
          </w:p>
        </w:tc>
        <w:tc>
          <w:tcPr>
            <w:tcW w:w="2648" w:type="dxa"/>
          </w:tcPr>
          <w:p w:rsidR="0058127E" w:rsidRPr="00092592" w:rsidRDefault="0058127E" w:rsidP="00746C4F">
            <w:pPr>
              <w:spacing w:line="360" w:lineRule="auto"/>
              <w:jc w:val="center"/>
              <w:rPr>
                <w:color w:val="000000" w:themeColor="text1"/>
                <w:szCs w:val="21"/>
              </w:rPr>
            </w:pPr>
            <w:r w:rsidRPr="00092592">
              <w:rPr>
                <w:rFonts w:hint="eastAsia"/>
                <w:color w:val="000000" w:themeColor="text1"/>
                <w:szCs w:val="21"/>
              </w:rPr>
              <w:t>教学目标②</w:t>
            </w:r>
          </w:p>
        </w:tc>
      </w:tr>
      <w:tr w:rsidR="0058127E" w:rsidRPr="00092592" w:rsidTr="00104B7D">
        <w:trPr>
          <w:trHeight w:val="422"/>
          <w:jc w:val="center"/>
        </w:trPr>
        <w:tc>
          <w:tcPr>
            <w:tcW w:w="3118" w:type="dxa"/>
          </w:tcPr>
          <w:p w:rsidR="0058127E" w:rsidRPr="00092592" w:rsidRDefault="0058127E" w:rsidP="00746C4F">
            <w:pPr>
              <w:spacing w:line="360" w:lineRule="auto"/>
              <w:jc w:val="left"/>
              <w:rPr>
                <w:color w:val="000000" w:themeColor="text1"/>
                <w:szCs w:val="21"/>
              </w:rPr>
            </w:pPr>
            <w:r w:rsidRPr="00092592">
              <w:rPr>
                <w:color w:val="000000" w:themeColor="text1"/>
                <w:szCs w:val="21"/>
              </w:rPr>
              <w:t>3.</w:t>
            </w:r>
            <w:r w:rsidRPr="00092592">
              <w:rPr>
                <w:rFonts w:hint="eastAsia"/>
                <w:color w:val="000000" w:themeColor="text1"/>
                <w:szCs w:val="21"/>
              </w:rPr>
              <w:t>素质要求</w:t>
            </w:r>
            <w:r w:rsidRPr="00092592">
              <w:rPr>
                <w:color w:val="000000" w:themeColor="text1"/>
                <w:szCs w:val="21"/>
              </w:rPr>
              <w:t>：具有创新创意意识、</w:t>
            </w:r>
            <w:r w:rsidRPr="00092592">
              <w:rPr>
                <w:rFonts w:hint="eastAsia"/>
                <w:color w:val="000000" w:themeColor="text1"/>
                <w:szCs w:val="21"/>
              </w:rPr>
              <w:t>团队意识</w:t>
            </w:r>
            <w:r w:rsidRPr="00092592">
              <w:rPr>
                <w:color w:val="000000" w:themeColor="text1"/>
                <w:szCs w:val="21"/>
              </w:rPr>
              <w:t>、</w:t>
            </w:r>
            <w:r w:rsidRPr="00092592">
              <w:rPr>
                <w:rFonts w:hint="eastAsia"/>
                <w:color w:val="000000" w:themeColor="text1"/>
                <w:szCs w:val="21"/>
              </w:rPr>
              <w:t>现代意识</w:t>
            </w:r>
          </w:p>
        </w:tc>
        <w:tc>
          <w:tcPr>
            <w:tcW w:w="2268" w:type="dxa"/>
          </w:tcPr>
          <w:p w:rsidR="0058127E" w:rsidRPr="00092592" w:rsidRDefault="0058127E" w:rsidP="00746C4F">
            <w:pPr>
              <w:spacing w:line="360" w:lineRule="auto"/>
              <w:jc w:val="left"/>
              <w:rPr>
                <w:color w:val="000000" w:themeColor="text1"/>
                <w:szCs w:val="21"/>
              </w:rPr>
            </w:pPr>
            <w:r w:rsidRPr="00092592">
              <w:rPr>
                <w:rFonts w:hint="eastAsia"/>
                <w:color w:val="000000" w:themeColor="text1"/>
                <w:szCs w:val="21"/>
              </w:rPr>
              <w:t>学生</w:t>
            </w:r>
            <w:r w:rsidRPr="00092592">
              <w:rPr>
                <w:color w:val="000000" w:themeColor="text1"/>
                <w:szCs w:val="21"/>
              </w:rPr>
              <w:t>在项目团队中的角色定位</w:t>
            </w:r>
          </w:p>
        </w:tc>
        <w:tc>
          <w:tcPr>
            <w:tcW w:w="2648" w:type="dxa"/>
          </w:tcPr>
          <w:p w:rsidR="0058127E" w:rsidRPr="00092592" w:rsidRDefault="0058127E" w:rsidP="00746C4F">
            <w:pPr>
              <w:spacing w:line="360" w:lineRule="auto"/>
              <w:jc w:val="center"/>
              <w:rPr>
                <w:color w:val="000000" w:themeColor="text1"/>
                <w:szCs w:val="21"/>
              </w:rPr>
            </w:pPr>
            <w:r w:rsidRPr="00092592">
              <w:rPr>
                <w:rFonts w:hint="eastAsia"/>
                <w:color w:val="000000" w:themeColor="text1"/>
                <w:szCs w:val="21"/>
              </w:rPr>
              <w:t>教学目标②</w:t>
            </w:r>
          </w:p>
        </w:tc>
      </w:tr>
    </w:tbl>
    <w:p w:rsidR="0058127E" w:rsidRPr="00092592" w:rsidRDefault="0058127E" w:rsidP="00746C4F">
      <w:pPr>
        <w:spacing w:line="360" w:lineRule="auto"/>
        <w:ind w:firstLineChars="200" w:firstLine="420"/>
        <w:rPr>
          <w:bCs/>
          <w:color w:val="000000" w:themeColor="text1"/>
          <w:szCs w:val="21"/>
        </w:rPr>
      </w:pPr>
    </w:p>
    <w:p w:rsidR="0058127E" w:rsidRPr="00092592" w:rsidRDefault="0058127E" w:rsidP="00746C4F">
      <w:pPr>
        <w:spacing w:line="360" w:lineRule="auto"/>
        <w:ind w:firstLineChars="200" w:firstLine="422"/>
        <w:rPr>
          <w:rFonts w:ascii="宋体" w:hAnsi="宋体"/>
          <w:b/>
          <w:color w:val="000000" w:themeColor="text1"/>
          <w:szCs w:val="21"/>
        </w:rPr>
      </w:pPr>
      <w:r w:rsidRPr="00092592">
        <w:rPr>
          <w:rFonts w:ascii="宋体" w:hAnsi="宋体" w:hint="eastAsia"/>
          <w:b/>
          <w:color w:val="000000" w:themeColor="text1"/>
          <w:szCs w:val="21"/>
        </w:rPr>
        <w:t>4．课程教学方法与手段：</w:t>
      </w:r>
    </w:p>
    <w:p w:rsidR="0058127E" w:rsidRPr="00092592" w:rsidRDefault="0058127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工作室项目</w:t>
      </w:r>
      <w:r w:rsidRPr="00092592">
        <w:rPr>
          <w:rFonts w:ascii="宋体" w:hAnsi="宋体"/>
          <w:color w:val="000000" w:themeColor="text1"/>
          <w:szCs w:val="21"/>
        </w:rPr>
        <w:t>制度：学生按照自己</w:t>
      </w:r>
      <w:r w:rsidRPr="00092592">
        <w:rPr>
          <w:rFonts w:ascii="宋体" w:hAnsi="宋体" w:hint="eastAsia"/>
          <w:color w:val="000000" w:themeColor="text1"/>
          <w:szCs w:val="21"/>
        </w:rPr>
        <w:t>擅长</w:t>
      </w:r>
      <w:r w:rsidRPr="00092592">
        <w:rPr>
          <w:rFonts w:ascii="宋体" w:hAnsi="宋体"/>
          <w:color w:val="000000" w:themeColor="text1"/>
          <w:szCs w:val="21"/>
        </w:rPr>
        <w:t>的领域选择进入工作室，</w:t>
      </w:r>
      <w:r w:rsidRPr="00092592">
        <w:rPr>
          <w:rFonts w:ascii="宋体" w:hAnsi="宋体" w:hint="eastAsia"/>
          <w:color w:val="000000" w:themeColor="text1"/>
          <w:szCs w:val="21"/>
        </w:rPr>
        <w:t>在</w:t>
      </w:r>
      <w:r w:rsidRPr="00092592">
        <w:rPr>
          <w:rFonts w:ascii="宋体" w:hAnsi="宋体"/>
          <w:color w:val="000000" w:themeColor="text1"/>
          <w:szCs w:val="21"/>
        </w:rPr>
        <w:t>工作室中跟进实践项目，</w:t>
      </w:r>
      <w:r w:rsidRPr="00092592">
        <w:rPr>
          <w:rFonts w:ascii="宋体" w:hAnsi="宋体" w:hint="eastAsia"/>
          <w:color w:val="000000" w:themeColor="text1"/>
          <w:szCs w:val="21"/>
        </w:rPr>
        <w:t>遵守</w:t>
      </w:r>
      <w:r w:rsidRPr="00092592">
        <w:rPr>
          <w:rFonts w:ascii="宋体" w:hAnsi="宋体"/>
          <w:color w:val="000000" w:themeColor="text1"/>
          <w:szCs w:val="21"/>
        </w:rPr>
        <w:t>工作室制度要求。</w:t>
      </w:r>
    </w:p>
    <w:p w:rsidR="0058127E" w:rsidRPr="00092592" w:rsidRDefault="0058127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设计</w:t>
      </w:r>
      <w:r w:rsidRPr="00092592">
        <w:rPr>
          <w:rFonts w:ascii="宋体" w:hAnsi="宋体"/>
          <w:color w:val="000000" w:themeColor="text1"/>
          <w:szCs w:val="21"/>
        </w:rPr>
        <w:t>调研：</w:t>
      </w:r>
      <w:r w:rsidRPr="00092592">
        <w:rPr>
          <w:rFonts w:ascii="宋体" w:hAnsi="宋体" w:hint="eastAsia"/>
          <w:color w:val="000000" w:themeColor="text1"/>
          <w:szCs w:val="21"/>
        </w:rPr>
        <w:t>课根据</w:t>
      </w:r>
      <w:r w:rsidRPr="00092592">
        <w:rPr>
          <w:rFonts w:ascii="宋体" w:hAnsi="宋体"/>
          <w:color w:val="000000" w:themeColor="text1"/>
          <w:szCs w:val="21"/>
        </w:rPr>
        <w:t>实践项目需求，安排</w:t>
      </w:r>
      <w:r w:rsidRPr="00092592">
        <w:rPr>
          <w:rFonts w:ascii="宋体" w:hAnsi="宋体" w:hint="eastAsia"/>
          <w:color w:val="000000" w:themeColor="text1"/>
          <w:szCs w:val="21"/>
        </w:rPr>
        <w:t>实地</w:t>
      </w:r>
      <w:r w:rsidRPr="00092592">
        <w:rPr>
          <w:rFonts w:ascii="宋体" w:hAnsi="宋体"/>
          <w:color w:val="000000" w:themeColor="text1"/>
          <w:szCs w:val="21"/>
        </w:rPr>
        <w:t>考察、</w:t>
      </w:r>
      <w:r w:rsidRPr="00092592">
        <w:rPr>
          <w:rFonts w:ascii="宋体" w:hAnsi="宋体" w:hint="eastAsia"/>
          <w:color w:val="000000" w:themeColor="text1"/>
          <w:szCs w:val="21"/>
        </w:rPr>
        <w:t>访谈</w:t>
      </w:r>
      <w:r w:rsidRPr="00092592">
        <w:rPr>
          <w:rFonts w:ascii="宋体" w:hAnsi="宋体"/>
          <w:color w:val="000000" w:themeColor="text1"/>
          <w:szCs w:val="21"/>
        </w:rPr>
        <w:t>、</w:t>
      </w:r>
      <w:r w:rsidRPr="00092592">
        <w:rPr>
          <w:rFonts w:ascii="宋体" w:hAnsi="宋体" w:hint="eastAsia"/>
          <w:color w:val="000000" w:themeColor="text1"/>
          <w:szCs w:val="21"/>
        </w:rPr>
        <w:t>问卷</w:t>
      </w:r>
      <w:r w:rsidRPr="00092592">
        <w:rPr>
          <w:rFonts w:ascii="宋体" w:hAnsi="宋体"/>
          <w:color w:val="000000" w:themeColor="text1"/>
          <w:szCs w:val="21"/>
        </w:rPr>
        <w:t>等调研方法。</w:t>
      </w:r>
    </w:p>
    <w:p w:rsidR="0058127E" w:rsidRPr="00092592" w:rsidRDefault="0058127E"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5．课程资源：</w:t>
      </w:r>
    </w:p>
    <w:p w:rsidR="0058127E" w:rsidRPr="00092592" w:rsidRDefault="0058127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推荐教材及参考文献：</w:t>
      </w:r>
    </w:p>
    <w:p w:rsidR="0058127E" w:rsidRPr="00092592" w:rsidRDefault="0058127E" w:rsidP="00746C4F">
      <w:pPr>
        <w:spacing w:line="360" w:lineRule="auto"/>
        <w:ind w:firstLineChars="195" w:firstLine="409"/>
        <w:rPr>
          <w:color w:val="000000" w:themeColor="text1"/>
        </w:rPr>
      </w:pPr>
      <w:r w:rsidRPr="00092592">
        <w:rPr>
          <w:color w:val="000000" w:themeColor="text1"/>
        </w:rPr>
        <w:t>《设计调研》，</w:t>
      </w:r>
      <w:r w:rsidRPr="00092592">
        <w:rPr>
          <w:rFonts w:hint="eastAsia"/>
          <w:color w:val="000000" w:themeColor="text1"/>
        </w:rPr>
        <w:t>戴力农，电子工业出版社</w:t>
      </w:r>
      <w:r w:rsidRPr="00092592">
        <w:rPr>
          <w:color w:val="000000" w:themeColor="text1"/>
        </w:rPr>
        <w:t>，</w:t>
      </w:r>
      <w:r w:rsidRPr="00092592">
        <w:rPr>
          <w:color w:val="000000" w:themeColor="text1"/>
        </w:rPr>
        <w:t>2014</w:t>
      </w:r>
    </w:p>
    <w:p w:rsidR="0058127E" w:rsidRPr="00092592" w:rsidRDefault="0058127E"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指导教师根据各自项目需求自行</w:t>
      </w:r>
      <w:r w:rsidRPr="00092592">
        <w:rPr>
          <w:rFonts w:ascii="宋体" w:hAnsi="宋体" w:hint="eastAsia"/>
          <w:color w:val="000000" w:themeColor="text1"/>
          <w:szCs w:val="21"/>
        </w:rPr>
        <w:t>指</w:t>
      </w:r>
      <w:r w:rsidRPr="00092592">
        <w:rPr>
          <w:rFonts w:ascii="宋体" w:hAnsi="宋体"/>
          <w:color w:val="000000" w:themeColor="text1"/>
          <w:szCs w:val="21"/>
        </w:rPr>
        <w:t>定教材。</w:t>
      </w:r>
    </w:p>
    <w:p w:rsidR="0058127E" w:rsidRPr="00092592" w:rsidRDefault="0058127E" w:rsidP="00746C4F">
      <w:pPr>
        <w:spacing w:line="360" w:lineRule="auto"/>
        <w:ind w:firstLineChars="196" w:firstLine="413"/>
        <w:rPr>
          <w:rFonts w:ascii="宋体" w:hAnsi="宋体"/>
          <w:b/>
          <w:color w:val="000000" w:themeColor="text1"/>
          <w:szCs w:val="21"/>
        </w:rPr>
      </w:pPr>
      <w:r w:rsidRPr="00092592">
        <w:rPr>
          <w:rFonts w:ascii="宋体" w:hAnsi="宋体" w:hint="eastAsia"/>
          <w:b/>
          <w:color w:val="000000" w:themeColor="text1"/>
          <w:szCs w:val="21"/>
        </w:rPr>
        <w:t>6．学生成绩评定：</w:t>
      </w:r>
    </w:p>
    <w:p w:rsidR="0058127E" w:rsidRPr="00092592" w:rsidRDefault="0058127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（1）考核方式：考试课程</w:t>
      </w:r>
      <w:r w:rsidRPr="00092592">
        <w:rPr>
          <w:rFonts w:ascii="宋体" w:hAnsi="宋体"/>
          <w:color w:val="000000" w:themeColor="text1"/>
          <w:szCs w:val="21"/>
        </w:rPr>
        <w:t>。考核</w:t>
      </w:r>
      <w:r w:rsidRPr="00092592">
        <w:rPr>
          <w:rFonts w:ascii="宋体" w:hAnsi="宋体" w:hint="eastAsia"/>
          <w:color w:val="000000" w:themeColor="text1"/>
          <w:szCs w:val="21"/>
        </w:rPr>
        <w:t>内容</w:t>
      </w:r>
      <w:r w:rsidRPr="00092592">
        <w:rPr>
          <w:rFonts w:ascii="宋体" w:hAnsi="宋体"/>
          <w:color w:val="000000" w:themeColor="text1"/>
          <w:szCs w:val="21"/>
        </w:rPr>
        <w:t>由各</w:t>
      </w:r>
      <w:r w:rsidRPr="00092592">
        <w:rPr>
          <w:rFonts w:ascii="宋体" w:hAnsi="宋体" w:hint="eastAsia"/>
          <w:color w:val="000000" w:themeColor="text1"/>
          <w:szCs w:val="21"/>
        </w:rPr>
        <w:t>工作室</w:t>
      </w:r>
      <w:r w:rsidRPr="00092592">
        <w:rPr>
          <w:rFonts w:ascii="宋体" w:hAnsi="宋体"/>
          <w:color w:val="000000" w:themeColor="text1"/>
          <w:szCs w:val="21"/>
        </w:rPr>
        <w:t>在开课前共同讨论商定。</w:t>
      </w:r>
    </w:p>
    <w:p w:rsidR="0058127E" w:rsidRPr="00092592" w:rsidRDefault="0058127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（2）评价标准：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58127E" w:rsidRPr="00092592" w:rsidTr="00104B7D">
        <w:trPr>
          <w:trHeight w:val="225"/>
          <w:jc w:val="center"/>
        </w:trPr>
        <w:tc>
          <w:tcPr>
            <w:tcW w:w="3024" w:type="dxa"/>
            <w:vAlign w:val="center"/>
          </w:tcPr>
          <w:p w:rsidR="0058127E" w:rsidRPr="00092592" w:rsidRDefault="0058127E" w:rsidP="00746C4F">
            <w:pPr>
              <w:spacing w:line="360" w:lineRule="auto"/>
              <w:ind w:firstLineChars="200" w:firstLine="420"/>
              <w:jc w:val="center"/>
              <w:rPr>
                <w:color w:val="000000" w:themeColor="text1"/>
              </w:rPr>
            </w:pPr>
            <w:r w:rsidRPr="00092592">
              <w:rPr>
                <w:rFonts w:hint="eastAsia"/>
                <w:color w:val="000000" w:themeColor="text1"/>
              </w:rPr>
              <w:t>考核等级</w:t>
            </w:r>
          </w:p>
        </w:tc>
        <w:tc>
          <w:tcPr>
            <w:tcW w:w="5011" w:type="dxa"/>
            <w:vAlign w:val="center"/>
          </w:tcPr>
          <w:p w:rsidR="0058127E" w:rsidRPr="00092592" w:rsidRDefault="0058127E" w:rsidP="00746C4F">
            <w:pPr>
              <w:spacing w:line="360" w:lineRule="auto"/>
              <w:ind w:firstLineChars="200" w:firstLine="420"/>
              <w:jc w:val="center"/>
              <w:rPr>
                <w:color w:val="000000" w:themeColor="text1"/>
              </w:rPr>
            </w:pPr>
            <w:r w:rsidRPr="00092592">
              <w:rPr>
                <w:rFonts w:hint="eastAsia"/>
                <w:color w:val="000000" w:themeColor="text1"/>
              </w:rPr>
              <w:t>评价标准</w:t>
            </w:r>
          </w:p>
        </w:tc>
      </w:tr>
      <w:tr w:rsidR="0058127E" w:rsidRPr="00092592" w:rsidTr="00104B7D">
        <w:trPr>
          <w:trHeight w:val="228"/>
          <w:jc w:val="center"/>
        </w:trPr>
        <w:tc>
          <w:tcPr>
            <w:tcW w:w="3024" w:type="dxa"/>
            <w:vAlign w:val="center"/>
          </w:tcPr>
          <w:p w:rsidR="0058127E" w:rsidRPr="00092592" w:rsidRDefault="0058127E" w:rsidP="00746C4F">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58127E" w:rsidRPr="00092592" w:rsidRDefault="0058127E" w:rsidP="00746C4F">
            <w:pPr>
              <w:spacing w:line="360" w:lineRule="auto"/>
              <w:jc w:val="left"/>
              <w:rPr>
                <w:color w:val="000000" w:themeColor="text1"/>
              </w:rPr>
            </w:pPr>
            <w:r w:rsidRPr="00092592">
              <w:rPr>
                <w:color w:val="000000" w:themeColor="text1"/>
              </w:rPr>
              <w:t>实践项目</w:t>
            </w:r>
            <w:r w:rsidRPr="00092592">
              <w:rPr>
                <w:rFonts w:hint="eastAsia"/>
                <w:color w:val="000000" w:themeColor="text1"/>
              </w:rPr>
              <w:t>作品</w:t>
            </w:r>
            <w:r w:rsidRPr="00092592">
              <w:rPr>
                <w:color w:val="000000" w:themeColor="text1"/>
              </w:rPr>
              <w:t>符合市场需求，作品</w:t>
            </w:r>
            <w:r w:rsidRPr="00092592">
              <w:rPr>
                <w:rFonts w:hint="eastAsia"/>
                <w:color w:val="000000" w:themeColor="text1"/>
              </w:rPr>
              <w:t>优秀</w:t>
            </w:r>
            <w:r w:rsidRPr="00092592">
              <w:rPr>
                <w:color w:val="000000" w:themeColor="text1"/>
              </w:rPr>
              <w:t>，项目团队管理规范、</w:t>
            </w:r>
            <w:r w:rsidRPr="00092592">
              <w:rPr>
                <w:rFonts w:hint="eastAsia"/>
                <w:color w:val="000000" w:themeColor="text1"/>
              </w:rPr>
              <w:t>高效</w:t>
            </w:r>
            <w:r w:rsidRPr="00092592">
              <w:rPr>
                <w:color w:val="000000" w:themeColor="text1"/>
              </w:rPr>
              <w:t>。</w:t>
            </w:r>
          </w:p>
        </w:tc>
      </w:tr>
      <w:tr w:rsidR="0058127E" w:rsidRPr="00092592" w:rsidTr="00104B7D">
        <w:trPr>
          <w:trHeight w:val="228"/>
          <w:jc w:val="center"/>
        </w:trPr>
        <w:tc>
          <w:tcPr>
            <w:tcW w:w="3024" w:type="dxa"/>
            <w:vAlign w:val="center"/>
          </w:tcPr>
          <w:p w:rsidR="0058127E" w:rsidRPr="00092592" w:rsidRDefault="0058127E" w:rsidP="00746C4F">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58127E" w:rsidRPr="00092592" w:rsidRDefault="0058127E" w:rsidP="00746C4F">
            <w:pPr>
              <w:spacing w:line="360" w:lineRule="auto"/>
              <w:jc w:val="left"/>
              <w:rPr>
                <w:color w:val="000000" w:themeColor="text1"/>
              </w:rPr>
            </w:pPr>
            <w:r w:rsidRPr="00092592">
              <w:rPr>
                <w:color w:val="000000" w:themeColor="text1"/>
              </w:rPr>
              <w:t>实践项目</w:t>
            </w:r>
            <w:r w:rsidRPr="00092592">
              <w:rPr>
                <w:rFonts w:hint="eastAsia"/>
                <w:color w:val="000000" w:themeColor="text1"/>
              </w:rPr>
              <w:t>作品比较</w:t>
            </w:r>
            <w:r w:rsidRPr="00092592">
              <w:rPr>
                <w:color w:val="000000" w:themeColor="text1"/>
              </w:rPr>
              <w:t>符合市场需求，作品</w:t>
            </w:r>
            <w:r w:rsidRPr="00092592">
              <w:rPr>
                <w:rFonts w:hint="eastAsia"/>
                <w:color w:val="000000" w:themeColor="text1"/>
              </w:rPr>
              <w:t>良好</w:t>
            </w:r>
            <w:r w:rsidRPr="00092592">
              <w:rPr>
                <w:color w:val="000000" w:themeColor="text1"/>
              </w:rPr>
              <w:t>，项目团队管理较为规范、</w:t>
            </w:r>
            <w:r w:rsidRPr="00092592">
              <w:rPr>
                <w:rFonts w:hint="eastAsia"/>
                <w:color w:val="000000" w:themeColor="text1"/>
              </w:rPr>
              <w:t>高效</w:t>
            </w:r>
            <w:r w:rsidRPr="00092592">
              <w:rPr>
                <w:color w:val="000000" w:themeColor="text1"/>
              </w:rPr>
              <w:t>。</w:t>
            </w:r>
          </w:p>
        </w:tc>
      </w:tr>
      <w:tr w:rsidR="0058127E" w:rsidRPr="00092592" w:rsidTr="00104B7D">
        <w:trPr>
          <w:trHeight w:val="506"/>
          <w:jc w:val="center"/>
        </w:trPr>
        <w:tc>
          <w:tcPr>
            <w:tcW w:w="3024" w:type="dxa"/>
            <w:vAlign w:val="center"/>
          </w:tcPr>
          <w:p w:rsidR="0058127E" w:rsidRPr="00092592" w:rsidRDefault="0058127E" w:rsidP="00746C4F">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58127E" w:rsidRPr="00092592" w:rsidRDefault="0058127E" w:rsidP="00746C4F">
            <w:pPr>
              <w:spacing w:line="360" w:lineRule="auto"/>
              <w:jc w:val="left"/>
              <w:rPr>
                <w:color w:val="000000" w:themeColor="text1"/>
              </w:rPr>
            </w:pPr>
            <w:r w:rsidRPr="00092592">
              <w:rPr>
                <w:color w:val="000000" w:themeColor="text1"/>
              </w:rPr>
              <w:t>实践项目</w:t>
            </w:r>
            <w:r w:rsidRPr="00092592">
              <w:rPr>
                <w:rFonts w:hint="eastAsia"/>
                <w:color w:val="000000" w:themeColor="text1"/>
              </w:rPr>
              <w:t>作品</w:t>
            </w:r>
            <w:r w:rsidRPr="00092592">
              <w:rPr>
                <w:color w:val="000000" w:themeColor="text1"/>
              </w:rPr>
              <w:t>基本符合市场需求，作品</w:t>
            </w:r>
            <w:r w:rsidRPr="00092592">
              <w:rPr>
                <w:rFonts w:hint="eastAsia"/>
                <w:color w:val="000000" w:themeColor="text1"/>
              </w:rPr>
              <w:t>中等</w:t>
            </w:r>
            <w:r w:rsidRPr="00092592">
              <w:rPr>
                <w:color w:val="000000" w:themeColor="text1"/>
              </w:rPr>
              <w:t>，项目团队管理</w:t>
            </w:r>
            <w:r w:rsidRPr="00092592">
              <w:rPr>
                <w:rFonts w:hint="eastAsia"/>
                <w:color w:val="000000" w:themeColor="text1"/>
              </w:rPr>
              <w:t>有一定</w:t>
            </w:r>
            <w:r w:rsidRPr="00092592">
              <w:rPr>
                <w:color w:val="000000" w:themeColor="text1"/>
              </w:rPr>
              <w:t>的规范性。</w:t>
            </w:r>
          </w:p>
        </w:tc>
      </w:tr>
      <w:tr w:rsidR="0058127E" w:rsidRPr="00092592" w:rsidTr="00104B7D">
        <w:trPr>
          <w:trHeight w:val="228"/>
          <w:jc w:val="center"/>
        </w:trPr>
        <w:tc>
          <w:tcPr>
            <w:tcW w:w="3024" w:type="dxa"/>
            <w:vAlign w:val="center"/>
          </w:tcPr>
          <w:p w:rsidR="0058127E" w:rsidRPr="00092592" w:rsidRDefault="0058127E" w:rsidP="00746C4F">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58127E" w:rsidRPr="00092592" w:rsidRDefault="0058127E" w:rsidP="00746C4F">
            <w:pPr>
              <w:spacing w:line="360" w:lineRule="auto"/>
              <w:jc w:val="left"/>
              <w:rPr>
                <w:color w:val="000000" w:themeColor="text1"/>
              </w:rPr>
            </w:pPr>
            <w:r w:rsidRPr="00092592">
              <w:rPr>
                <w:color w:val="000000" w:themeColor="text1"/>
              </w:rPr>
              <w:t>实践项目</w:t>
            </w:r>
            <w:r w:rsidRPr="00092592">
              <w:rPr>
                <w:rFonts w:hint="eastAsia"/>
                <w:color w:val="000000" w:themeColor="text1"/>
              </w:rPr>
              <w:t>作品</w:t>
            </w:r>
            <w:r w:rsidRPr="00092592">
              <w:rPr>
                <w:color w:val="000000" w:themeColor="text1"/>
              </w:rPr>
              <w:t>有一定的市场需求，作品</w:t>
            </w:r>
            <w:r w:rsidRPr="00092592">
              <w:rPr>
                <w:rFonts w:hint="eastAsia"/>
                <w:color w:val="000000" w:themeColor="text1"/>
              </w:rPr>
              <w:t>合格</w:t>
            </w:r>
            <w:r w:rsidRPr="00092592">
              <w:rPr>
                <w:color w:val="000000" w:themeColor="text1"/>
              </w:rPr>
              <w:t>，项目团队管理</w:t>
            </w:r>
            <w:r w:rsidRPr="00092592">
              <w:rPr>
                <w:rFonts w:hint="eastAsia"/>
                <w:color w:val="000000" w:themeColor="text1"/>
              </w:rPr>
              <w:t>存在</w:t>
            </w:r>
            <w:r w:rsidRPr="00092592">
              <w:rPr>
                <w:color w:val="000000" w:themeColor="text1"/>
              </w:rPr>
              <w:t>一定的问题，</w:t>
            </w:r>
            <w:r w:rsidRPr="00092592">
              <w:rPr>
                <w:rFonts w:hint="eastAsia"/>
                <w:color w:val="000000" w:themeColor="text1"/>
              </w:rPr>
              <w:t>效率</w:t>
            </w:r>
            <w:r w:rsidRPr="00092592">
              <w:rPr>
                <w:color w:val="000000" w:themeColor="text1"/>
              </w:rPr>
              <w:t>不高。</w:t>
            </w:r>
          </w:p>
        </w:tc>
      </w:tr>
      <w:tr w:rsidR="0058127E" w:rsidRPr="00092592" w:rsidTr="00104B7D">
        <w:trPr>
          <w:trHeight w:val="228"/>
          <w:jc w:val="center"/>
        </w:trPr>
        <w:tc>
          <w:tcPr>
            <w:tcW w:w="3024" w:type="dxa"/>
            <w:vAlign w:val="center"/>
          </w:tcPr>
          <w:p w:rsidR="0058127E" w:rsidRPr="00092592" w:rsidRDefault="0058127E" w:rsidP="00746C4F">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58127E" w:rsidRPr="00092592" w:rsidRDefault="0058127E" w:rsidP="00746C4F">
            <w:pPr>
              <w:spacing w:line="360" w:lineRule="auto"/>
              <w:jc w:val="left"/>
              <w:rPr>
                <w:color w:val="000000" w:themeColor="text1"/>
              </w:rPr>
            </w:pPr>
            <w:r w:rsidRPr="00092592">
              <w:rPr>
                <w:color w:val="000000" w:themeColor="text1"/>
              </w:rPr>
              <w:t>实践项目</w:t>
            </w:r>
            <w:r w:rsidRPr="00092592">
              <w:rPr>
                <w:rFonts w:hint="eastAsia"/>
                <w:color w:val="000000" w:themeColor="text1"/>
              </w:rPr>
              <w:t>作品</w:t>
            </w:r>
            <w:r w:rsidRPr="00092592">
              <w:rPr>
                <w:color w:val="000000" w:themeColor="text1"/>
              </w:rPr>
              <w:t>不符合市场需求，作品</w:t>
            </w:r>
            <w:r w:rsidRPr="00092592">
              <w:rPr>
                <w:rFonts w:hint="eastAsia"/>
                <w:color w:val="000000" w:themeColor="text1"/>
              </w:rPr>
              <w:t>较差</w:t>
            </w:r>
            <w:r w:rsidRPr="00092592">
              <w:rPr>
                <w:color w:val="000000" w:themeColor="text1"/>
              </w:rPr>
              <w:t>，项目团队管理不够规范。</w:t>
            </w:r>
          </w:p>
        </w:tc>
      </w:tr>
    </w:tbl>
    <w:p w:rsidR="0058127E" w:rsidRPr="00092592" w:rsidRDefault="0058127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w:t>
      </w:r>
    </w:p>
    <w:p w:rsidR="0058127E" w:rsidRPr="00092592" w:rsidRDefault="0058127E"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平时成绩占30%；</w:t>
      </w:r>
      <w:r w:rsidRPr="00092592">
        <w:rPr>
          <w:rFonts w:ascii="宋体" w:hAnsi="宋体" w:hint="eastAsia"/>
          <w:color w:val="000000" w:themeColor="text1"/>
          <w:szCs w:val="21"/>
        </w:rPr>
        <w:t>期中</w:t>
      </w:r>
      <w:r w:rsidRPr="00092592">
        <w:rPr>
          <w:rFonts w:ascii="宋体" w:hAnsi="宋体"/>
          <w:color w:val="000000" w:themeColor="text1"/>
          <w:szCs w:val="21"/>
        </w:rPr>
        <w:t>成绩占30%；</w:t>
      </w:r>
      <w:r w:rsidRPr="00092592">
        <w:rPr>
          <w:rFonts w:ascii="宋体" w:hAnsi="宋体" w:hint="eastAsia"/>
          <w:color w:val="000000" w:themeColor="text1"/>
          <w:szCs w:val="21"/>
        </w:rPr>
        <w:t>期末成绩</w:t>
      </w:r>
      <w:r w:rsidRPr="00092592">
        <w:rPr>
          <w:rFonts w:ascii="宋体" w:hAnsi="宋体"/>
          <w:color w:val="000000" w:themeColor="text1"/>
          <w:szCs w:val="21"/>
        </w:rPr>
        <w:t>占40%。</w:t>
      </w:r>
      <w:r w:rsidRPr="00092592">
        <w:rPr>
          <w:rFonts w:ascii="宋体" w:hAnsi="宋体" w:hint="eastAsia"/>
          <w:color w:val="000000" w:themeColor="text1"/>
          <w:szCs w:val="21"/>
        </w:rPr>
        <w:t>平时成绩</w:t>
      </w:r>
      <w:r w:rsidRPr="00092592">
        <w:rPr>
          <w:rFonts w:ascii="宋体" w:hAnsi="宋体"/>
          <w:color w:val="000000" w:themeColor="text1"/>
          <w:szCs w:val="21"/>
        </w:rPr>
        <w:t>主要</w:t>
      </w:r>
      <w:r w:rsidRPr="00092592">
        <w:rPr>
          <w:rFonts w:ascii="宋体" w:hAnsi="宋体" w:hint="eastAsia"/>
          <w:color w:val="000000" w:themeColor="text1"/>
          <w:szCs w:val="21"/>
        </w:rPr>
        <w:t>由日常出勤情况、课上表现、课堂作业三部分构成。</w:t>
      </w:r>
    </w:p>
    <w:p w:rsidR="0058127E" w:rsidRPr="00092592" w:rsidRDefault="0058127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w:t>
      </w:r>
    </w:p>
    <w:p w:rsidR="0058127E" w:rsidRPr="00092592" w:rsidRDefault="0058127E"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平时成绩的考勤</w:t>
      </w:r>
      <w:r w:rsidRPr="00092592">
        <w:rPr>
          <w:rFonts w:ascii="宋体" w:hAnsi="宋体"/>
          <w:color w:val="000000" w:themeColor="text1"/>
          <w:szCs w:val="21"/>
        </w:rPr>
        <w:t>由学工部门和教师点名册共同核对确定，</w:t>
      </w:r>
      <w:r w:rsidRPr="00092592">
        <w:rPr>
          <w:rFonts w:ascii="宋体" w:hAnsi="宋体" w:hint="eastAsia"/>
          <w:color w:val="000000" w:themeColor="text1"/>
          <w:szCs w:val="21"/>
        </w:rPr>
        <w:t>课堂</w:t>
      </w:r>
      <w:r w:rsidRPr="00092592">
        <w:rPr>
          <w:rFonts w:ascii="宋体" w:hAnsi="宋体"/>
          <w:color w:val="000000" w:themeColor="text1"/>
          <w:szCs w:val="21"/>
        </w:rPr>
        <w:t>表现为学习态度、课堂活跃程度、课堂讨论表现组成。</w:t>
      </w:r>
      <w:r w:rsidRPr="00092592">
        <w:rPr>
          <w:rFonts w:ascii="宋体" w:hAnsi="宋体" w:hint="eastAsia"/>
          <w:color w:val="000000" w:themeColor="text1"/>
          <w:szCs w:val="21"/>
        </w:rPr>
        <w:t>大作业由教研室集体评分。</w:t>
      </w:r>
    </w:p>
    <w:p w:rsidR="0058127E" w:rsidRPr="00092592" w:rsidRDefault="0058127E" w:rsidP="00746C4F">
      <w:pPr>
        <w:spacing w:line="360" w:lineRule="auto"/>
        <w:ind w:firstLineChars="200" w:firstLine="420"/>
        <w:rPr>
          <w:rFonts w:ascii="宋体" w:hAnsi="宋体"/>
          <w:color w:val="000000" w:themeColor="text1"/>
          <w:szCs w:val="21"/>
        </w:rPr>
      </w:pPr>
    </w:p>
    <w:p w:rsidR="0058127E" w:rsidRPr="00092592" w:rsidRDefault="0058127E" w:rsidP="00746C4F">
      <w:pPr>
        <w:spacing w:line="360" w:lineRule="auto"/>
        <w:rPr>
          <w:rFonts w:ascii="宋体" w:hAnsi="宋体"/>
          <w:b/>
          <w:color w:val="000000" w:themeColor="text1"/>
          <w:sz w:val="24"/>
        </w:rPr>
      </w:pPr>
      <w:r w:rsidRPr="00092592">
        <w:rPr>
          <w:rFonts w:hint="eastAsia"/>
          <w:b/>
          <w:color w:val="000000" w:themeColor="text1"/>
          <w:sz w:val="24"/>
        </w:rPr>
        <w:t>二、教学内容和学时分配</w:t>
      </w:r>
    </w:p>
    <w:p w:rsidR="0058127E" w:rsidRPr="00092592" w:rsidRDefault="0058127E" w:rsidP="00746C4F">
      <w:pPr>
        <w:spacing w:line="360" w:lineRule="auto"/>
        <w:jc w:val="center"/>
        <w:rPr>
          <w:b/>
          <w:color w:val="000000" w:themeColor="text1"/>
        </w:rPr>
      </w:pPr>
      <w:r w:rsidRPr="00092592">
        <w:rPr>
          <w:b/>
          <w:color w:val="000000" w:themeColor="text1"/>
        </w:rPr>
        <w:t>第一</w:t>
      </w:r>
      <w:r w:rsidR="00FB6FEF" w:rsidRPr="00092592">
        <w:rPr>
          <w:b/>
          <w:color w:val="000000" w:themeColor="text1"/>
        </w:rPr>
        <w:t>章</w:t>
      </w:r>
      <w:r w:rsidRPr="00092592">
        <w:rPr>
          <w:b/>
          <w:color w:val="000000" w:themeColor="text1"/>
        </w:rPr>
        <w:t>设计调研（</w:t>
      </w:r>
      <w:r w:rsidRPr="00092592">
        <w:rPr>
          <w:b/>
          <w:color w:val="000000" w:themeColor="text1"/>
        </w:rPr>
        <w:t>16</w:t>
      </w:r>
      <w:r w:rsidRPr="00092592">
        <w:rPr>
          <w:rFonts w:hint="eastAsia"/>
          <w:b/>
          <w:color w:val="000000" w:themeColor="text1"/>
        </w:rPr>
        <w:t>学时</w:t>
      </w:r>
      <w:r w:rsidRPr="00092592">
        <w:rPr>
          <w:b/>
          <w:color w:val="000000" w:themeColor="text1"/>
        </w:rPr>
        <w:t>）</w:t>
      </w:r>
    </w:p>
    <w:p w:rsidR="0058127E" w:rsidRPr="00092592" w:rsidRDefault="0058127E" w:rsidP="005E34F3">
      <w:pPr>
        <w:numPr>
          <w:ilvl w:val="0"/>
          <w:numId w:val="88"/>
        </w:numPr>
        <w:tabs>
          <w:tab w:val="clear" w:pos="786"/>
          <w:tab w:val="num" w:pos="840"/>
        </w:tabs>
        <w:spacing w:line="360" w:lineRule="auto"/>
        <w:ind w:left="0" w:firstLineChars="200" w:firstLine="422"/>
        <w:rPr>
          <w:color w:val="000000" w:themeColor="text1"/>
        </w:rPr>
      </w:pPr>
      <w:r w:rsidRPr="00092592">
        <w:rPr>
          <w:rFonts w:hint="eastAsia"/>
          <w:b/>
          <w:color w:val="000000" w:themeColor="text1"/>
        </w:rPr>
        <w:t>教学要求</w:t>
      </w:r>
    </w:p>
    <w:p w:rsidR="0058127E" w:rsidRPr="00092592" w:rsidRDefault="0058127E" w:rsidP="00746C4F">
      <w:pPr>
        <w:spacing w:line="360" w:lineRule="auto"/>
        <w:ind w:firstLineChars="200" w:firstLine="420"/>
        <w:rPr>
          <w:color w:val="000000" w:themeColor="text1"/>
        </w:rPr>
      </w:pPr>
      <w:r w:rsidRPr="00092592">
        <w:rPr>
          <w:color w:val="000000" w:themeColor="text1"/>
        </w:rPr>
        <w:t>了解设计调研的方法，</w:t>
      </w:r>
      <w:r w:rsidRPr="00092592">
        <w:rPr>
          <w:rFonts w:hint="eastAsia"/>
          <w:color w:val="000000" w:themeColor="text1"/>
        </w:rPr>
        <w:t>以及</w:t>
      </w:r>
      <w:r w:rsidRPr="00092592">
        <w:rPr>
          <w:color w:val="000000" w:themeColor="text1"/>
        </w:rPr>
        <w:t>调研数据的分析与结论获得的方法。</w:t>
      </w:r>
    </w:p>
    <w:p w:rsidR="0058127E" w:rsidRPr="00092592" w:rsidRDefault="0058127E" w:rsidP="005E34F3">
      <w:pPr>
        <w:numPr>
          <w:ilvl w:val="0"/>
          <w:numId w:val="88"/>
        </w:numPr>
        <w:tabs>
          <w:tab w:val="clear" w:pos="786"/>
          <w:tab w:val="num" w:pos="840"/>
        </w:tabs>
        <w:spacing w:line="360" w:lineRule="auto"/>
        <w:ind w:left="0" w:firstLineChars="200" w:firstLine="422"/>
        <w:rPr>
          <w:b/>
          <w:color w:val="000000" w:themeColor="text1"/>
        </w:rPr>
      </w:pPr>
      <w:r w:rsidRPr="00092592">
        <w:rPr>
          <w:rFonts w:hint="eastAsia"/>
          <w:b/>
          <w:color w:val="000000" w:themeColor="text1"/>
        </w:rPr>
        <w:t>主要内容</w:t>
      </w:r>
    </w:p>
    <w:p w:rsidR="0058127E" w:rsidRPr="00092592" w:rsidRDefault="0058127E" w:rsidP="00746C4F">
      <w:pPr>
        <w:spacing w:line="360" w:lineRule="auto"/>
        <w:ind w:firstLineChars="200" w:firstLine="420"/>
        <w:rPr>
          <w:color w:val="000000" w:themeColor="text1"/>
        </w:rPr>
      </w:pPr>
      <w:r w:rsidRPr="00092592">
        <w:rPr>
          <w:rFonts w:hint="eastAsia"/>
          <w:color w:val="000000" w:themeColor="text1"/>
        </w:rPr>
        <w:t>1</w:t>
      </w:r>
      <w:r w:rsidRPr="00092592">
        <w:rPr>
          <w:rFonts w:hint="eastAsia"/>
          <w:color w:val="000000" w:themeColor="text1"/>
        </w:rPr>
        <w:t>）</w:t>
      </w:r>
      <w:r w:rsidRPr="00092592">
        <w:rPr>
          <w:color w:val="000000" w:themeColor="text1"/>
        </w:rPr>
        <w:t>设计调查的目的</w:t>
      </w:r>
    </w:p>
    <w:p w:rsidR="0058127E" w:rsidRPr="00092592" w:rsidRDefault="0058127E" w:rsidP="00746C4F">
      <w:pPr>
        <w:spacing w:line="360" w:lineRule="auto"/>
        <w:ind w:firstLineChars="200" w:firstLine="420"/>
        <w:rPr>
          <w:color w:val="000000" w:themeColor="text1"/>
        </w:rPr>
      </w:pPr>
      <w:r w:rsidRPr="00092592">
        <w:rPr>
          <w:rFonts w:hint="eastAsia"/>
          <w:color w:val="000000" w:themeColor="text1"/>
        </w:rPr>
        <w:t>2</w:t>
      </w:r>
      <w:r w:rsidRPr="00092592">
        <w:rPr>
          <w:rFonts w:hint="eastAsia"/>
          <w:color w:val="000000" w:themeColor="text1"/>
        </w:rPr>
        <w:t>）调研方法</w:t>
      </w:r>
    </w:p>
    <w:p w:rsidR="0058127E" w:rsidRPr="00092592" w:rsidRDefault="0058127E" w:rsidP="00746C4F">
      <w:pPr>
        <w:spacing w:line="360" w:lineRule="auto"/>
        <w:ind w:firstLineChars="200" w:firstLine="420"/>
        <w:rPr>
          <w:color w:val="000000" w:themeColor="text1"/>
        </w:rPr>
      </w:pPr>
      <w:r w:rsidRPr="00092592">
        <w:rPr>
          <w:rFonts w:hint="eastAsia"/>
          <w:color w:val="000000" w:themeColor="text1"/>
        </w:rPr>
        <w:t>3</w:t>
      </w:r>
      <w:r w:rsidRPr="00092592">
        <w:rPr>
          <w:rFonts w:hint="eastAsia"/>
          <w:color w:val="000000" w:themeColor="text1"/>
        </w:rPr>
        <w:t>）</w:t>
      </w:r>
      <w:r w:rsidRPr="00092592">
        <w:rPr>
          <w:color w:val="000000" w:themeColor="text1"/>
        </w:rPr>
        <w:t>调研数据采集</w:t>
      </w:r>
    </w:p>
    <w:p w:rsidR="0058127E" w:rsidRPr="00092592" w:rsidRDefault="0058127E" w:rsidP="00746C4F">
      <w:pPr>
        <w:spacing w:line="360" w:lineRule="auto"/>
        <w:ind w:firstLineChars="200" w:firstLine="420"/>
        <w:rPr>
          <w:color w:val="000000" w:themeColor="text1"/>
        </w:rPr>
      </w:pPr>
      <w:r w:rsidRPr="00092592">
        <w:rPr>
          <w:rFonts w:hint="eastAsia"/>
          <w:color w:val="000000" w:themeColor="text1"/>
        </w:rPr>
        <w:t>4</w:t>
      </w:r>
      <w:r w:rsidRPr="00092592">
        <w:rPr>
          <w:rFonts w:hint="eastAsia"/>
          <w:color w:val="000000" w:themeColor="text1"/>
        </w:rPr>
        <w:t>）调研分析</w:t>
      </w:r>
    </w:p>
    <w:p w:rsidR="0058127E" w:rsidRPr="00092592" w:rsidRDefault="0058127E" w:rsidP="00746C4F">
      <w:pPr>
        <w:spacing w:line="360" w:lineRule="auto"/>
        <w:ind w:firstLineChars="200" w:firstLine="420"/>
        <w:rPr>
          <w:color w:val="000000" w:themeColor="text1"/>
        </w:rPr>
      </w:pPr>
      <w:r w:rsidRPr="00092592">
        <w:rPr>
          <w:rFonts w:hint="eastAsia"/>
          <w:color w:val="000000" w:themeColor="text1"/>
        </w:rPr>
        <w:t>5</w:t>
      </w:r>
      <w:r w:rsidRPr="00092592">
        <w:rPr>
          <w:rFonts w:hint="eastAsia"/>
          <w:color w:val="000000" w:themeColor="text1"/>
        </w:rPr>
        <w:t>）</w:t>
      </w:r>
      <w:r w:rsidRPr="00092592">
        <w:rPr>
          <w:color w:val="000000" w:themeColor="text1"/>
        </w:rPr>
        <w:t>从设计调研到设计洞察</w:t>
      </w:r>
    </w:p>
    <w:p w:rsidR="0058127E" w:rsidRPr="00092592" w:rsidRDefault="0058127E" w:rsidP="00746C4F">
      <w:pPr>
        <w:spacing w:line="360" w:lineRule="auto"/>
        <w:ind w:firstLineChars="200" w:firstLine="420"/>
        <w:rPr>
          <w:color w:val="000000" w:themeColor="text1"/>
        </w:rPr>
      </w:pPr>
      <w:r w:rsidRPr="00092592">
        <w:rPr>
          <w:rFonts w:hint="eastAsia"/>
          <w:color w:val="000000" w:themeColor="text1"/>
        </w:rPr>
        <w:t>6</w:t>
      </w:r>
      <w:r w:rsidRPr="00092592">
        <w:rPr>
          <w:rFonts w:hint="eastAsia"/>
          <w:color w:val="000000" w:themeColor="text1"/>
        </w:rPr>
        <w:t>）调研实践</w:t>
      </w:r>
    </w:p>
    <w:p w:rsidR="0058127E" w:rsidRPr="00092592" w:rsidRDefault="0058127E" w:rsidP="005E34F3">
      <w:pPr>
        <w:numPr>
          <w:ilvl w:val="0"/>
          <w:numId w:val="88"/>
        </w:numPr>
        <w:tabs>
          <w:tab w:val="clear" w:pos="786"/>
          <w:tab w:val="num" w:pos="840"/>
        </w:tabs>
        <w:spacing w:line="360" w:lineRule="auto"/>
        <w:ind w:left="0" w:firstLineChars="200" w:firstLine="422"/>
        <w:rPr>
          <w:color w:val="000000" w:themeColor="text1"/>
        </w:rPr>
      </w:pPr>
      <w:r w:rsidRPr="00092592">
        <w:rPr>
          <w:rFonts w:hint="eastAsia"/>
          <w:b/>
          <w:color w:val="000000" w:themeColor="text1"/>
        </w:rPr>
        <w:t>教学方法</w:t>
      </w:r>
    </w:p>
    <w:p w:rsidR="0058127E" w:rsidRPr="00092592" w:rsidRDefault="0058127E" w:rsidP="00746C4F">
      <w:pPr>
        <w:spacing w:line="360" w:lineRule="auto"/>
        <w:ind w:firstLineChars="200" w:firstLine="420"/>
        <w:rPr>
          <w:color w:val="000000" w:themeColor="text1"/>
        </w:rPr>
      </w:pPr>
      <w:r w:rsidRPr="00092592">
        <w:rPr>
          <w:color w:val="000000" w:themeColor="text1"/>
        </w:rPr>
        <w:t>课程讲授，</w:t>
      </w:r>
      <w:r w:rsidRPr="00092592">
        <w:rPr>
          <w:rFonts w:hint="eastAsia"/>
          <w:color w:val="000000" w:themeColor="text1"/>
        </w:rPr>
        <w:t>案例</w:t>
      </w:r>
      <w:r w:rsidRPr="00092592">
        <w:rPr>
          <w:color w:val="000000" w:themeColor="text1"/>
        </w:rPr>
        <w:t>展示，</w:t>
      </w:r>
      <w:r w:rsidRPr="00092592">
        <w:rPr>
          <w:rFonts w:hint="eastAsia"/>
          <w:color w:val="000000" w:themeColor="text1"/>
        </w:rPr>
        <w:t>课堂讨论</w:t>
      </w:r>
      <w:r w:rsidRPr="00092592">
        <w:rPr>
          <w:color w:val="000000" w:themeColor="text1"/>
        </w:rPr>
        <w:t>。</w:t>
      </w:r>
    </w:p>
    <w:p w:rsidR="0058127E" w:rsidRPr="00092592" w:rsidRDefault="0058127E" w:rsidP="005E34F3">
      <w:pPr>
        <w:numPr>
          <w:ilvl w:val="0"/>
          <w:numId w:val="88"/>
        </w:numPr>
        <w:tabs>
          <w:tab w:val="clear" w:pos="786"/>
          <w:tab w:val="num" w:pos="840"/>
        </w:tabs>
        <w:spacing w:line="360" w:lineRule="auto"/>
        <w:ind w:left="0" w:firstLineChars="200" w:firstLine="422"/>
        <w:rPr>
          <w:color w:val="000000" w:themeColor="text1"/>
        </w:rPr>
      </w:pPr>
      <w:r w:rsidRPr="00092592">
        <w:rPr>
          <w:rFonts w:hint="eastAsia"/>
          <w:b/>
          <w:color w:val="000000" w:themeColor="text1"/>
        </w:rPr>
        <w:t>学习资料</w:t>
      </w:r>
    </w:p>
    <w:p w:rsidR="0058127E" w:rsidRPr="00092592" w:rsidRDefault="0058127E" w:rsidP="00746C4F">
      <w:pPr>
        <w:spacing w:line="360" w:lineRule="auto"/>
        <w:ind w:firstLineChars="200" w:firstLine="420"/>
        <w:rPr>
          <w:color w:val="000000" w:themeColor="text1"/>
        </w:rPr>
      </w:pPr>
      <w:r w:rsidRPr="00092592">
        <w:rPr>
          <w:color w:val="000000" w:themeColor="text1"/>
        </w:rPr>
        <w:t>《设计调研》，</w:t>
      </w:r>
      <w:r w:rsidRPr="00092592">
        <w:rPr>
          <w:rFonts w:hint="eastAsia"/>
          <w:color w:val="000000" w:themeColor="text1"/>
        </w:rPr>
        <w:t>戴力农，电子工业出版社</w:t>
      </w:r>
      <w:r w:rsidRPr="00092592">
        <w:rPr>
          <w:color w:val="000000" w:themeColor="text1"/>
        </w:rPr>
        <w:t>，</w:t>
      </w:r>
      <w:r w:rsidRPr="00092592">
        <w:rPr>
          <w:color w:val="000000" w:themeColor="text1"/>
        </w:rPr>
        <w:t>2014</w:t>
      </w:r>
    </w:p>
    <w:p w:rsidR="0058127E" w:rsidRPr="00092592" w:rsidRDefault="0058127E" w:rsidP="005E34F3">
      <w:pPr>
        <w:numPr>
          <w:ilvl w:val="0"/>
          <w:numId w:val="88"/>
        </w:numPr>
        <w:tabs>
          <w:tab w:val="clear" w:pos="786"/>
          <w:tab w:val="num" w:pos="840"/>
        </w:tabs>
        <w:spacing w:line="360" w:lineRule="auto"/>
        <w:ind w:left="0" w:firstLineChars="200" w:firstLine="422"/>
        <w:rPr>
          <w:color w:val="000000" w:themeColor="text1"/>
        </w:rPr>
      </w:pPr>
      <w:r w:rsidRPr="00092592">
        <w:rPr>
          <w:rFonts w:hint="eastAsia"/>
          <w:b/>
          <w:color w:val="000000" w:themeColor="text1"/>
        </w:rPr>
        <w:t>思考题</w:t>
      </w:r>
    </w:p>
    <w:p w:rsidR="0058127E" w:rsidRPr="00092592" w:rsidRDefault="0058127E" w:rsidP="00746C4F">
      <w:pPr>
        <w:spacing w:line="360" w:lineRule="auto"/>
        <w:ind w:firstLineChars="200" w:firstLine="420"/>
        <w:rPr>
          <w:color w:val="000000" w:themeColor="text1"/>
        </w:rPr>
      </w:pPr>
      <w:r w:rsidRPr="00092592">
        <w:rPr>
          <w:rFonts w:hint="eastAsia"/>
          <w:color w:val="000000" w:themeColor="text1"/>
        </w:rPr>
        <w:t>设计</w:t>
      </w:r>
      <w:r w:rsidRPr="00092592">
        <w:rPr>
          <w:color w:val="000000" w:themeColor="text1"/>
        </w:rPr>
        <w:t>调研</w:t>
      </w:r>
      <w:r w:rsidRPr="00092592">
        <w:rPr>
          <w:rFonts w:hint="eastAsia"/>
          <w:color w:val="000000" w:themeColor="text1"/>
        </w:rPr>
        <w:t>如何获得有实际指导意义</w:t>
      </w:r>
      <w:r w:rsidRPr="00092592">
        <w:rPr>
          <w:color w:val="000000" w:themeColor="text1"/>
        </w:rPr>
        <w:t>的结论？</w:t>
      </w:r>
    </w:p>
    <w:p w:rsidR="0058127E" w:rsidRPr="00092592" w:rsidRDefault="0058127E" w:rsidP="00746C4F">
      <w:pPr>
        <w:spacing w:line="360" w:lineRule="auto"/>
        <w:ind w:firstLineChars="200" w:firstLine="420"/>
        <w:rPr>
          <w:color w:val="000000" w:themeColor="text1"/>
        </w:rPr>
      </w:pPr>
    </w:p>
    <w:p w:rsidR="0058127E" w:rsidRPr="00092592" w:rsidRDefault="0058127E" w:rsidP="00746C4F">
      <w:pPr>
        <w:spacing w:line="360" w:lineRule="auto"/>
        <w:ind w:firstLineChars="200" w:firstLine="422"/>
        <w:jc w:val="center"/>
        <w:rPr>
          <w:color w:val="000000" w:themeColor="text1"/>
          <w:sz w:val="24"/>
        </w:rPr>
      </w:pPr>
      <w:r w:rsidRPr="00092592">
        <w:rPr>
          <w:rFonts w:hint="eastAsia"/>
          <w:b/>
          <w:color w:val="000000" w:themeColor="text1"/>
        </w:rPr>
        <w:t>第二</w:t>
      </w:r>
      <w:r w:rsidR="00FB6FEF" w:rsidRPr="00092592">
        <w:rPr>
          <w:rFonts w:hint="eastAsia"/>
          <w:b/>
          <w:color w:val="000000" w:themeColor="text1"/>
        </w:rPr>
        <w:t>章</w:t>
      </w:r>
      <w:r w:rsidRPr="00092592">
        <w:rPr>
          <w:rFonts w:hint="eastAsia"/>
          <w:b/>
          <w:color w:val="000000" w:themeColor="text1"/>
        </w:rPr>
        <w:t xml:space="preserve"> D+X</w:t>
      </w:r>
      <w:r w:rsidRPr="00092592">
        <w:rPr>
          <w:rFonts w:hint="eastAsia"/>
          <w:b/>
          <w:color w:val="000000" w:themeColor="text1"/>
        </w:rPr>
        <w:t>项目策划（</w:t>
      </w:r>
      <w:r w:rsidRPr="00092592">
        <w:rPr>
          <w:b/>
          <w:color w:val="000000" w:themeColor="text1"/>
        </w:rPr>
        <w:t>12</w:t>
      </w:r>
      <w:r w:rsidRPr="00092592">
        <w:rPr>
          <w:rFonts w:hint="eastAsia"/>
          <w:b/>
          <w:color w:val="000000" w:themeColor="text1"/>
        </w:rPr>
        <w:t>学时）</w:t>
      </w:r>
    </w:p>
    <w:p w:rsidR="0058127E" w:rsidRPr="00092592" w:rsidRDefault="0058127E"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58127E" w:rsidRPr="00092592" w:rsidRDefault="0058127E" w:rsidP="00746C4F">
      <w:pPr>
        <w:spacing w:line="360" w:lineRule="auto"/>
        <w:ind w:firstLineChars="200" w:firstLine="420"/>
        <w:rPr>
          <w:color w:val="000000" w:themeColor="text1"/>
        </w:rPr>
      </w:pPr>
      <w:r w:rsidRPr="00092592">
        <w:rPr>
          <w:color w:val="000000" w:themeColor="text1"/>
        </w:rPr>
        <w:t>根据进入的工作</w:t>
      </w:r>
      <w:r w:rsidRPr="00092592">
        <w:rPr>
          <w:rFonts w:hint="eastAsia"/>
          <w:color w:val="000000" w:themeColor="text1"/>
        </w:rPr>
        <w:t>室的</w:t>
      </w:r>
      <w:r w:rsidRPr="00092592">
        <w:rPr>
          <w:color w:val="000000" w:themeColor="text1"/>
        </w:rPr>
        <w:t>项目主题，</w:t>
      </w:r>
      <w:r w:rsidRPr="00092592">
        <w:rPr>
          <w:rFonts w:hint="eastAsia"/>
          <w:color w:val="000000" w:themeColor="text1"/>
        </w:rPr>
        <w:t>进行数字媒体设计</w:t>
      </w:r>
      <w:r w:rsidRPr="00092592">
        <w:rPr>
          <w:color w:val="000000" w:themeColor="text1"/>
        </w:rPr>
        <w:t>（</w:t>
      </w:r>
      <w:r w:rsidRPr="00092592">
        <w:rPr>
          <w:color w:val="000000" w:themeColor="text1"/>
        </w:rPr>
        <w:t>D</w:t>
      </w:r>
      <w:r w:rsidRPr="00092592">
        <w:rPr>
          <w:color w:val="000000" w:themeColor="text1"/>
        </w:rPr>
        <w:t>）</w:t>
      </w:r>
      <w:r w:rsidRPr="00092592">
        <w:rPr>
          <w:color w:val="000000" w:themeColor="text1"/>
        </w:rPr>
        <w:t>+</w:t>
      </w:r>
      <w:r w:rsidRPr="00092592">
        <w:rPr>
          <w:rFonts w:hint="eastAsia"/>
          <w:color w:val="000000" w:themeColor="text1"/>
        </w:rPr>
        <w:t>项目领域</w:t>
      </w:r>
      <w:r w:rsidRPr="00092592">
        <w:rPr>
          <w:color w:val="000000" w:themeColor="text1"/>
        </w:rPr>
        <w:t>（</w:t>
      </w:r>
      <w:r w:rsidRPr="00092592">
        <w:rPr>
          <w:color w:val="000000" w:themeColor="text1"/>
        </w:rPr>
        <w:t>X</w:t>
      </w:r>
      <w:r w:rsidRPr="00092592">
        <w:rPr>
          <w:color w:val="000000" w:themeColor="text1"/>
        </w:rPr>
        <w:t>）</w:t>
      </w:r>
      <w:r w:rsidRPr="00092592">
        <w:rPr>
          <w:rFonts w:hint="eastAsia"/>
          <w:color w:val="000000" w:themeColor="text1"/>
        </w:rPr>
        <w:t>的</w:t>
      </w:r>
      <w:r w:rsidRPr="00092592">
        <w:rPr>
          <w:color w:val="000000" w:themeColor="text1"/>
        </w:rPr>
        <w:t>项目策划。</w:t>
      </w:r>
    </w:p>
    <w:p w:rsidR="0058127E" w:rsidRPr="00092592" w:rsidRDefault="0058127E"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58127E" w:rsidRPr="00092592" w:rsidRDefault="0058127E" w:rsidP="00746C4F">
      <w:pPr>
        <w:spacing w:line="360" w:lineRule="auto"/>
        <w:ind w:firstLineChars="200" w:firstLine="420"/>
        <w:rPr>
          <w:color w:val="000000" w:themeColor="text1"/>
        </w:rPr>
      </w:pPr>
      <w:r w:rsidRPr="00092592">
        <w:rPr>
          <w:color w:val="000000" w:themeColor="text1"/>
        </w:rPr>
        <w:t>原根据</w:t>
      </w:r>
      <w:r w:rsidRPr="00092592">
        <w:rPr>
          <w:rFonts w:hint="eastAsia"/>
          <w:color w:val="000000" w:themeColor="text1"/>
        </w:rPr>
        <w:t>具体</w:t>
      </w:r>
      <w:r w:rsidRPr="00092592">
        <w:rPr>
          <w:color w:val="000000" w:themeColor="text1"/>
        </w:rPr>
        <w:t>项目及调研结论，</w:t>
      </w:r>
      <w:r w:rsidRPr="00092592">
        <w:rPr>
          <w:rFonts w:hint="eastAsia"/>
          <w:color w:val="000000" w:themeColor="text1"/>
        </w:rPr>
        <w:t>进行项目</w:t>
      </w:r>
      <w:r w:rsidRPr="00092592">
        <w:rPr>
          <w:color w:val="000000" w:themeColor="text1"/>
        </w:rPr>
        <w:t>策划。</w:t>
      </w:r>
    </w:p>
    <w:p w:rsidR="0058127E" w:rsidRPr="00092592" w:rsidRDefault="0058127E"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58127E" w:rsidRPr="00092592" w:rsidRDefault="0058127E" w:rsidP="00746C4F">
      <w:pPr>
        <w:spacing w:line="360" w:lineRule="auto"/>
        <w:ind w:firstLineChars="200" w:firstLine="420"/>
        <w:rPr>
          <w:color w:val="000000" w:themeColor="text1"/>
        </w:rPr>
      </w:pPr>
      <w:r w:rsidRPr="00092592">
        <w:rPr>
          <w:rFonts w:hint="eastAsia"/>
          <w:color w:val="000000" w:themeColor="text1"/>
        </w:rPr>
        <w:t>课堂讨论</w:t>
      </w:r>
      <w:r w:rsidRPr="00092592">
        <w:rPr>
          <w:color w:val="000000" w:themeColor="text1"/>
        </w:rPr>
        <w:t>，</w:t>
      </w:r>
      <w:r w:rsidRPr="00092592">
        <w:rPr>
          <w:rFonts w:hint="eastAsia"/>
          <w:color w:val="000000" w:themeColor="text1"/>
        </w:rPr>
        <w:t>教师指导</w:t>
      </w:r>
      <w:r w:rsidRPr="00092592">
        <w:rPr>
          <w:color w:val="000000" w:themeColor="text1"/>
        </w:rPr>
        <w:t>。</w:t>
      </w:r>
    </w:p>
    <w:p w:rsidR="0058127E" w:rsidRPr="00092592" w:rsidRDefault="0058127E"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58127E" w:rsidRPr="00092592" w:rsidRDefault="0058127E" w:rsidP="00746C4F">
      <w:pPr>
        <w:spacing w:line="360" w:lineRule="auto"/>
        <w:ind w:firstLineChars="200" w:firstLine="420"/>
        <w:rPr>
          <w:color w:val="000000" w:themeColor="text1"/>
        </w:rPr>
      </w:pPr>
      <w:r w:rsidRPr="00092592">
        <w:rPr>
          <w:color w:val="000000" w:themeColor="text1"/>
        </w:rPr>
        <w:t>由任课教师根据需要自备资料。</w:t>
      </w:r>
    </w:p>
    <w:p w:rsidR="0058127E" w:rsidRPr="00092592" w:rsidRDefault="0058127E"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58127E" w:rsidRPr="00092592" w:rsidRDefault="0058127E" w:rsidP="00746C4F">
      <w:pPr>
        <w:spacing w:line="360" w:lineRule="auto"/>
        <w:ind w:firstLineChars="200" w:firstLine="420"/>
        <w:rPr>
          <w:color w:val="000000" w:themeColor="text1"/>
        </w:rPr>
      </w:pPr>
      <w:r w:rsidRPr="00092592">
        <w:rPr>
          <w:rFonts w:hint="eastAsia"/>
          <w:color w:val="000000" w:themeColor="text1"/>
        </w:rPr>
        <w:t>设计</w:t>
      </w:r>
      <w:r w:rsidRPr="00092592">
        <w:rPr>
          <w:color w:val="000000" w:themeColor="text1"/>
        </w:rPr>
        <w:t>调研的结论如何引导项目策划。</w:t>
      </w:r>
    </w:p>
    <w:p w:rsidR="0058127E" w:rsidRPr="00092592" w:rsidRDefault="0058127E" w:rsidP="00746C4F">
      <w:pPr>
        <w:spacing w:line="360" w:lineRule="auto"/>
        <w:rPr>
          <w:color w:val="000000" w:themeColor="text1"/>
        </w:rPr>
      </w:pPr>
    </w:p>
    <w:p w:rsidR="0058127E" w:rsidRPr="00092592" w:rsidRDefault="0058127E" w:rsidP="00746C4F">
      <w:pPr>
        <w:spacing w:line="360" w:lineRule="auto"/>
        <w:ind w:firstLineChars="200" w:firstLine="422"/>
        <w:jc w:val="center"/>
        <w:rPr>
          <w:color w:val="000000" w:themeColor="text1"/>
          <w:sz w:val="24"/>
        </w:rPr>
      </w:pPr>
      <w:r w:rsidRPr="00092592">
        <w:rPr>
          <w:rFonts w:hint="eastAsia"/>
          <w:b/>
          <w:color w:val="000000" w:themeColor="text1"/>
        </w:rPr>
        <w:t>第三</w:t>
      </w:r>
      <w:r w:rsidR="00FB6FEF" w:rsidRPr="00092592">
        <w:rPr>
          <w:rFonts w:hint="eastAsia"/>
          <w:b/>
          <w:color w:val="000000" w:themeColor="text1"/>
        </w:rPr>
        <w:t>章</w:t>
      </w:r>
      <w:r w:rsidRPr="00092592">
        <w:rPr>
          <w:rFonts w:hint="eastAsia"/>
          <w:b/>
          <w:color w:val="000000" w:themeColor="text1"/>
        </w:rPr>
        <w:t>理论经验</w:t>
      </w:r>
      <w:r w:rsidRPr="00092592">
        <w:rPr>
          <w:b/>
          <w:color w:val="000000" w:themeColor="text1"/>
        </w:rPr>
        <w:t>学习</w:t>
      </w:r>
      <w:r w:rsidRPr="00092592">
        <w:rPr>
          <w:rFonts w:hint="eastAsia"/>
          <w:b/>
          <w:color w:val="000000" w:themeColor="text1"/>
        </w:rPr>
        <w:t>与</w:t>
      </w:r>
      <w:r w:rsidRPr="00092592">
        <w:rPr>
          <w:b/>
          <w:color w:val="000000" w:themeColor="text1"/>
        </w:rPr>
        <w:t>准备</w:t>
      </w:r>
      <w:r w:rsidRPr="00092592">
        <w:rPr>
          <w:rFonts w:hint="eastAsia"/>
          <w:b/>
          <w:color w:val="000000" w:themeColor="text1"/>
        </w:rPr>
        <w:t>（</w:t>
      </w:r>
      <w:r w:rsidRPr="00092592">
        <w:rPr>
          <w:b/>
          <w:color w:val="000000" w:themeColor="text1"/>
        </w:rPr>
        <w:t>16</w:t>
      </w:r>
      <w:r w:rsidRPr="00092592">
        <w:rPr>
          <w:rFonts w:hint="eastAsia"/>
          <w:b/>
          <w:color w:val="000000" w:themeColor="text1"/>
        </w:rPr>
        <w:t>学时）</w:t>
      </w:r>
    </w:p>
    <w:p w:rsidR="0058127E" w:rsidRPr="00092592" w:rsidRDefault="0058127E"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58127E" w:rsidRPr="00092592" w:rsidRDefault="0058127E" w:rsidP="00746C4F">
      <w:pPr>
        <w:spacing w:line="360" w:lineRule="auto"/>
        <w:ind w:firstLineChars="200" w:firstLine="420"/>
        <w:rPr>
          <w:color w:val="000000" w:themeColor="text1"/>
        </w:rPr>
      </w:pPr>
      <w:r w:rsidRPr="00092592">
        <w:rPr>
          <w:rFonts w:hint="eastAsia"/>
          <w:color w:val="000000" w:themeColor="text1"/>
        </w:rPr>
        <w:t>该</w:t>
      </w:r>
      <w:r w:rsidRPr="00092592">
        <w:rPr>
          <w:color w:val="000000" w:themeColor="text1"/>
        </w:rPr>
        <w:t>过程要求学生根据实践项目需求，</w:t>
      </w:r>
      <w:r w:rsidRPr="00092592">
        <w:rPr>
          <w:rFonts w:hint="eastAsia"/>
          <w:color w:val="000000" w:themeColor="text1"/>
        </w:rPr>
        <w:t>学习</w:t>
      </w:r>
      <w:r w:rsidRPr="00092592">
        <w:rPr>
          <w:color w:val="000000" w:themeColor="text1"/>
        </w:rPr>
        <w:t>相关领域的理论与经验，</w:t>
      </w:r>
      <w:r w:rsidRPr="00092592">
        <w:rPr>
          <w:rFonts w:hint="eastAsia"/>
          <w:color w:val="000000" w:themeColor="text1"/>
        </w:rPr>
        <w:t>为后续</w:t>
      </w:r>
      <w:r w:rsidRPr="00092592">
        <w:rPr>
          <w:color w:val="000000" w:themeColor="text1"/>
        </w:rPr>
        <w:t>项目时间做</w:t>
      </w:r>
      <w:r w:rsidRPr="00092592">
        <w:rPr>
          <w:rFonts w:hint="eastAsia"/>
          <w:color w:val="000000" w:themeColor="text1"/>
        </w:rPr>
        <w:t>充足且</w:t>
      </w:r>
      <w:r w:rsidRPr="00092592">
        <w:rPr>
          <w:color w:val="000000" w:themeColor="text1"/>
        </w:rPr>
        <w:t>深入的准备。</w:t>
      </w:r>
    </w:p>
    <w:p w:rsidR="0058127E" w:rsidRPr="00092592" w:rsidRDefault="0058127E"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58127E" w:rsidRPr="00092592" w:rsidRDefault="0058127E" w:rsidP="00746C4F">
      <w:pPr>
        <w:spacing w:line="360" w:lineRule="auto"/>
        <w:ind w:firstLineChars="200" w:firstLine="420"/>
        <w:rPr>
          <w:color w:val="000000" w:themeColor="text1"/>
        </w:rPr>
      </w:pPr>
      <w:r w:rsidRPr="00092592">
        <w:rPr>
          <w:rFonts w:hint="eastAsia"/>
          <w:color w:val="000000" w:themeColor="text1"/>
        </w:rPr>
        <w:t>1</w:t>
      </w:r>
      <w:r w:rsidRPr="00092592">
        <w:rPr>
          <w:rFonts w:hint="eastAsia"/>
          <w:color w:val="000000" w:themeColor="text1"/>
        </w:rPr>
        <w:t>）阅读</w:t>
      </w:r>
      <w:r w:rsidRPr="00092592">
        <w:rPr>
          <w:color w:val="000000" w:themeColor="text1"/>
        </w:rPr>
        <w:t>相关领域的书籍并相互分享</w:t>
      </w:r>
    </w:p>
    <w:p w:rsidR="0058127E" w:rsidRPr="00092592" w:rsidRDefault="0058127E" w:rsidP="00746C4F">
      <w:pPr>
        <w:spacing w:line="360" w:lineRule="auto"/>
        <w:ind w:firstLineChars="200" w:firstLine="420"/>
        <w:rPr>
          <w:color w:val="000000" w:themeColor="text1"/>
        </w:rPr>
      </w:pPr>
      <w:r w:rsidRPr="00092592">
        <w:rPr>
          <w:rFonts w:hint="eastAsia"/>
          <w:color w:val="000000" w:themeColor="text1"/>
        </w:rPr>
        <w:t>2</w:t>
      </w:r>
      <w:r w:rsidRPr="00092592">
        <w:rPr>
          <w:rFonts w:hint="eastAsia"/>
          <w:color w:val="000000" w:themeColor="text1"/>
        </w:rPr>
        <w:t>）学习</w:t>
      </w:r>
      <w:r w:rsidRPr="00092592">
        <w:rPr>
          <w:color w:val="000000" w:themeColor="text1"/>
        </w:rPr>
        <w:t>相关领域的</w:t>
      </w:r>
      <w:r w:rsidRPr="00092592">
        <w:rPr>
          <w:rFonts w:hint="eastAsia"/>
          <w:color w:val="000000" w:themeColor="text1"/>
        </w:rPr>
        <w:t>项目</w:t>
      </w:r>
      <w:r w:rsidRPr="00092592">
        <w:rPr>
          <w:color w:val="000000" w:themeColor="text1"/>
        </w:rPr>
        <w:t>时间经验</w:t>
      </w:r>
    </w:p>
    <w:p w:rsidR="0058127E" w:rsidRPr="00092592" w:rsidRDefault="0058127E"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58127E" w:rsidRPr="00092592" w:rsidRDefault="0058127E" w:rsidP="00746C4F">
      <w:pPr>
        <w:spacing w:line="360" w:lineRule="auto"/>
        <w:ind w:firstLineChars="200" w:firstLine="420"/>
        <w:rPr>
          <w:color w:val="000000" w:themeColor="text1"/>
        </w:rPr>
      </w:pPr>
      <w:r w:rsidRPr="00092592">
        <w:rPr>
          <w:rFonts w:hint="eastAsia"/>
          <w:color w:val="000000" w:themeColor="text1"/>
        </w:rPr>
        <w:t>案例</w:t>
      </w:r>
      <w:r w:rsidRPr="00092592">
        <w:rPr>
          <w:color w:val="000000" w:themeColor="text1"/>
        </w:rPr>
        <w:t>展示，</w:t>
      </w:r>
      <w:r w:rsidRPr="00092592">
        <w:rPr>
          <w:rFonts w:hint="eastAsia"/>
          <w:color w:val="000000" w:themeColor="text1"/>
        </w:rPr>
        <w:t>课堂</w:t>
      </w:r>
      <w:r w:rsidRPr="00092592">
        <w:rPr>
          <w:color w:val="000000" w:themeColor="text1"/>
        </w:rPr>
        <w:t>分享与讨论。</w:t>
      </w:r>
    </w:p>
    <w:p w:rsidR="0058127E" w:rsidRPr="00092592" w:rsidRDefault="0058127E"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58127E" w:rsidRPr="00092592" w:rsidRDefault="0058127E" w:rsidP="00746C4F">
      <w:pPr>
        <w:spacing w:line="360" w:lineRule="auto"/>
        <w:ind w:firstLineChars="200" w:firstLine="420"/>
        <w:rPr>
          <w:color w:val="000000" w:themeColor="text1"/>
        </w:rPr>
      </w:pPr>
      <w:r w:rsidRPr="00092592">
        <w:rPr>
          <w:rFonts w:hint="eastAsia"/>
          <w:color w:val="000000" w:themeColor="text1"/>
        </w:rPr>
        <w:t>由</w:t>
      </w:r>
      <w:r w:rsidRPr="00092592">
        <w:rPr>
          <w:color w:val="000000" w:themeColor="text1"/>
        </w:rPr>
        <w:t>学生与任课老师共同</w:t>
      </w:r>
      <w:r w:rsidRPr="00092592">
        <w:rPr>
          <w:rFonts w:hint="eastAsia"/>
          <w:color w:val="000000" w:themeColor="text1"/>
        </w:rPr>
        <w:t>指</w:t>
      </w:r>
      <w:r w:rsidRPr="00092592">
        <w:rPr>
          <w:color w:val="000000" w:themeColor="text1"/>
        </w:rPr>
        <w:t>定阅读材料。</w:t>
      </w:r>
    </w:p>
    <w:p w:rsidR="0058127E" w:rsidRPr="00092592" w:rsidRDefault="0058127E" w:rsidP="00746C4F">
      <w:pPr>
        <w:spacing w:line="360" w:lineRule="auto"/>
        <w:rPr>
          <w:b/>
          <w:color w:val="000000" w:themeColor="text1"/>
        </w:rPr>
      </w:pPr>
    </w:p>
    <w:p w:rsidR="0058127E" w:rsidRPr="00092592" w:rsidRDefault="0058127E" w:rsidP="00746C4F">
      <w:pPr>
        <w:spacing w:line="360" w:lineRule="auto"/>
        <w:ind w:firstLineChars="200" w:firstLine="422"/>
        <w:jc w:val="center"/>
        <w:rPr>
          <w:color w:val="000000" w:themeColor="text1"/>
          <w:sz w:val="24"/>
        </w:rPr>
      </w:pPr>
      <w:r w:rsidRPr="00092592">
        <w:rPr>
          <w:rFonts w:hint="eastAsia"/>
          <w:b/>
          <w:color w:val="000000" w:themeColor="text1"/>
        </w:rPr>
        <w:t>第四</w:t>
      </w:r>
      <w:r w:rsidR="00FB6FEF" w:rsidRPr="00092592">
        <w:rPr>
          <w:rFonts w:hint="eastAsia"/>
          <w:b/>
          <w:color w:val="000000" w:themeColor="text1"/>
        </w:rPr>
        <w:t>章</w:t>
      </w:r>
      <w:r w:rsidRPr="00092592">
        <w:rPr>
          <w:b/>
          <w:color w:val="000000" w:themeColor="text1"/>
        </w:rPr>
        <w:t xml:space="preserve"> D+X</w:t>
      </w:r>
      <w:r w:rsidRPr="00092592">
        <w:rPr>
          <w:b/>
          <w:color w:val="000000" w:themeColor="text1"/>
        </w:rPr>
        <w:t>项目设计</w:t>
      </w:r>
      <w:r w:rsidRPr="00092592">
        <w:rPr>
          <w:rFonts w:hint="eastAsia"/>
          <w:b/>
          <w:color w:val="000000" w:themeColor="text1"/>
        </w:rPr>
        <w:t>实践（</w:t>
      </w:r>
      <w:r w:rsidRPr="00092592">
        <w:rPr>
          <w:b/>
          <w:color w:val="000000" w:themeColor="text1"/>
        </w:rPr>
        <w:t>28</w:t>
      </w:r>
      <w:r w:rsidRPr="00092592">
        <w:rPr>
          <w:rFonts w:hint="eastAsia"/>
          <w:b/>
          <w:color w:val="000000" w:themeColor="text1"/>
        </w:rPr>
        <w:t>学时）</w:t>
      </w:r>
    </w:p>
    <w:p w:rsidR="0058127E" w:rsidRPr="00092592" w:rsidRDefault="0058127E"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58127E" w:rsidRPr="00092592" w:rsidRDefault="0058127E" w:rsidP="00746C4F">
      <w:pPr>
        <w:spacing w:line="360" w:lineRule="auto"/>
        <w:ind w:firstLineChars="200" w:firstLine="420"/>
        <w:rPr>
          <w:color w:val="000000" w:themeColor="text1"/>
        </w:rPr>
      </w:pPr>
      <w:r w:rsidRPr="00092592">
        <w:rPr>
          <w:color w:val="000000" w:themeColor="text1"/>
        </w:rPr>
        <w:t>在</w:t>
      </w:r>
      <w:r w:rsidRPr="00092592">
        <w:rPr>
          <w:rFonts w:hint="eastAsia"/>
          <w:color w:val="000000" w:themeColor="text1"/>
        </w:rPr>
        <w:t>工作室</w:t>
      </w:r>
      <w:r w:rsidRPr="00092592">
        <w:rPr>
          <w:color w:val="000000" w:themeColor="text1"/>
        </w:rPr>
        <w:t>导师的指导下，</w:t>
      </w:r>
      <w:r w:rsidRPr="00092592">
        <w:rPr>
          <w:rFonts w:hint="eastAsia"/>
          <w:color w:val="000000" w:themeColor="text1"/>
        </w:rPr>
        <w:t>以团队</w:t>
      </w:r>
      <w:r w:rsidRPr="00092592">
        <w:rPr>
          <w:color w:val="000000" w:themeColor="text1"/>
        </w:rPr>
        <w:t>的形式开展项目</w:t>
      </w:r>
      <w:r w:rsidRPr="00092592">
        <w:rPr>
          <w:rFonts w:hint="eastAsia"/>
          <w:color w:val="000000" w:themeColor="text1"/>
        </w:rPr>
        <w:t>实践</w:t>
      </w:r>
      <w:r w:rsidRPr="00092592">
        <w:rPr>
          <w:color w:val="000000" w:themeColor="text1"/>
        </w:rPr>
        <w:t>，</w:t>
      </w:r>
      <w:r w:rsidRPr="00092592">
        <w:rPr>
          <w:rFonts w:hint="eastAsia"/>
          <w:color w:val="000000" w:themeColor="text1"/>
        </w:rPr>
        <w:t>做好</w:t>
      </w:r>
      <w:r w:rsidRPr="00092592">
        <w:rPr>
          <w:color w:val="000000" w:themeColor="text1"/>
        </w:rPr>
        <w:t>分工与项目进程管理。。</w:t>
      </w:r>
    </w:p>
    <w:p w:rsidR="0058127E" w:rsidRPr="00092592" w:rsidRDefault="0058127E" w:rsidP="00746C4F">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58127E" w:rsidRPr="00092592" w:rsidRDefault="0058127E" w:rsidP="00746C4F">
      <w:pPr>
        <w:spacing w:line="360" w:lineRule="auto"/>
        <w:ind w:firstLineChars="200" w:firstLine="420"/>
        <w:rPr>
          <w:color w:val="000000" w:themeColor="text1"/>
        </w:rPr>
      </w:pPr>
      <w:r w:rsidRPr="00092592">
        <w:rPr>
          <w:rFonts w:hint="eastAsia"/>
          <w:color w:val="000000" w:themeColor="text1"/>
        </w:rPr>
        <w:t>1</w:t>
      </w:r>
      <w:r w:rsidRPr="00092592">
        <w:rPr>
          <w:rFonts w:hint="eastAsia"/>
          <w:color w:val="000000" w:themeColor="text1"/>
        </w:rPr>
        <w:t>）</w:t>
      </w:r>
      <w:r w:rsidRPr="00092592">
        <w:rPr>
          <w:color w:val="000000" w:themeColor="text1"/>
        </w:rPr>
        <w:t>项目</w:t>
      </w:r>
      <w:r w:rsidRPr="00092592">
        <w:rPr>
          <w:rFonts w:hint="eastAsia"/>
          <w:color w:val="000000" w:themeColor="text1"/>
        </w:rPr>
        <w:t>管理</w:t>
      </w:r>
    </w:p>
    <w:p w:rsidR="0058127E" w:rsidRPr="00092592" w:rsidRDefault="0058127E" w:rsidP="00746C4F">
      <w:pPr>
        <w:spacing w:line="360" w:lineRule="auto"/>
        <w:ind w:firstLineChars="200" w:firstLine="420"/>
        <w:rPr>
          <w:color w:val="000000" w:themeColor="text1"/>
        </w:rPr>
      </w:pPr>
      <w:r w:rsidRPr="00092592">
        <w:rPr>
          <w:rFonts w:hint="eastAsia"/>
          <w:color w:val="000000" w:themeColor="text1"/>
        </w:rPr>
        <w:t>2</w:t>
      </w:r>
      <w:r w:rsidRPr="00092592">
        <w:rPr>
          <w:rFonts w:hint="eastAsia"/>
          <w:color w:val="000000" w:themeColor="text1"/>
        </w:rPr>
        <w:t>）</w:t>
      </w:r>
      <w:r w:rsidRPr="00092592">
        <w:rPr>
          <w:rFonts w:hint="eastAsia"/>
          <w:color w:val="000000" w:themeColor="text1"/>
        </w:rPr>
        <w:t>D+X</w:t>
      </w:r>
      <w:r w:rsidRPr="00092592">
        <w:rPr>
          <w:color w:val="000000" w:themeColor="text1"/>
        </w:rPr>
        <w:t>项目设计与制作</w:t>
      </w:r>
    </w:p>
    <w:p w:rsidR="0058127E" w:rsidRPr="00092592" w:rsidRDefault="0058127E" w:rsidP="00746C4F">
      <w:pPr>
        <w:spacing w:line="360" w:lineRule="auto"/>
        <w:ind w:firstLineChars="200" w:firstLine="420"/>
        <w:rPr>
          <w:color w:val="000000" w:themeColor="text1"/>
        </w:rPr>
      </w:pPr>
      <w:r w:rsidRPr="00092592">
        <w:rPr>
          <w:rFonts w:hint="eastAsia"/>
          <w:color w:val="000000" w:themeColor="text1"/>
        </w:rPr>
        <w:t>3</w:t>
      </w:r>
      <w:r w:rsidRPr="00092592">
        <w:rPr>
          <w:rFonts w:hint="eastAsia"/>
          <w:color w:val="000000" w:themeColor="text1"/>
        </w:rPr>
        <w:t>）项目测试</w:t>
      </w:r>
    </w:p>
    <w:p w:rsidR="0058127E" w:rsidRPr="00092592" w:rsidRDefault="0058127E" w:rsidP="00746C4F">
      <w:pPr>
        <w:spacing w:line="360" w:lineRule="auto"/>
        <w:ind w:firstLineChars="200" w:firstLine="420"/>
        <w:rPr>
          <w:rFonts w:ascii="Calibri" w:eastAsia="Apple Color Emoji" w:hAnsi="Calibri" w:cs="Calibri"/>
          <w:color w:val="000000" w:themeColor="text1"/>
        </w:rPr>
      </w:pPr>
      <w:r w:rsidRPr="00092592">
        <w:rPr>
          <w:rFonts w:hint="eastAsia"/>
          <w:color w:val="000000" w:themeColor="text1"/>
        </w:rPr>
        <w:t>4</w:t>
      </w:r>
      <w:r w:rsidRPr="00092592">
        <w:rPr>
          <w:rFonts w:hint="eastAsia"/>
          <w:color w:val="000000" w:themeColor="text1"/>
        </w:rPr>
        <w:t>）汇报</w:t>
      </w:r>
      <w:r w:rsidRPr="00092592">
        <w:rPr>
          <w:color w:val="000000" w:themeColor="text1"/>
        </w:rPr>
        <w:t>与发布</w:t>
      </w:r>
    </w:p>
    <w:p w:rsidR="0058127E" w:rsidRPr="00092592" w:rsidRDefault="0058127E" w:rsidP="00746C4F">
      <w:pPr>
        <w:spacing w:line="360" w:lineRule="auto"/>
        <w:ind w:firstLineChars="200" w:firstLine="422"/>
        <w:rPr>
          <w:b/>
          <w:color w:val="000000" w:themeColor="text1"/>
        </w:rPr>
      </w:pPr>
      <w:r w:rsidRPr="00092592">
        <w:rPr>
          <w:rFonts w:hint="eastAsia"/>
          <w:b/>
          <w:color w:val="000000" w:themeColor="text1"/>
        </w:rPr>
        <w:t>3.</w:t>
      </w:r>
      <w:r w:rsidRPr="00092592">
        <w:rPr>
          <w:rFonts w:hint="eastAsia"/>
          <w:b/>
          <w:color w:val="000000" w:themeColor="text1"/>
        </w:rPr>
        <w:t>教学方法</w:t>
      </w:r>
    </w:p>
    <w:p w:rsidR="0058127E" w:rsidRPr="00092592" w:rsidRDefault="0058127E" w:rsidP="00746C4F">
      <w:pPr>
        <w:spacing w:line="360" w:lineRule="auto"/>
        <w:ind w:firstLineChars="200" w:firstLine="420"/>
        <w:rPr>
          <w:color w:val="000000" w:themeColor="text1"/>
        </w:rPr>
      </w:pPr>
      <w:r w:rsidRPr="00092592">
        <w:rPr>
          <w:color w:val="000000" w:themeColor="text1"/>
        </w:rPr>
        <w:t>课堂指导，指导</w:t>
      </w:r>
      <w:r w:rsidRPr="00092592">
        <w:rPr>
          <w:rFonts w:hint="eastAsia"/>
          <w:color w:val="000000" w:themeColor="text1"/>
        </w:rPr>
        <w:t>学生</w:t>
      </w:r>
      <w:r w:rsidRPr="00092592">
        <w:rPr>
          <w:color w:val="000000" w:themeColor="text1"/>
        </w:rPr>
        <w:t>团队内部管理。</w:t>
      </w:r>
    </w:p>
    <w:p w:rsidR="0058127E" w:rsidRPr="00092592" w:rsidRDefault="0058127E" w:rsidP="00746C4F">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学习资料</w:t>
      </w:r>
    </w:p>
    <w:p w:rsidR="0058127E" w:rsidRPr="00092592" w:rsidRDefault="0058127E" w:rsidP="00746C4F">
      <w:pPr>
        <w:spacing w:line="360" w:lineRule="auto"/>
        <w:ind w:firstLineChars="200" w:firstLine="420"/>
        <w:rPr>
          <w:color w:val="000000" w:themeColor="text1"/>
        </w:rPr>
      </w:pPr>
      <w:r w:rsidRPr="00092592">
        <w:rPr>
          <w:rFonts w:hint="eastAsia"/>
          <w:color w:val="000000" w:themeColor="text1"/>
        </w:rPr>
        <w:t>由</w:t>
      </w:r>
      <w:r w:rsidRPr="00092592">
        <w:rPr>
          <w:color w:val="000000" w:themeColor="text1"/>
        </w:rPr>
        <w:t>学生与任课老师共同</w:t>
      </w:r>
      <w:r w:rsidRPr="00092592">
        <w:rPr>
          <w:rFonts w:hint="eastAsia"/>
          <w:color w:val="000000" w:themeColor="text1"/>
        </w:rPr>
        <w:t>指</w:t>
      </w:r>
      <w:r w:rsidRPr="00092592">
        <w:rPr>
          <w:color w:val="000000" w:themeColor="text1"/>
        </w:rPr>
        <w:t>定阅读材料。</w:t>
      </w:r>
    </w:p>
    <w:p w:rsidR="0058127E" w:rsidRPr="00092592" w:rsidRDefault="0058127E"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58127E" w:rsidRPr="00092592" w:rsidRDefault="0058127E" w:rsidP="00746C4F">
      <w:pPr>
        <w:spacing w:line="360" w:lineRule="auto"/>
        <w:ind w:firstLineChars="200" w:firstLine="420"/>
        <w:rPr>
          <w:b/>
          <w:color w:val="000000" w:themeColor="text1"/>
        </w:rPr>
      </w:pPr>
      <w:r w:rsidRPr="00092592">
        <w:rPr>
          <w:rFonts w:hint="eastAsia"/>
          <w:color w:val="000000" w:themeColor="text1"/>
        </w:rPr>
        <w:t>如何进行团队</w:t>
      </w:r>
      <w:r w:rsidRPr="00092592">
        <w:rPr>
          <w:color w:val="000000" w:themeColor="text1"/>
        </w:rPr>
        <w:t>项目管理</w:t>
      </w:r>
      <w:r w:rsidRPr="00092592">
        <w:rPr>
          <w:rFonts w:hint="eastAsia"/>
          <w:color w:val="000000" w:themeColor="text1"/>
        </w:rPr>
        <w:t>？</w:t>
      </w:r>
    </w:p>
    <w:p w:rsidR="0058127E" w:rsidRPr="00092592" w:rsidRDefault="0058127E" w:rsidP="00746C4F">
      <w:pPr>
        <w:spacing w:line="360" w:lineRule="auto"/>
        <w:ind w:firstLineChars="200" w:firstLine="482"/>
        <w:rPr>
          <w:b/>
          <w:color w:val="000000" w:themeColor="text1"/>
          <w:sz w:val="24"/>
        </w:rPr>
      </w:pPr>
    </w:p>
    <w:p w:rsidR="0058127E" w:rsidRPr="00092592" w:rsidRDefault="0058127E" w:rsidP="00746C4F">
      <w:pPr>
        <w:spacing w:line="360" w:lineRule="auto"/>
        <w:rPr>
          <w:color w:val="000000" w:themeColor="text1"/>
          <w:sz w:val="24"/>
        </w:rPr>
      </w:pPr>
      <w:r w:rsidRPr="00092592">
        <w:rPr>
          <w:rFonts w:hint="eastAsia"/>
          <w:b/>
          <w:color w:val="000000" w:themeColor="text1"/>
          <w:sz w:val="24"/>
        </w:rPr>
        <w:t>三、实践教学内容安排</w:t>
      </w:r>
    </w:p>
    <w:p w:rsidR="0058127E" w:rsidRPr="00092592" w:rsidRDefault="0058127E" w:rsidP="00746C4F">
      <w:pPr>
        <w:spacing w:line="360" w:lineRule="auto"/>
        <w:rPr>
          <w:color w:val="000000" w:themeColor="text1"/>
          <w:szCs w:val="21"/>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2977"/>
        <w:gridCol w:w="567"/>
        <w:gridCol w:w="1248"/>
        <w:gridCol w:w="686"/>
        <w:gridCol w:w="826"/>
        <w:gridCol w:w="784"/>
      </w:tblGrid>
      <w:tr w:rsidR="0058127E" w:rsidRPr="00092592" w:rsidTr="00104B7D">
        <w:trPr>
          <w:cantSplit/>
          <w:trHeight w:val="575"/>
          <w:jc w:val="center"/>
        </w:trPr>
        <w:tc>
          <w:tcPr>
            <w:tcW w:w="427" w:type="dxa"/>
            <w:vAlign w:val="center"/>
          </w:tcPr>
          <w:p w:rsidR="0058127E" w:rsidRPr="00092592" w:rsidRDefault="0058127E" w:rsidP="00746C4F">
            <w:pPr>
              <w:spacing w:line="360" w:lineRule="auto"/>
              <w:jc w:val="center"/>
              <w:rPr>
                <w:bCs/>
                <w:color w:val="000000" w:themeColor="text1"/>
                <w:szCs w:val="21"/>
              </w:rPr>
            </w:pPr>
            <w:r w:rsidRPr="00092592">
              <w:rPr>
                <w:rFonts w:hint="eastAsia"/>
                <w:bCs/>
                <w:color w:val="000000" w:themeColor="text1"/>
                <w:szCs w:val="21"/>
              </w:rPr>
              <w:t>序</w:t>
            </w:r>
          </w:p>
          <w:p w:rsidR="0058127E" w:rsidRPr="00092592" w:rsidRDefault="0058127E" w:rsidP="00746C4F">
            <w:pPr>
              <w:spacing w:line="360" w:lineRule="auto"/>
              <w:rPr>
                <w:bCs/>
                <w:color w:val="000000" w:themeColor="text1"/>
                <w:szCs w:val="21"/>
              </w:rPr>
            </w:pPr>
            <w:r w:rsidRPr="00092592">
              <w:rPr>
                <w:rFonts w:hint="eastAsia"/>
                <w:bCs/>
                <w:color w:val="000000" w:themeColor="text1"/>
                <w:szCs w:val="21"/>
              </w:rPr>
              <w:t>号</w:t>
            </w:r>
          </w:p>
        </w:tc>
        <w:tc>
          <w:tcPr>
            <w:tcW w:w="1416" w:type="dxa"/>
            <w:vAlign w:val="center"/>
          </w:tcPr>
          <w:p w:rsidR="0058127E" w:rsidRPr="00092592" w:rsidRDefault="0058127E" w:rsidP="00746C4F">
            <w:pPr>
              <w:spacing w:line="360" w:lineRule="auto"/>
              <w:ind w:left="105" w:hangingChars="50" w:hanging="105"/>
              <w:jc w:val="left"/>
              <w:rPr>
                <w:bCs/>
                <w:color w:val="000000" w:themeColor="text1"/>
                <w:szCs w:val="21"/>
              </w:rPr>
            </w:pPr>
            <w:r w:rsidRPr="00092592">
              <w:rPr>
                <w:rFonts w:hint="eastAsia"/>
                <w:bCs/>
                <w:color w:val="000000" w:themeColor="text1"/>
                <w:szCs w:val="21"/>
              </w:rPr>
              <w:t>实验（实践）项目名称</w:t>
            </w:r>
          </w:p>
        </w:tc>
        <w:tc>
          <w:tcPr>
            <w:tcW w:w="2977" w:type="dxa"/>
            <w:vAlign w:val="center"/>
          </w:tcPr>
          <w:p w:rsidR="0058127E" w:rsidRPr="00092592" w:rsidRDefault="0058127E"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567" w:type="dxa"/>
            <w:vAlign w:val="center"/>
          </w:tcPr>
          <w:p w:rsidR="0058127E" w:rsidRPr="00092592" w:rsidRDefault="0058127E" w:rsidP="00746C4F">
            <w:pPr>
              <w:spacing w:line="360" w:lineRule="auto"/>
              <w:jc w:val="center"/>
              <w:rPr>
                <w:bCs/>
                <w:color w:val="000000" w:themeColor="text1"/>
                <w:szCs w:val="21"/>
              </w:rPr>
            </w:pPr>
            <w:r w:rsidRPr="00092592">
              <w:rPr>
                <w:rFonts w:hint="eastAsia"/>
                <w:bCs/>
                <w:color w:val="000000" w:themeColor="text1"/>
                <w:szCs w:val="21"/>
              </w:rPr>
              <w:t>学时</w:t>
            </w:r>
          </w:p>
        </w:tc>
        <w:tc>
          <w:tcPr>
            <w:tcW w:w="1248" w:type="dxa"/>
            <w:vAlign w:val="center"/>
          </w:tcPr>
          <w:p w:rsidR="0058127E" w:rsidRPr="00092592" w:rsidRDefault="0058127E"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686" w:type="dxa"/>
            <w:vAlign w:val="center"/>
          </w:tcPr>
          <w:p w:rsidR="0058127E" w:rsidRPr="00092592" w:rsidRDefault="0058127E"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58127E" w:rsidRPr="00092592" w:rsidRDefault="0058127E"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784" w:type="dxa"/>
            <w:vAlign w:val="center"/>
          </w:tcPr>
          <w:p w:rsidR="0058127E" w:rsidRPr="00092592" w:rsidRDefault="0058127E"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58127E" w:rsidRPr="00092592" w:rsidTr="00104B7D">
        <w:trPr>
          <w:cantSplit/>
          <w:trHeight w:val="419"/>
          <w:jc w:val="center"/>
        </w:trPr>
        <w:tc>
          <w:tcPr>
            <w:tcW w:w="427" w:type="dxa"/>
          </w:tcPr>
          <w:p w:rsidR="0058127E" w:rsidRPr="00092592" w:rsidRDefault="0058127E" w:rsidP="00746C4F">
            <w:pPr>
              <w:spacing w:line="360" w:lineRule="auto"/>
              <w:rPr>
                <w:color w:val="000000" w:themeColor="text1"/>
                <w:szCs w:val="21"/>
              </w:rPr>
            </w:pPr>
            <w:r w:rsidRPr="00092592">
              <w:rPr>
                <w:color w:val="000000" w:themeColor="text1"/>
                <w:szCs w:val="21"/>
              </w:rPr>
              <w:t>1</w:t>
            </w:r>
          </w:p>
        </w:tc>
        <w:tc>
          <w:tcPr>
            <w:tcW w:w="1416" w:type="dxa"/>
          </w:tcPr>
          <w:p w:rsidR="0058127E" w:rsidRPr="00092592" w:rsidRDefault="0058127E" w:rsidP="00746C4F">
            <w:pPr>
              <w:spacing w:line="360" w:lineRule="auto"/>
              <w:rPr>
                <w:color w:val="000000" w:themeColor="text1"/>
                <w:szCs w:val="21"/>
              </w:rPr>
            </w:pPr>
            <w:r w:rsidRPr="00092592">
              <w:rPr>
                <w:color w:val="000000" w:themeColor="text1"/>
                <w:szCs w:val="21"/>
              </w:rPr>
              <w:t>设计调研</w:t>
            </w:r>
          </w:p>
        </w:tc>
        <w:tc>
          <w:tcPr>
            <w:tcW w:w="2977" w:type="dxa"/>
          </w:tcPr>
          <w:p w:rsidR="0058127E" w:rsidRPr="00092592" w:rsidRDefault="0058127E" w:rsidP="00746C4F">
            <w:pPr>
              <w:spacing w:line="360" w:lineRule="auto"/>
              <w:rPr>
                <w:color w:val="000000" w:themeColor="text1"/>
                <w:szCs w:val="21"/>
              </w:rPr>
            </w:pPr>
            <w:r w:rsidRPr="00092592">
              <w:rPr>
                <w:color w:val="000000" w:themeColor="text1"/>
                <w:szCs w:val="21"/>
              </w:rPr>
              <w:t>根据工作室项目主题开展设计调研</w:t>
            </w:r>
          </w:p>
        </w:tc>
        <w:tc>
          <w:tcPr>
            <w:tcW w:w="567" w:type="dxa"/>
          </w:tcPr>
          <w:p w:rsidR="0058127E" w:rsidRPr="00092592" w:rsidRDefault="0058127E" w:rsidP="00746C4F">
            <w:pPr>
              <w:spacing w:line="360" w:lineRule="auto"/>
              <w:rPr>
                <w:color w:val="000000" w:themeColor="text1"/>
                <w:szCs w:val="21"/>
              </w:rPr>
            </w:pPr>
            <w:r w:rsidRPr="00092592">
              <w:rPr>
                <w:color w:val="000000" w:themeColor="text1"/>
                <w:szCs w:val="21"/>
              </w:rPr>
              <w:t>4</w:t>
            </w:r>
          </w:p>
        </w:tc>
        <w:tc>
          <w:tcPr>
            <w:tcW w:w="1248" w:type="dxa"/>
          </w:tcPr>
          <w:p w:rsidR="0058127E" w:rsidRPr="00092592" w:rsidRDefault="0058127E" w:rsidP="00746C4F">
            <w:pPr>
              <w:spacing w:line="360" w:lineRule="auto"/>
              <w:rPr>
                <w:color w:val="000000" w:themeColor="text1"/>
                <w:szCs w:val="21"/>
              </w:rPr>
            </w:pPr>
            <w:r w:rsidRPr="00092592">
              <w:rPr>
                <w:color w:val="000000" w:themeColor="text1"/>
                <w:szCs w:val="21"/>
              </w:rPr>
              <w:t>专业</w:t>
            </w:r>
          </w:p>
        </w:tc>
        <w:tc>
          <w:tcPr>
            <w:tcW w:w="686" w:type="dxa"/>
          </w:tcPr>
          <w:p w:rsidR="0058127E" w:rsidRPr="00092592" w:rsidRDefault="0058127E" w:rsidP="00746C4F">
            <w:pPr>
              <w:spacing w:line="360" w:lineRule="auto"/>
              <w:rPr>
                <w:color w:val="000000" w:themeColor="text1"/>
                <w:szCs w:val="21"/>
              </w:rPr>
            </w:pPr>
            <w:r w:rsidRPr="00092592">
              <w:rPr>
                <w:color w:val="000000" w:themeColor="text1"/>
                <w:szCs w:val="21"/>
              </w:rPr>
              <w:t>综合</w:t>
            </w:r>
          </w:p>
        </w:tc>
        <w:tc>
          <w:tcPr>
            <w:tcW w:w="826" w:type="dxa"/>
          </w:tcPr>
          <w:p w:rsidR="0058127E" w:rsidRPr="00092592" w:rsidRDefault="0058127E" w:rsidP="00746C4F">
            <w:pPr>
              <w:spacing w:line="360" w:lineRule="auto"/>
              <w:rPr>
                <w:color w:val="000000" w:themeColor="text1"/>
                <w:szCs w:val="21"/>
              </w:rPr>
            </w:pPr>
            <w:r w:rsidRPr="00092592">
              <w:rPr>
                <w:color w:val="000000" w:themeColor="text1"/>
                <w:szCs w:val="21"/>
              </w:rPr>
              <w:t>小组</w:t>
            </w:r>
          </w:p>
        </w:tc>
        <w:tc>
          <w:tcPr>
            <w:tcW w:w="784" w:type="dxa"/>
          </w:tcPr>
          <w:p w:rsidR="0058127E" w:rsidRPr="00092592" w:rsidRDefault="0058127E" w:rsidP="00746C4F">
            <w:pPr>
              <w:spacing w:line="360" w:lineRule="auto"/>
              <w:jc w:val="left"/>
              <w:rPr>
                <w:color w:val="000000" w:themeColor="text1"/>
                <w:szCs w:val="21"/>
              </w:rPr>
            </w:pPr>
            <w:r w:rsidRPr="00092592">
              <w:rPr>
                <w:rFonts w:hint="eastAsia"/>
                <w:color w:val="000000" w:themeColor="text1"/>
                <w:szCs w:val="21"/>
              </w:rPr>
              <w:t>调研报告</w:t>
            </w:r>
          </w:p>
        </w:tc>
      </w:tr>
      <w:tr w:rsidR="0058127E" w:rsidRPr="00092592" w:rsidTr="00104B7D">
        <w:trPr>
          <w:cantSplit/>
          <w:trHeight w:val="462"/>
          <w:jc w:val="center"/>
        </w:trPr>
        <w:tc>
          <w:tcPr>
            <w:tcW w:w="427" w:type="dxa"/>
          </w:tcPr>
          <w:p w:rsidR="0058127E" w:rsidRPr="00092592" w:rsidRDefault="0058127E" w:rsidP="00746C4F">
            <w:pPr>
              <w:spacing w:line="360" w:lineRule="auto"/>
              <w:rPr>
                <w:color w:val="000000" w:themeColor="text1"/>
                <w:szCs w:val="21"/>
              </w:rPr>
            </w:pPr>
            <w:r w:rsidRPr="00092592">
              <w:rPr>
                <w:color w:val="000000" w:themeColor="text1"/>
                <w:szCs w:val="21"/>
              </w:rPr>
              <w:t>2</w:t>
            </w:r>
          </w:p>
        </w:tc>
        <w:tc>
          <w:tcPr>
            <w:tcW w:w="1416" w:type="dxa"/>
          </w:tcPr>
          <w:p w:rsidR="0058127E" w:rsidRPr="00092592" w:rsidRDefault="0058127E" w:rsidP="00746C4F">
            <w:pPr>
              <w:spacing w:line="360" w:lineRule="auto"/>
              <w:rPr>
                <w:color w:val="000000" w:themeColor="text1"/>
                <w:szCs w:val="21"/>
              </w:rPr>
            </w:pPr>
            <w:r w:rsidRPr="00092592">
              <w:rPr>
                <w:color w:val="000000" w:themeColor="text1"/>
                <w:szCs w:val="21"/>
              </w:rPr>
              <w:t>D</w:t>
            </w:r>
            <w:r w:rsidRPr="00092592">
              <w:rPr>
                <w:rFonts w:hint="eastAsia"/>
                <w:color w:val="000000" w:themeColor="text1"/>
                <w:szCs w:val="21"/>
              </w:rPr>
              <w:t>+X</w:t>
            </w:r>
            <w:r w:rsidRPr="00092592">
              <w:rPr>
                <w:color w:val="000000" w:themeColor="text1"/>
                <w:szCs w:val="21"/>
              </w:rPr>
              <w:t>项目</w:t>
            </w:r>
            <w:r w:rsidRPr="00092592">
              <w:rPr>
                <w:rFonts w:hint="eastAsia"/>
                <w:color w:val="000000" w:themeColor="text1"/>
                <w:szCs w:val="21"/>
              </w:rPr>
              <w:t>设计实践</w:t>
            </w:r>
          </w:p>
        </w:tc>
        <w:tc>
          <w:tcPr>
            <w:tcW w:w="2977" w:type="dxa"/>
          </w:tcPr>
          <w:p w:rsidR="0058127E" w:rsidRPr="00092592" w:rsidRDefault="0058127E" w:rsidP="00746C4F">
            <w:pPr>
              <w:spacing w:line="360" w:lineRule="auto"/>
              <w:rPr>
                <w:color w:val="000000" w:themeColor="text1"/>
                <w:szCs w:val="21"/>
              </w:rPr>
            </w:pPr>
            <w:r w:rsidRPr="00092592">
              <w:rPr>
                <w:rFonts w:hint="eastAsia"/>
                <w:color w:val="000000" w:themeColor="text1"/>
                <w:szCs w:val="21"/>
              </w:rPr>
              <w:t>D+X</w:t>
            </w:r>
            <w:r w:rsidRPr="00092592">
              <w:rPr>
                <w:color w:val="000000" w:themeColor="text1"/>
                <w:szCs w:val="21"/>
              </w:rPr>
              <w:t>项目设计与制作</w:t>
            </w:r>
            <w:r w:rsidRPr="00092592">
              <w:rPr>
                <w:rFonts w:hint="eastAsia"/>
                <w:color w:val="000000" w:themeColor="text1"/>
                <w:szCs w:val="21"/>
              </w:rPr>
              <w:t>，并完成项目</w:t>
            </w:r>
            <w:r w:rsidRPr="00092592">
              <w:rPr>
                <w:color w:val="000000" w:themeColor="text1"/>
                <w:szCs w:val="21"/>
              </w:rPr>
              <w:t>测试与发布</w:t>
            </w:r>
          </w:p>
        </w:tc>
        <w:tc>
          <w:tcPr>
            <w:tcW w:w="567" w:type="dxa"/>
          </w:tcPr>
          <w:p w:rsidR="0058127E" w:rsidRPr="00092592" w:rsidRDefault="0058127E" w:rsidP="00746C4F">
            <w:pPr>
              <w:spacing w:line="360" w:lineRule="auto"/>
              <w:rPr>
                <w:color w:val="000000" w:themeColor="text1"/>
                <w:szCs w:val="21"/>
              </w:rPr>
            </w:pPr>
            <w:r w:rsidRPr="00092592">
              <w:rPr>
                <w:color w:val="000000" w:themeColor="text1"/>
                <w:szCs w:val="21"/>
              </w:rPr>
              <w:t>12</w:t>
            </w:r>
          </w:p>
        </w:tc>
        <w:tc>
          <w:tcPr>
            <w:tcW w:w="1248" w:type="dxa"/>
          </w:tcPr>
          <w:p w:rsidR="0058127E" w:rsidRPr="00092592" w:rsidRDefault="0058127E" w:rsidP="00746C4F">
            <w:pPr>
              <w:spacing w:line="360" w:lineRule="auto"/>
              <w:rPr>
                <w:color w:val="000000" w:themeColor="text1"/>
                <w:szCs w:val="21"/>
              </w:rPr>
            </w:pPr>
            <w:r w:rsidRPr="00092592">
              <w:rPr>
                <w:color w:val="000000" w:themeColor="text1"/>
                <w:szCs w:val="21"/>
              </w:rPr>
              <w:t>专业</w:t>
            </w:r>
          </w:p>
        </w:tc>
        <w:tc>
          <w:tcPr>
            <w:tcW w:w="686" w:type="dxa"/>
          </w:tcPr>
          <w:p w:rsidR="0058127E" w:rsidRPr="00092592" w:rsidRDefault="0058127E" w:rsidP="00746C4F">
            <w:pPr>
              <w:spacing w:line="360" w:lineRule="auto"/>
              <w:rPr>
                <w:color w:val="000000" w:themeColor="text1"/>
                <w:szCs w:val="21"/>
              </w:rPr>
            </w:pPr>
            <w:r w:rsidRPr="00092592">
              <w:rPr>
                <w:color w:val="000000" w:themeColor="text1"/>
                <w:szCs w:val="21"/>
              </w:rPr>
              <w:t>综合</w:t>
            </w:r>
            <w:r w:rsidRPr="00092592">
              <w:rPr>
                <w:rFonts w:hint="eastAsia"/>
                <w:color w:val="000000" w:themeColor="text1"/>
                <w:szCs w:val="21"/>
              </w:rPr>
              <w:t>演示</w:t>
            </w:r>
          </w:p>
        </w:tc>
        <w:tc>
          <w:tcPr>
            <w:tcW w:w="826" w:type="dxa"/>
          </w:tcPr>
          <w:p w:rsidR="0058127E" w:rsidRPr="00092592" w:rsidRDefault="0058127E" w:rsidP="00746C4F">
            <w:pPr>
              <w:spacing w:line="360" w:lineRule="auto"/>
              <w:rPr>
                <w:color w:val="000000" w:themeColor="text1"/>
                <w:szCs w:val="21"/>
              </w:rPr>
            </w:pPr>
            <w:r w:rsidRPr="00092592">
              <w:rPr>
                <w:color w:val="000000" w:themeColor="text1"/>
                <w:szCs w:val="21"/>
              </w:rPr>
              <w:t>小组</w:t>
            </w:r>
          </w:p>
        </w:tc>
        <w:tc>
          <w:tcPr>
            <w:tcW w:w="784" w:type="dxa"/>
          </w:tcPr>
          <w:p w:rsidR="0058127E" w:rsidRPr="00092592" w:rsidRDefault="0058127E" w:rsidP="00746C4F">
            <w:pPr>
              <w:spacing w:line="360" w:lineRule="auto"/>
              <w:jc w:val="left"/>
              <w:rPr>
                <w:color w:val="000000" w:themeColor="text1"/>
                <w:szCs w:val="21"/>
              </w:rPr>
            </w:pPr>
            <w:r w:rsidRPr="00092592">
              <w:rPr>
                <w:rFonts w:hint="eastAsia"/>
                <w:color w:val="000000" w:themeColor="text1"/>
                <w:szCs w:val="21"/>
              </w:rPr>
              <w:t>设计发布与演示</w:t>
            </w:r>
          </w:p>
        </w:tc>
      </w:tr>
    </w:tbl>
    <w:p w:rsidR="00927A30" w:rsidRPr="00092592" w:rsidRDefault="00927A30" w:rsidP="00746C4F">
      <w:pPr>
        <w:spacing w:line="360" w:lineRule="auto"/>
        <w:ind w:firstLineChars="200" w:firstLine="420"/>
        <w:rPr>
          <w:rFonts w:ascii="宋体" w:hAnsi="宋体"/>
          <w:color w:val="000000" w:themeColor="text1"/>
          <w:szCs w:val="21"/>
        </w:rPr>
      </w:pPr>
    </w:p>
    <w:p w:rsidR="0071441D" w:rsidRPr="00092592" w:rsidRDefault="0071441D" w:rsidP="00746C4F">
      <w:pPr>
        <w:spacing w:line="360" w:lineRule="auto"/>
        <w:ind w:firstLineChars="200" w:firstLine="420"/>
        <w:rPr>
          <w:rFonts w:ascii="宋体" w:hAnsi="宋体"/>
          <w:color w:val="000000" w:themeColor="text1"/>
          <w:szCs w:val="21"/>
        </w:rPr>
      </w:pPr>
    </w:p>
    <w:p w:rsidR="00CE3369" w:rsidRPr="00092592" w:rsidRDefault="00CE3369" w:rsidP="00746C4F">
      <w:pPr>
        <w:pStyle w:val="ab"/>
        <w:spacing w:before="0" w:after="0" w:line="360" w:lineRule="auto"/>
        <w:rPr>
          <w:color w:val="000000" w:themeColor="text1"/>
          <w:sz w:val="36"/>
          <w:szCs w:val="36"/>
        </w:rPr>
      </w:pPr>
      <w:bookmarkStart w:id="156" w:name="_Toc511649518"/>
      <w:bookmarkStart w:id="157" w:name="_Toc528938221"/>
      <w:r w:rsidRPr="00092592">
        <w:rPr>
          <w:rFonts w:hint="eastAsia"/>
          <w:color w:val="000000" w:themeColor="text1"/>
          <w:sz w:val="36"/>
          <w:szCs w:val="36"/>
        </w:rPr>
        <w:t>《</w:t>
      </w:r>
      <w:r w:rsidRPr="00092592">
        <w:rPr>
          <w:rFonts w:ascii="宋体" w:hAnsi="宋体" w:hint="eastAsia"/>
          <w:color w:val="000000" w:themeColor="text1"/>
          <w:sz w:val="36"/>
          <w:szCs w:val="36"/>
        </w:rPr>
        <w:t>创新创业指导训练</w:t>
      </w:r>
      <w:r w:rsidRPr="00092592">
        <w:rPr>
          <w:rFonts w:hint="eastAsia"/>
          <w:color w:val="000000" w:themeColor="text1"/>
          <w:sz w:val="36"/>
          <w:szCs w:val="36"/>
        </w:rPr>
        <w:t>》课程实验教学大纲</w:t>
      </w:r>
      <w:bookmarkEnd w:id="156"/>
      <w:bookmarkEnd w:id="157"/>
    </w:p>
    <w:p w:rsidR="00CE3369" w:rsidRPr="00092592" w:rsidRDefault="00CE3369" w:rsidP="00746C4F">
      <w:pPr>
        <w:spacing w:line="360" w:lineRule="auto"/>
        <w:jc w:val="center"/>
        <w:rPr>
          <w:b/>
          <w:bCs/>
          <w:color w:val="000000" w:themeColor="text1"/>
          <w:sz w:val="24"/>
        </w:rPr>
      </w:pPr>
      <w:r w:rsidRPr="00092592">
        <w:rPr>
          <w:rFonts w:ascii="宋体" w:hAnsi="宋体" w:hint="eastAsia"/>
          <w:color w:val="000000" w:themeColor="text1"/>
          <w:sz w:val="24"/>
        </w:rPr>
        <w:t>（</w:t>
      </w:r>
      <w:r w:rsidRPr="00092592">
        <w:rPr>
          <w:rFonts w:ascii="宋体" w:hAnsi="宋体"/>
          <w:color w:val="000000" w:themeColor="text1"/>
          <w:sz w:val="24"/>
        </w:rPr>
        <w:t xml:space="preserve">Innovation </w:t>
      </w:r>
      <w:r w:rsidRPr="00092592">
        <w:rPr>
          <w:rFonts w:ascii="宋体" w:hAnsi="宋体" w:hint="eastAsia"/>
          <w:color w:val="000000" w:themeColor="text1"/>
          <w:sz w:val="24"/>
        </w:rPr>
        <w:t>TeachingE</w:t>
      </w:r>
      <w:r w:rsidRPr="00092592">
        <w:rPr>
          <w:rFonts w:ascii="宋体" w:hAnsi="宋体"/>
          <w:color w:val="000000" w:themeColor="text1"/>
          <w:sz w:val="24"/>
        </w:rPr>
        <w:t xml:space="preserve">ntrepreneurship </w:t>
      </w:r>
      <w:r w:rsidRPr="00092592">
        <w:rPr>
          <w:rFonts w:ascii="宋体" w:hAnsi="宋体" w:hint="eastAsia"/>
          <w:color w:val="000000" w:themeColor="text1"/>
          <w:sz w:val="24"/>
        </w:rPr>
        <w:t>T</w:t>
      </w:r>
      <w:r w:rsidRPr="00092592">
        <w:rPr>
          <w:rFonts w:ascii="宋体" w:hAnsi="宋体"/>
          <w:color w:val="000000" w:themeColor="text1"/>
          <w:sz w:val="24"/>
        </w:rPr>
        <w:t>raining</w:t>
      </w:r>
      <w:r w:rsidRPr="00092592">
        <w:rPr>
          <w:rFonts w:ascii="宋体" w:hAnsi="宋体" w:hint="eastAsia"/>
          <w:color w:val="000000" w:themeColor="text1"/>
          <w:sz w:val="24"/>
        </w:rPr>
        <w:t>）</w:t>
      </w:r>
    </w:p>
    <w:p w:rsidR="00CE3369" w:rsidRPr="00092592" w:rsidRDefault="00CE3369" w:rsidP="00746C4F">
      <w:pPr>
        <w:spacing w:line="360" w:lineRule="auto"/>
        <w:jc w:val="center"/>
        <w:rPr>
          <w:bCs/>
          <w:color w:val="000000" w:themeColor="text1"/>
          <w:sz w:val="24"/>
        </w:rPr>
      </w:pPr>
      <w:r w:rsidRPr="00092592">
        <w:rPr>
          <w:rFonts w:hint="eastAsia"/>
          <w:bCs/>
          <w:color w:val="000000" w:themeColor="text1"/>
          <w:sz w:val="24"/>
        </w:rPr>
        <w:t>大纲主撰人：何明燕、叶米兰</w:t>
      </w:r>
      <w:r w:rsidR="006C7562" w:rsidRPr="00092592">
        <w:rPr>
          <w:rFonts w:hint="eastAsia"/>
          <w:bCs/>
          <w:color w:val="000000" w:themeColor="text1"/>
          <w:sz w:val="24"/>
        </w:rPr>
        <w:t>大纲审核人</w:t>
      </w:r>
      <w:r w:rsidRPr="00092592">
        <w:rPr>
          <w:rFonts w:hint="eastAsia"/>
          <w:bCs/>
          <w:color w:val="000000" w:themeColor="text1"/>
          <w:sz w:val="24"/>
        </w:rPr>
        <w:t>：李丰君</w:t>
      </w:r>
    </w:p>
    <w:p w:rsidR="00CE3369" w:rsidRPr="00092592" w:rsidRDefault="00CE3369" w:rsidP="00746C4F">
      <w:pPr>
        <w:spacing w:line="360" w:lineRule="auto"/>
        <w:jc w:val="center"/>
        <w:rPr>
          <w:bCs/>
          <w:color w:val="000000" w:themeColor="text1"/>
          <w:sz w:val="24"/>
        </w:rPr>
      </w:pPr>
    </w:p>
    <w:p w:rsidR="00CE3369" w:rsidRPr="00092592" w:rsidRDefault="00CE336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】235426001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 创新创业</w:t>
      </w:r>
    </w:p>
    <w:p w:rsidR="00CE3369" w:rsidRPr="00092592" w:rsidRDefault="00CE336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】文化创意学院                 【</w:t>
      </w:r>
      <w:r w:rsidRPr="00092592">
        <w:rPr>
          <w:rFonts w:hint="eastAsia"/>
          <w:b/>
          <w:color w:val="000000" w:themeColor="text1"/>
        </w:rPr>
        <w:t>适用专业</w:t>
      </w:r>
      <w:r w:rsidRPr="00092592">
        <w:rPr>
          <w:rFonts w:ascii="宋体" w:hAnsi="宋体" w:hint="eastAsia"/>
          <w:color w:val="000000" w:themeColor="text1"/>
          <w:szCs w:val="21"/>
        </w:rPr>
        <w:t>】数字媒体艺术专业</w:t>
      </w:r>
    </w:p>
    <w:p w:rsidR="00CE3369" w:rsidRPr="00092592" w:rsidRDefault="00CE336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2                             【</w:t>
      </w:r>
      <w:r w:rsidRPr="00092592">
        <w:rPr>
          <w:rFonts w:hint="eastAsia"/>
          <w:b/>
          <w:color w:val="000000" w:themeColor="text1"/>
        </w:rPr>
        <w:t>学时数</w:t>
      </w:r>
      <w:r w:rsidRPr="00092592">
        <w:rPr>
          <w:rFonts w:ascii="宋体" w:hAnsi="宋体" w:hint="eastAsia"/>
          <w:color w:val="000000" w:themeColor="text1"/>
          <w:szCs w:val="21"/>
        </w:rPr>
        <w:t>】2周</w:t>
      </w:r>
    </w:p>
    <w:p w:rsidR="00CE3369" w:rsidRPr="00092592" w:rsidRDefault="00CE336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】三短                     【</w:t>
      </w:r>
      <w:r w:rsidRPr="00092592">
        <w:rPr>
          <w:rFonts w:hint="eastAsia"/>
          <w:b/>
          <w:color w:val="000000" w:themeColor="text1"/>
          <w:szCs w:val="21"/>
        </w:rPr>
        <w:t>先修课程</w:t>
      </w:r>
      <w:r w:rsidRPr="00092592">
        <w:rPr>
          <w:rFonts w:ascii="宋体" w:hAnsi="宋体" w:hint="eastAsia"/>
          <w:color w:val="000000" w:themeColor="text1"/>
          <w:szCs w:val="21"/>
        </w:rPr>
        <w:t>】所有专业课程</w:t>
      </w:r>
    </w:p>
    <w:p w:rsidR="00CE3369" w:rsidRPr="00092592" w:rsidRDefault="00CE3369" w:rsidP="00746C4F">
      <w:pPr>
        <w:spacing w:line="360" w:lineRule="auto"/>
        <w:rPr>
          <w:b/>
          <w:bCs/>
          <w:color w:val="000000" w:themeColor="text1"/>
          <w:szCs w:val="21"/>
        </w:rPr>
      </w:pPr>
    </w:p>
    <w:p w:rsidR="00CE3369" w:rsidRPr="00092592" w:rsidRDefault="00CE3369" w:rsidP="00746C4F">
      <w:pPr>
        <w:spacing w:line="360" w:lineRule="auto"/>
        <w:ind w:firstLineChars="200" w:firstLine="422"/>
        <w:rPr>
          <w:rFonts w:ascii="宋体" w:hAnsi="宋体"/>
          <w:b/>
          <w:bCs/>
          <w:color w:val="000000" w:themeColor="text1"/>
          <w:szCs w:val="21"/>
        </w:rPr>
      </w:pPr>
      <w:r w:rsidRPr="00092592">
        <w:rPr>
          <w:rFonts w:ascii="宋体" w:hAnsi="宋体" w:hint="eastAsia"/>
          <w:b/>
          <w:bCs/>
          <w:color w:val="000000" w:themeColor="text1"/>
          <w:szCs w:val="21"/>
        </w:rPr>
        <w:t>一、课程简介</w:t>
      </w:r>
    </w:p>
    <w:p w:rsidR="00CE3369" w:rsidRPr="00092592" w:rsidRDefault="00CE3369" w:rsidP="00746C4F">
      <w:pPr>
        <w:spacing w:line="360" w:lineRule="auto"/>
        <w:ind w:firstLineChars="200" w:firstLine="420"/>
        <w:rPr>
          <w:rFonts w:ascii="宋体" w:hAnsi="宋体"/>
          <w:color w:val="000000" w:themeColor="text1"/>
          <w:shd w:val="clear" w:color="auto" w:fill="FFFFFF"/>
        </w:rPr>
      </w:pPr>
      <w:r w:rsidRPr="00092592">
        <w:rPr>
          <w:rFonts w:ascii="宋体" w:hAnsi="宋体" w:hint="eastAsia"/>
          <w:color w:val="000000" w:themeColor="text1"/>
          <w:szCs w:val="21"/>
        </w:rPr>
        <w:t>数字媒体专业的创新创业指导训练主要是</w:t>
      </w:r>
      <w:r w:rsidRPr="00092592">
        <w:rPr>
          <w:rFonts w:ascii="宋体" w:hAnsi="宋体"/>
          <w:color w:val="000000" w:themeColor="text1"/>
          <w:shd w:val="clear" w:color="auto" w:fill="FFFFFF"/>
        </w:rPr>
        <w:t>培养学生</w:t>
      </w:r>
      <w:r w:rsidRPr="00092592">
        <w:rPr>
          <w:rFonts w:ascii="宋体" w:hAnsi="宋体" w:hint="eastAsia"/>
          <w:color w:val="000000" w:themeColor="text1"/>
          <w:shd w:val="clear" w:color="auto" w:fill="FFFFFF"/>
        </w:rPr>
        <w:t>的</w:t>
      </w:r>
      <w:r w:rsidRPr="00092592">
        <w:rPr>
          <w:rFonts w:ascii="宋体" w:hAnsi="宋体"/>
          <w:color w:val="000000" w:themeColor="text1"/>
          <w:shd w:val="clear" w:color="auto" w:fill="FFFFFF"/>
        </w:rPr>
        <w:t>创新创业能力，</w:t>
      </w:r>
      <w:r w:rsidRPr="00092592">
        <w:rPr>
          <w:rFonts w:ascii="宋体" w:hAnsi="宋体" w:hint="eastAsia"/>
          <w:color w:val="000000" w:themeColor="text1"/>
          <w:shd w:val="clear" w:color="auto" w:fill="FFFFFF"/>
        </w:rPr>
        <w:t>对接</w:t>
      </w:r>
      <w:r w:rsidRPr="00092592">
        <w:rPr>
          <w:rFonts w:ascii="宋体" w:hAnsi="宋体"/>
          <w:color w:val="000000" w:themeColor="text1"/>
          <w:shd w:val="clear" w:color="auto" w:fill="FFFFFF"/>
        </w:rPr>
        <w:t>市场</w:t>
      </w:r>
      <w:r w:rsidRPr="00092592">
        <w:rPr>
          <w:rFonts w:ascii="宋体" w:hAnsi="宋体" w:hint="eastAsia"/>
          <w:color w:val="000000" w:themeColor="text1"/>
          <w:shd w:val="clear" w:color="auto" w:fill="FFFFFF"/>
        </w:rPr>
        <w:t>能力</w:t>
      </w:r>
      <w:r w:rsidRPr="00092592">
        <w:rPr>
          <w:rFonts w:ascii="宋体" w:hAnsi="宋体"/>
          <w:color w:val="000000" w:themeColor="text1"/>
          <w:shd w:val="clear" w:color="auto" w:fill="FFFFFF"/>
        </w:rPr>
        <w:t>，与他人合作共事能力。</w:t>
      </w:r>
      <w:r w:rsidRPr="00092592">
        <w:rPr>
          <w:rFonts w:ascii="宋体" w:hAnsi="宋体" w:hint="eastAsia"/>
          <w:color w:val="000000" w:themeColor="text1"/>
          <w:shd w:val="clear" w:color="auto" w:fill="FFFFFF"/>
        </w:rPr>
        <w:t>在专业的发展中着重</w:t>
      </w:r>
      <w:r w:rsidRPr="00092592">
        <w:rPr>
          <w:rFonts w:ascii="宋体" w:hAnsi="宋体"/>
          <w:color w:val="000000" w:themeColor="text1"/>
          <w:shd w:val="clear" w:color="auto" w:fill="FFFFFF"/>
        </w:rPr>
        <w:t>打造个人素质，组建团队，如何发现问题并提出解决问题的方案，如何选择好</w:t>
      </w:r>
      <w:r w:rsidRPr="00092592">
        <w:rPr>
          <w:rFonts w:ascii="宋体" w:hAnsi="宋体" w:hint="eastAsia"/>
          <w:color w:val="000000" w:themeColor="text1"/>
          <w:shd w:val="clear" w:color="auto" w:fill="FFFFFF"/>
        </w:rPr>
        <w:t>的商业</w:t>
      </w:r>
      <w:r w:rsidRPr="00092592">
        <w:rPr>
          <w:rFonts w:ascii="宋体" w:hAnsi="宋体"/>
          <w:color w:val="000000" w:themeColor="text1"/>
          <w:shd w:val="clear" w:color="auto" w:fill="FFFFFF"/>
        </w:rPr>
        <w:t>模式，如何与客户沟通。在课程中将与</w:t>
      </w:r>
      <w:r w:rsidRPr="00092592">
        <w:rPr>
          <w:rFonts w:ascii="宋体" w:hAnsi="宋体" w:hint="eastAsia"/>
          <w:color w:val="000000" w:themeColor="text1"/>
          <w:shd w:val="clear" w:color="auto" w:fill="FFFFFF"/>
        </w:rPr>
        <w:t>本专业的</w:t>
      </w:r>
      <w:r w:rsidRPr="00092592">
        <w:rPr>
          <w:rFonts w:ascii="宋体" w:hAnsi="宋体"/>
          <w:color w:val="000000" w:themeColor="text1"/>
          <w:shd w:val="clear" w:color="auto" w:fill="FFFFFF"/>
        </w:rPr>
        <w:t>创业企业家、风险投资家互动并组织商业</w:t>
      </w:r>
      <w:r w:rsidRPr="00092592">
        <w:rPr>
          <w:rFonts w:hint="eastAsia"/>
          <w:color w:val="000000" w:themeColor="text1"/>
        </w:rPr>
        <w:t>策划书</w:t>
      </w:r>
      <w:r w:rsidRPr="00092592">
        <w:rPr>
          <w:rFonts w:ascii="宋体" w:hAnsi="宋体"/>
          <w:color w:val="000000" w:themeColor="text1"/>
          <w:shd w:val="clear" w:color="auto" w:fill="FFFFFF"/>
        </w:rPr>
        <w:t>撰写评比大赛。</w:t>
      </w:r>
    </w:p>
    <w:p w:rsidR="00CE3369" w:rsidRPr="00092592" w:rsidRDefault="00CE3369" w:rsidP="00746C4F">
      <w:pPr>
        <w:spacing w:line="360" w:lineRule="auto"/>
        <w:ind w:firstLineChars="200" w:firstLine="420"/>
        <w:rPr>
          <w:color w:val="000000" w:themeColor="text1"/>
          <w:szCs w:val="21"/>
        </w:rPr>
      </w:pPr>
      <w:r w:rsidRPr="00092592">
        <w:rPr>
          <w:color w:val="000000" w:themeColor="text1"/>
          <w:szCs w:val="21"/>
        </w:rPr>
        <w:t xml:space="preserve">Innovation </w:t>
      </w:r>
      <w:r w:rsidRPr="00092592">
        <w:rPr>
          <w:rFonts w:hint="eastAsia"/>
          <w:color w:val="000000" w:themeColor="text1"/>
          <w:szCs w:val="21"/>
        </w:rPr>
        <w:t>TeachingE</w:t>
      </w:r>
      <w:r w:rsidRPr="00092592">
        <w:rPr>
          <w:color w:val="000000" w:themeColor="text1"/>
          <w:szCs w:val="21"/>
        </w:rPr>
        <w:t xml:space="preserve">ntrepreneurship </w:t>
      </w:r>
      <w:r w:rsidRPr="00092592">
        <w:rPr>
          <w:rFonts w:hint="eastAsia"/>
          <w:color w:val="000000" w:themeColor="text1"/>
          <w:szCs w:val="21"/>
        </w:rPr>
        <w:t>T</w:t>
      </w:r>
      <w:r w:rsidRPr="00092592">
        <w:rPr>
          <w:color w:val="000000" w:themeColor="text1"/>
          <w:szCs w:val="21"/>
        </w:rPr>
        <w:t xml:space="preserve">raining </w:t>
      </w:r>
      <w:r w:rsidRPr="00092592">
        <w:rPr>
          <w:rFonts w:hint="eastAsia"/>
          <w:color w:val="000000" w:themeColor="text1"/>
          <w:szCs w:val="21"/>
        </w:rPr>
        <w:t>forD</w:t>
      </w:r>
      <w:r w:rsidRPr="00092592">
        <w:rPr>
          <w:color w:val="000000" w:themeColor="text1"/>
          <w:szCs w:val="21"/>
        </w:rPr>
        <w:t xml:space="preserve">igital </w:t>
      </w:r>
      <w:r w:rsidRPr="00092592">
        <w:rPr>
          <w:rFonts w:hint="eastAsia"/>
          <w:color w:val="000000" w:themeColor="text1"/>
          <w:szCs w:val="21"/>
        </w:rPr>
        <w:t>M</w:t>
      </w:r>
      <w:r w:rsidRPr="00092592">
        <w:rPr>
          <w:color w:val="000000" w:themeColor="text1"/>
          <w:szCs w:val="21"/>
        </w:rPr>
        <w:t xml:space="preserve">edia </w:t>
      </w:r>
      <w:r w:rsidRPr="00092592">
        <w:rPr>
          <w:rFonts w:hint="eastAsia"/>
          <w:color w:val="000000" w:themeColor="text1"/>
          <w:szCs w:val="21"/>
        </w:rPr>
        <w:t>Art</w:t>
      </w:r>
      <w:r w:rsidRPr="00092592">
        <w:rPr>
          <w:color w:val="000000" w:themeColor="text1"/>
          <w:szCs w:val="21"/>
        </w:rPr>
        <w:t xml:space="preserve"> is to cultivate students' innovative and entrepreneurial ability, to connect with market capabilities and to cooperate with others.In the development of professional development, we should focus on personal quality, team formation, how to find out problems and put forward solutions to problems, how to choose good business models and how to communicate with customers</w:t>
      </w:r>
      <w:r w:rsidRPr="00092592">
        <w:rPr>
          <w:rFonts w:hint="eastAsia"/>
          <w:color w:val="000000" w:themeColor="text1"/>
          <w:szCs w:val="21"/>
        </w:rPr>
        <w:t xml:space="preserve">. </w:t>
      </w:r>
      <w:r w:rsidRPr="00092592">
        <w:rPr>
          <w:color w:val="000000" w:themeColor="text1"/>
          <w:szCs w:val="21"/>
        </w:rPr>
        <w:t>In the course, we will interact with the entrepreneurs and venture capitalists of this major, and organize the business planning book evaluation contest.</w:t>
      </w:r>
    </w:p>
    <w:p w:rsidR="00CE3369" w:rsidRPr="00092592" w:rsidRDefault="00CE3369" w:rsidP="00746C4F">
      <w:pPr>
        <w:spacing w:line="360" w:lineRule="auto"/>
        <w:ind w:firstLineChars="200" w:firstLine="422"/>
        <w:rPr>
          <w:b/>
          <w:bCs/>
          <w:color w:val="000000" w:themeColor="text1"/>
          <w:szCs w:val="21"/>
        </w:rPr>
      </w:pPr>
    </w:p>
    <w:p w:rsidR="00CE3369" w:rsidRPr="00092592" w:rsidRDefault="00CE3369" w:rsidP="00746C4F">
      <w:pPr>
        <w:spacing w:line="360" w:lineRule="auto"/>
        <w:ind w:firstLineChars="200" w:firstLine="422"/>
        <w:rPr>
          <w:rFonts w:ascii="宋体" w:hAnsi="宋体"/>
          <w:b/>
          <w:color w:val="000000" w:themeColor="text1"/>
          <w:szCs w:val="21"/>
        </w:rPr>
      </w:pPr>
      <w:r w:rsidRPr="00092592">
        <w:rPr>
          <w:rFonts w:hint="eastAsia"/>
          <w:b/>
          <w:bCs/>
          <w:color w:val="000000" w:themeColor="text1"/>
          <w:szCs w:val="21"/>
        </w:rPr>
        <w:t>二、实验教学目标与基本要求</w:t>
      </w:r>
    </w:p>
    <w:p w:rsidR="00CE3369"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CE3369"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CE3369" w:rsidRPr="00092592">
        <w:rPr>
          <w:rFonts w:ascii="宋体" w:hAnsi="宋体" w:hint="eastAsia"/>
          <w:color w:val="000000" w:themeColor="text1"/>
          <w:szCs w:val="21"/>
        </w:rPr>
        <w:t>①</w:t>
      </w:r>
      <w:r w:rsidRPr="00092592">
        <w:rPr>
          <w:rFonts w:ascii="宋体" w:hAnsi="宋体"/>
          <w:color w:val="000000" w:themeColor="text1"/>
          <w:szCs w:val="21"/>
        </w:rPr>
        <w:fldChar w:fldCharType="end"/>
      </w:r>
      <w:r w:rsidR="00CE3369" w:rsidRPr="00092592">
        <w:rPr>
          <w:rFonts w:ascii="宋体" w:hAnsi="宋体"/>
          <w:color w:val="000000" w:themeColor="text1"/>
          <w:szCs w:val="21"/>
        </w:rPr>
        <w:t>指导学生了解创业团队的内涵和重要性，把握高效团队的基本要素，帮助创业训练团队建立基本的组织架构，善于发现创业潜质优秀的学生，从日常的项目指导中挖掘学生的创业特长，从而进行有针对性的个性培养。</w:t>
      </w:r>
    </w:p>
    <w:p w:rsidR="00CE3369"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CE3369"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CE3369"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CE3369" w:rsidRPr="00092592">
        <w:rPr>
          <w:rFonts w:ascii="宋体" w:hAnsi="宋体"/>
          <w:color w:val="000000" w:themeColor="text1"/>
          <w:shd w:val="clear" w:color="auto" w:fill="FFFFFF"/>
        </w:rPr>
        <w:t>指导学生</w:t>
      </w:r>
      <w:r w:rsidR="00CE3369" w:rsidRPr="00092592">
        <w:rPr>
          <w:rFonts w:ascii="宋体" w:hAnsi="宋体" w:hint="eastAsia"/>
          <w:color w:val="000000" w:themeColor="text1"/>
          <w:shd w:val="clear" w:color="auto" w:fill="FFFFFF"/>
        </w:rPr>
        <w:t>学习</w:t>
      </w:r>
      <w:r w:rsidR="00CE3369" w:rsidRPr="00092592">
        <w:rPr>
          <w:rFonts w:ascii="宋体" w:hAnsi="宋体"/>
          <w:color w:val="000000" w:themeColor="text1"/>
          <w:shd w:val="clear" w:color="auto" w:fill="FFFFFF"/>
        </w:rPr>
        <w:t>创业知识，培训创业能力，教会学生像企业家一样去思考问题，培养学生具备未来创业者的素质，具有战略眼光、良好的沟通协调能力、营销能力和决策能力，并具备较好的情商。</w:t>
      </w:r>
    </w:p>
    <w:p w:rsidR="00CE3369" w:rsidRPr="00092592" w:rsidRDefault="00A87D31" w:rsidP="00746C4F">
      <w:pPr>
        <w:spacing w:line="360" w:lineRule="auto"/>
        <w:ind w:firstLineChars="200" w:firstLine="420"/>
        <w:contextualSpacing/>
        <w:rPr>
          <w:rFonts w:ascii="宋体" w:hAnsi="宋体"/>
          <w:color w:val="000000" w:themeColor="text1"/>
          <w:szCs w:val="21"/>
        </w:rPr>
      </w:pPr>
      <w:r w:rsidRPr="00092592">
        <w:rPr>
          <w:rFonts w:ascii="宋体" w:hAnsi="宋体"/>
          <w:color w:val="000000" w:themeColor="text1"/>
          <w:szCs w:val="21"/>
        </w:rPr>
        <w:fldChar w:fldCharType="begin"/>
      </w:r>
      <w:r w:rsidR="00CE3369"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CE3369" w:rsidRPr="00092592">
        <w:rPr>
          <w:rFonts w:ascii="宋体" w:hAnsi="宋体" w:hint="eastAsia"/>
          <w:noProof/>
          <w:color w:val="000000" w:themeColor="text1"/>
          <w:szCs w:val="21"/>
        </w:rPr>
        <w:t>③</w:t>
      </w:r>
      <w:r w:rsidRPr="00092592">
        <w:rPr>
          <w:rFonts w:ascii="宋体" w:hAnsi="宋体"/>
          <w:color w:val="000000" w:themeColor="text1"/>
          <w:szCs w:val="21"/>
        </w:rPr>
        <w:fldChar w:fldCharType="end"/>
      </w:r>
      <w:r w:rsidR="00CE3369" w:rsidRPr="00092592">
        <w:rPr>
          <w:rFonts w:ascii="宋体" w:hAnsi="宋体"/>
          <w:color w:val="000000" w:themeColor="text1"/>
          <w:shd w:val="clear" w:color="auto" w:fill="FFFFFF"/>
        </w:rPr>
        <w:t>引导学生主动识别并把握创业机会，培养学生作为未来创业者的决断能力、识人用人能力、积极应变能力、敢于创新能力、社会交往能力，指导学生全面了解创业计划、创业管理、企业申办、创业融资、创业风险等过程要素。</w:t>
      </w:r>
      <w:r w:rsidR="00CE3369" w:rsidRPr="00092592">
        <w:rPr>
          <w:rFonts w:ascii="宋体" w:hAnsi="宋体" w:hint="eastAsia"/>
          <w:color w:val="000000" w:themeColor="text1"/>
          <w:szCs w:val="21"/>
        </w:rPr>
        <w:t>通过创业能力的培养，提高学生就业率。</w:t>
      </w:r>
    </w:p>
    <w:p w:rsidR="00CE3369" w:rsidRPr="00092592" w:rsidRDefault="00CE3369" w:rsidP="00746C4F">
      <w:pPr>
        <w:spacing w:line="360" w:lineRule="auto"/>
        <w:ind w:firstLineChars="200" w:firstLine="420"/>
        <w:contextualSpacing/>
        <w:rPr>
          <w:rFonts w:ascii="宋体" w:hAnsi="宋体"/>
          <w:color w:val="000000" w:themeColor="text1"/>
          <w:szCs w:val="21"/>
        </w:rPr>
      </w:pPr>
    </w:p>
    <w:p w:rsidR="00CE3369" w:rsidRPr="00092592" w:rsidRDefault="00CE3369" w:rsidP="00746C4F">
      <w:pPr>
        <w:spacing w:line="360" w:lineRule="auto"/>
        <w:ind w:firstLineChars="200" w:firstLine="422"/>
        <w:rPr>
          <w:b/>
          <w:bCs/>
          <w:color w:val="000000" w:themeColor="text1"/>
          <w:szCs w:val="21"/>
        </w:rPr>
      </w:pPr>
      <w:r w:rsidRPr="00092592">
        <w:rPr>
          <w:rFonts w:hint="eastAsia"/>
          <w:b/>
          <w:bCs/>
          <w:color w:val="000000" w:themeColor="text1"/>
          <w:szCs w:val="21"/>
        </w:rPr>
        <w:t>三</w:t>
      </w:r>
      <w:r w:rsidRPr="00092592">
        <w:rPr>
          <w:b/>
          <w:bCs/>
          <w:color w:val="000000" w:themeColor="text1"/>
          <w:szCs w:val="21"/>
        </w:rPr>
        <w:t>、课程</w:t>
      </w:r>
      <w:r w:rsidRPr="00092592">
        <w:rPr>
          <w:rFonts w:hint="eastAsia"/>
          <w:b/>
          <w:bCs/>
          <w:color w:val="000000" w:themeColor="text1"/>
          <w:szCs w:val="21"/>
        </w:rPr>
        <w:t>教学</w:t>
      </w:r>
      <w:r w:rsidRPr="00092592">
        <w:rPr>
          <w:rFonts w:ascii="宋体" w:hAnsi="宋体"/>
          <w:b/>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0"/>
        <w:gridCol w:w="2268"/>
        <w:gridCol w:w="1606"/>
      </w:tblGrid>
      <w:tr w:rsidR="0012448B" w:rsidRPr="00092592" w:rsidTr="00287DC6">
        <w:trPr>
          <w:trHeight w:val="479"/>
          <w:jc w:val="center"/>
        </w:trPr>
        <w:tc>
          <w:tcPr>
            <w:tcW w:w="4160" w:type="dxa"/>
          </w:tcPr>
          <w:p w:rsidR="00CE3369" w:rsidRPr="00092592" w:rsidRDefault="00CE3369"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CE3369" w:rsidRPr="00092592" w:rsidRDefault="00CE3369"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1606" w:type="dxa"/>
          </w:tcPr>
          <w:p w:rsidR="00CE3369" w:rsidRPr="00092592" w:rsidRDefault="00CE3369"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12448B" w:rsidRPr="00092592" w:rsidTr="00287DC6">
        <w:trPr>
          <w:trHeight w:val="381"/>
          <w:jc w:val="center"/>
        </w:trPr>
        <w:tc>
          <w:tcPr>
            <w:tcW w:w="4160" w:type="dxa"/>
          </w:tcPr>
          <w:p w:rsidR="00CE3369" w:rsidRPr="00092592" w:rsidRDefault="00CE3369" w:rsidP="00746C4F">
            <w:pPr>
              <w:snapToGrid w:val="0"/>
              <w:spacing w:line="360" w:lineRule="auto"/>
              <w:rPr>
                <w:color w:val="000000" w:themeColor="text1"/>
              </w:rPr>
            </w:pPr>
            <w:r w:rsidRPr="00092592">
              <w:rPr>
                <w:rFonts w:ascii="宋体" w:hAnsi="宋体"/>
                <w:color w:val="000000" w:themeColor="text1"/>
                <w:szCs w:val="21"/>
              </w:rPr>
              <w:t>1.</w:t>
            </w:r>
            <w:r w:rsidRPr="00092592">
              <w:rPr>
                <w:rFonts w:ascii="宋体" w:hAnsi="宋体" w:hint="eastAsia"/>
                <w:color w:val="000000" w:themeColor="text1"/>
                <w:szCs w:val="21"/>
              </w:rPr>
              <w:t>知识</w:t>
            </w:r>
            <w:r w:rsidRPr="00092592">
              <w:rPr>
                <w:rFonts w:ascii="宋体" w:hAnsi="宋体"/>
                <w:color w:val="000000" w:themeColor="text1"/>
                <w:szCs w:val="21"/>
              </w:rPr>
              <w:t>要求：</w:t>
            </w:r>
            <w:r w:rsidRPr="00092592">
              <w:rPr>
                <w:rFonts w:hint="eastAsia"/>
                <w:color w:val="000000" w:themeColor="text1"/>
              </w:rPr>
              <w:t>掌握数字媒体艺术专业必要的理论知识，有较强的专业策划、创作和推广技能；具有一定的设计鉴赏能力和创作能力</w:t>
            </w:r>
            <w:r w:rsidRPr="00092592">
              <w:rPr>
                <w:color w:val="000000" w:themeColor="text1"/>
              </w:rPr>
              <w:t>。</w:t>
            </w:r>
          </w:p>
        </w:tc>
        <w:tc>
          <w:tcPr>
            <w:tcW w:w="2268" w:type="dxa"/>
          </w:tcPr>
          <w:p w:rsidR="00CE3369" w:rsidRPr="00092592" w:rsidRDefault="00CE3369" w:rsidP="00746C4F">
            <w:pPr>
              <w:spacing w:line="360" w:lineRule="auto"/>
              <w:jc w:val="center"/>
              <w:rPr>
                <w:color w:val="000000" w:themeColor="text1"/>
                <w:szCs w:val="21"/>
              </w:rPr>
            </w:pPr>
            <w:r w:rsidRPr="00092592">
              <w:rPr>
                <w:rFonts w:ascii="宋体" w:hAnsi="宋体"/>
                <w:color w:val="000000" w:themeColor="text1"/>
                <w:shd w:val="clear" w:color="auto" w:fill="FFFFFF"/>
              </w:rPr>
              <w:t>发现问题并提出解决问题的方案</w:t>
            </w:r>
          </w:p>
        </w:tc>
        <w:tc>
          <w:tcPr>
            <w:tcW w:w="1606" w:type="dxa"/>
          </w:tcPr>
          <w:p w:rsidR="00CE3369" w:rsidRPr="00092592" w:rsidRDefault="00CE3369" w:rsidP="00746C4F">
            <w:pPr>
              <w:spacing w:line="360" w:lineRule="auto"/>
              <w:jc w:val="center"/>
              <w:rPr>
                <w:color w:val="000000" w:themeColor="text1"/>
                <w:szCs w:val="21"/>
              </w:rPr>
            </w:pPr>
            <w:r w:rsidRPr="00092592">
              <w:rPr>
                <w:rFonts w:hint="eastAsia"/>
                <w:color w:val="000000" w:themeColor="text1"/>
                <w:szCs w:val="21"/>
              </w:rPr>
              <w:t>教学目标①</w:t>
            </w:r>
          </w:p>
          <w:p w:rsidR="00CE3369" w:rsidRPr="00092592" w:rsidRDefault="00CE3369" w:rsidP="00746C4F">
            <w:pPr>
              <w:spacing w:line="360" w:lineRule="auto"/>
              <w:jc w:val="center"/>
              <w:rPr>
                <w:color w:val="000000" w:themeColor="text1"/>
                <w:szCs w:val="21"/>
              </w:rPr>
            </w:pPr>
            <w:r w:rsidRPr="00092592">
              <w:rPr>
                <w:rFonts w:hint="eastAsia"/>
                <w:color w:val="000000" w:themeColor="text1"/>
                <w:szCs w:val="21"/>
              </w:rPr>
              <w:t>教学目标③</w:t>
            </w:r>
          </w:p>
        </w:tc>
      </w:tr>
      <w:tr w:rsidR="0012448B" w:rsidRPr="00092592" w:rsidTr="00287DC6">
        <w:trPr>
          <w:trHeight w:val="473"/>
          <w:jc w:val="center"/>
        </w:trPr>
        <w:tc>
          <w:tcPr>
            <w:tcW w:w="4160" w:type="dxa"/>
          </w:tcPr>
          <w:p w:rsidR="00CE3369" w:rsidRPr="00092592" w:rsidRDefault="00CE3369" w:rsidP="00746C4F">
            <w:pPr>
              <w:snapToGrid w:val="0"/>
              <w:spacing w:line="360" w:lineRule="auto"/>
              <w:rPr>
                <w:rFonts w:ascii="宋体" w:hAnsi="宋体"/>
                <w:color w:val="000000" w:themeColor="text1"/>
                <w:szCs w:val="21"/>
              </w:rPr>
            </w:pPr>
            <w:r w:rsidRPr="00092592">
              <w:rPr>
                <w:rFonts w:ascii="宋体" w:hAnsi="宋体" w:hint="eastAsia"/>
                <w:color w:val="000000" w:themeColor="text1"/>
                <w:szCs w:val="21"/>
              </w:rPr>
              <w:t>2.能力</w:t>
            </w:r>
            <w:r w:rsidRPr="00092592">
              <w:rPr>
                <w:rFonts w:ascii="宋体" w:hAnsi="宋体"/>
                <w:color w:val="000000" w:themeColor="text1"/>
                <w:szCs w:val="21"/>
              </w:rPr>
              <w:t>要求</w:t>
            </w:r>
            <w:r w:rsidRPr="00092592">
              <w:rPr>
                <w:rFonts w:ascii="宋体" w:hAnsi="宋体" w:hint="eastAsia"/>
                <w:color w:val="000000" w:themeColor="text1"/>
                <w:szCs w:val="21"/>
              </w:rPr>
              <w:t>掌握独立完成数字媒体艺术作品，从策划、创作到推广的至少一个重要环节，能够与他人合作策划、创作、推广一至两个应用项目，并达到一定的专业水准。</w:t>
            </w:r>
          </w:p>
        </w:tc>
        <w:tc>
          <w:tcPr>
            <w:tcW w:w="2268" w:type="dxa"/>
          </w:tcPr>
          <w:p w:rsidR="00CE3369" w:rsidRPr="00092592" w:rsidRDefault="00CE3369" w:rsidP="00746C4F">
            <w:pPr>
              <w:spacing w:line="360" w:lineRule="auto"/>
              <w:jc w:val="center"/>
              <w:rPr>
                <w:color w:val="000000" w:themeColor="text1"/>
                <w:szCs w:val="21"/>
              </w:rPr>
            </w:pPr>
            <w:r w:rsidRPr="00092592">
              <w:rPr>
                <w:rFonts w:hint="eastAsia"/>
                <w:color w:val="000000" w:themeColor="text1"/>
                <w:szCs w:val="21"/>
              </w:rPr>
              <w:t>实施执行阶段</w:t>
            </w:r>
            <w:r w:rsidRPr="00092592">
              <w:rPr>
                <w:color w:val="000000" w:themeColor="text1"/>
                <w:szCs w:val="21"/>
              </w:rPr>
              <w:t>，</w:t>
            </w:r>
            <w:r w:rsidRPr="00092592">
              <w:rPr>
                <w:rFonts w:hint="eastAsia"/>
                <w:color w:val="000000" w:themeColor="text1"/>
                <w:szCs w:val="21"/>
              </w:rPr>
              <w:t>组建团队</w:t>
            </w:r>
            <w:r w:rsidRPr="00092592">
              <w:rPr>
                <w:color w:val="000000" w:themeColor="text1"/>
                <w:szCs w:val="21"/>
              </w:rPr>
              <w:t>，</w:t>
            </w:r>
            <w:r w:rsidRPr="00092592">
              <w:rPr>
                <w:rFonts w:hint="eastAsia"/>
                <w:color w:val="000000" w:themeColor="text1"/>
                <w:szCs w:val="21"/>
              </w:rPr>
              <w:t>学会</w:t>
            </w:r>
            <w:r w:rsidRPr="00092592">
              <w:rPr>
                <w:color w:val="000000" w:themeColor="text1"/>
                <w:szCs w:val="21"/>
              </w:rPr>
              <w:t>合作与沟通</w:t>
            </w:r>
          </w:p>
        </w:tc>
        <w:tc>
          <w:tcPr>
            <w:tcW w:w="1606" w:type="dxa"/>
          </w:tcPr>
          <w:p w:rsidR="00CE3369" w:rsidRPr="00092592" w:rsidRDefault="00CE3369" w:rsidP="00746C4F">
            <w:pPr>
              <w:spacing w:line="360" w:lineRule="auto"/>
              <w:jc w:val="center"/>
              <w:rPr>
                <w:color w:val="000000" w:themeColor="text1"/>
                <w:szCs w:val="21"/>
              </w:rPr>
            </w:pPr>
            <w:r w:rsidRPr="00092592">
              <w:rPr>
                <w:rFonts w:hint="eastAsia"/>
                <w:color w:val="000000" w:themeColor="text1"/>
                <w:szCs w:val="21"/>
              </w:rPr>
              <w:t>教学目标①</w:t>
            </w:r>
          </w:p>
          <w:p w:rsidR="00CE3369" w:rsidRPr="00092592" w:rsidRDefault="00CE3369" w:rsidP="00746C4F">
            <w:pPr>
              <w:spacing w:line="360" w:lineRule="auto"/>
              <w:jc w:val="center"/>
              <w:rPr>
                <w:color w:val="000000" w:themeColor="text1"/>
                <w:szCs w:val="21"/>
              </w:rPr>
            </w:pPr>
            <w:r w:rsidRPr="00092592">
              <w:rPr>
                <w:rFonts w:hint="eastAsia"/>
                <w:color w:val="000000" w:themeColor="text1"/>
                <w:szCs w:val="21"/>
              </w:rPr>
              <w:t>教学目标②</w:t>
            </w:r>
          </w:p>
        </w:tc>
      </w:tr>
      <w:tr w:rsidR="0012448B" w:rsidRPr="00092592" w:rsidTr="00287DC6">
        <w:trPr>
          <w:trHeight w:val="422"/>
          <w:jc w:val="center"/>
        </w:trPr>
        <w:tc>
          <w:tcPr>
            <w:tcW w:w="4160" w:type="dxa"/>
          </w:tcPr>
          <w:p w:rsidR="00CE3369" w:rsidRPr="00092592" w:rsidRDefault="00CE3369" w:rsidP="00746C4F">
            <w:pPr>
              <w:snapToGrid w:val="0"/>
              <w:spacing w:line="360" w:lineRule="auto"/>
              <w:rPr>
                <w:rFonts w:ascii="宋体" w:hAnsi="宋体"/>
                <w:color w:val="000000" w:themeColor="text1"/>
                <w:szCs w:val="21"/>
              </w:rPr>
            </w:pPr>
            <w:r w:rsidRPr="00092592">
              <w:rPr>
                <w:rFonts w:ascii="宋体" w:hAnsi="宋体" w:hint="eastAsia"/>
                <w:color w:val="000000" w:themeColor="text1"/>
                <w:szCs w:val="21"/>
              </w:rPr>
              <w:t>3.素质要求</w:t>
            </w:r>
            <w:r w:rsidRPr="00092592">
              <w:rPr>
                <w:rFonts w:ascii="宋体" w:hAnsi="宋体"/>
                <w:color w:val="000000" w:themeColor="text1"/>
                <w:szCs w:val="21"/>
              </w:rPr>
              <w:t>：</w:t>
            </w:r>
            <w:r w:rsidRPr="00092592">
              <w:rPr>
                <w:rFonts w:ascii="宋体" w:hAnsi="宋体" w:hint="eastAsia"/>
                <w:color w:val="000000" w:themeColor="text1"/>
                <w:szCs w:val="21"/>
              </w:rPr>
              <w:t>了解党和国家对数字媒体、影视、戏剧及文化艺术领域方面的方针、政策和法规，具有</w:t>
            </w:r>
            <w:r w:rsidRPr="00092592">
              <w:rPr>
                <w:rFonts w:ascii="宋体" w:hAnsi="宋体"/>
                <w:color w:val="000000" w:themeColor="text1"/>
                <w:szCs w:val="21"/>
              </w:rPr>
              <w:t>良好的合作意识、</w:t>
            </w:r>
            <w:r w:rsidRPr="00092592">
              <w:rPr>
                <w:rFonts w:ascii="宋体" w:hAnsi="宋体" w:hint="eastAsia"/>
                <w:color w:val="000000" w:themeColor="text1"/>
                <w:szCs w:val="21"/>
              </w:rPr>
              <w:t>现代意识</w:t>
            </w:r>
            <w:r w:rsidRPr="00092592">
              <w:rPr>
                <w:rFonts w:ascii="宋体" w:hAnsi="宋体"/>
                <w:color w:val="000000" w:themeColor="text1"/>
                <w:szCs w:val="21"/>
              </w:rPr>
              <w:t>和人际交往意识。</w:t>
            </w:r>
          </w:p>
        </w:tc>
        <w:tc>
          <w:tcPr>
            <w:tcW w:w="2268" w:type="dxa"/>
          </w:tcPr>
          <w:p w:rsidR="00CE3369" w:rsidRPr="00092592" w:rsidRDefault="00CE3369" w:rsidP="00746C4F">
            <w:pPr>
              <w:spacing w:line="360" w:lineRule="auto"/>
              <w:jc w:val="center"/>
              <w:rPr>
                <w:color w:val="000000" w:themeColor="text1"/>
                <w:szCs w:val="21"/>
              </w:rPr>
            </w:pPr>
            <w:r w:rsidRPr="00092592">
              <w:rPr>
                <w:color w:val="000000" w:themeColor="text1"/>
                <w:szCs w:val="21"/>
              </w:rPr>
              <w:t>了解市场</w:t>
            </w:r>
            <w:r w:rsidRPr="00092592">
              <w:rPr>
                <w:rFonts w:hint="eastAsia"/>
                <w:color w:val="000000" w:themeColor="text1"/>
                <w:szCs w:val="21"/>
              </w:rPr>
              <w:t>与</w:t>
            </w:r>
            <w:r w:rsidRPr="00092592">
              <w:rPr>
                <w:color w:val="000000" w:themeColor="text1"/>
                <w:szCs w:val="21"/>
              </w:rPr>
              <w:t>商业模式，</w:t>
            </w:r>
            <w:r w:rsidRPr="00092592">
              <w:rPr>
                <w:rFonts w:hint="eastAsia"/>
                <w:color w:val="000000" w:themeColor="text1"/>
                <w:szCs w:val="21"/>
              </w:rPr>
              <w:t>学会</w:t>
            </w:r>
            <w:r w:rsidRPr="00092592">
              <w:rPr>
                <w:color w:val="000000" w:themeColor="text1"/>
                <w:szCs w:val="21"/>
              </w:rPr>
              <w:t>合作与沟通</w:t>
            </w:r>
          </w:p>
        </w:tc>
        <w:tc>
          <w:tcPr>
            <w:tcW w:w="1606" w:type="dxa"/>
          </w:tcPr>
          <w:p w:rsidR="00CE3369" w:rsidRPr="00092592" w:rsidRDefault="00CE3369" w:rsidP="00746C4F">
            <w:pPr>
              <w:spacing w:line="360" w:lineRule="auto"/>
              <w:jc w:val="center"/>
              <w:rPr>
                <w:color w:val="000000" w:themeColor="text1"/>
                <w:szCs w:val="21"/>
              </w:rPr>
            </w:pPr>
            <w:r w:rsidRPr="00092592">
              <w:rPr>
                <w:rFonts w:hint="eastAsia"/>
                <w:color w:val="000000" w:themeColor="text1"/>
                <w:szCs w:val="21"/>
              </w:rPr>
              <w:t>教学目标①</w:t>
            </w:r>
          </w:p>
          <w:p w:rsidR="00CE3369" w:rsidRPr="00092592" w:rsidRDefault="00CE3369" w:rsidP="00746C4F">
            <w:pPr>
              <w:spacing w:line="360" w:lineRule="auto"/>
              <w:jc w:val="center"/>
              <w:rPr>
                <w:color w:val="000000" w:themeColor="text1"/>
                <w:szCs w:val="21"/>
              </w:rPr>
            </w:pPr>
            <w:r w:rsidRPr="00092592">
              <w:rPr>
                <w:rFonts w:hint="eastAsia"/>
                <w:color w:val="000000" w:themeColor="text1"/>
                <w:szCs w:val="21"/>
              </w:rPr>
              <w:t>教学目标③</w:t>
            </w:r>
          </w:p>
        </w:tc>
      </w:tr>
    </w:tbl>
    <w:p w:rsidR="00CE3369" w:rsidRPr="00092592" w:rsidRDefault="00CE3369" w:rsidP="00746C4F">
      <w:pPr>
        <w:spacing w:line="360" w:lineRule="auto"/>
        <w:ind w:firstLineChars="200" w:firstLine="420"/>
        <w:rPr>
          <w:bCs/>
          <w:color w:val="000000" w:themeColor="text1"/>
          <w:szCs w:val="21"/>
        </w:rPr>
      </w:pPr>
    </w:p>
    <w:p w:rsidR="00CE3369" w:rsidRPr="00092592" w:rsidRDefault="00CE3369" w:rsidP="00746C4F">
      <w:pPr>
        <w:spacing w:line="360" w:lineRule="auto"/>
        <w:ind w:firstLineChars="200" w:firstLine="422"/>
        <w:rPr>
          <w:b/>
          <w:bCs/>
          <w:color w:val="000000" w:themeColor="text1"/>
          <w:szCs w:val="21"/>
        </w:rPr>
      </w:pPr>
      <w:r w:rsidRPr="00092592">
        <w:rPr>
          <w:rFonts w:hint="eastAsia"/>
          <w:b/>
          <w:bCs/>
          <w:color w:val="000000" w:themeColor="text1"/>
          <w:szCs w:val="21"/>
        </w:rPr>
        <w:t>四、主要仪器设备</w:t>
      </w:r>
    </w:p>
    <w:p w:rsidR="00CE3369" w:rsidRPr="00092592" w:rsidRDefault="00CE3369" w:rsidP="00746C4F">
      <w:pPr>
        <w:spacing w:line="360" w:lineRule="auto"/>
        <w:ind w:firstLineChars="200" w:firstLine="420"/>
        <w:rPr>
          <w:rFonts w:ascii="宋体" w:hAnsi="宋体"/>
          <w:color w:val="000000" w:themeColor="text1"/>
          <w:szCs w:val="21"/>
        </w:rPr>
      </w:pPr>
      <w:r w:rsidRPr="00092592">
        <w:rPr>
          <w:rFonts w:hint="eastAsia"/>
          <w:bCs/>
          <w:color w:val="000000" w:themeColor="text1"/>
          <w:szCs w:val="21"/>
        </w:rPr>
        <w:t>电脑</w:t>
      </w:r>
      <w:r w:rsidRPr="00092592">
        <w:rPr>
          <w:bCs/>
          <w:color w:val="000000" w:themeColor="text1"/>
          <w:szCs w:val="21"/>
        </w:rPr>
        <w:t>、</w:t>
      </w:r>
      <w:r w:rsidRPr="00092592">
        <w:rPr>
          <w:rFonts w:ascii="宋体" w:hAnsi="宋体" w:hint="eastAsia"/>
          <w:color w:val="000000" w:themeColor="text1"/>
          <w:szCs w:val="21"/>
        </w:rPr>
        <w:t>可记录图像或影像资料的照相机</w:t>
      </w:r>
    </w:p>
    <w:p w:rsidR="00287DC6" w:rsidRPr="00092592" w:rsidRDefault="00287DC6" w:rsidP="00746C4F">
      <w:pPr>
        <w:spacing w:line="360" w:lineRule="auto"/>
        <w:ind w:firstLineChars="200" w:firstLine="420"/>
        <w:rPr>
          <w:rFonts w:ascii="宋体" w:hAnsi="宋体"/>
          <w:color w:val="000000" w:themeColor="text1"/>
          <w:szCs w:val="21"/>
        </w:rPr>
      </w:pPr>
    </w:p>
    <w:p w:rsidR="00CE3369" w:rsidRPr="00092592" w:rsidRDefault="00CE3369" w:rsidP="00746C4F">
      <w:pPr>
        <w:spacing w:line="360" w:lineRule="auto"/>
        <w:ind w:firstLineChars="200" w:firstLine="422"/>
        <w:rPr>
          <w:b/>
          <w:bCs/>
          <w:color w:val="000000" w:themeColor="text1"/>
          <w:szCs w:val="21"/>
        </w:rPr>
      </w:pPr>
      <w:r w:rsidRPr="00092592">
        <w:rPr>
          <w:rFonts w:hint="eastAsia"/>
          <w:b/>
          <w:bCs/>
          <w:color w:val="000000" w:themeColor="text1"/>
          <w:szCs w:val="21"/>
        </w:rPr>
        <w:t>五、实验课程内容和学时分配</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2977"/>
        <w:gridCol w:w="850"/>
        <w:gridCol w:w="965"/>
        <w:gridCol w:w="686"/>
        <w:gridCol w:w="826"/>
        <w:gridCol w:w="784"/>
      </w:tblGrid>
      <w:tr w:rsidR="00CE3369" w:rsidRPr="00092592" w:rsidTr="00104B7D">
        <w:trPr>
          <w:cantSplit/>
          <w:trHeight w:val="575"/>
        </w:trPr>
        <w:tc>
          <w:tcPr>
            <w:tcW w:w="427" w:type="dxa"/>
            <w:vAlign w:val="center"/>
          </w:tcPr>
          <w:p w:rsidR="00CE3369" w:rsidRPr="00092592" w:rsidRDefault="00CE3369" w:rsidP="00746C4F">
            <w:pPr>
              <w:spacing w:line="360" w:lineRule="auto"/>
              <w:jc w:val="center"/>
              <w:rPr>
                <w:bCs/>
                <w:color w:val="000000" w:themeColor="text1"/>
                <w:szCs w:val="21"/>
              </w:rPr>
            </w:pPr>
            <w:r w:rsidRPr="00092592">
              <w:rPr>
                <w:rFonts w:hint="eastAsia"/>
                <w:bCs/>
                <w:color w:val="000000" w:themeColor="text1"/>
                <w:szCs w:val="21"/>
              </w:rPr>
              <w:t>序</w:t>
            </w:r>
          </w:p>
          <w:p w:rsidR="00CE3369" w:rsidRPr="00092592" w:rsidRDefault="00CE3369" w:rsidP="00746C4F">
            <w:pPr>
              <w:spacing w:line="360" w:lineRule="auto"/>
              <w:rPr>
                <w:bCs/>
                <w:color w:val="000000" w:themeColor="text1"/>
                <w:szCs w:val="21"/>
              </w:rPr>
            </w:pPr>
            <w:r w:rsidRPr="00092592">
              <w:rPr>
                <w:rFonts w:hint="eastAsia"/>
                <w:bCs/>
                <w:color w:val="000000" w:themeColor="text1"/>
                <w:szCs w:val="21"/>
              </w:rPr>
              <w:t>号</w:t>
            </w:r>
          </w:p>
        </w:tc>
        <w:tc>
          <w:tcPr>
            <w:tcW w:w="1416" w:type="dxa"/>
            <w:vAlign w:val="center"/>
          </w:tcPr>
          <w:p w:rsidR="00CE3369" w:rsidRPr="00092592" w:rsidRDefault="00CE3369" w:rsidP="00746C4F">
            <w:pPr>
              <w:spacing w:line="360" w:lineRule="auto"/>
              <w:jc w:val="center"/>
              <w:rPr>
                <w:bCs/>
                <w:color w:val="000000" w:themeColor="text1"/>
                <w:szCs w:val="21"/>
              </w:rPr>
            </w:pPr>
            <w:r w:rsidRPr="00092592">
              <w:rPr>
                <w:rFonts w:hint="eastAsia"/>
                <w:bCs/>
                <w:color w:val="000000" w:themeColor="text1"/>
                <w:szCs w:val="21"/>
              </w:rPr>
              <w:t>实验项目</w:t>
            </w:r>
          </w:p>
          <w:p w:rsidR="00CE3369" w:rsidRPr="00092592" w:rsidRDefault="00CE3369" w:rsidP="00746C4F">
            <w:pPr>
              <w:spacing w:line="360" w:lineRule="auto"/>
              <w:jc w:val="center"/>
              <w:rPr>
                <w:bCs/>
                <w:color w:val="000000" w:themeColor="text1"/>
                <w:szCs w:val="21"/>
              </w:rPr>
            </w:pPr>
            <w:r w:rsidRPr="00092592">
              <w:rPr>
                <w:rFonts w:hint="eastAsia"/>
                <w:bCs/>
                <w:color w:val="000000" w:themeColor="text1"/>
                <w:szCs w:val="21"/>
              </w:rPr>
              <w:t>名称</w:t>
            </w:r>
          </w:p>
        </w:tc>
        <w:tc>
          <w:tcPr>
            <w:tcW w:w="2977" w:type="dxa"/>
            <w:vAlign w:val="center"/>
          </w:tcPr>
          <w:p w:rsidR="00CE3369" w:rsidRPr="00092592" w:rsidRDefault="00CE3369" w:rsidP="00746C4F">
            <w:pPr>
              <w:spacing w:line="360" w:lineRule="auto"/>
              <w:jc w:val="center"/>
              <w:rPr>
                <w:bCs/>
                <w:color w:val="000000" w:themeColor="text1"/>
                <w:szCs w:val="21"/>
              </w:rPr>
            </w:pPr>
            <w:r w:rsidRPr="00092592">
              <w:rPr>
                <w:rFonts w:hint="eastAsia"/>
                <w:bCs/>
                <w:color w:val="000000" w:themeColor="text1"/>
                <w:szCs w:val="21"/>
              </w:rPr>
              <w:t>实验项目内容</w:t>
            </w:r>
          </w:p>
        </w:tc>
        <w:tc>
          <w:tcPr>
            <w:tcW w:w="850" w:type="dxa"/>
            <w:vAlign w:val="center"/>
          </w:tcPr>
          <w:p w:rsidR="00CE3369" w:rsidRPr="00092592" w:rsidRDefault="00CE3369" w:rsidP="00746C4F">
            <w:pPr>
              <w:spacing w:line="360" w:lineRule="auto"/>
              <w:jc w:val="center"/>
              <w:rPr>
                <w:bCs/>
                <w:color w:val="000000" w:themeColor="text1"/>
                <w:szCs w:val="21"/>
              </w:rPr>
            </w:pPr>
            <w:r w:rsidRPr="00092592">
              <w:rPr>
                <w:rFonts w:hint="eastAsia"/>
                <w:bCs/>
                <w:color w:val="000000" w:themeColor="text1"/>
                <w:szCs w:val="21"/>
              </w:rPr>
              <w:t>项目</w:t>
            </w:r>
          </w:p>
          <w:p w:rsidR="00CE3369" w:rsidRPr="00092592" w:rsidRDefault="00CE3369" w:rsidP="00746C4F">
            <w:pPr>
              <w:spacing w:line="360" w:lineRule="auto"/>
              <w:jc w:val="center"/>
              <w:rPr>
                <w:bCs/>
                <w:color w:val="000000" w:themeColor="text1"/>
                <w:szCs w:val="21"/>
              </w:rPr>
            </w:pPr>
            <w:r w:rsidRPr="00092592">
              <w:rPr>
                <w:rFonts w:hint="eastAsia"/>
                <w:bCs/>
                <w:color w:val="000000" w:themeColor="text1"/>
                <w:szCs w:val="21"/>
              </w:rPr>
              <w:t>学时</w:t>
            </w:r>
          </w:p>
        </w:tc>
        <w:tc>
          <w:tcPr>
            <w:tcW w:w="965" w:type="dxa"/>
            <w:vAlign w:val="center"/>
          </w:tcPr>
          <w:p w:rsidR="00CE3369" w:rsidRPr="00092592" w:rsidRDefault="00CE3369" w:rsidP="00746C4F">
            <w:pPr>
              <w:spacing w:line="360" w:lineRule="auto"/>
              <w:jc w:val="center"/>
              <w:rPr>
                <w:bCs/>
                <w:color w:val="000000" w:themeColor="text1"/>
                <w:szCs w:val="21"/>
              </w:rPr>
            </w:pPr>
            <w:r w:rsidRPr="00092592">
              <w:rPr>
                <w:rFonts w:hint="eastAsia"/>
                <w:bCs/>
                <w:color w:val="000000" w:themeColor="text1"/>
                <w:szCs w:val="21"/>
              </w:rPr>
              <w:t>实验</w:t>
            </w:r>
          </w:p>
          <w:p w:rsidR="00CE3369" w:rsidRPr="00092592" w:rsidRDefault="00CE3369" w:rsidP="00746C4F">
            <w:pPr>
              <w:spacing w:line="360" w:lineRule="auto"/>
              <w:jc w:val="center"/>
              <w:rPr>
                <w:bCs/>
                <w:color w:val="000000" w:themeColor="text1"/>
                <w:szCs w:val="21"/>
              </w:rPr>
            </w:pPr>
            <w:r w:rsidRPr="00092592">
              <w:rPr>
                <w:rFonts w:hint="eastAsia"/>
                <w:bCs/>
                <w:color w:val="000000" w:themeColor="text1"/>
                <w:szCs w:val="21"/>
              </w:rPr>
              <w:t>属性</w:t>
            </w:r>
          </w:p>
        </w:tc>
        <w:tc>
          <w:tcPr>
            <w:tcW w:w="686" w:type="dxa"/>
            <w:vAlign w:val="center"/>
          </w:tcPr>
          <w:p w:rsidR="00CE3369" w:rsidRPr="00092592" w:rsidRDefault="00CE3369" w:rsidP="00746C4F">
            <w:pPr>
              <w:spacing w:line="360" w:lineRule="auto"/>
              <w:jc w:val="center"/>
              <w:rPr>
                <w:bCs/>
                <w:color w:val="000000" w:themeColor="text1"/>
                <w:szCs w:val="21"/>
              </w:rPr>
            </w:pPr>
            <w:r w:rsidRPr="00092592">
              <w:rPr>
                <w:rFonts w:hint="eastAsia"/>
                <w:bCs/>
                <w:color w:val="000000" w:themeColor="text1"/>
                <w:szCs w:val="21"/>
              </w:rPr>
              <w:t>项目</w:t>
            </w:r>
          </w:p>
          <w:p w:rsidR="00CE3369" w:rsidRPr="00092592" w:rsidRDefault="00CE3369"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CE3369" w:rsidRPr="00092592" w:rsidRDefault="00CE3369" w:rsidP="00746C4F">
            <w:pPr>
              <w:spacing w:line="360" w:lineRule="auto"/>
              <w:jc w:val="center"/>
              <w:rPr>
                <w:bCs/>
                <w:color w:val="000000" w:themeColor="text1"/>
                <w:szCs w:val="21"/>
                <w:vertAlign w:val="superscript"/>
              </w:rPr>
            </w:pPr>
            <w:r w:rsidRPr="00092592">
              <w:rPr>
                <w:rFonts w:hint="eastAsia"/>
                <w:bCs/>
                <w:color w:val="000000" w:themeColor="text1"/>
                <w:szCs w:val="21"/>
              </w:rPr>
              <w:t>每组人数</w:t>
            </w:r>
          </w:p>
        </w:tc>
        <w:tc>
          <w:tcPr>
            <w:tcW w:w="784" w:type="dxa"/>
            <w:vAlign w:val="center"/>
          </w:tcPr>
          <w:p w:rsidR="00CE3369" w:rsidRPr="00092592" w:rsidRDefault="00CE3369" w:rsidP="00746C4F">
            <w:pPr>
              <w:spacing w:line="360" w:lineRule="auto"/>
              <w:jc w:val="center"/>
              <w:rPr>
                <w:bCs/>
                <w:color w:val="000000" w:themeColor="text1"/>
                <w:szCs w:val="21"/>
                <w:vertAlign w:val="superscript"/>
              </w:rPr>
            </w:pPr>
            <w:r w:rsidRPr="00092592">
              <w:rPr>
                <w:rFonts w:hint="eastAsia"/>
                <w:bCs/>
                <w:color w:val="000000" w:themeColor="text1"/>
                <w:szCs w:val="21"/>
              </w:rPr>
              <w:t>项目要求</w:t>
            </w:r>
          </w:p>
        </w:tc>
      </w:tr>
      <w:tr w:rsidR="00CE3369" w:rsidRPr="00092592" w:rsidTr="00104B7D">
        <w:trPr>
          <w:cantSplit/>
          <w:trHeight w:val="419"/>
        </w:trPr>
        <w:tc>
          <w:tcPr>
            <w:tcW w:w="427" w:type="dxa"/>
          </w:tcPr>
          <w:p w:rsidR="00CE3369" w:rsidRPr="00092592" w:rsidRDefault="00CE3369" w:rsidP="00746C4F">
            <w:pPr>
              <w:spacing w:line="360" w:lineRule="auto"/>
              <w:rPr>
                <w:color w:val="000000" w:themeColor="text1"/>
                <w:szCs w:val="21"/>
              </w:rPr>
            </w:pPr>
            <w:r w:rsidRPr="00092592">
              <w:rPr>
                <w:rFonts w:hint="eastAsia"/>
                <w:color w:val="000000" w:themeColor="text1"/>
                <w:szCs w:val="21"/>
              </w:rPr>
              <w:t>1</w:t>
            </w:r>
          </w:p>
        </w:tc>
        <w:tc>
          <w:tcPr>
            <w:tcW w:w="1416" w:type="dxa"/>
          </w:tcPr>
          <w:p w:rsidR="00CE3369" w:rsidRPr="00092592" w:rsidRDefault="00CE3369" w:rsidP="00746C4F">
            <w:pPr>
              <w:spacing w:line="360" w:lineRule="auto"/>
              <w:rPr>
                <w:color w:val="000000" w:themeColor="text1"/>
                <w:szCs w:val="21"/>
              </w:rPr>
            </w:pPr>
            <w:r w:rsidRPr="00092592">
              <w:rPr>
                <w:rFonts w:hint="eastAsia"/>
                <w:color w:val="000000" w:themeColor="text1"/>
                <w:szCs w:val="21"/>
              </w:rPr>
              <w:t>选题申报</w:t>
            </w:r>
          </w:p>
        </w:tc>
        <w:tc>
          <w:tcPr>
            <w:tcW w:w="2977" w:type="dxa"/>
          </w:tcPr>
          <w:p w:rsidR="00CE3369" w:rsidRPr="00092592" w:rsidRDefault="00CE3369" w:rsidP="00746C4F">
            <w:pPr>
              <w:spacing w:line="360" w:lineRule="auto"/>
              <w:rPr>
                <w:color w:val="000000" w:themeColor="text1"/>
                <w:szCs w:val="21"/>
              </w:rPr>
            </w:pPr>
            <w:r w:rsidRPr="00092592">
              <w:rPr>
                <w:rFonts w:hint="eastAsia"/>
                <w:color w:val="000000" w:themeColor="text1"/>
                <w:szCs w:val="21"/>
              </w:rPr>
              <w:t>学生自主组队、讨论选题，向导师申报立项</w:t>
            </w:r>
          </w:p>
        </w:tc>
        <w:tc>
          <w:tcPr>
            <w:tcW w:w="850" w:type="dxa"/>
          </w:tcPr>
          <w:p w:rsidR="00CE3369" w:rsidRPr="00092592" w:rsidRDefault="00CE3369" w:rsidP="00746C4F">
            <w:pPr>
              <w:spacing w:line="360" w:lineRule="auto"/>
              <w:rPr>
                <w:color w:val="000000" w:themeColor="text1"/>
                <w:szCs w:val="21"/>
              </w:rPr>
            </w:pPr>
            <w:r w:rsidRPr="00092592">
              <w:rPr>
                <w:rFonts w:hint="eastAsia"/>
                <w:color w:val="000000" w:themeColor="text1"/>
                <w:szCs w:val="21"/>
              </w:rPr>
              <w:t>3</w:t>
            </w:r>
            <w:r w:rsidRPr="00092592">
              <w:rPr>
                <w:rFonts w:hint="eastAsia"/>
                <w:color w:val="000000" w:themeColor="text1"/>
                <w:szCs w:val="21"/>
              </w:rPr>
              <w:t>天</w:t>
            </w:r>
          </w:p>
        </w:tc>
        <w:tc>
          <w:tcPr>
            <w:tcW w:w="965" w:type="dxa"/>
          </w:tcPr>
          <w:p w:rsidR="00CE3369" w:rsidRPr="00092592" w:rsidRDefault="00CE3369" w:rsidP="00746C4F">
            <w:pPr>
              <w:spacing w:line="360" w:lineRule="auto"/>
              <w:jc w:val="center"/>
              <w:rPr>
                <w:color w:val="000000" w:themeColor="text1"/>
                <w:szCs w:val="21"/>
              </w:rPr>
            </w:pPr>
            <w:r w:rsidRPr="00092592">
              <w:rPr>
                <w:rFonts w:hint="eastAsia"/>
                <w:color w:val="000000" w:themeColor="text1"/>
                <w:szCs w:val="21"/>
              </w:rPr>
              <w:t>基础</w:t>
            </w:r>
          </w:p>
        </w:tc>
        <w:tc>
          <w:tcPr>
            <w:tcW w:w="686" w:type="dxa"/>
          </w:tcPr>
          <w:p w:rsidR="00CE3369" w:rsidRPr="00092592" w:rsidRDefault="00CE3369" w:rsidP="00746C4F">
            <w:pPr>
              <w:spacing w:line="360" w:lineRule="auto"/>
              <w:rPr>
                <w:color w:val="000000" w:themeColor="text1"/>
                <w:szCs w:val="21"/>
              </w:rPr>
            </w:pPr>
            <w:r w:rsidRPr="00092592">
              <w:rPr>
                <w:rFonts w:hint="eastAsia"/>
                <w:color w:val="000000" w:themeColor="text1"/>
                <w:szCs w:val="21"/>
              </w:rPr>
              <w:t>综合</w:t>
            </w:r>
          </w:p>
        </w:tc>
        <w:tc>
          <w:tcPr>
            <w:tcW w:w="826" w:type="dxa"/>
          </w:tcPr>
          <w:p w:rsidR="00CE3369" w:rsidRPr="00092592" w:rsidRDefault="00CE3369" w:rsidP="00746C4F">
            <w:pPr>
              <w:spacing w:line="360" w:lineRule="auto"/>
              <w:rPr>
                <w:color w:val="000000" w:themeColor="text1"/>
                <w:szCs w:val="21"/>
              </w:rPr>
            </w:pPr>
            <w:r w:rsidRPr="00092592">
              <w:rPr>
                <w:rFonts w:hint="eastAsia"/>
                <w:color w:val="000000" w:themeColor="text1"/>
                <w:szCs w:val="21"/>
              </w:rPr>
              <w:t>3-5</w:t>
            </w:r>
            <w:r w:rsidRPr="00092592">
              <w:rPr>
                <w:rFonts w:hint="eastAsia"/>
                <w:color w:val="000000" w:themeColor="text1"/>
                <w:szCs w:val="21"/>
              </w:rPr>
              <w:t>人</w:t>
            </w:r>
          </w:p>
        </w:tc>
        <w:tc>
          <w:tcPr>
            <w:tcW w:w="784" w:type="dxa"/>
          </w:tcPr>
          <w:p w:rsidR="00CE3369" w:rsidRPr="00092592" w:rsidRDefault="00CE3369" w:rsidP="00746C4F">
            <w:pPr>
              <w:spacing w:line="360" w:lineRule="auto"/>
              <w:rPr>
                <w:color w:val="000000" w:themeColor="text1"/>
                <w:szCs w:val="21"/>
              </w:rPr>
            </w:pPr>
            <w:r w:rsidRPr="00092592">
              <w:rPr>
                <w:rFonts w:ascii="宋体" w:hAnsi="宋体" w:hint="eastAsia"/>
                <w:color w:val="000000" w:themeColor="text1"/>
                <w:szCs w:val="21"/>
              </w:rPr>
              <w:t>必做项目策 划构思</w:t>
            </w:r>
          </w:p>
        </w:tc>
      </w:tr>
      <w:tr w:rsidR="00CE3369" w:rsidRPr="00092592" w:rsidTr="00104B7D">
        <w:trPr>
          <w:cantSplit/>
          <w:trHeight w:val="462"/>
        </w:trPr>
        <w:tc>
          <w:tcPr>
            <w:tcW w:w="427" w:type="dxa"/>
          </w:tcPr>
          <w:p w:rsidR="00CE3369" w:rsidRPr="00092592" w:rsidRDefault="00CE3369" w:rsidP="00746C4F">
            <w:pPr>
              <w:spacing w:line="360" w:lineRule="auto"/>
              <w:rPr>
                <w:color w:val="000000" w:themeColor="text1"/>
                <w:szCs w:val="21"/>
              </w:rPr>
            </w:pPr>
            <w:r w:rsidRPr="00092592">
              <w:rPr>
                <w:rFonts w:hint="eastAsia"/>
                <w:color w:val="000000" w:themeColor="text1"/>
                <w:szCs w:val="21"/>
              </w:rPr>
              <w:t>2</w:t>
            </w:r>
          </w:p>
        </w:tc>
        <w:tc>
          <w:tcPr>
            <w:tcW w:w="1416" w:type="dxa"/>
          </w:tcPr>
          <w:p w:rsidR="00CE3369" w:rsidRPr="00092592" w:rsidRDefault="00CE3369" w:rsidP="00746C4F">
            <w:pPr>
              <w:spacing w:line="360" w:lineRule="auto"/>
              <w:rPr>
                <w:color w:val="000000" w:themeColor="text1"/>
                <w:szCs w:val="21"/>
              </w:rPr>
            </w:pPr>
            <w:r w:rsidRPr="00092592">
              <w:rPr>
                <w:rFonts w:hint="eastAsia"/>
                <w:color w:val="000000" w:themeColor="text1"/>
                <w:szCs w:val="21"/>
              </w:rPr>
              <w:t>实施执行</w:t>
            </w:r>
          </w:p>
        </w:tc>
        <w:tc>
          <w:tcPr>
            <w:tcW w:w="2977" w:type="dxa"/>
          </w:tcPr>
          <w:p w:rsidR="00CE3369" w:rsidRPr="00092592" w:rsidRDefault="00CE3369" w:rsidP="00746C4F">
            <w:pPr>
              <w:spacing w:line="360" w:lineRule="auto"/>
              <w:rPr>
                <w:color w:val="000000" w:themeColor="text1"/>
                <w:szCs w:val="21"/>
              </w:rPr>
            </w:pPr>
            <w:r w:rsidRPr="00092592">
              <w:rPr>
                <w:rFonts w:hint="eastAsia"/>
                <w:color w:val="000000" w:themeColor="text1"/>
                <w:szCs w:val="21"/>
              </w:rPr>
              <w:t>按照选题计划，完成实践目标</w:t>
            </w:r>
          </w:p>
        </w:tc>
        <w:tc>
          <w:tcPr>
            <w:tcW w:w="850" w:type="dxa"/>
          </w:tcPr>
          <w:p w:rsidR="00CE3369" w:rsidRPr="00092592" w:rsidRDefault="00CE3369" w:rsidP="00746C4F">
            <w:pPr>
              <w:spacing w:line="360" w:lineRule="auto"/>
              <w:rPr>
                <w:color w:val="000000" w:themeColor="text1"/>
                <w:szCs w:val="21"/>
              </w:rPr>
            </w:pPr>
            <w:r w:rsidRPr="00092592">
              <w:rPr>
                <w:rFonts w:hint="eastAsia"/>
                <w:color w:val="000000" w:themeColor="text1"/>
                <w:szCs w:val="21"/>
              </w:rPr>
              <w:t>9</w:t>
            </w:r>
            <w:r w:rsidRPr="00092592">
              <w:rPr>
                <w:rFonts w:hint="eastAsia"/>
                <w:color w:val="000000" w:themeColor="text1"/>
                <w:szCs w:val="21"/>
              </w:rPr>
              <w:t>天</w:t>
            </w:r>
          </w:p>
        </w:tc>
        <w:tc>
          <w:tcPr>
            <w:tcW w:w="965" w:type="dxa"/>
          </w:tcPr>
          <w:p w:rsidR="00CE3369" w:rsidRPr="00092592" w:rsidRDefault="00CE3369" w:rsidP="00746C4F">
            <w:pPr>
              <w:spacing w:line="360" w:lineRule="auto"/>
              <w:jc w:val="center"/>
              <w:rPr>
                <w:color w:val="000000" w:themeColor="text1"/>
                <w:szCs w:val="21"/>
              </w:rPr>
            </w:pPr>
            <w:r w:rsidRPr="00092592">
              <w:rPr>
                <w:rFonts w:hint="eastAsia"/>
                <w:color w:val="000000" w:themeColor="text1"/>
                <w:szCs w:val="21"/>
              </w:rPr>
              <w:t>基础</w:t>
            </w:r>
          </w:p>
        </w:tc>
        <w:tc>
          <w:tcPr>
            <w:tcW w:w="686" w:type="dxa"/>
          </w:tcPr>
          <w:p w:rsidR="00CE3369" w:rsidRPr="00092592" w:rsidRDefault="00CE3369" w:rsidP="00746C4F">
            <w:pPr>
              <w:spacing w:line="360" w:lineRule="auto"/>
              <w:rPr>
                <w:color w:val="000000" w:themeColor="text1"/>
                <w:szCs w:val="21"/>
              </w:rPr>
            </w:pPr>
            <w:r w:rsidRPr="00092592">
              <w:rPr>
                <w:rFonts w:hint="eastAsia"/>
                <w:color w:val="000000" w:themeColor="text1"/>
                <w:szCs w:val="21"/>
              </w:rPr>
              <w:t>综合</w:t>
            </w:r>
          </w:p>
        </w:tc>
        <w:tc>
          <w:tcPr>
            <w:tcW w:w="826" w:type="dxa"/>
          </w:tcPr>
          <w:p w:rsidR="00CE3369" w:rsidRPr="00092592" w:rsidRDefault="00CE3369" w:rsidP="00746C4F">
            <w:pPr>
              <w:spacing w:line="360" w:lineRule="auto"/>
              <w:rPr>
                <w:color w:val="000000" w:themeColor="text1"/>
                <w:szCs w:val="21"/>
              </w:rPr>
            </w:pPr>
            <w:r w:rsidRPr="00092592">
              <w:rPr>
                <w:rFonts w:hint="eastAsia"/>
                <w:color w:val="000000" w:themeColor="text1"/>
                <w:szCs w:val="21"/>
              </w:rPr>
              <w:t>3-5</w:t>
            </w:r>
            <w:r w:rsidRPr="00092592">
              <w:rPr>
                <w:rFonts w:hint="eastAsia"/>
                <w:color w:val="000000" w:themeColor="text1"/>
                <w:szCs w:val="21"/>
              </w:rPr>
              <w:t>人</w:t>
            </w:r>
          </w:p>
        </w:tc>
        <w:tc>
          <w:tcPr>
            <w:tcW w:w="784" w:type="dxa"/>
          </w:tcPr>
          <w:p w:rsidR="00CE3369" w:rsidRPr="00092592" w:rsidRDefault="00CE3369" w:rsidP="00746C4F">
            <w:pPr>
              <w:spacing w:line="360" w:lineRule="auto"/>
              <w:rPr>
                <w:rFonts w:ascii="宋体" w:hAnsi="宋体"/>
                <w:color w:val="000000" w:themeColor="text1"/>
                <w:szCs w:val="21"/>
              </w:rPr>
            </w:pPr>
            <w:r w:rsidRPr="00092592">
              <w:rPr>
                <w:rFonts w:ascii="宋体" w:hAnsi="宋体" w:hint="eastAsia"/>
                <w:color w:val="000000" w:themeColor="text1"/>
                <w:szCs w:val="21"/>
              </w:rPr>
              <w:t>必做</w:t>
            </w:r>
          </w:p>
          <w:p w:rsidR="00CE3369" w:rsidRPr="00092592" w:rsidRDefault="00CE3369" w:rsidP="00746C4F">
            <w:pPr>
              <w:spacing w:line="360" w:lineRule="auto"/>
              <w:rPr>
                <w:color w:val="000000" w:themeColor="text1"/>
                <w:szCs w:val="21"/>
              </w:rPr>
            </w:pPr>
            <w:r w:rsidRPr="00092592">
              <w:rPr>
                <w:rFonts w:ascii="宋体" w:hAnsi="宋体" w:hint="eastAsia"/>
                <w:color w:val="000000" w:themeColor="text1"/>
                <w:szCs w:val="21"/>
              </w:rPr>
              <w:t>项目设 计</w:t>
            </w:r>
          </w:p>
        </w:tc>
      </w:tr>
      <w:tr w:rsidR="00CE3369" w:rsidRPr="00092592" w:rsidTr="00104B7D">
        <w:trPr>
          <w:cantSplit/>
          <w:trHeight w:val="455"/>
        </w:trPr>
        <w:tc>
          <w:tcPr>
            <w:tcW w:w="427" w:type="dxa"/>
          </w:tcPr>
          <w:p w:rsidR="00CE3369" w:rsidRPr="00092592" w:rsidRDefault="00CE3369" w:rsidP="00746C4F">
            <w:pPr>
              <w:spacing w:line="360" w:lineRule="auto"/>
              <w:rPr>
                <w:color w:val="000000" w:themeColor="text1"/>
                <w:szCs w:val="21"/>
              </w:rPr>
            </w:pPr>
            <w:r w:rsidRPr="00092592">
              <w:rPr>
                <w:rFonts w:hint="eastAsia"/>
                <w:color w:val="000000" w:themeColor="text1"/>
                <w:szCs w:val="21"/>
              </w:rPr>
              <w:t>3</w:t>
            </w:r>
          </w:p>
        </w:tc>
        <w:tc>
          <w:tcPr>
            <w:tcW w:w="1416" w:type="dxa"/>
          </w:tcPr>
          <w:p w:rsidR="00CE3369" w:rsidRPr="00092592" w:rsidRDefault="00CE3369" w:rsidP="00746C4F">
            <w:pPr>
              <w:spacing w:line="360" w:lineRule="auto"/>
              <w:rPr>
                <w:color w:val="000000" w:themeColor="text1"/>
                <w:szCs w:val="21"/>
              </w:rPr>
            </w:pPr>
            <w:r w:rsidRPr="00092592">
              <w:rPr>
                <w:rFonts w:hint="eastAsia"/>
                <w:color w:val="000000" w:themeColor="text1"/>
                <w:szCs w:val="21"/>
              </w:rPr>
              <w:t>结题考核</w:t>
            </w:r>
          </w:p>
        </w:tc>
        <w:tc>
          <w:tcPr>
            <w:tcW w:w="2977" w:type="dxa"/>
          </w:tcPr>
          <w:p w:rsidR="00CE3369" w:rsidRPr="00092592" w:rsidRDefault="00CE3369" w:rsidP="00746C4F">
            <w:pPr>
              <w:spacing w:line="360" w:lineRule="auto"/>
              <w:rPr>
                <w:color w:val="000000" w:themeColor="text1"/>
                <w:szCs w:val="21"/>
              </w:rPr>
            </w:pPr>
            <w:r w:rsidRPr="00092592">
              <w:rPr>
                <w:rFonts w:hint="eastAsia"/>
                <w:color w:val="000000" w:themeColor="text1"/>
                <w:szCs w:val="21"/>
              </w:rPr>
              <w:t>提交完成情况的汇报</w:t>
            </w:r>
          </w:p>
        </w:tc>
        <w:tc>
          <w:tcPr>
            <w:tcW w:w="850" w:type="dxa"/>
          </w:tcPr>
          <w:p w:rsidR="00CE3369" w:rsidRPr="00092592" w:rsidRDefault="00CE3369" w:rsidP="00746C4F">
            <w:pPr>
              <w:spacing w:line="360" w:lineRule="auto"/>
              <w:rPr>
                <w:color w:val="000000" w:themeColor="text1"/>
                <w:szCs w:val="21"/>
              </w:rPr>
            </w:pPr>
            <w:r w:rsidRPr="00092592">
              <w:rPr>
                <w:rFonts w:hint="eastAsia"/>
                <w:color w:val="000000" w:themeColor="text1"/>
                <w:szCs w:val="21"/>
              </w:rPr>
              <w:t>1</w:t>
            </w:r>
            <w:r w:rsidRPr="00092592">
              <w:rPr>
                <w:rFonts w:hint="eastAsia"/>
                <w:color w:val="000000" w:themeColor="text1"/>
                <w:szCs w:val="21"/>
              </w:rPr>
              <w:t>天</w:t>
            </w:r>
          </w:p>
        </w:tc>
        <w:tc>
          <w:tcPr>
            <w:tcW w:w="965" w:type="dxa"/>
          </w:tcPr>
          <w:p w:rsidR="00CE3369" w:rsidRPr="00092592" w:rsidRDefault="00CE3369" w:rsidP="00746C4F">
            <w:pPr>
              <w:spacing w:line="360" w:lineRule="auto"/>
              <w:jc w:val="center"/>
              <w:rPr>
                <w:color w:val="000000" w:themeColor="text1"/>
                <w:szCs w:val="21"/>
              </w:rPr>
            </w:pPr>
            <w:r w:rsidRPr="00092592">
              <w:rPr>
                <w:rFonts w:hint="eastAsia"/>
                <w:color w:val="000000" w:themeColor="text1"/>
                <w:szCs w:val="21"/>
              </w:rPr>
              <w:t>基础</w:t>
            </w:r>
          </w:p>
        </w:tc>
        <w:tc>
          <w:tcPr>
            <w:tcW w:w="686" w:type="dxa"/>
          </w:tcPr>
          <w:p w:rsidR="00CE3369" w:rsidRPr="00092592" w:rsidRDefault="00CE3369" w:rsidP="00746C4F">
            <w:pPr>
              <w:spacing w:line="360" w:lineRule="auto"/>
              <w:rPr>
                <w:color w:val="000000" w:themeColor="text1"/>
                <w:szCs w:val="21"/>
              </w:rPr>
            </w:pPr>
            <w:r w:rsidRPr="00092592">
              <w:rPr>
                <w:rFonts w:hint="eastAsia"/>
                <w:color w:val="000000" w:themeColor="text1"/>
                <w:szCs w:val="21"/>
              </w:rPr>
              <w:t>综合</w:t>
            </w:r>
          </w:p>
        </w:tc>
        <w:tc>
          <w:tcPr>
            <w:tcW w:w="826" w:type="dxa"/>
          </w:tcPr>
          <w:p w:rsidR="00CE3369" w:rsidRPr="00092592" w:rsidRDefault="00CE3369" w:rsidP="00746C4F">
            <w:pPr>
              <w:spacing w:line="360" w:lineRule="auto"/>
              <w:rPr>
                <w:color w:val="000000" w:themeColor="text1"/>
                <w:szCs w:val="21"/>
              </w:rPr>
            </w:pPr>
            <w:r w:rsidRPr="00092592">
              <w:rPr>
                <w:rFonts w:hint="eastAsia"/>
                <w:color w:val="000000" w:themeColor="text1"/>
                <w:szCs w:val="21"/>
              </w:rPr>
              <w:t>全体</w:t>
            </w:r>
          </w:p>
        </w:tc>
        <w:tc>
          <w:tcPr>
            <w:tcW w:w="784" w:type="dxa"/>
          </w:tcPr>
          <w:p w:rsidR="00CE3369" w:rsidRPr="00092592" w:rsidRDefault="00CE3369" w:rsidP="00746C4F">
            <w:pPr>
              <w:spacing w:line="360" w:lineRule="auto"/>
              <w:rPr>
                <w:rFonts w:ascii="宋体" w:hAnsi="宋体"/>
                <w:color w:val="000000" w:themeColor="text1"/>
                <w:szCs w:val="21"/>
              </w:rPr>
            </w:pPr>
            <w:r w:rsidRPr="00092592">
              <w:rPr>
                <w:rFonts w:ascii="宋体" w:hAnsi="宋体" w:hint="eastAsia"/>
                <w:color w:val="000000" w:themeColor="text1"/>
                <w:szCs w:val="21"/>
              </w:rPr>
              <w:t>必做策划</w:t>
            </w:r>
          </w:p>
          <w:p w:rsidR="00CE3369" w:rsidRPr="00092592" w:rsidRDefault="00CE3369" w:rsidP="00746C4F">
            <w:pPr>
              <w:spacing w:line="360" w:lineRule="auto"/>
              <w:rPr>
                <w:color w:val="000000" w:themeColor="text1"/>
                <w:szCs w:val="21"/>
              </w:rPr>
            </w:pPr>
          </w:p>
        </w:tc>
      </w:tr>
      <w:tr w:rsidR="00CE3369" w:rsidRPr="00092592" w:rsidTr="00104B7D">
        <w:trPr>
          <w:cantSplit/>
          <w:trHeight w:val="419"/>
        </w:trPr>
        <w:tc>
          <w:tcPr>
            <w:tcW w:w="427" w:type="dxa"/>
          </w:tcPr>
          <w:p w:rsidR="00CE3369" w:rsidRPr="00092592" w:rsidRDefault="00CE3369" w:rsidP="00746C4F">
            <w:pPr>
              <w:spacing w:line="360" w:lineRule="auto"/>
              <w:rPr>
                <w:color w:val="000000" w:themeColor="text1"/>
                <w:szCs w:val="21"/>
              </w:rPr>
            </w:pPr>
            <w:r w:rsidRPr="00092592">
              <w:rPr>
                <w:rFonts w:hint="eastAsia"/>
                <w:color w:val="000000" w:themeColor="text1"/>
                <w:szCs w:val="21"/>
              </w:rPr>
              <w:t>4</w:t>
            </w:r>
          </w:p>
        </w:tc>
        <w:tc>
          <w:tcPr>
            <w:tcW w:w="1416" w:type="dxa"/>
          </w:tcPr>
          <w:p w:rsidR="00CE3369" w:rsidRPr="00092592" w:rsidRDefault="00CE3369" w:rsidP="00746C4F">
            <w:pPr>
              <w:spacing w:line="360" w:lineRule="auto"/>
              <w:rPr>
                <w:color w:val="000000" w:themeColor="text1"/>
                <w:szCs w:val="21"/>
              </w:rPr>
            </w:pPr>
            <w:r w:rsidRPr="00092592">
              <w:rPr>
                <w:rFonts w:hint="eastAsia"/>
                <w:color w:val="000000" w:themeColor="text1"/>
                <w:szCs w:val="21"/>
              </w:rPr>
              <w:t>评价交流</w:t>
            </w:r>
          </w:p>
        </w:tc>
        <w:tc>
          <w:tcPr>
            <w:tcW w:w="2977" w:type="dxa"/>
          </w:tcPr>
          <w:p w:rsidR="00CE3369" w:rsidRPr="00092592" w:rsidRDefault="00CE3369" w:rsidP="00746C4F">
            <w:pPr>
              <w:spacing w:line="360" w:lineRule="auto"/>
              <w:rPr>
                <w:color w:val="000000" w:themeColor="text1"/>
                <w:szCs w:val="21"/>
              </w:rPr>
            </w:pPr>
            <w:r w:rsidRPr="00092592">
              <w:rPr>
                <w:rFonts w:hint="eastAsia"/>
                <w:color w:val="000000" w:themeColor="text1"/>
                <w:szCs w:val="21"/>
              </w:rPr>
              <w:t>学生讨论交流、相互总结启发</w:t>
            </w:r>
          </w:p>
        </w:tc>
        <w:tc>
          <w:tcPr>
            <w:tcW w:w="850" w:type="dxa"/>
          </w:tcPr>
          <w:p w:rsidR="00CE3369" w:rsidRPr="00092592" w:rsidRDefault="00CE3369" w:rsidP="00746C4F">
            <w:pPr>
              <w:spacing w:line="360" w:lineRule="auto"/>
              <w:rPr>
                <w:color w:val="000000" w:themeColor="text1"/>
                <w:szCs w:val="21"/>
              </w:rPr>
            </w:pPr>
            <w:r w:rsidRPr="00092592">
              <w:rPr>
                <w:rFonts w:hint="eastAsia"/>
                <w:color w:val="000000" w:themeColor="text1"/>
                <w:szCs w:val="21"/>
              </w:rPr>
              <w:t>1</w:t>
            </w:r>
            <w:r w:rsidRPr="00092592">
              <w:rPr>
                <w:rFonts w:hint="eastAsia"/>
                <w:color w:val="000000" w:themeColor="text1"/>
                <w:szCs w:val="21"/>
              </w:rPr>
              <w:t>天</w:t>
            </w:r>
          </w:p>
        </w:tc>
        <w:tc>
          <w:tcPr>
            <w:tcW w:w="965" w:type="dxa"/>
          </w:tcPr>
          <w:p w:rsidR="00CE3369" w:rsidRPr="00092592" w:rsidRDefault="00CE3369" w:rsidP="00746C4F">
            <w:pPr>
              <w:spacing w:line="360" w:lineRule="auto"/>
              <w:jc w:val="center"/>
              <w:rPr>
                <w:color w:val="000000" w:themeColor="text1"/>
                <w:szCs w:val="21"/>
              </w:rPr>
            </w:pPr>
            <w:r w:rsidRPr="00092592">
              <w:rPr>
                <w:rFonts w:hint="eastAsia"/>
                <w:color w:val="000000" w:themeColor="text1"/>
                <w:szCs w:val="21"/>
              </w:rPr>
              <w:t>基础</w:t>
            </w:r>
          </w:p>
        </w:tc>
        <w:tc>
          <w:tcPr>
            <w:tcW w:w="686" w:type="dxa"/>
          </w:tcPr>
          <w:p w:rsidR="00CE3369" w:rsidRPr="00092592" w:rsidRDefault="00CE3369" w:rsidP="00746C4F">
            <w:pPr>
              <w:spacing w:line="360" w:lineRule="auto"/>
              <w:rPr>
                <w:color w:val="000000" w:themeColor="text1"/>
                <w:szCs w:val="21"/>
              </w:rPr>
            </w:pPr>
            <w:r w:rsidRPr="00092592">
              <w:rPr>
                <w:rFonts w:hint="eastAsia"/>
                <w:color w:val="000000" w:themeColor="text1"/>
                <w:szCs w:val="21"/>
              </w:rPr>
              <w:t>综合</w:t>
            </w:r>
          </w:p>
        </w:tc>
        <w:tc>
          <w:tcPr>
            <w:tcW w:w="826" w:type="dxa"/>
          </w:tcPr>
          <w:p w:rsidR="00CE3369" w:rsidRPr="00092592" w:rsidRDefault="00CE3369" w:rsidP="00746C4F">
            <w:pPr>
              <w:spacing w:line="360" w:lineRule="auto"/>
              <w:rPr>
                <w:color w:val="000000" w:themeColor="text1"/>
                <w:szCs w:val="21"/>
              </w:rPr>
            </w:pPr>
            <w:r w:rsidRPr="00092592">
              <w:rPr>
                <w:rFonts w:hint="eastAsia"/>
                <w:color w:val="000000" w:themeColor="text1"/>
                <w:szCs w:val="21"/>
              </w:rPr>
              <w:t>全体</w:t>
            </w:r>
          </w:p>
        </w:tc>
        <w:tc>
          <w:tcPr>
            <w:tcW w:w="784" w:type="dxa"/>
          </w:tcPr>
          <w:p w:rsidR="00CE3369" w:rsidRPr="00092592" w:rsidRDefault="00CE3369" w:rsidP="00746C4F">
            <w:pPr>
              <w:spacing w:line="360" w:lineRule="auto"/>
              <w:rPr>
                <w:rFonts w:ascii="宋体" w:hAnsi="宋体"/>
                <w:color w:val="000000" w:themeColor="text1"/>
                <w:szCs w:val="21"/>
              </w:rPr>
            </w:pPr>
            <w:r w:rsidRPr="00092592">
              <w:rPr>
                <w:rFonts w:ascii="宋体" w:hAnsi="宋体" w:hint="eastAsia"/>
                <w:color w:val="000000" w:themeColor="text1"/>
                <w:szCs w:val="21"/>
              </w:rPr>
              <w:t>必做</w:t>
            </w:r>
          </w:p>
          <w:p w:rsidR="00CE3369" w:rsidRPr="00092592" w:rsidRDefault="00CE3369" w:rsidP="00746C4F">
            <w:pPr>
              <w:spacing w:line="360" w:lineRule="auto"/>
              <w:rPr>
                <w:color w:val="000000" w:themeColor="text1"/>
                <w:szCs w:val="21"/>
              </w:rPr>
            </w:pPr>
            <w:r w:rsidRPr="00092592">
              <w:rPr>
                <w:rFonts w:ascii="宋体" w:hAnsi="宋体" w:hint="eastAsia"/>
                <w:color w:val="000000" w:themeColor="text1"/>
                <w:szCs w:val="21"/>
              </w:rPr>
              <w:t>总结</w:t>
            </w:r>
          </w:p>
        </w:tc>
      </w:tr>
    </w:tbl>
    <w:p w:rsidR="00CE3369" w:rsidRPr="00092592" w:rsidRDefault="00CE3369" w:rsidP="00746C4F">
      <w:pPr>
        <w:spacing w:line="360" w:lineRule="auto"/>
        <w:ind w:firstLineChars="200" w:firstLine="420"/>
        <w:rPr>
          <w:rFonts w:ascii="宋体" w:hAnsi="宋体"/>
          <w:color w:val="000000" w:themeColor="text1"/>
          <w:szCs w:val="21"/>
        </w:rPr>
      </w:pPr>
    </w:p>
    <w:p w:rsidR="00CE3369" w:rsidRPr="00092592" w:rsidRDefault="00CE3369" w:rsidP="00746C4F">
      <w:pPr>
        <w:spacing w:line="360" w:lineRule="auto"/>
        <w:ind w:firstLineChars="200" w:firstLine="422"/>
        <w:rPr>
          <w:b/>
          <w:bCs/>
          <w:color w:val="000000" w:themeColor="text1"/>
          <w:szCs w:val="21"/>
        </w:rPr>
      </w:pPr>
      <w:r w:rsidRPr="00092592">
        <w:rPr>
          <w:rFonts w:hint="eastAsia"/>
          <w:b/>
          <w:bCs/>
          <w:color w:val="000000" w:themeColor="text1"/>
          <w:szCs w:val="21"/>
        </w:rPr>
        <w:t>六、成绩考核</w:t>
      </w:r>
    </w:p>
    <w:p w:rsidR="00CE3369" w:rsidRPr="00092592" w:rsidRDefault="00CE336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w:t>
      </w:r>
      <w:r w:rsidRPr="00092592">
        <w:rPr>
          <w:rFonts w:ascii="宋体" w:hAnsi="宋体"/>
          <w:color w:val="000000" w:themeColor="text1"/>
          <w:szCs w:val="21"/>
        </w:rPr>
        <w:t xml:space="preserve">考查。 </w:t>
      </w:r>
    </w:p>
    <w:p w:rsidR="00CE3369" w:rsidRPr="00092592" w:rsidRDefault="00CE336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考查。指导教师根据学生训练任务完成情况、训练态度、出勤情况、训练日记及训练报告质量、现场鉴定等材料情况，评实习成绩分为优（90~100）、良（75~89）、及格（60~74）、不及格（59分以下）四个等级，成绩应呈正态分布。</w:t>
      </w:r>
    </w:p>
    <w:tbl>
      <w:tblPr>
        <w:tblW w:w="86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9"/>
        <w:gridCol w:w="5358"/>
      </w:tblGrid>
      <w:tr w:rsidR="00CE3369" w:rsidRPr="00092592" w:rsidTr="00104B7D">
        <w:trPr>
          <w:trHeight w:val="225"/>
        </w:trPr>
        <w:tc>
          <w:tcPr>
            <w:tcW w:w="3289" w:type="dxa"/>
            <w:vAlign w:val="center"/>
          </w:tcPr>
          <w:p w:rsidR="00CE3369" w:rsidRPr="00092592" w:rsidRDefault="00CE3369" w:rsidP="00746C4F">
            <w:pPr>
              <w:spacing w:line="360" w:lineRule="auto"/>
              <w:ind w:firstLineChars="200" w:firstLine="420"/>
              <w:jc w:val="center"/>
              <w:rPr>
                <w:rFonts w:ascii="宋体" w:hAnsi="宋体"/>
                <w:color w:val="000000" w:themeColor="text1"/>
                <w:szCs w:val="21"/>
              </w:rPr>
            </w:pPr>
            <w:r w:rsidRPr="00092592">
              <w:rPr>
                <w:rFonts w:ascii="宋体" w:hAnsi="宋体" w:hint="eastAsia"/>
                <w:color w:val="000000" w:themeColor="text1"/>
                <w:szCs w:val="21"/>
              </w:rPr>
              <w:t>考核等级</w:t>
            </w:r>
          </w:p>
        </w:tc>
        <w:tc>
          <w:tcPr>
            <w:tcW w:w="5358" w:type="dxa"/>
            <w:vAlign w:val="center"/>
          </w:tcPr>
          <w:p w:rsidR="00CE3369" w:rsidRPr="00092592" w:rsidRDefault="00CE3369"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评价标准</w:t>
            </w:r>
          </w:p>
        </w:tc>
      </w:tr>
      <w:tr w:rsidR="00CE3369" w:rsidRPr="00092592" w:rsidTr="00104B7D">
        <w:trPr>
          <w:trHeight w:val="228"/>
        </w:trPr>
        <w:tc>
          <w:tcPr>
            <w:tcW w:w="3289" w:type="dxa"/>
            <w:vAlign w:val="center"/>
          </w:tcPr>
          <w:p w:rsidR="00CE3369" w:rsidRPr="00092592" w:rsidRDefault="00CE3369"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优秀（90-100）</w:t>
            </w:r>
          </w:p>
        </w:tc>
        <w:tc>
          <w:tcPr>
            <w:tcW w:w="5358" w:type="dxa"/>
            <w:vAlign w:val="center"/>
          </w:tcPr>
          <w:p w:rsidR="00CE3369" w:rsidRPr="00092592" w:rsidRDefault="00CE3369" w:rsidP="00746C4F">
            <w:pPr>
              <w:spacing w:line="360" w:lineRule="auto"/>
              <w:jc w:val="left"/>
              <w:rPr>
                <w:color w:val="000000" w:themeColor="text1"/>
              </w:rPr>
            </w:pPr>
            <w:r w:rsidRPr="00092592">
              <w:rPr>
                <w:rFonts w:ascii="宋体" w:hAnsi="宋体" w:hint="eastAsia"/>
                <w:color w:val="000000" w:themeColor="text1"/>
              </w:rPr>
              <w:t>能够独立分析和设计创新创业项目，思路清晰明确，</w:t>
            </w:r>
            <w:r w:rsidRPr="00092592">
              <w:rPr>
                <w:rFonts w:ascii="宋体" w:hAnsi="宋体"/>
                <w:color w:val="000000" w:themeColor="text1"/>
              </w:rPr>
              <w:t>执行能力强，</w:t>
            </w:r>
            <w:r w:rsidRPr="00092592">
              <w:rPr>
                <w:rFonts w:ascii="宋体" w:hAnsi="宋体" w:hint="eastAsia"/>
                <w:color w:val="000000" w:themeColor="text1"/>
              </w:rPr>
              <w:t>能够完全支撑项目运行</w:t>
            </w:r>
            <w:r w:rsidRPr="00092592">
              <w:rPr>
                <w:rFonts w:ascii="宋体" w:hAnsi="宋体"/>
                <w:color w:val="000000" w:themeColor="text1"/>
              </w:rPr>
              <w:t>。</w:t>
            </w:r>
          </w:p>
        </w:tc>
      </w:tr>
      <w:tr w:rsidR="00CE3369" w:rsidRPr="00092592" w:rsidTr="00104B7D">
        <w:trPr>
          <w:trHeight w:val="228"/>
        </w:trPr>
        <w:tc>
          <w:tcPr>
            <w:tcW w:w="3289" w:type="dxa"/>
            <w:vAlign w:val="center"/>
          </w:tcPr>
          <w:p w:rsidR="00CE3369" w:rsidRPr="00092592" w:rsidRDefault="00CE3369"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良好（80-89）</w:t>
            </w:r>
          </w:p>
        </w:tc>
        <w:tc>
          <w:tcPr>
            <w:tcW w:w="5358" w:type="dxa"/>
            <w:vAlign w:val="center"/>
          </w:tcPr>
          <w:p w:rsidR="00CE3369" w:rsidRPr="00092592" w:rsidRDefault="00CE3369" w:rsidP="00746C4F">
            <w:pPr>
              <w:spacing w:line="360" w:lineRule="auto"/>
              <w:jc w:val="left"/>
              <w:rPr>
                <w:color w:val="000000" w:themeColor="text1"/>
              </w:rPr>
            </w:pPr>
            <w:r w:rsidRPr="00092592">
              <w:rPr>
                <w:rFonts w:ascii="宋体" w:hAnsi="宋体" w:hint="eastAsia"/>
                <w:color w:val="000000" w:themeColor="text1"/>
              </w:rPr>
              <w:t>能够较好地独立分析和设计创新创业项目，思路较清晰明确，</w:t>
            </w:r>
            <w:r w:rsidRPr="00092592">
              <w:rPr>
                <w:rFonts w:ascii="宋体" w:hAnsi="宋体"/>
                <w:color w:val="000000" w:themeColor="text1"/>
              </w:rPr>
              <w:t>执行能力较强，</w:t>
            </w:r>
            <w:r w:rsidRPr="00092592">
              <w:rPr>
                <w:rFonts w:ascii="宋体" w:hAnsi="宋体" w:hint="eastAsia"/>
                <w:color w:val="000000" w:themeColor="text1"/>
              </w:rPr>
              <w:t>能够较好地支撑项目运行</w:t>
            </w:r>
            <w:r w:rsidRPr="00092592">
              <w:rPr>
                <w:rFonts w:ascii="宋体" w:hAnsi="宋体"/>
                <w:color w:val="000000" w:themeColor="text1"/>
              </w:rPr>
              <w:t>。</w:t>
            </w:r>
          </w:p>
        </w:tc>
      </w:tr>
      <w:tr w:rsidR="00CE3369" w:rsidRPr="00092592" w:rsidTr="00104B7D">
        <w:trPr>
          <w:trHeight w:val="228"/>
        </w:trPr>
        <w:tc>
          <w:tcPr>
            <w:tcW w:w="3289" w:type="dxa"/>
            <w:vAlign w:val="center"/>
          </w:tcPr>
          <w:p w:rsidR="00CE3369" w:rsidRPr="00092592" w:rsidRDefault="00CE3369"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中等（70-79）</w:t>
            </w:r>
          </w:p>
        </w:tc>
        <w:tc>
          <w:tcPr>
            <w:tcW w:w="5358" w:type="dxa"/>
            <w:vAlign w:val="center"/>
          </w:tcPr>
          <w:p w:rsidR="00CE3369" w:rsidRPr="00092592" w:rsidRDefault="00CE3369" w:rsidP="00746C4F">
            <w:pPr>
              <w:spacing w:line="360" w:lineRule="auto"/>
              <w:jc w:val="left"/>
              <w:rPr>
                <w:color w:val="000000" w:themeColor="text1"/>
              </w:rPr>
            </w:pPr>
            <w:r w:rsidRPr="00092592">
              <w:rPr>
                <w:rFonts w:ascii="宋体" w:hAnsi="宋体" w:hint="eastAsia"/>
                <w:color w:val="000000" w:themeColor="text1"/>
              </w:rPr>
              <w:t>能够基本独立分析和设计创新创业项目，思路基本清晰明确，</w:t>
            </w:r>
            <w:r w:rsidRPr="00092592">
              <w:rPr>
                <w:rFonts w:ascii="宋体" w:hAnsi="宋体"/>
                <w:color w:val="000000" w:themeColor="text1"/>
              </w:rPr>
              <w:t>有一定的执行能力，</w:t>
            </w:r>
            <w:r w:rsidRPr="00092592">
              <w:rPr>
                <w:rFonts w:ascii="宋体" w:hAnsi="宋体" w:hint="eastAsia"/>
                <w:color w:val="000000" w:themeColor="text1"/>
              </w:rPr>
              <w:t>能够基本支撑项目运行</w:t>
            </w:r>
          </w:p>
        </w:tc>
      </w:tr>
      <w:tr w:rsidR="00CE3369" w:rsidRPr="00092592" w:rsidTr="00104B7D">
        <w:trPr>
          <w:trHeight w:val="228"/>
        </w:trPr>
        <w:tc>
          <w:tcPr>
            <w:tcW w:w="3289" w:type="dxa"/>
            <w:vAlign w:val="center"/>
          </w:tcPr>
          <w:p w:rsidR="00CE3369" w:rsidRPr="00092592" w:rsidRDefault="00CE3369"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及格（60-69）</w:t>
            </w:r>
          </w:p>
        </w:tc>
        <w:tc>
          <w:tcPr>
            <w:tcW w:w="5358" w:type="dxa"/>
            <w:vAlign w:val="center"/>
          </w:tcPr>
          <w:p w:rsidR="00CE3369" w:rsidRPr="00092592" w:rsidRDefault="00CE3369" w:rsidP="00746C4F">
            <w:pPr>
              <w:spacing w:line="360" w:lineRule="auto"/>
              <w:jc w:val="left"/>
              <w:rPr>
                <w:color w:val="000000" w:themeColor="text1"/>
              </w:rPr>
            </w:pPr>
            <w:r w:rsidRPr="00092592">
              <w:rPr>
                <w:rFonts w:ascii="宋体" w:hAnsi="宋体" w:hint="eastAsia"/>
                <w:color w:val="000000" w:themeColor="text1"/>
              </w:rPr>
              <w:t>独立分析和设计创新创业项目思路不够清晰明确，</w:t>
            </w:r>
            <w:r w:rsidRPr="00092592">
              <w:rPr>
                <w:rFonts w:ascii="宋体" w:hAnsi="宋体"/>
                <w:color w:val="000000" w:themeColor="text1"/>
              </w:rPr>
              <w:t>执行能力弱，</w:t>
            </w:r>
            <w:r w:rsidRPr="00092592">
              <w:rPr>
                <w:rFonts w:ascii="宋体" w:hAnsi="宋体" w:hint="eastAsia"/>
                <w:color w:val="000000" w:themeColor="text1"/>
              </w:rPr>
              <w:t>支撑项目运行问题较多</w:t>
            </w:r>
            <w:r w:rsidRPr="00092592">
              <w:rPr>
                <w:rFonts w:ascii="宋体" w:hAnsi="宋体"/>
                <w:color w:val="000000" w:themeColor="text1"/>
              </w:rPr>
              <w:t>。</w:t>
            </w:r>
          </w:p>
        </w:tc>
      </w:tr>
      <w:tr w:rsidR="00CE3369" w:rsidRPr="00092592" w:rsidTr="00104B7D">
        <w:trPr>
          <w:trHeight w:val="228"/>
        </w:trPr>
        <w:tc>
          <w:tcPr>
            <w:tcW w:w="3289" w:type="dxa"/>
            <w:vAlign w:val="center"/>
          </w:tcPr>
          <w:p w:rsidR="00CE3369" w:rsidRPr="00092592" w:rsidRDefault="00CE3369"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不及格（低于60）</w:t>
            </w:r>
          </w:p>
        </w:tc>
        <w:tc>
          <w:tcPr>
            <w:tcW w:w="5358" w:type="dxa"/>
            <w:vAlign w:val="center"/>
          </w:tcPr>
          <w:p w:rsidR="00CE3369" w:rsidRPr="00092592" w:rsidRDefault="00CE3369" w:rsidP="00746C4F">
            <w:pPr>
              <w:spacing w:line="360" w:lineRule="auto"/>
              <w:jc w:val="left"/>
              <w:rPr>
                <w:color w:val="000000" w:themeColor="text1"/>
              </w:rPr>
            </w:pPr>
            <w:r w:rsidRPr="00092592">
              <w:rPr>
                <w:rFonts w:ascii="宋体" w:hAnsi="宋体" w:hint="eastAsia"/>
                <w:color w:val="000000" w:themeColor="text1"/>
              </w:rPr>
              <w:t>独立分析和设计创新创业项目思路混乱，支撑项目运行问题很多，实施性不强。</w:t>
            </w:r>
          </w:p>
        </w:tc>
      </w:tr>
    </w:tbl>
    <w:p w:rsidR="00CE3369" w:rsidRPr="00092592" w:rsidRDefault="00CE336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3.成绩构成：平时成绩占30%，期末考查成绩占70%</w:t>
      </w:r>
    </w:p>
    <w:p w:rsidR="00CE3369" w:rsidRPr="00092592" w:rsidRDefault="00CE336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CE3369" w:rsidRPr="00092592" w:rsidRDefault="00CE3369" w:rsidP="00746C4F">
      <w:pPr>
        <w:spacing w:line="360" w:lineRule="auto"/>
        <w:ind w:firstLineChars="200" w:firstLine="420"/>
        <w:rPr>
          <w:rFonts w:ascii="宋体" w:hAnsi="宋体"/>
          <w:color w:val="000000" w:themeColor="text1"/>
          <w:szCs w:val="21"/>
        </w:rPr>
      </w:pPr>
    </w:p>
    <w:p w:rsidR="00CE3369" w:rsidRPr="00092592" w:rsidRDefault="00CE3369" w:rsidP="00746C4F">
      <w:pPr>
        <w:spacing w:line="360" w:lineRule="auto"/>
        <w:ind w:firstLineChars="200" w:firstLine="422"/>
        <w:rPr>
          <w:b/>
          <w:bCs/>
          <w:color w:val="000000" w:themeColor="text1"/>
          <w:szCs w:val="21"/>
        </w:rPr>
      </w:pPr>
      <w:r w:rsidRPr="00092592">
        <w:rPr>
          <w:rFonts w:hint="eastAsia"/>
          <w:b/>
          <w:bCs/>
          <w:color w:val="000000" w:themeColor="text1"/>
          <w:szCs w:val="21"/>
        </w:rPr>
        <w:t>七、建议教材及参考书目</w:t>
      </w:r>
    </w:p>
    <w:p w:rsidR="0065545E" w:rsidRPr="00092592" w:rsidRDefault="00CE3369" w:rsidP="00746C4F">
      <w:pPr>
        <w:spacing w:line="360" w:lineRule="auto"/>
        <w:ind w:firstLineChars="200" w:firstLine="420"/>
        <w:rPr>
          <w:rFonts w:ascii="宋体" w:hAnsi="宋体"/>
          <w:color w:val="000000" w:themeColor="text1"/>
          <w:szCs w:val="21"/>
        </w:rPr>
      </w:pPr>
      <w:bookmarkStart w:id="158" w:name="_Toc495396175"/>
      <w:r w:rsidRPr="00092592">
        <w:rPr>
          <w:rFonts w:hint="eastAsia"/>
          <w:color w:val="000000" w:themeColor="text1"/>
        </w:rPr>
        <w:t>《</w:t>
      </w:r>
      <w:r w:rsidRPr="00092592">
        <w:rPr>
          <w:color w:val="000000" w:themeColor="text1"/>
        </w:rPr>
        <w:t>大学生创新创业基础教程</w:t>
      </w:r>
      <w:r w:rsidRPr="00092592">
        <w:rPr>
          <w:rFonts w:hint="eastAsia"/>
          <w:color w:val="000000" w:themeColor="text1"/>
        </w:rPr>
        <w:t>》经济管理出版社</w:t>
      </w:r>
      <w:bookmarkEnd w:id="158"/>
    </w:p>
    <w:p w:rsidR="0071441D" w:rsidRPr="00092592" w:rsidRDefault="0071441D" w:rsidP="00746C4F">
      <w:pPr>
        <w:spacing w:line="360" w:lineRule="auto"/>
        <w:ind w:firstLineChars="200" w:firstLine="422"/>
        <w:rPr>
          <w:b/>
          <w:bCs/>
          <w:color w:val="000000" w:themeColor="text1"/>
          <w:szCs w:val="21"/>
        </w:rPr>
      </w:pPr>
    </w:p>
    <w:p w:rsidR="0071441D" w:rsidRPr="00092592" w:rsidRDefault="0071441D" w:rsidP="00746C4F">
      <w:pPr>
        <w:spacing w:line="360" w:lineRule="auto"/>
        <w:rPr>
          <w:rFonts w:ascii="宋体" w:hAnsi="宋体"/>
          <w:color w:val="000000" w:themeColor="text1"/>
          <w:szCs w:val="21"/>
        </w:rPr>
      </w:pPr>
    </w:p>
    <w:p w:rsidR="00923E6A" w:rsidRPr="00092592" w:rsidRDefault="00923E6A" w:rsidP="00746C4F">
      <w:pPr>
        <w:pStyle w:val="ab"/>
        <w:spacing w:before="0" w:after="0" w:line="360" w:lineRule="auto"/>
        <w:rPr>
          <w:color w:val="000000" w:themeColor="text1"/>
          <w:sz w:val="36"/>
          <w:szCs w:val="36"/>
        </w:rPr>
      </w:pPr>
      <w:bookmarkStart w:id="159" w:name="_Toc511806597"/>
      <w:bookmarkStart w:id="160" w:name="_Toc528938222"/>
      <w:r w:rsidRPr="00092592">
        <w:rPr>
          <w:rFonts w:hint="eastAsia"/>
          <w:color w:val="000000" w:themeColor="text1"/>
          <w:sz w:val="36"/>
          <w:szCs w:val="36"/>
        </w:rPr>
        <w:t>《艺术实践》课程实践教学大纲</w:t>
      </w:r>
      <w:bookmarkEnd w:id="159"/>
      <w:bookmarkEnd w:id="160"/>
    </w:p>
    <w:p w:rsidR="00923E6A" w:rsidRPr="00092592" w:rsidRDefault="00923E6A" w:rsidP="00746C4F">
      <w:pPr>
        <w:spacing w:line="360" w:lineRule="auto"/>
        <w:jc w:val="center"/>
        <w:rPr>
          <w:rFonts w:ascii="宋体" w:hAnsi="宋体"/>
          <w:color w:val="000000" w:themeColor="text1"/>
          <w:sz w:val="24"/>
        </w:rPr>
      </w:pPr>
      <w:r w:rsidRPr="00092592">
        <w:rPr>
          <w:rFonts w:ascii="宋体" w:hAnsi="宋体" w:hint="eastAsia"/>
          <w:color w:val="000000" w:themeColor="text1"/>
          <w:sz w:val="24"/>
        </w:rPr>
        <w:t>（Artistic Practice）</w:t>
      </w:r>
    </w:p>
    <w:p w:rsidR="00923E6A" w:rsidRPr="00092592" w:rsidRDefault="00923E6A" w:rsidP="00746C4F">
      <w:pPr>
        <w:spacing w:line="360" w:lineRule="auto"/>
        <w:rPr>
          <w:b/>
          <w:bCs/>
          <w:color w:val="000000" w:themeColor="text1"/>
          <w:sz w:val="24"/>
        </w:rPr>
      </w:pPr>
    </w:p>
    <w:p w:rsidR="00923E6A" w:rsidRPr="00092592" w:rsidRDefault="00923E6A" w:rsidP="00746C4F">
      <w:pPr>
        <w:spacing w:line="360" w:lineRule="auto"/>
        <w:jc w:val="center"/>
        <w:rPr>
          <w:bCs/>
          <w:color w:val="000000" w:themeColor="text1"/>
          <w:sz w:val="24"/>
        </w:rPr>
      </w:pPr>
      <w:r w:rsidRPr="00092592">
        <w:rPr>
          <w:rFonts w:hint="eastAsia"/>
          <w:bCs/>
          <w:color w:val="000000" w:themeColor="text1"/>
          <w:sz w:val="24"/>
        </w:rPr>
        <w:t>大纲主撰人：周辰</w:t>
      </w:r>
      <w:r w:rsidR="006C7562" w:rsidRPr="00092592">
        <w:rPr>
          <w:rFonts w:hint="eastAsia"/>
          <w:bCs/>
          <w:color w:val="000000" w:themeColor="text1"/>
          <w:sz w:val="24"/>
        </w:rPr>
        <w:t>大纲审核人</w:t>
      </w:r>
      <w:r w:rsidRPr="00092592">
        <w:rPr>
          <w:rFonts w:hint="eastAsia"/>
          <w:bCs/>
          <w:color w:val="000000" w:themeColor="text1"/>
          <w:sz w:val="24"/>
        </w:rPr>
        <w:t>：郭冶</w:t>
      </w:r>
    </w:p>
    <w:p w:rsidR="00923E6A" w:rsidRPr="00092592" w:rsidRDefault="00923E6A" w:rsidP="00746C4F">
      <w:pPr>
        <w:spacing w:line="360" w:lineRule="auto"/>
        <w:jc w:val="center"/>
        <w:rPr>
          <w:bCs/>
          <w:color w:val="000000" w:themeColor="text1"/>
          <w:sz w:val="24"/>
        </w:rPr>
      </w:pPr>
    </w:p>
    <w:p w:rsidR="00923E6A" w:rsidRPr="00092592" w:rsidRDefault="00923E6A"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】234280311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923E6A" w:rsidRPr="00092592" w:rsidRDefault="00923E6A"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】文化创意学院                 【</w:t>
      </w:r>
      <w:r w:rsidRPr="00092592">
        <w:rPr>
          <w:rFonts w:hint="eastAsia"/>
          <w:b/>
          <w:color w:val="000000" w:themeColor="text1"/>
        </w:rPr>
        <w:t>适用专业</w:t>
      </w:r>
      <w:r w:rsidRPr="00092592">
        <w:rPr>
          <w:rFonts w:ascii="宋体" w:hAnsi="宋体" w:hint="eastAsia"/>
          <w:color w:val="000000" w:themeColor="text1"/>
          <w:szCs w:val="21"/>
        </w:rPr>
        <w:t>】动画</w:t>
      </w:r>
      <w:r w:rsidR="00AF0128">
        <w:rPr>
          <w:rFonts w:ascii="宋体" w:hAnsi="宋体" w:hint="eastAsia"/>
          <w:color w:val="000000" w:themeColor="text1"/>
          <w:szCs w:val="21"/>
        </w:rPr>
        <w:t>、</w:t>
      </w:r>
      <w:r w:rsidRPr="00092592">
        <w:rPr>
          <w:rFonts w:ascii="宋体" w:hAnsi="宋体" w:hint="eastAsia"/>
          <w:color w:val="000000" w:themeColor="text1"/>
          <w:szCs w:val="21"/>
        </w:rPr>
        <w:t>数字媒体</w:t>
      </w:r>
      <w:r w:rsidR="00AF0128">
        <w:rPr>
          <w:rFonts w:ascii="宋体" w:hAnsi="宋体" w:hint="eastAsia"/>
          <w:color w:val="000000" w:themeColor="text1"/>
          <w:szCs w:val="21"/>
        </w:rPr>
        <w:t>艺术</w:t>
      </w:r>
    </w:p>
    <w:p w:rsidR="00923E6A" w:rsidRPr="00092592" w:rsidRDefault="00923E6A" w:rsidP="000B4DDF">
      <w:pPr>
        <w:tabs>
          <w:tab w:val="left" w:pos="6237"/>
        </w:tabs>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】2                              【</w:t>
      </w:r>
      <w:r w:rsidRPr="00092592">
        <w:rPr>
          <w:rFonts w:hint="eastAsia"/>
          <w:b/>
          <w:color w:val="000000" w:themeColor="text1"/>
        </w:rPr>
        <w:t>学时数</w:t>
      </w:r>
      <w:r w:rsidRPr="00092592">
        <w:rPr>
          <w:rFonts w:ascii="宋体" w:hAnsi="宋体" w:hint="eastAsia"/>
          <w:color w:val="000000" w:themeColor="text1"/>
          <w:szCs w:val="21"/>
        </w:rPr>
        <w:t>】2周</w:t>
      </w:r>
    </w:p>
    <w:p w:rsidR="00923E6A" w:rsidRPr="00092592" w:rsidRDefault="00923E6A"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】一春                     【</w:t>
      </w:r>
      <w:r w:rsidRPr="00092592">
        <w:rPr>
          <w:rFonts w:hint="eastAsia"/>
          <w:b/>
          <w:color w:val="000000" w:themeColor="text1"/>
          <w:szCs w:val="21"/>
        </w:rPr>
        <w:t>先修课程</w:t>
      </w:r>
      <w:r w:rsidRPr="00092592">
        <w:rPr>
          <w:rFonts w:ascii="宋体" w:hAnsi="宋体" w:hint="eastAsia"/>
          <w:color w:val="000000" w:themeColor="text1"/>
          <w:szCs w:val="21"/>
        </w:rPr>
        <w:t>】</w:t>
      </w:r>
    </w:p>
    <w:p w:rsidR="00923E6A" w:rsidRPr="00092592" w:rsidRDefault="00923E6A" w:rsidP="00746C4F">
      <w:pPr>
        <w:spacing w:line="360" w:lineRule="auto"/>
        <w:ind w:firstLineChars="200" w:firstLine="422"/>
        <w:rPr>
          <w:b/>
          <w:bCs/>
          <w:color w:val="000000" w:themeColor="text1"/>
          <w:szCs w:val="21"/>
        </w:rPr>
      </w:pPr>
    </w:p>
    <w:p w:rsidR="00923E6A" w:rsidRPr="00092592" w:rsidRDefault="00923E6A" w:rsidP="00746C4F">
      <w:pPr>
        <w:spacing w:line="360" w:lineRule="auto"/>
        <w:ind w:firstLineChars="200" w:firstLine="422"/>
        <w:rPr>
          <w:b/>
          <w:bCs/>
          <w:color w:val="000000" w:themeColor="text1"/>
          <w:szCs w:val="21"/>
        </w:rPr>
      </w:pPr>
    </w:p>
    <w:p w:rsidR="00923E6A" w:rsidRPr="00092592" w:rsidRDefault="00923E6A" w:rsidP="00746C4F">
      <w:pPr>
        <w:spacing w:line="360" w:lineRule="auto"/>
        <w:ind w:firstLineChars="200" w:firstLine="422"/>
        <w:rPr>
          <w:rFonts w:ascii="宋体" w:hAnsi="宋体"/>
          <w:b/>
          <w:bCs/>
          <w:color w:val="000000" w:themeColor="text1"/>
          <w:szCs w:val="21"/>
        </w:rPr>
      </w:pPr>
      <w:r w:rsidRPr="00092592">
        <w:rPr>
          <w:rFonts w:ascii="宋体" w:hAnsi="宋体" w:hint="eastAsia"/>
          <w:b/>
          <w:bCs/>
          <w:color w:val="000000" w:themeColor="text1"/>
          <w:szCs w:val="21"/>
        </w:rPr>
        <w:t>一、课程简介</w:t>
      </w:r>
    </w:p>
    <w:p w:rsidR="00923E6A" w:rsidRPr="00092592" w:rsidRDefault="00923E6A"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艺术实践》是一年级动画专业和数字媒体专业的基础实践课，课程主要内容和主要任务是让学生深入社会生活，学会观看外部世界，找到视觉转化的方法，通过主题调研和大量的速写练习，进行大量接地气的基础研究和深入而扎实的绘画能力训练。</w:t>
      </w:r>
    </w:p>
    <w:p w:rsidR="00923E6A" w:rsidRPr="00092592" w:rsidRDefault="00923E6A" w:rsidP="00746C4F">
      <w:pPr>
        <w:pStyle w:val="tgt2"/>
        <w:widowControl/>
        <w:spacing w:after="0" w:line="360" w:lineRule="auto"/>
        <w:rPr>
          <w:rFonts w:ascii="宋体" w:hAnsi="宋体"/>
          <w:color w:val="000000" w:themeColor="text1"/>
          <w:kern w:val="2"/>
        </w:rPr>
      </w:pPr>
      <w:r w:rsidRPr="00092592">
        <w:rPr>
          <w:rFonts w:ascii="宋体" w:hAnsi="宋体" w:hint="eastAsia"/>
          <w:color w:val="000000" w:themeColor="text1"/>
          <w:kern w:val="2"/>
        </w:rPr>
        <w:t>Artistic Practice is in grade one animation and digital media majors are the basis of the practice class, main content and main task is to let students into the social life, learn to watch the outside world, find the visual transformation method, through the topic research and a lot of sketch practice, a large number of ground of basic research and deep and solid painting ability training.</w:t>
      </w:r>
    </w:p>
    <w:p w:rsidR="00923E6A" w:rsidRPr="00092592" w:rsidRDefault="00923E6A" w:rsidP="00746C4F">
      <w:pPr>
        <w:spacing w:line="360" w:lineRule="auto"/>
        <w:ind w:firstLineChars="200" w:firstLine="420"/>
        <w:rPr>
          <w:rFonts w:ascii="宋体" w:hAnsi="宋体"/>
          <w:color w:val="000000" w:themeColor="text1"/>
          <w:szCs w:val="21"/>
        </w:rPr>
      </w:pPr>
    </w:p>
    <w:p w:rsidR="00923E6A" w:rsidRPr="00092592" w:rsidRDefault="00923E6A" w:rsidP="00746C4F">
      <w:pPr>
        <w:spacing w:line="360" w:lineRule="auto"/>
        <w:ind w:firstLineChars="200" w:firstLine="422"/>
        <w:rPr>
          <w:rFonts w:ascii="宋体" w:hAnsi="宋体"/>
          <w:b/>
          <w:color w:val="000000" w:themeColor="text1"/>
          <w:szCs w:val="21"/>
        </w:rPr>
      </w:pPr>
      <w:r w:rsidRPr="00092592">
        <w:rPr>
          <w:rFonts w:hint="eastAsia"/>
          <w:b/>
          <w:bCs/>
          <w:color w:val="000000" w:themeColor="text1"/>
          <w:szCs w:val="21"/>
        </w:rPr>
        <w:t>二、实践教学目标与基本要求</w:t>
      </w:r>
    </w:p>
    <w:p w:rsidR="00923E6A" w:rsidRPr="00092592" w:rsidRDefault="00A87D31" w:rsidP="00746C4F">
      <w:pPr>
        <w:spacing w:line="360" w:lineRule="auto"/>
        <w:ind w:firstLineChars="200" w:firstLine="420"/>
        <w:rPr>
          <w:rFonts w:hAnsi="宋体" w:cs="宋体"/>
          <w:color w:val="000000" w:themeColor="text1"/>
        </w:rPr>
      </w:pPr>
      <w:r w:rsidRPr="00092592">
        <w:rPr>
          <w:rFonts w:ascii="宋体" w:hAnsi="宋体"/>
          <w:color w:val="000000" w:themeColor="text1"/>
          <w:szCs w:val="21"/>
        </w:rPr>
        <w:fldChar w:fldCharType="begin"/>
      </w:r>
      <w:r w:rsidR="00923E6A"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923E6A" w:rsidRPr="00092592">
        <w:rPr>
          <w:rFonts w:ascii="宋体" w:hAnsi="宋体" w:hint="eastAsia"/>
          <w:color w:val="000000" w:themeColor="text1"/>
          <w:szCs w:val="21"/>
        </w:rPr>
        <w:t>①</w:t>
      </w:r>
      <w:r w:rsidRPr="00092592">
        <w:rPr>
          <w:rFonts w:ascii="宋体" w:hAnsi="宋体"/>
          <w:color w:val="000000" w:themeColor="text1"/>
          <w:szCs w:val="21"/>
        </w:rPr>
        <w:fldChar w:fldCharType="end"/>
      </w:r>
      <w:r w:rsidR="00923E6A" w:rsidRPr="00092592">
        <w:rPr>
          <w:rFonts w:ascii="宋体" w:hAnsi="宋体" w:hint="eastAsia"/>
          <w:color w:val="000000" w:themeColor="text1"/>
          <w:szCs w:val="21"/>
        </w:rPr>
        <w:t>培养对人文社会和自然风光的艺术知识和观察知识</w:t>
      </w:r>
      <w:r w:rsidR="00923E6A" w:rsidRPr="00092592">
        <w:rPr>
          <w:rFonts w:hAnsi="宋体" w:cs="宋体" w:hint="eastAsia"/>
          <w:color w:val="000000" w:themeColor="text1"/>
        </w:rPr>
        <w:t>。</w:t>
      </w:r>
    </w:p>
    <w:p w:rsidR="00923E6A"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923E6A"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923E6A" w:rsidRPr="00092592">
        <w:rPr>
          <w:rFonts w:ascii="宋体" w:hAnsi="宋体" w:hint="eastAsia"/>
          <w:color w:val="000000" w:themeColor="text1"/>
          <w:szCs w:val="21"/>
        </w:rPr>
        <w:t>②</w:t>
      </w:r>
      <w:r w:rsidRPr="00092592">
        <w:rPr>
          <w:rFonts w:ascii="宋体" w:hAnsi="宋体"/>
          <w:color w:val="000000" w:themeColor="text1"/>
          <w:szCs w:val="21"/>
        </w:rPr>
        <w:fldChar w:fldCharType="end"/>
      </w:r>
      <w:r w:rsidR="00923E6A" w:rsidRPr="00092592">
        <w:rPr>
          <w:rFonts w:ascii="宋体" w:hAnsi="宋体" w:hint="eastAsia"/>
          <w:color w:val="000000" w:themeColor="text1"/>
          <w:szCs w:val="21"/>
        </w:rPr>
        <w:t>培养对实践下乡的考察实践知识。</w:t>
      </w:r>
    </w:p>
    <w:p w:rsidR="00923E6A" w:rsidRPr="00092592" w:rsidRDefault="00A87D31" w:rsidP="00746C4F">
      <w:pPr>
        <w:spacing w:line="360" w:lineRule="auto"/>
        <w:ind w:firstLineChars="200" w:firstLine="420"/>
        <w:rPr>
          <w:rFonts w:ascii="宋体" w:hAnsi="宋体"/>
          <w:b/>
          <w:color w:val="000000" w:themeColor="text1"/>
          <w:szCs w:val="21"/>
        </w:rPr>
      </w:pPr>
      <w:r w:rsidRPr="00092592">
        <w:rPr>
          <w:rFonts w:ascii="宋体" w:hAnsi="宋体"/>
          <w:color w:val="000000" w:themeColor="text1"/>
          <w:szCs w:val="21"/>
        </w:rPr>
        <w:fldChar w:fldCharType="begin"/>
      </w:r>
      <w:r w:rsidR="00923E6A"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923E6A" w:rsidRPr="00092592">
        <w:rPr>
          <w:rFonts w:ascii="宋体" w:hAnsi="宋体" w:hint="eastAsia"/>
          <w:color w:val="000000" w:themeColor="text1"/>
          <w:szCs w:val="21"/>
        </w:rPr>
        <w:t>③</w:t>
      </w:r>
      <w:r w:rsidRPr="00092592">
        <w:rPr>
          <w:rFonts w:ascii="宋体" w:hAnsi="宋体"/>
          <w:color w:val="000000" w:themeColor="text1"/>
          <w:szCs w:val="21"/>
        </w:rPr>
        <w:fldChar w:fldCharType="end"/>
      </w:r>
      <w:r w:rsidR="00923E6A" w:rsidRPr="00092592">
        <w:rPr>
          <w:rFonts w:ascii="宋体" w:hAnsi="宋体" w:hint="eastAsia"/>
          <w:color w:val="000000" w:themeColor="text1"/>
          <w:szCs w:val="21"/>
        </w:rPr>
        <w:t>培养提升学生们收集和提炼传统艺术素材的能力，在实践采风中培养专业立场</w:t>
      </w:r>
    </w:p>
    <w:p w:rsidR="00923E6A" w:rsidRPr="00092592" w:rsidRDefault="00923E6A" w:rsidP="00746C4F">
      <w:pPr>
        <w:spacing w:line="360" w:lineRule="auto"/>
        <w:ind w:firstLineChars="200" w:firstLine="420"/>
        <w:rPr>
          <w:b/>
          <w:bCs/>
          <w:color w:val="000000" w:themeColor="text1"/>
          <w:szCs w:val="21"/>
        </w:rPr>
      </w:pPr>
      <w:r w:rsidRPr="00092592">
        <w:rPr>
          <w:rFonts w:ascii="宋体" w:hAnsi="宋体" w:cs="宋体" w:hint="eastAsia"/>
          <w:color w:val="000000" w:themeColor="text1"/>
        </w:rPr>
        <w:t>④</w:t>
      </w:r>
      <w:r w:rsidRPr="00092592">
        <w:rPr>
          <w:rFonts w:ascii="宋体" w:hAnsi="宋体" w:hint="eastAsia"/>
          <w:color w:val="000000" w:themeColor="text1"/>
          <w:szCs w:val="21"/>
        </w:rPr>
        <w:t>理解艺术在实践中的社会属性和社会价值，提高审美和艺术修养。</w:t>
      </w:r>
    </w:p>
    <w:p w:rsidR="00923E6A" w:rsidRPr="00092592" w:rsidRDefault="00923E6A" w:rsidP="00746C4F">
      <w:pPr>
        <w:spacing w:line="360" w:lineRule="auto"/>
        <w:ind w:firstLineChars="200" w:firstLine="422"/>
        <w:rPr>
          <w:b/>
          <w:bCs/>
          <w:color w:val="000000" w:themeColor="text1"/>
          <w:szCs w:val="21"/>
        </w:rPr>
      </w:pPr>
      <w:r w:rsidRPr="00092592">
        <w:rPr>
          <w:rFonts w:hint="eastAsia"/>
          <w:b/>
          <w:bCs/>
          <w:color w:val="000000" w:themeColor="text1"/>
          <w:szCs w:val="21"/>
        </w:rPr>
        <w:t>三</w:t>
      </w:r>
      <w:r w:rsidRPr="00092592">
        <w:rPr>
          <w:b/>
          <w:bCs/>
          <w:color w:val="000000" w:themeColor="text1"/>
          <w:szCs w:val="21"/>
        </w:rPr>
        <w:t>、课程</w:t>
      </w:r>
      <w:r w:rsidRPr="00092592">
        <w:rPr>
          <w:rFonts w:hint="eastAsia"/>
          <w:b/>
          <w:bCs/>
          <w:color w:val="000000" w:themeColor="text1"/>
          <w:szCs w:val="21"/>
        </w:rPr>
        <w:t>教学</w:t>
      </w:r>
      <w:r w:rsidRPr="00092592">
        <w:rPr>
          <w:rFonts w:ascii="宋体" w:hAnsi="宋体"/>
          <w:b/>
          <w:color w:val="000000" w:themeColor="text1"/>
          <w:szCs w:val="21"/>
        </w:rPr>
        <w:t>目标对培养要求的支撑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98"/>
        <w:gridCol w:w="3021"/>
        <w:gridCol w:w="1510"/>
      </w:tblGrid>
      <w:tr w:rsidR="00923E6A" w:rsidRPr="00092592" w:rsidTr="00104B7D">
        <w:trPr>
          <w:trHeight w:val="445"/>
          <w:jc w:val="center"/>
        </w:trPr>
        <w:tc>
          <w:tcPr>
            <w:tcW w:w="3598" w:type="dxa"/>
          </w:tcPr>
          <w:p w:rsidR="00923E6A" w:rsidRPr="00092592" w:rsidRDefault="00923E6A"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3021" w:type="dxa"/>
          </w:tcPr>
          <w:p w:rsidR="00923E6A" w:rsidRPr="00092592" w:rsidRDefault="00923E6A"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1510" w:type="dxa"/>
          </w:tcPr>
          <w:p w:rsidR="00923E6A" w:rsidRPr="00092592" w:rsidRDefault="00923E6A"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923E6A" w:rsidRPr="00092592" w:rsidTr="00104B7D">
        <w:trPr>
          <w:trHeight w:val="381"/>
          <w:jc w:val="center"/>
        </w:trPr>
        <w:tc>
          <w:tcPr>
            <w:tcW w:w="3598" w:type="dxa"/>
          </w:tcPr>
          <w:p w:rsidR="00923E6A" w:rsidRPr="00092592" w:rsidRDefault="00923E6A" w:rsidP="00746C4F">
            <w:pPr>
              <w:spacing w:line="360" w:lineRule="auto"/>
              <w:jc w:val="center"/>
              <w:rPr>
                <w:color w:val="000000" w:themeColor="text1"/>
                <w:szCs w:val="21"/>
              </w:rPr>
            </w:pPr>
            <w:r w:rsidRPr="00092592">
              <w:rPr>
                <w:rFonts w:hint="eastAsia"/>
                <w:color w:val="000000" w:themeColor="text1"/>
              </w:rPr>
              <w:t>知识要求：系统、扎实地掌握本专业规定的基础知识、基本理论和基本技能；掌握动画和数字媒体艺术专业必要的理论知识，懂得动画和数字媒体艺术学科的一般规律。</w:t>
            </w:r>
          </w:p>
        </w:tc>
        <w:tc>
          <w:tcPr>
            <w:tcW w:w="3021" w:type="dxa"/>
          </w:tcPr>
          <w:p w:rsidR="00923E6A" w:rsidRPr="00092592" w:rsidRDefault="00923E6A" w:rsidP="00746C4F">
            <w:pPr>
              <w:spacing w:line="360" w:lineRule="auto"/>
              <w:jc w:val="center"/>
              <w:rPr>
                <w:color w:val="000000" w:themeColor="text1"/>
                <w:szCs w:val="21"/>
              </w:rPr>
            </w:pPr>
            <w:r w:rsidRPr="00092592">
              <w:rPr>
                <w:rFonts w:hint="eastAsia"/>
                <w:color w:val="000000" w:themeColor="text1"/>
                <w:szCs w:val="21"/>
              </w:rPr>
              <w:t>亲身实践和感知田野社会风貌，培养对人文社会和自然风光的艺术知识和基础知识。</w:t>
            </w:r>
          </w:p>
        </w:tc>
        <w:tc>
          <w:tcPr>
            <w:tcW w:w="1510" w:type="dxa"/>
          </w:tcPr>
          <w:p w:rsidR="00923E6A" w:rsidRPr="00092592" w:rsidRDefault="00923E6A" w:rsidP="00746C4F">
            <w:pPr>
              <w:spacing w:line="360" w:lineRule="auto"/>
              <w:jc w:val="center"/>
              <w:rPr>
                <w:rFonts w:ascii="宋体" w:hAnsi="宋体"/>
                <w:color w:val="000000" w:themeColor="text1"/>
                <w:szCs w:val="21"/>
              </w:rPr>
            </w:pPr>
            <w:r w:rsidRPr="00092592">
              <w:rPr>
                <w:rFonts w:ascii="宋体" w:hAnsi="宋体" w:hint="eastAsia"/>
                <w:color w:val="000000" w:themeColor="text1"/>
                <w:szCs w:val="21"/>
              </w:rPr>
              <w:t>课程目标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1 \* GB3</w:instrText>
            </w:r>
            <w:r w:rsidR="00A87D31" w:rsidRPr="00092592">
              <w:rPr>
                <w:rFonts w:ascii="宋体" w:hAnsi="宋体"/>
                <w:color w:val="000000" w:themeColor="text1"/>
                <w:szCs w:val="21"/>
              </w:rPr>
              <w:fldChar w:fldCharType="separate"/>
            </w:r>
            <w:r w:rsidRPr="00092592">
              <w:rPr>
                <w:rFonts w:ascii="宋体" w:hAnsi="宋体" w:hint="eastAsia"/>
                <w:color w:val="000000" w:themeColor="text1"/>
                <w:szCs w:val="21"/>
              </w:rPr>
              <w:t>①</w:t>
            </w:r>
            <w:r w:rsidR="00A87D31" w:rsidRPr="00092592">
              <w:rPr>
                <w:rFonts w:ascii="宋体" w:hAnsi="宋体"/>
                <w:color w:val="000000" w:themeColor="text1"/>
                <w:szCs w:val="21"/>
              </w:rPr>
              <w:fldChar w:fldCharType="end"/>
            </w:r>
          </w:p>
          <w:p w:rsidR="00923E6A" w:rsidRPr="00092592" w:rsidRDefault="00923E6A" w:rsidP="00746C4F">
            <w:pPr>
              <w:spacing w:line="360" w:lineRule="auto"/>
              <w:jc w:val="center"/>
              <w:rPr>
                <w:rFonts w:ascii="宋体" w:hAnsi="宋体"/>
                <w:color w:val="000000" w:themeColor="text1"/>
                <w:szCs w:val="21"/>
              </w:rPr>
            </w:pPr>
            <w:r w:rsidRPr="00092592">
              <w:rPr>
                <w:rFonts w:ascii="宋体" w:hAnsi="宋体" w:hint="eastAsia"/>
                <w:color w:val="000000" w:themeColor="text1"/>
                <w:szCs w:val="21"/>
              </w:rPr>
              <w:t>课程目标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2 \* GB3</w:instrText>
            </w:r>
            <w:r w:rsidR="00A87D31" w:rsidRPr="00092592">
              <w:rPr>
                <w:rFonts w:ascii="宋体" w:hAnsi="宋体"/>
                <w:color w:val="000000" w:themeColor="text1"/>
                <w:szCs w:val="21"/>
              </w:rPr>
              <w:fldChar w:fldCharType="separate"/>
            </w:r>
            <w:r w:rsidRPr="00092592">
              <w:rPr>
                <w:rFonts w:ascii="宋体" w:hAnsi="宋体" w:hint="eastAsia"/>
                <w:color w:val="000000" w:themeColor="text1"/>
                <w:szCs w:val="21"/>
              </w:rPr>
              <w:t>②</w:t>
            </w:r>
            <w:r w:rsidR="00A87D31" w:rsidRPr="00092592">
              <w:rPr>
                <w:rFonts w:ascii="宋体" w:hAnsi="宋体"/>
                <w:color w:val="000000" w:themeColor="text1"/>
                <w:szCs w:val="21"/>
              </w:rPr>
              <w:fldChar w:fldCharType="end"/>
            </w:r>
          </w:p>
          <w:p w:rsidR="00923E6A" w:rsidRPr="00092592" w:rsidRDefault="00923E6A" w:rsidP="00746C4F">
            <w:pPr>
              <w:spacing w:line="360" w:lineRule="auto"/>
              <w:jc w:val="center"/>
              <w:rPr>
                <w:color w:val="000000" w:themeColor="text1"/>
                <w:szCs w:val="21"/>
              </w:rPr>
            </w:pPr>
          </w:p>
        </w:tc>
      </w:tr>
      <w:tr w:rsidR="00923E6A" w:rsidRPr="00092592" w:rsidTr="00104B7D">
        <w:trPr>
          <w:trHeight w:val="473"/>
          <w:jc w:val="center"/>
        </w:trPr>
        <w:tc>
          <w:tcPr>
            <w:tcW w:w="3598" w:type="dxa"/>
          </w:tcPr>
          <w:p w:rsidR="00923E6A" w:rsidRPr="00092592" w:rsidRDefault="00923E6A" w:rsidP="00746C4F">
            <w:pPr>
              <w:spacing w:line="360" w:lineRule="auto"/>
              <w:jc w:val="left"/>
              <w:rPr>
                <w:color w:val="000000" w:themeColor="text1"/>
                <w:szCs w:val="21"/>
              </w:rPr>
            </w:pPr>
            <w:r w:rsidRPr="00092592">
              <w:rPr>
                <w:rFonts w:hint="eastAsia"/>
                <w:color w:val="000000" w:themeColor="text1"/>
                <w:szCs w:val="21"/>
              </w:rPr>
              <w:t>能力要求：</w:t>
            </w:r>
            <w:r w:rsidRPr="00092592">
              <w:rPr>
                <w:rFonts w:hint="eastAsia"/>
                <w:color w:val="000000" w:themeColor="text1"/>
              </w:rPr>
              <w:t>具有一定的设计鉴赏能力和创作能力，有较强的动画与数字媒体策划、创作和推广技能。</w:t>
            </w:r>
          </w:p>
        </w:tc>
        <w:tc>
          <w:tcPr>
            <w:tcW w:w="3021" w:type="dxa"/>
          </w:tcPr>
          <w:p w:rsidR="00923E6A" w:rsidRPr="00092592" w:rsidRDefault="00923E6A" w:rsidP="00746C4F">
            <w:pPr>
              <w:spacing w:line="360" w:lineRule="auto"/>
              <w:jc w:val="center"/>
              <w:rPr>
                <w:color w:val="000000" w:themeColor="text1"/>
                <w:szCs w:val="21"/>
              </w:rPr>
            </w:pPr>
            <w:r w:rsidRPr="00092592">
              <w:rPr>
                <w:rFonts w:ascii="宋体" w:hAnsi="宋体" w:hint="eastAsia"/>
                <w:color w:val="000000" w:themeColor="text1"/>
                <w:szCs w:val="21"/>
              </w:rPr>
              <w:t>培养提升学生们收集和提炼传统艺术素材的能力，</w:t>
            </w:r>
            <w:r w:rsidRPr="00092592">
              <w:rPr>
                <w:rFonts w:hint="eastAsia"/>
                <w:color w:val="000000" w:themeColor="text1"/>
                <w:szCs w:val="21"/>
              </w:rPr>
              <w:t>理解艺术在实践中的社会价值</w:t>
            </w:r>
          </w:p>
        </w:tc>
        <w:tc>
          <w:tcPr>
            <w:tcW w:w="1510" w:type="dxa"/>
          </w:tcPr>
          <w:p w:rsidR="00923E6A" w:rsidRPr="00092592" w:rsidRDefault="00923E6A" w:rsidP="00746C4F">
            <w:pPr>
              <w:spacing w:line="360" w:lineRule="auto"/>
              <w:jc w:val="center"/>
              <w:rPr>
                <w:rFonts w:ascii="宋体" w:hAnsi="宋体"/>
                <w:color w:val="000000" w:themeColor="text1"/>
                <w:szCs w:val="21"/>
              </w:rPr>
            </w:pPr>
            <w:r w:rsidRPr="00092592">
              <w:rPr>
                <w:rFonts w:ascii="宋体" w:hAnsi="宋体" w:hint="eastAsia"/>
                <w:color w:val="000000" w:themeColor="text1"/>
                <w:szCs w:val="21"/>
              </w:rPr>
              <w:t>课程目标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3 \* GB3</w:instrText>
            </w:r>
            <w:r w:rsidR="00A87D31" w:rsidRPr="00092592">
              <w:rPr>
                <w:rFonts w:ascii="宋体" w:hAnsi="宋体"/>
                <w:color w:val="000000" w:themeColor="text1"/>
                <w:szCs w:val="21"/>
              </w:rPr>
              <w:fldChar w:fldCharType="separate"/>
            </w:r>
            <w:r w:rsidRPr="00092592">
              <w:rPr>
                <w:rFonts w:ascii="宋体" w:hAnsi="宋体" w:hint="eastAsia"/>
                <w:color w:val="000000" w:themeColor="text1"/>
                <w:szCs w:val="21"/>
              </w:rPr>
              <w:t>③</w:t>
            </w:r>
            <w:r w:rsidR="00A87D31" w:rsidRPr="00092592">
              <w:rPr>
                <w:rFonts w:ascii="宋体" w:hAnsi="宋体"/>
                <w:color w:val="000000" w:themeColor="text1"/>
                <w:szCs w:val="21"/>
              </w:rPr>
              <w:fldChar w:fldCharType="end"/>
            </w:r>
          </w:p>
          <w:p w:rsidR="00923E6A" w:rsidRPr="00092592" w:rsidRDefault="00923E6A" w:rsidP="00746C4F">
            <w:pPr>
              <w:spacing w:line="360" w:lineRule="auto"/>
              <w:jc w:val="center"/>
              <w:rPr>
                <w:color w:val="000000" w:themeColor="text1"/>
                <w:szCs w:val="21"/>
              </w:rPr>
            </w:pPr>
          </w:p>
        </w:tc>
      </w:tr>
      <w:tr w:rsidR="00923E6A" w:rsidRPr="00092592" w:rsidTr="00104B7D">
        <w:trPr>
          <w:trHeight w:val="422"/>
          <w:jc w:val="center"/>
        </w:trPr>
        <w:tc>
          <w:tcPr>
            <w:tcW w:w="3598" w:type="dxa"/>
          </w:tcPr>
          <w:p w:rsidR="00923E6A" w:rsidRPr="00092592" w:rsidRDefault="00923E6A" w:rsidP="00746C4F">
            <w:pPr>
              <w:spacing w:line="360" w:lineRule="auto"/>
              <w:jc w:val="left"/>
              <w:rPr>
                <w:color w:val="000000" w:themeColor="text1"/>
                <w:szCs w:val="21"/>
              </w:rPr>
            </w:pPr>
            <w:r w:rsidRPr="00092592">
              <w:rPr>
                <w:rFonts w:hint="eastAsia"/>
                <w:color w:val="000000" w:themeColor="text1"/>
                <w:szCs w:val="21"/>
              </w:rPr>
              <w:t>素质要求：</w:t>
            </w:r>
            <w:r w:rsidRPr="00092592">
              <w:rPr>
                <w:rFonts w:hint="eastAsia"/>
                <w:color w:val="000000" w:themeColor="text1"/>
              </w:rPr>
              <w:t>具有较好的中西方传统文化素养、文学艺术修养</w:t>
            </w:r>
          </w:p>
        </w:tc>
        <w:tc>
          <w:tcPr>
            <w:tcW w:w="3021" w:type="dxa"/>
          </w:tcPr>
          <w:p w:rsidR="00923E6A" w:rsidRPr="00092592" w:rsidRDefault="00923E6A" w:rsidP="00746C4F">
            <w:pPr>
              <w:spacing w:line="360" w:lineRule="auto"/>
              <w:jc w:val="left"/>
              <w:rPr>
                <w:color w:val="000000" w:themeColor="text1"/>
                <w:szCs w:val="21"/>
              </w:rPr>
            </w:pPr>
            <w:r w:rsidRPr="00092592">
              <w:rPr>
                <w:rFonts w:ascii="宋体" w:hAnsi="宋体" w:hint="eastAsia"/>
                <w:color w:val="000000" w:themeColor="text1"/>
                <w:szCs w:val="21"/>
              </w:rPr>
              <w:t>理解艺术在实践中的社会属性和社会价值，提高审美和艺术修养。</w:t>
            </w:r>
          </w:p>
        </w:tc>
        <w:tc>
          <w:tcPr>
            <w:tcW w:w="1510" w:type="dxa"/>
          </w:tcPr>
          <w:p w:rsidR="00923E6A" w:rsidRPr="00092592" w:rsidRDefault="00923E6A" w:rsidP="00746C4F">
            <w:pPr>
              <w:spacing w:line="360" w:lineRule="auto"/>
              <w:jc w:val="center"/>
              <w:rPr>
                <w:color w:val="000000" w:themeColor="text1"/>
                <w:szCs w:val="21"/>
              </w:rPr>
            </w:pPr>
            <w:r w:rsidRPr="00092592">
              <w:rPr>
                <w:rFonts w:ascii="宋体" w:hAnsi="宋体" w:hint="eastAsia"/>
                <w:color w:val="000000" w:themeColor="text1"/>
                <w:szCs w:val="21"/>
              </w:rPr>
              <w:t>课程目标</w:t>
            </w:r>
            <w:r w:rsidRPr="00092592">
              <w:rPr>
                <w:rFonts w:ascii="宋体" w:hAnsi="宋体" w:cs="宋体" w:hint="eastAsia"/>
                <w:color w:val="000000" w:themeColor="text1"/>
              </w:rPr>
              <w:t>④</w:t>
            </w:r>
          </w:p>
        </w:tc>
      </w:tr>
    </w:tbl>
    <w:p w:rsidR="00923E6A" w:rsidRPr="00092592" w:rsidRDefault="00923E6A" w:rsidP="00746C4F">
      <w:pPr>
        <w:spacing w:line="360" w:lineRule="auto"/>
        <w:ind w:firstLineChars="200" w:firstLine="420"/>
        <w:rPr>
          <w:bCs/>
          <w:color w:val="000000" w:themeColor="text1"/>
          <w:szCs w:val="21"/>
        </w:rPr>
      </w:pPr>
    </w:p>
    <w:p w:rsidR="00923E6A" w:rsidRPr="00092592" w:rsidRDefault="00923E6A" w:rsidP="00746C4F">
      <w:pPr>
        <w:spacing w:line="360" w:lineRule="auto"/>
        <w:ind w:firstLineChars="200" w:firstLine="422"/>
        <w:rPr>
          <w:b/>
          <w:bCs/>
          <w:color w:val="000000" w:themeColor="text1"/>
          <w:szCs w:val="21"/>
        </w:rPr>
      </w:pPr>
      <w:r w:rsidRPr="00092592">
        <w:rPr>
          <w:rFonts w:hint="eastAsia"/>
          <w:b/>
          <w:bCs/>
          <w:color w:val="000000" w:themeColor="text1"/>
          <w:szCs w:val="21"/>
        </w:rPr>
        <w:t>四、主要仪器设备</w:t>
      </w:r>
    </w:p>
    <w:p w:rsidR="00923E6A" w:rsidRPr="00092592" w:rsidRDefault="00923E6A"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可记录图像或影像资料的照相机</w:t>
      </w:r>
    </w:p>
    <w:p w:rsidR="00923E6A" w:rsidRPr="00092592" w:rsidRDefault="00923E6A" w:rsidP="00746C4F">
      <w:pPr>
        <w:spacing w:line="360" w:lineRule="auto"/>
        <w:ind w:firstLineChars="200" w:firstLine="422"/>
        <w:rPr>
          <w:b/>
          <w:bCs/>
          <w:color w:val="000000" w:themeColor="text1"/>
          <w:szCs w:val="21"/>
        </w:rPr>
      </w:pPr>
      <w:r w:rsidRPr="00092592">
        <w:rPr>
          <w:rFonts w:hint="eastAsia"/>
          <w:b/>
          <w:bCs/>
          <w:color w:val="000000" w:themeColor="text1"/>
          <w:szCs w:val="21"/>
        </w:rPr>
        <w:t>五、实践课程内容和学时分配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7"/>
        <w:gridCol w:w="1558"/>
        <w:gridCol w:w="2835"/>
        <w:gridCol w:w="850"/>
        <w:gridCol w:w="965"/>
        <w:gridCol w:w="686"/>
        <w:gridCol w:w="826"/>
        <w:gridCol w:w="784"/>
      </w:tblGrid>
      <w:tr w:rsidR="00923E6A" w:rsidRPr="00092592" w:rsidTr="00104B7D">
        <w:trPr>
          <w:cantSplit/>
          <w:trHeight w:val="575"/>
        </w:trPr>
        <w:tc>
          <w:tcPr>
            <w:tcW w:w="427" w:type="dxa"/>
            <w:vAlign w:val="center"/>
          </w:tcPr>
          <w:p w:rsidR="00923E6A" w:rsidRPr="00092592" w:rsidRDefault="00923E6A" w:rsidP="00746C4F">
            <w:pPr>
              <w:spacing w:line="360" w:lineRule="auto"/>
              <w:jc w:val="center"/>
              <w:rPr>
                <w:bCs/>
                <w:color w:val="000000" w:themeColor="text1"/>
                <w:szCs w:val="21"/>
              </w:rPr>
            </w:pPr>
            <w:r w:rsidRPr="00092592">
              <w:rPr>
                <w:rFonts w:hint="eastAsia"/>
                <w:bCs/>
                <w:color w:val="000000" w:themeColor="text1"/>
                <w:szCs w:val="21"/>
              </w:rPr>
              <w:t>序</w:t>
            </w:r>
          </w:p>
          <w:p w:rsidR="00923E6A" w:rsidRPr="00092592" w:rsidRDefault="00923E6A" w:rsidP="00746C4F">
            <w:pPr>
              <w:spacing w:line="360" w:lineRule="auto"/>
              <w:rPr>
                <w:bCs/>
                <w:color w:val="000000" w:themeColor="text1"/>
                <w:szCs w:val="21"/>
              </w:rPr>
            </w:pPr>
            <w:r w:rsidRPr="00092592">
              <w:rPr>
                <w:rFonts w:hint="eastAsia"/>
                <w:bCs/>
                <w:color w:val="000000" w:themeColor="text1"/>
                <w:szCs w:val="21"/>
              </w:rPr>
              <w:t>号</w:t>
            </w:r>
          </w:p>
        </w:tc>
        <w:tc>
          <w:tcPr>
            <w:tcW w:w="1558" w:type="dxa"/>
            <w:vAlign w:val="center"/>
          </w:tcPr>
          <w:p w:rsidR="00923E6A" w:rsidRPr="00092592" w:rsidRDefault="00923E6A" w:rsidP="00746C4F">
            <w:pPr>
              <w:spacing w:line="360" w:lineRule="auto"/>
              <w:jc w:val="center"/>
              <w:rPr>
                <w:bCs/>
                <w:color w:val="000000" w:themeColor="text1"/>
                <w:szCs w:val="21"/>
              </w:rPr>
            </w:pPr>
            <w:r w:rsidRPr="00092592">
              <w:rPr>
                <w:rFonts w:hint="eastAsia"/>
                <w:bCs/>
                <w:color w:val="000000" w:themeColor="text1"/>
                <w:szCs w:val="21"/>
              </w:rPr>
              <w:t>实践项目</w:t>
            </w:r>
          </w:p>
          <w:p w:rsidR="00923E6A" w:rsidRPr="00092592" w:rsidRDefault="00923E6A" w:rsidP="00746C4F">
            <w:pPr>
              <w:spacing w:line="360" w:lineRule="auto"/>
              <w:jc w:val="center"/>
              <w:rPr>
                <w:bCs/>
                <w:color w:val="000000" w:themeColor="text1"/>
                <w:szCs w:val="21"/>
              </w:rPr>
            </w:pPr>
            <w:r w:rsidRPr="00092592">
              <w:rPr>
                <w:rFonts w:hint="eastAsia"/>
                <w:bCs/>
                <w:color w:val="000000" w:themeColor="text1"/>
                <w:szCs w:val="21"/>
              </w:rPr>
              <w:t>名称</w:t>
            </w:r>
          </w:p>
        </w:tc>
        <w:tc>
          <w:tcPr>
            <w:tcW w:w="2835" w:type="dxa"/>
            <w:vAlign w:val="center"/>
          </w:tcPr>
          <w:p w:rsidR="00923E6A" w:rsidRPr="00092592" w:rsidRDefault="00923E6A" w:rsidP="00746C4F">
            <w:pPr>
              <w:spacing w:line="360" w:lineRule="auto"/>
              <w:jc w:val="center"/>
              <w:rPr>
                <w:bCs/>
                <w:color w:val="000000" w:themeColor="text1"/>
                <w:szCs w:val="21"/>
              </w:rPr>
            </w:pPr>
            <w:r w:rsidRPr="00092592">
              <w:rPr>
                <w:rFonts w:hint="eastAsia"/>
                <w:bCs/>
                <w:color w:val="000000" w:themeColor="text1"/>
                <w:szCs w:val="21"/>
              </w:rPr>
              <w:t>实践项目内容</w:t>
            </w:r>
          </w:p>
        </w:tc>
        <w:tc>
          <w:tcPr>
            <w:tcW w:w="850" w:type="dxa"/>
            <w:vAlign w:val="center"/>
          </w:tcPr>
          <w:p w:rsidR="00923E6A" w:rsidRPr="00092592" w:rsidRDefault="00923E6A" w:rsidP="00746C4F">
            <w:pPr>
              <w:spacing w:line="360" w:lineRule="auto"/>
              <w:jc w:val="center"/>
              <w:rPr>
                <w:bCs/>
                <w:color w:val="000000" w:themeColor="text1"/>
                <w:szCs w:val="21"/>
              </w:rPr>
            </w:pPr>
            <w:r w:rsidRPr="00092592">
              <w:rPr>
                <w:rFonts w:hint="eastAsia"/>
                <w:bCs/>
                <w:color w:val="000000" w:themeColor="text1"/>
                <w:szCs w:val="21"/>
              </w:rPr>
              <w:t>项目</w:t>
            </w:r>
          </w:p>
          <w:p w:rsidR="00923E6A" w:rsidRPr="00092592" w:rsidRDefault="00923E6A" w:rsidP="00746C4F">
            <w:pPr>
              <w:spacing w:line="360" w:lineRule="auto"/>
              <w:jc w:val="center"/>
              <w:rPr>
                <w:bCs/>
                <w:color w:val="000000" w:themeColor="text1"/>
                <w:szCs w:val="21"/>
              </w:rPr>
            </w:pPr>
            <w:r w:rsidRPr="00092592">
              <w:rPr>
                <w:rFonts w:hint="eastAsia"/>
                <w:bCs/>
                <w:color w:val="000000" w:themeColor="text1"/>
                <w:szCs w:val="21"/>
              </w:rPr>
              <w:t>学时</w:t>
            </w:r>
          </w:p>
        </w:tc>
        <w:tc>
          <w:tcPr>
            <w:tcW w:w="965" w:type="dxa"/>
            <w:vAlign w:val="center"/>
          </w:tcPr>
          <w:p w:rsidR="00923E6A" w:rsidRPr="00092592" w:rsidRDefault="00923E6A" w:rsidP="00746C4F">
            <w:pPr>
              <w:spacing w:line="360" w:lineRule="auto"/>
              <w:jc w:val="center"/>
              <w:rPr>
                <w:bCs/>
                <w:color w:val="000000" w:themeColor="text1"/>
                <w:szCs w:val="21"/>
              </w:rPr>
            </w:pPr>
            <w:r w:rsidRPr="00092592">
              <w:rPr>
                <w:rFonts w:hint="eastAsia"/>
                <w:bCs/>
                <w:color w:val="000000" w:themeColor="text1"/>
                <w:szCs w:val="21"/>
              </w:rPr>
              <w:t>实践</w:t>
            </w:r>
          </w:p>
          <w:p w:rsidR="00923E6A" w:rsidRPr="00092592" w:rsidRDefault="00923E6A" w:rsidP="00746C4F">
            <w:pPr>
              <w:spacing w:line="360" w:lineRule="auto"/>
              <w:jc w:val="center"/>
              <w:rPr>
                <w:bCs/>
                <w:color w:val="000000" w:themeColor="text1"/>
                <w:szCs w:val="21"/>
              </w:rPr>
            </w:pPr>
            <w:r w:rsidRPr="00092592">
              <w:rPr>
                <w:rFonts w:hint="eastAsia"/>
                <w:bCs/>
                <w:color w:val="000000" w:themeColor="text1"/>
                <w:szCs w:val="21"/>
              </w:rPr>
              <w:t>属性</w:t>
            </w:r>
          </w:p>
        </w:tc>
        <w:tc>
          <w:tcPr>
            <w:tcW w:w="686" w:type="dxa"/>
            <w:vAlign w:val="center"/>
          </w:tcPr>
          <w:p w:rsidR="00923E6A" w:rsidRPr="00092592" w:rsidRDefault="00923E6A" w:rsidP="00746C4F">
            <w:pPr>
              <w:spacing w:line="360" w:lineRule="auto"/>
              <w:jc w:val="center"/>
              <w:rPr>
                <w:bCs/>
                <w:color w:val="000000" w:themeColor="text1"/>
                <w:szCs w:val="21"/>
              </w:rPr>
            </w:pPr>
            <w:r w:rsidRPr="00092592">
              <w:rPr>
                <w:rFonts w:hint="eastAsia"/>
                <w:bCs/>
                <w:color w:val="000000" w:themeColor="text1"/>
                <w:szCs w:val="21"/>
              </w:rPr>
              <w:t>项目</w:t>
            </w:r>
          </w:p>
          <w:p w:rsidR="00923E6A" w:rsidRPr="00092592" w:rsidRDefault="00923E6A"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923E6A" w:rsidRPr="00092592" w:rsidRDefault="00923E6A" w:rsidP="00746C4F">
            <w:pPr>
              <w:spacing w:line="360" w:lineRule="auto"/>
              <w:jc w:val="center"/>
              <w:rPr>
                <w:bCs/>
                <w:color w:val="000000" w:themeColor="text1"/>
                <w:szCs w:val="21"/>
                <w:vertAlign w:val="superscript"/>
              </w:rPr>
            </w:pPr>
            <w:r w:rsidRPr="00092592">
              <w:rPr>
                <w:rFonts w:hint="eastAsia"/>
                <w:bCs/>
                <w:color w:val="000000" w:themeColor="text1"/>
                <w:szCs w:val="21"/>
              </w:rPr>
              <w:t>每组人数</w:t>
            </w:r>
          </w:p>
        </w:tc>
        <w:tc>
          <w:tcPr>
            <w:tcW w:w="784" w:type="dxa"/>
            <w:vAlign w:val="center"/>
          </w:tcPr>
          <w:p w:rsidR="00923E6A" w:rsidRPr="00092592" w:rsidRDefault="00923E6A" w:rsidP="00746C4F">
            <w:pPr>
              <w:spacing w:line="360" w:lineRule="auto"/>
              <w:jc w:val="center"/>
              <w:rPr>
                <w:bCs/>
                <w:color w:val="000000" w:themeColor="text1"/>
                <w:szCs w:val="21"/>
                <w:vertAlign w:val="superscript"/>
              </w:rPr>
            </w:pPr>
            <w:r w:rsidRPr="00092592">
              <w:rPr>
                <w:rFonts w:hint="eastAsia"/>
                <w:bCs/>
                <w:color w:val="000000" w:themeColor="text1"/>
                <w:szCs w:val="21"/>
              </w:rPr>
              <w:t>项目要求</w:t>
            </w:r>
          </w:p>
        </w:tc>
      </w:tr>
      <w:tr w:rsidR="00923E6A" w:rsidRPr="00092592" w:rsidTr="00104B7D">
        <w:trPr>
          <w:cantSplit/>
          <w:trHeight w:val="419"/>
        </w:trPr>
        <w:tc>
          <w:tcPr>
            <w:tcW w:w="427"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1</w:t>
            </w:r>
          </w:p>
        </w:tc>
        <w:tc>
          <w:tcPr>
            <w:tcW w:w="1558"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社会素描</w:t>
            </w:r>
          </w:p>
        </w:tc>
        <w:tc>
          <w:tcPr>
            <w:tcW w:w="2835"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社会景、物、生活场景素描和速写学习</w:t>
            </w:r>
          </w:p>
        </w:tc>
        <w:tc>
          <w:tcPr>
            <w:tcW w:w="850"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0.5</w:t>
            </w:r>
            <w:r w:rsidRPr="00092592">
              <w:rPr>
                <w:rFonts w:hint="eastAsia"/>
                <w:color w:val="000000" w:themeColor="text1"/>
                <w:szCs w:val="21"/>
              </w:rPr>
              <w:t>周</w:t>
            </w:r>
          </w:p>
        </w:tc>
        <w:tc>
          <w:tcPr>
            <w:tcW w:w="965"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专业基础</w:t>
            </w:r>
          </w:p>
        </w:tc>
        <w:tc>
          <w:tcPr>
            <w:tcW w:w="686"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综合</w:t>
            </w:r>
          </w:p>
        </w:tc>
        <w:tc>
          <w:tcPr>
            <w:tcW w:w="826"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5</w:t>
            </w:r>
          </w:p>
        </w:tc>
        <w:tc>
          <w:tcPr>
            <w:tcW w:w="784"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必做</w:t>
            </w:r>
          </w:p>
        </w:tc>
      </w:tr>
      <w:tr w:rsidR="00923E6A" w:rsidRPr="00092592" w:rsidTr="00104B7D">
        <w:trPr>
          <w:cantSplit/>
          <w:trHeight w:val="462"/>
        </w:trPr>
        <w:tc>
          <w:tcPr>
            <w:tcW w:w="427"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2</w:t>
            </w:r>
          </w:p>
        </w:tc>
        <w:tc>
          <w:tcPr>
            <w:tcW w:w="1558"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田野课堂</w:t>
            </w:r>
          </w:p>
        </w:tc>
        <w:tc>
          <w:tcPr>
            <w:tcW w:w="2835"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社会传统器物的造型和功能分析研究</w:t>
            </w:r>
          </w:p>
        </w:tc>
        <w:tc>
          <w:tcPr>
            <w:tcW w:w="850"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0.5</w:t>
            </w:r>
            <w:r w:rsidRPr="00092592">
              <w:rPr>
                <w:rFonts w:hint="eastAsia"/>
                <w:color w:val="000000" w:themeColor="text1"/>
                <w:szCs w:val="21"/>
              </w:rPr>
              <w:t>周</w:t>
            </w:r>
          </w:p>
        </w:tc>
        <w:tc>
          <w:tcPr>
            <w:tcW w:w="965"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专业基础</w:t>
            </w:r>
          </w:p>
        </w:tc>
        <w:tc>
          <w:tcPr>
            <w:tcW w:w="686"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综合</w:t>
            </w:r>
          </w:p>
        </w:tc>
        <w:tc>
          <w:tcPr>
            <w:tcW w:w="826"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5</w:t>
            </w:r>
          </w:p>
        </w:tc>
        <w:tc>
          <w:tcPr>
            <w:tcW w:w="784"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选做</w:t>
            </w:r>
          </w:p>
        </w:tc>
      </w:tr>
      <w:tr w:rsidR="00923E6A" w:rsidRPr="00092592" w:rsidTr="00104B7D">
        <w:trPr>
          <w:cantSplit/>
          <w:trHeight w:val="455"/>
        </w:trPr>
        <w:tc>
          <w:tcPr>
            <w:tcW w:w="427"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3</w:t>
            </w:r>
          </w:p>
        </w:tc>
        <w:tc>
          <w:tcPr>
            <w:tcW w:w="1558"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人物肖像</w:t>
            </w:r>
          </w:p>
        </w:tc>
        <w:tc>
          <w:tcPr>
            <w:tcW w:w="2835"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人物头像和全身像练习</w:t>
            </w:r>
          </w:p>
        </w:tc>
        <w:tc>
          <w:tcPr>
            <w:tcW w:w="850"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0.5</w:t>
            </w:r>
            <w:r w:rsidRPr="00092592">
              <w:rPr>
                <w:rFonts w:hint="eastAsia"/>
                <w:color w:val="000000" w:themeColor="text1"/>
                <w:szCs w:val="21"/>
              </w:rPr>
              <w:t>周</w:t>
            </w:r>
          </w:p>
        </w:tc>
        <w:tc>
          <w:tcPr>
            <w:tcW w:w="965"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专业基础</w:t>
            </w:r>
          </w:p>
        </w:tc>
        <w:tc>
          <w:tcPr>
            <w:tcW w:w="686"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综合</w:t>
            </w:r>
          </w:p>
        </w:tc>
        <w:tc>
          <w:tcPr>
            <w:tcW w:w="826"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5</w:t>
            </w:r>
          </w:p>
        </w:tc>
        <w:tc>
          <w:tcPr>
            <w:tcW w:w="784"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选做</w:t>
            </w:r>
          </w:p>
        </w:tc>
      </w:tr>
      <w:tr w:rsidR="00923E6A" w:rsidRPr="00092592" w:rsidTr="00104B7D">
        <w:trPr>
          <w:cantSplit/>
          <w:trHeight w:val="419"/>
        </w:trPr>
        <w:tc>
          <w:tcPr>
            <w:tcW w:w="427"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4</w:t>
            </w:r>
          </w:p>
        </w:tc>
        <w:tc>
          <w:tcPr>
            <w:tcW w:w="1558"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综合创作</w:t>
            </w:r>
          </w:p>
        </w:tc>
        <w:tc>
          <w:tcPr>
            <w:tcW w:w="2835"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综合创作</w:t>
            </w:r>
          </w:p>
        </w:tc>
        <w:tc>
          <w:tcPr>
            <w:tcW w:w="850"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0.5</w:t>
            </w:r>
            <w:r w:rsidRPr="00092592">
              <w:rPr>
                <w:rFonts w:hint="eastAsia"/>
                <w:color w:val="000000" w:themeColor="text1"/>
                <w:szCs w:val="21"/>
              </w:rPr>
              <w:t>周</w:t>
            </w:r>
          </w:p>
        </w:tc>
        <w:tc>
          <w:tcPr>
            <w:tcW w:w="965"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专业基础</w:t>
            </w:r>
          </w:p>
        </w:tc>
        <w:tc>
          <w:tcPr>
            <w:tcW w:w="686"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综合</w:t>
            </w:r>
          </w:p>
        </w:tc>
        <w:tc>
          <w:tcPr>
            <w:tcW w:w="826"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5</w:t>
            </w:r>
          </w:p>
        </w:tc>
        <w:tc>
          <w:tcPr>
            <w:tcW w:w="784" w:type="dxa"/>
          </w:tcPr>
          <w:p w:rsidR="00923E6A" w:rsidRPr="00092592" w:rsidRDefault="00923E6A" w:rsidP="00746C4F">
            <w:pPr>
              <w:spacing w:line="360" w:lineRule="auto"/>
              <w:rPr>
                <w:color w:val="000000" w:themeColor="text1"/>
                <w:szCs w:val="21"/>
              </w:rPr>
            </w:pPr>
            <w:r w:rsidRPr="00092592">
              <w:rPr>
                <w:rFonts w:hint="eastAsia"/>
                <w:color w:val="000000" w:themeColor="text1"/>
                <w:szCs w:val="21"/>
              </w:rPr>
              <w:t>必做</w:t>
            </w:r>
          </w:p>
        </w:tc>
      </w:tr>
    </w:tbl>
    <w:p w:rsidR="00923E6A" w:rsidRPr="00092592" w:rsidRDefault="00923E6A" w:rsidP="00746C4F">
      <w:pPr>
        <w:spacing w:line="360" w:lineRule="auto"/>
        <w:ind w:firstLineChars="200" w:firstLine="420"/>
        <w:rPr>
          <w:rFonts w:ascii="宋体" w:hAnsi="宋体"/>
          <w:color w:val="000000" w:themeColor="text1"/>
          <w:szCs w:val="21"/>
        </w:rPr>
      </w:pPr>
    </w:p>
    <w:p w:rsidR="00923E6A" w:rsidRPr="00092592" w:rsidRDefault="00923E6A" w:rsidP="00746C4F">
      <w:pPr>
        <w:spacing w:line="360" w:lineRule="auto"/>
        <w:ind w:firstLineChars="200" w:firstLine="422"/>
        <w:rPr>
          <w:b/>
          <w:bCs/>
          <w:color w:val="000000" w:themeColor="text1"/>
          <w:szCs w:val="21"/>
        </w:rPr>
      </w:pPr>
      <w:r w:rsidRPr="00092592">
        <w:rPr>
          <w:rFonts w:hint="eastAsia"/>
          <w:b/>
          <w:bCs/>
          <w:color w:val="000000" w:themeColor="text1"/>
          <w:szCs w:val="21"/>
        </w:rPr>
        <w:t>六、成绩考核</w:t>
      </w:r>
    </w:p>
    <w:p w:rsidR="00923E6A" w:rsidRPr="00092592" w:rsidRDefault="00923E6A"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1.考核方式：（考试）</w:t>
      </w:r>
    </w:p>
    <w:p w:rsidR="00923E6A" w:rsidRPr="00092592" w:rsidRDefault="00923E6A"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2.评价标准：（明确评价学生学习效果的基本标准，可从实验课程教学目标的达成度阐述）</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24"/>
        <w:gridCol w:w="5203"/>
      </w:tblGrid>
      <w:tr w:rsidR="00923E6A" w:rsidRPr="00092592" w:rsidTr="00104B7D">
        <w:trPr>
          <w:trHeight w:val="225"/>
        </w:trPr>
        <w:tc>
          <w:tcPr>
            <w:tcW w:w="3024" w:type="dxa"/>
            <w:vAlign w:val="center"/>
          </w:tcPr>
          <w:p w:rsidR="00923E6A" w:rsidRPr="00092592" w:rsidRDefault="00923E6A" w:rsidP="00746C4F">
            <w:pPr>
              <w:spacing w:line="360" w:lineRule="auto"/>
              <w:ind w:firstLineChars="200" w:firstLine="420"/>
              <w:jc w:val="center"/>
              <w:rPr>
                <w:rFonts w:ascii="宋体" w:hAnsi="宋体"/>
                <w:color w:val="000000" w:themeColor="text1"/>
                <w:szCs w:val="21"/>
              </w:rPr>
            </w:pPr>
            <w:r w:rsidRPr="00092592">
              <w:rPr>
                <w:rFonts w:ascii="宋体" w:hAnsi="宋体" w:hint="eastAsia"/>
                <w:color w:val="000000" w:themeColor="text1"/>
                <w:szCs w:val="21"/>
              </w:rPr>
              <w:t>考核等级</w:t>
            </w:r>
          </w:p>
        </w:tc>
        <w:tc>
          <w:tcPr>
            <w:tcW w:w="5203" w:type="dxa"/>
            <w:vAlign w:val="center"/>
          </w:tcPr>
          <w:p w:rsidR="00923E6A" w:rsidRPr="00092592" w:rsidRDefault="00923E6A"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评价标准</w:t>
            </w:r>
          </w:p>
        </w:tc>
      </w:tr>
      <w:tr w:rsidR="00923E6A" w:rsidRPr="00092592" w:rsidTr="00104B7D">
        <w:trPr>
          <w:trHeight w:val="228"/>
        </w:trPr>
        <w:tc>
          <w:tcPr>
            <w:tcW w:w="3024" w:type="dxa"/>
            <w:vAlign w:val="center"/>
          </w:tcPr>
          <w:p w:rsidR="00923E6A" w:rsidRPr="00092592" w:rsidRDefault="00923E6A"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优秀（90-100）</w:t>
            </w:r>
          </w:p>
        </w:tc>
        <w:tc>
          <w:tcPr>
            <w:tcW w:w="5203" w:type="dxa"/>
            <w:vAlign w:val="center"/>
          </w:tcPr>
          <w:p w:rsidR="00923E6A" w:rsidRPr="00092592" w:rsidRDefault="00923E6A" w:rsidP="00746C4F">
            <w:pPr>
              <w:spacing w:line="360" w:lineRule="auto"/>
              <w:jc w:val="center"/>
              <w:rPr>
                <w:rFonts w:ascii="宋体" w:hAnsi="宋体"/>
                <w:color w:val="000000" w:themeColor="text1"/>
              </w:rPr>
            </w:pPr>
            <w:r w:rsidRPr="00092592">
              <w:rPr>
                <w:rFonts w:ascii="宋体" w:hAnsi="宋体" w:hint="eastAsia"/>
                <w:color w:val="000000" w:themeColor="text1"/>
              </w:rPr>
              <w:t>实践作品质量优秀，画面效果符合课程要求</w:t>
            </w:r>
          </w:p>
        </w:tc>
      </w:tr>
      <w:tr w:rsidR="00923E6A" w:rsidRPr="00092592" w:rsidTr="00104B7D">
        <w:trPr>
          <w:trHeight w:val="228"/>
        </w:trPr>
        <w:tc>
          <w:tcPr>
            <w:tcW w:w="3024" w:type="dxa"/>
            <w:vAlign w:val="center"/>
          </w:tcPr>
          <w:p w:rsidR="00923E6A" w:rsidRPr="00092592" w:rsidRDefault="00923E6A"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良好（80-89）</w:t>
            </w:r>
          </w:p>
        </w:tc>
        <w:tc>
          <w:tcPr>
            <w:tcW w:w="5203" w:type="dxa"/>
            <w:vAlign w:val="center"/>
          </w:tcPr>
          <w:p w:rsidR="00923E6A" w:rsidRPr="00092592" w:rsidRDefault="00923E6A" w:rsidP="00746C4F">
            <w:pPr>
              <w:spacing w:line="360" w:lineRule="auto"/>
              <w:jc w:val="center"/>
              <w:rPr>
                <w:rFonts w:ascii="宋体" w:hAnsi="宋体"/>
                <w:color w:val="000000" w:themeColor="text1"/>
              </w:rPr>
            </w:pPr>
            <w:r w:rsidRPr="00092592">
              <w:rPr>
                <w:rFonts w:ascii="宋体" w:hAnsi="宋体" w:hint="eastAsia"/>
                <w:color w:val="000000" w:themeColor="text1"/>
              </w:rPr>
              <w:t>实践作品质量良好，画面效果基本符合课程要求</w:t>
            </w:r>
          </w:p>
        </w:tc>
      </w:tr>
      <w:tr w:rsidR="00923E6A" w:rsidRPr="00092592" w:rsidTr="00104B7D">
        <w:trPr>
          <w:trHeight w:val="228"/>
        </w:trPr>
        <w:tc>
          <w:tcPr>
            <w:tcW w:w="3024" w:type="dxa"/>
            <w:vAlign w:val="center"/>
          </w:tcPr>
          <w:p w:rsidR="00923E6A" w:rsidRPr="00092592" w:rsidRDefault="00923E6A"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中等（70-79）</w:t>
            </w:r>
          </w:p>
        </w:tc>
        <w:tc>
          <w:tcPr>
            <w:tcW w:w="5203" w:type="dxa"/>
            <w:vAlign w:val="center"/>
          </w:tcPr>
          <w:p w:rsidR="00923E6A" w:rsidRPr="00092592" w:rsidRDefault="00923E6A" w:rsidP="00746C4F">
            <w:pPr>
              <w:spacing w:line="360" w:lineRule="auto"/>
              <w:jc w:val="center"/>
              <w:rPr>
                <w:rFonts w:ascii="宋体" w:hAnsi="宋体"/>
                <w:color w:val="000000" w:themeColor="text1"/>
              </w:rPr>
            </w:pPr>
            <w:r w:rsidRPr="00092592">
              <w:rPr>
                <w:rFonts w:ascii="宋体" w:hAnsi="宋体" w:hint="eastAsia"/>
                <w:color w:val="000000" w:themeColor="text1"/>
              </w:rPr>
              <w:t>实践作品质量中等，画面效果有一定的问题</w:t>
            </w:r>
          </w:p>
        </w:tc>
      </w:tr>
      <w:tr w:rsidR="00923E6A" w:rsidRPr="00092592" w:rsidTr="00104B7D">
        <w:trPr>
          <w:trHeight w:val="228"/>
        </w:trPr>
        <w:tc>
          <w:tcPr>
            <w:tcW w:w="3024" w:type="dxa"/>
            <w:vAlign w:val="center"/>
          </w:tcPr>
          <w:p w:rsidR="00923E6A" w:rsidRPr="00092592" w:rsidRDefault="00923E6A"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及格（60-69）</w:t>
            </w:r>
          </w:p>
        </w:tc>
        <w:tc>
          <w:tcPr>
            <w:tcW w:w="5203" w:type="dxa"/>
            <w:vAlign w:val="center"/>
          </w:tcPr>
          <w:p w:rsidR="00923E6A" w:rsidRPr="00092592" w:rsidRDefault="00923E6A" w:rsidP="00746C4F">
            <w:pPr>
              <w:spacing w:line="360" w:lineRule="auto"/>
              <w:jc w:val="center"/>
              <w:rPr>
                <w:rFonts w:ascii="宋体" w:hAnsi="宋体"/>
                <w:color w:val="000000" w:themeColor="text1"/>
              </w:rPr>
            </w:pPr>
            <w:r w:rsidRPr="00092592">
              <w:rPr>
                <w:rFonts w:ascii="宋体" w:hAnsi="宋体" w:hint="eastAsia"/>
                <w:color w:val="000000" w:themeColor="text1"/>
              </w:rPr>
              <w:t>实践作品质量及格，画面效果有较多问题</w:t>
            </w:r>
          </w:p>
        </w:tc>
      </w:tr>
      <w:tr w:rsidR="00923E6A" w:rsidRPr="00092592" w:rsidTr="00104B7D">
        <w:trPr>
          <w:trHeight w:val="228"/>
        </w:trPr>
        <w:tc>
          <w:tcPr>
            <w:tcW w:w="3024" w:type="dxa"/>
            <w:vAlign w:val="center"/>
          </w:tcPr>
          <w:p w:rsidR="00923E6A" w:rsidRPr="00092592" w:rsidRDefault="00923E6A"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不及格（低于60）</w:t>
            </w:r>
          </w:p>
        </w:tc>
        <w:tc>
          <w:tcPr>
            <w:tcW w:w="5203" w:type="dxa"/>
            <w:vAlign w:val="center"/>
          </w:tcPr>
          <w:p w:rsidR="00923E6A" w:rsidRPr="00092592" w:rsidRDefault="00923E6A" w:rsidP="00746C4F">
            <w:pPr>
              <w:spacing w:line="360" w:lineRule="auto"/>
              <w:jc w:val="center"/>
              <w:rPr>
                <w:rFonts w:ascii="宋体" w:hAnsi="宋体"/>
                <w:color w:val="000000" w:themeColor="text1"/>
              </w:rPr>
            </w:pPr>
            <w:r w:rsidRPr="00092592">
              <w:rPr>
                <w:rFonts w:ascii="宋体" w:hAnsi="宋体" w:hint="eastAsia"/>
                <w:color w:val="000000" w:themeColor="text1"/>
              </w:rPr>
              <w:t>实践作品质量不及格，画面效果有较大问题</w:t>
            </w:r>
          </w:p>
        </w:tc>
      </w:tr>
    </w:tbl>
    <w:p w:rsidR="00923E6A" w:rsidRPr="00092592" w:rsidRDefault="00923E6A"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（3）成绩构成：（平时成绩占30%，期末考查成绩占70%）</w:t>
      </w:r>
    </w:p>
    <w:p w:rsidR="00923E6A" w:rsidRPr="00092592" w:rsidRDefault="00923E6A"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923E6A" w:rsidRPr="00092592" w:rsidRDefault="00923E6A" w:rsidP="00746C4F">
      <w:pPr>
        <w:spacing w:line="360" w:lineRule="auto"/>
        <w:ind w:firstLineChars="245" w:firstLine="517"/>
        <w:outlineLvl w:val="0"/>
        <w:rPr>
          <w:b/>
          <w:bCs/>
          <w:color w:val="000000" w:themeColor="text1"/>
          <w:szCs w:val="21"/>
        </w:rPr>
      </w:pPr>
    </w:p>
    <w:p w:rsidR="00923E6A" w:rsidRPr="00092592" w:rsidRDefault="00923E6A" w:rsidP="00746C4F">
      <w:pPr>
        <w:spacing w:line="360" w:lineRule="auto"/>
        <w:ind w:firstLineChars="200" w:firstLine="422"/>
        <w:rPr>
          <w:b/>
          <w:bCs/>
          <w:color w:val="000000" w:themeColor="text1"/>
          <w:szCs w:val="21"/>
        </w:rPr>
      </w:pPr>
      <w:r w:rsidRPr="00092592">
        <w:rPr>
          <w:rFonts w:hint="eastAsia"/>
          <w:b/>
          <w:bCs/>
          <w:color w:val="000000" w:themeColor="text1"/>
          <w:szCs w:val="21"/>
        </w:rPr>
        <w:t>七、建议教材及参考书目</w:t>
      </w:r>
    </w:p>
    <w:p w:rsidR="00923E6A" w:rsidRPr="00092592" w:rsidRDefault="00923E6A" w:rsidP="00746C4F">
      <w:pPr>
        <w:spacing w:line="360" w:lineRule="auto"/>
        <w:ind w:firstLineChars="200" w:firstLine="420"/>
        <w:rPr>
          <w:rFonts w:ascii="宋体"/>
          <w:color w:val="000000" w:themeColor="text1"/>
          <w:szCs w:val="21"/>
        </w:rPr>
      </w:pPr>
      <w:r w:rsidRPr="00092592">
        <w:rPr>
          <w:rFonts w:ascii="宋体" w:hAnsi="宋体" w:hint="eastAsia"/>
          <w:color w:val="000000" w:themeColor="text1"/>
          <w:szCs w:val="21"/>
        </w:rPr>
        <w:t>艺术实践的指导要根据学生的具体情况因材施教，因此任课教师可根据学生的实际情况指定学习书目。选用自编材料。</w:t>
      </w:r>
    </w:p>
    <w:p w:rsidR="00923E6A" w:rsidRPr="00092592" w:rsidRDefault="00923E6A" w:rsidP="00746C4F">
      <w:pPr>
        <w:spacing w:line="360" w:lineRule="auto"/>
        <w:ind w:firstLineChars="200" w:firstLine="420"/>
        <w:rPr>
          <w:rFonts w:ascii="宋体" w:hAnsi="宋体"/>
          <w:color w:val="000000" w:themeColor="text1"/>
          <w:szCs w:val="21"/>
        </w:rPr>
      </w:pPr>
    </w:p>
    <w:p w:rsidR="00923E6A" w:rsidRPr="00092592" w:rsidRDefault="00923E6A" w:rsidP="00746C4F">
      <w:pPr>
        <w:spacing w:line="360" w:lineRule="auto"/>
        <w:ind w:firstLineChars="200" w:firstLine="422"/>
        <w:rPr>
          <w:b/>
          <w:bCs/>
          <w:color w:val="000000" w:themeColor="text1"/>
          <w:szCs w:val="21"/>
        </w:rPr>
      </w:pPr>
      <w:r w:rsidRPr="00092592">
        <w:rPr>
          <w:rFonts w:hint="eastAsia"/>
          <w:b/>
          <w:bCs/>
          <w:color w:val="000000" w:themeColor="text1"/>
          <w:szCs w:val="21"/>
        </w:rPr>
        <w:t>八、其他说明（教学内容分配）</w:t>
      </w:r>
    </w:p>
    <w:p w:rsidR="00923E6A" w:rsidRPr="00092592" w:rsidRDefault="00923E6A" w:rsidP="00746C4F">
      <w:pPr>
        <w:tabs>
          <w:tab w:val="left" w:pos="1680"/>
          <w:tab w:val="left" w:pos="3045"/>
        </w:tabs>
        <w:spacing w:line="360" w:lineRule="auto"/>
        <w:rPr>
          <w:rFonts w:ascii="宋体"/>
          <w:b/>
          <w:color w:val="000000" w:themeColor="text1"/>
        </w:rPr>
      </w:pPr>
      <w:r w:rsidRPr="00092592">
        <w:rPr>
          <w:rFonts w:ascii="宋体" w:hAnsi="宋体" w:hint="eastAsia"/>
          <w:b/>
          <w:color w:val="000000" w:themeColor="text1"/>
        </w:rPr>
        <w:t xml:space="preserve">   （一）社会素描</w:t>
      </w:r>
    </w:p>
    <w:p w:rsidR="00923E6A" w:rsidRPr="00092592" w:rsidRDefault="00923E6A" w:rsidP="00746C4F">
      <w:pPr>
        <w:spacing w:line="360" w:lineRule="auto"/>
        <w:ind w:firstLineChars="200" w:firstLine="422"/>
        <w:rPr>
          <w:b/>
          <w:color w:val="000000" w:themeColor="text1"/>
        </w:rPr>
      </w:pPr>
      <w:r w:rsidRPr="00092592">
        <w:rPr>
          <w:b/>
          <w:color w:val="000000" w:themeColor="text1"/>
        </w:rPr>
        <w:t>1.</w:t>
      </w:r>
      <w:r w:rsidRPr="00092592">
        <w:rPr>
          <w:rFonts w:hint="eastAsia"/>
          <w:b/>
          <w:color w:val="000000" w:themeColor="text1"/>
        </w:rPr>
        <w:t>教学要求</w:t>
      </w:r>
    </w:p>
    <w:p w:rsidR="00923E6A" w:rsidRPr="00092592" w:rsidRDefault="00923E6A" w:rsidP="00746C4F">
      <w:pPr>
        <w:spacing w:line="360" w:lineRule="auto"/>
        <w:ind w:firstLineChars="200" w:firstLine="420"/>
        <w:rPr>
          <w:color w:val="000000" w:themeColor="text1"/>
        </w:rPr>
      </w:pPr>
      <w:r w:rsidRPr="00092592">
        <w:rPr>
          <w:rFonts w:ascii="宋体" w:hAnsi="宋体"/>
          <w:color w:val="000000" w:themeColor="text1"/>
        </w:rPr>
        <w:t xml:space="preserve">a. </w:t>
      </w:r>
      <w:r w:rsidRPr="00092592">
        <w:rPr>
          <w:rFonts w:hint="eastAsia"/>
          <w:color w:val="000000" w:themeColor="text1"/>
        </w:rPr>
        <w:t>培养学生</w:t>
      </w:r>
      <w:r w:rsidRPr="00092592">
        <w:rPr>
          <w:rFonts w:hint="eastAsia"/>
          <w:color w:val="000000" w:themeColor="text1"/>
          <w:kern w:val="36"/>
          <w:szCs w:val="28"/>
        </w:rPr>
        <w:t>对自然风景和社会场景的观察力和感受力</w:t>
      </w:r>
      <w:r w:rsidRPr="00092592">
        <w:rPr>
          <w:rFonts w:hint="eastAsia"/>
          <w:color w:val="000000" w:themeColor="text1"/>
        </w:rPr>
        <w:t>。</w:t>
      </w:r>
    </w:p>
    <w:p w:rsidR="00923E6A" w:rsidRPr="00092592" w:rsidRDefault="00923E6A" w:rsidP="00746C4F">
      <w:pPr>
        <w:spacing w:line="360" w:lineRule="auto"/>
        <w:ind w:firstLineChars="200" w:firstLine="420"/>
        <w:rPr>
          <w:color w:val="000000" w:themeColor="text1"/>
          <w:szCs w:val="20"/>
        </w:rPr>
      </w:pPr>
      <w:r w:rsidRPr="00092592">
        <w:rPr>
          <w:color w:val="000000" w:themeColor="text1"/>
        </w:rPr>
        <w:t>b</w:t>
      </w:r>
      <w:r w:rsidRPr="00092592">
        <w:rPr>
          <w:rFonts w:ascii="宋体"/>
          <w:color w:val="000000" w:themeColor="text1"/>
        </w:rPr>
        <w:t>.</w:t>
      </w:r>
      <w:r w:rsidRPr="00092592">
        <w:rPr>
          <w:rFonts w:hint="eastAsia"/>
          <w:color w:val="000000" w:themeColor="text1"/>
        </w:rPr>
        <w:t>开拓技法，</w:t>
      </w:r>
      <w:r w:rsidRPr="00092592">
        <w:rPr>
          <w:rFonts w:hint="eastAsia"/>
          <w:color w:val="000000" w:themeColor="text1"/>
          <w:szCs w:val="20"/>
        </w:rPr>
        <w:t>更强的整体控制能力和局部刻画能力。</w:t>
      </w:r>
    </w:p>
    <w:p w:rsidR="00923E6A" w:rsidRPr="00092592" w:rsidRDefault="00923E6A" w:rsidP="00746C4F">
      <w:pPr>
        <w:spacing w:line="360" w:lineRule="auto"/>
        <w:ind w:firstLineChars="200" w:firstLine="422"/>
        <w:rPr>
          <w:b/>
          <w:color w:val="000000" w:themeColor="text1"/>
        </w:rPr>
      </w:pPr>
      <w:r w:rsidRPr="00092592">
        <w:rPr>
          <w:b/>
          <w:color w:val="000000" w:themeColor="text1"/>
        </w:rPr>
        <w:t>2.</w:t>
      </w:r>
      <w:r w:rsidRPr="00092592">
        <w:rPr>
          <w:rFonts w:hint="eastAsia"/>
          <w:b/>
          <w:color w:val="000000" w:themeColor="text1"/>
        </w:rPr>
        <w:t>主要内容</w:t>
      </w:r>
    </w:p>
    <w:p w:rsidR="00923E6A" w:rsidRPr="00092592" w:rsidRDefault="00923E6A" w:rsidP="00746C4F">
      <w:pPr>
        <w:spacing w:line="360" w:lineRule="auto"/>
        <w:ind w:firstLineChars="200" w:firstLine="420"/>
        <w:rPr>
          <w:color w:val="000000" w:themeColor="text1"/>
        </w:rPr>
      </w:pPr>
      <w:r w:rsidRPr="00092592">
        <w:rPr>
          <w:rFonts w:ascii="宋体" w:hAnsi="宋体" w:hint="eastAsia"/>
          <w:color w:val="000000" w:themeColor="text1"/>
        </w:rPr>
        <w:t>风景写生（</w:t>
      </w:r>
      <w:r w:rsidRPr="00092592">
        <w:rPr>
          <w:rFonts w:hint="eastAsia"/>
          <w:color w:val="000000" w:themeColor="text1"/>
          <w:szCs w:val="20"/>
        </w:rPr>
        <w:t>民居、山景、田野风光等）</w:t>
      </w:r>
      <w:r w:rsidRPr="00092592">
        <w:rPr>
          <w:color w:val="000000" w:themeColor="text1"/>
        </w:rPr>
        <w:tab/>
      </w:r>
      <w:r w:rsidRPr="00092592">
        <w:rPr>
          <w:color w:val="000000" w:themeColor="text1"/>
        </w:rPr>
        <w:tab/>
      </w:r>
    </w:p>
    <w:p w:rsidR="00923E6A" w:rsidRPr="00092592" w:rsidRDefault="00923E6A" w:rsidP="00746C4F">
      <w:pPr>
        <w:spacing w:line="360" w:lineRule="auto"/>
        <w:ind w:firstLineChars="200" w:firstLine="420"/>
        <w:rPr>
          <w:b/>
          <w:color w:val="000000" w:themeColor="text1"/>
        </w:rPr>
      </w:pPr>
      <w:r w:rsidRPr="00092592">
        <w:rPr>
          <w:rFonts w:ascii="宋体" w:hAnsi="宋体" w:hint="eastAsia"/>
          <w:color w:val="000000" w:themeColor="text1"/>
        </w:rPr>
        <w:t>场景写生（</w:t>
      </w:r>
      <w:r w:rsidRPr="00092592">
        <w:rPr>
          <w:rFonts w:hint="eastAsia"/>
          <w:color w:val="000000" w:themeColor="text1"/>
          <w:szCs w:val="20"/>
        </w:rPr>
        <w:t>菜场、集市、工地、茶室等）</w:t>
      </w:r>
    </w:p>
    <w:p w:rsidR="00923E6A" w:rsidRPr="00092592" w:rsidRDefault="00923E6A" w:rsidP="00746C4F">
      <w:pPr>
        <w:spacing w:line="360" w:lineRule="auto"/>
        <w:ind w:firstLineChars="200" w:firstLine="422"/>
        <w:rPr>
          <w:b/>
          <w:color w:val="000000" w:themeColor="text1"/>
        </w:rPr>
      </w:pPr>
      <w:r w:rsidRPr="00092592">
        <w:rPr>
          <w:b/>
          <w:color w:val="000000" w:themeColor="text1"/>
        </w:rPr>
        <w:t>3.</w:t>
      </w:r>
      <w:r w:rsidRPr="00092592">
        <w:rPr>
          <w:rFonts w:hint="eastAsia"/>
          <w:b/>
          <w:color w:val="000000" w:themeColor="text1"/>
        </w:rPr>
        <w:t>教学方法</w:t>
      </w:r>
    </w:p>
    <w:p w:rsidR="00923E6A" w:rsidRPr="00092592" w:rsidRDefault="00923E6A" w:rsidP="00746C4F">
      <w:pPr>
        <w:spacing w:line="360" w:lineRule="auto"/>
        <w:ind w:firstLineChars="200" w:firstLine="420"/>
        <w:rPr>
          <w:color w:val="000000" w:themeColor="text1"/>
        </w:rPr>
      </w:pPr>
      <w:r w:rsidRPr="00092592">
        <w:rPr>
          <w:rFonts w:ascii="宋体" w:hAnsi="宋体" w:hint="eastAsia"/>
          <w:color w:val="000000" w:themeColor="text1"/>
        </w:rPr>
        <w:t>根据实际情况现场指导、讲授和讨论。</w:t>
      </w:r>
    </w:p>
    <w:p w:rsidR="00923E6A" w:rsidRPr="00092592" w:rsidRDefault="00923E6A" w:rsidP="00746C4F">
      <w:pPr>
        <w:spacing w:line="360" w:lineRule="auto"/>
        <w:ind w:firstLineChars="200" w:firstLine="422"/>
        <w:rPr>
          <w:b/>
          <w:color w:val="000000" w:themeColor="text1"/>
        </w:rPr>
      </w:pPr>
      <w:r w:rsidRPr="00092592">
        <w:rPr>
          <w:b/>
          <w:color w:val="000000" w:themeColor="text1"/>
        </w:rPr>
        <w:t>4.</w:t>
      </w:r>
      <w:r w:rsidRPr="00092592">
        <w:rPr>
          <w:rFonts w:hint="eastAsia"/>
          <w:b/>
          <w:color w:val="000000" w:themeColor="text1"/>
        </w:rPr>
        <w:t>阅读材料</w:t>
      </w:r>
    </w:p>
    <w:p w:rsidR="00923E6A" w:rsidRPr="00092592" w:rsidRDefault="00923E6A" w:rsidP="00746C4F">
      <w:pPr>
        <w:spacing w:line="360" w:lineRule="auto"/>
        <w:ind w:firstLineChars="200" w:firstLine="420"/>
        <w:rPr>
          <w:color w:val="000000" w:themeColor="text1"/>
        </w:rPr>
      </w:pPr>
      <w:r w:rsidRPr="00092592">
        <w:rPr>
          <w:rFonts w:hint="eastAsia"/>
          <w:color w:val="000000" w:themeColor="text1"/>
        </w:rPr>
        <w:t>欣赏并分析优秀风景、场景写生作品。</w:t>
      </w:r>
    </w:p>
    <w:p w:rsidR="00923E6A" w:rsidRPr="00092592" w:rsidRDefault="00923E6A" w:rsidP="00746C4F">
      <w:pPr>
        <w:spacing w:line="360" w:lineRule="auto"/>
        <w:ind w:firstLineChars="200" w:firstLine="422"/>
        <w:rPr>
          <w:b/>
          <w:color w:val="000000" w:themeColor="text1"/>
        </w:rPr>
      </w:pPr>
      <w:r w:rsidRPr="00092592">
        <w:rPr>
          <w:b/>
          <w:color w:val="000000" w:themeColor="text1"/>
        </w:rPr>
        <w:t>5.</w:t>
      </w:r>
      <w:r w:rsidRPr="00092592">
        <w:rPr>
          <w:rFonts w:hint="eastAsia"/>
          <w:b/>
          <w:color w:val="000000" w:themeColor="text1"/>
          <w:szCs w:val="21"/>
        </w:rPr>
        <w:t>思考作业题</w:t>
      </w:r>
    </w:p>
    <w:p w:rsidR="00923E6A" w:rsidRPr="00092592" w:rsidRDefault="00923E6A" w:rsidP="00746C4F">
      <w:pPr>
        <w:spacing w:line="360" w:lineRule="auto"/>
        <w:ind w:firstLineChars="200" w:firstLine="420"/>
        <w:rPr>
          <w:b/>
          <w:color w:val="000000" w:themeColor="text1"/>
        </w:rPr>
      </w:pPr>
      <w:r w:rsidRPr="00092592">
        <w:rPr>
          <w:rFonts w:ascii="宋体" w:hAnsi="宋体" w:hint="eastAsia"/>
          <w:color w:val="000000" w:themeColor="text1"/>
        </w:rPr>
        <w:t>完成作业：不少于</w:t>
      </w:r>
      <w:r w:rsidRPr="00092592">
        <w:rPr>
          <w:rFonts w:ascii="宋体" w:hAnsi="宋体"/>
          <w:color w:val="000000" w:themeColor="text1"/>
        </w:rPr>
        <w:t>8</w:t>
      </w:r>
      <w:r w:rsidRPr="00092592">
        <w:rPr>
          <w:rFonts w:ascii="宋体" w:hAnsi="宋体" w:hint="eastAsia"/>
          <w:color w:val="000000" w:themeColor="text1"/>
        </w:rPr>
        <w:t>张（尺寸与规格自定）</w:t>
      </w:r>
    </w:p>
    <w:p w:rsidR="00923E6A" w:rsidRPr="00092592" w:rsidRDefault="00923E6A" w:rsidP="00746C4F">
      <w:pPr>
        <w:spacing w:line="360" w:lineRule="auto"/>
        <w:ind w:firstLineChars="200" w:firstLine="420"/>
        <w:rPr>
          <w:color w:val="000000" w:themeColor="text1"/>
        </w:rPr>
      </w:pPr>
      <w:r w:rsidRPr="00092592">
        <w:rPr>
          <w:rFonts w:ascii="宋体" w:hAnsi="宋体" w:hint="eastAsia"/>
          <w:color w:val="000000" w:themeColor="text1"/>
        </w:rPr>
        <w:t>思考：如何衍生自己的创作内容成系列作品。</w:t>
      </w:r>
    </w:p>
    <w:p w:rsidR="00923E6A" w:rsidRPr="00092592" w:rsidRDefault="00923E6A" w:rsidP="00746C4F">
      <w:pPr>
        <w:spacing w:line="360" w:lineRule="auto"/>
        <w:ind w:firstLine="420"/>
        <w:rPr>
          <w:color w:val="000000" w:themeColor="text1"/>
        </w:rPr>
      </w:pPr>
    </w:p>
    <w:p w:rsidR="00923E6A" w:rsidRPr="00092592" w:rsidRDefault="00923E6A" w:rsidP="00746C4F">
      <w:pPr>
        <w:spacing w:line="360" w:lineRule="auto"/>
        <w:ind w:firstLineChars="200" w:firstLine="422"/>
        <w:rPr>
          <w:rFonts w:ascii="宋体"/>
          <w:b/>
          <w:color w:val="000000" w:themeColor="text1"/>
        </w:rPr>
      </w:pPr>
      <w:r w:rsidRPr="00092592">
        <w:rPr>
          <w:rFonts w:ascii="宋体" w:hAnsi="宋体" w:hint="eastAsia"/>
          <w:b/>
          <w:color w:val="000000" w:themeColor="text1"/>
        </w:rPr>
        <w:t>（二）田野课堂</w:t>
      </w:r>
    </w:p>
    <w:p w:rsidR="00923E6A" w:rsidRPr="00092592" w:rsidRDefault="00923E6A" w:rsidP="00746C4F">
      <w:pPr>
        <w:spacing w:line="360" w:lineRule="auto"/>
        <w:ind w:firstLineChars="200" w:firstLine="422"/>
        <w:rPr>
          <w:b/>
          <w:color w:val="000000" w:themeColor="text1"/>
        </w:rPr>
      </w:pPr>
      <w:r w:rsidRPr="00092592">
        <w:rPr>
          <w:b/>
          <w:color w:val="000000" w:themeColor="text1"/>
        </w:rPr>
        <w:t>1.</w:t>
      </w:r>
      <w:r w:rsidRPr="00092592">
        <w:rPr>
          <w:rFonts w:hint="eastAsia"/>
          <w:b/>
          <w:color w:val="000000" w:themeColor="text1"/>
        </w:rPr>
        <w:t>教学要求</w:t>
      </w:r>
    </w:p>
    <w:p w:rsidR="00923E6A" w:rsidRPr="00092592" w:rsidRDefault="00923E6A" w:rsidP="00746C4F">
      <w:pPr>
        <w:spacing w:line="360" w:lineRule="auto"/>
        <w:ind w:firstLineChars="200" w:firstLine="420"/>
        <w:rPr>
          <w:color w:val="000000" w:themeColor="text1"/>
          <w:szCs w:val="20"/>
        </w:rPr>
      </w:pPr>
      <w:r w:rsidRPr="00092592">
        <w:rPr>
          <w:rFonts w:ascii="宋体" w:hAnsi="宋体"/>
          <w:color w:val="000000" w:themeColor="text1"/>
        </w:rPr>
        <w:t xml:space="preserve">a. </w:t>
      </w:r>
      <w:r w:rsidRPr="00092592">
        <w:rPr>
          <w:rFonts w:hint="eastAsia"/>
          <w:color w:val="000000" w:themeColor="text1"/>
        </w:rPr>
        <w:t>培养学生</w:t>
      </w:r>
      <w:r w:rsidRPr="00092592">
        <w:rPr>
          <w:rFonts w:hint="eastAsia"/>
          <w:color w:val="000000" w:themeColor="text1"/>
          <w:kern w:val="36"/>
          <w:szCs w:val="28"/>
        </w:rPr>
        <w:t>在田野中考查传统器物和分析研究的能力</w:t>
      </w:r>
    </w:p>
    <w:p w:rsidR="00923E6A" w:rsidRPr="00092592" w:rsidRDefault="00923E6A" w:rsidP="00746C4F">
      <w:pPr>
        <w:spacing w:line="360" w:lineRule="auto"/>
        <w:ind w:firstLineChars="200" w:firstLine="422"/>
        <w:rPr>
          <w:b/>
          <w:color w:val="000000" w:themeColor="text1"/>
        </w:rPr>
      </w:pPr>
      <w:r w:rsidRPr="00092592">
        <w:rPr>
          <w:b/>
          <w:color w:val="000000" w:themeColor="text1"/>
        </w:rPr>
        <w:t>2.</w:t>
      </w:r>
      <w:r w:rsidRPr="00092592">
        <w:rPr>
          <w:rFonts w:hint="eastAsia"/>
          <w:b/>
          <w:color w:val="000000" w:themeColor="text1"/>
        </w:rPr>
        <w:t>主要内容</w:t>
      </w:r>
    </w:p>
    <w:p w:rsidR="00923E6A" w:rsidRPr="00092592" w:rsidRDefault="00923E6A" w:rsidP="00746C4F">
      <w:pPr>
        <w:spacing w:line="360" w:lineRule="auto"/>
        <w:ind w:firstLineChars="200" w:firstLine="420"/>
        <w:rPr>
          <w:color w:val="000000" w:themeColor="text1"/>
        </w:rPr>
      </w:pPr>
      <w:r w:rsidRPr="00092592">
        <w:rPr>
          <w:rFonts w:ascii="宋体" w:hAnsi="宋体" w:hint="eastAsia"/>
          <w:color w:val="000000" w:themeColor="text1"/>
        </w:rPr>
        <w:t>建筑形态和结构研究</w:t>
      </w:r>
      <w:r w:rsidRPr="00092592">
        <w:rPr>
          <w:color w:val="000000" w:themeColor="text1"/>
        </w:rPr>
        <w:tab/>
      </w:r>
      <w:r w:rsidRPr="00092592">
        <w:rPr>
          <w:color w:val="000000" w:themeColor="text1"/>
        </w:rPr>
        <w:tab/>
      </w:r>
    </w:p>
    <w:p w:rsidR="00923E6A" w:rsidRPr="00092592" w:rsidRDefault="00923E6A" w:rsidP="00746C4F">
      <w:pPr>
        <w:spacing w:line="360" w:lineRule="auto"/>
        <w:ind w:firstLineChars="200" w:firstLine="420"/>
        <w:rPr>
          <w:rFonts w:ascii="宋体"/>
          <w:color w:val="000000" w:themeColor="text1"/>
        </w:rPr>
      </w:pPr>
      <w:r w:rsidRPr="00092592">
        <w:rPr>
          <w:rFonts w:ascii="宋体" w:hAnsi="宋体" w:hint="eastAsia"/>
          <w:color w:val="000000" w:themeColor="text1"/>
        </w:rPr>
        <w:t>村落环境和布局研究</w:t>
      </w:r>
      <w:r w:rsidRPr="00092592">
        <w:rPr>
          <w:rFonts w:ascii="宋体" w:hAnsi="宋体"/>
          <w:color w:val="000000" w:themeColor="text1"/>
        </w:rPr>
        <w:tab/>
      </w:r>
      <w:r w:rsidRPr="00092592">
        <w:rPr>
          <w:rFonts w:ascii="宋体" w:hAnsi="宋体"/>
          <w:color w:val="000000" w:themeColor="text1"/>
        </w:rPr>
        <w:tab/>
      </w:r>
    </w:p>
    <w:p w:rsidR="00923E6A" w:rsidRPr="00092592" w:rsidRDefault="00923E6A" w:rsidP="00746C4F">
      <w:pPr>
        <w:spacing w:line="360" w:lineRule="auto"/>
        <w:ind w:firstLineChars="200" w:firstLine="420"/>
        <w:rPr>
          <w:rFonts w:ascii="宋体" w:hAnsi="宋体"/>
          <w:color w:val="000000" w:themeColor="text1"/>
        </w:rPr>
      </w:pPr>
      <w:r w:rsidRPr="00092592">
        <w:rPr>
          <w:rFonts w:ascii="宋体" w:hAnsi="宋体" w:hint="eastAsia"/>
          <w:color w:val="000000" w:themeColor="text1"/>
        </w:rPr>
        <w:t>传统艺术造型和理念研究</w:t>
      </w:r>
    </w:p>
    <w:p w:rsidR="00923E6A" w:rsidRPr="00092592" w:rsidRDefault="00923E6A" w:rsidP="00746C4F">
      <w:pPr>
        <w:spacing w:line="360" w:lineRule="auto"/>
        <w:ind w:firstLineChars="200" w:firstLine="420"/>
        <w:rPr>
          <w:b/>
          <w:color w:val="000000" w:themeColor="text1"/>
        </w:rPr>
      </w:pPr>
      <w:r w:rsidRPr="00092592">
        <w:rPr>
          <w:rFonts w:ascii="宋体" w:hAnsi="宋体" w:hint="eastAsia"/>
          <w:color w:val="000000" w:themeColor="text1"/>
        </w:rPr>
        <w:t>传统器物工具演变和功能研究</w:t>
      </w:r>
    </w:p>
    <w:p w:rsidR="00923E6A" w:rsidRPr="00092592" w:rsidRDefault="00923E6A" w:rsidP="00746C4F">
      <w:pPr>
        <w:spacing w:line="360" w:lineRule="auto"/>
        <w:ind w:firstLineChars="200" w:firstLine="422"/>
        <w:rPr>
          <w:b/>
          <w:color w:val="000000" w:themeColor="text1"/>
        </w:rPr>
      </w:pPr>
      <w:r w:rsidRPr="00092592">
        <w:rPr>
          <w:b/>
          <w:color w:val="000000" w:themeColor="text1"/>
        </w:rPr>
        <w:t>3.</w:t>
      </w:r>
      <w:r w:rsidRPr="00092592">
        <w:rPr>
          <w:rFonts w:hint="eastAsia"/>
          <w:b/>
          <w:color w:val="000000" w:themeColor="text1"/>
        </w:rPr>
        <w:t>教学方法</w:t>
      </w:r>
    </w:p>
    <w:p w:rsidR="00923E6A" w:rsidRPr="00092592" w:rsidRDefault="00923E6A" w:rsidP="00746C4F">
      <w:pPr>
        <w:spacing w:line="360" w:lineRule="auto"/>
        <w:ind w:firstLineChars="200" w:firstLine="420"/>
        <w:rPr>
          <w:color w:val="000000" w:themeColor="text1"/>
        </w:rPr>
      </w:pPr>
      <w:r w:rsidRPr="00092592">
        <w:rPr>
          <w:rFonts w:ascii="宋体" w:hAnsi="宋体" w:hint="eastAsia"/>
          <w:color w:val="000000" w:themeColor="text1"/>
        </w:rPr>
        <w:t>根据实际情况现场指导、讲授和讨论。</w:t>
      </w:r>
    </w:p>
    <w:p w:rsidR="00923E6A" w:rsidRPr="00092592" w:rsidRDefault="00923E6A" w:rsidP="00746C4F">
      <w:pPr>
        <w:spacing w:line="360" w:lineRule="auto"/>
        <w:ind w:firstLineChars="200" w:firstLine="422"/>
        <w:rPr>
          <w:b/>
          <w:color w:val="000000" w:themeColor="text1"/>
        </w:rPr>
      </w:pPr>
      <w:r w:rsidRPr="00092592">
        <w:rPr>
          <w:b/>
          <w:color w:val="000000" w:themeColor="text1"/>
        </w:rPr>
        <w:t>4.</w:t>
      </w:r>
      <w:r w:rsidRPr="00092592">
        <w:rPr>
          <w:rFonts w:hint="eastAsia"/>
          <w:b/>
          <w:color w:val="000000" w:themeColor="text1"/>
        </w:rPr>
        <w:t>阅读材料</w:t>
      </w:r>
    </w:p>
    <w:p w:rsidR="00923E6A" w:rsidRPr="00092592" w:rsidRDefault="00923E6A" w:rsidP="00746C4F">
      <w:pPr>
        <w:spacing w:line="360" w:lineRule="auto"/>
        <w:ind w:firstLineChars="200" w:firstLine="420"/>
        <w:rPr>
          <w:color w:val="000000" w:themeColor="text1"/>
        </w:rPr>
      </w:pPr>
      <w:r w:rsidRPr="00092592">
        <w:rPr>
          <w:rFonts w:hint="eastAsia"/>
          <w:color w:val="000000" w:themeColor="text1"/>
        </w:rPr>
        <w:t>传统器物的发展演变和功能作用。</w:t>
      </w:r>
    </w:p>
    <w:p w:rsidR="00923E6A" w:rsidRPr="00092592" w:rsidRDefault="00923E6A" w:rsidP="00746C4F">
      <w:pPr>
        <w:spacing w:line="360" w:lineRule="auto"/>
        <w:ind w:firstLineChars="200" w:firstLine="422"/>
        <w:rPr>
          <w:b/>
          <w:color w:val="000000" w:themeColor="text1"/>
        </w:rPr>
      </w:pPr>
      <w:r w:rsidRPr="00092592">
        <w:rPr>
          <w:b/>
          <w:color w:val="000000" w:themeColor="text1"/>
        </w:rPr>
        <w:t>5.</w:t>
      </w:r>
      <w:r w:rsidRPr="00092592">
        <w:rPr>
          <w:rFonts w:hint="eastAsia"/>
          <w:b/>
          <w:color w:val="000000" w:themeColor="text1"/>
          <w:szCs w:val="21"/>
        </w:rPr>
        <w:t>思考作业题</w:t>
      </w:r>
    </w:p>
    <w:p w:rsidR="00923E6A" w:rsidRPr="00092592" w:rsidRDefault="00923E6A" w:rsidP="00746C4F">
      <w:pPr>
        <w:spacing w:line="360" w:lineRule="auto"/>
        <w:ind w:firstLineChars="200" w:firstLine="420"/>
        <w:rPr>
          <w:b/>
          <w:color w:val="000000" w:themeColor="text1"/>
        </w:rPr>
      </w:pPr>
      <w:r w:rsidRPr="00092592">
        <w:rPr>
          <w:rFonts w:ascii="宋体" w:hAnsi="宋体" w:hint="eastAsia"/>
          <w:color w:val="000000" w:themeColor="text1"/>
        </w:rPr>
        <w:t>完成作业：针对对象进行深入细致的考查研究，包含文字和图像说明（A3尺寸装订一本）</w:t>
      </w:r>
    </w:p>
    <w:p w:rsidR="00923E6A" w:rsidRPr="00092592" w:rsidRDefault="00923E6A" w:rsidP="00746C4F">
      <w:pPr>
        <w:spacing w:line="360" w:lineRule="auto"/>
        <w:ind w:firstLineChars="200" w:firstLine="420"/>
        <w:rPr>
          <w:color w:val="000000" w:themeColor="text1"/>
        </w:rPr>
      </w:pPr>
      <w:r w:rsidRPr="00092592">
        <w:rPr>
          <w:rFonts w:ascii="宋体" w:hAnsi="宋体" w:hint="eastAsia"/>
          <w:color w:val="000000" w:themeColor="text1"/>
        </w:rPr>
        <w:t>思考：传统器物的优点。</w:t>
      </w:r>
    </w:p>
    <w:p w:rsidR="00923E6A" w:rsidRPr="00092592" w:rsidRDefault="00923E6A" w:rsidP="00746C4F">
      <w:pPr>
        <w:spacing w:line="360" w:lineRule="auto"/>
        <w:ind w:firstLineChars="200" w:firstLine="422"/>
        <w:rPr>
          <w:rFonts w:ascii="宋体" w:hAnsi="宋体"/>
          <w:b/>
          <w:color w:val="000000" w:themeColor="text1"/>
        </w:rPr>
      </w:pPr>
    </w:p>
    <w:p w:rsidR="00923E6A" w:rsidRPr="00092592" w:rsidRDefault="00923E6A" w:rsidP="00746C4F">
      <w:pPr>
        <w:spacing w:line="360" w:lineRule="auto"/>
        <w:ind w:firstLineChars="200" w:firstLine="422"/>
        <w:rPr>
          <w:rFonts w:ascii="宋体" w:hAnsi="宋体"/>
          <w:b/>
          <w:color w:val="000000" w:themeColor="text1"/>
        </w:rPr>
      </w:pPr>
      <w:r w:rsidRPr="00092592">
        <w:rPr>
          <w:rFonts w:ascii="宋体" w:hAnsi="宋体" w:hint="eastAsia"/>
          <w:b/>
          <w:color w:val="000000" w:themeColor="text1"/>
        </w:rPr>
        <w:t>（三）人物肖像</w:t>
      </w:r>
    </w:p>
    <w:p w:rsidR="00923E6A" w:rsidRPr="00092592" w:rsidRDefault="00923E6A" w:rsidP="00746C4F">
      <w:pPr>
        <w:spacing w:line="360" w:lineRule="auto"/>
        <w:ind w:firstLineChars="200" w:firstLine="422"/>
        <w:rPr>
          <w:b/>
          <w:color w:val="000000" w:themeColor="text1"/>
        </w:rPr>
      </w:pPr>
      <w:r w:rsidRPr="00092592">
        <w:rPr>
          <w:b/>
          <w:color w:val="000000" w:themeColor="text1"/>
        </w:rPr>
        <w:t>1.</w:t>
      </w:r>
      <w:r w:rsidRPr="00092592">
        <w:rPr>
          <w:rFonts w:hint="eastAsia"/>
          <w:b/>
          <w:color w:val="000000" w:themeColor="text1"/>
        </w:rPr>
        <w:t>教学要求</w:t>
      </w:r>
    </w:p>
    <w:p w:rsidR="00923E6A" w:rsidRPr="00092592" w:rsidRDefault="00923E6A" w:rsidP="00746C4F">
      <w:pPr>
        <w:spacing w:line="360" w:lineRule="auto"/>
        <w:ind w:firstLineChars="200" w:firstLine="420"/>
        <w:rPr>
          <w:color w:val="000000" w:themeColor="text1"/>
        </w:rPr>
      </w:pPr>
      <w:r w:rsidRPr="00092592">
        <w:rPr>
          <w:rFonts w:ascii="宋体" w:hAnsi="宋体"/>
          <w:color w:val="000000" w:themeColor="text1"/>
        </w:rPr>
        <w:t xml:space="preserve">a. </w:t>
      </w:r>
      <w:r w:rsidRPr="00092592">
        <w:rPr>
          <w:rFonts w:hint="eastAsia"/>
          <w:color w:val="000000" w:themeColor="text1"/>
        </w:rPr>
        <w:t>培养学生</w:t>
      </w:r>
      <w:r w:rsidRPr="00092592">
        <w:rPr>
          <w:rFonts w:hint="eastAsia"/>
          <w:color w:val="000000" w:themeColor="text1"/>
          <w:kern w:val="36"/>
          <w:szCs w:val="28"/>
        </w:rPr>
        <w:t>对人物的观察力和感受力</w:t>
      </w:r>
      <w:r w:rsidRPr="00092592">
        <w:rPr>
          <w:rFonts w:hint="eastAsia"/>
          <w:color w:val="000000" w:themeColor="text1"/>
        </w:rPr>
        <w:t>，提高对人物形象的捕捉能力。</w:t>
      </w:r>
    </w:p>
    <w:p w:rsidR="00923E6A" w:rsidRPr="00092592" w:rsidRDefault="00923E6A" w:rsidP="00746C4F">
      <w:pPr>
        <w:spacing w:line="360" w:lineRule="auto"/>
        <w:ind w:firstLineChars="200" w:firstLine="420"/>
        <w:rPr>
          <w:color w:val="000000" w:themeColor="text1"/>
          <w:szCs w:val="20"/>
        </w:rPr>
      </w:pPr>
      <w:r w:rsidRPr="00092592">
        <w:rPr>
          <w:color w:val="000000" w:themeColor="text1"/>
        </w:rPr>
        <w:t>b</w:t>
      </w:r>
      <w:r w:rsidRPr="00092592">
        <w:rPr>
          <w:rFonts w:ascii="宋体"/>
          <w:color w:val="000000" w:themeColor="text1"/>
        </w:rPr>
        <w:t>.</w:t>
      </w:r>
      <w:r w:rsidRPr="00092592">
        <w:rPr>
          <w:rFonts w:hint="eastAsia"/>
          <w:color w:val="000000" w:themeColor="text1"/>
        </w:rPr>
        <w:t>开拓技法，</w:t>
      </w:r>
      <w:r w:rsidRPr="00092592">
        <w:rPr>
          <w:rFonts w:hint="eastAsia"/>
          <w:color w:val="000000" w:themeColor="text1"/>
          <w:szCs w:val="20"/>
        </w:rPr>
        <w:t>更强的整体控制能力和局部刻画能力。</w:t>
      </w:r>
    </w:p>
    <w:p w:rsidR="00923E6A" w:rsidRPr="00092592" w:rsidRDefault="00923E6A" w:rsidP="00746C4F">
      <w:pPr>
        <w:spacing w:line="360" w:lineRule="auto"/>
        <w:ind w:firstLineChars="200" w:firstLine="422"/>
        <w:rPr>
          <w:b/>
          <w:color w:val="000000" w:themeColor="text1"/>
        </w:rPr>
      </w:pPr>
      <w:r w:rsidRPr="00092592">
        <w:rPr>
          <w:b/>
          <w:color w:val="000000" w:themeColor="text1"/>
        </w:rPr>
        <w:t>2.</w:t>
      </w:r>
      <w:r w:rsidRPr="00092592">
        <w:rPr>
          <w:rFonts w:hint="eastAsia"/>
          <w:b/>
          <w:color w:val="000000" w:themeColor="text1"/>
        </w:rPr>
        <w:t>主要内容</w:t>
      </w:r>
    </w:p>
    <w:p w:rsidR="00923E6A" w:rsidRPr="00092592" w:rsidRDefault="00923E6A" w:rsidP="00746C4F">
      <w:pPr>
        <w:spacing w:line="360" w:lineRule="auto"/>
        <w:ind w:firstLineChars="200" w:firstLine="420"/>
        <w:rPr>
          <w:rFonts w:ascii="宋体"/>
          <w:color w:val="000000" w:themeColor="text1"/>
        </w:rPr>
      </w:pPr>
      <w:r w:rsidRPr="00092592">
        <w:rPr>
          <w:rFonts w:ascii="宋体" w:hAnsi="宋体" w:hint="eastAsia"/>
          <w:color w:val="000000" w:themeColor="text1"/>
        </w:rPr>
        <w:t>人物肖像写生（快写和慢写结合）</w:t>
      </w:r>
      <w:r w:rsidRPr="00092592">
        <w:rPr>
          <w:rFonts w:ascii="宋体" w:hAnsi="宋体"/>
          <w:color w:val="000000" w:themeColor="text1"/>
        </w:rPr>
        <w:tab/>
      </w:r>
      <w:r w:rsidRPr="00092592">
        <w:rPr>
          <w:rFonts w:ascii="宋体" w:hAnsi="宋体"/>
          <w:color w:val="000000" w:themeColor="text1"/>
        </w:rPr>
        <w:tab/>
      </w:r>
    </w:p>
    <w:p w:rsidR="00923E6A" w:rsidRPr="00092592" w:rsidRDefault="00923E6A" w:rsidP="00746C4F">
      <w:pPr>
        <w:spacing w:line="360" w:lineRule="auto"/>
        <w:ind w:firstLineChars="200" w:firstLine="420"/>
        <w:rPr>
          <w:b/>
          <w:color w:val="000000" w:themeColor="text1"/>
        </w:rPr>
      </w:pPr>
      <w:r w:rsidRPr="00092592">
        <w:rPr>
          <w:rFonts w:ascii="宋体" w:hAnsi="宋体" w:hint="eastAsia"/>
          <w:color w:val="000000" w:themeColor="text1"/>
        </w:rPr>
        <w:t>人物全身像写生（快写和慢写结合</w:t>
      </w:r>
      <w:r w:rsidRPr="00092592">
        <w:rPr>
          <w:rFonts w:hint="eastAsia"/>
          <w:color w:val="000000" w:themeColor="text1"/>
          <w:szCs w:val="20"/>
        </w:rPr>
        <w:t>）</w:t>
      </w:r>
    </w:p>
    <w:p w:rsidR="00923E6A" w:rsidRPr="00092592" w:rsidRDefault="00923E6A" w:rsidP="00746C4F">
      <w:pPr>
        <w:spacing w:line="360" w:lineRule="auto"/>
        <w:ind w:firstLineChars="200" w:firstLine="422"/>
        <w:rPr>
          <w:b/>
          <w:color w:val="000000" w:themeColor="text1"/>
        </w:rPr>
      </w:pPr>
      <w:r w:rsidRPr="00092592">
        <w:rPr>
          <w:b/>
          <w:color w:val="000000" w:themeColor="text1"/>
        </w:rPr>
        <w:t>3.</w:t>
      </w:r>
      <w:r w:rsidRPr="00092592">
        <w:rPr>
          <w:rFonts w:hint="eastAsia"/>
          <w:b/>
          <w:color w:val="000000" w:themeColor="text1"/>
        </w:rPr>
        <w:t>教学方法</w:t>
      </w:r>
    </w:p>
    <w:p w:rsidR="00923E6A" w:rsidRPr="00092592" w:rsidRDefault="00923E6A" w:rsidP="00746C4F">
      <w:pPr>
        <w:spacing w:line="360" w:lineRule="auto"/>
        <w:ind w:firstLineChars="200" w:firstLine="420"/>
        <w:rPr>
          <w:color w:val="000000" w:themeColor="text1"/>
        </w:rPr>
      </w:pPr>
      <w:r w:rsidRPr="00092592">
        <w:rPr>
          <w:rFonts w:ascii="宋体" w:hAnsi="宋体" w:hint="eastAsia"/>
          <w:color w:val="000000" w:themeColor="text1"/>
        </w:rPr>
        <w:t>根据实际情况现场指导、讲授和讨论。</w:t>
      </w:r>
    </w:p>
    <w:p w:rsidR="00923E6A" w:rsidRPr="00092592" w:rsidRDefault="00923E6A" w:rsidP="00746C4F">
      <w:pPr>
        <w:spacing w:line="360" w:lineRule="auto"/>
        <w:ind w:firstLineChars="200" w:firstLine="422"/>
        <w:rPr>
          <w:b/>
          <w:color w:val="000000" w:themeColor="text1"/>
        </w:rPr>
      </w:pPr>
      <w:r w:rsidRPr="00092592">
        <w:rPr>
          <w:b/>
          <w:color w:val="000000" w:themeColor="text1"/>
        </w:rPr>
        <w:t>4.</w:t>
      </w:r>
      <w:r w:rsidRPr="00092592">
        <w:rPr>
          <w:rFonts w:hint="eastAsia"/>
          <w:b/>
          <w:color w:val="000000" w:themeColor="text1"/>
        </w:rPr>
        <w:t>阅读材料</w:t>
      </w:r>
    </w:p>
    <w:p w:rsidR="00923E6A" w:rsidRPr="00092592" w:rsidRDefault="00923E6A" w:rsidP="00746C4F">
      <w:pPr>
        <w:spacing w:line="360" w:lineRule="auto"/>
        <w:ind w:firstLineChars="200" w:firstLine="420"/>
        <w:rPr>
          <w:color w:val="000000" w:themeColor="text1"/>
        </w:rPr>
      </w:pPr>
      <w:r w:rsidRPr="00092592">
        <w:rPr>
          <w:rFonts w:hint="eastAsia"/>
          <w:color w:val="000000" w:themeColor="text1"/>
        </w:rPr>
        <w:t>欣赏并分析优秀人物写生作品。</w:t>
      </w:r>
    </w:p>
    <w:p w:rsidR="00923E6A" w:rsidRPr="00092592" w:rsidRDefault="00923E6A" w:rsidP="00746C4F">
      <w:pPr>
        <w:spacing w:line="360" w:lineRule="auto"/>
        <w:ind w:firstLineChars="200" w:firstLine="422"/>
        <w:rPr>
          <w:b/>
          <w:color w:val="000000" w:themeColor="text1"/>
        </w:rPr>
      </w:pPr>
      <w:r w:rsidRPr="00092592">
        <w:rPr>
          <w:b/>
          <w:color w:val="000000" w:themeColor="text1"/>
        </w:rPr>
        <w:t>5.</w:t>
      </w:r>
      <w:r w:rsidRPr="00092592">
        <w:rPr>
          <w:rFonts w:hint="eastAsia"/>
          <w:b/>
          <w:color w:val="000000" w:themeColor="text1"/>
          <w:szCs w:val="21"/>
        </w:rPr>
        <w:t>思考作业题</w:t>
      </w:r>
    </w:p>
    <w:p w:rsidR="00923E6A" w:rsidRPr="00092592" w:rsidRDefault="00923E6A" w:rsidP="00746C4F">
      <w:pPr>
        <w:spacing w:line="360" w:lineRule="auto"/>
        <w:ind w:firstLineChars="200" w:firstLine="420"/>
        <w:rPr>
          <w:b/>
          <w:color w:val="000000" w:themeColor="text1"/>
        </w:rPr>
      </w:pPr>
      <w:r w:rsidRPr="00092592">
        <w:rPr>
          <w:rFonts w:ascii="宋体" w:hAnsi="宋体" w:hint="eastAsia"/>
          <w:color w:val="000000" w:themeColor="text1"/>
        </w:rPr>
        <w:t>完成作业：不少于</w:t>
      </w:r>
      <w:r w:rsidRPr="00092592">
        <w:rPr>
          <w:rFonts w:ascii="宋体" w:hAnsi="宋体"/>
          <w:color w:val="000000" w:themeColor="text1"/>
        </w:rPr>
        <w:t>8</w:t>
      </w:r>
      <w:r w:rsidRPr="00092592">
        <w:rPr>
          <w:rFonts w:ascii="宋体" w:hAnsi="宋体" w:hint="eastAsia"/>
          <w:color w:val="000000" w:themeColor="text1"/>
        </w:rPr>
        <w:t>张（尺寸与规格自定）</w:t>
      </w:r>
    </w:p>
    <w:p w:rsidR="00923E6A" w:rsidRPr="00092592" w:rsidRDefault="00923E6A" w:rsidP="00746C4F">
      <w:pPr>
        <w:spacing w:line="360" w:lineRule="auto"/>
        <w:ind w:firstLineChars="200" w:firstLine="420"/>
        <w:rPr>
          <w:color w:val="000000" w:themeColor="text1"/>
        </w:rPr>
      </w:pPr>
      <w:r w:rsidRPr="00092592">
        <w:rPr>
          <w:rFonts w:ascii="宋体" w:hAnsi="宋体" w:hint="eastAsia"/>
          <w:color w:val="000000" w:themeColor="text1"/>
        </w:rPr>
        <w:t>思考：如何衍生自己的创作内容成系列作品。</w:t>
      </w:r>
    </w:p>
    <w:p w:rsidR="00923E6A" w:rsidRPr="00092592" w:rsidRDefault="00923E6A" w:rsidP="00746C4F">
      <w:pPr>
        <w:spacing w:line="360" w:lineRule="auto"/>
        <w:ind w:firstLineChars="200" w:firstLine="422"/>
        <w:rPr>
          <w:rFonts w:ascii="宋体" w:hAnsi="宋体"/>
          <w:b/>
          <w:color w:val="000000" w:themeColor="text1"/>
        </w:rPr>
      </w:pPr>
    </w:p>
    <w:p w:rsidR="00923E6A" w:rsidRPr="00092592" w:rsidRDefault="00923E6A" w:rsidP="00746C4F">
      <w:pPr>
        <w:spacing w:line="360" w:lineRule="auto"/>
        <w:ind w:firstLineChars="200" w:firstLine="422"/>
        <w:rPr>
          <w:rFonts w:ascii="宋体"/>
          <w:b/>
          <w:color w:val="000000" w:themeColor="text1"/>
        </w:rPr>
      </w:pPr>
      <w:r w:rsidRPr="00092592">
        <w:rPr>
          <w:rFonts w:ascii="宋体" w:hAnsi="宋体" w:hint="eastAsia"/>
          <w:b/>
          <w:color w:val="000000" w:themeColor="text1"/>
        </w:rPr>
        <w:t>（四）综合创作（根据自身专业方向）</w:t>
      </w:r>
    </w:p>
    <w:p w:rsidR="00923E6A" w:rsidRPr="00092592" w:rsidRDefault="00923E6A" w:rsidP="00746C4F">
      <w:pPr>
        <w:spacing w:line="360" w:lineRule="auto"/>
        <w:ind w:firstLineChars="200" w:firstLine="422"/>
        <w:rPr>
          <w:b/>
          <w:color w:val="000000" w:themeColor="text1"/>
        </w:rPr>
      </w:pPr>
      <w:r w:rsidRPr="00092592">
        <w:rPr>
          <w:b/>
          <w:color w:val="000000" w:themeColor="text1"/>
        </w:rPr>
        <w:t>1.</w:t>
      </w:r>
      <w:r w:rsidRPr="00092592">
        <w:rPr>
          <w:rFonts w:hint="eastAsia"/>
          <w:b/>
          <w:color w:val="000000" w:themeColor="text1"/>
        </w:rPr>
        <w:t>教学要求</w:t>
      </w:r>
    </w:p>
    <w:p w:rsidR="00923E6A" w:rsidRPr="00092592" w:rsidRDefault="00923E6A" w:rsidP="00746C4F">
      <w:pPr>
        <w:spacing w:line="360" w:lineRule="auto"/>
        <w:ind w:firstLineChars="200" w:firstLine="420"/>
        <w:rPr>
          <w:color w:val="000000" w:themeColor="text1"/>
        </w:rPr>
      </w:pPr>
      <w:r w:rsidRPr="00092592">
        <w:rPr>
          <w:rFonts w:ascii="宋体" w:hAnsi="宋体"/>
          <w:color w:val="000000" w:themeColor="text1"/>
        </w:rPr>
        <w:t>a.</w:t>
      </w:r>
      <w:r w:rsidRPr="00092592">
        <w:rPr>
          <w:rFonts w:hint="eastAsia"/>
          <w:color w:val="000000" w:themeColor="text1"/>
        </w:rPr>
        <w:t>要求学生对之前收集的素材的思考，归纳，提炼。</w:t>
      </w:r>
    </w:p>
    <w:p w:rsidR="00923E6A" w:rsidRPr="00092592" w:rsidRDefault="00923E6A" w:rsidP="00746C4F">
      <w:pPr>
        <w:spacing w:line="360" w:lineRule="auto"/>
        <w:ind w:firstLineChars="200" w:firstLine="420"/>
        <w:rPr>
          <w:color w:val="000000" w:themeColor="text1"/>
        </w:rPr>
      </w:pPr>
      <w:r w:rsidRPr="00092592">
        <w:rPr>
          <w:color w:val="000000" w:themeColor="text1"/>
        </w:rPr>
        <w:t>b</w:t>
      </w:r>
      <w:r w:rsidRPr="00092592">
        <w:rPr>
          <w:rFonts w:ascii="宋体"/>
          <w:color w:val="000000" w:themeColor="text1"/>
        </w:rPr>
        <w:t>.</w:t>
      </w:r>
      <w:r w:rsidRPr="00092592">
        <w:rPr>
          <w:rFonts w:hint="eastAsia"/>
          <w:color w:val="000000" w:themeColor="text1"/>
        </w:rPr>
        <w:t>培养学生的再创造和设计意识，对自然形态的吸取和应用。</w:t>
      </w:r>
    </w:p>
    <w:p w:rsidR="00923E6A" w:rsidRPr="00092592" w:rsidRDefault="00923E6A" w:rsidP="00746C4F">
      <w:pPr>
        <w:spacing w:line="360" w:lineRule="auto"/>
        <w:ind w:firstLineChars="200" w:firstLine="420"/>
        <w:rPr>
          <w:color w:val="000000" w:themeColor="text1"/>
        </w:rPr>
      </w:pPr>
      <w:r w:rsidRPr="00092592">
        <w:rPr>
          <w:color w:val="000000" w:themeColor="text1"/>
          <w:szCs w:val="20"/>
        </w:rPr>
        <w:t>c</w:t>
      </w:r>
      <w:r w:rsidRPr="00092592">
        <w:rPr>
          <w:rFonts w:ascii="宋体"/>
          <w:color w:val="000000" w:themeColor="text1"/>
        </w:rPr>
        <w:t>.</w:t>
      </w:r>
      <w:r w:rsidRPr="00092592">
        <w:rPr>
          <w:rFonts w:ascii="宋体" w:hAnsi="宋体" w:hint="eastAsia"/>
          <w:color w:val="000000" w:themeColor="text1"/>
        </w:rPr>
        <w:t>要求学生在材料和表现技法上多尝试手法。</w:t>
      </w:r>
    </w:p>
    <w:p w:rsidR="00923E6A" w:rsidRPr="00092592" w:rsidRDefault="00923E6A" w:rsidP="00746C4F">
      <w:pPr>
        <w:spacing w:line="360" w:lineRule="auto"/>
        <w:ind w:firstLineChars="200" w:firstLine="422"/>
        <w:rPr>
          <w:b/>
          <w:color w:val="000000" w:themeColor="text1"/>
        </w:rPr>
      </w:pPr>
      <w:r w:rsidRPr="00092592">
        <w:rPr>
          <w:b/>
          <w:color w:val="000000" w:themeColor="text1"/>
        </w:rPr>
        <w:t>2.</w:t>
      </w:r>
      <w:r w:rsidRPr="00092592">
        <w:rPr>
          <w:rFonts w:hint="eastAsia"/>
          <w:b/>
          <w:color w:val="000000" w:themeColor="text1"/>
        </w:rPr>
        <w:t>主要内容</w:t>
      </w:r>
    </w:p>
    <w:p w:rsidR="00923E6A" w:rsidRPr="00092592" w:rsidRDefault="00923E6A" w:rsidP="00746C4F">
      <w:pPr>
        <w:spacing w:line="360" w:lineRule="auto"/>
        <w:ind w:firstLineChars="200" w:firstLine="420"/>
        <w:rPr>
          <w:rFonts w:ascii="宋体"/>
          <w:color w:val="000000" w:themeColor="text1"/>
        </w:rPr>
      </w:pPr>
      <w:r w:rsidRPr="00092592">
        <w:rPr>
          <w:rFonts w:ascii="宋体" w:hAnsi="宋体" w:hint="eastAsia"/>
          <w:color w:val="000000" w:themeColor="text1"/>
        </w:rPr>
        <w:t>归纳素材</w:t>
      </w:r>
      <w:r w:rsidRPr="00092592">
        <w:rPr>
          <w:rFonts w:ascii="宋体" w:hAnsi="宋体"/>
          <w:color w:val="000000" w:themeColor="text1"/>
        </w:rPr>
        <w:tab/>
      </w:r>
      <w:r w:rsidRPr="00092592">
        <w:rPr>
          <w:rFonts w:ascii="宋体" w:hAnsi="宋体"/>
          <w:color w:val="000000" w:themeColor="text1"/>
        </w:rPr>
        <w:tab/>
      </w:r>
    </w:p>
    <w:p w:rsidR="00923E6A" w:rsidRPr="00092592" w:rsidRDefault="00923E6A" w:rsidP="00746C4F">
      <w:pPr>
        <w:spacing w:line="360" w:lineRule="auto"/>
        <w:ind w:firstLineChars="200" w:firstLine="420"/>
        <w:rPr>
          <w:rFonts w:ascii="宋体"/>
          <w:color w:val="000000" w:themeColor="text1"/>
        </w:rPr>
      </w:pPr>
      <w:r w:rsidRPr="00092592">
        <w:rPr>
          <w:rFonts w:ascii="宋体" w:hAnsi="宋体" w:hint="eastAsia"/>
          <w:color w:val="000000" w:themeColor="text1"/>
        </w:rPr>
        <w:t>综合创作</w:t>
      </w:r>
    </w:p>
    <w:p w:rsidR="00923E6A" w:rsidRPr="00092592" w:rsidRDefault="00923E6A" w:rsidP="00746C4F">
      <w:pPr>
        <w:spacing w:line="360" w:lineRule="auto"/>
        <w:ind w:firstLineChars="200" w:firstLine="422"/>
        <w:rPr>
          <w:b/>
          <w:color w:val="000000" w:themeColor="text1"/>
        </w:rPr>
      </w:pPr>
      <w:r w:rsidRPr="00092592">
        <w:rPr>
          <w:b/>
          <w:color w:val="000000" w:themeColor="text1"/>
        </w:rPr>
        <w:t>3.</w:t>
      </w:r>
      <w:r w:rsidRPr="00092592">
        <w:rPr>
          <w:rFonts w:hint="eastAsia"/>
          <w:b/>
          <w:color w:val="000000" w:themeColor="text1"/>
        </w:rPr>
        <w:t>教学方法</w:t>
      </w:r>
    </w:p>
    <w:p w:rsidR="00923E6A" w:rsidRPr="00092592" w:rsidRDefault="00923E6A" w:rsidP="00746C4F">
      <w:pPr>
        <w:spacing w:line="360" w:lineRule="auto"/>
        <w:ind w:firstLineChars="200" w:firstLine="420"/>
        <w:rPr>
          <w:color w:val="000000" w:themeColor="text1"/>
        </w:rPr>
      </w:pPr>
      <w:r w:rsidRPr="00092592">
        <w:rPr>
          <w:rFonts w:ascii="宋体" w:hAnsi="宋体" w:hint="eastAsia"/>
          <w:color w:val="000000" w:themeColor="text1"/>
        </w:rPr>
        <w:t>结合多媒体课件进行讲授、集体观摩、讨论。</w:t>
      </w:r>
    </w:p>
    <w:p w:rsidR="00923E6A" w:rsidRPr="00092592" w:rsidRDefault="00923E6A" w:rsidP="00746C4F">
      <w:pPr>
        <w:spacing w:line="360" w:lineRule="auto"/>
        <w:ind w:firstLineChars="200" w:firstLine="422"/>
        <w:rPr>
          <w:b/>
          <w:color w:val="000000" w:themeColor="text1"/>
        </w:rPr>
      </w:pPr>
      <w:r w:rsidRPr="00092592">
        <w:rPr>
          <w:b/>
          <w:color w:val="000000" w:themeColor="text1"/>
        </w:rPr>
        <w:t>4.</w:t>
      </w:r>
      <w:r w:rsidRPr="00092592">
        <w:rPr>
          <w:rFonts w:hint="eastAsia"/>
          <w:b/>
          <w:color w:val="000000" w:themeColor="text1"/>
        </w:rPr>
        <w:t>阅读材料</w:t>
      </w:r>
    </w:p>
    <w:p w:rsidR="00923E6A" w:rsidRPr="00092592" w:rsidRDefault="00923E6A" w:rsidP="00746C4F">
      <w:pPr>
        <w:spacing w:line="360" w:lineRule="auto"/>
        <w:ind w:firstLineChars="200" w:firstLine="420"/>
        <w:rPr>
          <w:color w:val="000000" w:themeColor="text1"/>
        </w:rPr>
      </w:pPr>
      <w:r w:rsidRPr="00092592">
        <w:rPr>
          <w:rFonts w:hint="eastAsia"/>
          <w:color w:val="000000" w:themeColor="text1"/>
        </w:rPr>
        <w:t>欣赏并分析综合创作作品（特别在材料和表现技法上）。</w:t>
      </w:r>
    </w:p>
    <w:p w:rsidR="00923E6A" w:rsidRPr="00092592" w:rsidRDefault="00923E6A" w:rsidP="00746C4F">
      <w:pPr>
        <w:spacing w:line="360" w:lineRule="auto"/>
        <w:ind w:firstLineChars="200" w:firstLine="422"/>
        <w:rPr>
          <w:b/>
          <w:color w:val="000000" w:themeColor="text1"/>
        </w:rPr>
      </w:pPr>
      <w:r w:rsidRPr="00092592">
        <w:rPr>
          <w:b/>
          <w:color w:val="000000" w:themeColor="text1"/>
        </w:rPr>
        <w:t>5.</w:t>
      </w:r>
      <w:r w:rsidRPr="00092592">
        <w:rPr>
          <w:rFonts w:hint="eastAsia"/>
          <w:b/>
          <w:color w:val="000000" w:themeColor="text1"/>
          <w:szCs w:val="21"/>
        </w:rPr>
        <w:t>思考作业题</w:t>
      </w:r>
    </w:p>
    <w:p w:rsidR="00923E6A" w:rsidRPr="00092592" w:rsidRDefault="00923E6A" w:rsidP="00746C4F">
      <w:pPr>
        <w:spacing w:line="360" w:lineRule="auto"/>
        <w:ind w:firstLineChars="200" w:firstLine="420"/>
        <w:rPr>
          <w:b/>
          <w:color w:val="000000" w:themeColor="text1"/>
        </w:rPr>
      </w:pPr>
      <w:r w:rsidRPr="00092592">
        <w:rPr>
          <w:rFonts w:ascii="宋体" w:hAnsi="宋体" w:hint="eastAsia"/>
          <w:color w:val="000000" w:themeColor="text1"/>
        </w:rPr>
        <w:t>完成作业：不少于</w:t>
      </w:r>
      <w:r w:rsidRPr="00092592">
        <w:rPr>
          <w:rFonts w:ascii="宋体" w:hAnsi="宋体"/>
          <w:color w:val="000000" w:themeColor="text1"/>
        </w:rPr>
        <w:t>2</w:t>
      </w:r>
      <w:r w:rsidRPr="00092592">
        <w:rPr>
          <w:rFonts w:ascii="宋体" w:hAnsi="宋体" w:hint="eastAsia"/>
          <w:color w:val="000000" w:themeColor="text1"/>
        </w:rPr>
        <w:t>张或</w:t>
      </w:r>
      <w:r w:rsidRPr="00092592">
        <w:rPr>
          <w:rFonts w:ascii="宋体" w:hAnsi="宋体"/>
          <w:color w:val="000000" w:themeColor="text1"/>
        </w:rPr>
        <w:t>1</w:t>
      </w:r>
      <w:r w:rsidRPr="00092592">
        <w:rPr>
          <w:rFonts w:ascii="宋体" w:hAnsi="宋体" w:hint="eastAsia"/>
          <w:color w:val="000000" w:themeColor="text1"/>
        </w:rPr>
        <w:t>个系列（尺寸与规格自定）</w:t>
      </w:r>
    </w:p>
    <w:p w:rsidR="00BF7DEF" w:rsidRPr="00092592" w:rsidRDefault="00923E6A" w:rsidP="00746C4F">
      <w:pPr>
        <w:spacing w:line="360" w:lineRule="auto"/>
        <w:ind w:firstLineChars="150" w:firstLine="315"/>
        <w:rPr>
          <w:rFonts w:ascii="宋体" w:hAnsi="宋体"/>
          <w:color w:val="000000" w:themeColor="text1"/>
          <w:spacing w:val="4"/>
          <w:szCs w:val="21"/>
        </w:rPr>
      </w:pPr>
      <w:r w:rsidRPr="00092592">
        <w:rPr>
          <w:rFonts w:ascii="宋体" w:hAnsi="宋体" w:hint="eastAsia"/>
          <w:color w:val="000000" w:themeColor="text1"/>
        </w:rPr>
        <w:t>思考：材料和表现手法的多种可能性给作品带来的变化。</w:t>
      </w:r>
    </w:p>
    <w:p w:rsidR="00927A30" w:rsidRPr="00092592" w:rsidRDefault="00927A30" w:rsidP="00746C4F">
      <w:pPr>
        <w:spacing w:line="360" w:lineRule="auto"/>
        <w:rPr>
          <w:rFonts w:ascii="宋体" w:hAnsi="宋体"/>
          <w:color w:val="000000" w:themeColor="text1"/>
          <w:szCs w:val="21"/>
        </w:rPr>
      </w:pPr>
    </w:p>
    <w:p w:rsidR="00BF7DEF" w:rsidRPr="00092592" w:rsidRDefault="00BF7DEF" w:rsidP="00746C4F">
      <w:pPr>
        <w:spacing w:line="360" w:lineRule="auto"/>
        <w:rPr>
          <w:rFonts w:ascii="宋体" w:hAnsi="宋体"/>
          <w:color w:val="000000" w:themeColor="text1"/>
          <w:szCs w:val="21"/>
        </w:rPr>
      </w:pPr>
    </w:p>
    <w:p w:rsidR="0004154C" w:rsidRPr="00092592" w:rsidRDefault="0004154C" w:rsidP="00746C4F">
      <w:pPr>
        <w:pStyle w:val="ab"/>
        <w:spacing w:before="0" w:after="0" w:line="360" w:lineRule="auto"/>
        <w:rPr>
          <w:color w:val="000000" w:themeColor="text1"/>
          <w:sz w:val="36"/>
          <w:szCs w:val="36"/>
        </w:rPr>
      </w:pPr>
      <w:bookmarkStart w:id="161" w:name="_Toc511806598"/>
      <w:bookmarkStart w:id="162" w:name="_Toc528938223"/>
      <w:r w:rsidRPr="00092592">
        <w:rPr>
          <w:rFonts w:hint="eastAsia"/>
          <w:color w:val="000000" w:themeColor="text1"/>
          <w:sz w:val="36"/>
          <w:szCs w:val="36"/>
        </w:rPr>
        <w:t>《专业考察（博物馆）》课程实践教学大纲</w:t>
      </w:r>
      <w:bookmarkEnd w:id="161"/>
      <w:bookmarkEnd w:id="162"/>
    </w:p>
    <w:p w:rsidR="0004154C" w:rsidRPr="00092592" w:rsidRDefault="0004154C" w:rsidP="00746C4F">
      <w:pPr>
        <w:spacing w:line="360" w:lineRule="auto"/>
        <w:jc w:val="center"/>
        <w:rPr>
          <w:bCs/>
          <w:color w:val="000000" w:themeColor="text1"/>
          <w:sz w:val="24"/>
        </w:rPr>
      </w:pPr>
      <w:r w:rsidRPr="00092592">
        <w:rPr>
          <w:rFonts w:hint="eastAsia"/>
          <w:bCs/>
          <w:color w:val="000000" w:themeColor="text1"/>
          <w:sz w:val="24"/>
        </w:rPr>
        <w:t>（</w:t>
      </w:r>
      <w:r w:rsidRPr="00092592">
        <w:rPr>
          <w:bCs/>
          <w:color w:val="000000" w:themeColor="text1"/>
          <w:sz w:val="24"/>
        </w:rPr>
        <w:t>Artistic Experience</w:t>
      </w:r>
      <w:r w:rsidRPr="00092592">
        <w:rPr>
          <w:rFonts w:hint="eastAsia"/>
          <w:bCs/>
          <w:color w:val="000000" w:themeColor="text1"/>
          <w:sz w:val="24"/>
        </w:rPr>
        <w:t>（</w:t>
      </w:r>
      <w:r w:rsidRPr="00092592">
        <w:rPr>
          <w:rFonts w:hint="eastAsia"/>
          <w:bCs/>
          <w:color w:val="000000" w:themeColor="text1"/>
          <w:sz w:val="24"/>
        </w:rPr>
        <w:t>1</w:t>
      </w:r>
      <w:r w:rsidRPr="00092592">
        <w:rPr>
          <w:rFonts w:hint="eastAsia"/>
          <w:bCs/>
          <w:color w:val="000000" w:themeColor="text1"/>
          <w:sz w:val="24"/>
        </w:rPr>
        <w:t>））</w:t>
      </w:r>
    </w:p>
    <w:p w:rsidR="0004154C" w:rsidRPr="00092592" w:rsidRDefault="0004154C" w:rsidP="00746C4F">
      <w:pPr>
        <w:spacing w:line="360" w:lineRule="auto"/>
        <w:rPr>
          <w:b/>
          <w:bCs/>
          <w:color w:val="000000" w:themeColor="text1"/>
          <w:sz w:val="24"/>
        </w:rPr>
      </w:pPr>
    </w:p>
    <w:p w:rsidR="0004154C" w:rsidRPr="00092592" w:rsidRDefault="0004154C" w:rsidP="00746C4F">
      <w:pPr>
        <w:spacing w:line="360" w:lineRule="auto"/>
        <w:jc w:val="center"/>
        <w:rPr>
          <w:bCs/>
          <w:color w:val="000000" w:themeColor="text1"/>
          <w:sz w:val="24"/>
        </w:rPr>
      </w:pPr>
      <w:r w:rsidRPr="00092592">
        <w:rPr>
          <w:rFonts w:hint="eastAsia"/>
          <w:bCs/>
          <w:color w:val="000000" w:themeColor="text1"/>
          <w:sz w:val="24"/>
        </w:rPr>
        <w:t>大纲主撰人：周辰</w:t>
      </w:r>
      <w:r w:rsidR="006C7562" w:rsidRPr="00092592">
        <w:rPr>
          <w:rFonts w:hint="eastAsia"/>
          <w:bCs/>
          <w:color w:val="000000" w:themeColor="text1"/>
          <w:sz w:val="24"/>
        </w:rPr>
        <w:t>大纲审核人</w:t>
      </w:r>
      <w:r w:rsidRPr="00092592">
        <w:rPr>
          <w:rFonts w:hint="eastAsia"/>
          <w:bCs/>
          <w:color w:val="000000" w:themeColor="text1"/>
          <w:sz w:val="24"/>
        </w:rPr>
        <w:t>：郭冶</w:t>
      </w:r>
    </w:p>
    <w:p w:rsidR="0004154C" w:rsidRPr="00092592" w:rsidRDefault="0004154C" w:rsidP="00746C4F">
      <w:pPr>
        <w:spacing w:line="360" w:lineRule="auto"/>
        <w:jc w:val="center"/>
        <w:rPr>
          <w:bCs/>
          <w:color w:val="000000" w:themeColor="text1"/>
          <w:sz w:val="24"/>
        </w:rPr>
      </w:pPr>
    </w:p>
    <w:p w:rsidR="0004154C" w:rsidRPr="00092592" w:rsidRDefault="0004154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】234402301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04154C" w:rsidRPr="00092592" w:rsidRDefault="0004154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】文化创意学院                 【</w:t>
      </w:r>
      <w:r w:rsidRPr="00092592">
        <w:rPr>
          <w:rFonts w:hint="eastAsia"/>
          <w:b/>
          <w:color w:val="000000" w:themeColor="text1"/>
        </w:rPr>
        <w:t>适用专业</w:t>
      </w:r>
      <w:r w:rsidRPr="00092592">
        <w:rPr>
          <w:rFonts w:ascii="宋体" w:hAnsi="宋体" w:hint="eastAsia"/>
          <w:color w:val="000000" w:themeColor="text1"/>
          <w:szCs w:val="21"/>
        </w:rPr>
        <w:t>】动画</w:t>
      </w:r>
      <w:r w:rsidR="00AF0128">
        <w:rPr>
          <w:rFonts w:ascii="宋体" w:hAnsi="宋体" w:hint="eastAsia"/>
          <w:color w:val="000000" w:themeColor="text1"/>
          <w:szCs w:val="21"/>
        </w:rPr>
        <w:t>、</w:t>
      </w:r>
      <w:r w:rsidRPr="00092592">
        <w:rPr>
          <w:rFonts w:ascii="宋体" w:hAnsi="宋体" w:hint="eastAsia"/>
          <w:color w:val="000000" w:themeColor="text1"/>
          <w:szCs w:val="21"/>
        </w:rPr>
        <w:t>数字媒体</w:t>
      </w:r>
      <w:r w:rsidR="00AF0128">
        <w:rPr>
          <w:rFonts w:ascii="宋体" w:hAnsi="宋体" w:hint="eastAsia"/>
          <w:color w:val="000000" w:themeColor="text1"/>
          <w:szCs w:val="21"/>
        </w:rPr>
        <w:t>艺术</w:t>
      </w:r>
    </w:p>
    <w:p w:rsidR="0004154C" w:rsidRPr="00092592" w:rsidRDefault="0004154C" w:rsidP="000B4DDF">
      <w:pPr>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】2                              【</w:t>
      </w:r>
      <w:r w:rsidRPr="00092592">
        <w:rPr>
          <w:rFonts w:hint="eastAsia"/>
          <w:b/>
          <w:color w:val="000000" w:themeColor="text1"/>
        </w:rPr>
        <w:t>学时数</w:t>
      </w:r>
      <w:r w:rsidRPr="00092592">
        <w:rPr>
          <w:rFonts w:ascii="宋体" w:hAnsi="宋体" w:hint="eastAsia"/>
          <w:color w:val="000000" w:themeColor="text1"/>
          <w:szCs w:val="21"/>
        </w:rPr>
        <w:t>】2周</w:t>
      </w:r>
    </w:p>
    <w:p w:rsidR="0004154C" w:rsidRPr="00092592" w:rsidRDefault="0004154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】一短                     【</w:t>
      </w:r>
      <w:r w:rsidRPr="00092592">
        <w:rPr>
          <w:rFonts w:hint="eastAsia"/>
          <w:b/>
          <w:color w:val="000000" w:themeColor="text1"/>
          <w:szCs w:val="21"/>
        </w:rPr>
        <w:t>先修课程</w:t>
      </w:r>
      <w:r w:rsidRPr="00092592">
        <w:rPr>
          <w:rFonts w:ascii="宋体" w:hAnsi="宋体" w:hint="eastAsia"/>
          <w:color w:val="000000" w:themeColor="text1"/>
          <w:szCs w:val="21"/>
        </w:rPr>
        <w:t>】</w:t>
      </w:r>
    </w:p>
    <w:p w:rsidR="0004154C" w:rsidRPr="00092592" w:rsidRDefault="0004154C" w:rsidP="00746C4F">
      <w:pPr>
        <w:spacing w:line="360" w:lineRule="auto"/>
        <w:ind w:firstLineChars="200" w:firstLine="422"/>
        <w:rPr>
          <w:b/>
          <w:bCs/>
          <w:color w:val="000000" w:themeColor="text1"/>
          <w:szCs w:val="21"/>
        </w:rPr>
      </w:pPr>
    </w:p>
    <w:p w:rsidR="0004154C" w:rsidRPr="00092592" w:rsidRDefault="0004154C" w:rsidP="00746C4F">
      <w:pPr>
        <w:spacing w:line="360" w:lineRule="auto"/>
        <w:ind w:firstLineChars="200" w:firstLine="422"/>
        <w:rPr>
          <w:b/>
          <w:bCs/>
          <w:color w:val="000000" w:themeColor="text1"/>
          <w:szCs w:val="21"/>
        </w:rPr>
      </w:pPr>
    </w:p>
    <w:p w:rsidR="0004154C" w:rsidRPr="00092592" w:rsidRDefault="0004154C" w:rsidP="00746C4F">
      <w:pPr>
        <w:spacing w:line="360" w:lineRule="auto"/>
        <w:ind w:firstLineChars="200" w:firstLine="422"/>
        <w:rPr>
          <w:rFonts w:ascii="宋体" w:hAnsi="宋体"/>
          <w:b/>
          <w:bCs/>
          <w:color w:val="000000" w:themeColor="text1"/>
          <w:szCs w:val="21"/>
        </w:rPr>
      </w:pPr>
      <w:r w:rsidRPr="00092592">
        <w:rPr>
          <w:rFonts w:ascii="宋体" w:hAnsi="宋体" w:hint="eastAsia"/>
          <w:b/>
          <w:bCs/>
          <w:color w:val="000000" w:themeColor="text1"/>
          <w:szCs w:val="21"/>
        </w:rPr>
        <w:t>一、课程简介</w:t>
      </w:r>
    </w:p>
    <w:p w:rsidR="0004154C" w:rsidRPr="00092592" w:rsidRDefault="0004154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专业考察（博物馆）是一年级短学期的专业平台课，课程主要内容和主要任务是让学生实地考察体验社会艺术，通过参观博物馆的形式了解各种类型的艺术形式和文化发展脉络，能够主动研究、撰写一篇有关艺术行业发展或者现存问题的调查见习报告。</w:t>
      </w:r>
    </w:p>
    <w:p w:rsidR="0004154C" w:rsidRPr="00092592" w:rsidRDefault="0004154C" w:rsidP="00746C4F">
      <w:pPr>
        <w:pStyle w:val="tgt4"/>
        <w:widowControl/>
        <w:spacing w:after="0"/>
        <w:rPr>
          <w:rFonts w:ascii="宋体" w:hAnsi="宋体"/>
          <w:b w:val="0"/>
          <w:color w:val="000000" w:themeColor="text1"/>
          <w:kern w:val="2"/>
          <w:sz w:val="21"/>
          <w:szCs w:val="21"/>
        </w:rPr>
      </w:pPr>
      <w:r w:rsidRPr="00092592">
        <w:rPr>
          <w:rFonts w:ascii="宋体" w:hAnsi="宋体" w:hint="eastAsia"/>
          <w:b w:val="0"/>
          <w:color w:val="000000" w:themeColor="text1"/>
          <w:kern w:val="2"/>
          <w:sz w:val="21"/>
          <w:szCs w:val="21"/>
        </w:rPr>
        <w:t xml:space="preserve">Artistic Experience（1） (museum) is a short term professional platform, grade class, main content and main task is to let students social art field experience, through visiting museums to understand all kinds of art forms and cultural development, to take the initiative to research and write an article about art industry development and existing problems of survey trainee reports. </w:t>
      </w:r>
    </w:p>
    <w:p w:rsidR="0004154C" w:rsidRPr="00092592" w:rsidRDefault="0004154C" w:rsidP="00746C4F">
      <w:pPr>
        <w:spacing w:line="360" w:lineRule="auto"/>
        <w:ind w:firstLineChars="200" w:firstLine="420"/>
        <w:rPr>
          <w:rFonts w:ascii="宋体" w:hAnsi="宋体"/>
          <w:color w:val="000000" w:themeColor="text1"/>
          <w:szCs w:val="21"/>
        </w:rPr>
      </w:pPr>
    </w:p>
    <w:p w:rsidR="0004154C" w:rsidRPr="00092592" w:rsidRDefault="0004154C" w:rsidP="00746C4F">
      <w:pPr>
        <w:spacing w:line="360" w:lineRule="auto"/>
        <w:ind w:firstLineChars="200" w:firstLine="422"/>
        <w:rPr>
          <w:rFonts w:ascii="宋体" w:hAnsi="宋体"/>
          <w:b/>
          <w:color w:val="000000" w:themeColor="text1"/>
          <w:szCs w:val="21"/>
        </w:rPr>
      </w:pPr>
      <w:r w:rsidRPr="00092592">
        <w:rPr>
          <w:rFonts w:hint="eastAsia"/>
          <w:b/>
          <w:bCs/>
          <w:color w:val="000000" w:themeColor="text1"/>
          <w:szCs w:val="21"/>
        </w:rPr>
        <w:t>二、实践教学目标与基本要求</w:t>
      </w:r>
    </w:p>
    <w:p w:rsidR="0004154C" w:rsidRPr="00092592" w:rsidRDefault="00A87D31" w:rsidP="00746C4F">
      <w:pPr>
        <w:spacing w:line="360" w:lineRule="auto"/>
        <w:ind w:firstLineChars="200" w:firstLine="420"/>
        <w:rPr>
          <w:rFonts w:hAnsi="宋体" w:cs="宋体"/>
          <w:color w:val="000000" w:themeColor="text1"/>
        </w:rPr>
      </w:pPr>
      <w:r w:rsidRPr="00092592">
        <w:rPr>
          <w:rFonts w:ascii="宋体" w:hAnsi="宋体"/>
          <w:color w:val="000000" w:themeColor="text1"/>
          <w:szCs w:val="21"/>
        </w:rPr>
        <w:fldChar w:fldCharType="begin"/>
      </w:r>
      <w:r w:rsidR="0004154C"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04154C" w:rsidRPr="00092592">
        <w:rPr>
          <w:rFonts w:ascii="宋体" w:hAnsi="宋体" w:hint="eastAsia"/>
          <w:color w:val="000000" w:themeColor="text1"/>
          <w:szCs w:val="21"/>
        </w:rPr>
        <w:t>①</w:t>
      </w:r>
      <w:r w:rsidRPr="00092592">
        <w:rPr>
          <w:rFonts w:ascii="宋体" w:hAnsi="宋体"/>
          <w:color w:val="000000" w:themeColor="text1"/>
          <w:szCs w:val="21"/>
        </w:rPr>
        <w:fldChar w:fldCharType="end"/>
      </w:r>
      <w:r w:rsidR="0004154C" w:rsidRPr="00092592">
        <w:rPr>
          <w:rFonts w:hAnsi="宋体" w:cs="宋体" w:hint="eastAsia"/>
          <w:color w:val="000000" w:themeColor="text1"/>
        </w:rPr>
        <w:t>了解我国艺术行业运行现状以及行业最新指导理念，实践考察学习博物馆艺术。</w:t>
      </w:r>
    </w:p>
    <w:p w:rsidR="0004154C" w:rsidRPr="00092592" w:rsidRDefault="00A87D31" w:rsidP="00746C4F">
      <w:pPr>
        <w:spacing w:line="360" w:lineRule="auto"/>
        <w:ind w:firstLineChars="200" w:firstLine="420"/>
        <w:rPr>
          <w:rFonts w:ascii="宋体" w:hAnsi="宋体"/>
          <w:b/>
          <w:color w:val="000000" w:themeColor="text1"/>
          <w:szCs w:val="21"/>
        </w:rPr>
      </w:pPr>
      <w:r w:rsidRPr="00092592">
        <w:rPr>
          <w:rFonts w:ascii="宋体" w:hAnsi="宋体"/>
          <w:color w:val="000000" w:themeColor="text1"/>
          <w:szCs w:val="21"/>
        </w:rPr>
        <w:fldChar w:fldCharType="begin"/>
      </w:r>
      <w:r w:rsidR="0004154C"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04154C" w:rsidRPr="00092592">
        <w:rPr>
          <w:rFonts w:ascii="宋体" w:hAnsi="宋体" w:hint="eastAsia"/>
          <w:color w:val="000000" w:themeColor="text1"/>
          <w:szCs w:val="21"/>
        </w:rPr>
        <w:t>②</w:t>
      </w:r>
      <w:r w:rsidRPr="00092592">
        <w:rPr>
          <w:rFonts w:ascii="宋体" w:hAnsi="宋体"/>
          <w:color w:val="000000" w:themeColor="text1"/>
          <w:szCs w:val="21"/>
        </w:rPr>
        <w:fldChar w:fldCharType="end"/>
      </w:r>
      <w:r w:rsidR="0004154C" w:rsidRPr="00092592">
        <w:rPr>
          <w:rFonts w:hAnsi="宋体" w:cs="宋体" w:hint="eastAsia"/>
          <w:color w:val="000000" w:themeColor="text1"/>
        </w:rPr>
        <w:t>了解艺术和博物馆的历史发展，</w:t>
      </w:r>
      <w:r w:rsidR="0004154C" w:rsidRPr="00092592">
        <w:rPr>
          <w:rFonts w:ascii="宋体" w:hAnsi="宋体" w:hint="eastAsia"/>
          <w:color w:val="000000" w:themeColor="text1"/>
          <w:szCs w:val="21"/>
        </w:rPr>
        <w:t>学会运用博物馆整理和学习艺术资料。</w:t>
      </w:r>
    </w:p>
    <w:p w:rsidR="0004154C" w:rsidRPr="00092592" w:rsidRDefault="00A87D31" w:rsidP="00746C4F">
      <w:pPr>
        <w:spacing w:line="360" w:lineRule="auto"/>
        <w:ind w:firstLineChars="200" w:firstLine="420"/>
        <w:rPr>
          <w:b/>
          <w:bCs/>
          <w:color w:val="000000" w:themeColor="text1"/>
          <w:szCs w:val="21"/>
        </w:rPr>
      </w:pPr>
      <w:r w:rsidRPr="00092592">
        <w:rPr>
          <w:rFonts w:ascii="宋体" w:hAnsi="宋体"/>
          <w:color w:val="000000" w:themeColor="text1"/>
          <w:szCs w:val="21"/>
        </w:rPr>
        <w:fldChar w:fldCharType="begin"/>
      </w:r>
      <w:r w:rsidR="0004154C"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04154C" w:rsidRPr="00092592">
        <w:rPr>
          <w:rFonts w:ascii="宋体" w:hAnsi="宋体" w:hint="eastAsia"/>
          <w:color w:val="000000" w:themeColor="text1"/>
          <w:szCs w:val="21"/>
        </w:rPr>
        <w:t>③</w:t>
      </w:r>
      <w:r w:rsidRPr="00092592">
        <w:rPr>
          <w:rFonts w:ascii="宋体" w:hAnsi="宋体"/>
          <w:color w:val="000000" w:themeColor="text1"/>
          <w:szCs w:val="21"/>
        </w:rPr>
        <w:fldChar w:fldCharType="end"/>
      </w:r>
      <w:r w:rsidR="0004154C" w:rsidRPr="00092592">
        <w:rPr>
          <w:rFonts w:ascii="宋体" w:hAnsi="宋体" w:hint="eastAsia"/>
          <w:color w:val="000000" w:themeColor="text1"/>
          <w:szCs w:val="21"/>
        </w:rPr>
        <w:t>具备整合和梳理博物馆艺术的能力，具备专业考察的鉴赏和创作能力。</w:t>
      </w:r>
    </w:p>
    <w:p w:rsidR="0004154C" w:rsidRPr="00092592" w:rsidRDefault="0004154C" w:rsidP="00746C4F">
      <w:pPr>
        <w:spacing w:line="360" w:lineRule="auto"/>
        <w:ind w:firstLineChars="200" w:firstLine="420"/>
        <w:rPr>
          <w:b/>
          <w:bCs/>
          <w:color w:val="000000" w:themeColor="text1"/>
          <w:szCs w:val="21"/>
        </w:rPr>
      </w:pPr>
      <w:r w:rsidRPr="00092592">
        <w:rPr>
          <w:rFonts w:ascii="宋体" w:hAnsi="宋体" w:cs="宋体" w:hint="eastAsia"/>
          <w:color w:val="000000" w:themeColor="text1"/>
        </w:rPr>
        <w:t>④</w:t>
      </w:r>
      <w:r w:rsidRPr="00092592">
        <w:rPr>
          <w:rFonts w:ascii="宋体" w:hAnsi="宋体" w:hint="eastAsia"/>
          <w:color w:val="000000" w:themeColor="text1"/>
          <w:szCs w:val="21"/>
        </w:rPr>
        <w:t>理解艺术的社会属性和社会价值，提高个人的专业艺术观念和艺术修养。</w:t>
      </w:r>
    </w:p>
    <w:p w:rsidR="0004154C" w:rsidRPr="00092592" w:rsidRDefault="0004154C" w:rsidP="00746C4F">
      <w:pPr>
        <w:spacing w:line="360" w:lineRule="auto"/>
        <w:ind w:firstLineChars="200" w:firstLine="422"/>
        <w:rPr>
          <w:b/>
          <w:bCs/>
          <w:color w:val="000000" w:themeColor="text1"/>
          <w:szCs w:val="21"/>
        </w:rPr>
      </w:pPr>
      <w:r w:rsidRPr="00092592">
        <w:rPr>
          <w:rFonts w:hint="eastAsia"/>
          <w:b/>
          <w:bCs/>
          <w:color w:val="000000" w:themeColor="text1"/>
          <w:szCs w:val="21"/>
        </w:rPr>
        <w:t>三</w:t>
      </w:r>
      <w:r w:rsidRPr="00092592">
        <w:rPr>
          <w:b/>
          <w:bCs/>
          <w:color w:val="000000" w:themeColor="text1"/>
          <w:szCs w:val="21"/>
        </w:rPr>
        <w:t>、课程</w:t>
      </w:r>
      <w:r w:rsidRPr="00092592">
        <w:rPr>
          <w:rFonts w:hint="eastAsia"/>
          <w:b/>
          <w:bCs/>
          <w:color w:val="000000" w:themeColor="text1"/>
          <w:szCs w:val="21"/>
        </w:rPr>
        <w:t>教学</w:t>
      </w:r>
      <w:r w:rsidRPr="00092592">
        <w:rPr>
          <w:rFonts w:ascii="宋体" w:hAnsi="宋体"/>
          <w:b/>
          <w:color w:val="000000" w:themeColor="text1"/>
          <w:szCs w:val="21"/>
        </w:rPr>
        <w:t>目标对培养要求的支撑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5"/>
        <w:gridCol w:w="3544"/>
        <w:gridCol w:w="1510"/>
      </w:tblGrid>
      <w:tr w:rsidR="0004154C" w:rsidRPr="00092592" w:rsidTr="00104B7D">
        <w:trPr>
          <w:trHeight w:val="445"/>
          <w:jc w:val="center"/>
        </w:trPr>
        <w:tc>
          <w:tcPr>
            <w:tcW w:w="3075" w:type="dxa"/>
          </w:tcPr>
          <w:p w:rsidR="0004154C" w:rsidRPr="00092592" w:rsidRDefault="0004154C"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3544" w:type="dxa"/>
          </w:tcPr>
          <w:p w:rsidR="0004154C" w:rsidRPr="00092592" w:rsidRDefault="0004154C"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1510" w:type="dxa"/>
          </w:tcPr>
          <w:p w:rsidR="0004154C" w:rsidRPr="00092592" w:rsidRDefault="0004154C"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04154C" w:rsidRPr="00092592" w:rsidTr="00104B7D">
        <w:trPr>
          <w:trHeight w:val="381"/>
          <w:jc w:val="center"/>
        </w:trPr>
        <w:tc>
          <w:tcPr>
            <w:tcW w:w="3075" w:type="dxa"/>
          </w:tcPr>
          <w:p w:rsidR="0004154C" w:rsidRPr="00092592" w:rsidRDefault="0004154C" w:rsidP="00746C4F">
            <w:pPr>
              <w:spacing w:line="360" w:lineRule="auto"/>
              <w:jc w:val="center"/>
              <w:rPr>
                <w:color w:val="000000" w:themeColor="text1"/>
                <w:szCs w:val="21"/>
              </w:rPr>
            </w:pPr>
            <w:r w:rsidRPr="00092592">
              <w:rPr>
                <w:rFonts w:hint="eastAsia"/>
                <w:color w:val="000000" w:themeColor="text1"/>
              </w:rPr>
              <w:t>知识要求：系统、扎实地掌握动画专业规定的基础知识；掌握数字媒体艺术专业必要的理论知识，懂得该学科的一般规律</w:t>
            </w:r>
          </w:p>
        </w:tc>
        <w:tc>
          <w:tcPr>
            <w:tcW w:w="3544" w:type="dxa"/>
          </w:tcPr>
          <w:p w:rsidR="0004154C" w:rsidRPr="00092592" w:rsidRDefault="0004154C" w:rsidP="00746C4F">
            <w:pPr>
              <w:spacing w:line="360" w:lineRule="auto"/>
              <w:jc w:val="left"/>
              <w:rPr>
                <w:color w:val="000000" w:themeColor="text1"/>
                <w:szCs w:val="21"/>
              </w:rPr>
            </w:pPr>
            <w:r w:rsidRPr="00092592">
              <w:rPr>
                <w:rFonts w:hint="eastAsia"/>
                <w:color w:val="000000" w:themeColor="text1"/>
                <w:szCs w:val="21"/>
              </w:rPr>
              <w:t>考察博物馆的相关艺术种类，实践学习博物馆的艺术理论知识。</w:t>
            </w:r>
          </w:p>
        </w:tc>
        <w:tc>
          <w:tcPr>
            <w:tcW w:w="1510" w:type="dxa"/>
          </w:tcPr>
          <w:p w:rsidR="0004154C" w:rsidRPr="00092592" w:rsidRDefault="0004154C" w:rsidP="00746C4F">
            <w:pPr>
              <w:spacing w:line="360" w:lineRule="auto"/>
              <w:jc w:val="center"/>
              <w:rPr>
                <w:rFonts w:ascii="宋体" w:hAnsi="宋体"/>
                <w:color w:val="000000" w:themeColor="text1"/>
                <w:szCs w:val="21"/>
              </w:rPr>
            </w:pPr>
            <w:r w:rsidRPr="00092592">
              <w:rPr>
                <w:rFonts w:hint="eastAsia"/>
                <w:color w:val="000000" w:themeColor="text1"/>
                <w:szCs w:val="21"/>
              </w:rPr>
              <w:t>课程目标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1 \* GB3</w:instrText>
            </w:r>
            <w:r w:rsidR="00A87D31" w:rsidRPr="00092592">
              <w:rPr>
                <w:rFonts w:ascii="宋体" w:hAnsi="宋体"/>
                <w:color w:val="000000" w:themeColor="text1"/>
                <w:szCs w:val="21"/>
              </w:rPr>
              <w:fldChar w:fldCharType="separate"/>
            </w:r>
            <w:r w:rsidRPr="00092592">
              <w:rPr>
                <w:rFonts w:ascii="宋体" w:hAnsi="宋体" w:hint="eastAsia"/>
                <w:color w:val="000000" w:themeColor="text1"/>
                <w:szCs w:val="21"/>
              </w:rPr>
              <w:t>①</w:t>
            </w:r>
            <w:r w:rsidR="00A87D31" w:rsidRPr="00092592">
              <w:rPr>
                <w:rFonts w:ascii="宋体" w:hAnsi="宋体"/>
                <w:color w:val="000000" w:themeColor="text1"/>
                <w:szCs w:val="21"/>
              </w:rPr>
              <w:fldChar w:fldCharType="end"/>
            </w:r>
          </w:p>
          <w:p w:rsidR="0004154C" w:rsidRPr="00092592" w:rsidRDefault="0004154C" w:rsidP="00746C4F">
            <w:pPr>
              <w:spacing w:line="360" w:lineRule="auto"/>
              <w:jc w:val="center"/>
              <w:rPr>
                <w:color w:val="000000" w:themeColor="text1"/>
                <w:szCs w:val="21"/>
              </w:rPr>
            </w:pPr>
            <w:r w:rsidRPr="00092592">
              <w:rPr>
                <w:rFonts w:hint="eastAsia"/>
                <w:color w:val="000000" w:themeColor="text1"/>
                <w:szCs w:val="21"/>
              </w:rPr>
              <w:t>课程目标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2 \* GB3</w:instrText>
            </w:r>
            <w:r w:rsidR="00A87D31" w:rsidRPr="00092592">
              <w:rPr>
                <w:rFonts w:ascii="宋体" w:hAnsi="宋体"/>
                <w:color w:val="000000" w:themeColor="text1"/>
                <w:szCs w:val="21"/>
              </w:rPr>
              <w:fldChar w:fldCharType="separate"/>
            </w:r>
            <w:r w:rsidRPr="00092592">
              <w:rPr>
                <w:rFonts w:ascii="宋体" w:hAnsi="宋体" w:hint="eastAsia"/>
                <w:color w:val="000000" w:themeColor="text1"/>
                <w:szCs w:val="21"/>
              </w:rPr>
              <w:t>②</w:t>
            </w:r>
            <w:r w:rsidR="00A87D31" w:rsidRPr="00092592">
              <w:rPr>
                <w:rFonts w:ascii="宋体" w:hAnsi="宋体"/>
                <w:color w:val="000000" w:themeColor="text1"/>
                <w:szCs w:val="21"/>
              </w:rPr>
              <w:fldChar w:fldCharType="end"/>
            </w:r>
          </w:p>
        </w:tc>
      </w:tr>
      <w:tr w:rsidR="0004154C" w:rsidRPr="00092592" w:rsidTr="00104B7D">
        <w:trPr>
          <w:trHeight w:val="473"/>
          <w:jc w:val="center"/>
        </w:trPr>
        <w:tc>
          <w:tcPr>
            <w:tcW w:w="3075" w:type="dxa"/>
          </w:tcPr>
          <w:p w:rsidR="0004154C" w:rsidRPr="00092592" w:rsidRDefault="0004154C" w:rsidP="00746C4F">
            <w:pPr>
              <w:spacing w:line="360" w:lineRule="auto"/>
              <w:jc w:val="center"/>
              <w:rPr>
                <w:color w:val="000000" w:themeColor="text1"/>
                <w:szCs w:val="21"/>
              </w:rPr>
            </w:pPr>
            <w:r w:rsidRPr="00092592">
              <w:rPr>
                <w:rFonts w:hint="eastAsia"/>
                <w:color w:val="000000" w:themeColor="text1"/>
              </w:rPr>
              <w:t>能力要求：有较强的动画和数字媒体专业策划、创作和推广技能；具有一定的设计鉴赏能力和创作能力。</w:t>
            </w:r>
          </w:p>
        </w:tc>
        <w:tc>
          <w:tcPr>
            <w:tcW w:w="3544" w:type="dxa"/>
          </w:tcPr>
          <w:p w:rsidR="0004154C" w:rsidRPr="00092592" w:rsidRDefault="0004154C" w:rsidP="00746C4F">
            <w:pPr>
              <w:spacing w:line="360" w:lineRule="auto"/>
              <w:jc w:val="left"/>
              <w:rPr>
                <w:color w:val="000000" w:themeColor="text1"/>
                <w:szCs w:val="21"/>
              </w:rPr>
            </w:pPr>
            <w:r w:rsidRPr="00092592">
              <w:rPr>
                <w:rFonts w:ascii="宋体" w:hAnsi="宋体" w:hint="eastAsia"/>
                <w:color w:val="000000" w:themeColor="text1"/>
                <w:szCs w:val="21"/>
              </w:rPr>
              <w:t>运用博物馆整理和梳理艺术资料的能力，具备专业考察的鉴赏和创作能力。</w:t>
            </w:r>
          </w:p>
        </w:tc>
        <w:tc>
          <w:tcPr>
            <w:tcW w:w="1510" w:type="dxa"/>
          </w:tcPr>
          <w:p w:rsidR="0004154C" w:rsidRPr="00092592" w:rsidRDefault="0004154C" w:rsidP="00746C4F">
            <w:pPr>
              <w:spacing w:line="360" w:lineRule="auto"/>
              <w:jc w:val="center"/>
              <w:rPr>
                <w:color w:val="000000" w:themeColor="text1"/>
                <w:szCs w:val="21"/>
              </w:rPr>
            </w:pPr>
            <w:r w:rsidRPr="00092592">
              <w:rPr>
                <w:rFonts w:hint="eastAsia"/>
                <w:color w:val="000000" w:themeColor="text1"/>
                <w:szCs w:val="21"/>
              </w:rPr>
              <w:t>课程目标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3 \* GB3</w:instrText>
            </w:r>
            <w:r w:rsidR="00A87D31" w:rsidRPr="00092592">
              <w:rPr>
                <w:rFonts w:ascii="宋体" w:hAnsi="宋体"/>
                <w:color w:val="000000" w:themeColor="text1"/>
                <w:szCs w:val="21"/>
              </w:rPr>
              <w:fldChar w:fldCharType="separate"/>
            </w:r>
            <w:r w:rsidRPr="00092592">
              <w:rPr>
                <w:rFonts w:ascii="宋体" w:hAnsi="宋体" w:hint="eastAsia"/>
                <w:color w:val="000000" w:themeColor="text1"/>
                <w:szCs w:val="21"/>
              </w:rPr>
              <w:t>③</w:t>
            </w:r>
            <w:r w:rsidR="00A87D31" w:rsidRPr="00092592">
              <w:rPr>
                <w:rFonts w:ascii="宋体" w:hAnsi="宋体"/>
                <w:color w:val="000000" w:themeColor="text1"/>
                <w:szCs w:val="21"/>
              </w:rPr>
              <w:fldChar w:fldCharType="end"/>
            </w:r>
          </w:p>
        </w:tc>
      </w:tr>
      <w:tr w:rsidR="0004154C" w:rsidRPr="00092592" w:rsidTr="00104B7D">
        <w:trPr>
          <w:trHeight w:val="422"/>
          <w:jc w:val="center"/>
        </w:trPr>
        <w:tc>
          <w:tcPr>
            <w:tcW w:w="3075" w:type="dxa"/>
          </w:tcPr>
          <w:p w:rsidR="0004154C" w:rsidRPr="00092592" w:rsidRDefault="0004154C" w:rsidP="00746C4F">
            <w:pPr>
              <w:spacing w:line="360" w:lineRule="auto"/>
              <w:jc w:val="left"/>
              <w:rPr>
                <w:color w:val="000000" w:themeColor="text1"/>
                <w:szCs w:val="21"/>
              </w:rPr>
            </w:pPr>
            <w:r w:rsidRPr="00092592">
              <w:rPr>
                <w:rFonts w:hint="eastAsia"/>
                <w:color w:val="000000" w:themeColor="text1"/>
              </w:rPr>
              <w:t>素质要求：具有较好的中西方传统文化素养、文学艺术修养，并具有现代意识和人际交往意识</w:t>
            </w:r>
            <w:r w:rsidRPr="00092592">
              <w:rPr>
                <w:color w:val="000000" w:themeColor="text1"/>
              </w:rPr>
              <w:t>；具有良好的思想品德、社会公德和职业道德。</w:t>
            </w:r>
          </w:p>
        </w:tc>
        <w:tc>
          <w:tcPr>
            <w:tcW w:w="3544" w:type="dxa"/>
          </w:tcPr>
          <w:p w:rsidR="0004154C" w:rsidRPr="00092592" w:rsidRDefault="0004154C" w:rsidP="00746C4F">
            <w:pPr>
              <w:spacing w:line="360" w:lineRule="auto"/>
              <w:jc w:val="center"/>
              <w:rPr>
                <w:color w:val="000000" w:themeColor="text1"/>
                <w:szCs w:val="21"/>
              </w:rPr>
            </w:pPr>
            <w:r w:rsidRPr="00092592">
              <w:rPr>
                <w:rFonts w:ascii="宋体" w:hAnsi="宋体" w:hint="eastAsia"/>
                <w:color w:val="000000" w:themeColor="text1"/>
                <w:szCs w:val="21"/>
              </w:rPr>
              <w:t>理解艺术的社会属性和社会价值，提高个人的专业艺术观念和艺术修养。</w:t>
            </w:r>
          </w:p>
        </w:tc>
        <w:tc>
          <w:tcPr>
            <w:tcW w:w="1510" w:type="dxa"/>
          </w:tcPr>
          <w:p w:rsidR="0004154C" w:rsidRPr="00092592" w:rsidRDefault="0004154C" w:rsidP="00746C4F">
            <w:pPr>
              <w:spacing w:line="360" w:lineRule="auto"/>
              <w:jc w:val="center"/>
              <w:rPr>
                <w:color w:val="000000" w:themeColor="text1"/>
                <w:szCs w:val="21"/>
              </w:rPr>
            </w:pPr>
            <w:r w:rsidRPr="00092592">
              <w:rPr>
                <w:rFonts w:hint="eastAsia"/>
                <w:color w:val="000000" w:themeColor="text1"/>
                <w:szCs w:val="21"/>
              </w:rPr>
              <w:t>课程目标</w:t>
            </w:r>
            <w:r w:rsidRPr="00092592">
              <w:rPr>
                <w:rFonts w:ascii="宋体" w:hAnsi="宋体" w:cs="宋体" w:hint="eastAsia"/>
                <w:color w:val="000000" w:themeColor="text1"/>
              </w:rPr>
              <w:t>④</w:t>
            </w:r>
          </w:p>
        </w:tc>
      </w:tr>
    </w:tbl>
    <w:p w:rsidR="0004154C" w:rsidRPr="00092592" w:rsidRDefault="0004154C" w:rsidP="00746C4F">
      <w:pPr>
        <w:spacing w:line="360" w:lineRule="auto"/>
        <w:ind w:firstLineChars="200" w:firstLine="420"/>
        <w:rPr>
          <w:bCs/>
          <w:color w:val="000000" w:themeColor="text1"/>
          <w:szCs w:val="21"/>
        </w:rPr>
      </w:pPr>
    </w:p>
    <w:p w:rsidR="0004154C" w:rsidRPr="00092592" w:rsidRDefault="0004154C" w:rsidP="00746C4F">
      <w:pPr>
        <w:spacing w:line="360" w:lineRule="auto"/>
        <w:ind w:firstLineChars="200" w:firstLine="422"/>
        <w:rPr>
          <w:b/>
          <w:bCs/>
          <w:color w:val="000000" w:themeColor="text1"/>
          <w:szCs w:val="21"/>
        </w:rPr>
      </w:pPr>
      <w:r w:rsidRPr="00092592">
        <w:rPr>
          <w:rFonts w:hint="eastAsia"/>
          <w:b/>
          <w:bCs/>
          <w:color w:val="000000" w:themeColor="text1"/>
          <w:szCs w:val="21"/>
        </w:rPr>
        <w:t>四、主要仪器设备</w:t>
      </w:r>
    </w:p>
    <w:p w:rsidR="0004154C" w:rsidRPr="00092592" w:rsidRDefault="0004154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可记录图像或影像资料的照相机</w:t>
      </w:r>
    </w:p>
    <w:p w:rsidR="0004154C" w:rsidRPr="00092592" w:rsidRDefault="0004154C" w:rsidP="00746C4F">
      <w:pPr>
        <w:spacing w:line="360" w:lineRule="auto"/>
        <w:ind w:firstLineChars="200" w:firstLine="422"/>
        <w:rPr>
          <w:b/>
          <w:bCs/>
          <w:color w:val="000000" w:themeColor="text1"/>
          <w:szCs w:val="21"/>
        </w:rPr>
      </w:pPr>
      <w:r w:rsidRPr="00092592">
        <w:rPr>
          <w:rFonts w:hint="eastAsia"/>
          <w:b/>
          <w:bCs/>
          <w:color w:val="000000" w:themeColor="text1"/>
          <w:szCs w:val="21"/>
        </w:rPr>
        <w:t>五、实践课程内容和学时分配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7"/>
        <w:gridCol w:w="1558"/>
        <w:gridCol w:w="2835"/>
        <w:gridCol w:w="850"/>
        <w:gridCol w:w="965"/>
        <w:gridCol w:w="686"/>
        <w:gridCol w:w="826"/>
        <w:gridCol w:w="784"/>
      </w:tblGrid>
      <w:tr w:rsidR="0004154C" w:rsidRPr="00092592" w:rsidTr="00104B7D">
        <w:trPr>
          <w:cantSplit/>
          <w:trHeight w:val="575"/>
        </w:trPr>
        <w:tc>
          <w:tcPr>
            <w:tcW w:w="427" w:type="dxa"/>
            <w:vAlign w:val="center"/>
          </w:tcPr>
          <w:p w:rsidR="0004154C" w:rsidRPr="00092592" w:rsidRDefault="0004154C" w:rsidP="00746C4F">
            <w:pPr>
              <w:spacing w:line="360" w:lineRule="auto"/>
              <w:jc w:val="center"/>
              <w:rPr>
                <w:bCs/>
                <w:color w:val="000000" w:themeColor="text1"/>
                <w:szCs w:val="21"/>
              </w:rPr>
            </w:pPr>
            <w:r w:rsidRPr="00092592">
              <w:rPr>
                <w:rFonts w:hint="eastAsia"/>
                <w:bCs/>
                <w:color w:val="000000" w:themeColor="text1"/>
                <w:szCs w:val="21"/>
              </w:rPr>
              <w:t>序</w:t>
            </w:r>
          </w:p>
          <w:p w:rsidR="0004154C" w:rsidRPr="00092592" w:rsidRDefault="0004154C" w:rsidP="00746C4F">
            <w:pPr>
              <w:spacing w:line="360" w:lineRule="auto"/>
              <w:rPr>
                <w:bCs/>
                <w:color w:val="000000" w:themeColor="text1"/>
                <w:szCs w:val="21"/>
              </w:rPr>
            </w:pPr>
            <w:r w:rsidRPr="00092592">
              <w:rPr>
                <w:rFonts w:hint="eastAsia"/>
                <w:bCs/>
                <w:color w:val="000000" w:themeColor="text1"/>
                <w:szCs w:val="21"/>
              </w:rPr>
              <w:t>号</w:t>
            </w:r>
          </w:p>
        </w:tc>
        <w:tc>
          <w:tcPr>
            <w:tcW w:w="1558" w:type="dxa"/>
            <w:vAlign w:val="center"/>
          </w:tcPr>
          <w:p w:rsidR="0004154C" w:rsidRPr="00092592" w:rsidRDefault="0004154C" w:rsidP="00746C4F">
            <w:pPr>
              <w:spacing w:line="360" w:lineRule="auto"/>
              <w:jc w:val="center"/>
              <w:rPr>
                <w:bCs/>
                <w:color w:val="000000" w:themeColor="text1"/>
                <w:szCs w:val="21"/>
              </w:rPr>
            </w:pPr>
            <w:r w:rsidRPr="00092592">
              <w:rPr>
                <w:rFonts w:hint="eastAsia"/>
                <w:bCs/>
                <w:color w:val="000000" w:themeColor="text1"/>
                <w:szCs w:val="21"/>
              </w:rPr>
              <w:t>实践项目</w:t>
            </w:r>
          </w:p>
          <w:p w:rsidR="0004154C" w:rsidRPr="00092592" w:rsidRDefault="0004154C" w:rsidP="00746C4F">
            <w:pPr>
              <w:spacing w:line="360" w:lineRule="auto"/>
              <w:jc w:val="center"/>
              <w:rPr>
                <w:bCs/>
                <w:color w:val="000000" w:themeColor="text1"/>
                <w:szCs w:val="21"/>
              </w:rPr>
            </w:pPr>
            <w:r w:rsidRPr="00092592">
              <w:rPr>
                <w:rFonts w:hint="eastAsia"/>
                <w:bCs/>
                <w:color w:val="000000" w:themeColor="text1"/>
                <w:szCs w:val="21"/>
              </w:rPr>
              <w:t>名称</w:t>
            </w:r>
          </w:p>
        </w:tc>
        <w:tc>
          <w:tcPr>
            <w:tcW w:w="2835" w:type="dxa"/>
            <w:vAlign w:val="center"/>
          </w:tcPr>
          <w:p w:rsidR="0004154C" w:rsidRPr="00092592" w:rsidRDefault="0004154C" w:rsidP="00746C4F">
            <w:pPr>
              <w:spacing w:line="360" w:lineRule="auto"/>
              <w:jc w:val="center"/>
              <w:rPr>
                <w:bCs/>
                <w:color w:val="000000" w:themeColor="text1"/>
                <w:szCs w:val="21"/>
              </w:rPr>
            </w:pPr>
            <w:r w:rsidRPr="00092592">
              <w:rPr>
                <w:rFonts w:hint="eastAsia"/>
                <w:bCs/>
                <w:color w:val="000000" w:themeColor="text1"/>
                <w:szCs w:val="21"/>
              </w:rPr>
              <w:t>实践项目内容</w:t>
            </w:r>
          </w:p>
        </w:tc>
        <w:tc>
          <w:tcPr>
            <w:tcW w:w="850" w:type="dxa"/>
            <w:vAlign w:val="center"/>
          </w:tcPr>
          <w:p w:rsidR="0004154C" w:rsidRPr="00092592" w:rsidRDefault="0004154C" w:rsidP="00746C4F">
            <w:pPr>
              <w:spacing w:line="360" w:lineRule="auto"/>
              <w:jc w:val="center"/>
              <w:rPr>
                <w:bCs/>
                <w:color w:val="000000" w:themeColor="text1"/>
                <w:szCs w:val="21"/>
              </w:rPr>
            </w:pPr>
            <w:r w:rsidRPr="00092592">
              <w:rPr>
                <w:rFonts w:hint="eastAsia"/>
                <w:bCs/>
                <w:color w:val="000000" w:themeColor="text1"/>
                <w:szCs w:val="21"/>
              </w:rPr>
              <w:t>项目</w:t>
            </w:r>
          </w:p>
          <w:p w:rsidR="0004154C" w:rsidRPr="00092592" w:rsidRDefault="0004154C" w:rsidP="00746C4F">
            <w:pPr>
              <w:spacing w:line="360" w:lineRule="auto"/>
              <w:jc w:val="center"/>
              <w:rPr>
                <w:bCs/>
                <w:color w:val="000000" w:themeColor="text1"/>
                <w:szCs w:val="21"/>
              </w:rPr>
            </w:pPr>
            <w:r w:rsidRPr="00092592">
              <w:rPr>
                <w:rFonts w:hint="eastAsia"/>
                <w:bCs/>
                <w:color w:val="000000" w:themeColor="text1"/>
                <w:szCs w:val="21"/>
              </w:rPr>
              <w:t>学时</w:t>
            </w:r>
          </w:p>
        </w:tc>
        <w:tc>
          <w:tcPr>
            <w:tcW w:w="965" w:type="dxa"/>
            <w:vAlign w:val="center"/>
          </w:tcPr>
          <w:p w:rsidR="0004154C" w:rsidRPr="00092592" w:rsidRDefault="0004154C" w:rsidP="00746C4F">
            <w:pPr>
              <w:spacing w:line="360" w:lineRule="auto"/>
              <w:jc w:val="center"/>
              <w:rPr>
                <w:bCs/>
                <w:color w:val="000000" w:themeColor="text1"/>
                <w:szCs w:val="21"/>
              </w:rPr>
            </w:pPr>
            <w:r w:rsidRPr="00092592">
              <w:rPr>
                <w:rFonts w:hint="eastAsia"/>
                <w:bCs/>
                <w:color w:val="000000" w:themeColor="text1"/>
                <w:szCs w:val="21"/>
              </w:rPr>
              <w:t>实践</w:t>
            </w:r>
          </w:p>
          <w:p w:rsidR="0004154C" w:rsidRPr="00092592" w:rsidRDefault="0004154C" w:rsidP="00746C4F">
            <w:pPr>
              <w:spacing w:line="360" w:lineRule="auto"/>
              <w:jc w:val="center"/>
              <w:rPr>
                <w:bCs/>
                <w:color w:val="000000" w:themeColor="text1"/>
                <w:szCs w:val="21"/>
              </w:rPr>
            </w:pPr>
            <w:r w:rsidRPr="00092592">
              <w:rPr>
                <w:rFonts w:hint="eastAsia"/>
                <w:bCs/>
                <w:color w:val="000000" w:themeColor="text1"/>
                <w:szCs w:val="21"/>
              </w:rPr>
              <w:t>属性</w:t>
            </w:r>
          </w:p>
        </w:tc>
        <w:tc>
          <w:tcPr>
            <w:tcW w:w="686" w:type="dxa"/>
            <w:vAlign w:val="center"/>
          </w:tcPr>
          <w:p w:rsidR="0004154C" w:rsidRPr="00092592" w:rsidRDefault="0004154C" w:rsidP="00746C4F">
            <w:pPr>
              <w:spacing w:line="360" w:lineRule="auto"/>
              <w:jc w:val="center"/>
              <w:rPr>
                <w:bCs/>
                <w:color w:val="000000" w:themeColor="text1"/>
                <w:szCs w:val="21"/>
              </w:rPr>
            </w:pPr>
            <w:r w:rsidRPr="00092592">
              <w:rPr>
                <w:rFonts w:hint="eastAsia"/>
                <w:bCs/>
                <w:color w:val="000000" w:themeColor="text1"/>
                <w:szCs w:val="21"/>
              </w:rPr>
              <w:t>项目</w:t>
            </w:r>
          </w:p>
          <w:p w:rsidR="0004154C" w:rsidRPr="00092592" w:rsidRDefault="0004154C"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04154C" w:rsidRPr="00092592" w:rsidRDefault="0004154C" w:rsidP="00746C4F">
            <w:pPr>
              <w:spacing w:line="360" w:lineRule="auto"/>
              <w:jc w:val="center"/>
              <w:rPr>
                <w:bCs/>
                <w:color w:val="000000" w:themeColor="text1"/>
                <w:szCs w:val="21"/>
                <w:vertAlign w:val="superscript"/>
              </w:rPr>
            </w:pPr>
            <w:r w:rsidRPr="00092592">
              <w:rPr>
                <w:rFonts w:hint="eastAsia"/>
                <w:bCs/>
                <w:color w:val="000000" w:themeColor="text1"/>
                <w:szCs w:val="21"/>
              </w:rPr>
              <w:t>每组人数</w:t>
            </w:r>
          </w:p>
        </w:tc>
        <w:tc>
          <w:tcPr>
            <w:tcW w:w="784" w:type="dxa"/>
            <w:vAlign w:val="center"/>
          </w:tcPr>
          <w:p w:rsidR="0004154C" w:rsidRPr="00092592" w:rsidRDefault="0004154C" w:rsidP="00746C4F">
            <w:pPr>
              <w:spacing w:line="360" w:lineRule="auto"/>
              <w:jc w:val="center"/>
              <w:rPr>
                <w:bCs/>
                <w:color w:val="000000" w:themeColor="text1"/>
                <w:szCs w:val="21"/>
                <w:vertAlign w:val="superscript"/>
              </w:rPr>
            </w:pPr>
            <w:r w:rsidRPr="00092592">
              <w:rPr>
                <w:rFonts w:hint="eastAsia"/>
                <w:bCs/>
                <w:color w:val="000000" w:themeColor="text1"/>
                <w:szCs w:val="21"/>
              </w:rPr>
              <w:t>项目要求</w:t>
            </w:r>
          </w:p>
        </w:tc>
      </w:tr>
      <w:tr w:rsidR="0004154C" w:rsidRPr="00092592" w:rsidTr="00104B7D">
        <w:trPr>
          <w:cantSplit/>
          <w:trHeight w:val="419"/>
        </w:trPr>
        <w:tc>
          <w:tcPr>
            <w:tcW w:w="427"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1</w:t>
            </w:r>
          </w:p>
        </w:tc>
        <w:tc>
          <w:tcPr>
            <w:tcW w:w="1558"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浙江美术馆考察</w:t>
            </w:r>
          </w:p>
        </w:tc>
        <w:tc>
          <w:tcPr>
            <w:tcW w:w="2835"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浙江美术馆体验学习</w:t>
            </w:r>
          </w:p>
        </w:tc>
        <w:tc>
          <w:tcPr>
            <w:tcW w:w="850"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0.4</w:t>
            </w:r>
            <w:r w:rsidRPr="00092592">
              <w:rPr>
                <w:rFonts w:hint="eastAsia"/>
                <w:color w:val="000000" w:themeColor="text1"/>
                <w:szCs w:val="21"/>
              </w:rPr>
              <w:t>周</w:t>
            </w:r>
          </w:p>
        </w:tc>
        <w:tc>
          <w:tcPr>
            <w:tcW w:w="965"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专业基础</w:t>
            </w:r>
          </w:p>
        </w:tc>
        <w:tc>
          <w:tcPr>
            <w:tcW w:w="686"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综合</w:t>
            </w:r>
          </w:p>
        </w:tc>
        <w:tc>
          <w:tcPr>
            <w:tcW w:w="826"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5</w:t>
            </w:r>
          </w:p>
        </w:tc>
        <w:tc>
          <w:tcPr>
            <w:tcW w:w="784"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必做</w:t>
            </w:r>
          </w:p>
        </w:tc>
      </w:tr>
      <w:tr w:rsidR="0004154C" w:rsidRPr="00092592" w:rsidTr="00104B7D">
        <w:trPr>
          <w:cantSplit/>
          <w:trHeight w:val="462"/>
        </w:trPr>
        <w:tc>
          <w:tcPr>
            <w:tcW w:w="427"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2</w:t>
            </w:r>
          </w:p>
        </w:tc>
        <w:tc>
          <w:tcPr>
            <w:tcW w:w="1558"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中国丝绸博物馆考察</w:t>
            </w:r>
          </w:p>
        </w:tc>
        <w:tc>
          <w:tcPr>
            <w:tcW w:w="2835"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中国丝绸博物馆体验学习</w:t>
            </w:r>
          </w:p>
        </w:tc>
        <w:tc>
          <w:tcPr>
            <w:tcW w:w="850"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0.4</w:t>
            </w:r>
            <w:r w:rsidRPr="00092592">
              <w:rPr>
                <w:rFonts w:hint="eastAsia"/>
                <w:color w:val="000000" w:themeColor="text1"/>
                <w:szCs w:val="21"/>
              </w:rPr>
              <w:t>周</w:t>
            </w:r>
          </w:p>
        </w:tc>
        <w:tc>
          <w:tcPr>
            <w:tcW w:w="965"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专业基础</w:t>
            </w:r>
          </w:p>
        </w:tc>
        <w:tc>
          <w:tcPr>
            <w:tcW w:w="686"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综合</w:t>
            </w:r>
          </w:p>
        </w:tc>
        <w:tc>
          <w:tcPr>
            <w:tcW w:w="826"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5</w:t>
            </w:r>
          </w:p>
        </w:tc>
        <w:tc>
          <w:tcPr>
            <w:tcW w:w="784"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选做</w:t>
            </w:r>
          </w:p>
        </w:tc>
      </w:tr>
      <w:tr w:rsidR="0004154C" w:rsidRPr="00092592" w:rsidTr="00104B7D">
        <w:trPr>
          <w:cantSplit/>
          <w:trHeight w:val="455"/>
        </w:trPr>
        <w:tc>
          <w:tcPr>
            <w:tcW w:w="427"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3</w:t>
            </w:r>
          </w:p>
        </w:tc>
        <w:tc>
          <w:tcPr>
            <w:tcW w:w="1558"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杭州工艺美术博物馆考察</w:t>
            </w:r>
          </w:p>
        </w:tc>
        <w:tc>
          <w:tcPr>
            <w:tcW w:w="2835"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杭州工艺美术博物馆体验学习</w:t>
            </w:r>
          </w:p>
        </w:tc>
        <w:tc>
          <w:tcPr>
            <w:tcW w:w="850"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0.4</w:t>
            </w:r>
            <w:r w:rsidRPr="00092592">
              <w:rPr>
                <w:rFonts w:hint="eastAsia"/>
                <w:color w:val="000000" w:themeColor="text1"/>
                <w:szCs w:val="21"/>
              </w:rPr>
              <w:t>周</w:t>
            </w:r>
          </w:p>
        </w:tc>
        <w:tc>
          <w:tcPr>
            <w:tcW w:w="965"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专业基础</w:t>
            </w:r>
          </w:p>
        </w:tc>
        <w:tc>
          <w:tcPr>
            <w:tcW w:w="686"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综合</w:t>
            </w:r>
          </w:p>
        </w:tc>
        <w:tc>
          <w:tcPr>
            <w:tcW w:w="826"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5</w:t>
            </w:r>
          </w:p>
        </w:tc>
        <w:tc>
          <w:tcPr>
            <w:tcW w:w="784"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选做</w:t>
            </w:r>
          </w:p>
        </w:tc>
      </w:tr>
      <w:tr w:rsidR="0004154C" w:rsidRPr="00092592" w:rsidTr="00104B7D">
        <w:trPr>
          <w:cantSplit/>
          <w:trHeight w:val="419"/>
        </w:trPr>
        <w:tc>
          <w:tcPr>
            <w:tcW w:w="427"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4</w:t>
            </w:r>
          </w:p>
        </w:tc>
        <w:tc>
          <w:tcPr>
            <w:tcW w:w="1558"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浙江省博物馆考察</w:t>
            </w:r>
          </w:p>
        </w:tc>
        <w:tc>
          <w:tcPr>
            <w:tcW w:w="2835"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浙江省博物馆体验学习</w:t>
            </w:r>
          </w:p>
        </w:tc>
        <w:tc>
          <w:tcPr>
            <w:tcW w:w="850"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0.4</w:t>
            </w:r>
            <w:r w:rsidRPr="00092592">
              <w:rPr>
                <w:rFonts w:hint="eastAsia"/>
                <w:color w:val="000000" w:themeColor="text1"/>
                <w:szCs w:val="21"/>
              </w:rPr>
              <w:t>周</w:t>
            </w:r>
          </w:p>
        </w:tc>
        <w:tc>
          <w:tcPr>
            <w:tcW w:w="965"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专业基础</w:t>
            </w:r>
          </w:p>
        </w:tc>
        <w:tc>
          <w:tcPr>
            <w:tcW w:w="686"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综合</w:t>
            </w:r>
          </w:p>
        </w:tc>
        <w:tc>
          <w:tcPr>
            <w:tcW w:w="826"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5</w:t>
            </w:r>
          </w:p>
        </w:tc>
        <w:tc>
          <w:tcPr>
            <w:tcW w:w="784"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必做</w:t>
            </w:r>
          </w:p>
        </w:tc>
      </w:tr>
      <w:tr w:rsidR="0004154C" w:rsidRPr="00092592" w:rsidTr="00104B7D">
        <w:trPr>
          <w:cantSplit/>
          <w:trHeight w:val="462"/>
        </w:trPr>
        <w:tc>
          <w:tcPr>
            <w:tcW w:w="427"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5</w:t>
            </w:r>
          </w:p>
        </w:tc>
        <w:tc>
          <w:tcPr>
            <w:tcW w:w="1558"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良渚博物馆考察</w:t>
            </w:r>
          </w:p>
        </w:tc>
        <w:tc>
          <w:tcPr>
            <w:tcW w:w="2835"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良渚博物馆体验学习</w:t>
            </w:r>
          </w:p>
        </w:tc>
        <w:tc>
          <w:tcPr>
            <w:tcW w:w="850"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0.4</w:t>
            </w:r>
            <w:r w:rsidRPr="00092592">
              <w:rPr>
                <w:rFonts w:hint="eastAsia"/>
                <w:color w:val="000000" w:themeColor="text1"/>
                <w:szCs w:val="21"/>
              </w:rPr>
              <w:t>周</w:t>
            </w:r>
          </w:p>
        </w:tc>
        <w:tc>
          <w:tcPr>
            <w:tcW w:w="965"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专业基础</w:t>
            </w:r>
          </w:p>
        </w:tc>
        <w:tc>
          <w:tcPr>
            <w:tcW w:w="686"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综合</w:t>
            </w:r>
          </w:p>
        </w:tc>
        <w:tc>
          <w:tcPr>
            <w:tcW w:w="826"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5</w:t>
            </w:r>
          </w:p>
        </w:tc>
        <w:tc>
          <w:tcPr>
            <w:tcW w:w="784" w:type="dxa"/>
          </w:tcPr>
          <w:p w:rsidR="0004154C" w:rsidRPr="00092592" w:rsidRDefault="0004154C" w:rsidP="00746C4F">
            <w:pPr>
              <w:spacing w:line="360" w:lineRule="auto"/>
              <w:rPr>
                <w:color w:val="000000" w:themeColor="text1"/>
                <w:szCs w:val="21"/>
              </w:rPr>
            </w:pPr>
            <w:r w:rsidRPr="00092592">
              <w:rPr>
                <w:rFonts w:hint="eastAsia"/>
                <w:color w:val="000000" w:themeColor="text1"/>
                <w:szCs w:val="21"/>
              </w:rPr>
              <w:t>选做</w:t>
            </w:r>
          </w:p>
        </w:tc>
      </w:tr>
    </w:tbl>
    <w:p w:rsidR="0004154C" w:rsidRPr="00092592" w:rsidRDefault="0004154C" w:rsidP="00746C4F">
      <w:pPr>
        <w:spacing w:line="360" w:lineRule="auto"/>
        <w:ind w:firstLineChars="200" w:firstLine="420"/>
        <w:rPr>
          <w:rFonts w:ascii="宋体" w:hAnsi="宋体"/>
          <w:color w:val="000000" w:themeColor="text1"/>
          <w:szCs w:val="21"/>
        </w:rPr>
      </w:pPr>
    </w:p>
    <w:p w:rsidR="0004154C" w:rsidRPr="00092592" w:rsidRDefault="0004154C" w:rsidP="00746C4F">
      <w:pPr>
        <w:spacing w:line="360" w:lineRule="auto"/>
        <w:ind w:firstLineChars="200" w:firstLine="422"/>
        <w:rPr>
          <w:b/>
          <w:bCs/>
          <w:color w:val="000000" w:themeColor="text1"/>
          <w:szCs w:val="21"/>
        </w:rPr>
      </w:pPr>
      <w:r w:rsidRPr="00092592">
        <w:rPr>
          <w:rFonts w:hint="eastAsia"/>
          <w:b/>
          <w:bCs/>
          <w:color w:val="000000" w:themeColor="text1"/>
          <w:szCs w:val="21"/>
        </w:rPr>
        <w:t>六、成绩考核</w:t>
      </w:r>
    </w:p>
    <w:p w:rsidR="0004154C" w:rsidRPr="00092592" w:rsidRDefault="0004154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1.考核方式：（考查）</w:t>
      </w:r>
    </w:p>
    <w:p w:rsidR="0004154C" w:rsidRPr="00092592" w:rsidRDefault="0004154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2.评价标准：（明确评价学生学习效果的基本标准，可从实验课程教学目标的达成度阐述）</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24"/>
        <w:gridCol w:w="5203"/>
      </w:tblGrid>
      <w:tr w:rsidR="0004154C" w:rsidRPr="00092592" w:rsidTr="00104B7D">
        <w:trPr>
          <w:trHeight w:val="225"/>
        </w:trPr>
        <w:tc>
          <w:tcPr>
            <w:tcW w:w="3024" w:type="dxa"/>
            <w:vAlign w:val="center"/>
          </w:tcPr>
          <w:p w:rsidR="0004154C" w:rsidRPr="00092592" w:rsidRDefault="0004154C" w:rsidP="00746C4F">
            <w:pPr>
              <w:spacing w:line="360" w:lineRule="auto"/>
              <w:ind w:firstLineChars="200" w:firstLine="420"/>
              <w:jc w:val="center"/>
              <w:rPr>
                <w:rFonts w:ascii="宋体" w:hAnsi="宋体"/>
                <w:color w:val="000000" w:themeColor="text1"/>
                <w:szCs w:val="21"/>
              </w:rPr>
            </w:pPr>
            <w:r w:rsidRPr="00092592">
              <w:rPr>
                <w:rFonts w:ascii="宋体" w:hAnsi="宋体" w:hint="eastAsia"/>
                <w:color w:val="000000" w:themeColor="text1"/>
                <w:szCs w:val="21"/>
              </w:rPr>
              <w:t>考核等级</w:t>
            </w:r>
          </w:p>
        </w:tc>
        <w:tc>
          <w:tcPr>
            <w:tcW w:w="5203" w:type="dxa"/>
            <w:vAlign w:val="center"/>
          </w:tcPr>
          <w:p w:rsidR="0004154C" w:rsidRPr="00092592" w:rsidRDefault="0004154C"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评价标准</w:t>
            </w:r>
          </w:p>
        </w:tc>
      </w:tr>
      <w:tr w:rsidR="0004154C" w:rsidRPr="00092592" w:rsidTr="00104B7D">
        <w:trPr>
          <w:trHeight w:val="228"/>
        </w:trPr>
        <w:tc>
          <w:tcPr>
            <w:tcW w:w="3024" w:type="dxa"/>
            <w:vAlign w:val="center"/>
          </w:tcPr>
          <w:p w:rsidR="0004154C" w:rsidRPr="00092592" w:rsidRDefault="0004154C"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优秀（90-100）</w:t>
            </w:r>
          </w:p>
        </w:tc>
        <w:tc>
          <w:tcPr>
            <w:tcW w:w="5203" w:type="dxa"/>
            <w:vAlign w:val="center"/>
          </w:tcPr>
          <w:p w:rsidR="0004154C" w:rsidRPr="00092592" w:rsidRDefault="0004154C" w:rsidP="00746C4F">
            <w:pPr>
              <w:spacing w:line="360" w:lineRule="auto"/>
              <w:ind w:firstLineChars="200" w:firstLine="420"/>
              <w:jc w:val="left"/>
              <w:rPr>
                <w:rFonts w:ascii="宋体" w:hAnsi="宋体"/>
                <w:color w:val="000000" w:themeColor="text1"/>
              </w:rPr>
            </w:pPr>
            <w:r w:rsidRPr="00092592">
              <w:rPr>
                <w:rFonts w:ascii="宋体" w:hAnsi="宋体" w:hint="eastAsia"/>
                <w:color w:val="000000" w:themeColor="text1"/>
              </w:rPr>
              <w:t>能够独立分析和阐述艺术观点，思路清晰论点明确</w:t>
            </w:r>
          </w:p>
        </w:tc>
      </w:tr>
      <w:tr w:rsidR="0004154C" w:rsidRPr="00092592" w:rsidTr="00104B7D">
        <w:trPr>
          <w:trHeight w:val="228"/>
        </w:trPr>
        <w:tc>
          <w:tcPr>
            <w:tcW w:w="3024" w:type="dxa"/>
            <w:vAlign w:val="center"/>
          </w:tcPr>
          <w:p w:rsidR="0004154C" w:rsidRPr="00092592" w:rsidRDefault="0004154C"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良好（80-89）</w:t>
            </w:r>
          </w:p>
        </w:tc>
        <w:tc>
          <w:tcPr>
            <w:tcW w:w="5203" w:type="dxa"/>
            <w:vAlign w:val="center"/>
          </w:tcPr>
          <w:p w:rsidR="0004154C" w:rsidRPr="00092592" w:rsidRDefault="0004154C"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能够较好地分析和阐述艺术观点，思路较清晰论点较明确</w:t>
            </w:r>
          </w:p>
        </w:tc>
      </w:tr>
      <w:tr w:rsidR="0004154C" w:rsidRPr="00092592" w:rsidTr="00104B7D">
        <w:trPr>
          <w:trHeight w:val="228"/>
        </w:trPr>
        <w:tc>
          <w:tcPr>
            <w:tcW w:w="3024" w:type="dxa"/>
            <w:vAlign w:val="center"/>
          </w:tcPr>
          <w:p w:rsidR="0004154C" w:rsidRPr="00092592" w:rsidRDefault="0004154C"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中等（70-79）</w:t>
            </w:r>
          </w:p>
        </w:tc>
        <w:tc>
          <w:tcPr>
            <w:tcW w:w="5203" w:type="dxa"/>
            <w:vAlign w:val="center"/>
          </w:tcPr>
          <w:p w:rsidR="0004154C" w:rsidRPr="00092592" w:rsidRDefault="0004154C"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分析和阐述艺术观点思路不够明确，论点一般</w:t>
            </w:r>
          </w:p>
        </w:tc>
      </w:tr>
      <w:tr w:rsidR="0004154C" w:rsidRPr="00092592" w:rsidTr="00104B7D">
        <w:trPr>
          <w:trHeight w:val="228"/>
        </w:trPr>
        <w:tc>
          <w:tcPr>
            <w:tcW w:w="3024" w:type="dxa"/>
            <w:vAlign w:val="center"/>
          </w:tcPr>
          <w:p w:rsidR="0004154C" w:rsidRPr="00092592" w:rsidRDefault="0004154C"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及格（60-69）</w:t>
            </w:r>
          </w:p>
        </w:tc>
        <w:tc>
          <w:tcPr>
            <w:tcW w:w="5203" w:type="dxa"/>
            <w:vAlign w:val="center"/>
          </w:tcPr>
          <w:p w:rsidR="0004154C" w:rsidRPr="00092592" w:rsidRDefault="0004154C"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分析和阐述艺术观点思路较混论，论点不明确</w:t>
            </w:r>
          </w:p>
        </w:tc>
      </w:tr>
      <w:tr w:rsidR="0004154C" w:rsidRPr="00092592" w:rsidTr="00104B7D">
        <w:trPr>
          <w:trHeight w:val="228"/>
        </w:trPr>
        <w:tc>
          <w:tcPr>
            <w:tcW w:w="3024" w:type="dxa"/>
            <w:vAlign w:val="center"/>
          </w:tcPr>
          <w:p w:rsidR="0004154C" w:rsidRPr="00092592" w:rsidRDefault="0004154C"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不及格（低于60）</w:t>
            </w:r>
          </w:p>
        </w:tc>
        <w:tc>
          <w:tcPr>
            <w:tcW w:w="5203" w:type="dxa"/>
            <w:vAlign w:val="center"/>
          </w:tcPr>
          <w:p w:rsidR="0004154C" w:rsidRPr="00092592" w:rsidRDefault="0004154C"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分析和阐述艺术观点思路混论，无论点</w:t>
            </w:r>
          </w:p>
        </w:tc>
      </w:tr>
    </w:tbl>
    <w:p w:rsidR="0004154C" w:rsidRPr="00092592" w:rsidRDefault="0004154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（3）成绩构成：（平时成绩占30%，期末考查成绩占70%）</w:t>
      </w:r>
    </w:p>
    <w:p w:rsidR="0004154C" w:rsidRPr="00092592" w:rsidRDefault="0004154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04154C" w:rsidRPr="00092592" w:rsidRDefault="0004154C" w:rsidP="00746C4F">
      <w:pPr>
        <w:spacing w:line="360" w:lineRule="auto"/>
        <w:ind w:firstLineChars="245" w:firstLine="517"/>
        <w:outlineLvl w:val="0"/>
        <w:rPr>
          <w:b/>
          <w:bCs/>
          <w:color w:val="000000" w:themeColor="text1"/>
          <w:szCs w:val="21"/>
        </w:rPr>
      </w:pPr>
    </w:p>
    <w:p w:rsidR="0004154C" w:rsidRPr="00092592" w:rsidRDefault="0004154C" w:rsidP="00746C4F">
      <w:pPr>
        <w:spacing w:line="360" w:lineRule="auto"/>
        <w:ind w:firstLineChars="200" w:firstLine="422"/>
        <w:rPr>
          <w:b/>
          <w:bCs/>
          <w:color w:val="000000" w:themeColor="text1"/>
          <w:szCs w:val="21"/>
        </w:rPr>
      </w:pPr>
      <w:r w:rsidRPr="00092592">
        <w:rPr>
          <w:rFonts w:hint="eastAsia"/>
          <w:b/>
          <w:bCs/>
          <w:color w:val="000000" w:themeColor="text1"/>
          <w:szCs w:val="21"/>
        </w:rPr>
        <w:t>七、建议教材及参考书目</w:t>
      </w:r>
    </w:p>
    <w:p w:rsidR="0004154C" w:rsidRPr="00092592" w:rsidRDefault="0004154C"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《中国艺术史》中国人民美术出版社</w:t>
      </w:r>
    </w:p>
    <w:p w:rsidR="0004154C" w:rsidRPr="00092592" w:rsidRDefault="0004154C" w:rsidP="00746C4F">
      <w:pPr>
        <w:spacing w:line="360" w:lineRule="auto"/>
        <w:ind w:firstLineChars="200" w:firstLine="420"/>
        <w:rPr>
          <w:rFonts w:ascii="宋体" w:hAnsi="宋体"/>
          <w:color w:val="000000" w:themeColor="text1"/>
          <w:szCs w:val="21"/>
        </w:rPr>
      </w:pPr>
    </w:p>
    <w:p w:rsidR="0004154C" w:rsidRPr="00092592" w:rsidRDefault="0004154C" w:rsidP="00746C4F">
      <w:pPr>
        <w:spacing w:line="360" w:lineRule="auto"/>
        <w:ind w:firstLineChars="200" w:firstLine="422"/>
        <w:rPr>
          <w:b/>
          <w:bCs/>
          <w:color w:val="000000" w:themeColor="text1"/>
          <w:szCs w:val="21"/>
        </w:rPr>
      </w:pPr>
      <w:r w:rsidRPr="00092592">
        <w:rPr>
          <w:rFonts w:hint="eastAsia"/>
          <w:b/>
          <w:bCs/>
          <w:color w:val="000000" w:themeColor="text1"/>
          <w:szCs w:val="21"/>
        </w:rPr>
        <w:t>八、其他说明</w:t>
      </w:r>
    </w:p>
    <w:p w:rsidR="0004154C" w:rsidRPr="00092592" w:rsidRDefault="0004154C" w:rsidP="002951BC">
      <w:pPr>
        <w:spacing w:line="360" w:lineRule="auto"/>
        <w:ind w:firstLineChars="200" w:firstLine="422"/>
        <w:rPr>
          <w:b/>
          <w:color w:val="000000" w:themeColor="text1"/>
        </w:rPr>
      </w:pPr>
      <w:r w:rsidRPr="00092592">
        <w:rPr>
          <w:rFonts w:hint="eastAsia"/>
          <w:b/>
          <w:color w:val="000000" w:themeColor="text1"/>
        </w:rPr>
        <w:t>（一）专业考察</w:t>
      </w:r>
      <w:r w:rsidRPr="00092592">
        <w:rPr>
          <w:rFonts w:ascii="宋体" w:hAnsi="宋体" w:hint="eastAsia"/>
          <w:b/>
          <w:color w:val="000000" w:themeColor="text1"/>
        </w:rPr>
        <w:t>准备</w:t>
      </w:r>
    </w:p>
    <w:p w:rsidR="0004154C" w:rsidRPr="00092592" w:rsidRDefault="0004154C" w:rsidP="002951BC">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r w:rsidRPr="00092592">
        <w:rPr>
          <w:rFonts w:cs="Arial" w:hint="eastAsia"/>
          <w:color w:val="000000" w:themeColor="text1"/>
          <w:szCs w:val="21"/>
        </w:rPr>
        <w:t>听取博物馆艺术行业相关专业人员的讲解和介绍</w:t>
      </w:r>
    </w:p>
    <w:p w:rsidR="0004154C" w:rsidRPr="00092592" w:rsidRDefault="0004154C" w:rsidP="002951BC">
      <w:pPr>
        <w:spacing w:line="360" w:lineRule="auto"/>
        <w:ind w:firstLineChars="200" w:firstLine="422"/>
        <w:jc w:val="left"/>
        <w:rPr>
          <w:rFonts w:ascii="宋体" w:hAnsi="宋体"/>
          <w:color w:val="000000" w:themeColor="text1"/>
          <w:szCs w:val="21"/>
        </w:rPr>
      </w:pPr>
      <w:r w:rsidRPr="00092592">
        <w:rPr>
          <w:rFonts w:hint="eastAsia"/>
          <w:b/>
          <w:color w:val="000000" w:themeColor="text1"/>
        </w:rPr>
        <w:t>2.</w:t>
      </w:r>
      <w:r w:rsidRPr="00092592">
        <w:rPr>
          <w:rFonts w:hint="eastAsia"/>
          <w:b/>
          <w:color w:val="000000" w:themeColor="text1"/>
        </w:rPr>
        <w:t>主要内容：</w:t>
      </w:r>
      <w:r w:rsidRPr="00092592">
        <w:rPr>
          <w:rFonts w:ascii="宋体" w:hAnsi="宋体" w:hint="eastAsia"/>
          <w:color w:val="000000" w:themeColor="text1"/>
          <w:szCs w:val="21"/>
        </w:rPr>
        <w:t xml:space="preserve">杭州主要博物馆的艺术门类和历史发展                                </w:t>
      </w:r>
    </w:p>
    <w:p w:rsidR="0004154C" w:rsidRPr="00092592" w:rsidRDefault="0004154C" w:rsidP="002951BC">
      <w:pPr>
        <w:spacing w:line="360" w:lineRule="auto"/>
        <w:ind w:firstLineChars="200" w:firstLine="422"/>
        <w:rPr>
          <w:rFonts w:ascii="宋体" w:hAnsi="宋体"/>
          <w:color w:val="000000" w:themeColor="text1"/>
        </w:rPr>
      </w:pPr>
      <w:r w:rsidRPr="00092592">
        <w:rPr>
          <w:rFonts w:hint="eastAsia"/>
          <w:b/>
          <w:color w:val="000000" w:themeColor="text1"/>
        </w:rPr>
        <w:t>3.</w:t>
      </w:r>
      <w:r w:rsidRPr="00092592">
        <w:rPr>
          <w:rFonts w:hint="eastAsia"/>
          <w:b/>
          <w:color w:val="000000" w:themeColor="text1"/>
        </w:rPr>
        <w:t>教学方法：</w:t>
      </w:r>
      <w:r w:rsidRPr="00092592">
        <w:rPr>
          <w:rFonts w:ascii="宋体" w:hAnsi="宋体"/>
          <w:color w:val="000000" w:themeColor="text1"/>
        </w:rPr>
        <w:t>本单元在整个课程体系中占有巩固基础的重要作用。</w:t>
      </w:r>
      <w:r w:rsidRPr="00092592">
        <w:rPr>
          <w:rFonts w:ascii="宋体" w:hAnsi="宋体" w:hint="eastAsia"/>
          <w:color w:val="000000" w:themeColor="text1"/>
        </w:rPr>
        <w:t>通过</w:t>
      </w:r>
      <w:r w:rsidRPr="00092592">
        <w:rPr>
          <w:rFonts w:ascii="宋体" w:hAnsi="宋体"/>
          <w:color w:val="000000" w:themeColor="text1"/>
        </w:rPr>
        <w:t>学习，学生应达到熟悉</w:t>
      </w:r>
      <w:r w:rsidRPr="00092592">
        <w:rPr>
          <w:rFonts w:ascii="宋体" w:hAnsi="宋体" w:hint="eastAsia"/>
          <w:color w:val="000000" w:themeColor="text1"/>
        </w:rPr>
        <w:t>实践课程</w:t>
      </w:r>
      <w:r w:rsidRPr="00092592">
        <w:rPr>
          <w:rFonts w:ascii="宋体" w:hAnsi="宋体"/>
          <w:color w:val="000000" w:themeColor="text1"/>
        </w:rPr>
        <w:t>的目的和需要解决的问题。</w:t>
      </w:r>
    </w:p>
    <w:p w:rsidR="0004154C" w:rsidRPr="00092592" w:rsidRDefault="0004154C" w:rsidP="002951BC">
      <w:pPr>
        <w:spacing w:line="360" w:lineRule="auto"/>
        <w:ind w:firstLineChars="200" w:firstLine="422"/>
        <w:rPr>
          <w:rFonts w:ascii="宋体" w:hAnsi="宋体" w:cs="宋体"/>
          <w:color w:val="000000" w:themeColor="text1"/>
          <w:szCs w:val="21"/>
        </w:rPr>
      </w:pPr>
      <w:r w:rsidRPr="00092592">
        <w:rPr>
          <w:rFonts w:hint="eastAsia"/>
          <w:b/>
          <w:color w:val="000000" w:themeColor="text1"/>
        </w:rPr>
        <w:t>4.</w:t>
      </w:r>
      <w:r w:rsidRPr="00092592">
        <w:rPr>
          <w:rFonts w:hint="eastAsia"/>
          <w:b/>
          <w:color w:val="000000" w:themeColor="text1"/>
        </w:rPr>
        <w:t>阅读材料：</w:t>
      </w:r>
      <w:r w:rsidRPr="00092592">
        <w:rPr>
          <w:rFonts w:hint="eastAsia"/>
          <w:color w:val="000000" w:themeColor="text1"/>
        </w:rPr>
        <w:t>任课教师可根据学生的实际情况指定学习书目</w:t>
      </w:r>
    </w:p>
    <w:p w:rsidR="0004154C" w:rsidRPr="00092592" w:rsidRDefault="0004154C" w:rsidP="002951BC">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思考作业题：</w:t>
      </w:r>
    </w:p>
    <w:p w:rsidR="0004154C" w:rsidRPr="00092592" w:rsidRDefault="0004154C" w:rsidP="002951BC">
      <w:pPr>
        <w:tabs>
          <w:tab w:val="left" w:pos="600"/>
          <w:tab w:val="left" w:pos="1380"/>
        </w:tabs>
        <w:spacing w:line="360" w:lineRule="auto"/>
        <w:ind w:firstLineChars="200" w:firstLine="420"/>
        <w:rPr>
          <w:rFonts w:ascii="宋体" w:hAnsi="宋体"/>
          <w:color w:val="000000" w:themeColor="text1"/>
        </w:rPr>
      </w:pPr>
      <w:r w:rsidRPr="00092592">
        <w:rPr>
          <w:rFonts w:ascii="Arial" w:hAnsi="Arial" w:cs="Arial" w:hint="eastAsia"/>
          <w:color w:val="000000" w:themeColor="text1"/>
          <w:szCs w:val="21"/>
        </w:rPr>
        <w:t>博物馆艺术体验的目的</w:t>
      </w:r>
    </w:p>
    <w:p w:rsidR="0004154C" w:rsidRPr="00092592" w:rsidRDefault="0004154C" w:rsidP="002951BC">
      <w:pPr>
        <w:spacing w:line="360" w:lineRule="auto"/>
        <w:ind w:firstLineChars="200" w:firstLine="420"/>
        <w:rPr>
          <w:color w:val="000000" w:themeColor="text1"/>
        </w:rPr>
      </w:pPr>
    </w:p>
    <w:p w:rsidR="0004154C" w:rsidRPr="00092592" w:rsidRDefault="0004154C" w:rsidP="002951BC">
      <w:pPr>
        <w:spacing w:line="360" w:lineRule="auto"/>
        <w:ind w:firstLineChars="200" w:firstLine="422"/>
        <w:rPr>
          <w:color w:val="000000" w:themeColor="text1"/>
          <w:sz w:val="24"/>
        </w:rPr>
      </w:pPr>
      <w:r w:rsidRPr="00092592">
        <w:rPr>
          <w:rFonts w:hint="eastAsia"/>
          <w:b/>
          <w:color w:val="000000" w:themeColor="text1"/>
        </w:rPr>
        <w:t>（二）专业考察实习</w:t>
      </w:r>
    </w:p>
    <w:p w:rsidR="0004154C" w:rsidRPr="00092592" w:rsidRDefault="0004154C" w:rsidP="002951BC">
      <w:pPr>
        <w:spacing w:line="360" w:lineRule="auto"/>
        <w:ind w:firstLineChars="200" w:firstLine="422"/>
        <w:rPr>
          <w:rFonts w:ascii="宋体" w:hAnsi="宋体"/>
          <w:color w:val="000000" w:themeColor="text1"/>
          <w:szCs w:val="21"/>
        </w:rPr>
      </w:pPr>
      <w:r w:rsidRPr="00092592">
        <w:rPr>
          <w:rFonts w:hint="eastAsia"/>
          <w:b/>
          <w:color w:val="000000" w:themeColor="text1"/>
        </w:rPr>
        <w:t>1.</w:t>
      </w:r>
      <w:r w:rsidRPr="00092592">
        <w:rPr>
          <w:rFonts w:hint="eastAsia"/>
          <w:b/>
          <w:color w:val="000000" w:themeColor="text1"/>
        </w:rPr>
        <w:t>教学要求：</w:t>
      </w:r>
      <w:r w:rsidRPr="00092592">
        <w:rPr>
          <w:rFonts w:ascii="宋体" w:hAnsi="宋体" w:hint="eastAsia"/>
          <w:color w:val="000000" w:themeColor="text1"/>
          <w:szCs w:val="21"/>
        </w:rPr>
        <w:t>分别考察</w:t>
      </w:r>
      <w:r w:rsidRPr="00092592">
        <w:rPr>
          <w:rFonts w:hint="eastAsia"/>
          <w:color w:val="000000" w:themeColor="text1"/>
          <w:szCs w:val="21"/>
        </w:rPr>
        <w:t>浙江美术馆、中国丝绸博物馆、杭州工艺美术博物馆、浙江省博物馆、良渚博物馆</w:t>
      </w:r>
    </w:p>
    <w:p w:rsidR="0004154C" w:rsidRPr="00092592" w:rsidRDefault="0004154C" w:rsidP="002951BC">
      <w:pPr>
        <w:tabs>
          <w:tab w:val="left" w:pos="600"/>
        </w:tabs>
        <w:spacing w:line="360" w:lineRule="auto"/>
        <w:ind w:firstLineChars="200" w:firstLine="422"/>
        <w:rPr>
          <w:rFonts w:ascii="宋体" w:hAnsi="宋体"/>
          <w:color w:val="000000" w:themeColor="text1"/>
        </w:rPr>
      </w:pPr>
      <w:r w:rsidRPr="00092592">
        <w:rPr>
          <w:rFonts w:hint="eastAsia"/>
          <w:b/>
          <w:color w:val="000000" w:themeColor="text1"/>
        </w:rPr>
        <w:t>2.</w:t>
      </w:r>
      <w:r w:rsidRPr="00092592">
        <w:rPr>
          <w:rFonts w:hint="eastAsia"/>
          <w:b/>
          <w:color w:val="000000" w:themeColor="text1"/>
        </w:rPr>
        <w:t>主要内容：</w:t>
      </w:r>
      <w:r w:rsidRPr="00092592">
        <w:rPr>
          <w:rFonts w:ascii="宋体" w:hAnsi="宋体" w:hint="eastAsia"/>
          <w:color w:val="000000" w:themeColor="text1"/>
        </w:rPr>
        <w:t>通过学习，</w:t>
      </w:r>
      <w:r w:rsidRPr="00092592">
        <w:rPr>
          <w:rFonts w:ascii="宋体" w:hAnsi="宋体"/>
          <w:color w:val="000000" w:themeColor="text1"/>
        </w:rPr>
        <w:t>学生应</w:t>
      </w:r>
      <w:r w:rsidRPr="00092592">
        <w:rPr>
          <w:rFonts w:ascii="宋体" w:hAnsi="宋体" w:hint="eastAsia"/>
          <w:color w:val="000000" w:themeColor="text1"/>
        </w:rPr>
        <w:t>掌握博物馆的各种艺术知识</w:t>
      </w:r>
    </w:p>
    <w:p w:rsidR="0004154C" w:rsidRPr="00092592" w:rsidRDefault="0004154C" w:rsidP="002951BC">
      <w:pPr>
        <w:spacing w:line="360" w:lineRule="auto"/>
        <w:ind w:firstLineChars="200" w:firstLine="422"/>
        <w:rPr>
          <w:color w:val="000000" w:themeColor="text1"/>
        </w:rPr>
      </w:pPr>
      <w:r w:rsidRPr="00092592">
        <w:rPr>
          <w:rFonts w:hint="eastAsia"/>
          <w:b/>
          <w:color w:val="000000" w:themeColor="text1"/>
        </w:rPr>
        <w:t>3.</w:t>
      </w:r>
      <w:r w:rsidRPr="00092592">
        <w:rPr>
          <w:rFonts w:hint="eastAsia"/>
          <w:b/>
          <w:color w:val="000000" w:themeColor="text1"/>
        </w:rPr>
        <w:t>教学方法：</w:t>
      </w:r>
      <w:r w:rsidRPr="00092592">
        <w:rPr>
          <w:rFonts w:hint="eastAsia"/>
          <w:color w:val="000000" w:themeColor="text1"/>
        </w:rPr>
        <w:t>实地考察、学习记录资料</w:t>
      </w:r>
    </w:p>
    <w:p w:rsidR="0004154C" w:rsidRPr="00092592" w:rsidRDefault="0004154C" w:rsidP="002951BC">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阅读材料：</w:t>
      </w:r>
      <w:r w:rsidRPr="00092592">
        <w:rPr>
          <w:rFonts w:hint="eastAsia"/>
          <w:color w:val="000000" w:themeColor="text1"/>
        </w:rPr>
        <w:t>任课教师可根据学生的实际情况指定学习书目</w:t>
      </w:r>
    </w:p>
    <w:p w:rsidR="0004154C" w:rsidRPr="00092592" w:rsidRDefault="0004154C" w:rsidP="002951BC">
      <w:pPr>
        <w:spacing w:line="360" w:lineRule="auto"/>
        <w:ind w:firstLineChars="200" w:firstLine="422"/>
        <w:rPr>
          <w:color w:val="000000" w:themeColor="text1"/>
        </w:rPr>
      </w:pPr>
      <w:r w:rsidRPr="00092592">
        <w:rPr>
          <w:rFonts w:hint="eastAsia"/>
          <w:b/>
          <w:color w:val="000000" w:themeColor="text1"/>
        </w:rPr>
        <w:t>5.</w:t>
      </w:r>
      <w:r w:rsidRPr="00092592">
        <w:rPr>
          <w:rFonts w:hint="eastAsia"/>
          <w:b/>
          <w:color w:val="000000" w:themeColor="text1"/>
        </w:rPr>
        <w:t>思考作业题：</w:t>
      </w:r>
      <w:r w:rsidRPr="00092592">
        <w:rPr>
          <w:rFonts w:hint="eastAsia"/>
          <w:color w:val="000000" w:themeColor="text1"/>
          <w:szCs w:val="21"/>
        </w:rPr>
        <w:t>博物馆对艺术发展的作用</w:t>
      </w:r>
    </w:p>
    <w:p w:rsidR="0004154C" w:rsidRPr="00092592" w:rsidRDefault="0004154C" w:rsidP="002951BC">
      <w:pPr>
        <w:spacing w:line="360" w:lineRule="auto"/>
        <w:ind w:firstLineChars="200" w:firstLine="420"/>
        <w:rPr>
          <w:color w:val="000000" w:themeColor="text1"/>
        </w:rPr>
      </w:pPr>
    </w:p>
    <w:p w:rsidR="0004154C" w:rsidRPr="00092592" w:rsidRDefault="0004154C" w:rsidP="002951BC">
      <w:pPr>
        <w:spacing w:line="360" w:lineRule="auto"/>
        <w:ind w:firstLineChars="200" w:firstLine="422"/>
        <w:rPr>
          <w:color w:val="000000" w:themeColor="text1"/>
          <w:sz w:val="24"/>
        </w:rPr>
      </w:pPr>
      <w:r w:rsidRPr="00092592">
        <w:rPr>
          <w:rFonts w:hint="eastAsia"/>
          <w:b/>
          <w:color w:val="000000" w:themeColor="text1"/>
        </w:rPr>
        <w:t>（三）专业考察</w:t>
      </w:r>
      <w:r w:rsidRPr="00092592">
        <w:rPr>
          <w:rFonts w:ascii="宋体" w:hAnsi="宋体" w:hint="eastAsia"/>
          <w:b/>
          <w:color w:val="000000" w:themeColor="text1"/>
        </w:rPr>
        <w:t>总结</w:t>
      </w:r>
    </w:p>
    <w:p w:rsidR="0004154C" w:rsidRPr="00092592" w:rsidRDefault="0004154C" w:rsidP="002951BC">
      <w:pPr>
        <w:tabs>
          <w:tab w:val="left" w:pos="600"/>
        </w:tabs>
        <w:spacing w:line="360" w:lineRule="auto"/>
        <w:ind w:firstLineChars="200" w:firstLine="422"/>
        <w:rPr>
          <w:rFonts w:cs="Arial"/>
          <w:color w:val="000000" w:themeColor="text1"/>
          <w:szCs w:val="21"/>
        </w:rPr>
      </w:pPr>
      <w:r w:rsidRPr="00092592">
        <w:rPr>
          <w:rFonts w:hint="eastAsia"/>
          <w:b/>
          <w:color w:val="000000" w:themeColor="text1"/>
        </w:rPr>
        <w:t>1.</w:t>
      </w:r>
      <w:r w:rsidRPr="00092592">
        <w:rPr>
          <w:rFonts w:hint="eastAsia"/>
          <w:b/>
          <w:color w:val="000000" w:themeColor="text1"/>
        </w:rPr>
        <w:t>教学要求：</w:t>
      </w:r>
      <w:r w:rsidRPr="00092592">
        <w:rPr>
          <w:rFonts w:hint="eastAsia"/>
          <w:color w:val="000000" w:themeColor="text1"/>
        </w:rPr>
        <w:t>撰写一篇</w:t>
      </w:r>
      <w:r w:rsidRPr="00092592">
        <w:rPr>
          <w:rFonts w:cs="Arial" w:hint="eastAsia"/>
          <w:color w:val="000000" w:themeColor="text1"/>
          <w:szCs w:val="21"/>
        </w:rPr>
        <w:t>有关艺术行业发展和博物馆现存问题的调研报告</w:t>
      </w:r>
    </w:p>
    <w:p w:rsidR="0004154C" w:rsidRPr="00092592" w:rsidRDefault="0004154C" w:rsidP="002951BC">
      <w:pPr>
        <w:spacing w:line="360" w:lineRule="auto"/>
        <w:ind w:firstLineChars="200" w:firstLine="422"/>
        <w:jc w:val="left"/>
        <w:rPr>
          <w:color w:val="000000" w:themeColor="text1"/>
          <w:szCs w:val="21"/>
        </w:rPr>
      </w:pPr>
      <w:r w:rsidRPr="00092592">
        <w:rPr>
          <w:rFonts w:hint="eastAsia"/>
          <w:b/>
          <w:color w:val="000000" w:themeColor="text1"/>
        </w:rPr>
        <w:t>2.</w:t>
      </w:r>
      <w:r w:rsidRPr="00092592">
        <w:rPr>
          <w:rFonts w:hint="eastAsia"/>
          <w:b/>
          <w:color w:val="000000" w:themeColor="text1"/>
        </w:rPr>
        <w:t>主要内容：</w:t>
      </w:r>
      <w:r w:rsidRPr="00092592">
        <w:rPr>
          <w:rFonts w:ascii="宋体" w:hAnsi="宋体" w:hint="eastAsia"/>
          <w:color w:val="000000" w:themeColor="text1"/>
          <w:szCs w:val="21"/>
        </w:rPr>
        <w:t>考察当地艺术</w:t>
      </w:r>
      <w:r w:rsidRPr="00092592">
        <w:rPr>
          <w:rFonts w:cs="Arial" w:hint="eastAsia"/>
          <w:color w:val="000000" w:themeColor="text1"/>
          <w:szCs w:val="21"/>
        </w:rPr>
        <w:t>行业的发展现状</w:t>
      </w:r>
      <w:r w:rsidRPr="00092592">
        <w:rPr>
          <w:rFonts w:ascii="宋体" w:hAnsi="宋体" w:hint="eastAsia"/>
          <w:color w:val="000000" w:themeColor="text1"/>
          <w:szCs w:val="21"/>
        </w:rPr>
        <w:t>和博物馆的</w:t>
      </w:r>
      <w:r w:rsidRPr="00092592">
        <w:rPr>
          <w:rFonts w:cs="Arial" w:hint="eastAsia"/>
          <w:color w:val="000000" w:themeColor="text1"/>
          <w:szCs w:val="21"/>
        </w:rPr>
        <w:t>现存问题，</w:t>
      </w:r>
      <w:r w:rsidRPr="00092592">
        <w:rPr>
          <w:rFonts w:ascii="宋体" w:hAnsi="宋体" w:hint="eastAsia"/>
          <w:color w:val="000000" w:themeColor="text1"/>
          <w:szCs w:val="21"/>
        </w:rPr>
        <w:t>寻找</w:t>
      </w:r>
      <w:r w:rsidRPr="00092592">
        <w:rPr>
          <w:rFonts w:ascii="Arial" w:hAnsi="Arial" w:cs="Arial" w:hint="eastAsia"/>
          <w:color w:val="000000" w:themeColor="text1"/>
        </w:rPr>
        <w:t>解决办法。</w:t>
      </w:r>
    </w:p>
    <w:p w:rsidR="0004154C" w:rsidRPr="00092592" w:rsidRDefault="0004154C" w:rsidP="002951BC">
      <w:pPr>
        <w:spacing w:line="360" w:lineRule="auto"/>
        <w:ind w:firstLineChars="200" w:firstLine="422"/>
        <w:rPr>
          <w:rFonts w:ascii="宋体" w:hAnsi="宋体"/>
          <w:color w:val="000000" w:themeColor="text1"/>
        </w:rPr>
      </w:pPr>
      <w:r w:rsidRPr="00092592">
        <w:rPr>
          <w:rFonts w:hint="eastAsia"/>
          <w:b/>
          <w:color w:val="000000" w:themeColor="text1"/>
        </w:rPr>
        <w:t>3.</w:t>
      </w:r>
      <w:r w:rsidRPr="00092592">
        <w:rPr>
          <w:rFonts w:hint="eastAsia"/>
          <w:b/>
          <w:color w:val="000000" w:themeColor="text1"/>
        </w:rPr>
        <w:t>教学方法：</w:t>
      </w:r>
      <w:r w:rsidRPr="00092592">
        <w:rPr>
          <w:rFonts w:ascii="宋体" w:hAnsi="宋体" w:hint="eastAsia"/>
          <w:color w:val="000000" w:themeColor="text1"/>
        </w:rPr>
        <w:t>讲授理论和课堂实践</w:t>
      </w:r>
    </w:p>
    <w:p w:rsidR="0004154C" w:rsidRPr="00092592" w:rsidRDefault="0004154C" w:rsidP="002951BC">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阅读材料：</w:t>
      </w:r>
      <w:r w:rsidRPr="00092592">
        <w:rPr>
          <w:rFonts w:hint="eastAsia"/>
          <w:color w:val="000000" w:themeColor="text1"/>
        </w:rPr>
        <w:t>任课教师可根据学生的实际情况指定学习书目</w:t>
      </w:r>
    </w:p>
    <w:p w:rsidR="00BF7DEF" w:rsidRPr="00092592" w:rsidRDefault="0004154C" w:rsidP="002951BC">
      <w:pPr>
        <w:spacing w:line="360" w:lineRule="auto"/>
        <w:ind w:firstLineChars="200" w:firstLine="422"/>
        <w:rPr>
          <w:rFonts w:cs="Arial"/>
          <w:color w:val="000000" w:themeColor="text1"/>
          <w:szCs w:val="21"/>
        </w:rPr>
      </w:pPr>
      <w:r w:rsidRPr="00092592">
        <w:rPr>
          <w:rFonts w:hint="eastAsia"/>
          <w:b/>
          <w:color w:val="000000" w:themeColor="text1"/>
        </w:rPr>
        <w:t>5.</w:t>
      </w:r>
      <w:r w:rsidRPr="00092592">
        <w:rPr>
          <w:rFonts w:hint="eastAsia"/>
          <w:b/>
          <w:color w:val="000000" w:themeColor="text1"/>
        </w:rPr>
        <w:t>思考作业题：</w:t>
      </w:r>
      <w:r w:rsidRPr="00092592">
        <w:rPr>
          <w:rFonts w:cs="Arial" w:hint="eastAsia"/>
          <w:color w:val="000000" w:themeColor="text1"/>
          <w:szCs w:val="21"/>
        </w:rPr>
        <w:t>当地博物馆艺术的调研报告或者论文</w:t>
      </w:r>
    </w:p>
    <w:p w:rsidR="00BF7DEF" w:rsidRPr="00092592" w:rsidRDefault="00BF7DEF" w:rsidP="002951BC">
      <w:pPr>
        <w:spacing w:line="360" w:lineRule="auto"/>
        <w:ind w:firstLineChars="200" w:firstLine="436"/>
        <w:rPr>
          <w:rFonts w:ascii="宋体" w:hAnsi="宋体"/>
          <w:color w:val="000000" w:themeColor="text1"/>
          <w:spacing w:val="4"/>
          <w:szCs w:val="21"/>
        </w:rPr>
      </w:pPr>
    </w:p>
    <w:p w:rsidR="00BF7DEF" w:rsidRPr="00092592" w:rsidRDefault="00BF7DEF" w:rsidP="00746C4F">
      <w:pPr>
        <w:spacing w:line="360" w:lineRule="auto"/>
        <w:rPr>
          <w:rFonts w:ascii="宋体" w:hAnsi="宋体"/>
          <w:color w:val="000000" w:themeColor="text1"/>
          <w:szCs w:val="21"/>
        </w:rPr>
      </w:pPr>
    </w:p>
    <w:p w:rsidR="00F857F4" w:rsidRPr="00092592" w:rsidRDefault="00F857F4" w:rsidP="00746C4F">
      <w:pPr>
        <w:pStyle w:val="ab"/>
        <w:spacing w:before="0" w:after="0" w:line="360" w:lineRule="auto"/>
        <w:rPr>
          <w:color w:val="000000" w:themeColor="text1"/>
        </w:rPr>
      </w:pPr>
      <w:bookmarkStart w:id="163" w:name="_Toc494544459"/>
      <w:bookmarkStart w:id="164" w:name="_Toc511806599"/>
      <w:bookmarkStart w:id="165" w:name="_Toc528938224"/>
      <w:r w:rsidRPr="00092592">
        <w:rPr>
          <w:rFonts w:hint="eastAsia"/>
          <w:color w:val="000000" w:themeColor="text1"/>
        </w:rPr>
        <w:t>《专业考察（艺术展）》课程实践教学大纲</w:t>
      </w:r>
      <w:bookmarkEnd w:id="163"/>
      <w:r w:rsidRPr="00092592">
        <w:rPr>
          <w:rFonts w:hint="eastAsia"/>
          <w:color w:val="000000" w:themeColor="text1"/>
        </w:rPr>
        <w:t>(</w:t>
      </w:r>
      <w:r w:rsidRPr="00092592">
        <w:rPr>
          <w:rFonts w:hint="eastAsia"/>
          <w:color w:val="000000" w:themeColor="text1"/>
        </w:rPr>
        <w:t>媒体设计方向</w:t>
      </w:r>
      <w:r w:rsidRPr="00092592">
        <w:rPr>
          <w:rFonts w:hint="eastAsia"/>
          <w:color w:val="000000" w:themeColor="text1"/>
        </w:rPr>
        <w:t>)</w:t>
      </w:r>
      <w:bookmarkEnd w:id="164"/>
      <w:bookmarkEnd w:id="165"/>
    </w:p>
    <w:p w:rsidR="00F857F4" w:rsidRPr="00092592" w:rsidRDefault="00F857F4" w:rsidP="00746C4F">
      <w:pPr>
        <w:spacing w:line="360" w:lineRule="auto"/>
        <w:rPr>
          <w:color w:val="000000" w:themeColor="text1"/>
        </w:rPr>
      </w:pPr>
    </w:p>
    <w:p w:rsidR="00F857F4" w:rsidRPr="00092592" w:rsidRDefault="00F857F4" w:rsidP="00746C4F">
      <w:pPr>
        <w:spacing w:line="360" w:lineRule="auto"/>
        <w:jc w:val="center"/>
        <w:rPr>
          <w:bCs/>
          <w:color w:val="000000" w:themeColor="text1"/>
          <w:sz w:val="24"/>
        </w:rPr>
      </w:pPr>
      <w:r w:rsidRPr="00092592">
        <w:rPr>
          <w:bCs/>
          <w:color w:val="000000" w:themeColor="text1"/>
          <w:sz w:val="24"/>
        </w:rPr>
        <w:t>Professional Survey (Art Exhibitions)</w:t>
      </w:r>
    </w:p>
    <w:p w:rsidR="00F857F4" w:rsidRPr="00092592" w:rsidRDefault="00F857F4" w:rsidP="00746C4F">
      <w:pPr>
        <w:spacing w:line="360" w:lineRule="auto"/>
        <w:jc w:val="center"/>
        <w:rPr>
          <w:bCs/>
          <w:color w:val="000000" w:themeColor="text1"/>
          <w:sz w:val="24"/>
        </w:rPr>
      </w:pPr>
    </w:p>
    <w:p w:rsidR="00F857F4" w:rsidRPr="00092592" w:rsidRDefault="00F857F4" w:rsidP="00746C4F">
      <w:pPr>
        <w:spacing w:line="360" w:lineRule="auto"/>
        <w:jc w:val="center"/>
        <w:rPr>
          <w:bCs/>
          <w:color w:val="000000" w:themeColor="text1"/>
          <w:sz w:val="24"/>
        </w:rPr>
      </w:pPr>
      <w:r w:rsidRPr="00092592">
        <w:rPr>
          <w:rFonts w:hint="eastAsia"/>
          <w:bCs/>
          <w:color w:val="000000" w:themeColor="text1"/>
          <w:sz w:val="24"/>
        </w:rPr>
        <w:t>大纲主撰人：叶米兰</w:t>
      </w:r>
      <w:r w:rsidR="006C7562" w:rsidRPr="00092592">
        <w:rPr>
          <w:rFonts w:hint="eastAsia"/>
          <w:bCs/>
          <w:color w:val="000000" w:themeColor="text1"/>
          <w:sz w:val="24"/>
        </w:rPr>
        <w:t>大纲审核人</w:t>
      </w:r>
      <w:r w:rsidRPr="00092592">
        <w:rPr>
          <w:rFonts w:hint="eastAsia"/>
          <w:bCs/>
          <w:color w:val="000000" w:themeColor="text1"/>
          <w:sz w:val="24"/>
        </w:rPr>
        <w:t>：范小春</w:t>
      </w:r>
    </w:p>
    <w:p w:rsidR="00F857F4" w:rsidRPr="00092592" w:rsidRDefault="00F857F4" w:rsidP="00746C4F">
      <w:pPr>
        <w:spacing w:line="360" w:lineRule="auto"/>
        <w:jc w:val="center"/>
        <w:rPr>
          <w:bCs/>
          <w:color w:val="000000" w:themeColor="text1"/>
          <w:sz w:val="24"/>
        </w:rPr>
      </w:pPr>
    </w:p>
    <w:p w:rsidR="00F857F4" w:rsidRPr="00092592" w:rsidRDefault="00F857F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】234406301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F857F4" w:rsidRPr="00092592" w:rsidRDefault="00F857F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】文化创意学院          【</w:t>
      </w:r>
      <w:r w:rsidRPr="00092592">
        <w:rPr>
          <w:rFonts w:hint="eastAsia"/>
          <w:b/>
          <w:color w:val="000000" w:themeColor="text1"/>
        </w:rPr>
        <w:t>适用专业</w:t>
      </w:r>
      <w:r w:rsidRPr="00092592">
        <w:rPr>
          <w:rFonts w:ascii="宋体" w:hAnsi="宋体" w:hint="eastAsia"/>
          <w:color w:val="000000" w:themeColor="text1"/>
          <w:szCs w:val="21"/>
        </w:rPr>
        <w:t>】数媒</w:t>
      </w:r>
      <w:r w:rsidR="00AF0128">
        <w:rPr>
          <w:rFonts w:ascii="宋体" w:hAnsi="宋体" w:hint="eastAsia"/>
          <w:color w:val="000000" w:themeColor="text1"/>
          <w:szCs w:val="21"/>
        </w:rPr>
        <w:t>专业（</w:t>
      </w:r>
      <w:r w:rsidRPr="00092592">
        <w:rPr>
          <w:rFonts w:ascii="宋体" w:hAnsi="宋体" w:hint="eastAsia"/>
          <w:color w:val="000000" w:themeColor="text1"/>
          <w:szCs w:val="21"/>
        </w:rPr>
        <w:t>媒</w:t>
      </w:r>
      <w:r w:rsidR="00AF0128">
        <w:rPr>
          <w:rFonts w:ascii="宋体" w:hAnsi="宋体" w:hint="eastAsia"/>
          <w:color w:val="000000" w:themeColor="text1"/>
          <w:szCs w:val="21"/>
        </w:rPr>
        <w:t>体</w:t>
      </w:r>
      <w:r w:rsidRPr="00092592">
        <w:rPr>
          <w:rFonts w:ascii="宋体" w:hAnsi="宋体" w:hint="eastAsia"/>
          <w:color w:val="000000" w:themeColor="text1"/>
          <w:szCs w:val="21"/>
        </w:rPr>
        <w:t>设计方向）</w:t>
      </w:r>
    </w:p>
    <w:p w:rsidR="00F857F4" w:rsidRPr="00092592" w:rsidRDefault="00F857F4" w:rsidP="000B4DDF">
      <w:pPr>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】2                  　  【</w:t>
      </w:r>
      <w:r w:rsidRPr="00092592">
        <w:rPr>
          <w:rFonts w:hint="eastAsia"/>
          <w:b/>
          <w:color w:val="000000" w:themeColor="text1"/>
        </w:rPr>
        <w:t>学时数</w:t>
      </w:r>
      <w:r w:rsidRPr="00092592">
        <w:rPr>
          <w:rFonts w:ascii="宋体" w:hAnsi="宋体" w:hint="eastAsia"/>
          <w:color w:val="000000" w:themeColor="text1"/>
          <w:szCs w:val="21"/>
        </w:rPr>
        <w:t>】</w:t>
      </w:r>
      <w:r w:rsidRPr="00092592">
        <w:rPr>
          <w:rFonts w:ascii="宋体" w:hAnsi="宋体"/>
          <w:color w:val="000000" w:themeColor="text1"/>
          <w:szCs w:val="21"/>
        </w:rPr>
        <w:t>2</w:t>
      </w:r>
      <w:r w:rsidRPr="00092592">
        <w:rPr>
          <w:rFonts w:ascii="宋体" w:hAnsi="宋体" w:hint="eastAsia"/>
          <w:color w:val="000000" w:themeColor="text1"/>
          <w:szCs w:val="21"/>
        </w:rPr>
        <w:t>周</w:t>
      </w:r>
    </w:p>
    <w:p w:rsidR="00F857F4" w:rsidRPr="00092592" w:rsidRDefault="00F857F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】二短             【</w:t>
      </w:r>
      <w:r w:rsidRPr="00092592">
        <w:rPr>
          <w:rFonts w:hint="eastAsia"/>
          <w:b/>
          <w:color w:val="000000" w:themeColor="text1"/>
          <w:szCs w:val="21"/>
        </w:rPr>
        <w:t>先修课程</w:t>
      </w:r>
      <w:r w:rsidRPr="00092592">
        <w:rPr>
          <w:rFonts w:ascii="宋体" w:hAnsi="宋体" w:hint="eastAsia"/>
          <w:color w:val="000000" w:themeColor="text1"/>
          <w:szCs w:val="21"/>
        </w:rPr>
        <w:t>】无</w:t>
      </w:r>
    </w:p>
    <w:p w:rsidR="00F857F4" w:rsidRPr="00092592" w:rsidRDefault="00F857F4" w:rsidP="00746C4F">
      <w:pPr>
        <w:spacing w:line="360" w:lineRule="auto"/>
        <w:ind w:firstLineChars="200" w:firstLine="422"/>
        <w:rPr>
          <w:b/>
          <w:bCs/>
          <w:color w:val="000000" w:themeColor="text1"/>
          <w:szCs w:val="21"/>
        </w:rPr>
      </w:pPr>
    </w:p>
    <w:p w:rsidR="00F857F4" w:rsidRPr="00092592" w:rsidRDefault="00F857F4" w:rsidP="00746C4F">
      <w:pPr>
        <w:spacing w:line="360" w:lineRule="auto"/>
        <w:ind w:firstLineChars="200" w:firstLine="422"/>
        <w:rPr>
          <w:b/>
          <w:bCs/>
          <w:color w:val="000000" w:themeColor="text1"/>
          <w:szCs w:val="21"/>
        </w:rPr>
      </w:pPr>
    </w:p>
    <w:p w:rsidR="00F857F4" w:rsidRPr="00092592" w:rsidRDefault="00F857F4" w:rsidP="00746C4F">
      <w:pPr>
        <w:spacing w:line="360" w:lineRule="auto"/>
        <w:ind w:firstLineChars="200" w:firstLine="422"/>
        <w:rPr>
          <w:rFonts w:ascii="宋体" w:hAnsi="宋体"/>
          <w:b/>
          <w:bCs/>
          <w:color w:val="000000" w:themeColor="text1"/>
          <w:szCs w:val="21"/>
        </w:rPr>
      </w:pPr>
      <w:r w:rsidRPr="00092592">
        <w:rPr>
          <w:rFonts w:ascii="宋体" w:hAnsi="宋体" w:hint="eastAsia"/>
          <w:b/>
          <w:bCs/>
          <w:color w:val="000000" w:themeColor="text1"/>
          <w:szCs w:val="21"/>
        </w:rPr>
        <w:t>一、课程简介</w:t>
      </w:r>
    </w:p>
    <w:p w:rsidR="00F857F4" w:rsidRPr="00092592" w:rsidRDefault="00F857F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专业</w:t>
      </w:r>
      <w:r w:rsidRPr="00092592">
        <w:rPr>
          <w:rFonts w:ascii="宋体" w:hAnsi="宋体"/>
          <w:color w:val="000000" w:themeColor="text1"/>
          <w:szCs w:val="21"/>
        </w:rPr>
        <w:t>考察</w:t>
      </w:r>
      <w:r w:rsidRPr="00092592">
        <w:rPr>
          <w:rFonts w:ascii="宋体" w:hAnsi="宋体" w:hint="eastAsia"/>
          <w:color w:val="000000" w:themeColor="text1"/>
          <w:szCs w:val="21"/>
        </w:rPr>
        <w:t>（艺术展）是二年级短学期的专业平台课，课程主要内容和主要任务是让学生实地考察体验社会艺术，通过参观</w:t>
      </w:r>
      <w:r w:rsidRPr="00092592">
        <w:rPr>
          <w:rFonts w:ascii="宋体" w:hAnsi="宋体"/>
          <w:color w:val="000000" w:themeColor="text1"/>
          <w:szCs w:val="21"/>
        </w:rPr>
        <w:t>艺术展</w:t>
      </w:r>
      <w:r w:rsidRPr="00092592">
        <w:rPr>
          <w:rFonts w:ascii="宋体" w:hAnsi="宋体" w:hint="eastAsia"/>
          <w:color w:val="000000" w:themeColor="text1"/>
          <w:szCs w:val="21"/>
        </w:rPr>
        <w:t>的形式了解各种类型的艺术形式和</w:t>
      </w:r>
      <w:r w:rsidRPr="00092592">
        <w:rPr>
          <w:rFonts w:ascii="宋体" w:hAnsi="宋体"/>
          <w:color w:val="000000" w:themeColor="text1"/>
          <w:szCs w:val="21"/>
        </w:rPr>
        <w:t>展示效果</w:t>
      </w:r>
      <w:r w:rsidRPr="00092592">
        <w:rPr>
          <w:rFonts w:ascii="宋体" w:hAnsi="宋体" w:hint="eastAsia"/>
          <w:color w:val="000000" w:themeColor="text1"/>
          <w:szCs w:val="21"/>
        </w:rPr>
        <w:t>，能够主动研究、撰写一篇有关艺术</w:t>
      </w:r>
      <w:r w:rsidRPr="00092592">
        <w:rPr>
          <w:rFonts w:ascii="宋体" w:hAnsi="宋体"/>
          <w:color w:val="000000" w:themeColor="text1"/>
          <w:szCs w:val="21"/>
        </w:rPr>
        <w:t>作品与形式</w:t>
      </w:r>
      <w:r w:rsidRPr="00092592">
        <w:rPr>
          <w:rFonts w:ascii="宋体" w:hAnsi="宋体" w:hint="eastAsia"/>
          <w:color w:val="000000" w:themeColor="text1"/>
          <w:szCs w:val="21"/>
        </w:rPr>
        <w:t>的研究报告。</w:t>
      </w:r>
    </w:p>
    <w:p w:rsidR="00F857F4" w:rsidRPr="00092592" w:rsidRDefault="00F857F4" w:rsidP="00746C4F">
      <w:pPr>
        <w:spacing w:line="360" w:lineRule="auto"/>
        <w:ind w:firstLineChars="200" w:firstLine="420"/>
        <w:rPr>
          <w:rFonts w:ascii="宋体" w:hAnsi="宋体"/>
          <w:color w:val="000000" w:themeColor="text1"/>
          <w:szCs w:val="21"/>
        </w:rPr>
      </w:pPr>
      <w:r w:rsidRPr="00092592">
        <w:rPr>
          <w:color w:val="000000" w:themeColor="text1"/>
          <w:szCs w:val="21"/>
        </w:rPr>
        <w:t>Professional Survey (Art Exhibition) is a short</w:t>
      </w:r>
      <w:r w:rsidRPr="00092592">
        <w:rPr>
          <w:rFonts w:hint="eastAsia"/>
          <w:color w:val="000000" w:themeColor="text1"/>
          <w:szCs w:val="21"/>
        </w:rPr>
        <w:t>-</w:t>
      </w:r>
      <w:r w:rsidRPr="00092592">
        <w:rPr>
          <w:color w:val="000000" w:themeColor="text1"/>
          <w:szCs w:val="21"/>
        </w:rPr>
        <w:t>term platform</w:t>
      </w:r>
      <w:r w:rsidRPr="00092592">
        <w:rPr>
          <w:rFonts w:hint="eastAsia"/>
          <w:color w:val="000000" w:themeColor="text1"/>
          <w:szCs w:val="21"/>
        </w:rPr>
        <w:t xml:space="preserve"> course</w:t>
      </w:r>
      <w:r w:rsidRPr="00092592">
        <w:rPr>
          <w:color w:val="000000" w:themeColor="text1"/>
          <w:szCs w:val="21"/>
        </w:rPr>
        <w:t xml:space="preserve"> for the </w:t>
      </w:r>
      <w:r w:rsidRPr="00092592">
        <w:rPr>
          <w:rFonts w:hint="eastAsia"/>
          <w:color w:val="000000" w:themeColor="text1"/>
          <w:szCs w:val="21"/>
        </w:rPr>
        <w:t>second</w:t>
      </w:r>
      <w:r w:rsidRPr="00092592">
        <w:rPr>
          <w:color w:val="000000" w:themeColor="text1"/>
          <w:szCs w:val="21"/>
        </w:rPr>
        <w:t xml:space="preserve"> grade </w:t>
      </w:r>
      <w:r w:rsidRPr="00092592">
        <w:rPr>
          <w:rFonts w:hint="eastAsia"/>
          <w:color w:val="000000" w:themeColor="text1"/>
          <w:szCs w:val="21"/>
        </w:rPr>
        <w:t>students</w:t>
      </w:r>
      <w:r w:rsidRPr="00092592">
        <w:rPr>
          <w:rFonts w:hint="eastAsia"/>
          <w:color w:val="000000" w:themeColor="text1"/>
          <w:szCs w:val="21"/>
        </w:rPr>
        <w:t>。</w:t>
      </w:r>
      <w:r w:rsidRPr="00092592">
        <w:rPr>
          <w:color w:val="000000" w:themeColor="text1"/>
          <w:szCs w:val="21"/>
        </w:rPr>
        <w:t>The main content and main task of the course is to enable students to field experience and experience social art.By visiting art exhibitions in the form of understanding the various types of art forms and display effects, students can actively study and write a research report on the works and forms of art.</w:t>
      </w:r>
    </w:p>
    <w:p w:rsidR="00F857F4" w:rsidRPr="00092592" w:rsidRDefault="00F857F4" w:rsidP="00746C4F">
      <w:pPr>
        <w:spacing w:line="360" w:lineRule="auto"/>
        <w:ind w:firstLineChars="200" w:firstLine="422"/>
        <w:rPr>
          <w:rFonts w:ascii="宋体" w:hAnsi="宋体"/>
          <w:b/>
          <w:color w:val="000000" w:themeColor="text1"/>
          <w:szCs w:val="21"/>
        </w:rPr>
      </w:pPr>
      <w:r w:rsidRPr="00092592">
        <w:rPr>
          <w:rFonts w:hint="eastAsia"/>
          <w:b/>
          <w:bCs/>
          <w:color w:val="000000" w:themeColor="text1"/>
          <w:szCs w:val="21"/>
        </w:rPr>
        <w:t>二、实践教学目标与基本要求</w:t>
      </w:r>
    </w:p>
    <w:p w:rsidR="00F857F4" w:rsidRPr="00092592" w:rsidRDefault="00A87D31" w:rsidP="00746C4F">
      <w:pPr>
        <w:spacing w:line="360" w:lineRule="auto"/>
        <w:ind w:firstLineChars="200" w:firstLine="420"/>
        <w:rPr>
          <w:rFonts w:hAnsi="宋体" w:cs="宋体"/>
          <w:color w:val="000000" w:themeColor="text1"/>
        </w:rPr>
      </w:pPr>
      <w:r w:rsidRPr="00092592">
        <w:rPr>
          <w:rFonts w:ascii="宋体" w:hAnsi="宋体"/>
          <w:color w:val="000000" w:themeColor="text1"/>
          <w:szCs w:val="21"/>
        </w:rPr>
        <w:fldChar w:fldCharType="begin"/>
      </w:r>
      <w:r w:rsidR="00F857F4"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F857F4" w:rsidRPr="00092592">
        <w:rPr>
          <w:rFonts w:ascii="宋体" w:hAnsi="宋体" w:hint="eastAsia"/>
          <w:color w:val="000000" w:themeColor="text1"/>
          <w:szCs w:val="21"/>
        </w:rPr>
        <w:t>①</w:t>
      </w:r>
      <w:r w:rsidRPr="00092592">
        <w:rPr>
          <w:rFonts w:ascii="宋体" w:hAnsi="宋体"/>
          <w:color w:val="000000" w:themeColor="text1"/>
          <w:szCs w:val="21"/>
        </w:rPr>
        <w:fldChar w:fldCharType="end"/>
      </w:r>
      <w:r w:rsidR="00F857F4" w:rsidRPr="00092592">
        <w:rPr>
          <w:rFonts w:hAnsi="宋体" w:cs="宋体" w:hint="eastAsia"/>
          <w:color w:val="000000" w:themeColor="text1"/>
        </w:rPr>
        <w:t>了解我国艺术行业运行现状以及行业最新指导理念，实践考察学习设计类艺术</w:t>
      </w:r>
      <w:r w:rsidR="00F857F4" w:rsidRPr="00092592">
        <w:rPr>
          <w:rFonts w:hAnsi="宋体" w:cs="宋体"/>
          <w:color w:val="000000" w:themeColor="text1"/>
        </w:rPr>
        <w:t>展览</w:t>
      </w:r>
      <w:r w:rsidR="00F857F4" w:rsidRPr="00092592">
        <w:rPr>
          <w:rFonts w:hAnsi="宋体" w:cs="宋体" w:hint="eastAsia"/>
          <w:color w:val="000000" w:themeColor="text1"/>
        </w:rPr>
        <w:t>。</w:t>
      </w:r>
    </w:p>
    <w:p w:rsidR="00F857F4" w:rsidRPr="00092592" w:rsidRDefault="00A87D31" w:rsidP="00746C4F">
      <w:pPr>
        <w:spacing w:line="360" w:lineRule="auto"/>
        <w:ind w:firstLineChars="200" w:firstLine="420"/>
        <w:rPr>
          <w:rFonts w:ascii="宋体" w:hAnsi="宋体"/>
          <w:b/>
          <w:color w:val="000000" w:themeColor="text1"/>
          <w:szCs w:val="21"/>
        </w:rPr>
      </w:pPr>
      <w:r w:rsidRPr="00092592">
        <w:rPr>
          <w:rFonts w:ascii="宋体" w:hAnsi="宋体"/>
          <w:color w:val="000000" w:themeColor="text1"/>
          <w:szCs w:val="21"/>
        </w:rPr>
        <w:fldChar w:fldCharType="begin"/>
      </w:r>
      <w:r w:rsidR="00F857F4"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F857F4" w:rsidRPr="00092592">
        <w:rPr>
          <w:rFonts w:ascii="宋体" w:hAnsi="宋体" w:hint="eastAsia"/>
          <w:color w:val="000000" w:themeColor="text1"/>
          <w:szCs w:val="21"/>
        </w:rPr>
        <w:t>②</w:t>
      </w:r>
      <w:r w:rsidRPr="00092592">
        <w:rPr>
          <w:rFonts w:ascii="宋体" w:hAnsi="宋体"/>
          <w:color w:val="000000" w:themeColor="text1"/>
          <w:szCs w:val="21"/>
        </w:rPr>
        <w:fldChar w:fldCharType="end"/>
      </w:r>
      <w:r w:rsidR="00F857F4" w:rsidRPr="00092592">
        <w:rPr>
          <w:rFonts w:hint="eastAsia"/>
          <w:color w:val="000000" w:themeColor="text1"/>
        </w:rPr>
        <w:t>运用专业知识和技能对艺术作品进行综合分析，阐释其意义、把握其风格</w:t>
      </w:r>
      <w:r w:rsidR="00F857F4" w:rsidRPr="00092592">
        <w:rPr>
          <w:color w:val="000000" w:themeColor="text1"/>
        </w:rPr>
        <w:t>，</w:t>
      </w:r>
      <w:r w:rsidR="00F857F4" w:rsidRPr="00092592">
        <w:rPr>
          <w:rFonts w:hint="eastAsia"/>
          <w:color w:val="000000" w:themeColor="text1"/>
        </w:rPr>
        <w:t>并能有效地推广自己创作的作品。</w:t>
      </w:r>
    </w:p>
    <w:p w:rsidR="00F857F4" w:rsidRPr="00092592" w:rsidRDefault="00A87D31" w:rsidP="00746C4F">
      <w:pPr>
        <w:spacing w:line="360" w:lineRule="auto"/>
        <w:ind w:firstLineChars="200" w:firstLine="420"/>
        <w:rPr>
          <w:b/>
          <w:bCs/>
          <w:color w:val="000000" w:themeColor="text1"/>
          <w:szCs w:val="21"/>
        </w:rPr>
      </w:pPr>
      <w:r w:rsidRPr="00092592">
        <w:rPr>
          <w:rFonts w:ascii="宋体" w:hAnsi="宋体"/>
          <w:color w:val="000000" w:themeColor="text1"/>
          <w:szCs w:val="21"/>
        </w:rPr>
        <w:fldChar w:fldCharType="begin"/>
      </w:r>
      <w:r w:rsidR="00F857F4"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F857F4" w:rsidRPr="00092592">
        <w:rPr>
          <w:rFonts w:ascii="宋体" w:hAnsi="宋体" w:hint="eastAsia"/>
          <w:color w:val="000000" w:themeColor="text1"/>
          <w:szCs w:val="21"/>
        </w:rPr>
        <w:t>③</w:t>
      </w:r>
      <w:r w:rsidRPr="00092592">
        <w:rPr>
          <w:rFonts w:ascii="宋体" w:hAnsi="宋体"/>
          <w:color w:val="000000" w:themeColor="text1"/>
          <w:szCs w:val="21"/>
        </w:rPr>
        <w:fldChar w:fldCharType="end"/>
      </w:r>
      <w:r w:rsidR="00F857F4" w:rsidRPr="00092592">
        <w:rPr>
          <w:rFonts w:ascii="宋体" w:hAnsi="宋体" w:hint="eastAsia"/>
          <w:color w:val="000000" w:themeColor="text1"/>
          <w:szCs w:val="21"/>
        </w:rPr>
        <w:t>理解艺术的社会属性和社会价值，提高个人的艺术观念和艺术修养。</w:t>
      </w:r>
    </w:p>
    <w:p w:rsidR="00F857F4" w:rsidRPr="00092592" w:rsidRDefault="00F857F4" w:rsidP="00746C4F">
      <w:pPr>
        <w:spacing w:line="360" w:lineRule="auto"/>
        <w:ind w:firstLineChars="200" w:firstLine="422"/>
        <w:rPr>
          <w:b/>
          <w:bCs/>
          <w:color w:val="000000" w:themeColor="text1"/>
          <w:szCs w:val="21"/>
        </w:rPr>
      </w:pPr>
      <w:r w:rsidRPr="00092592">
        <w:rPr>
          <w:rFonts w:hint="eastAsia"/>
          <w:b/>
          <w:bCs/>
          <w:color w:val="000000" w:themeColor="text1"/>
          <w:szCs w:val="21"/>
        </w:rPr>
        <w:t>三</w:t>
      </w:r>
      <w:r w:rsidRPr="00092592">
        <w:rPr>
          <w:b/>
          <w:bCs/>
          <w:color w:val="000000" w:themeColor="text1"/>
          <w:szCs w:val="21"/>
        </w:rPr>
        <w:t>、课程</w:t>
      </w:r>
      <w:r w:rsidRPr="00092592">
        <w:rPr>
          <w:rFonts w:hint="eastAsia"/>
          <w:b/>
          <w:bCs/>
          <w:color w:val="000000" w:themeColor="text1"/>
          <w:szCs w:val="21"/>
        </w:rPr>
        <w:t>教学</w:t>
      </w:r>
      <w:r w:rsidRPr="00092592">
        <w:rPr>
          <w:rFonts w:ascii="宋体" w:hAnsi="宋体"/>
          <w:b/>
          <w:color w:val="000000" w:themeColor="text1"/>
          <w:szCs w:val="21"/>
        </w:rPr>
        <w:t>目标对培养要求的支撑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5"/>
        <w:gridCol w:w="3544"/>
        <w:gridCol w:w="1510"/>
      </w:tblGrid>
      <w:tr w:rsidR="00F857F4" w:rsidRPr="00092592" w:rsidTr="00104B7D">
        <w:trPr>
          <w:trHeight w:val="445"/>
          <w:jc w:val="center"/>
        </w:trPr>
        <w:tc>
          <w:tcPr>
            <w:tcW w:w="3075" w:type="dxa"/>
          </w:tcPr>
          <w:p w:rsidR="00F857F4" w:rsidRPr="00092592" w:rsidRDefault="00F857F4"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3544" w:type="dxa"/>
          </w:tcPr>
          <w:p w:rsidR="00F857F4" w:rsidRPr="00092592" w:rsidRDefault="00F857F4"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1510" w:type="dxa"/>
          </w:tcPr>
          <w:p w:rsidR="00F857F4" w:rsidRPr="00092592" w:rsidRDefault="00F857F4"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F857F4" w:rsidRPr="00092592" w:rsidTr="00104B7D">
        <w:trPr>
          <w:trHeight w:val="381"/>
          <w:jc w:val="center"/>
        </w:trPr>
        <w:tc>
          <w:tcPr>
            <w:tcW w:w="3075" w:type="dxa"/>
          </w:tcPr>
          <w:p w:rsidR="00F857F4" w:rsidRPr="00092592" w:rsidRDefault="00F857F4" w:rsidP="00746C4F">
            <w:pPr>
              <w:spacing w:line="360" w:lineRule="auto"/>
              <w:jc w:val="left"/>
              <w:rPr>
                <w:color w:val="000000" w:themeColor="text1"/>
                <w:szCs w:val="21"/>
              </w:rPr>
            </w:pPr>
            <w:r w:rsidRPr="00092592">
              <w:rPr>
                <w:color w:val="000000" w:themeColor="text1"/>
                <w:szCs w:val="21"/>
              </w:rPr>
              <w:t>1.</w:t>
            </w:r>
            <w:r w:rsidRPr="00092592">
              <w:rPr>
                <w:color w:val="000000" w:themeColor="text1"/>
                <w:szCs w:val="21"/>
              </w:rPr>
              <w:t>知识要求：</w:t>
            </w:r>
            <w:r w:rsidRPr="00092592">
              <w:rPr>
                <w:rFonts w:hint="eastAsia"/>
                <w:color w:val="000000" w:themeColor="text1"/>
                <w:szCs w:val="21"/>
              </w:rPr>
              <w:t>了解艺术行业的发展，具有一定的设计鉴赏能力和创作能力。</w:t>
            </w:r>
            <w:r w:rsidRPr="00092592">
              <w:rPr>
                <w:rFonts w:hint="eastAsia"/>
                <w:color w:val="000000" w:themeColor="text1"/>
              </w:rPr>
              <w:t>掌握文学艺术、历史哲学、政治道德、心理学、管理学方面的人文社会科学知识。</w:t>
            </w:r>
          </w:p>
        </w:tc>
        <w:tc>
          <w:tcPr>
            <w:tcW w:w="3544" w:type="dxa"/>
          </w:tcPr>
          <w:p w:rsidR="00F857F4" w:rsidRPr="00092592" w:rsidRDefault="00F857F4" w:rsidP="00746C4F">
            <w:pPr>
              <w:spacing w:line="360" w:lineRule="auto"/>
              <w:jc w:val="center"/>
              <w:rPr>
                <w:color w:val="000000" w:themeColor="text1"/>
                <w:szCs w:val="21"/>
              </w:rPr>
            </w:pPr>
            <w:r w:rsidRPr="00092592">
              <w:rPr>
                <w:rFonts w:hint="eastAsia"/>
                <w:color w:val="000000" w:themeColor="text1"/>
                <w:szCs w:val="21"/>
              </w:rPr>
              <w:t>考察博物馆的相关艺术种类</w:t>
            </w:r>
          </w:p>
        </w:tc>
        <w:tc>
          <w:tcPr>
            <w:tcW w:w="1510" w:type="dxa"/>
          </w:tcPr>
          <w:p w:rsidR="00F857F4" w:rsidRPr="00092592" w:rsidRDefault="00F857F4" w:rsidP="00746C4F">
            <w:pPr>
              <w:spacing w:line="360" w:lineRule="auto"/>
              <w:jc w:val="center"/>
              <w:rPr>
                <w:color w:val="000000" w:themeColor="text1"/>
                <w:szCs w:val="21"/>
              </w:rPr>
            </w:pPr>
            <w:r w:rsidRPr="00092592">
              <w:rPr>
                <w:color w:val="000000" w:themeColor="text1"/>
                <w:szCs w:val="21"/>
              </w:rPr>
              <w:t>教学目标</w:t>
            </w:r>
            <w:r w:rsidRPr="00092592">
              <w:rPr>
                <w:rFonts w:ascii="宋体" w:hAnsi="宋体" w:cs="宋体" w:hint="eastAsia"/>
                <w:color w:val="000000" w:themeColor="text1"/>
                <w:szCs w:val="21"/>
              </w:rPr>
              <w:t>①</w:t>
            </w:r>
          </w:p>
        </w:tc>
      </w:tr>
      <w:tr w:rsidR="00F857F4" w:rsidRPr="00092592" w:rsidTr="00104B7D">
        <w:trPr>
          <w:trHeight w:val="473"/>
          <w:jc w:val="center"/>
        </w:trPr>
        <w:tc>
          <w:tcPr>
            <w:tcW w:w="3075" w:type="dxa"/>
          </w:tcPr>
          <w:p w:rsidR="00F857F4" w:rsidRPr="00092592" w:rsidRDefault="00F857F4" w:rsidP="00746C4F">
            <w:pPr>
              <w:spacing w:line="360" w:lineRule="auto"/>
              <w:jc w:val="left"/>
              <w:rPr>
                <w:color w:val="000000" w:themeColor="text1"/>
                <w:szCs w:val="21"/>
              </w:rPr>
            </w:pPr>
            <w:r w:rsidRPr="00092592">
              <w:rPr>
                <w:color w:val="000000" w:themeColor="text1"/>
                <w:szCs w:val="21"/>
              </w:rPr>
              <w:t>2.</w:t>
            </w:r>
            <w:r w:rsidRPr="00092592">
              <w:rPr>
                <w:rFonts w:hint="eastAsia"/>
                <w:color w:val="000000" w:themeColor="text1"/>
                <w:szCs w:val="21"/>
              </w:rPr>
              <w:t>能力要求</w:t>
            </w:r>
            <w:r w:rsidRPr="00092592">
              <w:rPr>
                <w:color w:val="000000" w:themeColor="text1"/>
                <w:szCs w:val="21"/>
              </w:rPr>
              <w:t>：</w:t>
            </w:r>
            <w:r w:rsidRPr="00092592">
              <w:rPr>
                <w:rFonts w:hint="eastAsia"/>
                <w:color w:val="000000" w:themeColor="text1"/>
              </w:rPr>
              <w:t>能够基本运用专业知识和技能对所要创作的数字媒体艺术作品进行综合分析，阐释其意义、把握其风格。</w:t>
            </w:r>
          </w:p>
        </w:tc>
        <w:tc>
          <w:tcPr>
            <w:tcW w:w="3544" w:type="dxa"/>
          </w:tcPr>
          <w:p w:rsidR="00F857F4" w:rsidRPr="00092592" w:rsidRDefault="00F857F4" w:rsidP="00746C4F">
            <w:pPr>
              <w:spacing w:line="360" w:lineRule="auto"/>
              <w:jc w:val="center"/>
              <w:rPr>
                <w:color w:val="000000" w:themeColor="text1"/>
                <w:szCs w:val="21"/>
              </w:rPr>
            </w:pPr>
            <w:r w:rsidRPr="00092592">
              <w:rPr>
                <w:rFonts w:hint="eastAsia"/>
                <w:color w:val="000000" w:themeColor="text1"/>
              </w:rPr>
              <w:t>运用专业知识阐释艺术作品意义、把握其风格</w:t>
            </w:r>
            <w:r w:rsidRPr="00092592">
              <w:rPr>
                <w:color w:val="000000" w:themeColor="text1"/>
              </w:rPr>
              <w:t>，</w:t>
            </w:r>
            <w:r w:rsidRPr="00092592">
              <w:rPr>
                <w:rFonts w:hint="eastAsia"/>
                <w:color w:val="000000" w:themeColor="text1"/>
              </w:rPr>
              <w:t>并能</w:t>
            </w:r>
            <w:r w:rsidRPr="00092592">
              <w:rPr>
                <w:color w:val="000000" w:themeColor="text1"/>
              </w:rPr>
              <w:t>与用到自己</w:t>
            </w:r>
            <w:r w:rsidRPr="00092592">
              <w:rPr>
                <w:rFonts w:hint="eastAsia"/>
                <w:color w:val="000000" w:themeColor="text1"/>
              </w:rPr>
              <w:t>作品中。</w:t>
            </w:r>
          </w:p>
        </w:tc>
        <w:tc>
          <w:tcPr>
            <w:tcW w:w="1510" w:type="dxa"/>
          </w:tcPr>
          <w:p w:rsidR="00F857F4" w:rsidRPr="00092592" w:rsidRDefault="00F857F4" w:rsidP="00746C4F">
            <w:pPr>
              <w:spacing w:line="360" w:lineRule="auto"/>
              <w:jc w:val="center"/>
              <w:rPr>
                <w:color w:val="000000" w:themeColor="text1"/>
                <w:szCs w:val="21"/>
              </w:rPr>
            </w:pPr>
            <w:r w:rsidRPr="00092592">
              <w:rPr>
                <w:color w:val="000000" w:themeColor="text1"/>
                <w:szCs w:val="21"/>
              </w:rPr>
              <w:t>教学目标</w:t>
            </w:r>
            <w:r w:rsidRPr="00092592">
              <w:rPr>
                <w:rFonts w:ascii="宋体" w:hAnsi="宋体" w:cs="宋体" w:hint="eastAsia"/>
                <w:color w:val="000000" w:themeColor="text1"/>
                <w:szCs w:val="21"/>
              </w:rPr>
              <w:t>②</w:t>
            </w:r>
          </w:p>
        </w:tc>
      </w:tr>
      <w:tr w:rsidR="00F857F4" w:rsidRPr="00092592" w:rsidTr="00104B7D">
        <w:trPr>
          <w:trHeight w:val="422"/>
          <w:jc w:val="center"/>
        </w:trPr>
        <w:tc>
          <w:tcPr>
            <w:tcW w:w="3075" w:type="dxa"/>
          </w:tcPr>
          <w:p w:rsidR="00F857F4" w:rsidRPr="00092592" w:rsidRDefault="00F857F4" w:rsidP="00746C4F">
            <w:pPr>
              <w:spacing w:line="360" w:lineRule="auto"/>
              <w:jc w:val="left"/>
              <w:rPr>
                <w:color w:val="000000" w:themeColor="text1"/>
                <w:szCs w:val="21"/>
              </w:rPr>
            </w:pPr>
            <w:r w:rsidRPr="00092592">
              <w:rPr>
                <w:color w:val="000000" w:themeColor="text1"/>
                <w:szCs w:val="21"/>
              </w:rPr>
              <w:t>3.</w:t>
            </w:r>
            <w:r w:rsidRPr="00092592">
              <w:rPr>
                <w:rFonts w:hint="eastAsia"/>
                <w:color w:val="000000" w:themeColor="text1"/>
                <w:szCs w:val="21"/>
              </w:rPr>
              <w:t>素质要求</w:t>
            </w:r>
            <w:r w:rsidRPr="00092592">
              <w:rPr>
                <w:color w:val="000000" w:themeColor="text1"/>
                <w:szCs w:val="21"/>
              </w:rPr>
              <w:t>：</w:t>
            </w:r>
            <w:r w:rsidRPr="00092592">
              <w:rPr>
                <w:rFonts w:hint="eastAsia"/>
                <w:color w:val="000000" w:themeColor="text1"/>
              </w:rPr>
              <w:t>具有较好的中西方传统文化素养、文学艺术修养，并具有现代意识。</w:t>
            </w:r>
          </w:p>
        </w:tc>
        <w:tc>
          <w:tcPr>
            <w:tcW w:w="3544" w:type="dxa"/>
          </w:tcPr>
          <w:p w:rsidR="00F857F4" w:rsidRPr="00092592" w:rsidRDefault="00F857F4" w:rsidP="00746C4F">
            <w:pPr>
              <w:spacing w:line="360" w:lineRule="auto"/>
              <w:jc w:val="center"/>
              <w:rPr>
                <w:color w:val="000000" w:themeColor="text1"/>
                <w:szCs w:val="21"/>
              </w:rPr>
            </w:pPr>
            <w:r w:rsidRPr="00092592">
              <w:rPr>
                <w:rFonts w:hint="eastAsia"/>
                <w:color w:val="000000" w:themeColor="text1"/>
                <w:szCs w:val="21"/>
              </w:rPr>
              <w:t>提高对艺术社会作用的认识和理解</w:t>
            </w:r>
          </w:p>
        </w:tc>
        <w:tc>
          <w:tcPr>
            <w:tcW w:w="1510" w:type="dxa"/>
          </w:tcPr>
          <w:p w:rsidR="00F857F4" w:rsidRPr="00092592" w:rsidRDefault="00F857F4" w:rsidP="00746C4F">
            <w:pPr>
              <w:spacing w:line="360" w:lineRule="auto"/>
              <w:jc w:val="center"/>
              <w:rPr>
                <w:color w:val="000000" w:themeColor="text1"/>
                <w:szCs w:val="21"/>
              </w:rPr>
            </w:pPr>
            <w:r w:rsidRPr="00092592">
              <w:rPr>
                <w:color w:val="000000" w:themeColor="text1"/>
                <w:szCs w:val="21"/>
              </w:rPr>
              <w:t>教学目标</w:t>
            </w:r>
            <w:r w:rsidRPr="00092592">
              <w:rPr>
                <w:rFonts w:ascii="宋体" w:hAnsi="宋体" w:cs="宋体" w:hint="eastAsia"/>
                <w:color w:val="000000" w:themeColor="text1"/>
                <w:szCs w:val="21"/>
              </w:rPr>
              <w:t>③</w:t>
            </w:r>
          </w:p>
        </w:tc>
      </w:tr>
    </w:tbl>
    <w:p w:rsidR="00F857F4" w:rsidRPr="00092592" w:rsidRDefault="00F857F4" w:rsidP="00746C4F">
      <w:pPr>
        <w:spacing w:line="360" w:lineRule="auto"/>
        <w:ind w:firstLineChars="200" w:firstLine="420"/>
        <w:rPr>
          <w:bCs/>
          <w:color w:val="000000" w:themeColor="text1"/>
          <w:szCs w:val="21"/>
        </w:rPr>
      </w:pPr>
    </w:p>
    <w:p w:rsidR="00F857F4" w:rsidRPr="00092592" w:rsidRDefault="00F857F4" w:rsidP="00746C4F">
      <w:pPr>
        <w:spacing w:line="360" w:lineRule="auto"/>
        <w:ind w:firstLineChars="200" w:firstLine="422"/>
        <w:rPr>
          <w:b/>
          <w:bCs/>
          <w:color w:val="000000" w:themeColor="text1"/>
          <w:szCs w:val="21"/>
        </w:rPr>
      </w:pPr>
      <w:r w:rsidRPr="00092592">
        <w:rPr>
          <w:rFonts w:hint="eastAsia"/>
          <w:b/>
          <w:bCs/>
          <w:color w:val="000000" w:themeColor="text1"/>
          <w:szCs w:val="21"/>
        </w:rPr>
        <w:t>四、主要仪器设备</w:t>
      </w:r>
    </w:p>
    <w:p w:rsidR="00F857F4" w:rsidRPr="00092592" w:rsidRDefault="00F857F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可记录图像或影像资料的照相机</w:t>
      </w:r>
      <w:r w:rsidRPr="00092592">
        <w:rPr>
          <w:rFonts w:ascii="宋体" w:hAnsi="宋体"/>
          <w:color w:val="000000" w:themeColor="text1"/>
          <w:szCs w:val="21"/>
        </w:rPr>
        <w:t>。</w:t>
      </w:r>
    </w:p>
    <w:p w:rsidR="00F857F4" w:rsidRPr="00092592" w:rsidRDefault="00F857F4" w:rsidP="00746C4F">
      <w:pPr>
        <w:spacing w:line="360" w:lineRule="auto"/>
        <w:ind w:firstLineChars="200" w:firstLine="422"/>
        <w:rPr>
          <w:b/>
          <w:bCs/>
          <w:color w:val="000000" w:themeColor="text1"/>
          <w:szCs w:val="21"/>
        </w:rPr>
      </w:pPr>
      <w:r w:rsidRPr="00092592">
        <w:rPr>
          <w:rFonts w:hint="eastAsia"/>
          <w:b/>
          <w:bCs/>
          <w:color w:val="000000" w:themeColor="text1"/>
          <w:szCs w:val="21"/>
        </w:rPr>
        <w:t>五、实践课程内容和学时分配</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7"/>
        <w:gridCol w:w="1558"/>
        <w:gridCol w:w="2835"/>
        <w:gridCol w:w="850"/>
        <w:gridCol w:w="965"/>
        <w:gridCol w:w="686"/>
        <w:gridCol w:w="826"/>
        <w:gridCol w:w="784"/>
      </w:tblGrid>
      <w:tr w:rsidR="00F857F4" w:rsidRPr="00092592" w:rsidTr="00104B7D">
        <w:trPr>
          <w:cantSplit/>
          <w:trHeight w:val="575"/>
        </w:trPr>
        <w:tc>
          <w:tcPr>
            <w:tcW w:w="427" w:type="dxa"/>
            <w:vAlign w:val="center"/>
          </w:tcPr>
          <w:p w:rsidR="00F857F4" w:rsidRPr="00092592" w:rsidRDefault="00F857F4" w:rsidP="00746C4F">
            <w:pPr>
              <w:spacing w:line="360" w:lineRule="auto"/>
              <w:jc w:val="center"/>
              <w:rPr>
                <w:bCs/>
                <w:color w:val="000000" w:themeColor="text1"/>
                <w:szCs w:val="21"/>
              </w:rPr>
            </w:pPr>
            <w:r w:rsidRPr="00092592">
              <w:rPr>
                <w:rFonts w:hint="eastAsia"/>
                <w:bCs/>
                <w:color w:val="000000" w:themeColor="text1"/>
                <w:szCs w:val="21"/>
              </w:rPr>
              <w:t>序</w:t>
            </w:r>
          </w:p>
          <w:p w:rsidR="00F857F4" w:rsidRPr="00092592" w:rsidRDefault="00F857F4" w:rsidP="00746C4F">
            <w:pPr>
              <w:spacing w:line="360" w:lineRule="auto"/>
              <w:rPr>
                <w:bCs/>
                <w:color w:val="000000" w:themeColor="text1"/>
                <w:szCs w:val="21"/>
              </w:rPr>
            </w:pPr>
            <w:r w:rsidRPr="00092592">
              <w:rPr>
                <w:rFonts w:hint="eastAsia"/>
                <w:bCs/>
                <w:color w:val="000000" w:themeColor="text1"/>
                <w:szCs w:val="21"/>
              </w:rPr>
              <w:t>号</w:t>
            </w:r>
          </w:p>
        </w:tc>
        <w:tc>
          <w:tcPr>
            <w:tcW w:w="1558" w:type="dxa"/>
            <w:vAlign w:val="center"/>
          </w:tcPr>
          <w:p w:rsidR="00F857F4" w:rsidRPr="00092592" w:rsidRDefault="00F857F4" w:rsidP="00746C4F">
            <w:pPr>
              <w:spacing w:line="360" w:lineRule="auto"/>
              <w:jc w:val="center"/>
              <w:rPr>
                <w:bCs/>
                <w:color w:val="000000" w:themeColor="text1"/>
                <w:szCs w:val="21"/>
              </w:rPr>
            </w:pPr>
            <w:r w:rsidRPr="00092592">
              <w:rPr>
                <w:rFonts w:hint="eastAsia"/>
                <w:bCs/>
                <w:color w:val="000000" w:themeColor="text1"/>
                <w:szCs w:val="21"/>
              </w:rPr>
              <w:t>实践项目</w:t>
            </w:r>
          </w:p>
          <w:p w:rsidR="00F857F4" w:rsidRPr="00092592" w:rsidRDefault="00F857F4" w:rsidP="00746C4F">
            <w:pPr>
              <w:spacing w:line="360" w:lineRule="auto"/>
              <w:jc w:val="center"/>
              <w:rPr>
                <w:bCs/>
                <w:color w:val="000000" w:themeColor="text1"/>
                <w:szCs w:val="21"/>
              </w:rPr>
            </w:pPr>
            <w:r w:rsidRPr="00092592">
              <w:rPr>
                <w:rFonts w:hint="eastAsia"/>
                <w:bCs/>
                <w:color w:val="000000" w:themeColor="text1"/>
                <w:szCs w:val="21"/>
              </w:rPr>
              <w:t>名称</w:t>
            </w:r>
          </w:p>
        </w:tc>
        <w:tc>
          <w:tcPr>
            <w:tcW w:w="2835" w:type="dxa"/>
            <w:vAlign w:val="center"/>
          </w:tcPr>
          <w:p w:rsidR="00F857F4" w:rsidRPr="00092592" w:rsidRDefault="00F857F4" w:rsidP="00746C4F">
            <w:pPr>
              <w:spacing w:line="360" w:lineRule="auto"/>
              <w:jc w:val="center"/>
              <w:rPr>
                <w:bCs/>
                <w:color w:val="000000" w:themeColor="text1"/>
                <w:szCs w:val="21"/>
              </w:rPr>
            </w:pPr>
            <w:r w:rsidRPr="00092592">
              <w:rPr>
                <w:rFonts w:hint="eastAsia"/>
                <w:bCs/>
                <w:color w:val="000000" w:themeColor="text1"/>
                <w:szCs w:val="21"/>
              </w:rPr>
              <w:t>实践项目内容</w:t>
            </w:r>
          </w:p>
        </w:tc>
        <w:tc>
          <w:tcPr>
            <w:tcW w:w="850" w:type="dxa"/>
            <w:vAlign w:val="center"/>
          </w:tcPr>
          <w:p w:rsidR="00F857F4" w:rsidRPr="00092592" w:rsidRDefault="00F857F4" w:rsidP="00746C4F">
            <w:pPr>
              <w:spacing w:line="360" w:lineRule="auto"/>
              <w:jc w:val="center"/>
              <w:rPr>
                <w:bCs/>
                <w:color w:val="000000" w:themeColor="text1"/>
                <w:szCs w:val="21"/>
              </w:rPr>
            </w:pPr>
            <w:r w:rsidRPr="00092592">
              <w:rPr>
                <w:rFonts w:hint="eastAsia"/>
                <w:bCs/>
                <w:color w:val="000000" w:themeColor="text1"/>
                <w:szCs w:val="21"/>
              </w:rPr>
              <w:t>项目</w:t>
            </w:r>
          </w:p>
          <w:p w:rsidR="00F857F4" w:rsidRPr="00092592" w:rsidRDefault="00F857F4" w:rsidP="00746C4F">
            <w:pPr>
              <w:spacing w:line="360" w:lineRule="auto"/>
              <w:jc w:val="center"/>
              <w:rPr>
                <w:bCs/>
                <w:color w:val="000000" w:themeColor="text1"/>
                <w:szCs w:val="21"/>
              </w:rPr>
            </w:pPr>
            <w:r w:rsidRPr="00092592">
              <w:rPr>
                <w:rFonts w:hint="eastAsia"/>
                <w:bCs/>
                <w:color w:val="000000" w:themeColor="text1"/>
                <w:szCs w:val="21"/>
              </w:rPr>
              <w:t>学时</w:t>
            </w:r>
          </w:p>
        </w:tc>
        <w:tc>
          <w:tcPr>
            <w:tcW w:w="965" w:type="dxa"/>
            <w:vAlign w:val="center"/>
          </w:tcPr>
          <w:p w:rsidR="00F857F4" w:rsidRPr="00092592" w:rsidRDefault="00F857F4" w:rsidP="00746C4F">
            <w:pPr>
              <w:spacing w:line="360" w:lineRule="auto"/>
              <w:jc w:val="center"/>
              <w:rPr>
                <w:bCs/>
                <w:color w:val="000000" w:themeColor="text1"/>
                <w:szCs w:val="21"/>
              </w:rPr>
            </w:pPr>
            <w:r w:rsidRPr="00092592">
              <w:rPr>
                <w:rFonts w:hint="eastAsia"/>
                <w:bCs/>
                <w:color w:val="000000" w:themeColor="text1"/>
                <w:szCs w:val="21"/>
              </w:rPr>
              <w:t>实践</w:t>
            </w:r>
          </w:p>
          <w:p w:rsidR="00F857F4" w:rsidRPr="00092592" w:rsidRDefault="00F857F4" w:rsidP="00746C4F">
            <w:pPr>
              <w:spacing w:line="360" w:lineRule="auto"/>
              <w:jc w:val="center"/>
              <w:rPr>
                <w:bCs/>
                <w:color w:val="000000" w:themeColor="text1"/>
                <w:szCs w:val="21"/>
              </w:rPr>
            </w:pPr>
            <w:r w:rsidRPr="00092592">
              <w:rPr>
                <w:rFonts w:hint="eastAsia"/>
                <w:bCs/>
                <w:color w:val="000000" w:themeColor="text1"/>
                <w:szCs w:val="21"/>
              </w:rPr>
              <w:t>属性</w:t>
            </w:r>
          </w:p>
        </w:tc>
        <w:tc>
          <w:tcPr>
            <w:tcW w:w="686" w:type="dxa"/>
            <w:vAlign w:val="center"/>
          </w:tcPr>
          <w:p w:rsidR="00F857F4" w:rsidRPr="00092592" w:rsidRDefault="00F857F4" w:rsidP="00746C4F">
            <w:pPr>
              <w:spacing w:line="360" w:lineRule="auto"/>
              <w:jc w:val="center"/>
              <w:rPr>
                <w:bCs/>
                <w:color w:val="000000" w:themeColor="text1"/>
                <w:szCs w:val="21"/>
              </w:rPr>
            </w:pPr>
            <w:r w:rsidRPr="00092592">
              <w:rPr>
                <w:rFonts w:hint="eastAsia"/>
                <w:bCs/>
                <w:color w:val="000000" w:themeColor="text1"/>
                <w:szCs w:val="21"/>
              </w:rPr>
              <w:t>项目</w:t>
            </w:r>
          </w:p>
          <w:p w:rsidR="00F857F4" w:rsidRPr="00092592" w:rsidRDefault="00F857F4"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F857F4" w:rsidRPr="00092592" w:rsidRDefault="00F857F4" w:rsidP="00746C4F">
            <w:pPr>
              <w:spacing w:line="360" w:lineRule="auto"/>
              <w:jc w:val="center"/>
              <w:rPr>
                <w:bCs/>
                <w:color w:val="000000" w:themeColor="text1"/>
                <w:szCs w:val="21"/>
                <w:vertAlign w:val="superscript"/>
              </w:rPr>
            </w:pPr>
            <w:r w:rsidRPr="00092592">
              <w:rPr>
                <w:rFonts w:hint="eastAsia"/>
                <w:bCs/>
                <w:color w:val="000000" w:themeColor="text1"/>
                <w:szCs w:val="21"/>
              </w:rPr>
              <w:t>每组人数</w:t>
            </w:r>
          </w:p>
        </w:tc>
        <w:tc>
          <w:tcPr>
            <w:tcW w:w="784" w:type="dxa"/>
            <w:vAlign w:val="center"/>
          </w:tcPr>
          <w:p w:rsidR="00F857F4" w:rsidRPr="00092592" w:rsidRDefault="00F857F4" w:rsidP="00746C4F">
            <w:pPr>
              <w:spacing w:line="360" w:lineRule="auto"/>
              <w:jc w:val="center"/>
              <w:rPr>
                <w:bCs/>
                <w:color w:val="000000" w:themeColor="text1"/>
                <w:szCs w:val="21"/>
                <w:vertAlign w:val="superscript"/>
              </w:rPr>
            </w:pPr>
            <w:r w:rsidRPr="00092592">
              <w:rPr>
                <w:rFonts w:hint="eastAsia"/>
                <w:bCs/>
                <w:color w:val="000000" w:themeColor="text1"/>
                <w:szCs w:val="21"/>
              </w:rPr>
              <w:t>项目要求</w:t>
            </w:r>
          </w:p>
        </w:tc>
      </w:tr>
      <w:tr w:rsidR="00F857F4" w:rsidRPr="00092592" w:rsidTr="00104B7D">
        <w:trPr>
          <w:cantSplit/>
          <w:trHeight w:val="419"/>
        </w:trPr>
        <w:tc>
          <w:tcPr>
            <w:tcW w:w="427" w:type="dxa"/>
            <w:vAlign w:val="center"/>
          </w:tcPr>
          <w:p w:rsidR="00F857F4" w:rsidRPr="00092592" w:rsidRDefault="00F857F4" w:rsidP="00746C4F">
            <w:pPr>
              <w:spacing w:line="360" w:lineRule="auto"/>
              <w:rPr>
                <w:color w:val="000000" w:themeColor="text1"/>
                <w:szCs w:val="21"/>
              </w:rPr>
            </w:pPr>
            <w:r w:rsidRPr="00092592">
              <w:rPr>
                <w:rFonts w:hint="eastAsia"/>
                <w:color w:val="000000" w:themeColor="text1"/>
                <w:szCs w:val="21"/>
              </w:rPr>
              <w:t>1</w:t>
            </w:r>
          </w:p>
        </w:tc>
        <w:tc>
          <w:tcPr>
            <w:tcW w:w="1558" w:type="dxa"/>
            <w:vAlign w:val="center"/>
          </w:tcPr>
          <w:p w:rsidR="00F857F4" w:rsidRPr="00092592" w:rsidRDefault="00F857F4" w:rsidP="00746C4F">
            <w:pPr>
              <w:spacing w:line="360" w:lineRule="auto"/>
              <w:rPr>
                <w:color w:val="000000" w:themeColor="text1"/>
                <w:szCs w:val="21"/>
              </w:rPr>
            </w:pPr>
            <w:r w:rsidRPr="00092592">
              <w:rPr>
                <w:color w:val="000000" w:themeColor="text1"/>
                <w:szCs w:val="21"/>
              </w:rPr>
              <w:t>艺术展考察</w:t>
            </w:r>
          </w:p>
        </w:tc>
        <w:tc>
          <w:tcPr>
            <w:tcW w:w="2835" w:type="dxa"/>
            <w:vAlign w:val="center"/>
          </w:tcPr>
          <w:p w:rsidR="00F857F4" w:rsidRPr="00092592" w:rsidRDefault="00F857F4" w:rsidP="00746C4F">
            <w:pPr>
              <w:spacing w:line="360" w:lineRule="auto"/>
              <w:rPr>
                <w:color w:val="000000" w:themeColor="text1"/>
                <w:szCs w:val="21"/>
              </w:rPr>
            </w:pPr>
            <w:r w:rsidRPr="00092592">
              <w:rPr>
                <w:color w:val="000000" w:themeColor="text1"/>
                <w:szCs w:val="21"/>
              </w:rPr>
              <w:t>选取当期在展的艺术类展览</w:t>
            </w:r>
            <w:r w:rsidRPr="00092592">
              <w:rPr>
                <w:rFonts w:hint="eastAsia"/>
                <w:color w:val="000000" w:themeColor="text1"/>
                <w:szCs w:val="21"/>
              </w:rPr>
              <w:t>参观考察</w:t>
            </w:r>
            <w:r w:rsidRPr="00092592">
              <w:rPr>
                <w:color w:val="000000" w:themeColor="text1"/>
                <w:szCs w:val="21"/>
              </w:rPr>
              <w:t>学习</w:t>
            </w:r>
          </w:p>
        </w:tc>
        <w:tc>
          <w:tcPr>
            <w:tcW w:w="850" w:type="dxa"/>
            <w:vAlign w:val="center"/>
          </w:tcPr>
          <w:p w:rsidR="00F857F4" w:rsidRPr="00092592" w:rsidRDefault="00F857F4" w:rsidP="00746C4F">
            <w:pPr>
              <w:spacing w:line="360" w:lineRule="auto"/>
              <w:rPr>
                <w:color w:val="000000" w:themeColor="text1"/>
                <w:szCs w:val="21"/>
              </w:rPr>
            </w:pPr>
            <w:r w:rsidRPr="00092592">
              <w:rPr>
                <w:rFonts w:hint="eastAsia"/>
                <w:color w:val="000000" w:themeColor="text1"/>
                <w:szCs w:val="21"/>
              </w:rPr>
              <w:t>半周</w:t>
            </w:r>
          </w:p>
        </w:tc>
        <w:tc>
          <w:tcPr>
            <w:tcW w:w="965" w:type="dxa"/>
            <w:vAlign w:val="center"/>
          </w:tcPr>
          <w:p w:rsidR="00F857F4" w:rsidRPr="00092592" w:rsidRDefault="00F857F4" w:rsidP="00746C4F">
            <w:pPr>
              <w:spacing w:line="360" w:lineRule="auto"/>
              <w:rPr>
                <w:color w:val="000000" w:themeColor="text1"/>
                <w:szCs w:val="21"/>
              </w:rPr>
            </w:pPr>
            <w:r w:rsidRPr="00092592">
              <w:rPr>
                <w:rFonts w:hint="eastAsia"/>
                <w:color w:val="000000" w:themeColor="text1"/>
                <w:szCs w:val="21"/>
              </w:rPr>
              <w:t>专业基础</w:t>
            </w:r>
          </w:p>
        </w:tc>
        <w:tc>
          <w:tcPr>
            <w:tcW w:w="686" w:type="dxa"/>
            <w:vAlign w:val="center"/>
          </w:tcPr>
          <w:p w:rsidR="00F857F4" w:rsidRPr="00092592" w:rsidRDefault="00F857F4" w:rsidP="00746C4F">
            <w:pPr>
              <w:spacing w:line="360" w:lineRule="auto"/>
              <w:rPr>
                <w:color w:val="000000" w:themeColor="text1"/>
                <w:szCs w:val="21"/>
              </w:rPr>
            </w:pPr>
            <w:r w:rsidRPr="00092592">
              <w:rPr>
                <w:rFonts w:hint="eastAsia"/>
                <w:color w:val="000000" w:themeColor="text1"/>
                <w:szCs w:val="21"/>
              </w:rPr>
              <w:t>综合</w:t>
            </w:r>
          </w:p>
        </w:tc>
        <w:tc>
          <w:tcPr>
            <w:tcW w:w="826" w:type="dxa"/>
            <w:vAlign w:val="center"/>
          </w:tcPr>
          <w:p w:rsidR="00F857F4" w:rsidRPr="00092592" w:rsidRDefault="00F857F4" w:rsidP="00746C4F">
            <w:pPr>
              <w:spacing w:line="360" w:lineRule="auto"/>
              <w:rPr>
                <w:color w:val="000000" w:themeColor="text1"/>
                <w:szCs w:val="21"/>
              </w:rPr>
            </w:pPr>
            <w:r w:rsidRPr="00092592">
              <w:rPr>
                <w:rFonts w:hint="eastAsia"/>
                <w:color w:val="000000" w:themeColor="text1"/>
                <w:szCs w:val="21"/>
              </w:rPr>
              <w:t>5</w:t>
            </w:r>
          </w:p>
        </w:tc>
        <w:tc>
          <w:tcPr>
            <w:tcW w:w="784" w:type="dxa"/>
            <w:vAlign w:val="center"/>
          </w:tcPr>
          <w:p w:rsidR="00F857F4" w:rsidRPr="00092592" w:rsidRDefault="00F857F4" w:rsidP="00746C4F">
            <w:pPr>
              <w:spacing w:line="360" w:lineRule="auto"/>
              <w:rPr>
                <w:color w:val="000000" w:themeColor="text1"/>
                <w:szCs w:val="21"/>
              </w:rPr>
            </w:pPr>
            <w:r w:rsidRPr="00092592">
              <w:rPr>
                <w:rFonts w:hint="eastAsia"/>
                <w:color w:val="000000" w:themeColor="text1"/>
                <w:szCs w:val="21"/>
              </w:rPr>
              <w:t>选做</w:t>
            </w:r>
          </w:p>
        </w:tc>
      </w:tr>
      <w:tr w:rsidR="00F857F4" w:rsidRPr="00092592" w:rsidTr="00104B7D">
        <w:trPr>
          <w:cantSplit/>
          <w:trHeight w:val="462"/>
        </w:trPr>
        <w:tc>
          <w:tcPr>
            <w:tcW w:w="427" w:type="dxa"/>
            <w:vAlign w:val="center"/>
          </w:tcPr>
          <w:p w:rsidR="00F857F4" w:rsidRPr="00092592" w:rsidRDefault="00F857F4" w:rsidP="00746C4F">
            <w:pPr>
              <w:spacing w:line="360" w:lineRule="auto"/>
              <w:rPr>
                <w:color w:val="000000" w:themeColor="text1"/>
                <w:szCs w:val="21"/>
              </w:rPr>
            </w:pPr>
            <w:r w:rsidRPr="00092592">
              <w:rPr>
                <w:rFonts w:hint="eastAsia"/>
                <w:color w:val="000000" w:themeColor="text1"/>
                <w:szCs w:val="21"/>
              </w:rPr>
              <w:t>2</w:t>
            </w:r>
          </w:p>
        </w:tc>
        <w:tc>
          <w:tcPr>
            <w:tcW w:w="1558" w:type="dxa"/>
            <w:vAlign w:val="center"/>
          </w:tcPr>
          <w:p w:rsidR="00F857F4" w:rsidRPr="00092592" w:rsidRDefault="00F857F4" w:rsidP="00746C4F">
            <w:pPr>
              <w:spacing w:line="360" w:lineRule="auto"/>
              <w:rPr>
                <w:color w:val="000000" w:themeColor="text1"/>
                <w:szCs w:val="21"/>
              </w:rPr>
            </w:pPr>
            <w:r w:rsidRPr="00092592">
              <w:rPr>
                <w:rFonts w:hint="eastAsia"/>
                <w:color w:val="000000" w:themeColor="text1"/>
                <w:szCs w:val="21"/>
              </w:rPr>
              <w:t>设计展</w:t>
            </w:r>
            <w:r w:rsidRPr="00092592">
              <w:rPr>
                <w:color w:val="000000" w:themeColor="text1"/>
                <w:szCs w:val="21"/>
              </w:rPr>
              <w:t>考察</w:t>
            </w:r>
          </w:p>
        </w:tc>
        <w:tc>
          <w:tcPr>
            <w:tcW w:w="2835" w:type="dxa"/>
            <w:vAlign w:val="center"/>
          </w:tcPr>
          <w:p w:rsidR="00F857F4" w:rsidRPr="00092592" w:rsidRDefault="00F857F4" w:rsidP="00746C4F">
            <w:pPr>
              <w:spacing w:line="360" w:lineRule="auto"/>
              <w:rPr>
                <w:color w:val="000000" w:themeColor="text1"/>
                <w:szCs w:val="21"/>
              </w:rPr>
            </w:pPr>
            <w:r w:rsidRPr="00092592">
              <w:rPr>
                <w:color w:val="000000" w:themeColor="text1"/>
                <w:szCs w:val="21"/>
              </w:rPr>
              <w:t>选取当期在展的</w:t>
            </w:r>
            <w:r w:rsidRPr="00092592">
              <w:rPr>
                <w:rFonts w:hint="eastAsia"/>
                <w:color w:val="000000" w:themeColor="text1"/>
                <w:szCs w:val="21"/>
              </w:rPr>
              <w:t>设计</w:t>
            </w:r>
            <w:r w:rsidRPr="00092592">
              <w:rPr>
                <w:color w:val="000000" w:themeColor="text1"/>
                <w:szCs w:val="21"/>
              </w:rPr>
              <w:t>类展览</w:t>
            </w:r>
            <w:r w:rsidRPr="00092592">
              <w:rPr>
                <w:rFonts w:hint="eastAsia"/>
                <w:color w:val="000000" w:themeColor="text1"/>
                <w:szCs w:val="21"/>
              </w:rPr>
              <w:t>参观考察</w:t>
            </w:r>
            <w:r w:rsidRPr="00092592">
              <w:rPr>
                <w:color w:val="000000" w:themeColor="text1"/>
                <w:szCs w:val="21"/>
              </w:rPr>
              <w:t>学习</w:t>
            </w:r>
          </w:p>
        </w:tc>
        <w:tc>
          <w:tcPr>
            <w:tcW w:w="850" w:type="dxa"/>
            <w:vAlign w:val="center"/>
          </w:tcPr>
          <w:p w:rsidR="00F857F4" w:rsidRPr="00092592" w:rsidRDefault="00F857F4" w:rsidP="00746C4F">
            <w:pPr>
              <w:spacing w:line="360" w:lineRule="auto"/>
              <w:rPr>
                <w:color w:val="000000" w:themeColor="text1"/>
                <w:szCs w:val="21"/>
              </w:rPr>
            </w:pPr>
            <w:r w:rsidRPr="00092592">
              <w:rPr>
                <w:color w:val="000000" w:themeColor="text1"/>
                <w:szCs w:val="21"/>
              </w:rPr>
              <w:t>一周</w:t>
            </w:r>
          </w:p>
        </w:tc>
        <w:tc>
          <w:tcPr>
            <w:tcW w:w="965" w:type="dxa"/>
            <w:vAlign w:val="center"/>
          </w:tcPr>
          <w:p w:rsidR="00F857F4" w:rsidRPr="00092592" w:rsidRDefault="00F857F4" w:rsidP="00746C4F">
            <w:pPr>
              <w:spacing w:line="360" w:lineRule="auto"/>
              <w:rPr>
                <w:color w:val="000000" w:themeColor="text1"/>
                <w:szCs w:val="21"/>
              </w:rPr>
            </w:pPr>
            <w:r w:rsidRPr="00092592">
              <w:rPr>
                <w:rFonts w:hint="eastAsia"/>
                <w:color w:val="000000" w:themeColor="text1"/>
                <w:szCs w:val="21"/>
              </w:rPr>
              <w:t>专业基础</w:t>
            </w:r>
          </w:p>
        </w:tc>
        <w:tc>
          <w:tcPr>
            <w:tcW w:w="686" w:type="dxa"/>
            <w:vAlign w:val="center"/>
          </w:tcPr>
          <w:p w:rsidR="00F857F4" w:rsidRPr="00092592" w:rsidRDefault="00F857F4" w:rsidP="00746C4F">
            <w:pPr>
              <w:spacing w:line="360" w:lineRule="auto"/>
              <w:rPr>
                <w:color w:val="000000" w:themeColor="text1"/>
                <w:szCs w:val="21"/>
              </w:rPr>
            </w:pPr>
            <w:r w:rsidRPr="00092592">
              <w:rPr>
                <w:rFonts w:hint="eastAsia"/>
                <w:color w:val="000000" w:themeColor="text1"/>
                <w:szCs w:val="21"/>
              </w:rPr>
              <w:t>综合</w:t>
            </w:r>
          </w:p>
        </w:tc>
        <w:tc>
          <w:tcPr>
            <w:tcW w:w="826" w:type="dxa"/>
            <w:vAlign w:val="center"/>
          </w:tcPr>
          <w:p w:rsidR="00F857F4" w:rsidRPr="00092592" w:rsidRDefault="00F857F4" w:rsidP="00746C4F">
            <w:pPr>
              <w:spacing w:line="360" w:lineRule="auto"/>
              <w:rPr>
                <w:color w:val="000000" w:themeColor="text1"/>
                <w:szCs w:val="21"/>
              </w:rPr>
            </w:pPr>
            <w:r w:rsidRPr="00092592">
              <w:rPr>
                <w:rFonts w:hint="eastAsia"/>
                <w:color w:val="000000" w:themeColor="text1"/>
                <w:szCs w:val="21"/>
              </w:rPr>
              <w:t>5</w:t>
            </w:r>
          </w:p>
        </w:tc>
        <w:tc>
          <w:tcPr>
            <w:tcW w:w="784" w:type="dxa"/>
            <w:vAlign w:val="center"/>
          </w:tcPr>
          <w:p w:rsidR="00F857F4" w:rsidRPr="00092592" w:rsidRDefault="00F857F4" w:rsidP="00746C4F">
            <w:pPr>
              <w:spacing w:line="360" w:lineRule="auto"/>
              <w:rPr>
                <w:color w:val="000000" w:themeColor="text1"/>
                <w:szCs w:val="21"/>
              </w:rPr>
            </w:pPr>
            <w:r w:rsidRPr="00092592">
              <w:rPr>
                <w:rFonts w:hint="eastAsia"/>
                <w:color w:val="000000" w:themeColor="text1"/>
                <w:szCs w:val="21"/>
              </w:rPr>
              <w:t>必做</w:t>
            </w:r>
          </w:p>
        </w:tc>
      </w:tr>
      <w:tr w:rsidR="00F857F4" w:rsidRPr="00092592" w:rsidTr="00104B7D">
        <w:trPr>
          <w:cantSplit/>
          <w:trHeight w:val="455"/>
        </w:trPr>
        <w:tc>
          <w:tcPr>
            <w:tcW w:w="427" w:type="dxa"/>
            <w:vAlign w:val="center"/>
          </w:tcPr>
          <w:p w:rsidR="00F857F4" w:rsidRPr="00092592" w:rsidRDefault="00F857F4" w:rsidP="00746C4F">
            <w:pPr>
              <w:spacing w:line="360" w:lineRule="auto"/>
              <w:rPr>
                <w:color w:val="000000" w:themeColor="text1"/>
                <w:szCs w:val="21"/>
              </w:rPr>
            </w:pPr>
            <w:r w:rsidRPr="00092592">
              <w:rPr>
                <w:rFonts w:hint="eastAsia"/>
                <w:color w:val="000000" w:themeColor="text1"/>
                <w:szCs w:val="21"/>
              </w:rPr>
              <w:t>3</w:t>
            </w:r>
          </w:p>
        </w:tc>
        <w:tc>
          <w:tcPr>
            <w:tcW w:w="1558" w:type="dxa"/>
            <w:vAlign w:val="center"/>
          </w:tcPr>
          <w:p w:rsidR="00F857F4" w:rsidRPr="00092592" w:rsidRDefault="00F857F4" w:rsidP="00746C4F">
            <w:pPr>
              <w:spacing w:line="360" w:lineRule="auto"/>
              <w:rPr>
                <w:color w:val="000000" w:themeColor="text1"/>
                <w:szCs w:val="21"/>
              </w:rPr>
            </w:pPr>
            <w:r w:rsidRPr="00092592">
              <w:rPr>
                <w:rFonts w:hint="eastAsia"/>
                <w:color w:val="000000" w:themeColor="text1"/>
                <w:szCs w:val="21"/>
              </w:rPr>
              <w:t>数字</w:t>
            </w:r>
            <w:r w:rsidRPr="00092592">
              <w:rPr>
                <w:color w:val="000000" w:themeColor="text1"/>
                <w:szCs w:val="21"/>
              </w:rPr>
              <w:t>媒体艺术</w:t>
            </w:r>
            <w:r w:rsidRPr="00092592">
              <w:rPr>
                <w:rFonts w:hint="eastAsia"/>
                <w:color w:val="000000" w:themeColor="text1"/>
                <w:szCs w:val="21"/>
              </w:rPr>
              <w:t>展</w:t>
            </w:r>
            <w:r w:rsidRPr="00092592">
              <w:rPr>
                <w:color w:val="000000" w:themeColor="text1"/>
                <w:szCs w:val="21"/>
              </w:rPr>
              <w:t>考察</w:t>
            </w:r>
          </w:p>
        </w:tc>
        <w:tc>
          <w:tcPr>
            <w:tcW w:w="2835" w:type="dxa"/>
            <w:vAlign w:val="center"/>
          </w:tcPr>
          <w:p w:rsidR="00F857F4" w:rsidRPr="00092592" w:rsidRDefault="00F857F4" w:rsidP="00746C4F">
            <w:pPr>
              <w:spacing w:line="360" w:lineRule="auto"/>
              <w:rPr>
                <w:color w:val="000000" w:themeColor="text1"/>
                <w:szCs w:val="21"/>
              </w:rPr>
            </w:pPr>
            <w:r w:rsidRPr="00092592">
              <w:rPr>
                <w:color w:val="000000" w:themeColor="text1"/>
                <w:szCs w:val="21"/>
              </w:rPr>
              <w:t>选取当期在展的</w:t>
            </w:r>
            <w:r w:rsidRPr="00092592">
              <w:rPr>
                <w:rFonts w:hint="eastAsia"/>
                <w:color w:val="000000" w:themeColor="text1"/>
                <w:szCs w:val="21"/>
              </w:rPr>
              <w:t>数字媒体</w:t>
            </w:r>
            <w:r w:rsidRPr="00092592">
              <w:rPr>
                <w:color w:val="000000" w:themeColor="text1"/>
                <w:szCs w:val="21"/>
              </w:rPr>
              <w:t>艺术类展览</w:t>
            </w:r>
            <w:r w:rsidRPr="00092592">
              <w:rPr>
                <w:rFonts w:hint="eastAsia"/>
                <w:color w:val="000000" w:themeColor="text1"/>
                <w:szCs w:val="21"/>
              </w:rPr>
              <w:t>参观考察</w:t>
            </w:r>
            <w:r w:rsidRPr="00092592">
              <w:rPr>
                <w:color w:val="000000" w:themeColor="text1"/>
                <w:szCs w:val="21"/>
              </w:rPr>
              <w:t>学习</w:t>
            </w:r>
          </w:p>
        </w:tc>
        <w:tc>
          <w:tcPr>
            <w:tcW w:w="850" w:type="dxa"/>
            <w:vAlign w:val="center"/>
          </w:tcPr>
          <w:p w:rsidR="00F857F4" w:rsidRPr="00092592" w:rsidRDefault="00F857F4" w:rsidP="00746C4F">
            <w:pPr>
              <w:spacing w:line="360" w:lineRule="auto"/>
              <w:rPr>
                <w:color w:val="000000" w:themeColor="text1"/>
                <w:szCs w:val="21"/>
              </w:rPr>
            </w:pPr>
            <w:r w:rsidRPr="00092592">
              <w:rPr>
                <w:rFonts w:hint="eastAsia"/>
                <w:color w:val="000000" w:themeColor="text1"/>
                <w:szCs w:val="21"/>
              </w:rPr>
              <w:t>半周</w:t>
            </w:r>
          </w:p>
        </w:tc>
        <w:tc>
          <w:tcPr>
            <w:tcW w:w="965" w:type="dxa"/>
            <w:vAlign w:val="center"/>
          </w:tcPr>
          <w:p w:rsidR="00F857F4" w:rsidRPr="00092592" w:rsidRDefault="00F857F4" w:rsidP="00746C4F">
            <w:pPr>
              <w:spacing w:line="360" w:lineRule="auto"/>
              <w:rPr>
                <w:color w:val="000000" w:themeColor="text1"/>
                <w:szCs w:val="21"/>
              </w:rPr>
            </w:pPr>
            <w:r w:rsidRPr="00092592">
              <w:rPr>
                <w:rFonts w:hint="eastAsia"/>
                <w:color w:val="000000" w:themeColor="text1"/>
                <w:szCs w:val="21"/>
              </w:rPr>
              <w:t>专业基础</w:t>
            </w:r>
          </w:p>
        </w:tc>
        <w:tc>
          <w:tcPr>
            <w:tcW w:w="686" w:type="dxa"/>
            <w:vAlign w:val="center"/>
          </w:tcPr>
          <w:p w:rsidR="00F857F4" w:rsidRPr="00092592" w:rsidRDefault="00F857F4" w:rsidP="00746C4F">
            <w:pPr>
              <w:spacing w:line="360" w:lineRule="auto"/>
              <w:rPr>
                <w:color w:val="000000" w:themeColor="text1"/>
                <w:szCs w:val="21"/>
              </w:rPr>
            </w:pPr>
            <w:r w:rsidRPr="00092592">
              <w:rPr>
                <w:rFonts w:hint="eastAsia"/>
                <w:color w:val="000000" w:themeColor="text1"/>
                <w:szCs w:val="21"/>
              </w:rPr>
              <w:t>综合</w:t>
            </w:r>
          </w:p>
        </w:tc>
        <w:tc>
          <w:tcPr>
            <w:tcW w:w="826" w:type="dxa"/>
            <w:vAlign w:val="center"/>
          </w:tcPr>
          <w:p w:rsidR="00F857F4" w:rsidRPr="00092592" w:rsidRDefault="00F857F4" w:rsidP="00746C4F">
            <w:pPr>
              <w:spacing w:line="360" w:lineRule="auto"/>
              <w:rPr>
                <w:color w:val="000000" w:themeColor="text1"/>
                <w:szCs w:val="21"/>
              </w:rPr>
            </w:pPr>
            <w:r w:rsidRPr="00092592">
              <w:rPr>
                <w:rFonts w:hint="eastAsia"/>
                <w:color w:val="000000" w:themeColor="text1"/>
                <w:szCs w:val="21"/>
              </w:rPr>
              <w:t>5</w:t>
            </w:r>
          </w:p>
        </w:tc>
        <w:tc>
          <w:tcPr>
            <w:tcW w:w="784" w:type="dxa"/>
            <w:vAlign w:val="center"/>
          </w:tcPr>
          <w:p w:rsidR="00F857F4" w:rsidRPr="00092592" w:rsidRDefault="00F857F4" w:rsidP="00746C4F">
            <w:pPr>
              <w:spacing w:line="360" w:lineRule="auto"/>
              <w:rPr>
                <w:color w:val="000000" w:themeColor="text1"/>
                <w:szCs w:val="21"/>
              </w:rPr>
            </w:pPr>
            <w:r w:rsidRPr="00092592">
              <w:rPr>
                <w:rFonts w:hint="eastAsia"/>
                <w:color w:val="000000" w:themeColor="text1"/>
                <w:szCs w:val="21"/>
              </w:rPr>
              <w:t>必做</w:t>
            </w:r>
          </w:p>
        </w:tc>
      </w:tr>
    </w:tbl>
    <w:p w:rsidR="00F857F4" w:rsidRPr="00092592" w:rsidRDefault="00F857F4" w:rsidP="00746C4F">
      <w:pPr>
        <w:spacing w:line="360" w:lineRule="auto"/>
        <w:ind w:firstLineChars="200" w:firstLine="420"/>
        <w:rPr>
          <w:rFonts w:ascii="宋体" w:hAnsi="宋体"/>
          <w:color w:val="000000" w:themeColor="text1"/>
          <w:szCs w:val="21"/>
        </w:rPr>
      </w:pPr>
    </w:p>
    <w:p w:rsidR="00F857F4" w:rsidRPr="00092592" w:rsidRDefault="00F857F4" w:rsidP="00746C4F">
      <w:pPr>
        <w:spacing w:line="360" w:lineRule="auto"/>
        <w:ind w:firstLineChars="200" w:firstLine="422"/>
        <w:rPr>
          <w:b/>
          <w:bCs/>
          <w:color w:val="000000" w:themeColor="text1"/>
          <w:szCs w:val="21"/>
        </w:rPr>
      </w:pPr>
      <w:r w:rsidRPr="00092592">
        <w:rPr>
          <w:rFonts w:hint="eastAsia"/>
          <w:b/>
          <w:bCs/>
          <w:color w:val="000000" w:themeColor="text1"/>
          <w:szCs w:val="21"/>
        </w:rPr>
        <w:t>六、成绩考核</w:t>
      </w:r>
    </w:p>
    <w:p w:rsidR="00F857F4" w:rsidRPr="00092592" w:rsidRDefault="00F857F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1.考核方式：考试课程</w:t>
      </w:r>
      <w:r w:rsidRPr="00092592">
        <w:rPr>
          <w:rFonts w:ascii="宋体" w:hAnsi="宋体"/>
          <w:color w:val="000000" w:themeColor="text1"/>
          <w:szCs w:val="21"/>
        </w:rPr>
        <w:t>。考核内容为考察总结或汇报。</w:t>
      </w:r>
    </w:p>
    <w:p w:rsidR="00F857F4" w:rsidRPr="00092592" w:rsidRDefault="00F857F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2.评价标准： </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24"/>
        <w:gridCol w:w="5203"/>
      </w:tblGrid>
      <w:tr w:rsidR="00F857F4" w:rsidRPr="00092592" w:rsidTr="00104B7D">
        <w:trPr>
          <w:trHeight w:val="225"/>
        </w:trPr>
        <w:tc>
          <w:tcPr>
            <w:tcW w:w="3024" w:type="dxa"/>
            <w:vAlign w:val="center"/>
          </w:tcPr>
          <w:p w:rsidR="00F857F4" w:rsidRPr="00092592" w:rsidRDefault="00F857F4" w:rsidP="00746C4F">
            <w:pPr>
              <w:spacing w:line="360" w:lineRule="auto"/>
              <w:ind w:firstLineChars="200" w:firstLine="420"/>
              <w:jc w:val="center"/>
              <w:rPr>
                <w:rFonts w:ascii="宋体" w:hAnsi="宋体"/>
                <w:color w:val="000000" w:themeColor="text1"/>
                <w:szCs w:val="21"/>
              </w:rPr>
            </w:pPr>
            <w:r w:rsidRPr="00092592">
              <w:rPr>
                <w:rFonts w:ascii="宋体" w:hAnsi="宋体" w:hint="eastAsia"/>
                <w:color w:val="000000" w:themeColor="text1"/>
                <w:szCs w:val="21"/>
              </w:rPr>
              <w:t>考核等级</w:t>
            </w:r>
          </w:p>
        </w:tc>
        <w:tc>
          <w:tcPr>
            <w:tcW w:w="5203" w:type="dxa"/>
            <w:vAlign w:val="center"/>
          </w:tcPr>
          <w:p w:rsidR="00F857F4" w:rsidRPr="00092592" w:rsidRDefault="00F857F4"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评价标准</w:t>
            </w:r>
          </w:p>
        </w:tc>
      </w:tr>
      <w:tr w:rsidR="00F857F4" w:rsidRPr="00092592" w:rsidTr="00104B7D">
        <w:trPr>
          <w:trHeight w:val="228"/>
        </w:trPr>
        <w:tc>
          <w:tcPr>
            <w:tcW w:w="3024" w:type="dxa"/>
            <w:vAlign w:val="center"/>
          </w:tcPr>
          <w:p w:rsidR="00F857F4" w:rsidRPr="00092592" w:rsidRDefault="00F857F4"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优秀（90-100）</w:t>
            </w:r>
          </w:p>
        </w:tc>
        <w:tc>
          <w:tcPr>
            <w:tcW w:w="5203" w:type="dxa"/>
            <w:vAlign w:val="center"/>
          </w:tcPr>
          <w:p w:rsidR="00F857F4" w:rsidRPr="00092592" w:rsidRDefault="00F857F4" w:rsidP="00746C4F">
            <w:pPr>
              <w:spacing w:line="360" w:lineRule="auto"/>
              <w:ind w:firstLineChars="200" w:firstLine="420"/>
              <w:jc w:val="left"/>
              <w:rPr>
                <w:rFonts w:ascii="宋体" w:hAnsi="宋体"/>
                <w:color w:val="000000" w:themeColor="text1"/>
              </w:rPr>
            </w:pPr>
            <w:r w:rsidRPr="00092592">
              <w:rPr>
                <w:rFonts w:ascii="宋体" w:hAnsi="宋体" w:hint="eastAsia"/>
                <w:color w:val="000000" w:themeColor="text1"/>
              </w:rPr>
              <w:t>能够独立分析和阐述艺术作品，思路清晰论点明确</w:t>
            </w:r>
          </w:p>
        </w:tc>
      </w:tr>
      <w:tr w:rsidR="00F857F4" w:rsidRPr="00092592" w:rsidTr="00104B7D">
        <w:trPr>
          <w:trHeight w:val="228"/>
        </w:trPr>
        <w:tc>
          <w:tcPr>
            <w:tcW w:w="3024" w:type="dxa"/>
            <w:vAlign w:val="center"/>
          </w:tcPr>
          <w:p w:rsidR="00F857F4" w:rsidRPr="00092592" w:rsidRDefault="00F857F4"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良好（80-89）</w:t>
            </w:r>
          </w:p>
        </w:tc>
        <w:tc>
          <w:tcPr>
            <w:tcW w:w="5203" w:type="dxa"/>
            <w:vAlign w:val="center"/>
          </w:tcPr>
          <w:p w:rsidR="00F857F4" w:rsidRPr="00092592" w:rsidRDefault="00F857F4"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能够较好地分析和阐述艺术</w:t>
            </w:r>
            <w:r w:rsidRPr="00092592">
              <w:rPr>
                <w:rFonts w:ascii="宋体" w:hAnsi="宋体"/>
                <w:color w:val="000000" w:themeColor="text1"/>
              </w:rPr>
              <w:t>作品</w:t>
            </w:r>
            <w:r w:rsidRPr="00092592">
              <w:rPr>
                <w:rFonts w:ascii="宋体" w:hAnsi="宋体" w:hint="eastAsia"/>
                <w:color w:val="000000" w:themeColor="text1"/>
              </w:rPr>
              <w:t>，思路较清晰论点较明确</w:t>
            </w:r>
          </w:p>
        </w:tc>
      </w:tr>
      <w:tr w:rsidR="00F857F4" w:rsidRPr="00092592" w:rsidTr="00104B7D">
        <w:trPr>
          <w:trHeight w:val="228"/>
        </w:trPr>
        <w:tc>
          <w:tcPr>
            <w:tcW w:w="3024" w:type="dxa"/>
            <w:vAlign w:val="center"/>
          </w:tcPr>
          <w:p w:rsidR="00F857F4" w:rsidRPr="00092592" w:rsidRDefault="00F857F4"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中等（70-79）</w:t>
            </w:r>
          </w:p>
        </w:tc>
        <w:tc>
          <w:tcPr>
            <w:tcW w:w="5203" w:type="dxa"/>
            <w:vAlign w:val="center"/>
          </w:tcPr>
          <w:p w:rsidR="00F857F4" w:rsidRPr="00092592" w:rsidRDefault="00F857F4"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分析和阐述艺术作品思路不够明确，论点一般</w:t>
            </w:r>
          </w:p>
        </w:tc>
      </w:tr>
      <w:tr w:rsidR="00F857F4" w:rsidRPr="00092592" w:rsidTr="00104B7D">
        <w:trPr>
          <w:trHeight w:val="228"/>
        </w:trPr>
        <w:tc>
          <w:tcPr>
            <w:tcW w:w="3024" w:type="dxa"/>
            <w:vAlign w:val="center"/>
          </w:tcPr>
          <w:p w:rsidR="00F857F4" w:rsidRPr="00092592" w:rsidRDefault="00F857F4"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及格（60-69）</w:t>
            </w:r>
          </w:p>
        </w:tc>
        <w:tc>
          <w:tcPr>
            <w:tcW w:w="5203" w:type="dxa"/>
            <w:vAlign w:val="center"/>
          </w:tcPr>
          <w:p w:rsidR="00F857F4" w:rsidRPr="00092592" w:rsidRDefault="00F857F4"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分析和阐述艺术</w:t>
            </w:r>
            <w:r w:rsidRPr="00092592">
              <w:rPr>
                <w:rFonts w:ascii="宋体" w:hAnsi="宋体"/>
                <w:color w:val="000000" w:themeColor="text1"/>
              </w:rPr>
              <w:t>作品</w:t>
            </w:r>
            <w:r w:rsidRPr="00092592">
              <w:rPr>
                <w:rFonts w:ascii="宋体" w:hAnsi="宋体" w:hint="eastAsia"/>
                <w:color w:val="000000" w:themeColor="text1"/>
              </w:rPr>
              <w:t>思路较混论，论点不明确</w:t>
            </w:r>
          </w:p>
        </w:tc>
      </w:tr>
      <w:tr w:rsidR="00F857F4" w:rsidRPr="00092592" w:rsidTr="00104B7D">
        <w:trPr>
          <w:trHeight w:val="228"/>
        </w:trPr>
        <w:tc>
          <w:tcPr>
            <w:tcW w:w="3024" w:type="dxa"/>
            <w:vAlign w:val="center"/>
          </w:tcPr>
          <w:p w:rsidR="00F857F4" w:rsidRPr="00092592" w:rsidRDefault="00F857F4"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不及格（低于60）</w:t>
            </w:r>
          </w:p>
        </w:tc>
        <w:tc>
          <w:tcPr>
            <w:tcW w:w="5203" w:type="dxa"/>
            <w:vAlign w:val="center"/>
          </w:tcPr>
          <w:p w:rsidR="00F857F4" w:rsidRPr="00092592" w:rsidRDefault="00F857F4"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分析和阐述艺术</w:t>
            </w:r>
            <w:r w:rsidRPr="00092592">
              <w:rPr>
                <w:rFonts w:ascii="宋体" w:hAnsi="宋体"/>
                <w:color w:val="000000" w:themeColor="text1"/>
              </w:rPr>
              <w:t>作品</w:t>
            </w:r>
            <w:r w:rsidRPr="00092592">
              <w:rPr>
                <w:rFonts w:ascii="宋体" w:hAnsi="宋体" w:hint="eastAsia"/>
                <w:color w:val="000000" w:themeColor="text1"/>
              </w:rPr>
              <w:t>思路混论，无论点</w:t>
            </w:r>
          </w:p>
        </w:tc>
      </w:tr>
    </w:tbl>
    <w:p w:rsidR="00F857F4" w:rsidRPr="00092592" w:rsidRDefault="00F857F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（3）成绩构成：平时成绩占30%，期末考查成绩占70%。平时成绩</w:t>
      </w:r>
      <w:r w:rsidRPr="00092592">
        <w:rPr>
          <w:rFonts w:ascii="宋体" w:hAnsi="宋体"/>
          <w:color w:val="000000" w:themeColor="text1"/>
          <w:szCs w:val="21"/>
        </w:rPr>
        <w:t>主要</w:t>
      </w:r>
      <w:r w:rsidRPr="00092592">
        <w:rPr>
          <w:rFonts w:ascii="宋体" w:hAnsi="宋体" w:hint="eastAsia"/>
          <w:color w:val="000000" w:themeColor="text1"/>
          <w:szCs w:val="21"/>
        </w:rPr>
        <w:t>由日常出勤情况、课上表现构成。</w:t>
      </w:r>
    </w:p>
    <w:p w:rsidR="00F857F4" w:rsidRPr="00092592" w:rsidRDefault="00F857F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F857F4" w:rsidRPr="00092592" w:rsidRDefault="00F857F4" w:rsidP="00746C4F">
      <w:pPr>
        <w:spacing w:line="360" w:lineRule="auto"/>
        <w:ind w:firstLineChars="200" w:firstLine="422"/>
        <w:rPr>
          <w:b/>
          <w:bCs/>
          <w:color w:val="000000" w:themeColor="text1"/>
          <w:szCs w:val="21"/>
        </w:rPr>
      </w:pPr>
      <w:r w:rsidRPr="00092592">
        <w:rPr>
          <w:rFonts w:hint="eastAsia"/>
          <w:b/>
          <w:bCs/>
          <w:color w:val="000000" w:themeColor="text1"/>
          <w:szCs w:val="21"/>
        </w:rPr>
        <w:t>七、建议教材及参考书目</w:t>
      </w:r>
    </w:p>
    <w:p w:rsidR="00F857F4" w:rsidRPr="00092592" w:rsidRDefault="00F857F4"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《中国艺术史》中国人民美术出版社</w:t>
      </w:r>
      <w:r w:rsidRPr="00092592">
        <w:rPr>
          <w:rFonts w:ascii="宋体" w:hAnsi="宋体"/>
          <w:color w:val="000000" w:themeColor="text1"/>
          <w:szCs w:val="21"/>
        </w:rPr>
        <w:t>。</w:t>
      </w:r>
    </w:p>
    <w:p w:rsidR="00F857F4" w:rsidRPr="00092592" w:rsidRDefault="00F857F4" w:rsidP="00746C4F">
      <w:pPr>
        <w:spacing w:line="360" w:lineRule="auto"/>
        <w:ind w:firstLineChars="200" w:firstLine="422"/>
        <w:rPr>
          <w:b/>
          <w:bCs/>
          <w:color w:val="000000" w:themeColor="text1"/>
          <w:szCs w:val="21"/>
        </w:rPr>
      </w:pPr>
      <w:r w:rsidRPr="00092592">
        <w:rPr>
          <w:rFonts w:hint="eastAsia"/>
          <w:b/>
          <w:bCs/>
          <w:color w:val="000000" w:themeColor="text1"/>
          <w:szCs w:val="21"/>
        </w:rPr>
        <w:t>八、其他说明</w:t>
      </w:r>
    </w:p>
    <w:p w:rsidR="00F857F4" w:rsidRPr="00092592" w:rsidRDefault="00F857F4" w:rsidP="00746C4F">
      <w:pPr>
        <w:spacing w:line="360" w:lineRule="auto"/>
        <w:ind w:firstLineChars="200" w:firstLine="422"/>
        <w:jc w:val="center"/>
        <w:rPr>
          <w:b/>
          <w:color w:val="000000" w:themeColor="text1"/>
        </w:rPr>
      </w:pPr>
      <w:r w:rsidRPr="00092592">
        <w:rPr>
          <w:rFonts w:hint="eastAsia"/>
          <w:b/>
          <w:color w:val="000000" w:themeColor="text1"/>
        </w:rPr>
        <w:t>（一）</w:t>
      </w:r>
      <w:r w:rsidRPr="00092592">
        <w:rPr>
          <w:rFonts w:ascii="宋体" w:hAnsi="宋体" w:hint="eastAsia"/>
          <w:b/>
          <w:color w:val="000000" w:themeColor="text1"/>
        </w:rPr>
        <w:t>艺术考察准备</w:t>
      </w:r>
    </w:p>
    <w:p w:rsidR="00F857F4" w:rsidRPr="00092592" w:rsidRDefault="00F857F4" w:rsidP="00746C4F">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r w:rsidRPr="00092592">
        <w:rPr>
          <w:rFonts w:cs="Arial" w:hint="eastAsia"/>
          <w:color w:val="000000" w:themeColor="text1"/>
          <w:szCs w:val="21"/>
        </w:rPr>
        <w:t>听取艺术</w:t>
      </w:r>
      <w:r w:rsidRPr="00092592">
        <w:rPr>
          <w:rFonts w:cs="Arial"/>
          <w:color w:val="000000" w:themeColor="text1"/>
          <w:szCs w:val="21"/>
        </w:rPr>
        <w:t>与设计展览</w:t>
      </w:r>
      <w:r w:rsidRPr="00092592">
        <w:rPr>
          <w:rFonts w:cs="Arial" w:hint="eastAsia"/>
          <w:color w:val="000000" w:themeColor="text1"/>
          <w:szCs w:val="21"/>
        </w:rPr>
        <w:t>行业相关专业人员的讲解和介绍</w:t>
      </w:r>
      <w:r w:rsidRPr="00092592">
        <w:rPr>
          <w:rFonts w:cs="Arial"/>
          <w:color w:val="000000" w:themeColor="text1"/>
          <w:szCs w:val="21"/>
        </w:rPr>
        <w:t>。</w:t>
      </w:r>
    </w:p>
    <w:p w:rsidR="00F857F4" w:rsidRPr="00092592" w:rsidRDefault="00F857F4" w:rsidP="00746C4F">
      <w:pPr>
        <w:spacing w:line="360" w:lineRule="auto"/>
        <w:ind w:firstLineChars="200" w:firstLine="422"/>
        <w:jc w:val="left"/>
        <w:rPr>
          <w:rFonts w:ascii="宋体" w:hAnsi="宋体"/>
          <w:color w:val="000000" w:themeColor="text1"/>
          <w:szCs w:val="21"/>
        </w:rPr>
      </w:pPr>
      <w:r w:rsidRPr="00092592">
        <w:rPr>
          <w:rFonts w:hint="eastAsia"/>
          <w:b/>
          <w:color w:val="000000" w:themeColor="text1"/>
        </w:rPr>
        <w:t>2.</w:t>
      </w:r>
      <w:r w:rsidRPr="00092592">
        <w:rPr>
          <w:rFonts w:hint="eastAsia"/>
          <w:b/>
          <w:color w:val="000000" w:themeColor="text1"/>
        </w:rPr>
        <w:t>主要内容：</w:t>
      </w:r>
      <w:r w:rsidRPr="00092592">
        <w:rPr>
          <w:rFonts w:ascii="宋体" w:hAnsi="宋体" w:hint="eastAsia"/>
          <w:color w:val="000000" w:themeColor="text1"/>
          <w:szCs w:val="21"/>
        </w:rPr>
        <w:t>艺术门类</w:t>
      </w:r>
      <w:r w:rsidRPr="00092592">
        <w:rPr>
          <w:rFonts w:ascii="宋体" w:hAnsi="宋体"/>
          <w:color w:val="000000" w:themeColor="text1"/>
          <w:szCs w:val="21"/>
        </w:rPr>
        <w:t>、</w:t>
      </w:r>
      <w:r w:rsidRPr="00092592">
        <w:rPr>
          <w:rFonts w:ascii="宋体" w:hAnsi="宋体" w:hint="eastAsia"/>
          <w:color w:val="000000" w:themeColor="text1"/>
          <w:szCs w:val="21"/>
        </w:rPr>
        <w:t>表现形式</w:t>
      </w:r>
      <w:r w:rsidRPr="00092592">
        <w:rPr>
          <w:rFonts w:ascii="宋体" w:hAnsi="宋体"/>
          <w:color w:val="000000" w:themeColor="text1"/>
          <w:szCs w:val="21"/>
        </w:rPr>
        <w:t>、</w:t>
      </w:r>
      <w:r w:rsidRPr="00092592">
        <w:rPr>
          <w:rFonts w:ascii="宋体" w:hAnsi="宋体" w:hint="eastAsia"/>
          <w:color w:val="000000" w:themeColor="text1"/>
          <w:szCs w:val="21"/>
        </w:rPr>
        <w:t>艺术家</w:t>
      </w:r>
      <w:r w:rsidRPr="00092592">
        <w:rPr>
          <w:rFonts w:ascii="宋体" w:hAnsi="宋体"/>
          <w:color w:val="000000" w:themeColor="text1"/>
          <w:szCs w:val="21"/>
        </w:rPr>
        <w:t>。</w:t>
      </w:r>
    </w:p>
    <w:p w:rsidR="00F857F4" w:rsidRPr="00092592" w:rsidRDefault="00F857F4" w:rsidP="00746C4F">
      <w:pPr>
        <w:spacing w:line="360" w:lineRule="auto"/>
        <w:ind w:firstLineChars="200" w:firstLine="422"/>
        <w:rPr>
          <w:rFonts w:ascii="宋体" w:hAnsi="宋体"/>
          <w:color w:val="000000" w:themeColor="text1"/>
        </w:rPr>
      </w:pPr>
      <w:r w:rsidRPr="00092592">
        <w:rPr>
          <w:rFonts w:hint="eastAsia"/>
          <w:b/>
          <w:color w:val="000000" w:themeColor="text1"/>
        </w:rPr>
        <w:t>3.</w:t>
      </w:r>
      <w:r w:rsidRPr="00092592">
        <w:rPr>
          <w:rFonts w:hint="eastAsia"/>
          <w:b/>
          <w:color w:val="000000" w:themeColor="text1"/>
        </w:rPr>
        <w:t>教学方法：</w:t>
      </w:r>
      <w:r w:rsidRPr="00092592">
        <w:rPr>
          <w:rFonts w:ascii="宋体" w:hAnsi="宋体"/>
          <w:color w:val="000000" w:themeColor="text1"/>
        </w:rPr>
        <w:t>本单元在整个课程体系中占有巩固基础的重要作用。</w:t>
      </w:r>
      <w:r w:rsidRPr="00092592">
        <w:rPr>
          <w:rFonts w:ascii="宋体" w:hAnsi="宋体" w:hint="eastAsia"/>
          <w:color w:val="000000" w:themeColor="text1"/>
        </w:rPr>
        <w:t>通过</w:t>
      </w:r>
      <w:r w:rsidRPr="00092592">
        <w:rPr>
          <w:rFonts w:ascii="宋体" w:hAnsi="宋体"/>
          <w:color w:val="000000" w:themeColor="text1"/>
        </w:rPr>
        <w:t>学习，学生应达到熟悉</w:t>
      </w:r>
      <w:r w:rsidRPr="00092592">
        <w:rPr>
          <w:rFonts w:ascii="宋体" w:hAnsi="宋体" w:hint="eastAsia"/>
          <w:color w:val="000000" w:themeColor="text1"/>
        </w:rPr>
        <w:t>实践课程</w:t>
      </w:r>
      <w:r w:rsidRPr="00092592">
        <w:rPr>
          <w:rFonts w:ascii="宋体" w:hAnsi="宋体"/>
          <w:color w:val="000000" w:themeColor="text1"/>
        </w:rPr>
        <w:t>的目的和需要解决的问题。</w:t>
      </w:r>
    </w:p>
    <w:p w:rsidR="00F857F4" w:rsidRPr="00092592" w:rsidRDefault="00F857F4" w:rsidP="00746C4F">
      <w:pPr>
        <w:spacing w:line="360" w:lineRule="auto"/>
        <w:ind w:firstLineChars="200" w:firstLine="422"/>
        <w:rPr>
          <w:rFonts w:ascii="宋体" w:hAnsi="宋体" w:cs="宋体"/>
          <w:color w:val="000000" w:themeColor="text1"/>
          <w:szCs w:val="21"/>
        </w:rPr>
      </w:pPr>
      <w:r w:rsidRPr="00092592">
        <w:rPr>
          <w:rFonts w:hint="eastAsia"/>
          <w:b/>
          <w:color w:val="000000" w:themeColor="text1"/>
        </w:rPr>
        <w:t>4.</w:t>
      </w:r>
      <w:r w:rsidRPr="00092592">
        <w:rPr>
          <w:rFonts w:hint="eastAsia"/>
          <w:b/>
          <w:color w:val="000000" w:themeColor="text1"/>
        </w:rPr>
        <w:t>阅读材料：</w:t>
      </w:r>
      <w:r w:rsidRPr="00092592">
        <w:rPr>
          <w:rFonts w:hint="eastAsia"/>
          <w:color w:val="000000" w:themeColor="text1"/>
        </w:rPr>
        <w:t>任课教师可根据学生的实际情况指定学习书目</w:t>
      </w:r>
      <w:r w:rsidRPr="00092592">
        <w:rPr>
          <w:color w:val="000000" w:themeColor="text1"/>
        </w:rPr>
        <w:t>。</w:t>
      </w:r>
    </w:p>
    <w:p w:rsidR="00F857F4" w:rsidRPr="00092592" w:rsidRDefault="00F857F4" w:rsidP="00746C4F">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思考作业题：</w:t>
      </w:r>
      <w:r w:rsidRPr="00092592">
        <w:rPr>
          <w:rFonts w:ascii="Arial" w:hAnsi="Arial" w:cs="Arial"/>
          <w:color w:val="000000" w:themeColor="text1"/>
          <w:szCs w:val="21"/>
        </w:rPr>
        <w:t>艺术展</w:t>
      </w:r>
      <w:r w:rsidRPr="00092592">
        <w:rPr>
          <w:rFonts w:ascii="Arial" w:hAnsi="Arial" w:cs="Arial" w:hint="eastAsia"/>
          <w:color w:val="000000" w:themeColor="text1"/>
          <w:szCs w:val="21"/>
        </w:rPr>
        <w:t>应该</w:t>
      </w:r>
      <w:r w:rsidRPr="00092592">
        <w:rPr>
          <w:rFonts w:ascii="Arial" w:hAnsi="Arial" w:cs="Arial"/>
          <w:color w:val="000000" w:themeColor="text1"/>
          <w:szCs w:val="21"/>
        </w:rPr>
        <w:t>怎么</w:t>
      </w:r>
      <w:r w:rsidRPr="00092592">
        <w:rPr>
          <w:rFonts w:ascii="Arial" w:hAnsi="Arial" w:cs="Arial" w:hint="eastAsia"/>
          <w:color w:val="000000" w:themeColor="text1"/>
          <w:szCs w:val="21"/>
        </w:rPr>
        <w:t>参观</w:t>
      </w:r>
      <w:r w:rsidRPr="00092592">
        <w:rPr>
          <w:rFonts w:ascii="Arial" w:hAnsi="Arial" w:cs="Arial"/>
          <w:color w:val="000000" w:themeColor="text1"/>
          <w:szCs w:val="21"/>
        </w:rPr>
        <w:t>，</w:t>
      </w:r>
      <w:r w:rsidRPr="00092592">
        <w:rPr>
          <w:rFonts w:ascii="Arial" w:hAnsi="Arial" w:cs="Arial" w:hint="eastAsia"/>
          <w:color w:val="000000" w:themeColor="text1"/>
          <w:szCs w:val="21"/>
        </w:rPr>
        <w:t>艺术作品</w:t>
      </w:r>
      <w:r w:rsidRPr="00092592">
        <w:rPr>
          <w:rFonts w:ascii="Arial" w:hAnsi="Arial" w:cs="Arial"/>
          <w:color w:val="000000" w:themeColor="text1"/>
          <w:szCs w:val="21"/>
        </w:rPr>
        <w:t>应该如何鉴赏分析。</w:t>
      </w:r>
    </w:p>
    <w:p w:rsidR="00F857F4" w:rsidRPr="00092592" w:rsidRDefault="00F857F4" w:rsidP="00746C4F">
      <w:pPr>
        <w:spacing w:line="360" w:lineRule="auto"/>
        <w:ind w:firstLineChars="200" w:firstLine="420"/>
        <w:rPr>
          <w:color w:val="000000" w:themeColor="text1"/>
        </w:rPr>
      </w:pPr>
    </w:p>
    <w:p w:rsidR="00F857F4" w:rsidRPr="00092592" w:rsidRDefault="00F857F4" w:rsidP="00746C4F">
      <w:pPr>
        <w:spacing w:line="360" w:lineRule="auto"/>
        <w:ind w:firstLineChars="200" w:firstLine="422"/>
        <w:jc w:val="center"/>
        <w:rPr>
          <w:color w:val="000000" w:themeColor="text1"/>
          <w:sz w:val="24"/>
        </w:rPr>
      </w:pPr>
      <w:r w:rsidRPr="00092592">
        <w:rPr>
          <w:rFonts w:hint="eastAsia"/>
          <w:b/>
          <w:color w:val="000000" w:themeColor="text1"/>
        </w:rPr>
        <w:t>（二）艺术考察专业实习</w:t>
      </w:r>
    </w:p>
    <w:p w:rsidR="00F857F4" w:rsidRPr="00092592" w:rsidRDefault="00F857F4" w:rsidP="00746C4F">
      <w:pPr>
        <w:spacing w:line="360" w:lineRule="auto"/>
        <w:ind w:firstLineChars="200" w:firstLine="422"/>
        <w:rPr>
          <w:color w:val="000000" w:themeColor="text1"/>
          <w:szCs w:val="21"/>
        </w:rPr>
      </w:pPr>
      <w:r w:rsidRPr="00092592">
        <w:rPr>
          <w:rFonts w:hint="eastAsia"/>
          <w:b/>
          <w:color w:val="000000" w:themeColor="text1"/>
        </w:rPr>
        <w:t>1.</w:t>
      </w:r>
      <w:r w:rsidRPr="00092592">
        <w:rPr>
          <w:rFonts w:hint="eastAsia"/>
          <w:b/>
          <w:color w:val="000000" w:themeColor="text1"/>
        </w:rPr>
        <w:t>教学要求：</w:t>
      </w:r>
      <w:r w:rsidRPr="00092592">
        <w:rPr>
          <w:color w:val="000000" w:themeColor="text1"/>
          <w:szCs w:val="21"/>
        </w:rPr>
        <w:t>选取当期在展的</w:t>
      </w:r>
      <w:r w:rsidRPr="00092592">
        <w:rPr>
          <w:rFonts w:hint="eastAsia"/>
          <w:color w:val="000000" w:themeColor="text1"/>
          <w:szCs w:val="21"/>
        </w:rPr>
        <w:t>数字媒体</w:t>
      </w:r>
      <w:r w:rsidRPr="00092592">
        <w:rPr>
          <w:color w:val="000000" w:themeColor="text1"/>
          <w:szCs w:val="21"/>
        </w:rPr>
        <w:t>艺术类展览</w:t>
      </w:r>
      <w:r w:rsidRPr="00092592">
        <w:rPr>
          <w:rFonts w:hint="eastAsia"/>
          <w:color w:val="000000" w:themeColor="text1"/>
          <w:szCs w:val="21"/>
        </w:rPr>
        <w:t>参观考察</w:t>
      </w:r>
      <w:r w:rsidRPr="00092592">
        <w:rPr>
          <w:color w:val="000000" w:themeColor="text1"/>
          <w:szCs w:val="21"/>
        </w:rPr>
        <w:t>学习。</w:t>
      </w:r>
    </w:p>
    <w:p w:rsidR="00F857F4" w:rsidRPr="00092592" w:rsidRDefault="00F857F4" w:rsidP="00746C4F">
      <w:pPr>
        <w:tabs>
          <w:tab w:val="left" w:pos="600"/>
        </w:tabs>
        <w:spacing w:line="360" w:lineRule="auto"/>
        <w:ind w:firstLineChars="200" w:firstLine="422"/>
        <w:rPr>
          <w:rFonts w:ascii="宋体" w:hAnsi="宋体"/>
          <w:color w:val="000000" w:themeColor="text1"/>
        </w:rPr>
      </w:pPr>
      <w:r w:rsidRPr="00092592">
        <w:rPr>
          <w:rFonts w:hint="eastAsia"/>
          <w:b/>
          <w:color w:val="000000" w:themeColor="text1"/>
        </w:rPr>
        <w:t>2.</w:t>
      </w:r>
      <w:r w:rsidRPr="00092592">
        <w:rPr>
          <w:rFonts w:hint="eastAsia"/>
          <w:b/>
          <w:color w:val="000000" w:themeColor="text1"/>
        </w:rPr>
        <w:t>主要内容：</w:t>
      </w:r>
      <w:r w:rsidRPr="00092592">
        <w:rPr>
          <w:rFonts w:ascii="宋体" w:hAnsi="宋体" w:hint="eastAsia"/>
          <w:color w:val="000000" w:themeColor="text1"/>
        </w:rPr>
        <w:t>通过</w:t>
      </w:r>
      <w:r w:rsidRPr="00092592">
        <w:rPr>
          <w:rFonts w:ascii="宋体" w:hAnsi="宋体"/>
          <w:color w:val="000000" w:themeColor="text1"/>
        </w:rPr>
        <w:t>参观考察</w:t>
      </w:r>
      <w:r w:rsidRPr="00092592">
        <w:rPr>
          <w:rFonts w:ascii="宋体" w:hAnsi="宋体" w:hint="eastAsia"/>
          <w:color w:val="000000" w:themeColor="text1"/>
        </w:rPr>
        <w:t>学习，</w:t>
      </w:r>
      <w:r w:rsidRPr="00092592">
        <w:rPr>
          <w:rFonts w:ascii="宋体" w:hAnsi="宋体"/>
          <w:color w:val="000000" w:themeColor="text1"/>
        </w:rPr>
        <w:t>学习艺术作品门类、</w:t>
      </w:r>
      <w:r w:rsidRPr="00092592">
        <w:rPr>
          <w:rFonts w:ascii="宋体" w:hAnsi="宋体" w:hint="eastAsia"/>
          <w:color w:val="000000" w:themeColor="text1"/>
        </w:rPr>
        <w:t>形式</w:t>
      </w:r>
      <w:r w:rsidRPr="00092592">
        <w:rPr>
          <w:rFonts w:ascii="宋体" w:hAnsi="宋体"/>
          <w:color w:val="000000" w:themeColor="text1"/>
        </w:rPr>
        <w:t>等，</w:t>
      </w:r>
      <w:r w:rsidRPr="00092592">
        <w:rPr>
          <w:rFonts w:ascii="宋体" w:hAnsi="宋体" w:hint="eastAsia"/>
          <w:color w:val="000000" w:themeColor="text1"/>
        </w:rPr>
        <w:t>分析</w:t>
      </w:r>
      <w:r w:rsidRPr="00092592">
        <w:rPr>
          <w:rFonts w:ascii="宋体" w:hAnsi="宋体"/>
          <w:color w:val="000000" w:themeColor="text1"/>
        </w:rPr>
        <w:t>与阐述艺术作品。</w:t>
      </w:r>
    </w:p>
    <w:p w:rsidR="00F857F4" w:rsidRPr="00092592" w:rsidRDefault="00F857F4" w:rsidP="00746C4F">
      <w:pPr>
        <w:spacing w:line="360" w:lineRule="auto"/>
        <w:ind w:firstLineChars="200" w:firstLine="422"/>
        <w:rPr>
          <w:color w:val="000000" w:themeColor="text1"/>
        </w:rPr>
      </w:pPr>
      <w:r w:rsidRPr="00092592">
        <w:rPr>
          <w:rFonts w:hint="eastAsia"/>
          <w:b/>
          <w:color w:val="000000" w:themeColor="text1"/>
        </w:rPr>
        <w:t>3.</w:t>
      </w:r>
      <w:r w:rsidRPr="00092592">
        <w:rPr>
          <w:rFonts w:hint="eastAsia"/>
          <w:b/>
          <w:color w:val="000000" w:themeColor="text1"/>
        </w:rPr>
        <w:t>教学方法：</w:t>
      </w:r>
      <w:r w:rsidRPr="00092592">
        <w:rPr>
          <w:rFonts w:hint="eastAsia"/>
          <w:color w:val="000000" w:themeColor="text1"/>
        </w:rPr>
        <w:t>实地考察、学习记录资料</w:t>
      </w:r>
      <w:r w:rsidRPr="00092592">
        <w:rPr>
          <w:color w:val="000000" w:themeColor="text1"/>
        </w:rPr>
        <w:t>。</w:t>
      </w:r>
    </w:p>
    <w:p w:rsidR="00F857F4" w:rsidRPr="00092592" w:rsidRDefault="00F857F4" w:rsidP="00746C4F">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阅读材料：</w:t>
      </w:r>
      <w:r w:rsidRPr="00092592">
        <w:rPr>
          <w:rFonts w:hint="eastAsia"/>
          <w:color w:val="000000" w:themeColor="text1"/>
        </w:rPr>
        <w:t>任课教师可根据学生的实际情况指定学习书目</w:t>
      </w:r>
      <w:r w:rsidRPr="00092592">
        <w:rPr>
          <w:color w:val="000000" w:themeColor="text1"/>
        </w:rPr>
        <w:t>。</w:t>
      </w:r>
    </w:p>
    <w:p w:rsidR="00F857F4" w:rsidRPr="00092592" w:rsidRDefault="00F857F4" w:rsidP="00746C4F">
      <w:pPr>
        <w:spacing w:line="360" w:lineRule="auto"/>
        <w:ind w:firstLineChars="200" w:firstLine="422"/>
        <w:rPr>
          <w:color w:val="000000" w:themeColor="text1"/>
          <w:szCs w:val="21"/>
        </w:rPr>
      </w:pPr>
      <w:r w:rsidRPr="00092592">
        <w:rPr>
          <w:rFonts w:hint="eastAsia"/>
          <w:b/>
          <w:color w:val="000000" w:themeColor="text1"/>
        </w:rPr>
        <w:t>5.</w:t>
      </w:r>
      <w:r w:rsidRPr="00092592">
        <w:rPr>
          <w:rFonts w:hint="eastAsia"/>
          <w:b/>
          <w:color w:val="000000" w:themeColor="text1"/>
        </w:rPr>
        <w:t>思考作业题：</w:t>
      </w:r>
      <w:r w:rsidRPr="00092592">
        <w:rPr>
          <w:rFonts w:hint="eastAsia"/>
          <w:color w:val="000000" w:themeColor="text1"/>
          <w:szCs w:val="21"/>
        </w:rPr>
        <w:t>该</w:t>
      </w:r>
      <w:r w:rsidRPr="00092592">
        <w:rPr>
          <w:color w:val="000000" w:themeColor="text1"/>
          <w:szCs w:val="21"/>
        </w:rPr>
        <w:t>艺术门类的发展进程，</w:t>
      </w:r>
      <w:r w:rsidRPr="00092592">
        <w:rPr>
          <w:rFonts w:hint="eastAsia"/>
          <w:color w:val="000000" w:themeColor="text1"/>
          <w:szCs w:val="21"/>
        </w:rPr>
        <w:t>代表艺术家</w:t>
      </w:r>
      <w:r w:rsidRPr="00092592">
        <w:rPr>
          <w:color w:val="000000" w:themeColor="text1"/>
          <w:szCs w:val="21"/>
        </w:rPr>
        <w:t>与代表作品。</w:t>
      </w:r>
    </w:p>
    <w:p w:rsidR="00F857F4" w:rsidRPr="00092592" w:rsidRDefault="00F857F4" w:rsidP="00746C4F">
      <w:pPr>
        <w:spacing w:line="360" w:lineRule="auto"/>
        <w:ind w:firstLineChars="200" w:firstLine="420"/>
        <w:rPr>
          <w:color w:val="000000" w:themeColor="text1"/>
        </w:rPr>
      </w:pPr>
    </w:p>
    <w:p w:rsidR="00F857F4" w:rsidRPr="00092592" w:rsidRDefault="00F857F4" w:rsidP="00746C4F">
      <w:pPr>
        <w:spacing w:line="360" w:lineRule="auto"/>
        <w:ind w:firstLineChars="200" w:firstLine="422"/>
        <w:jc w:val="center"/>
        <w:rPr>
          <w:color w:val="000000" w:themeColor="text1"/>
          <w:sz w:val="24"/>
        </w:rPr>
      </w:pPr>
      <w:r w:rsidRPr="00092592">
        <w:rPr>
          <w:rFonts w:hint="eastAsia"/>
          <w:b/>
          <w:color w:val="000000" w:themeColor="text1"/>
        </w:rPr>
        <w:t>（三）</w:t>
      </w:r>
      <w:r w:rsidRPr="00092592">
        <w:rPr>
          <w:rFonts w:ascii="宋体" w:hAnsi="宋体" w:hint="eastAsia"/>
          <w:b/>
          <w:color w:val="000000" w:themeColor="text1"/>
        </w:rPr>
        <w:t>艺术考察总结</w:t>
      </w:r>
    </w:p>
    <w:p w:rsidR="00F857F4" w:rsidRPr="00092592" w:rsidRDefault="00F857F4" w:rsidP="00746C4F">
      <w:pPr>
        <w:tabs>
          <w:tab w:val="left" w:pos="600"/>
        </w:tabs>
        <w:spacing w:line="360" w:lineRule="auto"/>
        <w:ind w:firstLineChars="200" w:firstLine="422"/>
        <w:rPr>
          <w:rFonts w:cs="Arial"/>
          <w:color w:val="000000" w:themeColor="text1"/>
          <w:szCs w:val="21"/>
        </w:rPr>
      </w:pPr>
      <w:r w:rsidRPr="00092592">
        <w:rPr>
          <w:rFonts w:hint="eastAsia"/>
          <w:b/>
          <w:color w:val="000000" w:themeColor="text1"/>
        </w:rPr>
        <w:t>1.</w:t>
      </w:r>
      <w:r w:rsidRPr="00092592">
        <w:rPr>
          <w:rFonts w:hint="eastAsia"/>
          <w:b/>
          <w:color w:val="000000" w:themeColor="text1"/>
        </w:rPr>
        <w:t>教学要求：</w:t>
      </w:r>
      <w:r w:rsidRPr="00092592">
        <w:rPr>
          <w:rFonts w:hint="eastAsia"/>
          <w:color w:val="000000" w:themeColor="text1"/>
        </w:rPr>
        <w:t>撰写一篇</w:t>
      </w:r>
      <w:r w:rsidRPr="00092592">
        <w:rPr>
          <w:rFonts w:cs="Arial" w:hint="eastAsia"/>
          <w:color w:val="000000" w:themeColor="text1"/>
          <w:szCs w:val="21"/>
        </w:rPr>
        <w:t>有关艺术门类</w:t>
      </w:r>
      <w:r w:rsidRPr="00092592">
        <w:rPr>
          <w:rFonts w:cs="Arial"/>
          <w:color w:val="000000" w:themeColor="text1"/>
          <w:szCs w:val="21"/>
        </w:rPr>
        <w:t>、</w:t>
      </w:r>
      <w:r w:rsidRPr="00092592">
        <w:rPr>
          <w:rFonts w:cs="Arial" w:hint="eastAsia"/>
          <w:color w:val="000000" w:themeColor="text1"/>
          <w:szCs w:val="21"/>
        </w:rPr>
        <w:t>艺术家</w:t>
      </w:r>
      <w:r w:rsidRPr="00092592">
        <w:rPr>
          <w:rFonts w:cs="Arial"/>
          <w:color w:val="000000" w:themeColor="text1"/>
          <w:szCs w:val="21"/>
        </w:rPr>
        <w:t>或艺术</w:t>
      </w:r>
      <w:r w:rsidRPr="00092592">
        <w:rPr>
          <w:rFonts w:cs="Arial" w:hint="eastAsia"/>
          <w:color w:val="000000" w:themeColor="text1"/>
          <w:szCs w:val="21"/>
        </w:rPr>
        <w:t>作品</w:t>
      </w:r>
      <w:r w:rsidRPr="00092592">
        <w:rPr>
          <w:rFonts w:cs="Arial"/>
          <w:color w:val="000000" w:themeColor="text1"/>
          <w:szCs w:val="21"/>
        </w:rPr>
        <w:t>的鉴赏与分析</w:t>
      </w:r>
      <w:r w:rsidRPr="00092592">
        <w:rPr>
          <w:rFonts w:cs="Arial" w:hint="eastAsia"/>
          <w:color w:val="000000" w:themeColor="text1"/>
          <w:szCs w:val="21"/>
        </w:rPr>
        <w:t>报告</w:t>
      </w:r>
      <w:r w:rsidRPr="00092592">
        <w:rPr>
          <w:rFonts w:cs="Arial"/>
          <w:color w:val="000000" w:themeColor="text1"/>
          <w:szCs w:val="21"/>
        </w:rPr>
        <w:t>。</w:t>
      </w:r>
    </w:p>
    <w:p w:rsidR="00F857F4" w:rsidRPr="00092592" w:rsidRDefault="00F857F4" w:rsidP="00746C4F">
      <w:pPr>
        <w:spacing w:line="360" w:lineRule="auto"/>
        <w:ind w:firstLineChars="200" w:firstLine="422"/>
        <w:jc w:val="left"/>
        <w:rPr>
          <w:color w:val="000000" w:themeColor="text1"/>
          <w:szCs w:val="21"/>
        </w:rPr>
      </w:pPr>
      <w:r w:rsidRPr="00092592">
        <w:rPr>
          <w:rFonts w:hint="eastAsia"/>
          <w:b/>
          <w:color w:val="000000" w:themeColor="text1"/>
        </w:rPr>
        <w:t>2.</w:t>
      </w:r>
      <w:r w:rsidRPr="00092592">
        <w:rPr>
          <w:rFonts w:hint="eastAsia"/>
          <w:b/>
          <w:color w:val="000000" w:themeColor="text1"/>
        </w:rPr>
        <w:t>主要内容：</w:t>
      </w:r>
      <w:r w:rsidRPr="00092592">
        <w:rPr>
          <w:rFonts w:ascii="宋体" w:hAnsi="宋体" w:hint="eastAsia"/>
          <w:color w:val="000000" w:themeColor="text1"/>
          <w:szCs w:val="21"/>
        </w:rPr>
        <w:t>考察</w:t>
      </w:r>
      <w:r w:rsidRPr="00092592">
        <w:rPr>
          <w:rFonts w:ascii="宋体" w:hAnsi="宋体"/>
          <w:color w:val="000000" w:themeColor="text1"/>
          <w:szCs w:val="21"/>
        </w:rPr>
        <w:t>学生对艺术作品的分析与把握。</w:t>
      </w:r>
    </w:p>
    <w:p w:rsidR="00F857F4" w:rsidRPr="00092592" w:rsidRDefault="00F857F4" w:rsidP="00746C4F">
      <w:pPr>
        <w:spacing w:line="360" w:lineRule="auto"/>
        <w:ind w:firstLineChars="200" w:firstLine="422"/>
        <w:rPr>
          <w:rFonts w:ascii="宋体" w:hAnsi="宋体"/>
          <w:color w:val="000000" w:themeColor="text1"/>
        </w:rPr>
      </w:pPr>
      <w:r w:rsidRPr="00092592">
        <w:rPr>
          <w:rFonts w:hint="eastAsia"/>
          <w:b/>
          <w:color w:val="000000" w:themeColor="text1"/>
        </w:rPr>
        <w:t>3.</w:t>
      </w:r>
      <w:r w:rsidRPr="00092592">
        <w:rPr>
          <w:rFonts w:hint="eastAsia"/>
          <w:b/>
          <w:color w:val="000000" w:themeColor="text1"/>
        </w:rPr>
        <w:t>教学方法：</w:t>
      </w:r>
      <w:r w:rsidRPr="00092592">
        <w:rPr>
          <w:rFonts w:ascii="宋体" w:hAnsi="宋体" w:hint="eastAsia"/>
          <w:color w:val="000000" w:themeColor="text1"/>
        </w:rPr>
        <w:t>讲授理论和课堂实践</w:t>
      </w:r>
      <w:r w:rsidRPr="00092592">
        <w:rPr>
          <w:rFonts w:ascii="宋体" w:hAnsi="宋体"/>
          <w:color w:val="000000" w:themeColor="text1"/>
        </w:rPr>
        <w:t>。</w:t>
      </w:r>
    </w:p>
    <w:p w:rsidR="00F857F4" w:rsidRPr="00092592" w:rsidRDefault="00F857F4" w:rsidP="00746C4F">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阅读材料：</w:t>
      </w:r>
      <w:r w:rsidRPr="00092592">
        <w:rPr>
          <w:rFonts w:hint="eastAsia"/>
          <w:color w:val="000000" w:themeColor="text1"/>
        </w:rPr>
        <w:t>任课教师可根据学生的实际情况指定学习书目</w:t>
      </w:r>
      <w:r w:rsidRPr="00092592">
        <w:rPr>
          <w:color w:val="000000" w:themeColor="text1"/>
        </w:rPr>
        <w:t>。</w:t>
      </w:r>
    </w:p>
    <w:p w:rsidR="00927A30" w:rsidRPr="00092592" w:rsidRDefault="00F857F4" w:rsidP="00746C4F">
      <w:pPr>
        <w:spacing w:line="360" w:lineRule="auto"/>
        <w:ind w:firstLineChars="200" w:firstLine="422"/>
        <w:rPr>
          <w:rFonts w:cs="Arial"/>
          <w:color w:val="000000" w:themeColor="text1"/>
          <w:szCs w:val="21"/>
        </w:rPr>
      </w:pPr>
      <w:r w:rsidRPr="00092592">
        <w:rPr>
          <w:rFonts w:hint="eastAsia"/>
          <w:b/>
          <w:color w:val="000000" w:themeColor="text1"/>
        </w:rPr>
        <w:t>5.</w:t>
      </w:r>
      <w:r w:rsidRPr="00092592">
        <w:rPr>
          <w:rFonts w:hint="eastAsia"/>
          <w:b/>
          <w:color w:val="000000" w:themeColor="text1"/>
        </w:rPr>
        <w:t>思考作业题：</w:t>
      </w:r>
      <w:r w:rsidRPr="00092592">
        <w:rPr>
          <w:color w:val="000000" w:themeColor="text1"/>
        </w:rPr>
        <w:t>艺术考察对自己今后创作的影响。</w:t>
      </w:r>
    </w:p>
    <w:p w:rsidR="004B7971" w:rsidRPr="00092592" w:rsidRDefault="004B7971" w:rsidP="00746C4F">
      <w:pPr>
        <w:spacing w:line="360" w:lineRule="auto"/>
        <w:ind w:firstLineChars="150" w:firstLine="327"/>
        <w:rPr>
          <w:rFonts w:ascii="宋体" w:hAnsi="宋体"/>
          <w:color w:val="000000" w:themeColor="text1"/>
          <w:spacing w:val="4"/>
          <w:szCs w:val="21"/>
        </w:rPr>
      </w:pPr>
    </w:p>
    <w:p w:rsidR="004B7971" w:rsidRPr="00092592" w:rsidRDefault="004B7971" w:rsidP="00746C4F">
      <w:pPr>
        <w:spacing w:line="360" w:lineRule="auto"/>
        <w:ind w:firstLineChars="150" w:firstLine="327"/>
        <w:rPr>
          <w:rFonts w:ascii="宋体" w:hAnsi="宋体"/>
          <w:color w:val="000000" w:themeColor="text1"/>
          <w:spacing w:val="4"/>
          <w:szCs w:val="21"/>
        </w:rPr>
      </w:pPr>
    </w:p>
    <w:p w:rsidR="00552F09" w:rsidRPr="00092592" w:rsidRDefault="00552F09" w:rsidP="00746C4F">
      <w:pPr>
        <w:pStyle w:val="1"/>
        <w:spacing w:before="0" w:after="0" w:line="360" w:lineRule="auto"/>
        <w:jc w:val="center"/>
        <w:rPr>
          <w:color w:val="000000" w:themeColor="text1"/>
          <w:sz w:val="30"/>
          <w:szCs w:val="30"/>
        </w:rPr>
      </w:pPr>
      <w:bookmarkStart w:id="166" w:name="_Toc511649520"/>
      <w:bookmarkStart w:id="167" w:name="_Toc528938225"/>
      <w:r w:rsidRPr="00092592">
        <w:rPr>
          <w:rFonts w:hint="eastAsia"/>
          <w:bCs w:val="0"/>
          <w:color w:val="000000" w:themeColor="text1"/>
          <w:sz w:val="30"/>
          <w:szCs w:val="30"/>
        </w:rPr>
        <w:t>《</w:t>
      </w:r>
      <w:r w:rsidRPr="00092592">
        <w:rPr>
          <w:rFonts w:ascii="宋体" w:hAnsi="宋体" w:hint="eastAsia"/>
          <w:color w:val="000000" w:themeColor="text1"/>
          <w:sz w:val="30"/>
          <w:szCs w:val="30"/>
        </w:rPr>
        <w:t>专业考察（艺术展）</w:t>
      </w:r>
      <w:r w:rsidRPr="00092592">
        <w:rPr>
          <w:rFonts w:hint="eastAsia"/>
          <w:bCs w:val="0"/>
          <w:color w:val="000000" w:themeColor="text1"/>
          <w:sz w:val="30"/>
          <w:szCs w:val="30"/>
        </w:rPr>
        <w:t>》课程实验教学大纲（影视艺术方向）</w:t>
      </w:r>
      <w:bookmarkEnd w:id="166"/>
      <w:bookmarkEnd w:id="167"/>
    </w:p>
    <w:p w:rsidR="00552F09" w:rsidRPr="00092592" w:rsidRDefault="00552F09" w:rsidP="00746C4F">
      <w:pPr>
        <w:spacing w:line="360" w:lineRule="auto"/>
        <w:jc w:val="center"/>
        <w:rPr>
          <w:b/>
          <w:bCs/>
          <w:color w:val="000000" w:themeColor="text1"/>
          <w:sz w:val="28"/>
          <w:szCs w:val="28"/>
        </w:rPr>
      </w:pPr>
      <w:r w:rsidRPr="00092592">
        <w:rPr>
          <w:rFonts w:ascii="Times" w:hAnsi="Times" w:hint="eastAsia"/>
          <w:color w:val="000000" w:themeColor="text1"/>
          <w:sz w:val="28"/>
          <w:szCs w:val="28"/>
        </w:rPr>
        <w:t>Professional Survey (Art Exhibition)</w:t>
      </w:r>
    </w:p>
    <w:p w:rsidR="00552F09" w:rsidRPr="00092592" w:rsidRDefault="00552F09" w:rsidP="00746C4F">
      <w:pPr>
        <w:spacing w:line="360" w:lineRule="auto"/>
        <w:jc w:val="center"/>
        <w:rPr>
          <w:bCs/>
          <w:color w:val="000000" w:themeColor="text1"/>
          <w:sz w:val="24"/>
        </w:rPr>
      </w:pPr>
      <w:r w:rsidRPr="00092592">
        <w:rPr>
          <w:rFonts w:hint="eastAsia"/>
          <w:bCs/>
          <w:color w:val="000000" w:themeColor="text1"/>
          <w:sz w:val="24"/>
        </w:rPr>
        <w:t>大纲主撰人：李丰君</w:t>
      </w:r>
      <w:r w:rsidR="006C7562" w:rsidRPr="00092592">
        <w:rPr>
          <w:rFonts w:hint="eastAsia"/>
          <w:bCs/>
          <w:color w:val="000000" w:themeColor="text1"/>
          <w:sz w:val="24"/>
        </w:rPr>
        <w:t>大纲审核人</w:t>
      </w:r>
      <w:r w:rsidRPr="00092592">
        <w:rPr>
          <w:rFonts w:hint="eastAsia"/>
          <w:bCs/>
          <w:color w:val="000000" w:themeColor="text1"/>
          <w:sz w:val="24"/>
        </w:rPr>
        <w:t>：范小春</w:t>
      </w:r>
    </w:p>
    <w:p w:rsidR="00552F09" w:rsidRPr="00092592" w:rsidRDefault="00552F09" w:rsidP="00746C4F">
      <w:pPr>
        <w:spacing w:line="360" w:lineRule="auto"/>
        <w:jc w:val="center"/>
        <w:rPr>
          <w:bCs/>
          <w:color w:val="000000" w:themeColor="text1"/>
          <w:sz w:val="24"/>
        </w:rPr>
      </w:pPr>
    </w:p>
    <w:p w:rsidR="00552F09" w:rsidRPr="00092592" w:rsidRDefault="00552F0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】124406301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】实践教学</w:t>
      </w:r>
    </w:p>
    <w:p w:rsidR="00552F09" w:rsidRPr="00092592" w:rsidRDefault="00552F0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】文化创意学院            【</w:t>
      </w:r>
      <w:r w:rsidRPr="00092592">
        <w:rPr>
          <w:rFonts w:hint="eastAsia"/>
          <w:b/>
          <w:color w:val="000000" w:themeColor="text1"/>
        </w:rPr>
        <w:t>适用专业</w:t>
      </w:r>
      <w:r w:rsidRPr="00092592">
        <w:rPr>
          <w:rFonts w:ascii="宋体" w:hAnsi="宋体" w:hint="eastAsia"/>
          <w:color w:val="000000" w:themeColor="text1"/>
          <w:szCs w:val="21"/>
        </w:rPr>
        <w:t>】数媒专业（影视艺术方向）</w:t>
      </w:r>
    </w:p>
    <w:p w:rsidR="00552F09" w:rsidRPr="00092592" w:rsidRDefault="00552F09" w:rsidP="000B4DDF">
      <w:pPr>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w:t>
      </w:r>
      <w:r w:rsidRPr="00092592">
        <w:rPr>
          <w:rFonts w:ascii="宋体" w:hAnsi="宋体" w:hint="eastAsia"/>
          <w:b/>
          <w:color w:val="000000" w:themeColor="text1"/>
          <w:szCs w:val="21"/>
        </w:rPr>
        <w:t>2</w:t>
      </w:r>
      <w:r w:rsidRPr="00092592">
        <w:rPr>
          <w:rFonts w:ascii="宋体" w:hAnsi="宋体" w:hint="eastAsia"/>
          <w:color w:val="000000" w:themeColor="text1"/>
          <w:szCs w:val="21"/>
        </w:rPr>
        <w:t xml:space="preserve">     【</w:t>
      </w:r>
      <w:r w:rsidRPr="00092592">
        <w:rPr>
          <w:rFonts w:hint="eastAsia"/>
          <w:b/>
          <w:color w:val="000000" w:themeColor="text1"/>
        </w:rPr>
        <w:t>学时数</w:t>
      </w:r>
      <w:r w:rsidRPr="00092592">
        <w:rPr>
          <w:rFonts w:ascii="宋体" w:hAnsi="宋体" w:hint="eastAsia"/>
          <w:color w:val="000000" w:themeColor="text1"/>
          <w:szCs w:val="21"/>
        </w:rPr>
        <w:t>】2周</w:t>
      </w:r>
    </w:p>
    <w:p w:rsidR="00552F09" w:rsidRPr="00092592" w:rsidRDefault="00552F09" w:rsidP="002951BC">
      <w:pPr>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 二短              【</w:t>
      </w:r>
      <w:r w:rsidRPr="00092592">
        <w:rPr>
          <w:rFonts w:hint="eastAsia"/>
          <w:b/>
          <w:color w:val="000000" w:themeColor="text1"/>
          <w:szCs w:val="21"/>
        </w:rPr>
        <w:t>先修课程</w:t>
      </w:r>
      <w:r w:rsidRPr="00092592">
        <w:rPr>
          <w:rFonts w:ascii="宋体" w:hAnsi="宋体" w:hint="eastAsia"/>
          <w:color w:val="000000" w:themeColor="text1"/>
          <w:szCs w:val="21"/>
        </w:rPr>
        <w:t>】平面摄影、图形图像基础、艺术概论、视听语言、中外美术史</w:t>
      </w:r>
    </w:p>
    <w:p w:rsidR="00552F09" w:rsidRPr="00092592" w:rsidRDefault="00552F09" w:rsidP="00746C4F">
      <w:pPr>
        <w:spacing w:line="360" w:lineRule="auto"/>
        <w:ind w:firstLineChars="200" w:firstLine="422"/>
        <w:rPr>
          <w:b/>
          <w:bCs/>
          <w:color w:val="000000" w:themeColor="text1"/>
          <w:szCs w:val="21"/>
        </w:rPr>
      </w:pPr>
    </w:p>
    <w:p w:rsidR="00552F09" w:rsidRPr="00092592" w:rsidRDefault="00552F09" w:rsidP="00746C4F">
      <w:pPr>
        <w:spacing w:line="360" w:lineRule="auto"/>
        <w:ind w:firstLineChars="200" w:firstLine="422"/>
        <w:rPr>
          <w:b/>
          <w:bCs/>
          <w:color w:val="000000" w:themeColor="text1"/>
          <w:szCs w:val="21"/>
        </w:rPr>
      </w:pPr>
    </w:p>
    <w:p w:rsidR="00552F09" w:rsidRPr="00092592" w:rsidRDefault="00552F09" w:rsidP="00746C4F">
      <w:pPr>
        <w:spacing w:line="360" w:lineRule="auto"/>
        <w:ind w:firstLineChars="200" w:firstLine="422"/>
        <w:rPr>
          <w:rFonts w:ascii="宋体" w:hAnsi="宋体"/>
          <w:b/>
          <w:bCs/>
          <w:color w:val="000000" w:themeColor="text1"/>
          <w:szCs w:val="21"/>
        </w:rPr>
      </w:pPr>
      <w:r w:rsidRPr="00092592">
        <w:rPr>
          <w:rFonts w:ascii="宋体" w:hAnsi="宋体" w:hint="eastAsia"/>
          <w:b/>
          <w:bCs/>
          <w:color w:val="000000" w:themeColor="text1"/>
          <w:szCs w:val="21"/>
        </w:rPr>
        <w:t>一、课程简介</w:t>
      </w:r>
    </w:p>
    <w:p w:rsidR="00552F09" w:rsidRPr="00092592" w:rsidRDefault="00552F09" w:rsidP="00746C4F">
      <w:pPr>
        <w:spacing w:line="360" w:lineRule="auto"/>
        <w:ind w:firstLineChars="200" w:firstLine="420"/>
        <w:rPr>
          <w:rFonts w:ascii="宋体" w:hAnsi="宋体"/>
          <w:bCs/>
          <w:color w:val="000000" w:themeColor="text1"/>
          <w:szCs w:val="21"/>
        </w:rPr>
      </w:pPr>
      <w:r w:rsidRPr="00092592">
        <w:rPr>
          <w:rFonts w:ascii="宋体" w:hAnsi="宋体" w:hint="eastAsia"/>
          <w:bCs/>
          <w:color w:val="000000" w:themeColor="text1"/>
          <w:szCs w:val="21"/>
        </w:rPr>
        <w:t>本课程是专业实践课，是系统的学习了专业艺术与技术知识后通过参观艺术博物馆专题展览与参加艺术活动来提升学生艺术修养，是为开阔文化视野的实践类课程而设计，更是为了此后的的艺术创作课程提供多样化的文化创意选题和灵感来源。</w:t>
      </w:r>
    </w:p>
    <w:p w:rsidR="00552F09" w:rsidRPr="00092592" w:rsidRDefault="00552F09" w:rsidP="00746C4F">
      <w:pPr>
        <w:spacing w:line="360" w:lineRule="auto"/>
        <w:ind w:firstLineChars="200" w:firstLine="420"/>
        <w:rPr>
          <w:bCs/>
          <w:color w:val="000000" w:themeColor="text1"/>
          <w:szCs w:val="21"/>
        </w:rPr>
      </w:pPr>
      <w:r w:rsidRPr="00092592">
        <w:rPr>
          <w:bCs/>
          <w:color w:val="000000" w:themeColor="text1"/>
          <w:szCs w:val="21"/>
        </w:rPr>
        <w:t>This course is a professional practice course, is the systematic study of professional art and technical knowledge by visiting the art museum special exhibitions and participate in art activities to enhance students' artistic accomplishment, is designed to broaden the cultural field of practice curriculum, but also for later The art creation course offers a wide range of cultural creative topics and sources of inspiration.</w:t>
      </w:r>
    </w:p>
    <w:p w:rsidR="00552F09" w:rsidRPr="00092592" w:rsidRDefault="00552F09" w:rsidP="00746C4F">
      <w:pPr>
        <w:spacing w:line="360" w:lineRule="auto"/>
        <w:ind w:firstLineChars="200" w:firstLine="422"/>
        <w:rPr>
          <w:rFonts w:ascii="宋体" w:hAnsi="宋体"/>
          <w:b/>
          <w:color w:val="000000" w:themeColor="text1"/>
          <w:szCs w:val="21"/>
        </w:rPr>
      </w:pPr>
      <w:r w:rsidRPr="00092592">
        <w:rPr>
          <w:rFonts w:hint="eastAsia"/>
          <w:b/>
          <w:bCs/>
          <w:color w:val="000000" w:themeColor="text1"/>
          <w:szCs w:val="21"/>
        </w:rPr>
        <w:t>二、实验教学目标与基本要求</w:t>
      </w:r>
    </w:p>
    <w:p w:rsidR="00552F09" w:rsidRPr="00092592" w:rsidRDefault="00552F0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1.拓展艺术涉猎视野</w:t>
      </w:r>
    </w:p>
    <w:p w:rsidR="00552F09" w:rsidRPr="00092592" w:rsidRDefault="00552F0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2.掌握艺术实践报告撰写能力</w:t>
      </w:r>
    </w:p>
    <w:p w:rsidR="00552F09" w:rsidRPr="00092592" w:rsidRDefault="00552F0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3.提高艺术综合修养</w:t>
      </w:r>
    </w:p>
    <w:p w:rsidR="00552F09" w:rsidRPr="00092592" w:rsidRDefault="00552F09" w:rsidP="00746C4F">
      <w:pPr>
        <w:spacing w:line="360" w:lineRule="auto"/>
        <w:ind w:firstLineChars="200" w:firstLine="422"/>
        <w:rPr>
          <w:b/>
          <w:bCs/>
          <w:color w:val="000000" w:themeColor="text1"/>
          <w:szCs w:val="21"/>
        </w:rPr>
      </w:pPr>
      <w:r w:rsidRPr="00092592">
        <w:rPr>
          <w:rFonts w:hint="eastAsia"/>
          <w:b/>
          <w:bCs/>
          <w:color w:val="000000" w:themeColor="text1"/>
          <w:szCs w:val="21"/>
        </w:rPr>
        <w:t>三</w:t>
      </w:r>
      <w:r w:rsidRPr="00092592">
        <w:rPr>
          <w:b/>
          <w:bCs/>
          <w:color w:val="000000" w:themeColor="text1"/>
          <w:szCs w:val="21"/>
        </w:rPr>
        <w:t>、课程</w:t>
      </w:r>
      <w:r w:rsidRPr="00092592">
        <w:rPr>
          <w:rFonts w:hint="eastAsia"/>
          <w:b/>
          <w:bCs/>
          <w:color w:val="000000" w:themeColor="text1"/>
          <w:szCs w:val="21"/>
        </w:rPr>
        <w:t>教学</w:t>
      </w:r>
      <w:r w:rsidRPr="00092592">
        <w:rPr>
          <w:rFonts w:ascii="宋体" w:hAnsi="宋体"/>
          <w:b/>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2268"/>
        <w:gridCol w:w="2648"/>
      </w:tblGrid>
      <w:tr w:rsidR="00552F09" w:rsidRPr="00092592" w:rsidTr="00104B7D">
        <w:trPr>
          <w:trHeight w:val="445"/>
          <w:jc w:val="center"/>
        </w:trPr>
        <w:tc>
          <w:tcPr>
            <w:tcW w:w="3118" w:type="dxa"/>
          </w:tcPr>
          <w:p w:rsidR="00552F09" w:rsidRPr="00092592" w:rsidRDefault="00552F09"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552F09" w:rsidRPr="00092592" w:rsidRDefault="00552F09"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552F09" w:rsidRPr="00092592" w:rsidRDefault="00552F09"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552F09" w:rsidRPr="00092592" w:rsidTr="00104B7D">
        <w:trPr>
          <w:trHeight w:val="381"/>
          <w:jc w:val="center"/>
        </w:trPr>
        <w:tc>
          <w:tcPr>
            <w:tcW w:w="3118" w:type="dxa"/>
          </w:tcPr>
          <w:p w:rsidR="00552F09" w:rsidRPr="00092592" w:rsidRDefault="00552F09" w:rsidP="00746C4F">
            <w:pPr>
              <w:snapToGrid w:val="0"/>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知识</w:t>
            </w:r>
            <w:r w:rsidRPr="00092592">
              <w:rPr>
                <w:rFonts w:ascii="宋体" w:hAnsi="宋体"/>
                <w:color w:val="000000" w:themeColor="text1"/>
                <w:szCs w:val="21"/>
              </w:rPr>
              <w:t>要求：</w:t>
            </w:r>
            <w:r w:rsidRPr="00092592">
              <w:rPr>
                <w:rFonts w:hint="eastAsia"/>
                <w:color w:val="000000" w:themeColor="text1"/>
              </w:rPr>
              <w:t>能熟练掌握影视艺术创作与媒体艺术设计</w:t>
            </w:r>
            <w:r w:rsidRPr="00092592">
              <w:rPr>
                <w:color w:val="000000" w:themeColor="text1"/>
              </w:rPr>
              <w:t>的基本理论、知识和技能</w:t>
            </w:r>
            <w:r w:rsidRPr="00092592">
              <w:rPr>
                <w:rFonts w:hint="eastAsia"/>
                <w:color w:val="000000" w:themeColor="text1"/>
              </w:rPr>
              <w:t>基本掌握相应的外语、计算机及信息技术应用、文献检索、论文写作等方面的工具性知识，以及文学艺术、历史哲学、政治道德、心理学、管理学方面的人文社会科学知识。</w:t>
            </w:r>
          </w:p>
        </w:tc>
        <w:tc>
          <w:tcPr>
            <w:tcW w:w="2268" w:type="dxa"/>
          </w:tcPr>
          <w:p w:rsidR="00552F09" w:rsidRPr="00092592" w:rsidRDefault="00552F09" w:rsidP="00746C4F">
            <w:pPr>
              <w:spacing w:line="360" w:lineRule="auto"/>
              <w:jc w:val="center"/>
              <w:rPr>
                <w:color w:val="000000" w:themeColor="text1"/>
                <w:szCs w:val="21"/>
              </w:rPr>
            </w:pPr>
            <w:r w:rsidRPr="00092592">
              <w:rPr>
                <w:rFonts w:hint="eastAsia"/>
                <w:color w:val="000000" w:themeColor="text1"/>
                <w:szCs w:val="21"/>
              </w:rPr>
              <w:t>参观艺术、美术馆、文化博物馆</w:t>
            </w:r>
          </w:p>
        </w:tc>
        <w:tc>
          <w:tcPr>
            <w:tcW w:w="2648" w:type="dxa"/>
          </w:tcPr>
          <w:p w:rsidR="00552F09" w:rsidRPr="00092592" w:rsidRDefault="00552F09" w:rsidP="00746C4F">
            <w:pPr>
              <w:spacing w:line="360" w:lineRule="auto"/>
              <w:jc w:val="center"/>
              <w:rPr>
                <w:color w:val="000000" w:themeColor="text1"/>
                <w:szCs w:val="21"/>
              </w:rPr>
            </w:pPr>
            <w:r w:rsidRPr="00092592">
              <w:rPr>
                <w:rFonts w:ascii="宋体" w:hAnsi="宋体" w:hint="eastAsia"/>
                <w:color w:val="000000" w:themeColor="text1"/>
                <w:szCs w:val="21"/>
              </w:rPr>
              <w:t>课程教学目标1</w:t>
            </w:r>
          </w:p>
        </w:tc>
      </w:tr>
      <w:tr w:rsidR="00552F09" w:rsidRPr="00092592" w:rsidTr="00104B7D">
        <w:trPr>
          <w:trHeight w:val="473"/>
          <w:jc w:val="center"/>
        </w:trPr>
        <w:tc>
          <w:tcPr>
            <w:tcW w:w="3118" w:type="dxa"/>
          </w:tcPr>
          <w:p w:rsidR="00552F09" w:rsidRPr="00092592" w:rsidRDefault="00552F09" w:rsidP="00746C4F">
            <w:pPr>
              <w:spacing w:line="360" w:lineRule="auto"/>
              <w:jc w:val="left"/>
              <w:rPr>
                <w:color w:val="000000" w:themeColor="text1"/>
                <w:szCs w:val="21"/>
              </w:rPr>
            </w:pPr>
            <w:r w:rsidRPr="00092592">
              <w:rPr>
                <w:rFonts w:ascii="宋体" w:hAnsi="宋体" w:hint="eastAsia"/>
                <w:color w:val="000000" w:themeColor="text1"/>
                <w:szCs w:val="21"/>
              </w:rPr>
              <w:t>能力</w:t>
            </w:r>
            <w:r w:rsidRPr="00092592">
              <w:rPr>
                <w:rFonts w:ascii="宋体" w:hAnsi="宋体"/>
                <w:color w:val="000000" w:themeColor="text1"/>
                <w:szCs w:val="21"/>
              </w:rPr>
              <w:t>要求：</w:t>
            </w:r>
            <w:r w:rsidRPr="00092592">
              <w:rPr>
                <w:rFonts w:hint="eastAsia"/>
                <w:color w:val="000000" w:themeColor="text1"/>
              </w:rPr>
              <w:t>能够基本运用专业知识和技能对所要创作的数字媒体艺术作品进行综合分析，阐释其意义、把握其风格</w:t>
            </w:r>
          </w:p>
        </w:tc>
        <w:tc>
          <w:tcPr>
            <w:tcW w:w="2268" w:type="dxa"/>
          </w:tcPr>
          <w:p w:rsidR="00552F09" w:rsidRPr="00092592" w:rsidRDefault="00552F09" w:rsidP="00746C4F">
            <w:pPr>
              <w:spacing w:line="360" w:lineRule="auto"/>
              <w:jc w:val="left"/>
              <w:rPr>
                <w:color w:val="000000" w:themeColor="text1"/>
                <w:szCs w:val="21"/>
              </w:rPr>
            </w:pPr>
            <w:r w:rsidRPr="00092592">
              <w:rPr>
                <w:rFonts w:hint="eastAsia"/>
                <w:color w:val="000000" w:themeColor="text1"/>
                <w:szCs w:val="21"/>
              </w:rPr>
              <w:t>参加更广泛的艺术活动能力</w:t>
            </w:r>
          </w:p>
        </w:tc>
        <w:tc>
          <w:tcPr>
            <w:tcW w:w="2648" w:type="dxa"/>
          </w:tcPr>
          <w:p w:rsidR="00552F09" w:rsidRPr="00092592" w:rsidRDefault="00552F09" w:rsidP="00746C4F">
            <w:pPr>
              <w:spacing w:line="360" w:lineRule="auto"/>
              <w:jc w:val="center"/>
              <w:rPr>
                <w:color w:val="000000" w:themeColor="text1"/>
                <w:szCs w:val="21"/>
              </w:rPr>
            </w:pPr>
            <w:r w:rsidRPr="00092592">
              <w:rPr>
                <w:rFonts w:ascii="宋体" w:hAnsi="宋体" w:hint="eastAsia"/>
                <w:color w:val="000000" w:themeColor="text1"/>
                <w:szCs w:val="21"/>
              </w:rPr>
              <w:t>课程教学目标2</w:t>
            </w:r>
          </w:p>
        </w:tc>
      </w:tr>
      <w:tr w:rsidR="00552F09" w:rsidRPr="00092592" w:rsidTr="00104B7D">
        <w:trPr>
          <w:trHeight w:val="473"/>
          <w:jc w:val="center"/>
        </w:trPr>
        <w:tc>
          <w:tcPr>
            <w:tcW w:w="3118" w:type="dxa"/>
          </w:tcPr>
          <w:p w:rsidR="00552F09" w:rsidRPr="00092592" w:rsidRDefault="00552F09" w:rsidP="00746C4F">
            <w:pPr>
              <w:snapToGrid w:val="0"/>
              <w:spacing w:line="360" w:lineRule="auto"/>
              <w:ind w:firstLineChars="200" w:firstLine="420"/>
              <w:rPr>
                <w:color w:val="000000" w:themeColor="text1"/>
              </w:rPr>
            </w:pPr>
            <w:r w:rsidRPr="00092592">
              <w:rPr>
                <w:rFonts w:ascii="宋体" w:hAnsi="宋体" w:hint="eastAsia"/>
                <w:color w:val="000000" w:themeColor="text1"/>
                <w:szCs w:val="21"/>
              </w:rPr>
              <w:t>素质要求</w:t>
            </w:r>
            <w:r w:rsidRPr="00092592">
              <w:rPr>
                <w:rFonts w:ascii="宋体" w:hAnsi="宋体"/>
                <w:color w:val="000000" w:themeColor="text1"/>
                <w:szCs w:val="21"/>
              </w:rPr>
              <w:t>：</w:t>
            </w:r>
            <w:r w:rsidRPr="00092592">
              <w:rPr>
                <w:rFonts w:hint="eastAsia"/>
                <w:color w:val="000000" w:themeColor="text1"/>
              </w:rPr>
              <w:t>具有较好的中西方传统文化素养、文学艺术修养，并具有现代意识和人际交往意识</w:t>
            </w:r>
            <w:r w:rsidRPr="00092592">
              <w:rPr>
                <w:color w:val="000000" w:themeColor="text1"/>
              </w:rPr>
              <w:t>；具有良好的思想品德、社会公德和职业道德。</w:t>
            </w:r>
          </w:p>
        </w:tc>
        <w:tc>
          <w:tcPr>
            <w:tcW w:w="2268" w:type="dxa"/>
          </w:tcPr>
          <w:p w:rsidR="00552F09" w:rsidRPr="00092592" w:rsidRDefault="00552F09" w:rsidP="00746C4F">
            <w:pPr>
              <w:spacing w:line="360" w:lineRule="auto"/>
              <w:jc w:val="left"/>
              <w:rPr>
                <w:color w:val="000000" w:themeColor="text1"/>
                <w:szCs w:val="21"/>
              </w:rPr>
            </w:pPr>
            <w:r w:rsidRPr="00092592">
              <w:rPr>
                <w:rFonts w:ascii="宋体" w:hAnsi="宋体" w:hint="eastAsia"/>
                <w:color w:val="000000" w:themeColor="text1"/>
                <w:szCs w:val="21"/>
              </w:rPr>
              <w:t>艺术实践报告撰写能力，丰富更广泛的艺术修养</w:t>
            </w:r>
          </w:p>
        </w:tc>
        <w:tc>
          <w:tcPr>
            <w:tcW w:w="2648" w:type="dxa"/>
          </w:tcPr>
          <w:p w:rsidR="00552F09" w:rsidRPr="00092592" w:rsidRDefault="00552F09" w:rsidP="00746C4F">
            <w:pPr>
              <w:spacing w:line="360" w:lineRule="auto"/>
              <w:jc w:val="center"/>
              <w:rPr>
                <w:rFonts w:ascii="宋体" w:hAnsi="宋体"/>
                <w:color w:val="000000" w:themeColor="text1"/>
                <w:szCs w:val="21"/>
              </w:rPr>
            </w:pPr>
            <w:r w:rsidRPr="00092592">
              <w:rPr>
                <w:rFonts w:ascii="宋体" w:hAnsi="宋体" w:hint="eastAsia"/>
                <w:color w:val="000000" w:themeColor="text1"/>
                <w:szCs w:val="21"/>
              </w:rPr>
              <w:t>课程教学目标3</w:t>
            </w:r>
          </w:p>
        </w:tc>
      </w:tr>
    </w:tbl>
    <w:p w:rsidR="00552F09" w:rsidRPr="00092592" w:rsidRDefault="00552F09" w:rsidP="00746C4F">
      <w:pPr>
        <w:spacing w:line="360" w:lineRule="auto"/>
        <w:ind w:firstLineChars="200" w:firstLine="422"/>
        <w:rPr>
          <w:b/>
          <w:bCs/>
          <w:color w:val="000000" w:themeColor="text1"/>
          <w:szCs w:val="21"/>
        </w:rPr>
      </w:pPr>
      <w:r w:rsidRPr="00092592">
        <w:rPr>
          <w:rFonts w:hint="eastAsia"/>
          <w:b/>
          <w:bCs/>
          <w:color w:val="000000" w:themeColor="text1"/>
          <w:szCs w:val="21"/>
        </w:rPr>
        <w:t>四、主要仪器设备</w:t>
      </w:r>
    </w:p>
    <w:p w:rsidR="00552F09" w:rsidRPr="00092592" w:rsidRDefault="00552F09" w:rsidP="00746C4F">
      <w:pPr>
        <w:spacing w:line="360" w:lineRule="auto"/>
        <w:ind w:firstLineChars="200" w:firstLine="420"/>
        <w:rPr>
          <w:bCs/>
          <w:color w:val="000000" w:themeColor="text1"/>
          <w:szCs w:val="21"/>
        </w:rPr>
      </w:pPr>
      <w:r w:rsidRPr="00092592">
        <w:rPr>
          <w:rFonts w:hint="eastAsia"/>
          <w:bCs/>
          <w:color w:val="000000" w:themeColor="text1"/>
          <w:szCs w:val="21"/>
        </w:rPr>
        <w:t>照相机（学生自备）</w:t>
      </w:r>
    </w:p>
    <w:p w:rsidR="00552F09" w:rsidRPr="00092592" w:rsidRDefault="00552F09" w:rsidP="00746C4F">
      <w:pPr>
        <w:spacing w:line="360" w:lineRule="auto"/>
        <w:ind w:firstLineChars="200" w:firstLine="422"/>
        <w:rPr>
          <w:b/>
          <w:bCs/>
          <w:color w:val="000000" w:themeColor="text1"/>
          <w:szCs w:val="21"/>
        </w:rPr>
      </w:pPr>
      <w:r w:rsidRPr="00092592">
        <w:rPr>
          <w:rFonts w:hint="eastAsia"/>
          <w:b/>
          <w:bCs/>
          <w:color w:val="000000" w:themeColor="text1"/>
          <w:szCs w:val="21"/>
        </w:rPr>
        <w:t>五、实验课程内容和学时分配</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2977"/>
        <w:gridCol w:w="850"/>
        <w:gridCol w:w="965"/>
        <w:gridCol w:w="686"/>
        <w:gridCol w:w="759"/>
        <w:gridCol w:w="851"/>
      </w:tblGrid>
      <w:tr w:rsidR="00552F09" w:rsidRPr="00092592" w:rsidTr="00104B7D">
        <w:trPr>
          <w:cantSplit/>
          <w:trHeight w:val="575"/>
        </w:trPr>
        <w:tc>
          <w:tcPr>
            <w:tcW w:w="427" w:type="dxa"/>
            <w:vAlign w:val="center"/>
          </w:tcPr>
          <w:p w:rsidR="00552F09" w:rsidRPr="00092592" w:rsidRDefault="00552F09" w:rsidP="00746C4F">
            <w:pPr>
              <w:spacing w:line="360" w:lineRule="auto"/>
              <w:jc w:val="center"/>
              <w:rPr>
                <w:bCs/>
                <w:color w:val="000000" w:themeColor="text1"/>
                <w:szCs w:val="21"/>
              </w:rPr>
            </w:pPr>
            <w:r w:rsidRPr="00092592">
              <w:rPr>
                <w:rFonts w:hint="eastAsia"/>
                <w:bCs/>
                <w:color w:val="000000" w:themeColor="text1"/>
                <w:szCs w:val="21"/>
              </w:rPr>
              <w:t>序</w:t>
            </w:r>
          </w:p>
          <w:p w:rsidR="00552F09" w:rsidRPr="00092592" w:rsidRDefault="00552F09" w:rsidP="00746C4F">
            <w:pPr>
              <w:spacing w:line="360" w:lineRule="auto"/>
              <w:rPr>
                <w:bCs/>
                <w:color w:val="000000" w:themeColor="text1"/>
                <w:szCs w:val="21"/>
              </w:rPr>
            </w:pPr>
            <w:r w:rsidRPr="00092592">
              <w:rPr>
                <w:rFonts w:hint="eastAsia"/>
                <w:bCs/>
                <w:color w:val="000000" w:themeColor="text1"/>
                <w:szCs w:val="21"/>
              </w:rPr>
              <w:t>号</w:t>
            </w:r>
          </w:p>
        </w:tc>
        <w:tc>
          <w:tcPr>
            <w:tcW w:w="1416" w:type="dxa"/>
            <w:vAlign w:val="center"/>
          </w:tcPr>
          <w:p w:rsidR="00552F09" w:rsidRPr="00092592" w:rsidRDefault="00552F09" w:rsidP="00746C4F">
            <w:pPr>
              <w:spacing w:line="360" w:lineRule="auto"/>
              <w:jc w:val="center"/>
              <w:rPr>
                <w:bCs/>
                <w:color w:val="000000" w:themeColor="text1"/>
                <w:szCs w:val="21"/>
              </w:rPr>
            </w:pPr>
            <w:r w:rsidRPr="00092592">
              <w:rPr>
                <w:rFonts w:hint="eastAsia"/>
                <w:bCs/>
                <w:color w:val="000000" w:themeColor="text1"/>
                <w:szCs w:val="21"/>
              </w:rPr>
              <w:t>实验项目</w:t>
            </w:r>
          </w:p>
          <w:p w:rsidR="00552F09" w:rsidRPr="00092592" w:rsidRDefault="00552F09" w:rsidP="00746C4F">
            <w:pPr>
              <w:spacing w:line="360" w:lineRule="auto"/>
              <w:jc w:val="center"/>
              <w:rPr>
                <w:bCs/>
                <w:color w:val="000000" w:themeColor="text1"/>
                <w:szCs w:val="21"/>
              </w:rPr>
            </w:pPr>
            <w:r w:rsidRPr="00092592">
              <w:rPr>
                <w:rFonts w:hint="eastAsia"/>
                <w:bCs/>
                <w:color w:val="000000" w:themeColor="text1"/>
                <w:szCs w:val="21"/>
              </w:rPr>
              <w:t>名称</w:t>
            </w:r>
          </w:p>
        </w:tc>
        <w:tc>
          <w:tcPr>
            <w:tcW w:w="2977" w:type="dxa"/>
            <w:vAlign w:val="center"/>
          </w:tcPr>
          <w:p w:rsidR="00552F09" w:rsidRPr="00092592" w:rsidRDefault="00552F09" w:rsidP="00746C4F">
            <w:pPr>
              <w:spacing w:line="360" w:lineRule="auto"/>
              <w:jc w:val="center"/>
              <w:rPr>
                <w:bCs/>
                <w:color w:val="000000" w:themeColor="text1"/>
                <w:szCs w:val="21"/>
              </w:rPr>
            </w:pPr>
            <w:r w:rsidRPr="00092592">
              <w:rPr>
                <w:rFonts w:hint="eastAsia"/>
                <w:bCs/>
                <w:color w:val="000000" w:themeColor="text1"/>
                <w:szCs w:val="21"/>
              </w:rPr>
              <w:t>实验项目内容</w:t>
            </w:r>
          </w:p>
        </w:tc>
        <w:tc>
          <w:tcPr>
            <w:tcW w:w="850" w:type="dxa"/>
            <w:vAlign w:val="center"/>
          </w:tcPr>
          <w:p w:rsidR="00552F09" w:rsidRPr="00092592" w:rsidRDefault="00552F09" w:rsidP="00746C4F">
            <w:pPr>
              <w:spacing w:line="360" w:lineRule="auto"/>
              <w:jc w:val="center"/>
              <w:rPr>
                <w:bCs/>
                <w:color w:val="000000" w:themeColor="text1"/>
                <w:szCs w:val="21"/>
              </w:rPr>
            </w:pPr>
            <w:r w:rsidRPr="00092592">
              <w:rPr>
                <w:rFonts w:hint="eastAsia"/>
                <w:bCs/>
                <w:color w:val="000000" w:themeColor="text1"/>
                <w:szCs w:val="21"/>
              </w:rPr>
              <w:t>项目</w:t>
            </w:r>
          </w:p>
          <w:p w:rsidR="00552F09" w:rsidRPr="00092592" w:rsidRDefault="00552F09" w:rsidP="00746C4F">
            <w:pPr>
              <w:spacing w:line="360" w:lineRule="auto"/>
              <w:jc w:val="center"/>
              <w:rPr>
                <w:bCs/>
                <w:color w:val="000000" w:themeColor="text1"/>
                <w:szCs w:val="21"/>
              </w:rPr>
            </w:pPr>
            <w:r w:rsidRPr="00092592">
              <w:rPr>
                <w:rFonts w:hint="eastAsia"/>
                <w:bCs/>
                <w:color w:val="000000" w:themeColor="text1"/>
                <w:szCs w:val="21"/>
              </w:rPr>
              <w:t>学时</w:t>
            </w:r>
          </w:p>
        </w:tc>
        <w:tc>
          <w:tcPr>
            <w:tcW w:w="965" w:type="dxa"/>
            <w:vAlign w:val="center"/>
          </w:tcPr>
          <w:p w:rsidR="00552F09" w:rsidRPr="00092592" w:rsidRDefault="00552F09" w:rsidP="00746C4F">
            <w:pPr>
              <w:spacing w:line="360" w:lineRule="auto"/>
              <w:jc w:val="center"/>
              <w:rPr>
                <w:bCs/>
                <w:color w:val="000000" w:themeColor="text1"/>
                <w:szCs w:val="21"/>
              </w:rPr>
            </w:pPr>
            <w:r w:rsidRPr="00092592">
              <w:rPr>
                <w:rFonts w:hint="eastAsia"/>
                <w:bCs/>
                <w:color w:val="000000" w:themeColor="text1"/>
                <w:szCs w:val="21"/>
              </w:rPr>
              <w:t>实验</w:t>
            </w:r>
          </w:p>
          <w:p w:rsidR="00552F09" w:rsidRPr="00092592" w:rsidRDefault="00552F09" w:rsidP="00746C4F">
            <w:pPr>
              <w:spacing w:line="360" w:lineRule="auto"/>
              <w:jc w:val="center"/>
              <w:rPr>
                <w:bCs/>
                <w:color w:val="000000" w:themeColor="text1"/>
                <w:szCs w:val="21"/>
              </w:rPr>
            </w:pPr>
            <w:r w:rsidRPr="00092592">
              <w:rPr>
                <w:rFonts w:hint="eastAsia"/>
                <w:bCs/>
                <w:color w:val="000000" w:themeColor="text1"/>
                <w:szCs w:val="21"/>
              </w:rPr>
              <w:t>属性</w:t>
            </w:r>
          </w:p>
        </w:tc>
        <w:tc>
          <w:tcPr>
            <w:tcW w:w="686" w:type="dxa"/>
            <w:vAlign w:val="center"/>
          </w:tcPr>
          <w:p w:rsidR="00552F09" w:rsidRPr="00092592" w:rsidRDefault="00552F09" w:rsidP="00746C4F">
            <w:pPr>
              <w:spacing w:line="360" w:lineRule="auto"/>
              <w:jc w:val="center"/>
              <w:rPr>
                <w:bCs/>
                <w:color w:val="000000" w:themeColor="text1"/>
                <w:szCs w:val="21"/>
              </w:rPr>
            </w:pPr>
            <w:r w:rsidRPr="00092592">
              <w:rPr>
                <w:rFonts w:hint="eastAsia"/>
                <w:bCs/>
                <w:color w:val="000000" w:themeColor="text1"/>
                <w:szCs w:val="21"/>
              </w:rPr>
              <w:t>项目</w:t>
            </w:r>
          </w:p>
          <w:p w:rsidR="00552F09" w:rsidRPr="00092592" w:rsidRDefault="00552F09"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759" w:type="dxa"/>
            <w:vAlign w:val="center"/>
          </w:tcPr>
          <w:p w:rsidR="00552F09" w:rsidRPr="00092592" w:rsidRDefault="00552F09" w:rsidP="00746C4F">
            <w:pPr>
              <w:spacing w:line="360" w:lineRule="auto"/>
              <w:jc w:val="center"/>
              <w:rPr>
                <w:bCs/>
                <w:color w:val="000000" w:themeColor="text1"/>
                <w:szCs w:val="21"/>
                <w:vertAlign w:val="superscript"/>
              </w:rPr>
            </w:pPr>
            <w:r w:rsidRPr="00092592">
              <w:rPr>
                <w:rFonts w:hint="eastAsia"/>
                <w:bCs/>
                <w:color w:val="000000" w:themeColor="text1"/>
                <w:szCs w:val="21"/>
              </w:rPr>
              <w:t>每组人数</w:t>
            </w:r>
          </w:p>
        </w:tc>
        <w:tc>
          <w:tcPr>
            <w:tcW w:w="851" w:type="dxa"/>
            <w:vAlign w:val="center"/>
          </w:tcPr>
          <w:p w:rsidR="00552F09" w:rsidRPr="00092592" w:rsidRDefault="00552F09" w:rsidP="00746C4F">
            <w:pPr>
              <w:spacing w:line="360" w:lineRule="auto"/>
              <w:jc w:val="center"/>
              <w:rPr>
                <w:bCs/>
                <w:color w:val="000000" w:themeColor="text1"/>
                <w:szCs w:val="21"/>
                <w:vertAlign w:val="superscript"/>
              </w:rPr>
            </w:pPr>
            <w:r w:rsidRPr="00092592">
              <w:rPr>
                <w:rFonts w:hint="eastAsia"/>
                <w:bCs/>
                <w:color w:val="000000" w:themeColor="text1"/>
                <w:szCs w:val="21"/>
              </w:rPr>
              <w:t>项目要求</w:t>
            </w:r>
          </w:p>
        </w:tc>
      </w:tr>
      <w:tr w:rsidR="00552F09" w:rsidRPr="00092592" w:rsidTr="00104B7D">
        <w:trPr>
          <w:cantSplit/>
          <w:trHeight w:val="419"/>
        </w:trPr>
        <w:tc>
          <w:tcPr>
            <w:tcW w:w="427" w:type="dxa"/>
          </w:tcPr>
          <w:p w:rsidR="00552F09" w:rsidRPr="00092592" w:rsidRDefault="00552F09" w:rsidP="00746C4F">
            <w:pPr>
              <w:spacing w:line="360" w:lineRule="auto"/>
              <w:rPr>
                <w:color w:val="000000" w:themeColor="text1"/>
                <w:szCs w:val="21"/>
              </w:rPr>
            </w:pPr>
            <w:r w:rsidRPr="00092592">
              <w:rPr>
                <w:rFonts w:hint="eastAsia"/>
                <w:color w:val="000000" w:themeColor="text1"/>
                <w:szCs w:val="21"/>
              </w:rPr>
              <w:t>1</w:t>
            </w:r>
          </w:p>
        </w:tc>
        <w:tc>
          <w:tcPr>
            <w:tcW w:w="1416" w:type="dxa"/>
          </w:tcPr>
          <w:p w:rsidR="00552F09" w:rsidRPr="00092592" w:rsidRDefault="00552F09" w:rsidP="00746C4F">
            <w:pPr>
              <w:spacing w:line="360" w:lineRule="auto"/>
              <w:rPr>
                <w:color w:val="000000" w:themeColor="text1"/>
                <w:szCs w:val="21"/>
              </w:rPr>
            </w:pPr>
            <w:r w:rsidRPr="00092592">
              <w:rPr>
                <w:rFonts w:hint="eastAsia"/>
                <w:color w:val="000000" w:themeColor="text1"/>
                <w:szCs w:val="21"/>
              </w:rPr>
              <w:t>艺术参观</w:t>
            </w:r>
          </w:p>
        </w:tc>
        <w:tc>
          <w:tcPr>
            <w:tcW w:w="2977" w:type="dxa"/>
          </w:tcPr>
          <w:p w:rsidR="00552F09" w:rsidRPr="00092592" w:rsidRDefault="00552F09" w:rsidP="00746C4F">
            <w:pPr>
              <w:spacing w:line="360" w:lineRule="auto"/>
              <w:rPr>
                <w:color w:val="000000" w:themeColor="text1"/>
                <w:szCs w:val="21"/>
              </w:rPr>
            </w:pPr>
            <w:r w:rsidRPr="00092592">
              <w:rPr>
                <w:rFonts w:hint="eastAsia"/>
                <w:color w:val="000000" w:themeColor="text1"/>
                <w:szCs w:val="21"/>
              </w:rPr>
              <w:t>文化馆、博物馆、艺术馆</w:t>
            </w:r>
          </w:p>
        </w:tc>
        <w:tc>
          <w:tcPr>
            <w:tcW w:w="850" w:type="dxa"/>
          </w:tcPr>
          <w:p w:rsidR="00552F09" w:rsidRPr="00092592" w:rsidRDefault="00552F09" w:rsidP="00746C4F">
            <w:pPr>
              <w:spacing w:line="360" w:lineRule="auto"/>
              <w:rPr>
                <w:color w:val="000000" w:themeColor="text1"/>
                <w:szCs w:val="21"/>
              </w:rPr>
            </w:pPr>
            <w:r w:rsidRPr="00092592">
              <w:rPr>
                <w:rFonts w:hint="eastAsia"/>
                <w:color w:val="000000" w:themeColor="text1"/>
                <w:szCs w:val="21"/>
              </w:rPr>
              <w:t>一周</w:t>
            </w:r>
          </w:p>
        </w:tc>
        <w:tc>
          <w:tcPr>
            <w:tcW w:w="965" w:type="dxa"/>
          </w:tcPr>
          <w:p w:rsidR="00552F09" w:rsidRPr="00092592" w:rsidRDefault="00552F09" w:rsidP="00746C4F">
            <w:pPr>
              <w:spacing w:line="360" w:lineRule="auto"/>
              <w:rPr>
                <w:color w:val="000000" w:themeColor="text1"/>
                <w:szCs w:val="21"/>
              </w:rPr>
            </w:pPr>
            <w:r w:rsidRPr="00092592">
              <w:rPr>
                <w:rFonts w:ascii="宋体" w:hAnsi="宋体" w:hint="eastAsia"/>
                <w:color w:val="000000" w:themeColor="text1"/>
                <w:szCs w:val="21"/>
              </w:rPr>
              <w:t>专业基础</w:t>
            </w:r>
          </w:p>
        </w:tc>
        <w:tc>
          <w:tcPr>
            <w:tcW w:w="686" w:type="dxa"/>
          </w:tcPr>
          <w:p w:rsidR="00552F09" w:rsidRPr="00092592" w:rsidRDefault="00552F09" w:rsidP="00746C4F">
            <w:pPr>
              <w:spacing w:line="360" w:lineRule="auto"/>
              <w:rPr>
                <w:color w:val="000000" w:themeColor="text1"/>
                <w:szCs w:val="21"/>
              </w:rPr>
            </w:pPr>
            <w:r w:rsidRPr="00092592">
              <w:rPr>
                <w:rFonts w:hint="eastAsia"/>
                <w:color w:val="000000" w:themeColor="text1"/>
                <w:szCs w:val="21"/>
              </w:rPr>
              <w:t>综合</w:t>
            </w:r>
          </w:p>
        </w:tc>
        <w:tc>
          <w:tcPr>
            <w:tcW w:w="759" w:type="dxa"/>
          </w:tcPr>
          <w:p w:rsidR="00552F09" w:rsidRPr="00092592" w:rsidRDefault="00552F09" w:rsidP="00746C4F">
            <w:pPr>
              <w:spacing w:line="360" w:lineRule="auto"/>
              <w:rPr>
                <w:color w:val="000000" w:themeColor="text1"/>
                <w:szCs w:val="21"/>
              </w:rPr>
            </w:pPr>
            <w:r w:rsidRPr="00092592">
              <w:rPr>
                <w:rFonts w:hint="eastAsia"/>
                <w:color w:val="000000" w:themeColor="text1"/>
                <w:szCs w:val="21"/>
              </w:rPr>
              <w:t>1</w:t>
            </w:r>
          </w:p>
        </w:tc>
        <w:tc>
          <w:tcPr>
            <w:tcW w:w="851" w:type="dxa"/>
          </w:tcPr>
          <w:p w:rsidR="00552F09" w:rsidRPr="00092592" w:rsidRDefault="00552F09" w:rsidP="00746C4F">
            <w:pPr>
              <w:spacing w:line="360" w:lineRule="auto"/>
              <w:rPr>
                <w:rFonts w:ascii="宋体" w:hAnsi="宋体"/>
                <w:color w:val="000000" w:themeColor="text1"/>
                <w:szCs w:val="21"/>
              </w:rPr>
            </w:pPr>
            <w:r w:rsidRPr="00092592">
              <w:rPr>
                <w:rFonts w:ascii="宋体" w:hAnsi="宋体" w:hint="eastAsia"/>
                <w:color w:val="000000" w:themeColor="text1"/>
                <w:szCs w:val="21"/>
              </w:rPr>
              <w:t>选做</w:t>
            </w:r>
          </w:p>
          <w:p w:rsidR="00552F09" w:rsidRPr="00092592" w:rsidRDefault="00552F09" w:rsidP="00746C4F">
            <w:pPr>
              <w:spacing w:line="360" w:lineRule="auto"/>
              <w:rPr>
                <w:color w:val="000000" w:themeColor="text1"/>
                <w:szCs w:val="21"/>
              </w:rPr>
            </w:pPr>
            <w:r w:rsidRPr="00092592">
              <w:rPr>
                <w:rFonts w:ascii="宋体" w:hAnsi="宋体" w:hint="eastAsia"/>
                <w:color w:val="000000" w:themeColor="text1"/>
                <w:szCs w:val="21"/>
              </w:rPr>
              <w:t>二选一</w:t>
            </w:r>
          </w:p>
        </w:tc>
      </w:tr>
      <w:tr w:rsidR="00552F09" w:rsidRPr="00092592" w:rsidTr="00104B7D">
        <w:trPr>
          <w:cantSplit/>
          <w:trHeight w:val="462"/>
        </w:trPr>
        <w:tc>
          <w:tcPr>
            <w:tcW w:w="427" w:type="dxa"/>
          </w:tcPr>
          <w:p w:rsidR="00552F09" w:rsidRPr="00092592" w:rsidRDefault="00552F09" w:rsidP="00746C4F">
            <w:pPr>
              <w:spacing w:line="360" w:lineRule="auto"/>
              <w:rPr>
                <w:color w:val="000000" w:themeColor="text1"/>
                <w:szCs w:val="21"/>
              </w:rPr>
            </w:pPr>
            <w:r w:rsidRPr="00092592">
              <w:rPr>
                <w:rFonts w:hint="eastAsia"/>
                <w:color w:val="000000" w:themeColor="text1"/>
                <w:szCs w:val="21"/>
              </w:rPr>
              <w:t>2</w:t>
            </w:r>
          </w:p>
        </w:tc>
        <w:tc>
          <w:tcPr>
            <w:tcW w:w="1416" w:type="dxa"/>
          </w:tcPr>
          <w:p w:rsidR="00552F09" w:rsidRPr="00092592" w:rsidRDefault="00552F09" w:rsidP="00746C4F">
            <w:pPr>
              <w:spacing w:line="360" w:lineRule="auto"/>
              <w:rPr>
                <w:color w:val="000000" w:themeColor="text1"/>
                <w:szCs w:val="21"/>
              </w:rPr>
            </w:pPr>
            <w:r w:rsidRPr="00092592">
              <w:rPr>
                <w:rFonts w:hint="eastAsia"/>
                <w:color w:val="000000" w:themeColor="text1"/>
                <w:szCs w:val="21"/>
              </w:rPr>
              <w:t>艺术考察</w:t>
            </w:r>
          </w:p>
        </w:tc>
        <w:tc>
          <w:tcPr>
            <w:tcW w:w="2977" w:type="dxa"/>
          </w:tcPr>
          <w:p w:rsidR="00552F09" w:rsidRPr="00092592" w:rsidRDefault="00552F09" w:rsidP="00746C4F">
            <w:pPr>
              <w:spacing w:line="360" w:lineRule="auto"/>
              <w:rPr>
                <w:color w:val="000000" w:themeColor="text1"/>
                <w:szCs w:val="21"/>
              </w:rPr>
            </w:pPr>
            <w:r w:rsidRPr="00092592">
              <w:rPr>
                <w:rFonts w:hint="eastAsia"/>
                <w:color w:val="000000" w:themeColor="text1"/>
                <w:szCs w:val="21"/>
              </w:rPr>
              <w:t>名人故居、艺术区、艺术展演</w:t>
            </w:r>
          </w:p>
        </w:tc>
        <w:tc>
          <w:tcPr>
            <w:tcW w:w="850" w:type="dxa"/>
          </w:tcPr>
          <w:p w:rsidR="00552F09" w:rsidRPr="00092592" w:rsidRDefault="00552F09" w:rsidP="00746C4F">
            <w:pPr>
              <w:spacing w:line="360" w:lineRule="auto"/>
              <w:rPr>
                <w:color w:val="000000" w:themeColor="text1"/>
                <w:szCs w:val="21"/>
              </w:rPr>
            </w:pPr>
            <w:r w:rsidRPr="00092592">
              <w:rPr>
                <w:rFonts w:hint="eastAsia"/>
                <w:color w:val="000000" w:themeColor="text1"/>
                <w:szCs w:val="21"/>
              </w:rPr>
              <w:t>一周</w:t>
            </w:r>
          </w:p>
        </w:tc>
        <w:tc>
          <w:tcPr>
            <w:tcW w:w="965" w:type="dxa"/>
          </w:tcPr>
          <w:p w:rsidR="00552F09" w:rsidRPr="00092592" w:rsidRDefault="00552F09" w:rsidP="00746C4F">
            <w:pPr>
              <w:spacing w:line="360" w:lineRule="auto"/>
              <w:rPr>
                <w:color w:val="000000" w:themeColor="text1"/>
                <w:szCs w:val="21"/>
              </w:rPr>
            </w:pPr>
            <w:r w:rsidRPr="00092592">
              <w:rPr>
                <w:rFonts w:ascii="宋体" w:hAnsi="宋体" w:hint="eastAsia"/>
                <w:color w:val="000000" w:themeColor="text1"/>
                <w:szCs w:val="21"/>
              </w:rPr>
              <w:t>专业基础</w:t>
            </w:r>
          </w:p>
        </w:tc>
        <w:tc>
          <w:tcPr>
            <w:tcW w:w="686" w:type="dxa"/>
          </w:tcPr>
          <w:p w:rsidR="00552F09" w:rsidRPr="00092592" w:rsidRDefault="00552F09" w:rsidP="00746C4F">
            <w:pPr>
              <w:spacing w:line="360" w:lineRule="auto"/>
              <w:rPr>
                <w:color w:val="000000" w:themeColor="text1"/>
                <w:szCs w:val="21"/>
              </w:rPr>
            </w:pPr>
            <w:r w:rsidRPr="00092592">
              <w:rPr>
                <w:rFonts w:hint="eastAsia"/>
                <w:color w:val="000000" w:themeColor="text1"/>
                <w:szCs w:val="21"/>
              </w:rPr>
              <w:t>综合</w:t>
            </w:r>
          </w:p>
        </w:tc>
        <w:tc>
          <w:tcPr>
            <w:tcW w:w="759" w:type="dxa"/>
          </w:tcPr>
          <w:p w:rsidR="00552F09" w:rsidRPr="00092592" w:rsidRDefault="00552F09" w:rsidP="00746C4F">
            <w:pPr>
              <w:spacing w:line="360" w:lineRule="auto"/>
              <w:rPr>
                <w:color w:val="000000" w:themeColor="text1"/>
                <w:szCs w:val="21"/>
              </w:rPr>
            </w:pPr>
            <w:r w:rsidRPr="00092592">
              <w:rPr>
                <w:rFonts w:hint="eastAsia"/>
                <w:color w:val="000000" w:themeColor="text1"/>
                <w:szCs w:val="21"/>
              </w:rPr>
              <w:t>1</w:t>
            </w:r>
          </w:p>
        </w:tc>
        <w:tc>
          <w:tcPr>
            <w:tcW w:w="851" w:type="dxa"/>
          </w:tcPr>
          <w:p w:rsidR="00552F09" w:rsidRPr="00092592" w:rsidRDefault="00552F09" w:rsidP="00746C4F">
            <w:pPr>
              <w:spacing w:line="360" w:lineRule="auto"/>
              <w:rPr>
                <w:color w:val="000000" w:themeColor="text1"/>
                <w:szCs w:val="21"/>
              </w:rPr>
            </w:pPr>
            <w:r w:rsidRPr="00092592">
              <w:rPr>
                <w:rFonts w:ascii="宋体" w:hAnsi="宋体" w:hint="eastAsia"/>
                <w:color w:val="000000" w:themeColor="text1"/>
                <w:szCs w:val="21"/>
              </w:rPr>
              <w:t>选做 二选一</w:t>
            </w:r>
          </w:p>
        </w:tc>
      </w:tr>
      <w:tr w:rsidR="00552F09" w:rsidRPr="00092592" w:rsidTr="00104B7D">
        <w:trPr>
          <w:cantSplit/>
          <w:trHeight w:val="462"/>
        </w:trPr>
        <w:tc>
          <w:tcPr>
            <w:tcW w:w="427" w:type="dxa"/>
          </w:tcPr>
          <w:p w:rsidR="00552F09" w:rsidRPr="00092592" w:rsidRDefault="00552F09" w:rsidP="00746C4F">
            <w:pPr>
              <w:spacing w:line="360" w:lineRule="auto"/>
              <w:rPr>
                <w:color w:val="000000" w:themeColor="text1"/>
                <w:szCs w:val="21"/>
              </w:rPr>
            </w:pPr>
            <w:r w:rsidRPr="00092592">
              <w:rPr>
                <w:rFonts w:hint="eastAsia"/>
                <w:color w:val="000000" w:themeColor="text1"/>
                <w:szCs w:val="21"/>
              </w:rPr>
              <w:t>3</w:t>
            </w:r>
          </w:p>
        </w:tc>
        <w:tc>
          <w:tcPr>
            <w:tcW w:w="1416" w:type="dxa"/>
          </w:tcPr>
          <w:p w:rsidR="00552F09" w:rsidRPr="00092592" w:rsidRDefault="00552F09" w:rsidP="00746C4F">
            <w:pPr>
              <w:spacing w:line="360" w:lineRule="auto"/>
              <w:rPr>
                <w:color w:val="000000" w:themeColor="text1"/>
                <w:szCs w:val="21"/>
              </w:rPr>
            </w:pPr>
            <w:r w:rsidRPr="00092592">
              <w:rPr>
                <w:rFonts w:ascii="宋体" w:hAnsi="宋体" w:hint="eastAsia"/>
                <w:color w:val="000000" w:themeColor="text1"/>
                <w:szCs w:val="21"/>
              </w:rPr>
              <w:t>艺术总结</w:t>
            </w:r>
          </w:p>
        </w:tc>
        <w:tc>
          <w:tcPr>
            <w:tcW w:w="2977" w:type="dxa"/>
          </w:tcPr>
          <w:p w:rsidR="00552F09" w:rsidRPr="00092592" w:rsidRDefault="00552F09" w:rsidP="00746C4F">
            <w:pPr>
              <w:spacing w:line="360" w:lineRule="auto"/>
              <w:rPr>
                <w:color w:val="000000" w:themeColor="text1"/>
                <w:szCs w:val="21"/>
              </w:rPr>
            </w:pPr>
            <w:r w:rsidRPr="00092592">
              <w:rPr>
                <w:rFonts w:ascii="宋体" w:hAnsi="宋体" w:hint="eastAsia"/>
                <w:color w:val="000000" w:themeColor="text1"/>
                <w:szCs w:val="21"/>
              </w:rPr>
              <w:t>艺术实践报告</w:t>
            </w:r>
          </w:p>
        </w:tc>
        <w:tc>
          <w:tcPr>
            <w:tcW w:w="850" w:type="dxa"/>
          </w:tcPr>
          <w:p w:rsidR="00552F09" w:rsidRPr="00092592" w:rsidRDefault="00552F09" w:rsidP="00746C4F">
            <w:pPr>
              <w:spacing w:line="360" w:lineRule="auto"/>
              <w:rPr>
                <w:color w:val="000000" w:themeColor="text1"/>
                <w:szCs w:val="21"/>
              </w:rPr>
            </w:pPr>
            <w:r w:rsidRPr="00092592">
              <w:rPr>
                <w:rFonts w:hint="eastAsia"/>
                <w:color w:val="000000" w:themeColor="text1"/>
                <w:szCs w:val="21"/>
              </w:rPr>
              <w:t>自定</w:t>
            </w:r>
          </w:p>
        </w:tc>
        <w:tc>
          <w:tcPr>
            <w:tcW w:w="965" w:type="dxa"/>
          </w:tcPr>
          <w:p w:rsidR="00552F09" w:rsidRPr="00092592" w:rsidRDefault="00552F09" w:rsidP="00746C4F">
            <w:pPr>
              <w:spacing w:line="360" w:lineRule="auto"/>
              <w:rPr>
                <w:color w:val="000000" w:themeColor="text1"/>
                <w:szCs w:val="21"/>
              </w:rPr>
            </w:pPr>
            <w:r w:rsidRPr="00092592">
              <w:rPr>
                <w:rFonts w:ascii="宋体" w:hAnsi="宋体" w:hint="eastAsia"/>
                <w:color w:val="000000" w:themeColor="text1"/>
                <w:szCs w:val="21"/>
              </w:rPr>
              <w:t>专业基础</w:t>
            </w:r>
          </w:p>
        </w:tc>
        <w:tc>
          <w:tcPr>
            <w:tcW w:w="686" w:type="dxa"/>
          </w:tcPr>
          <w:p w:rsidR="00552F09" w:rsidRPr="00092592" w:rsidRDefault="00552F09" w:rsidP="00746C4F">
            <w:pPr>
              <w:spacing w:line="360" w:lineRule="auto"/>
              <w:rPr>
                <w:color w:val="000000" w:themeColor="text1"/>
                <w:szCs w:val="21"/>
              </w:rPr>
            </w:pPr>
            <w:r w:rsidRPr="00092592">
              <w:rPr>
                <w:rFonts w:hint="eastAsia"/>
                <w:color w:val="000000" w:themeColor="text1"/>
                <w:szCs w:val="21"/>
              </w:rPr>
              <w:t>综合</w:t>
            </w:r>
          </w:p>
        </w:tc>
        <w:tc>
          <w:tcPr>
            <w:tcW w:w="759" w:type="dxa"/>
          </w:tcPr>
          <w:p w:rsidR="00552F09" w:rsidRPr="00092592" w:rsidRDefault="00552F09" w:rsidP="00746C4F">
            <w:pPr>
              <w:spacing w:line="360" w:lineRule="auto"/>
              <w:rPr>
                <w:color w:val="000000" w:themeColor="text1"/>
                <w:szCs w:val="21"/>
              </w:rPr>
            </w:pPr>
            <w:r w:rsidRPr="00092592">
              <w:rPr>
                <w:rFonts w:hint="eastAsia"/>
                <w:color w:val="000000" w:themeColor="text1"/>
                <w:szCs w:val="21"/>
              </w:rPr>
              <w:t>1</w:t>
            </w:r>
          </w:p>
        </w:tc>
        <w:tc>
          <w:tcPr>
            <w:tcW w:w="851" w:type="dxa"/>
          </w:tcPr>
          <w:p w:rsidR="00552F09" w:rsidRPr="00092592" w:rsidRDefault="00552F09" w:rsidP="00746C4F">
            <w:pPr>
              <w:spacing w:line="360" w:lineRule="auto"/>
              <w:rPr>
                <w:rFonts w:ascii="宋体" w:hAnsi="宋体"/>
                <w:color w:val="000000" w:themeColor="text1"/>
                <w:szCs w:val="21"/>
              </w:rPr>
            </w:pPr>
            <w:r w:rsidRPr="00092592">
              <w:rPr>
                <w:rFonts w:ascii="宋体" w:hAnsi="宋体" w:hint="eastAsia"/>
                <w:color w:val="000000" w:themeColor="text1"/>
                <w:szCs w:val="21"/>
              </w:rPr>
              <w:t>必做</w:t>
            </w:r>
          </w:p>
        </w:tc>
      </w:tr>
    </w:tbl>
    <w:p w:rsidR="00552F09" w:rsidRPr="00092592" w:rsidRDefault="00552F09" w:rsidP="00746C4F">
      <w:pPr>
        <w:spacing w:line="360" w:lineRule="auto"/>
        <w:ind w:firstLineChars="200" w:firstLine="420"/>
        <w:rPr>
          <w:rFonts w:ascii="宋体" w:hAnsi="宋体"/>
          <w:color w:val="000000" w:themeColor="text1"/>
          <w:szCs w:val="21"/>
        </w:rPr>
      </w:pPr>
    </w:p>
    <w:p w:rsidR="00552F09" w:rsidRPr="00092592" w:rsidRDefault="00552F09" w:rsidP="00746C4F">
      <w:pPr>
        <w:spacing w:line="360" w:lineRule="auto"/>
        <w:ind w:firstLineChars="200" w:firstLine="422"/>
        <w:rPr>
          <w:b/>
          <w:bCs/>
          <w:color w:val="000000" w:themeColor="text1"/>
          <w:szCs w:val="21"/>
        </w:rPr>
      </w:pPr>
      <w:r w:rsidRPr="00092592">
        <w:rPr>
          <w:rFonts w:hint="eastAsia"/>
          <w:b/>
          <w:bCs/>
          <w:color w:val="000000" w:themeColor="text1"/>
          <w:szCs w:val="21"/>
        </w:rPr>
        <w:t>六、成绩考核</w:t>
      </w:r>
    </w:p>
    <w:p w:rsidR="00552F09" w:rsidRPr="00092592" w:rsidRDefault="00552F0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1.考核方式：艺术实践报告</w:t>
      </w:r>
    </w:p>
    <w:p w:rsidR="00552F09" w:rsidRPr="00092592" w:rsidRDefault="00552F0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2.评价标准：艺术实践报告的章法成文，艺术见解独立性，艺术观察细致程度，共同课出勤情况。</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552F09" w:rsidRPr="00092592" w:rsidTr="00104B7D">
        <w:trPr>
          <w:trHeight w:val="225"/>
        </w:trPr>
        <w:tc>
          <w:tcPr>
            <w:tcW w:w="3024" w:type="dxa"/>
            <w:vAlign w:val="center"/>
          </w:tcPr>
          <w:p w:rsidR="00552F09" w:rsidRPr="00092592" w:rsidRDefault="00552F09" w:rsidP="00746C4F">
            <w:pPr>
              <w:spacing w:line="360" w:lineRule="auto"/>
              <w:ind w:firstLineChars="200" w:firstLine="420"/>
              <w:jc w:val="center"/>
              <w:rPr>
                <w:rFonts w:ascii="宋体" w:hAnsi="宋体"/>
                <w:color w:val="000000" w:themeColor="text1"/>
                <w:szCs w:val="21"/>
              </w:rPr>
            </w:pPr>
            <w:r w:rsidRPr="00092592">
              <w:rPr>
                <w:rFonts w:ascii="宋体" w:hAnsi="宋体" w:hint="eastAsia"/>
                <w:color w:val="000000" w:themeColor="text1"/>
                <w:szCs w:val="21"/>
              </w:rPr>
              <w:t>考核等级</w:t>
            </w:r>
          </w:p>
        </w:tc>
        <w:tc>
          <w:tcPr>
            <w:tcW w:w="5011" w:type="dxa"/>
            <w:vAlign w:val="center"/>
          </w:tcPr>
          <w:p w:rsidR="00552F09" w:rsidRPr="00092592" w:rsidRDefault="00552F09"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评价标准</w:t>
            </w:r>
          </w:p>
        </w:tc>
      </w:tr>
      <w:tr w:rsidR="00552F09" w:rsidRPr="00092592" w:rsidTr="00104B7D">
        <w:trPr>
          <w:trHeight w:val="228"/>
        </w:trPr>
        <w:tc>
          <w:tcPr>
            <w:tcW w:w="3024" w:type="dxa"/>
            <w:vAlign w:val="center"/>
          </w:tcPr>
          <w:p w:rsidR="00552F09" w:rsidRPr="00092592" w:rsidRDefault="00552F09"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优秀（90-100）</w:t>
            </w:r>
          </w:p>
        </w:tc>
        <w:tc>
          <w:tcPr>
            <w:tcW w:w="5011" w:type="dxa"/>
            <w:vAlign w:val="center"/>
          </w:tcPr>
          <w:p w:rsidR="00552F09" w:rsidRPr="00092592" w:rsidRDefault="00552F09"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有独立艺术见解、报告条理清晰参观细节详实、共同课出勤</w:t>
            </w:r>
          </w:p>
        </w:tc>
      </w:tr>
      <w:tr w:rsidR="00552F09" w:rsidRPr="00092592" w:rsidTr="00104B7D">
        <w:trPr>
          <w:trHeight w:val="228"/>
        </w:trPr>
        <w:tc>
          <w:tcPr>
            <w:tcW w:w="3024" w:type="dxa"/>
            <w:vAlign w:val="center"/>
          </w:tcPr>
          <w:p w:rsidR="00552F09" w:rsidRPr="00092592" w:rsidRDefault="00552F09"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良好（80-89）</w:t>
            </w:r>
          </w:p>
        </w:tc>
        <w:tc>
          <w:tcPr>
            <w:tcW w:w="5011" w:type="dxa"/>
            <w:vAlign w:val="center"/>
          </w:tcPr>
          <w:p w:rsidR="00552F09" w:rsidRPr="00092592" w:rsidRDefault="00552F09"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报告条理清晰，参观细节详实、共同课出勤</w:t>
            </w:r>
          </w:p>
        </w:tc>
      </w:tr>
      <w:tr w:rsidR="00552F09" w:rsidRPr="00092592" w:rsidTr="00104B7D">
        <w:trPr>
          <w:trHeight w:val="228"/>
        </w:trPr>
        <w:tc>
          <w:tcPr>
            <w:tcW w:w="3024" w:type="dxa"/>
            <w:vAlign w:val="center"/>
          </w:tcPr>
          <w:p w:rsidR="00552F09" w:rsidRPr="00092592" w:rsidRDefault="00552F09"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中等（70-79）</w:t>
            </w:r>
          </w:p>
        </w:tc>
        <w:tc>
          <w:tcPr>
            <w:tcW w:w="5011" w:type="dxa"/>
            <w:vAlign w:val="center"/>
          </w:tcPr>
          <w:p w:rsidR="00552F09" w:rsidRPr="00092592" w:rsidRDefault="00552F09"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报告条理完整，参观细节详实、共同课出勤</w:t>
            </w:r>
          </w:p>
        </w:tc>
      </w:tr>
      <w:tr w:rsidR="00552F09" w:rsidRPr="00092592" w:rsidTr="00104B7D">
        <w:trPr>
          <w:trHeight w:val="228"/>
        </w:trPr>
        <w:tc>
          <w:tcPr>
            <w:tcW w:w="3024" w:type="dxa"/>
            <w:vAlign w:val="center"/>
          </w:tcPr>
          <w:p w:rsidR="00552F09" w:rsidRPr="00092592" w:rsidRDefault="00552F09"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及格（60-69）</w:t>
            </w:r>
          </w:p>
        </w:tc>
        <w:tc>
          <w:tcPr>
            <w:tcW w:w="5011" w:type="dxa"/>
            <w:vAlign w:val="center"/>
          </w:tcPr>
          <w:p w:rsidR="00552F09" w:rsidRPr="00092592" w:rsidRDefault="00552F09"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参观细节详实、共同课出勤</w:t>
            </w:r>
          </w:p>
        </w:tc>
      </w:tr>
      <w:tr w:rsidR="00552F09" w:rsidRPr="00092592" w:rsidTr="00104B7D">
        <w:trPr>
          <w:trHeight w:val="228"/>
        </w:trPr>
        <w:tc>
          <w:tcPr>
            <w:tcW w:w="3024" w:type="dxa"/>
            <w:vAlign w:val="center"/>
          </w:tcPr>
          <w:p w:rsidR="00552F09" w:rsidRPr="00092592" w:rsidRDefault="00552F09"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不及格（低于60）</w:t>
            </w:r>
          </w:p>
        </w:tc>
        <w:tc>
          <w:tcPr>
            <w:tcW w:w="5011" w:type="dxa"/>
            <w:vAlign w:val="center"/>
          </w:tcPr>
          <w:p w:rsidR="00552F09" w:rsidRPr="00092592" w:rsidRDefault="00552F09"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参观细节有拼凑嫌疑、共同课出勤不全</w:t>
            </w:r>
          </w:p>
        </w:tc>
      </w:tr>
    </w:tbl>
    <w:p w:rsidR="00552F09" w:rsidRPr="00092592" w:rsidRDefault="00552F0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3.成绩构成：（明确平时成绩与课程总成绩之间比例）</w:t>
      </w:r>
    </w:p>
    <w:p w:rsidR="00552F09"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552F09" w:rsidRPr="00092592">
        <w:rPr>
          <w:rFonts w:ascii="宋体" w:hAnsi="宋体" w:hint="eastAsia"/>
          <w:color w:val="000000" w:themeColor="text1"/>
          <w:szCs w:val="21"/>
        </w:rPr>
        <w:instrText>= 1 \* GB2</w:instrText>
      </w:r>
      <w:r w:rsidRPr="00092592">
        <w:rPr>
          <w:rFonts w:ascii="宋体" w:hAnsi="宋体"/>
          <w:color w:val="000000" w:themeColor="text1"/>
          <w:szCs w:val="21"/>
        </w:rPr>
        <w:fldChar w:fldCharType="separate"/>
      </w:r>
      <w:r w:rsidR="00552F09" w:rsidRPr="00092592">
        <w:rPr>
          <w:rFonts w:ascii="宋体" w:hAnsi="宋体" w:hint="eastAsia"/>
          <w:noProof/>
          <w:color w:val="000000" w:themeColor="text1"/>
          <w:szCs w:val="21"/>
        </w:rPr>
        <w:t>⑴</w:t>
      </w:r>
      <w:r w:rsidRPr="00092592">
        <w:rPr>
          <w:rFonts w:ascii="宋体" w:hAnsi="宋体"/>
          <w:color w:val="000000" w:themeColor="text1"/>
          <w:szCs w:val="21"/>
        </w:rPr>
        <w:fldChar w:fldCharType="end"/>
      </w:r>
      <w:r w:rsidR="00552F09" w:rsidRPr="00092592">
        <w:rPr>
          <w:rFonts w:ascii="宋体" w:hAnsi="宋体" w:hint="eastAsia"/>
          <w:color w:val="000000" w:themeColor="text1"/>
          <w:szCs w:val="21"/>
        </w:rPr>
        <w:t>平时成绩：30%</w:t>
      </w:r>
    </w:p>
    <w:p w:rsidR="00552F09"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552F09" w:rsidRPr="00092592">
        <w:rPr>
          <w:rFonts w:ascii="宋体" w:hAnsi="宋体" w:hint="eastAsia"/>
          <w:color w:val="000000" w:themeColor="text1"/>
          <w:szCs w:val="21"/>
        </w:rPr>
        <w:instrText>= 2 \* GB2</w:instrText>
      </w:r>
      <w:r w:rsidRPr="00092592">
        <w:rPr>
          <w:rFonts w:ascii="宋体" w:hAnsi="宋体"/>
          <w:color w:val="000000" w:themeColor="text1"/>
          <w:szCs w:val="21"/>
        </w:rPr>
        <w:fldChar w:fldCharType="separate"/>
      </w:r>
      <w:r w:rsidR="00552F09" w:rsidRPr="00092592">
        <w:rPr>
          <w:rFonts w:ascii="宋体" w:hAnsi="宋体" w:hint="eastAsia"/>
          <w:noProof/>
          <w:color w:val="000000" w:themeColor="text1"/>
          <w:szCs w:val="21"/>
        </w:rPr>
        <w:t>⑵</w:t>
      </w:r>
      <w:r w:rsidRPr="00092592">
        <w:rPr>
          <w:rFonts w:ascii="宋体" w:hAnsi="宋体"/>
          <w:color w:val="000000" w:themeColor="text1"/>
          <w:szCs w:val="21"/>
        </w:rPr>
        <w:fldChar w:fldCharType="end"/>
      </w:r>
      <w:r w:rsidR="00552F09" w:rsidRPr="00092592">
        <w:rPr>
          <w:rFonts w:ascii="宋体" w:hAnsi="宋体" w:hint="eastAsia"/>
          <w:color w:val="000000" w:themeColor="text1"/>
          <w:szCs w:val="21"/>
        </w:rPr>
        <w:t>期末成绩：70%</w:t>
      </w:r>
    </w:p>
    <w:p w:rsidR="00552F09" w:rsidRPr="00092592" w:rsidRDefault="00552F09"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w:t>
      </w:r>
    </w:p>
    <w:p w:rsidR="00552F09"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552F09" w:rsidRPr="00092592">
        <w:rPr>
          <w:rFonts w:ascii="宋体" w:hAnsi="宋体" w:hint="eastAsia"/>
          <w:color w:val="000000" w:themeColor="text1"/>
          <w:szCs w:val="21"/>
        </w:rPr>
        <w:instrText>= 1 \* GB2</w:instrText>
      </w:r>
      <w:r w:rsidRPr="00092592">
        <w:rPr>
          <w:rFonts w:ascii="宋体" w:hAnsi="宋体"/>
          <w:color w:val="000000" w:themeColor="text1"/>
          <w:szCs w:val="21"/>
        </w:rPr>
        <w:fldChar w:fldCharType="separate"/>
      </w:r>
      <w:r w:rsidR="00552F09" w:rsidRPr="00092592">
        <w:rPr>
          <w:rFonts w:ascii="宋体" w:hAnsi="宋体" w:hint="eastAsia"/>
          <w:noProof/>
          <w:color w:val="000000" w:themeColor="text1"/>
          <w:szCs w:val="21"/>
        </w:rPr>
        <w:t>⑴</w:t>
      </w:r>
      <w:r w:rsidRPr="00092592">
        <w:rPr>
          <w:rFonts w:ascii="宋体" w:hAnsi="宋体"/>
          <w:color w:val="000000" w:themeColor="text1"/>
          <w:szCs w:val="21"/>
        </w:rPr>
        <w:fldChar w:fldCharType="end"/>
      </w:r>
      <w:r w:rsidR="00552F09" w:rsidRPr="00092592">
        <w:rPr>
          <w:rFonts w:ascii="宋体" w:hAnsi="宋体" w:hint="eastAsia"/>
          <w:color w:val="000000" w:themeColor="text1"/>
          <w:szCs w:val="21"/>
        </w:rPr>
        <w:t>平时成绩：共同课出勤（签到）</w:t>
      </w:r>
    </w:p>
    <w:p w:rsidR="00552F09"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552F09" w:rsidRPr="00092592">
        <w:rPr>
          <w:rFonts w:ascii="宋体" w:hAnsi="宋体" w:hint="eastAsia"/>
          <w:color w:val="000000" w:themeColor="text1"/>
          <w:szCs w:val="21"/>
        </w:rPr>
        <w:instrText>= 2 \* GB2</w:instrText>
      </w:r>
      <w:r w:rsidRPr="00092592">
        <w:rPr>
          <w:rFonts w:ascii="宋体" w:hAnsi="宋体"/>
          <w:color w:val="000000" w:themeColor="text1"/>
          <w:szCs w:val="21"/>
        </w:rPr>
        <w:fldChar w:fldCharType="separate"/>
      </w:r>
      <w:r w:rsidR="00552F09" w:rsidRPr="00092592">
        <w:rPr>
          <w:rFonts w:ascii="宋体" w:hAnsi="宋体" w:hint="eastAsia"/>
          <w:noProof/>
          <w:color w:val="000000" w:themeColor="text1"/>
          <w:szCs w:val="21"/>
        </w:rPr>
        <w:t>⑵</w:t>
      </w:r>
      <w:r w:rsidRPr="00092592">
        <w:rPr>
          <w:rFonts w:ascii="宋体" w:hAnsi="宋体"/>
          <w:color w:val="000000" w:themeColor="text1"/>
          <w:szCs w:val="21"/>
        </w:rPr>
        <w:fldChar w:fldCharType="end"/>
      </w:r>
      <w:r w:rsidR="00552F09" w:rsidRPr="00092592">
        <w:rPr>
          <w:rFonts w:ascii="宋体" w:hAnsi="宋体" w:hint="eastAsia"/>
          <w:color w:val="000000" w:themeColor="text1"/>
          <w:szCs w:val="21"/>
        </w:rPr>
        <w:t>期末成绩：</w:t>
      </w:r>
      <w:r w:rsidR="00552F09" w:rsidRPr="00092592">
        <w:rPr>
          <w:rFonts w:hint="eastAsia"/>
          <w:color w:val="000000" w:themeColor="text1"/>
          <w:szCs w:val="21"/>
        </w:rPr>
        <w:t>艺术实践报告</w:t>
      </w:r>
    </w:p>
    <w:p w:rsidR="004F2679" w:rsidRPr="00092592" w:rsidRDefault="004F2679" w:rsidP="00746C4F">
      <w:pPr>
        <w:spacing w:line="360" w:lineRule="auto"/>
        <w:rPr>
          <w:color w:val="000000" w:themeColor="text1"/>
        </w:rPr>
      </w:pPr>
    </w:p>
    <w:p w:rsidR="00927A30" w:rsidRPr="00092592" w:rsidRDefault="00927A30" w:rsidP="00746C4F">
      <w:pPr>
        <w:spacing w:line="360" w:lineRule="auto"/>
        <w:ind w:firstLineChars="150" w:firstLine="327"/>
        <w:rPr>
          <w:rFonts w:ascii="宋体" w:hAnsi="宋体"/>
          <w:color w:val="000000" w:themeColor="text1"/>
          <w:spacing w:val="4"/>
          <w:szCs w:val="21"/>
        </w:rPr>
      </w:pPr>
    </w:p>
    <w:p w:rsidR="002761D7" w:rsidRPr="00092592" w:rsidRDefault="002761D7" w:rsidP="00746C4F">
      <w:pPr>
        <w:pStyle w:val="1"/>
        <w:spacing w:before="0" w:after="0" w:line="360" w:lineRule="auto"/>
        <w:jc w:val="center"/>
        <w:rPr>
          <w:color w:val="000000" w:themeColor="text1"/>
          <w:sz w:val="36"/>
          <w:szCs w:val="36"/>
        </w:rPr>
      </w:pPr>
      <w:bookmarkStart w:id="168" w:name="_Toc511649521"/>
      <w:bookmarkStart w:id="169" w:name="_Toc528938226"/>
      <w:r w:rsidRPr="00092592">
        <w:rPr>
          <w:rFonts w:hint="eastAsia"/>
          <w:color w:val="000000" w:themeColor="text1"/>
          <w:sz w:val="36"/>
          <w:szCs w:val="36"/>
        </w:rPr>
        <w:t>《</w:t>
      </w:r>
      <w:r w:rsidRPr="00092592">
        <w:rPr>
          <w:rFonts w:ascii="宋体" w:hAnsi="宋体" w:hint="eastAsia"/>
          <w:color w:val="000000" w:themeColor="text1"/>
          <w:sz w:val="36"/>
          <w:szCs w:val="36"/>
        </w:rPr>
        <w:t>专业实习</w:t>
      </w:r>
      <w:r w:rsidRPr="00092592">
        <w:rPr>
          <w:rFonts w:hint="eastAsia"/>
          <w:color w:val="000000" w:themeColor="text1"/>
          <w:sz w:val="36"/>
          <w:szCs w:val="36"/>
        </w:rPr>
        <w:t>》课程实验教学大纲（影视艺术方向）</w:t>
      </w:r>
      <w:bookmarkEnd w:id="168"/>
      <w:bookmarkEnd w:id="169"/>
    </w:p>
    <w:p w:rsidR="002761D7" w:rsidRPr="00092592" w:rsidRDefault="002761D7" w:rsidP="00746C4F">
      <w:pPr>
        <w:spacing w:line="360" w:lineRule="auto"/>
        <w:jc w:val="center"/>
        <w:rPr>
          <w:b/>
          <w:bCs/>
          <w:color w:val="000000" w:themeColor="text1"/>
          <w:sz w:val="24"/>
        </w:rPr>
      </w:pPr>
      <w:r w:rsidRPr="00092592">
        <w:rPr>
          <w:rFonts w:ascii="宋体" w:hAnsi="宋体" w:hint="eastAsia"/>
          <w:color w:val="000000" w:themeColor="text1"/>
          <w:sz w:val="24"/>
        </w:rPr>
        <w:t>（</w:t>
      </w:r>
      <w:r w:rsidRPr="00092592">
        <w:rPr>
          <w:rFonts w:ascii="宋体" w:hAnsi="宋体"/>
          <w:color w:val="000000" w:themeColor="text1"/>
          <w:sz w:val="24"/>
        </w:rPr>
        <w:t>Graduation Practice</w:t>
      </w:r>
      <w:r w:rsidRPr="00092592">
        <w:rPr>
          <w:rFonts w:ascii="宋体" w:hAnsi="宋体" w:hint="eastAsia"/>
          <w:color w:val="000000" w:themeColor="text1"/>
          <w:sz w:val="24"/>
        </w:rPr>
        <w:t>）</w:t>
      </w:r>
    </w:p>
    <w:p w:rsidR="002761D7" w:rsidRPr="00092592" w:rsidRDefault="002761D7" w:rsidP="00746C4F">
      <w:pPr>
        <w:spacing w:line="360" w:lineRule="auto"/>
        <w:jc w:val="center"/>
        <w:rPr>
          <w:bCs/>
          <w:color w:val="000000" w:themeColor="text1"/>
          <w:sz w:val="24"/>
        </w:rPr>
      </w:pPr>
      <w:r w:rsidRPr="00092592">
        <w:rPr>
          <w:rFonts w:hint="eastAsia"/>
          <w:bCs/>
          <w:color w:val="000000" w:themeColor="text1"/>
          <w:sz w:val="24"/>
        </w:rPr>
        <w:t>大纲主撰人：何明燕</w:t>
      </w:r>
      <w:r w:rsidR="006C7562" w:rsidRPr="00092592">
        <w:rPr>
          <w:rFonts w:hint="eastAsia"/>
          <w:bCs/>
          <w:color w:val="000000" w:themeColor="text1"/>
          <w:sz w:val="24"/>
        </w:rPr>
        <w:t>大纲审核人</w:t>
      </w:r>
      <w:r w:rsidRPr="00092592">
        <w:rPr>
          <w:rFonts w:hint="eastAsia"/>
          <w:bCs/>
          <w:color w:val="000000" w:themeColor="text1"/>
          <w:sz w:val="24"/>
        </w:rPr>
        <w:t>：李丰君</w:t>
      </w:r>
    </w:p>
    <w:p w:rsidR="002761D7" w:rsidRPr="00092592" w:rsidRDefault="002761D7" w:rsidP="00746C4F">
      <w:pPr>
        <w:spacing w:line="360" w:lineRule="auto"/>
        <w:jc w:val="center"/>
        <w:rPr>
          <w:bCs/>
          <w:color w:val="000000" w:themeColor="text1"/>
          <w:sz w:val="24"/>
        </w:rPr>
      </w:pPr>
    </w:p>
    <w:p w:rsidR="002761D7" w:rsidRPr="00092592" w:rsidRDefault="002761D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】234520301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】实践教学</w:t>
      </w:r>
    </w:p>
    <w:p w:rsidR="002761D7" w:rsidRPr="00092592" w:rsidRDefault="002761D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】文化创意学院                 【</w:t>
      </w:r>
      <w:r w:rsidRPr="00092592">
        <w:rPr>
          <w:rFonts w:hint="eastAsia"/>
          <w:b/>
          <w:color w:val="000000" w:themeColor="text1"/>
        </w:rPr>
        <w:t>适用专业</w:t>
      </w:r>
      <w:r w:rsidR="00AF0128">
        <w:rPr>
          <w:rFonts w:ascii="宋体" w:hAnsi="宋体" w:hint="eastAsia"/>
          <w:color w:val="000000" w:themeColor="text1"/>
          <w:szCs w:val="21"/>
        </w:rPr>
        <w:t>】数媒专业（影视艺术方向）</w:t>
      </w:r>
    </w:p>
    <w:p w:rsidR="002761D7" w:rsidRPr="00092592" w:rsidRDefault="002761D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12                            【</w:t>
      </w:r>
      <w:r w:rsidRPr="00092592">
        <w:rPr>
          <w:rFonts w:hint="eastAsia"/>
          <w:b/>
          <w:color w:val="000000" w:themeColor="text1"/>
        </w:rPr>
        <w:t>学时数</w:t>
      </w:r>
      <w:r w:rsidRPr="00092592">
        <w:rPr>
          <w:rFonts w:ascii="宋体" w:hAnsi="宋体" w:hint="eastAsia"/>
          <w:color w:val="000000" w:themeColor="text1"/>
          <w:szCs w:val="21"/>
        </w:rPr>
        <w:t>】16周</w:t>
      </w:r>
    </w:p>
    <w:p w:rsidR="002761D7" w:rsidRPr="00092592" w:rsidRDefault="002761D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】三春、四秋               【</w:t>
      </w:r>
      <w:r w:rsidRPr="00092592">
        <w:rPr>
          <w:rFonts w:hint="eastAsia"/>
          <w:b/>
          <w:color w:val="000000" w:themeColor="text1"/>
          <w:szCs w:val="21"/>
        </w:rPr>
        <w:t>先修课程</w:t>
      </w:r>
      <w:r w:rsidRPr="00092592">
        <w:rPr>
          <w:rFonts w:ascii="宋体" w:hAnsi="宋体" w:hint="eastAsia"/>
          <w:color w:val="000000" w:themeColor="text1"/>
          <w:szCs w:val="21"/>
        </w:rPr>
        <w:t>】所有专业课程</w:t>
      </w:r>
    </w:p>
    <w:p w:rsidR="002761D7" w:rsidRPr="00092592" w:rsidRDefault="002761D7" w:rsidP="00746C4F">
      <w:pPr>
        <w:spacing w:line="360" w:lineRule="auto"/>
        <w:ind w:firstLineChars="200" w:firstLine="422"/>
        <w:rPr>
          <w:b/>
          <w:bCs/>
          <w:color w:val="000000" w:themeColor="text1"/>
          <w:szCs w:val="21"/>
        </w:rPr>
      </w:pPr>
    </w:p>
    <w:p w:rsidR="002761D7" w:rsidRPr="00092592" w:rsidRDefault="002761D7" w:rsidP="00746C4F">
      <w:pPr>
        <w:spacing w:line="360" w:lineRule="auto"/>
        <w:ind w:firstLineChars="200" w:firstLine="422"/>
        <w:rPr>
          <w:b/>
          <w:bCs/>
          <w:color w:val="000000" w:themeColor="text1"/>
          <w:szCs w:val="21"/>
        </w:rPr>
      </w:pPr>
    </w:p>
    <w:p w:rsidR="002761D7" w:rsidRPr="00092592" w:rsidRDefault="002761D7" w:rsidP="00746C4F">
      <w:pPr>
        <w:spacing w:line="360" w:lineRule="auto"/>
        <w:ind w:firstLineChars="200" w:firstLine="422"/>
        <w:rPr>
          <w:rFonts w:ascii="宋体" w:hAnsi="宋体"/>
          <w:b/>
          <w:bCs/>
          <w:color w:val="000000" w:themeColor="text1"/>
          <w:szCs w:val="21"/>
        </w:rPr>
      </w:pPr>
      <w:r w:rsidRPr="00092592">
        <w:rPr>
          <w:rFonts w:ascii="宋体" w:hAnsi="宋体" w:hint="eastAsia"/>
          <w:b/>
          <w:bCs/>
          <w:color w:val="000000" w:themeColor="text1"/>
          <w:szCs w:val="21"/>
        </w:rPr>
        <w:t>一、课程简介</w:t>
      </w:r>
    </w:p>
    <w:p w:rsidR="002761D7" w:rsidRPr="00092592" w:rsidRDefault="002761D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专业实习环节以提高数字媒体艺术人才的素质与能力为中心，构建本专业实践教学体系，培养学生的自学、创新与实践操作能力。既注重单项技能的培养，更注重综合能力的提高。采用实验实训、社会调研、顶岗实习、毕业设计等多种实践教学形式与手段，调动和挖掘教与学各方面的潜能，特别是强化学生的主动参与意识，有效提高实践教学的质量和水平。</w:t>
      </w:r>
    </w:p>
    <w:p w:rsidR="002761D7" w:rsidRPr="00092592" w:rsidRDefault="002761D7" w:rsidP="00746C4F">
      <w:pPr>
        <w:spacing w:line="360" w:lineRule="auto"/>
        <w:ind w:firstLineChars="200" w:firstLine="420"/>
        <w:rPr>
          <w:color w:val="000000" w:themeColor="text1"/>
          <w:szCs w:val="21"/>
        </w:rPr>
      </w:pPr>
      <w:r w:rsidRPr="00092592">
        <w:rPr>
          <w:color w:val="000000" w:themeColor="text1"/>
          <w:szCs w:val="21"/>
        </w:rPr>
        <w:t xml:space="preserve">Graduation practice </w:t>
      </w:r>
      <w:r w:rsidRPr="00092592">
        <w:rPr>
          <w:rFonts w:hint="eastAsia"/>
          <w:color w:val="000000" w:themeColor="text1"/>
          <w:szCs w:val="21"/>
        </w:rPr>
        <w:t xml:space="preserve">is </w:t>
      </w:r>
      <w:r w:rsidRPr="00092592">
        <w:rPr>
          <w:color w:val="000000" w:themeColor="text1"/>
          <w:szCs w:val="21"/>
        </w:rPr>
        <w:t>lin</w:t>
      </w:r>
      <w:r w:rsidRPr="00092592">
        <w:rPr>
          <w:rFonts w:hint="eastAsia"/>
          <w:color w:val="000000" w:themeColor="text1"/>
          <w:szCs w:val="21"/>
        </w:rPr>
        <w:t>ked</w:t>
      </w:r>
      <w:r w:rsidRPr="00092592">
        <w:rPr>
          <w:color w:val="000000" w:themeColor="text1"/>
          <w:szCs w:val="21"/>
        </w:rPr>
        <w:t xml:space="preserve"> to the quality of digital media art talent and ability as the center, to build the professional practice teaching system, training students self-learning, innovation and practical ability to operate. Not only pay attention to the cultivation of individual skills, pay more attention to the improvement of comprehensive ability. The use of experimental training, social research, graduation design and other practical teaching forms and means to mobilize and tap the potential of teaching and learning in all aspects, in particular, to strengthen students' awareness of active participation, effectively improve the quality and level of practical teaching.</w:t>
      </w:r>
    </w:p>
    <w:p w:rsidR="002761D7" w:rsidRPr="00092592" w:rsidRDefault="002761D7" w:rsidP="00746C4F">
      <w:pPr>
        <w:spacing w:line="360" w:lineRule="auto"/>
        <w:ind w:firstLineChars="200" w:firstLine="422"/>
        <w:rPr>
          <w:b/>
          <w:bCs/>
          <w:color w:val="000000" w:themeColor="text1"/>
          <w:szCs w:val="21"/>
        </w:rPr>
      </w:pPr>
    </w:p>
    <w:p w:rsidR="002761D7" w:rsidRPr="00092592" w:rsidRDefault="002761D7" w:rsidP="00746C4F">
      <w:pPr>
        <w:spacing w:line="360" w:lineRule="auto"/>
        <w:ind w:firstLineChars="200" w:firstLine="422"/>
        <w:rPr>
          <w:rFonts w:ascii="宋体" w:hAnsi="宋体"/>
          <w:b/>
          <w:color w:val="000000" w:themeColor="text1"/>
          <w:szCs w:val="21"/>
        </w:rPr>
      </w:pPr>
      <w:r w:rsidRPr="00092592">
        <w:rPr>
          <w:rFonts w:hint="eastAsia"/>
          <w:b/>
          <w:bCs/>
          <w:color w:val="000000" w:themeColor="text1"/>
          <w:szCs w:val="21"/>
        </w:rPr>
        <w:t>二、实验教学目标与基本要求</w:t>
      </w:r>
    </w:p>
    <w:p w:rsidR="002761D7" w:rsidRPr="00092592" w:rsidRDefault="002761D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专业实习的目标是培养强能力、高素质的应用型数字传媒人才。具体要求： </w:t>
      </w:r>
    </w:p>
    <w:p w:rsidR="002761D7" w:rsidRPr="00092592" w:rsidRDefault="002761D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通过专业实习，使学生完成从感性认识到理性认识，从理性认识再到实践的飞跃；了解国内外数字传媒发展动向，熟悉数字传媒的各项工作，并对本专业在社会发展中的重要地位、作用有较为深刻的认识和理解。</w:t>
      </w:r>
    </w:p>
    <w:p w:rsidR="002761D7" w:rsidRPr="00092592" w:rsidRDefault="002761D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2、通过专业实习，全面训练和提高学生的动手能力、表达能力，以及综合能力，培养和提高学生发现问题、分析问题与解决问题的能力，掌握本专业的专业技能。</w:t>
      </w:r>
    </w:p>
    <w:p w:rsidR="002761D7" w:rsidRPr="00092592" w:rsidRDefault="002761D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3、通过专业实习，培养学生积极参与、团结向上的团队精神和勇于探索、敢于创新的思想理念，形成立足本职、心系公众、关心社会的价值取向。</w:t>
      </w:r>
    </w:p>
    <w:p w:rsidR="002761D7" w:rsidRPr="00092592" w:rsidRDefault="002761D7" w:rsidP="00746C4F">
      <w:pPr>
        <w:spacing w:line="360" w:lineRule="auto"/>
        <w:ind w:firstLineChars="200" w:firstLine="422"/>
        <w:rPr>
          <w:b/>
          <w:bCs/>
          <w:color w:val="000000" w:themeColor="text1"/>
          <w:szCs w:val="21"/>
        </w:rPr>
      </w:pPr>
    </w:p>
    <w:p w:rsidR="002761D7" w:rsidRPr="00092592" w:rsidRDefault="002761D7" w:rsidP="00746C4F">
      <w:pPr>
        <w:spacing w:line="360" w:lineRule="auto"/>
        <w:ind w:firstLineChars="200" w:firstLine="422"/>
        <w:rPr>
          <w:b/>
          <w:bCs/>
          <w:color w:val="000000" w:themeColor="text1"/>
          <w:szCs w:val="21"/>
        </w:rPr>
      </w:pPr>
      <w:r w:rsidRPr="00092592">
        <w:rPr>
          <w:rFonts w:hint="eastAsia"/>
          <w:b/>
          <w:bCs/>
          <w:color w:val="000000" w:themeColor="text1"/>
          <w:szCs w:val="21"/>
        </w:rPr>
        <w:t>三</w:t>
      </w:r>
      <w:r w:rsidRPr="00092592">
        <w:rPr>
          <w:b/>
          <w:bCs/>
          <w:color w:val="000000" w:themeColor="text1"/>
          <w:szCs w:val="21"/>
        </w:rPr>
        <w:t>、课程</w:t>
      </w:r>
      <w:r w:rsidRPr="00092592">
        <w:rPr>
          <w:rFonts w:hint="eastAsia"/>
          <w:b/>
          <w:bCs/>
          <w:color w:val="000000" w:themeColor="text1"/>
          <w:szCs w:val="21"/>
        </w:rPr>
        <w:t>教学</w:t>
      </w:r>
      <w:r w:rsidRPr="00092592">
        <w:rPr>
          <w:rFonts w:ascii="宋体" w:hAnsi="宋体"/>
          <w:b/>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8"/>
        <w:gridCol w:w="2268"/>
        <w:gridCol w:w="2648"/>
      </w:tblGrid>
      <w:tr w:rsidR="002761D7" w:rsidRPr="00092592" w:rsidTr="00104B7D">
        <w:trPr>
          <w:trHeight w:val="445"/>
          <w:jc w:val="center"/>
        </w:trPr>
        <w:tc>
          <w:tcPr>
            <w:tcW w:w="3118" w:type="dxa"/>
          </w:tcPr>
          <w:p w:rsidR="002761D7" w:rsidRPr="00092592" w:rsidRDefault="002761D7"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2761D7" w:rsidRPr="00092592" w:rsidRDefault="002761D7"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2761D7" w:rsidRPr="00092592" w:rsidRDefault="002761D7"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2761D7" w:rsidRPr="00092592" w:rsidTr="00104B7D">
        <w:trPr>
          <w:trHeight w:val="381"/>
          <w:jc w:val="center"/>
        </w:trPr>
        <w:tc>
          <w:tcPr>
            <w:tcW w:w="3118" w:type="dxa"/>
          </w:tcPr>
          <w:p w:rsidR="002761D7" w:rsidRPr="00092592" w:rsidRDefault="002761D7" w:rsidP="00746C4F">
            <w:pPr>
              <w:spacing w:line="360" w:lineRule="auto"/>
              <w:rPr>
                <w:color w:val="000000" w:themeColor="text1"/>
                <w:szCs w:val="21"/>
              </w:rPr>
            </w:pPr>
            <w:r w:rsidRPr="00092592">
              <w:rPr>
                <w:rFonts w:ascii="宋体" w:hAnsi="宋体" w:hint="eastAsia"/>
                <w:color w:val="000000" w:themeColor="text1"/>
                <w:szCs w:val="21"/>
              </w:rPr>
              <w:t>知识</w:t>
            </w:r>
            <w:r w:rsidRPr="00092592">
              <w:rPr>
                <w:rFonts w:ascii="宋体" w:hAnsi="宋体"/>
                <w:color w:val="000000" w:themeColor="text1"/>
                <w:szCs w:val="21"/>
              </w:rPr>
              <w:t>要求：</w:t>
            </w:r>
            <w:r w:rsidRPr="00092592">
              <w:rPr>
                <w:rFonts w:hint="eastAsia"/>
                <w:color w:val="000000" w:themeColor="text1"/>
              </w:rPr>
              <w:t>系统、扎实地掌握本专业规定的基础知识、基本理论和基本技能；掌握数字媒体艺术专业必要的理论知识，有较强的专业策划、创作和推广技能；</w:t>
            </w:r>
          </w:p>
        </w:tc>
        <w:tc>
          <w:tcPr>
            <w:tcW w:w="2268" w:type="dxa"/>
          </w:tcPr>
          <w:p w:rsidR="002761D7" w:rsidRPr="00092592" w:rsidRDefault="002761D7" w:rsidP="00746C4F">
            <w:pPr>
              <w:spacing w:line="360" w:lineRule="auto"/>
              <w:jc w:val="center"/>
              <w:rPr>
                <w:color w:val="000000" w:themeColor="text1"/>
                <w:szCs w:val="21"/>
              </w:rPr>
            </w:pPr>
            <w:r w:rsidRPr="00092592">
              <w:rPr>
                <w:rFonts w:hint="eastAsia"/>
                <w:color w:val="000000" w:themeColor="text1"/>
                <w:szCs w:val="21"/>
              </w:rPr>
              <w:t>实习工作记录</w:t>
            </w:r>
          </w:p>
        </w:tc>
        <w:tc>
          <w:tcPr>
            <w:tcW w:w="2648" w:type="dxa"/>
          </w:tcPr>
          <w:p w:rsidR="002761D7" w:rsidRPr="00092592" w:rsidRDefault="002761D7" w:rsidP="00746C4F">
            <w:pPr>
              <w:spacing w:line="360" w:lineRule="auto"/>
              <w:jc w:val="center"/>
              <w:rPr>
                <w:color w:val="000000" w:themeColor="text1"/>
                <w:szCs w:val="21"/>
              </w:rPr>
            </w:pPr>
            <w:r w:rsidRPr="00092592">
              <w:rPr>
                <w:rFonts w:hint="eastAsia"/>
                <w:color w:val="000000" w:themeColor="text1"/>
                <w:szCs w:val="21"/>
              </w:rPr>
              <w:t>教学目标①</w:t>
            </w:r>
          </w:p>
        </w:tc>
      </w:tr>
      <w:tr w:rsidR="002761D7" w:rsidRPr="00092592" w:rsidTr="00104B7D">
        <w:trPr>
          <w:trHeight w:val="473"/>
          <w:jc w:val="center"/>
        </w:trPr>
        <w:tc>
          <w:tcPr>
            <w:tcW w:w="3118" w:type="dxa"/>
          </w:tcPr>
          <w:p w:rsidR="002761D7" w:rsidRPr="00092592" w:rsidRDefault="002761D7" w:rsidP="00746C4F">
            <w:pPr>
              <w:spacing w:line="360" w:lineRule="auto"/>
              <w:rPr>
                <w:color w:val="000000" w:themeColor="text1"/>
                <w:szCs w:val="21"/>
              </w:rPr>
            </w:pPr>
            <w:r w:rsidRPr="00092592">
              <w:rPr>
                <w:rFonts w:ascii="宋体" w:hAnsi="宋体" w:hint="eastAsia"/>
                <w:color w:val="000000" w:themeColor="text1"/>
                <w:szCs w:val="21"/>
              </w:rPr>
              <w:t>能力</w:t>
            </w:r>
            <w:r w:rsidRPr="00092592">
              <w:rPr>
                <w:rFonts w:ascii="宋体" w:hAnsi="宋体"/>
                <w:color w:val="000000" w:themeColor="text1"/>
                <w:szCs w:val="21"/>
              </w:rPr>
              <w:t>要求：</w:t>
            </w:r>
            <w:r w:rsidRPr="00092592">
              <w:rPr>
                <w:rFonts w:hint="eastAsia"/>
                <w:color w:val="000000" w:themeColor="text1"/>
              </w:rPr>
              <w:t>能够基本运用专业知识和技能对所要创作的数字媒体艺术作品进行综合分析，阐释其意义、把握其风格、运用相应的专业技艺使其得以实现。</w:t>
            </w:r>
          </w:p>
        </w:tc>
        <w:tc>
          <w:tcPr>
            <w:tcW w:w="2268" w:type="dxa"/>
          </w:tcPr>
          <w:p w:rsidR="002761D7" w:rsidRPr="00092592" w:rsidRDefault="002761D7" w:rsidP="00746C4F">
            <w:pPr>
              <w:spacing w:line="360" w:lineRule="auto"/>
              <w:jc w:val="center"/>
              <w:rPr>
                <w:color w:val="000000" w:themeColor="text1"/>
                <w:szCs w:val="21"/>
              </w:rPr>
            </w:pPr>
            <w:r w:rsidRPr="00092592">
              <w:rPr>
                <w:rFonts w:hint="eastAsia"/>
                <w:color w:val="000000" w:themeColor="text1"/>
                <w:szCs w:val="21"/>
              </w:rPr>
              <w:t>实习作品</w:t>
            </w:r>
          </w:p>
        </w:tc>
        <w:tc>
          <w:tcPr>
            <w:tcW w:w="2648" w:type="dxa"/>
          </w:tcPr>
          <w:p w:rsidR="002761D7" w:rsidRPr="00092592" w:rsidRDefault="002761D7" w:rsidP="00746C4F">
            <w:pPr>
              <w:spacing w:line="360" w:lineRule="auto"/>
              <w:jc w:val="center"/>
              <w:rPr>
                <w:color w:val="000000" w:themeColor="text1"/>
                <w:szCs w:val="21"/>
              </w:rPr>
            </w:pPr>
            <w:r w:rsidRPr="00092592">
              <w:rPr>
                <w:rFonts w:hint="eastAsia"/>
                <w:color w:val="000000" w:themeColor="text1"/>
                <w:szCs w:val="21"/>
              </w:rPr>
              <w:t>教学目标②</w:t>
            </w:r>
          </w:p>
        </w:tc>
      </w:tr>
      <w:tr w:rsidR="002761D7" w:rsidRPr="00092592" w:rsidTr="00104B7D">
        <w:trPr>
          <w:trHeight w:val="422"/>
          <w:jc w:val="center"/>
        </w:trPr>
        <w:tc>
          <w:tcPr>
            <w:tcW w:w="3118" w:type="dxa"/>
          </w:tcPr>
          <w:p w:rsidR="002761D7" w:rsidRPr="00092592" w:rsidRDefault="002761D7" w:rsidP="00746C4F">
            <w:pPr>
              <w:spacing w:line="360" w:lineRule="auto"/>
              <w:rPr>
                <w:color w:val="000000" w:themeColor="text1"/>
                <w:szCs w:val="21"/>
              </w:rPr>
            </w:pPr>
            <w:r w:rsidRPr="00092592">
              <w:rPr>
                <w:rFonts w:ascii="宋体" w:hAnsi="宋体" w:hint="eastAsia"/>
                <w:color w:val="000000" w:themeColor="text1"/>
                <w:szCs w:val="21"/>
              </w:rPr>
              <w:t>素质要求</w:t>
            </w:r>
            <w:r w:rsidRPr="00092592">
              <w:rPr>
                <w:rFonts w:ascii="宋体" w:hAnsi="宋体"/>
                <w:color w:val="000000" w:themeColor="text1"/>
                <w:szCs w:val="21"/>
              </w:rPr>
              <w:t>：</w:t>
            </w:r>
            <w:r w:rsidRPr="00092592">
              <w:rPr>
                <w:rFonts w:hint="eastAsia"/>
                <w:color w:val="000000" w:themeColor="text1"/>
              </w:rPr>
              <w:t>具有较好的中西方传统文化素养、文学艺术修养，并具有现代意识和人际交往意识</w:t>
            </w:r>
            <w:r w:rsidRPr="00092592">
              <w:rPr>
                <w:color w:val="000000" w:themeColor="text1"/>
              </w:rPr>
              <w:t>；具有良好的思想品德、社会公德和职业道德。</w:t>
            </w:r>
          </w:p>
        </w:tc>
        <w:tc>
          <w:tcPr>
            <w:tcW w:w="2268" w:type="dxa"/>
          </w:tcPr>
          <w:p w:rsidR="002761D7" w:rsidRPr="00092592" w:rsidRDefault="002761D7" w:rsidP="00746C4F">
            <w:pPr>
              <w:spacing w:line="360" w:lineRule="auto"/>
              <w:jc w:val="center"/>
              <w:rPr>
                <w:color w:val="000000" w:themeColor="text1"/>
                <w:szCs w:val="21"/>
              </w:rPr>
            </w:pPr>
            <w:r w:rsidRPr="00092592">
              <w:rPr>
                <w:rFonts w:hint="eastAsia"/>
                <w:color w:val="000000" w:themeColor="text1"/>
                <w:szCs w:val="21"/>
              </w:rPr>
              <w:t>实习总结</w:t>
            </w:r>
          </w:p>
        </w:tc>
        <w:tc>
          <w:tcPr>
            <w:tcW w:w="2648" w:type="dxa"/>
          </w:tcPr>
          <w:p w:rsidR="002761D7" w:rsidRPr="00092592" w:rsidRDefault="002761D7" w:rsidP="00746C4F">
            <w:pPr>
              <w:spacing w:line="360" w:lineRule="auto"/>
              <w:jc w:val="center"/>
              <w:rPr>
                <w:color w:val="000000" w:themeColor="text1"/>
                <w:szCs w:val="21"/>
              </w:rPr>
            </w:pPr>
            <w:r w:rsidRPr="00092592">
              <w:rPr>
                <w:rFonts w:hint="eastAsia"/>
                <w:color w:val="000000" w:themeColor="text1"/>
                <w:szCs w:val="21"/>
              </w:rPr>
              <w:t>教学目标③</w:t>
            </w:r>
          </w:p>
        </w:tc>
      </w:tr>
    </w:tbl>
    <w:p w:rsidR="002761D7" w:rsidRPr="00092592" w:rsidRDefault="002761D7" w:rsidP="00746C4F">
      <w:pPr>
        <w:spacing w:line="360" w:lineRule="auto"/>
        <w:ind w:firstLineChars="200" w:firstLine="420"/>
        <w:rPr>
          <w:bCs/>
          <w:color w:val="000000" w:themeColor="text1"/>
          <w:szCs w:val="21"/>
        </w:rPr>
      </w:pPr>
    </w:p>
    <w:p w:rsidR="002761D7" w:rsidRPr="00092592" w:rsidRDefault="002761D7" w:rsidP="00746C4F">
      <w:pPr>
        <w:spacing w:line="360" w:lineRule="auto"/>
        <w:ind w:firstLineChars="200" w:firstLine="420"/>
        <w:rPr>
          <w:bCs/>
          <w:color w:val="000000" w:themeColor="text1"/>
          <w:szCs w:val="21"/>
        </w:rPr>
      </w:pPr>
    </w:p>
    <w:p w:rsidR="002761D7" w:rsidRPr="00092592" w:rsidRDefault="002761D7" w:rsidP="00746C4F">
      <w:pPr>
        <w:spacing w:line="360" w:lineRule="auto"/>
        <w:ind w:firstLineChars="200" w:firstLine="422"/>
        <w:rPr>
          <w:b/>
          <w:bCs/>
          <w:color w:val="000000" w:themeColor="text1"/>
          <w:szCs w:val="21"/>
        </w:rPr>
      </w:pPr>
      <w:r w:rsidRPr="00092592">
        <w:rPr>
          <w:rFonts w:hint="eastAsia"/>
          <w:b/>
          <w:bCs/>
          <w:color w:val="000000" w:themeColor="text1"/>
          <w:szCs w:val="21"/>
        </w:rPr>
        <w:t>四、主要仪器设备</w:t>
      </w:r>
    </w:p>
    <w:p w:rsidR="002761D7" w:rsidRPr="00092592" w:rsidRDefault="002761D7" w:rsidP="00746C4F">
      <w:pPr>
        <w:spacing w:line="360" w:lineRule="auto"/>
        <w:ind w:firstLineChars="200" w:firstLine="420"/>
        <w:rPr>
          <w:bCs/>
          <w:color w:val="000000" w:themeColor="text1"/>
          <w:szCs w:val="21"/>
        </w:rPr>
      </w:pPr>
      <w:r w:rsidRPr="00092592">
        <w:rPr>
          <w:rFonts w:hint="eastAsia"/>
          <w:bCs/>
          <w:color w:val="000000" w:themeColor="text1"/>
          <w:szCs w:val="21"/>
        </w:rPr>
        <w:t>电脑、摄像机、录音设备、灯光设备等。</w:t>
      </w:r>
    </w:p>
    <w:p w:rsidR="002761D7" w:rsidRPr="00092592" w:rsidRDefault="002761D7" w:rsidP="00746C4F">
      <w:pPr>
        <w:spacing w:line="360" w:lineRule="auto"/>
        <w:rPr>
          <w:b/>
          <w:bCs/>
          <w:color w:val="000000" w:themeColor="text1"/>
          <w:szCs w:val="21"/>
        </w:rPr>
      </w:pPr>
    </w:p>
    <w:p w:rsidR="002761D7" w:rsidRPr="00092592" w:rsidRDefault="002761D7" w:rsidP="00746C4F">
      <w:pPr>
        <w:spacing w:line="360" w:lineRule="auto"/>
        <w:ind w:firstLineChars="200" w:firstLine="422"/>
        <w:rPr>
          <w:b/>
          <w:bCs/>
          <w:color w:val="000000" w:themeColor="text1"/>
          <w:szCs w:val="21"/>
        </w:rPr>
      </w:pPr>
      <w:r w:rsidRPr="00092592">
        <w:rPr>
          <w:rFonts w:hint="eastAsia"/>
          <w:b/>
          <w:bCs/>
          <w:color w:val="000000" w:themeColor="text1"/>
          <w:szCs w:val="21"/>
        </w:rPr>
        <w:t>五、实验课程内容和学时分配</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2977"/>
        <w:gridCol w:w="850"/>
        <w:gridCol w:w="965"/>
        <w:gridCol w:w="686"/>
        <w:gridCol w:w="826"/>
        <w:gridCol w:w="784"/>
      </w:tblGrid>
      <w:tr w:rsidR="002761D7" w:rsidRPr="00092592" w:rsidTr="00104B7D">
        <w:trPr>
          <w:cantSplit/>
          <w:trHeight w:val="575"/>
        </w:trPr>
        <w:tc>
          <w:tcPr>
            <w:tcW w:w="427" w:type="dxa"/>
            <w:vAlign w:val="center"/>
          </w:tcPr>
          <w:p w:rsidR="002761D7" w:rsidRPr="00092592" w:rsidRDefault="002761D7" w:rsidP="00746C4F">
            <w:pPr>
              <w:spacing w:line="360" w:lineRule="auto"/>
              <w:jc w:val="center"/>
              <w:rPr>
                <w:bCs/>
                <w:color w:val="000000" w:themeColor="text1"/>
                <w:szCs w:val="21"/>
              </w:rPr>
            </w:pPr>
            <w:r w:rsidRPr="00092592">
              <w:rPr>
                <w:rFonts w:hint="eastAsia"/>
                <w:bCs/>
                <w:color w:val="000000" w:themeColor="text1"/>
                <w:szCs w:val="21"/>
              </w:rPr>
              <w:t>序</w:t>
            </w:r>
          </w:p>
          <w:p w:rsidR="002761D7" w:rsidRPr="00092592" w:rsidRDefault="002761D7" w:rsidP="00746C4F">
            <w:pPr>
              <w:spacing w:line="360" w:lineRule="auto"/>
              <w:rPr>
                <w:bCs/>
                <w:color w:val="000000" w:themeColor="text1"/>
                <w:szCs w:val="21"/>
              </w:rPr>
            </w:pPr>
            <w:r w:rsidRPr="00092592">
              <w:rPr>
                <w:rFonts w:hint="eastAsia"/>
                <w:bCs/>
                <w:color w:val="000000" w:themeColor="text1"/>
                <w:szCs w:val="21"/>
              </w:rPr>
              <w:t>号</w:t>
            </w:r>
          </w:p>
        </w:tc>
        <w:tc>
          <w:tcPr>
            <w:tcW w:w="1416" w:type="dxa"/>
            <w:vAlign w:val="center"/>
          </w:tcPr>
          <w:p w:rsidR="002761D7" w:rsidRPr="00092592" w:rsidRDefault="002761D7" w:rsidP="00746C4F">
            <w:pPr>
              <w:spacing w:line="360" w:lineRule="auto"/>
              <w:jc w:val="center"/>
              <w:rPr>
                <w:bCs/>
                <w:color w:val="000000" w:themeColor="text1"/>
                <w:szCs w:val="21"/>
              </w:rPr>
            </w:pPr>
            <w:r w:rsidRPr="00092592">
              <w:rPr>
                <w:rFonts w:hint="eastAsia"/>
                <w:bCs/>
                <w:color w:val="000000" w:themeColor="text1"/>
                <w:szCs w:val="21"/>
              </w:rPr>
              <w:t>实验项目</w:t>
            </w:r>
          </w:p>
          <w:p w:rsidR="002761D7" w:rsidRPr="00092592" w:rsidRDefault="002761D7" w:rsidP="00746C4F">
            <w:pPr>
              <w:spacing w:line="360" w:lineRule="auto"/>
              <w:jc w:val="center"/>
              <w:rPr>
                <w:bCs/>
                <w:color w:val="000000" w:themeColor="text1"/>
                <w:szCs w:val="21"/>
              </w:rPr>
            </w:pPr>
            <w:r w:rsidRPr="00092592">
              <w:rPr>
                <w:rFonts w:hint="eastAsia"/>
                <w:bCs/>
                <w:color w:val="000000" w:themeColor="text1"/>
                <w:szCs w:val="21"/>
              </w:rPr>
              <w:t>名称</w:t>
            </w:r>
          </w:p>
        </w:tc>
        <w:tc>
          <w:tcPr>
            <w:tcW w:w="2977" w:type="dxa"/>
            <w:vAlign w:val="center"/>
          </w:tcPr>
          <w:p w:rsidR="002761D7" w:rsidRPr="00092592" w:rsidRDefault="002761D7" w:rsidP="00746C4F">
            <w:pPr>
              <w:spacing w:line="360" w:lineRule="auto"/>
              <w:jc w:val="center"/>
              <w:rPr>
                <w:bCs/>
                <w:color w:val="000000" w:themeColor="text1"/>
                <w:szCs w:val="21"/>
              </w:rPr>
            </w:pPr>
            <w:r w:rsidRPr="00092592">
              <w:rPr>
                <w:rFonts w:hint="eastAsia"/>
                <w:bCs/>
                <w:color w:val="000000" w:themeColor="text1"/>
                <w:szCs w:val="21"/>
              </w:rPr>
              <w:t>实验项目内容</w:t>
            </w:r>
          </w:p>
        </w:tc>
        <w:tc>
          <w:tcPr>
            <w:tcW w:w="850" w:type="dxa"/>
            <w:vAlign w:val="center"/>
          </w:tcPr>
          <w:p w:rsidR="002761D7" w:rsidRPr="00092592" w:rsidRDefault="002761D7" w:rsidP="00746C4F">
            <w:pPr>
              <w:spacing w:line="360" w:lineRule="auto"/>
              <w:jc w:val="center"/>
              <w:rPr>
                <w:bCs/>
                <w:color w:val="000000" w:themeColor="text1"/>
                <w:szCs w:val="21"/>
              </w:rPr>
            </w:pPr>
            <w:r w:rsidRPr="00092592">
              <w:rPr>
                <w:rFonts w:hint="eastAsia"/>
                <w:bCs/>
                <w:color w:val="000000" w:themeColor="text1"/>
                <w:szCs w:val="21"/>
              </w:rPr>
              <w:t>项目</w:t>
            </w:r>
          </w:p>
          <w:p w:rsidR="002761D7" w:rsidRPr="00092592" w:rsidRDefault="002761D7" w:rsidP="00746C4F">
            <w:pPr>
              <w:spacing w:line="360" w:lineRule="auto"/>
              <w:jc w:val="center"/>
              <w:rPr>
                <w:bCs/>
                <w:color w:val="000000" w:themeColor="text1"/>
                <w:szCs w:val="21"/>
              </w:rPr>
            </w:pPr>
            <w:r w:rsidRPr="00092592">
              <w:rPr>
                <w:rFonts w:hint="eastAsia"/>
                <w:bCs/>
                <w:color w:val="000000" w:themeColor="text1"/>
                <w:szCs w:val="21"/>
              </w:rPr>
              <w:t>学时</w:t>
            </w:r>
          </w:p>
        </w:tc>
        <w:tc>
          <w:tcPr>
            <w:tcW w:w="965" w:type="dxa"/>
            <w:vAlign w:val="center"/>
          </w:tcPr>
          <w:p w:rsidR="002761D7" w:rsidRPr="00092592" w:rsidRDefault="002761D7" w:rsidP="00746C4F">
            <w:pPr>
              <w:spacing w:line="360" w:lineRule="auto"/>
              <w:jc w:val="center"/>
              <w:rPr>
                <w:bCs/>
                <w:color w:val="000000" w:themeColor="text1"/>
                <w:szCs w:val="21"/>
              </w:rPr>
            </w:pPr>
            <w:r w:rsidRPr="00092592">
              <w:rPr>
                <w:rFonts w:hint="eastAsia"/>
                <w:bCs/>
                <w:color w:val="000000" w:themeColor="text1"/>
                <w:szCs w:val="21"/>
              </w:rPr>
              <w:t>实验</w:t>
            </w:r>
          </w:p>
          <w:p w:rsidR="002761D7" w:rsidRPr="00092592" w:rsidRDefault="002761D7" w:rsidP="00746C4F">
            <w:pPr>
              <w:spacing w:line="360" w:lineRule="auto"/>
              <w:jc w:val="center"/>
              <w:rPr>
                <w:bCs/>
                <w:color w:val="000000" w:themeColor="text1"/>
                <w:szCs w:val="21"/>
              </w:rPr>
            </w:pPr>
            <w:r w:rsidRPr="00092592">
              <w:rPr>
                <w:rFonts w:hint="eastAsia"/>
                <w:bCs/>
                <w:color w:val="000000" w:themeColor="text1"/>
                <w:szCs w:val="21"/>
              </w:rPr>
              <w:t>属性</w:t>
            </w:r>
          </w:p>
        </w:tc>
        <w:tc>
          <w:tcPr>
            <w:tcW w:w="686" w:type="dxa"/>
            <w:vAlign w:val="center"/>
          </w:tcPr>
          <w:p w:rsidR="002761D7" w:rsidRPr="00092592" w:rsidRDefault="002761D7" w:rsidP="00746C4F">
            <w:pPr>
              <w:spacing w:line="360" w:lineRule="auto"/>
              <w:jc w:val="center"/>
              <w:rPr>
                <w:bCs/>
                <w:color w:val="000000" w:themeColor="text1"/>
                <w:szCs w:val="21"/>
              </w:rPr>
            </w:pPr>
            <w:r w:rsidRPr="00092592">
              <w:rPr>
                <w:rFonts w:hint="eastAsia"/>
                <w:bCs/>
                <w:color w:val="000000" w:themeColor="text1"/>
                <w:szCs w:val="21"/>
              </w:rPr>
              <w:t>项目</w:t>
            </w:r>
          </w:p>
          <w:p w:rsidR="002761D7" w:rsidRPr="00092592" w:rsidRDefault="002761D7"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2761D7" w:rsidRPr="00092592" w:rsidRDefault="002761D7" w:rsidP="00746C4F">
            <w:pPr>
              <w:spacing w:line="360" w:lineRule="auto"/>
              <w:jc w:val="center"/>
              <w:rPr>
                <w:bCs/>
                <w:color w:val="000000" w:themeColor="text1"/>
                <w:szCs w:val="21"/>
                <w:vertAlign w:val="superscript"/>
              </w:rPr>
            </w:pPr>
            <w:r w:rsidRPr="00092592">
              <w:rPr>
                <w:rFonts w:hint="eastAsia"/>
                <w:bCs/>
                <w:color w:val="000000" w:themeColor="text1"/>
                <w:szCs w:val="21"/>
              </w:rPr>
              <w:t>每组人数</w:t>
            </w:r>
          </w:p>
        </w:tc>
        <w:tc>
          <w:tcPr>
            <w:tcW w:w="784" w:type="dxa"/>
            <w:vAlign w:val="center"/>
          </w:tcPr>
          <w:p w:rsidR="002761D7" w:rsidRPr="00092592" w:rsidRDefault="002761D7" w:rsidP="00746C4F">
            <w:pPr>
              <w:spacing w:line="360" w:lineRule="auto"/>
              <w:jc w:val="center"/>
              <w:rPr>
                <w:bCs/>
                <w:color w:val="000000" w:themeColor="text1"/>
                <w:szCs w:val="21"/>
                <w:vertAlign w:val="superscript"/>
              </w:rPr>
            </w:pPr>
            <w:r w:rsidRPr="00092592">
              <w:rPr>
                <w:rFonts w:hint="eastAsia"/>
                <w:bCs/>
                <w:color w:val="000000" w:themeColor="text1"/>
                <w:szCs w:val="21"/>
              </w:rPr>
              <w:t>项目要求</w:t>
            </w:r>
          </w:p>
        </w:tc>
      </w:tr>
      <w:tr w:rsidR="002761D7" w:rsidRPr="00092592" w:rsidTr="00104B7D">
        <w:trPr>
          <w:cantSplit/>
          <w:trHeight w:val="419"/>
        </w:trPr>
        <w:tc>
          <w:tcPr>
            <w:tcW w:w="427"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1</w:t>
            </w:r>
          </w:p>
        </w:tc>
        <w:tc>
          <w:tcPr>
            <w:tcW w:w="1416"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选择实习单位</w:t>
            </w:r>
          </w:p>
        </w:tc>
        <w:tc>
          <w:tcPr>
            <w:tcW w:w="2977"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听从学院安排，或者自主联系确定实习单位</w:t>
            </w:r>
          </w:p>
        </w:tc>
        <w:tc>
          <w:tcPr>
            <w:tcW w:w="850"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1</w:t>
            </w:r>
            <w:r w:rsidRPr="00092592">
              <w:rPr>
                <w:rFonts w:hint="eastAsia"/>
                <w:color w:val="000000" w:themeColor="text1"/>
                <w:szCs w:val="21"/>
              </w:rPr>
              <w:t>周</w:t>
            </w:r>
          </w:p>
        </w:tc>
        <w:tc>
          <w:tcPr>
            <w:tcW w:w="965" w:type="dxa"/>
          </w:tcPr>
          <w:p w:rsidR="002761D7" w:rsidRPr="00092592" w:rsidRDefault="002761D7"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686"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综合</w:t>
            </w:r>
          </w:p>
        </w:tc>
        <w:tc>
          <w:tcPr>
            <w:tcW w:w="826"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3-5</w:t>
            </w:r>
            <w:r w:rsidRPr="00092592">
              <w:rPr>
                <w:rFonts w:hint="eastAsia"/>
                <w:color w:val="000000" w:themeColor="text1"/>
                <w:szCs w:val="21"/>
              </w:rPr>
              <w:t>人</w:t>
            </w:r>
          </w:p>
        </w:tc>
        <w:tc>
          <w:tcPr>
            <w:tcW w:w="784"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必做</w:t>
            </w:r>
          </w:p>
        </w:tc>
      </w:tr>
      <w:tr w:rsidR="002761D7" w:rsidRPr="00092592" w:rsidTr="00104B7D">
        <w:trPr>
          <w:cantSplit/>
          <w:trHeight w:val="462"/>
        </w:trPr>
        <w:tc>
          <w:tcPr>
            <w:tcW w:w="427"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2</w:t>
            </w:r>
          </w:p>
        </w:tc>
        <w:tc>
          <w:tcPr>
            <w:tcW w:w="1416"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专业实习</w:t>
            </w:r>
          </w:p>
        </w:tc>
        <w:tc>
          <w:tcPr>
            <w:tcW w:w="2977"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配合单位安排展开专业实习</w:t>
            </w:r>
          </w:p>
        </w:tc>
        <w:tc>
          <w:tcPr>
            <w:tcW w:w="850"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14</w:t>
            </w:r>
            <w:r w:rsidRPr="00092592">
              <w:rPr>
                <w:rFonts w:hint="eastAsia"/>
                <w:color w:val="000000" w:themeColor="text1"/>
                <w:szCs w:val="21"/>
              </w:rPr>
              <w:t>周</w:t>
            </w:r>
          </w:p>
        </w:tc>
        <w:tc>
          <w:tcPr>
            <w:tcW w:w="965" w:type="dxa"/>
          </w:tcPr>
          <w:p w:rsidR="002761D7" w:rsidRPr="00092592" w:rsidRDefault="002761D7"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686"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综合</w:t>
            </w:r>
          </w:p>
        </w:tc>
        <w:tc>
          <w:tcPr>
            <w:tcW w:w="826"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3-5</w:t>
            </w:r>
            <w:r w:rsidRPr="00092592">
              <w:rPr>
                <w:rFonts w:hint="eastAsia"/>
                <w:color w:val="000000" w:themeColor="text1"/>
                <w:szCs w:val="21"/>
              </w:rPr>
              <w:t>人</w:t>
            </w:r>
          </w:p>
        </w:tc>
        <w:tc>
          <w:tcPr>
            <w:tcW w:w="784"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必做</w:t>
            </w:r>
          </w:p>
        </w:tc>
      </w:tr>
      <w:tr w:rsidR="002761D7" w:rsidRPr="00092592" w:rsidTr="00104B7D">
        <w:trPr>
          <w:cantSplit/>
          <w:trHeight w:val="455"/>
        </w:trPr>
        <w:tc>
          <w:tcPr>
            <w:tcW w:w="427"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3</w:t>
            </w:r>
          </w:p>
        </w:tc>
        <w:tc>
          <w:tcPr>
            <w:tcW w:w="1416"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实习汇报</w:t>
            </w:r>
          </w:p>
        </w:tc>
        <w:tc>
          <w:tcPr>
            <w:tcW w:w="2977"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回学校开展实习总结汇报</w:t>
            </w:r>
          </w:p>
        </w:tc>
        <w:tc>
          <w:tcPr>
            <w:tcW w:w="850"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2</w:t>
            </w:r>
            <w:r w:rsidRPr="00092592">
              <w:rPr>
                <w:rFonts w:hint="eastAsia"/>
                <w:color w:val="000000" w:themeColor="text1"/>
                <w:szCs w:val="21"/>
              </w:rPr>
              <w:t>天</w:t>
            </w:r>
          </w:p>
        </w:tc>
        <w:tc>
          <w:tcPr>
            <w:tcW w:w="965" w:type="dxa"/>
          </w:tcPr>
          <w:p w:rsidR="002761D7" w:rsidRPr="00092592" w:rsidRDefault="002761D7"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686"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综合</w:t>
            </w:r>
          </w:p>
        </w:tc>
        <w:tc>
          <w:tcPr>
            <w:tcW w:w="826"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3-5</w:t>
            </w:r>
            <w:r w:rsidRPr="00092592">
              <w:rPr>
                <w:rFonts w:hint="eastAsia"/>
                <w:color w:val="000000" w:themeColor="text1"/>
                <w:szCs w:val="21"/>
              </w:rPr>
              <w:t>人</w:t>
            </w:r>
          </w:p>
        </w:tc>
        <w:tc>
          <w:tcPr>
            <w:tcW w:w="784"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必做</w:t>
            </w:r>
          </w:p>
        </w:tc>
      </w:tr>
      <w:tr w:rsidR="002761D7" w:rsidRPr="00092592" w:rsidTr="00104B7D">
        <w:trPr>
          <w:cantSplit/>
          <w:trHeight w:val="419"/>
        </w:trPr>
        <w:tc>
          <w:tcPr>
            <w:tcW w:w="427"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4</w:t>
            </w:r>
          </w:p>
        </w:tc>
        <w:tc>
          <w:tcPr>
            <w:tcW w:w="1416"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讨论交流</w:t>
            </w:r>
          </w:p>
        </w:tc>
        <w:tc>
          <w:tcPr>
            <w:tcW w:w="2977"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同学间相互交流实习经验</w:t>
            </w:r>
          </w:p>
        </w:tc>
        <w:tc>
          <w:tcPr>
            <w:tcW w:w="850"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5</w:t>
            </w:r>
            <w:r w:rsidRPr="00092592">
              <w:rPr>
                <w:rFonts w:hint="eastAsia"/>
                <w:color w:val="000000" w:themeColor="text1"/>
                <w:szCs w:val="21"/>
              </w:rPr>
              <w:t>天</w:t>
            </w:r>
          </w:p>
        </w:tc>
        <w:tc>
          <w:tcPr>
            <w:tcW w:w="965" w:type="dxa"/>
          </w:tcPr>
          <w:p w:rsidR="002761D7" w:rsidRPr="00092592" w:rsidRDefault="002761D7"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686"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综合</w:t>
            </w:r>
          </w:p>
        </w:tc>
        <w:tc>
          <w:tcPr>
            <w:tcW w:w="826"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3-5</w:t>
            </w:r>
            <w:r w:rsidRPr="00092592">
              <w:rPr>
                <w:rFonts w:hint="eastAsia"/>
                <w:color w:val="000000" w:themeColor="text1"/>
                <w:szCs w:val="21"/>
              </w:rPr>
              <w:t>人</w:t>
            </w:r>
          </w:p>
        </w:tc>
        <w:tc>
          <w:tcPr>
            <w:tcW w:w="784" w:type="dxa"/>
          </w:tcPr>
          <w:p w:rsidR="002761D7" w:rsidRPr="00092592" w:rsidRDefault="002761D7" w:rsidP="00746C4F">
            <w:pPr>
              <w:spacing w:line="360" w:lineRule="auto"/>
              <w:rPr>
                <w:color w:val="000000" w:themeColor="text1"/>
                <w:szCs w:val="21"/>
              </w:rPr>
            </w:pPr>
            <w:r w:rsidRPr="00092592">
              <w:rPr>
                <w:rFonts w:hint="eastAsia"/>
                <w:color w:val="000000" w:themeColor="text1"/>
                <w:szCs w:val="21"/>
              </w:rPr>
              <w:t>必做</w:t>
            </w:r>
          </w:p>
        </w:tc>
      </w:tr>
    </w:tbl>
    <w:p w:rsidR="002761D7" w:rsidRPr="00092592" w:rsidRDefault="002761D7" w:rsidP="00746C4F">
      <w:pPr>
        <w:spacing w:line="360" w:lineRule="auto"/>
        <w:ind w:firstLineChars="200" w:firstLine="422"/>
        <w:rPr>
          <w:b/>
          <w:bCs/>
          <w:color w:val="000000" w:themeColor="text1"/>
          <w:szCs w:val="21"/>
        </w:rPr>
      </w:pPr>
      <w:r w:rsidRPr="00092592">
        <w:rPr>
          <w:rFonts w:hint="eastAsia"/>
          <w:b/>
          <w:bCs/>
          <w:color w:val="000000" w:themeColor="text1"/>
          <w:szCs w:val="21"/>
        </w:rPr>
        <w:t>六、成绩考核</w:t>
      </w:r>
    </w:p>
    <w:p w:rsidR="002761D7" w:rsidRPr="00092592" w:rsidRDefault="002761D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w:t>
      </w:r>
    </w:p>
    <w:p w:rsidR="002761D7" w:rsidRPr="00092592" w:rsidRDefault="002761D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 2.评价标准：考查。指导教师根据学生实习任务完成情况、实习态度、出勤情况、实习日记及实习报告质量、实习现场鉴定等材料情况，评实习成绩分为优（90~100）、良（75~89）、及格（60~74）、不及格（59分以下）四个等级，实习成绩应呈正态分布。</w:t>
      </w:r>
    </w:p>
    <w:p w:rsidR="002761D7" w:rsidRPr="00092592" w:rsidRDefault="002761D7" w:rsidP="00746C4F">
      <w:pPr>
        <w:spacing w:line="360" w:lineRule="auto"/>
        <w:ind w:firstLineChars="200" w:firstLine="420"/>
        <w:rPr>
          <w:rFonts w:ascii="宋体" w:hAnsi="宋体"/>
          <w:color w:val="000000" w:themeColor="text1"/>
          <w:szCs w:val="21"/>
        </w:rPr>
      </w:pP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2761D7" w:rsidRPr="00092592" w:rsidTr="00104B7D">
        <w:trPr>
          <w:trHeight w:val="225"/>
        </w:trPr>
        <w:tc>
          <w:tcPr>
            <w:tcW w:w="3024" w:type="dxa"/>
            <w:vAlign w:val="center"/>
          </w:tcPr>
          <w:p w:rsidR="002761D7" w:rsidRPr="00092592" w:rsidRDefault="002761D7" w:rsidP="00746C4F">
            <w:pPr>
              <w:spacing w:line="360" w:lineRule="auto"/>
              <w:ind w:firstLineChars="200" w:firstLine="420"/>
              <w:jc w:val="center"/>
              <w:rPr>
                <w:rFonts w:ascii="宋体" w:hAnsi="宋体"/>
                <w:color w:val="000000" w:themeColor="text1"/>
                <w:szCs w:val="21"/>
              </w:rPr>
            </w:pPr>
            <w:r w:rsidRPr="00092592">
              <w:rPr>
                <w:rFonts w:ascii="宋体" w:hAnsi="宋体" w:hint="eastAsia"/>
                <w:color w:val="000000" w:themeColor="text1"/>
                <w:szCs w:val="21"/>
              </w:rPr>
              <w:t>考核等级</w:t>
            </w:r>
          </w:p>
        </w:tc>
        <w:tc>
          <w:tcPr>
            <w:tcW w:w="5011" w:type="dxa"/>
            <w:vAlign w:val="center"/>
          </w:tcPr>
          <w:p w:rsidR="002761D7" w:rsidRPr="00092592" w:rsidRDefault="002761D7"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评价标准</w:t>
            </w:r>
          </w:p>
        </w:tc>
      </w:tr>
      <w:tr w:rsidR="002761D7" w:rsidRPr="00092592" w:rsidTr="00104B7D">
        <w:trPr>
          <w:trHeight w:val="228"/>
        </w:trPr>
        <w:tc>
          <w:tcPr>
            <w:tcW w:w="3024" w:type="dxa"/>
            <w:vAlign w:val="center"/>
          </w:tcPr>
          <w:p w:rsidR="002761D7" w:rsidRPr="00092592" w:rsidRDefault="002761D7"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优秀（90-100）</w:t>
            </w:r>
          </w:p>
        </w:tc>
        <w:tc>
          <w:tcPr>
            <w:tcW w:w="5011" w:type="dxa"/>
            <w:vAlign w:val="center"/>
          </w:tcPr>
          <w:p w:rsidR="002761D7" w:rsidRPr="00092592" w:rsidRDefault="002761D7" w:rsidP="00746C4F">
            <w:pPr>
              <w:spacing w:line="360" w:lineRule="auto"/>
              <w:jc w:val="left"/>
              <w:rPr>
                <w:color w:val="000000" w:themeColor="text1"/>
              </w:rPr>
            </w:pPr>
            <w:r w:rsidRPr="00092592">
              <w:rPr>
                <w:rFonts w:hint="eastAsia"/>
                <w:color w:val="000000" w:themeColor="text1"/>
              </w:rPr>
              <w:t>实习作品优秀，专业知识运用娴熟，实习记录详尽</w:t>
            </w:r>
          </w:p>
        </w:tc>
      </w:tr>
      <w:tr w:rsidR="002761D7" w:rsidRPr="00092592" w:rsidTr="00104B7D">
        <w:trPr>
          <w:trHeight w:val="228"/>
        </w:trPr>
        <w:tc>
          <w:tcPr>
            <w:tcW w:w="3024" w:type="dxa"/>
            <w:vAlign w:val="center"/>
          </w:tcPr>
          <w:p w:rsidR="002761D7" w:rsidRPr="00092592" w:rsidRDefault="002761D7"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良好（80-89）</w:t>
            </w:r>
          </w:p>
        </w:tc>
        <w:tc>
          <w:tcPr>
            <w:tcW w:w="5011" w:type="dxa"/>
            <w:vAlign w:val="center"/>
          </w:tcPr>
          <w:p w:rsidR="002761D7" w:rsidRPr="00092592" w:rsidRDefault="002761D7" w:rsidP="00746C4F">
            <w:pPr>
              <w:spacing w:line="360" w:lineRule="auto"/>
              <w:jc w:val="left"/>
              <w:rPr>
                <w:color w:val="000000" w:themeColor="text1"/>
              </w:rPr>
            </w:pPr>
            <w:r w:rsidRPr="00092592">
              <w:rPr>
                <w:rFonts w:hint="eastAsia"/>
                <w:color w:val="000000" w:themeColor="text1"/>
              </w:rPr>
              <w:t>作品良好，专业知识运用较为熟练，实习记录详尽</w:t>
            </w:r>
          </w:p>
        </w:tc>
      </w:tr>
      <w:tr w:rsidR="002761D7" w:rsidRPr="00092592" w:rsidTr="00104B7D">
        <w:trPr>
          <w:trHeight w:val="228"/>
        </w:trPr>
        <w:tc>
          <w:tcPr>
            <w:tcW w:w="3024" w:type="dxa"/>
            <w:vAlign w:val="center"/>
          </w:tcPr>
          <w:p w:rsidR="002761D7" w:rsidRPr="00092592" w:rsidRDefault="002761D7"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中等（70-79）</w:t>
            </w:r>
          </w:p>
        </w:tc>
        <w:tc>
          <w:tcPr>
            <w:tcW w:w="5011" w:type="dxa"/>
            <w:vAlign w:val="center"/>
          </w:tcPr>
          <w:p w:rsidR="002761D7" w:rsidRPr="00092592" w:rsidRDefault="002761D7" w:rsidP="00746C4F">
            <w:pPr>
              <w:spacing w:line="360" w:lineRule="auto"/>
              <w:jc w:val="left"/>
              <w:rPr>
                <w:color w:val="000000" w:themeColor="text1"/>
              </w:rPr>
            </w:pPr>
            <w:r w:rsidRPr="00092592">
              <w:rPr>
                <w:rFonts w:hint="eastAsia"/>
                <w:color w:val="000000" w:themeColor="text1"/>
              </w:rPr>
              <w:t>实习作品满足行业规范，专业知识基本会运用中等，实习记录比较详尽</w:t>
            </w:r>
          </w:p>
        </w:tc>
      </w:tr>
      <w:tr w:rsidR="002761D7" w:rsidRPr="00092592" w:rsidTr="00104B7D">
        <w:trPr>
          <w:trHeight w:val="228"/>
        </w:trPr>
        <w:tc>
          <w:tcPr>
            <w:tcW w:w="3024" w:type="dxa"/>
            <w:vAlign w:val="center"/>
          </w:tcPr>
          <w:p w:rsidR="002761D7" w:rsidRPr="00092592" w:rsidRDefault="002761D7"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及格（60-69）</w:t>
            </w:r>
          </w:p>
        </w:tc>
        <w:tc>
          <w:tcPr>
            <w:tcW w:w="5011" w:type="dxa"/>
            <w:vAlign w:val="center"/>
          </w:tcPr>
          <w:p w:rsidR="002761D7" w:rsidRPr="00092592" w:rsidRDefault="002761D7" w:rsidP="00746C4F">
            <w:pPr>
              <w:spacing w:line="360" w:lineRule="auto"/>
              <w:jc w:val="left"/>
              <w:rPr>
                <w:color w:val="000000" w:themeColor="text1"/>
              </w:rPr>
            </w:pPr>
            <w:r w:rsidRPr="00092592">
              <w:rPr>
                <w:rFonts w:hint="eastAsia"/>
                <w:color w:val="000000" w:themeColor="text1"/>
              </w:rPr>
              <w:t>实习作品基本达到行业规范，专业知识基本会运用生疏，实习记录基本详尽。</w:t>
            </w:r>
          </w:p>
        </w:tc>
      </w:tr>
      <w:tr w:rsidR="002761D7" w:rsidRPr="00092592" w:rsidTr="00104B7D">
        <w:trPr>
          <w:trHeight w:val="228"/>
        </w:trPr>
        <w:tc>
          <w:tcPr>
            <w:tcW w:w="3024" w:type="dxa"/>
            <w:vAlign w:val="center"/>
          </w:tcPr>
          <w:p w:rsidR="002761D7" w:rsidRPr="00092592" w:rsidRDefault="002761D7"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不及格（低于60）</w:t>
            </w:r>
          </w:p>
        </w:tc>
        <w:tc>
          <w:tcPr>
            <w:tcW w:w="5011" w:type="dxa"/>
            <w:vAlign w:val="center"/>
          </w:tcPr>
          <w:p w:rsidR="002761D7" w:rsidRPr="00092592" w:rsidRDefault="002761D7" w:rsidP="00746C4F">
            <w:pPr>
              <w:spacing w:line="360" w:lineRule="auto"/>
              <w:jc w:val="left"/>
              <w:rPr>
                <w:color w:val="000000" w:themeColor="text1"/>
              </w:rPr>
            </w:pPr>
            <w:r w:rsidRPr="00092592">
              <w:rPr>
                <w:rFonts w:hint="eastAsia"/>
                <w:color w:val="000000" w:themeColor="text1"/>
              </w:rPr>
              <w:t>实习作品基本达到行业规范，专业知识基本会运用生疏，实习记录敷衍。</w:t>
            </w:r>
          </w:p>
        </w:tc>
      </w:tr>
    </w:tbl>
    <w:p w:rsidR="002761D7" w:rsidRPr="00092592" w:rsidRDefault="002761D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3.成绩构成：专业实习记录、实习导师评语、专业实习作品、专业实习总结</w:t>
      </w:r>
    </w:p>
    <w:p w:rsidR="002761D7" w:rsidRPr="00092592" w:rsidRDefault="002761D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4.过程考核：由实习单位指导教师提出初评意见，各系指导教师综合初评意见和学生的实习表现后，提出建议成绩，最后由各系教学领导小组考核确定，各专业实习成绩优秀的比例控制在20%以内记入学生成绩档案。</w:t>
      </w:r>
    </w:p>
    <w:p w:rsidR="00927A30" w:rsidRPr="00092592" w:rsidRDefault="00927A30" w:rsidP="00746C4F">
      <w:pPr>
        <w:spacing w:line="360" w:lineRule="auto"/>
        <w:rPr>
          <w:b/>
          <w:color w:val="000000" w:themeColor="text1"/>
        </w:rPr>
      </w:pPr>
    </w:p>
    <w:p w:rsidR="00287DC6" w:rsidRPr="00092592" w:rsidRDefault="00287DC6" w:rsidP="00746C4F">
      <w:pPr>
        <w:spacing w:line="360" w:lineRule="auto"/>
        <w:rPr>
          <w:b/>
          <w:color w:val="000000" w:themeColor="text1"/>
        </w:rPr>
      </w:pPr>
    </w:p>
    <w:p w:rsidR="00F82B4D" w:rsidRPr="00092592" w:rsidRDefault="00F82B4D" w:rsidP="00746C4F">
      <w:pPr>
        <w:pStyle w:val="ab"/>
        <w:spacing w:before="0" w:after="0" w:line="360" w:lineRule="auto"/>
        <w:rPr>
          <w:color w:val="000000" w:themeColor="text1"/>
          <w:sz w:val="36"/>
          <w:szCs w:val="36"/>
        </w:rPr>
      </w:pPr>
      <w:bookmarkStart w:id="170" w:name="_Toc494544460"/>
      <w:bookmarkStart w:id="171" w:name="_Toc511806602"/>
      <w:bookmarkStart w:id="172" w:name="_Toc528938227"/>
      <w:r w:rsidRPr="00092592">
        <w:rPr>
          <w:rFonts w:hint="eastAsia"/>
          <w:color w:val="000000" w:themeColor="text1"/>
          <w:sz w:val="36"/>
          <w:szCs w:val="36"/>
        </w:rPr>
        <w:t>《专业实习》课程教学大纲</w:t>
      </w:r>
      <w:bookmarkEnd w:id="170"/>
      <w:r w:rsidRPr="00092592">
        <w:rPr>
          <w:rFonts w:hint="eastAsia"/>
          <w:color w:val="000000" w:themeColor="text1"/>
          <w:sz w:val="36"/>
          <w:szCs w:val="36"/>
        </w:rPr>
        <w:t>（媒体设计方向）</w:t>
      </w:r>
      <w:bookmarkEnd w:id="171"/>
      <w:bookmarkEnd w:id="172"/>
    </w:p>
    <w:p w:rsidR="00F82B4D" w:rsidRPr="00092592" w:rsidRDefault="00F82B4D" w:rsidP="00746C4F">
      <w:pPr>
        <w:spacing w:line="360" w:lineRule="auto"/>
        <w:jc w:val="center"/>
        <w:rPr>
          <w:rFonts w:ascii="宋体" w:hAnsi="宋体"/>
          <w:color w:val="000000" w:themeColor="text1"/>
          <w:sz w:val="24"/>
        </w:rPr>
      </w:pPr>
      <w:r w:rsidRPr="00092592">
        <w:rPr>
          <w:rFonts w:ascii="微软雅黑" w:eastAsia="微软雅黑" w:hAnsi="微软雅黑" w:cs="微软雅黑"/>
          <w:color w:val="000000" w:themeColor="text1"/>
          <w:sz w:val="24"/>
        </w:rPr>
        <w:t>Professional Internship</w:t>
      </w:r>
    </w:p>
    <w:p w:rsidR="00F82B4D" w:rsidRPr="00092592" w:rsidRDefault="00F82B4D" w:rsidP="00746C4F">
      <w:pPr>
        <w:spacing w:line="360" w:lineRule="auto"/>
        <w:jc w:val="center"/>
        <w:rPr>
          <w:bCs/>
          <w:color w:val="000000" w:themeColor="text1"/>
          <w:sz w:val="24"/>
        </w:rPr>
      </w:pPr>
      <w:r w:rsidRPr="00092592">
        <w:rPr>
          <w:rFonts w:hint="eastAsia"/>
          <w:bCs/>
          <w:color w:val="000000" w:themeColor="text1"/>
          <w:sz w:val="24"/>
        </w:rPr>
        <w:t>大纲主撰人：叶米兰</w:t>
      </w:r>
      <w:r w:rsidR="006C7562" w:rsidRPr="00092592">
        <w:rPr>
          <w:rFonts w:hint="eastAsia"/>
          <w:bCs/>
          <w:color w:val="000000" w:themeColor="text1"/>
          <w:sz w:val="24"/>
        </w:rPr>
        <w:t>大纲审核人</w:t>
      </w:r>
      <w:r w:rsidRPr="00092592">
        <w:rPr>
          <w:rFonts w:hint="eastAsia"/>
          <w:bCs/>
          <w:color w:val="000000" w:themeColor="text1"/>
          <w:sz w:val="24"/>
        </w:rPr>
        <w:t>：范小春</w:t>
      </w:r>
    </w:p>
    <w:p w:rsidR="00F82B4D" w:rsidRPr="00092592" w:rsidRDefault="00F82B4D" w:rsidP="00746C4F">
      <w:pPr>
        <w:spacing w:line="360" w:lineRule="auto"/>
        <w:ind w:firstLineChars="1250" w:firstLine="3000"/>
        <w:rPr>
          <w:color w:val="000000" w:themeColor="text1"/>
          <w:sz w:val="24"/>
        </w:rPr>
      </w:pPr>
    </w:p>
    <w:p w:rsidR="00F82B4D" w:rsidRPr="00092592" w:rsidRDefault="00F82B4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】234520301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】必修</w:t>
      </w:r>
    </w:p>
    <w:p w:rsidR="00F82B4D" w:rsidRPr="00092592" w:rsidRDefault="00F82B4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】文化创意学院      【</w:t>
      </w:r>
      <w:r w:rsidRPr="00092592">
        <w:rPr>
          <w:rFonts w:ascii="宋体" w:hAnsi="宋体" w:hint="eastAsia"/>
          <w:b/>
          <w:color w:val="000000" w:themeColor="text1"/>
          <w:szCs w:val="21"/>
        </w:rPr>
        <w:t>适用专业</w:t>
      </w:r>
      <w:r w:rsidRPr="00092592">
        <w:rPr>
          <w:rFonts w:ascii="宋体" w:hAnsi="宋体" w:hint="eastAsia"/>
          <w:color w:val="000000" w:themeColor="text1"/>
          <w:szCs w:val="21"/>
        </w:rPr>
        <w:t>】数媒专业（媒</w:t>
      </w:r>
      <w:r w:rsidR="00AF0128">
        <w:rPr>
          <w:rFonts w:ascii="宋体" w:hAnsi="宋体" w:hint="eastAsia"/>
          <w:color w:val="000000" w:themeColor="text1"/>
          <w:szCs w:val="21"/>
        </w:rPr>
        <w:t>体</w:t>
      </w:r>
      <w:r w:rsidRPr="00092592">
        <w:rPr>
          <w:rFonts w:ascii="宋体" w:hAnsi="宋体" w:hint="eastAsia"/>
          <w:color w:val="000000" w:themeColor="text1"/>
          <w:szCs w:val="21"/>
        </w:rPr>
        <w:t>设计方向）</w:t>
      </w:r>
    </w:p>
    <w:p w:rsidR="00F82B4D" w:rsidRPr="00092592" w:rsidRDefault="00F82B4D" w:rsidP="000B4DDF">
      <w:pPr>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12                 【</w:t>
      </w:r>
      <w:r w:rsidRPr="00092592">
        <w:rPr>
          <w:rFonts w:hint="eastAsia"/>
          <w:b/>
          <w:color w:val="000000" w:themeColor="text1"/>
        </w:rPr>
        <w:t>学时数</w:t>
      </w:r>
      <w:r w:rsidRPr="00092592">
        <w:rPr>
          <w:rFonts w:ascii="宋体" w:hAnsi="宋体" w:hint="eastAsia"/>
          <w:color w:val="000000" w:themeColor="text1"/>
          <w:szCs w:val="21"/>
        </w:rPr>
        <w:t>】</w:t>
      </w:r>
      <w:r w:rsidRPr="00092592">
        <w:rPr>
          <w:rFonts w:ascii="宋体" w:hAnsi="宋体"/>
          <w:color w:val="000000" w:themeColor="text1"/>
          <w:szCs w:val="21"/>
        </w:rPr>
        <w:t>16</w:t>
      </w:r>
      <w:r w:rsidRPr="00092592">
        <w:rPr>
          <w:rFonts w:ascii="宋体" w:hAnsi="宋体" w:hint="eastAsia"/>
          <w:color w:val="000000" w:themeColor="text1"/>
          <w:szCs w:val="21"/>
        </w:rPr>
        <w:t>周</w:t>
      </w:r>
    </w:p>
    <w:p w:rsidR="00F82B4D" w:rsidRPr="00092592" w:rsidRDefault="00F82B4D"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  三春</w:t>
      </w:r>
      <w:r w:rsidRPr="00092592">
        <w:rPr>
          <w:rFonts w:ascii="宋体" w:hAnsi="宋体"/>
          <w:color w:val="000000" w:themeColor="text1"/>
          <w:szCs w:val="21"/>
        </w:rPr>
        <w:t>、</w:t>
      </w:r>
      <w:r w:rsidRPr="00092592">
        <w:rPr>
          <w:rFonts w:ascii="宋体" w:hAnsi="宋体" w:hint="eastAsia"/>
          <w:color w:val="000000" w:themeColor="text1"/>
          <w:szCs w:val="21"/>
        </w:rPr>
        <w:t>四</w:t>
      </w:r>
      <w:r w:rsidRPr="00092592">
        <w:rPr>
          <w:rFonts w:ascii="宋体" w:hAnsi="宋体"/>
          <w:color w:val="000000" w:themeColor="text1"/>
          <w:szCs w:val="21"/>
        </w:rPr>
        <w:t>秋</w:t>
      </w:r>
      <w:r w:rsidRPr="00092592">
        <w:rPr>
          <w:rFonts w:ascii="宋体" w:hAnsi="宋体" w:hint="eastAsia"/>
          <w:color w:val="000000" w:themeColor="text1"/>
          <w:szCs w:val="21"/>
        </w:rPr>
        <w:t xml:space="preserve">  【</w:t>
      </w:r>
      <w:r w:rsidRPr="00092592">
        <w:rPr>
          <w:rFonts w:hint="eastAsia"/>
          <w:b/>
          <w:color w:val="000000" w:themeColor="text1"/>
          <w:szCs w:val="21"/>
        </w:rPr>
        <w:t>先修课程</w:t>
      </w:r>
      <w:r w:rsidRPr="00092592">
        <w:rPr>
          <w:rFonts w:ascii="宋体" w:hAnsi="宋体" w:hint="eastAsia"/>
          <w:color w:val="000000" w:themeColor="text1"/>
          <w:szCs w:val="21"/>
        </w:rPr>
        <w:t>】数媒设计方向专业基础课、专业课</w:t>
      </w:r>
    </w:p>
    <w:p w:rsidR="00F82B4D" w:rsidRPr="00092592" w:rsidRDefault="00F82B4D" w:rsidP="00746C4F">
      <w:pPr>
        <w:spacing w:line="360" w:lineRule="auto"/>
        <w:ind w:firstLineChars="200" w:firstLine="420"/>
        <w:rPr>
          <w:rFonts w:ascii="宋体" w:hAnsi="宋体"/>
          <w:color w:val="000000" w:themeColor="text1"/>
          <w:szCs w:val="21"/>
        </w:rPr>
      </w:pPr>
    </w:p>
    <w:p w:rsidR="00F82B4D" w:rsidRPr="00092592" w:rsidRDefault="0084622B" w:rsidP="00746C4F">
      <w:pPr>
        <w:spacing w:line="360" w:lineRule="auto"/>
        <w:ind w:firstLineChars="200" w:firstLine="422"/>
        <w:rPr>
          <w:rFonts w:ascii="宋体" w:hAnsi="宋体"/>
          <w:color w:val="000000" w:themeColor="text1"/>
          <w:szCs w:val="21"/>
        </w:rPr>
      </w:pPr>
      <w:r w:rsidRPr="00092592">
        <w:rPr>
          <w:rFonts w:ascii="宋体" w:hAnsi="宋体" w:hint="eastAsia"/>
          <w:b/>
          <w:color w:val="000000" w:themeColor="text1"/>
          <w:szCs w:val="21"/>
        </w:rPr>
        <w:t>一、</w:t>
      </w:r>
      <w:r w:rsidR="00F82B4D" w:rsidRPr="00092592">
        <w:rPr>
          <w:rFonts w:ascii="宋体" w:hAnsi="宋体" w:hint="eastAsia"/>
          <w:b/>
          <w:color w:val="000000" w:themeColor="text1"/>
          <w:szCs w:val="21"/>
        </w:rPr>
        <w:t>课程</w:t>
      </w:r>
      <w:r w:rsidRPr="00092592">
        <w:rPr>
          <w:rFonts w:ascii="宋体" w:hAnsi="宋体" w:hint="eastAsia"/>
          <w:b/>
          <w:color w:val="000000" w:themeColor="text1"/>
          <w:szCs w:val="21"/>
        </w:rPr>
        <w:t>简介</w:t>
      </w:r>
    </w:p>
    <w:p w:rsidR="00F82B4D" w:rsidRPr="00092592" w:rsidRDefault="00F82B4D" w:rsidP="00746C4F">
      <w:pPr>
        <w:spacing w:line="360" w:lineRule="auto"/>
        <w:ind w:firstLineChars="200" w:firstLine="420"/>
        <w:rPr>
          <w:color w:val="000000" w:themeColor="text1"/>
        </w:rPr>
      </w:pPr>
      <w:r w:rsidRPr="00092592">
        <w:rPr>
          <w:rFonts w:hint="eastAsia"/>
          <w:color w:val="000000" w:themeColor="text1"/>
        </w:rPr>
        <w:t>专业实习是</w:t>
      </w:r>
      <w:r w:rsidRPr="00092592">
        <w:rPr>
          <w:color w:val="000000" w:themeColor="text1"/>
        </w:rPr>
        <w:t>数字媒体</w:t>
      </w:r>
      <w:r w:rsidRPr="00092592">
        <w:rPr>
          <w:rFonts w:hint="eastAsia"/>
          <w:color w:val="000000" w:themeColor="text1"/>
        </w:rPr>
        <w:t>设计专业方向的必修课程，是学生在系统的完成本专业教学计划所规定的教学环节和课程的基础上，为巩固和完善其专业知识，并充分将所学基础理论与实践结合，将知识转化为适应未来工作的综合能力而进行的实践性的教学环节，是培养学生综合运用所学理论知识解决实际问题能力的训练。</w:t>
      </w:r>
    </w:p>
    <w:p w:rsidR="00F82B4D" w:rsidRPr="00092592" w:rsidRDefault="00F82B4D" w:rsidP="00746C4F">
      <w:pPr>
        <w:spacing w:line="360" w:lineRule="auto"/>
        <w:ind w:firstLineChars="200" w:firstLine="420"/>
        <w:rPr>
          <w:color w:val="000000" w:themeColor="text1"/>
        </w:rPr>
      </w:pPr>
      <w:r w:rsidRPr="00092592">
        <w:rPr>
          <w:rFonts w:hint="eastAsia"/>
          <w:color w:val="000000" w:themeColor="text1"/>
        </w:rPr>
        <w:t>通过本课程的学习，使学生掌握专业知识的应用，在实践中提高学生发现问题，分析问题和解决问题的能力，提升在校学生的综合素质和应变能力，促进人才培养目标中理论与时间结合，应用性与适应性强的能力发展需求。</w:t>
      </w:r>
    </w:p>
    <w:p w:rsidR="00F82B4D" w:rsidRPr="00092592" w:rsidRDefault="00F82B4D" w:rsidP="00746C4F">
      <w:pPr>
        <w:spacing w:line="360" w:lineRule="auto"/>
        <w:ind w:firstLine="200"/>
        <w:rPr>
          <w:color w:val="000000" w:themeColor="text1"/>
          <w:szCs w:val="21"/>
        </w:rPr>
      </w:pPr>
      <w:r w:rsidRPr="00092592">
        <w:rPr>
          <w:color w:val="000000" w:themeColor="text1"/>
          <w:szCs w:val="21"/>
        </w:rPr>
        <w:t xml:space="preserve">Professional Internship is a compulsory course for Digital </w:t>
      </w:r>
      <w:r w:rsidRPr="00092592">
        <w:rPr>
          <w:rFonts w:hint="eastAsia"/>
          <w:color w:val="000000" w:themeColor="text1"/>
          <w:szCs w:val="21"/>
        </w:rPr>
        <w:t>Media Design</w:t>
      </w:r>
      <w:r w:rsidRPr="00092592">
        <w:rPr>
          <w:color w:val="000000" w:themeColor="text1"/>
          <w:szCs w:val="21"/>
        </w:rPr>
        <w:t>, students completed the required system based on the teaching plan and teaching course, to consolidate and improve their professional knowledge, and fully integrate the theory with practice, to convert knowledge and comprehensive ability to adapt to the future work the practical teaching is to cultivate students' Comprehensive use of theoretical knowledge to solve practical problems in the ability training.</w:t>
      </w:r>
    </w:p>
    <w:p w:rsidR="00F82B4D" w:rsidRPr="00092592" w:rsidRDefault="00F82B4D" w:rsidP="00746C4F">
      <w:pPr>
        <w:spacing w:line="360" w:lineRule="auto"/>
        <w:ind w:firstLine="200"/>
        <w:rPr>
          <w:color w:val="000000" w:themeColor="text1"/>
          <w:szCs w:val="21"/>
        </w:rPr>
      </w:pPr>
      <w:r w:rsidRPr="00092592">
        <w:rPr>
          <w:color w:val="000000" w:themeColor="text1"/>
          <w:szCs w:val="21"/>
        </w:rPr>
        <w:t>Through this course, the application to enable students to master professional knowledge, improve students in practice to find problems, the ability to analyze and solve problems, improve students' comprehensive quality and ability, promote personnel training theory and time target combined application and adaptable ability development needs.</w:t>
      </w:r>
    </w:p>
    <w:p w:rsidR="00F82B4D" w:rsidRPr="00092592" w:rsidRDefault="00F82B4D" w:rsidP="00746C4F">
      <w:pPr>
        <w:spacing w:line="360" w:lineRule="auto"/>
        <w:rPr>
          <w:color w:val="000000" w:themeColor="text1"/>
          <w:szCs w:val="21"/>
        </w:rPr>
      </w:pPr>
    </w:p>
    <w:p w:rsidR="00643ECB" w:rsidRPr="00092592" w:rsidRDefault="00643ECB" w:rsidP="00643ECB">
      <w:pPr>
        <w:ind w:firstLineChars="200" w:firstLine="422"/>
        <w:rPr>
          <w:b/>
          <w:bCs/>
          <w:color w:val="000000" w:themeColor="text1"/>
          <w:szCs w:val="21"/>
        </w:rPr>
      </w:pPr>
      <w:r w:rsidRPr="00092592">
        <w:rPr>
          <w:rFonts w:hint="eastAsia"/>
          <w:b/>
          <w:bCs/>
          <w:color w:val="000000" w:themeColor="text1"/>
          <w:szCs w:val="21"/>
        </w:rPr>
        <w:t>二、实验教学目的与基本要求</w:t>
      </w:r>
    </w:p>
    <w:p w:rsidR="00F9379F" w:rsidRPr="00092592" w:rsidRDefault="00F9379F" w:rsidP="00F9379F">
      <w:pPr>
        <w:spacing w:line="360" w:lineRule="auto"/>
        <w:ind w:firstLineChars="196" w:firstLine="412"/>
        <w:rPr>
          <w:rFonts w:ascii="宋体" w:hAnsi="宋体"/>
          <w:color w:val="000000" w:themeColor="text1"/>
          <w:szCs w:val="21"/>
        </w:rPr>
      </w:pPr>
      <w:r w:rsidRPr="00092592">
        <w:rPr>
          <w:rFonts w:ascii="宋体" w:hAnsi="宋体" w:hint="eastAsia"/>
          <w:color w:val="000000" w:themeColor="text1"/>
          <w:szCs w:val="21"/>
        </w:rPr>
        <w:t>（1</w:t>
      </w:r>
      <w:r w:rsidRPr="00092592">
        <w:rPr>
          <w:rFonts w:ascii="宋体" w:hAnsi="宋体"/>
          <w:color w:val="000000" w:themeColor="text1"/>
          <w:szCs w:val="21"/>
        </w:rPr>
        <w:t>）</w:t>
      </w:r>
      <w:r w:rsidRPr="00092592">
        <w:rPr>
          <w:rFonts w:ascii="宋体" w:hAnsi="宋体" w:hint="eastAsia"/>
          <w:color w:val="000000" w:themeColor="text1"/>
          <w:szCs w:val="21"/>
        </w:rPr>
        <w:t>课程</w:t>
      </w:r>
      <w:r w:rsidRPr="00092592">
        <w:rPr>
          <w:rFonts w:ascii="宋体" w:hAnsi="宋体"/>
          <w:color w:val="000000" w:themeColor="text1"/>
          <w:szCs w:val="21"/>
        </w:rPr>
        <w:t>教学目标</w:t>
      </w:r>
      <w:r w:rsidRPr="00092592">
        <w:rPr>
          <w:rFonts w:ascii="宋体" w:hAnsi="宋体" w:hint="eastAsia"/>
          <w:color w:val="000000" w:themeColor="text1"/>
          <w:szCs w:val="21"/>
        </w:rPr>
        <w:t>：</w:t>
      </w:r>
    </w:p>
    <w:p w:rsidR="00F9379F" w:rsidRPr="00092592" w:rsidRDefault="00A87D31" w:rsidP="00F9379F">
      <w:pPr>
        <w:spacing w:line="360" w:lineRule="auto"/>
        <w:ind w:firstLineChars="200" w:firstLine="420"/>
        <w:rPr>
          <w:color w:val="000000" w:themeColor="text1"/>
        </w:rPr>
      </w:pPr>
      <w:r w:rsidRPr="00092592">
        <w:rPr>
          <w:rFonts w:ascii="宋体" w:hAnsi="宋体"/>
          <w:color w:val="000000" w:themeColor="text1"/>
          <w:szCs w:val="21"/>
        </w:rPr>
        <w:fldChar w:fldCharType="begin"/>
      </w:r>
      <w:r w:rsidR="00F9379F"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F9379F"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F9379F" w:rsidRPr="00092592">
        <w:rPr>
          <w:rFonts w:hint="eastAsia"/>
          <w:color w:val="000000" w:themeColor="text1"/>
        </w:rPr>
        <w:t>通过本课程的学习，培养学生将所学基础理论知识和专业技能综合运用于工作时间的能力。</w:t>
      </w:r>
    </w:p>
    <w:p w:rsidR="00F9379F" w:rsidRPr="00092592" w:rsidRDefault="00A87D31" w:rsidP="00F9379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F9379F"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F9379F"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F9379F" w:rsidRPr="00092592">
        <w:rPr>
          <w:rFonts w:hint="eastAsia"/>
          <w:color w:val="000000" w:themeColor="text1"/>
        </w:rPr>
        <w:t>培养学生独立工作、团队协作和适应社会的能力</w:t>
      </w:r>
      <w:r w:rsidR="00F9379F" w:rsidRPr="00092592">
        <w:rPr>
          <w:rFonts w:ascii="宋体" w:hAnsi="宋体"/>
          <w:color w:val="000000" w:themeColor="text1"/>
          <w:szCs w:val="21"/>
        </w:rPr>
        <w:t>，</w:t>
      </w:r>
      <w:r w:rsidR="00F9379F" w:rsidRPr="00092592">
        <w:rPr>
          <w:rFonts w:ascii="宋体" w:hAnsi="宋体" w:hint="eastAsia"/>
          <w:color w:val="000000" w:themeColor="text1"/>
          <w:szCs w:val="21"/>
        </w:rPr>
        <w:t>具备</w:t>
      </w:r>
      <w:r w:rsidR="00F9379F" w:rsidRPr="00092592">
        <w:rPr>
          <w:rFonts w:ascii="宋体" w:hAnsi="宋体"/>
          <w:color w:val="000000" w:themeColor="text1"/>
          <w:szCs w:val="21"/>
        </w:rPr>
        <w:t>团队合作意识。</w:t>
      </w:r>
    </w:p>
    <w:p w:rsidR="00F9379F" w:rsidRPr="00092592" w:rsidRDefault="00F9379F" w:rsidP="00F9379F">
      <w:pPr>
        <w:spacing w:line="360" w:lineRule="auto"/>
        <w:ind w:firstLineChars="200" w:firstLine="422"/>
        <w:rPr>
          <w:b/>
          <w:bCs/>
          <w:color w:val="000000" w:themeColor="text1"/>
          <w:szCs w:val="21"/>
        </w:rPr>
      </w:pPr>
      <w:r w:rsidRPr="00092592">
        <w:rPr>
          <w:rFonts w:hint="eastAsia"/>
          <w:b/>
          <w:bCs/>
          <w:color w:val="000000" w:themeColor="text1"/>
          <w:szCs w:val="21"/>
        </w:rPr>
        <w:t>三</w:t>
      </w:r>
      <w:r w:rsidRPr="00092592">
        <w:rPr>
          <w:b/>
          <w:bCs/>
          <w:color w:val="000000" w:themeColor="text1"/>
          <w:szCs w:val="21"/>
        </w:rPr>
        <w:t>、课程</w:t>
      </w:r>
      <w:r w:rsidRPr="00092592">
        <w:rPr>
          <w:rFonts w:hint="eastAsia"/>
          <w:b/>
          <w:bCs/>
          <w:color w:val="000000" w:themeColor="text1"/>
          <w:szCs w:val="21"/>
        </w:rPr>
        <w:t>教学</w:t>
      </w:r>
      <w:r w:rsidRPr="00092592">
        <w:rPr>
          <w:rFonts w:ascii="宋体" w:hAnsi="宋体"/>
          <w:b/>
          <w:color w:val="000000" w:themeColor="text1"/>
          <w:szCs w:val="21"/>
        </w:rPr>
        <w:t>目标对培养要求的支撑</w:t>
      </w:r>
    </w:p>
    <w:tbl>
      <w:tblPr>
        <w:tblpPr w:leftFromText="180" w:rightFromText="180" w:vertAnchor="text" w:horzAnchor="margin" w:tblpXSpec="center"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8"/>
        <w:gridCol w:w="2268"/>
        <w:gridCol w:w="2648"/>
      </w:tblGrid>
      <w:tr w:rsidR="00F9379F" w:rsidRPr="00092592" w:rsidTr="003D29C9">
        <w:trPr>
          <w:trHeight w:val="445"/>
        </w:trPr>
        <w:tc>
          <w:tcPr>
            <w:tcW w:w="3118" w:type="dxa"/>
          </w:tcPr>
          <w:p w:rsidR="00F9379F" w:rsidRPr="00092592" w:rsidRDefault="00F9379F" w:rsidP="003D29C9">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268" w:type="dxa"/>
          </w:tcPr>
          <w:p w:rsidR="00F9379F" w:rsidRPr="00092592" w:rsidRDefault="00F9379F" w:rsidP="003D29C9">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F9379F" w:rsidRPr="00092592" w:rsidRDefault="00F9379F" w:rsidP="003D29C9">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F9379F" w:rsidRPr="00092592" w:rsidTr="003D29C9">
        <w:trPr>
          <w:trHeight w:val="381"/>
        </w:trPr>
        <w:tc>
          <w:tcPr>
            <w:tcW w:w="3118" w:type="dxa"/>
          </w:tcPr>
          <w:p w:rsidR="00F9379F" w:rsidRPr="00092592" w:rsidRDefault="00F9379F" w:rsidP="003D29C9">
            <w:pPr>
              <w:spacing w:line="360" w:lineRule="auto"/>
              <w:jc w:val="left"/>
              <w:rPr>
                <w:rFonts w:ascii="宋体" w:hAnsi="宋体"/>
                <w:color w:val="000000" w:themeColor="text1"/>
                <w:szCs w:val="21"/>
              </w:rPr>
            </w:pPr>
            <w:r w:rsidRPr="00092592">
              <w:rPr>
                <w:rFonts w:ascii="宋体" w:hAnsi="宋体"/>
                <w:color w:val="000000" w:themeColor="text1"/>
                <w:szCs w:val="21"/>
              </w:rPr>
              <w:t>1.</w:t>
            </w:r>
            <w:r w:rsidRPr="00092592">
              <w:rPr>
                <w:rFonts w:ascii="宋体" w:hAnsi="宋体" w:hint="eastAsia"/>
                <w:color w:val="000000" w:themeColor="text1"/>
                <w:szCs w:val="21"/>
              </w:rPr>
              <w:t>知识要求</w:t>
            </w:r>
            <w:r w:rsidRPr="00092592">
              <w:rPr>
                <w:rFonts w:ascii="宋体" w:hAnsi="宋体"/>
                <w:color w:val="000000" w:themeColor="text1"/>
                <w:szCs w:val="21"/>
              </w:rPr>
              <w:t>：</w:t>
            </w:r>
            <w:r w:rsidRPr="00092592">
              <w:rPr>
                <w:rFonts w:hint="eastAsia"/>
                <w:color w:val="000000" w:themeColor="text1"/>
              </w:rPr>
              <w:t>掌握数字媒体艺术专业必要的理论知识，有较强的专业策划、创作和推广技能；能胜任相关单位的设计工作和研究等</w:t>
            </w:r>
            <w:r w:rsidRPr="00092592">
              <w:rPr>
                <w:color w:val="000000" w:themeColor="text1"/>
              </w:rPr>
              <w:t>。</w:t>
            </w:r>
          </w:p>
        </w:tc>
        <w:tc>
          <w:tcPr>
            <w:tcW w:w="2268" w:type="dxa"/>
          </w:tcPr>
          <w:p w:rsidR="00F9379F" w:rsidRPr="00092592" w:rsidRDefault="00F9379F" w:rsidP="003D29C9">
            <w:pPr>
              <w:spacing w:line="360" w:lineRule="auto"/>
              <w:jc w:val="center"/>
              <w:rPr>
                <w:rFonts w:ascii="宋体" w:hAnsi="宋体"/>
                <w:color w:val="000000" w:themeColor="text1"/>
                <w:szCs w:val="21"/>
              </w:rPr>
            </w:pPr>
            <w:r w:rsidRPr="00092592">
              <w:rPr>
                <w:rFonts w:ascii="宋体" w:hAnsi="宋体"/>
                <w:color w:val="000000" w:themeColor="text1"/>
                <w:szCs w:val="21"/>
              </w:rPr>
              <w:t>实践实习</w:t>
            </w:r>
          </w:p>
        </w:tc>
        <w:tc>
          <w:tcPr>
            <w:tcW w:w="2648" w:type="dxa"/>
          </w:tcPr>
          <w:p w:rsidR="00F9379F" w:rsidRPr="00092592" w:rsidRDefault="00F9379F" w:rsidP="003D29C9">
            <w:pPr>
              <w:spacing w:line="360" w:lineRule="auto"/>
              <w:jc w:val="center"/>
              <w:rPr>
                <w:rFonts w:ascii="宋体" w:hAnsi="宋体"/>
                <w:color w:val="000000" w:themeColor="text1"/>
                <w:szCs w:val="21"/>
              </w:rPr>
            </w:pPr>
            <w:r w:rsidRPr="00092592">
              <w:rPr>
                <w:rFonts w:ascii="宋体" w:hAnsi="宋体" w:hint="eastAsia"/>
                <w:color w:val="000000" w:themeColor="text1"/>
                <w:szCs w:val="21"/>
              </w:rPr>
              <w:t>教学目标①</w:t>
            </w:r>
          </w:p>
        </w:tc>
      </w:tr>
      <w:tr w:rsidR="00F9379F" w:rsidRPr="00092592" w:rsidTr="003D29C9">
        <w:trPr>
          <w:trHeight w:val="381"/>
        </w:trPr>
        <w:tc>
          <w:tcPr>
            <w:tcW w:w="3118" w:type="dxa"/>
          </w:tcPr>
          <w:p w:rsidR="00F9379F" w:rsidRPr="00092592" w:rsidRDefault="00F9379F" w:rsidP="003D29C9">
            <w:pPr>
              <w:spacing w:line="360" w:lineRule="auto"/>
              <w:jc w:val="left"/>
              <w:rPr>
                <w:rFonts w:ascii="宋体" w:hAnsi="宋体"/>
                <w:color w:val="000000" w:themeColor="text1"/>
                <w:szCs w:val="21"/>
              </w:rPr>
            </w:pPr>
            <w:r w:rsidRPr="00092592">
              <w:rPr>
                <w:rFonts w:ascii="宋体" w:hAnsi="宋体"/>
                <w:color w:val="000000" w:themeColor="text1"/>
                <w:szCs w:val="21"/>
              </w:rPr>
              <w:t>2.</w:t>
            </w:r>
            <w:r w:rsidRPr="00092592">
              <w:rPr>
                <w:rFonts w:ascii="宋体" w:hAnsi="宋体" w:hint="eastAsia"/>
                <w:color w:val="000000" w:themeColor="text1"/>
                <w:szCs w:val="21"/>
              </w:rPr>
              <w:t>能力要求</w:t>
            </w:r>
            <w:r w:rsidRPr="00092592">
              <w:rPr>
                <w:rFonts w:ascii="宋体" w:hAnsi="宋体"/>
                <w:color w:val="000000" w:themeColor="text1"/>
                <w:szCs w:val="21"/>
              </w:rPr>
              <w:t>：</w:t>
            </w:r>
            <w:r w:rsidRPr="00092592">
              <w:rPr>
                <w:rFonts w:ascii="宋体" w:hAnsi="宋体" w:hint="eastAsia"/>
                <w:color w:val="000000" w:themeColor="text1"/>
                <w:szCs w:val="21"/>
              </w:rPr>
              <w:t>运用专业知识和技能创作数字媒体艺术作品</w:t>
            </w:r>
          </w:p>
        </w:tc>
        <w:tc>
          <w:tcPr>
            <w:tcW w:w="2268" w:type="dxa"/>
          </w:tcPr>
          <w:p w:rsidR="00F9379F" w:rsidRPr="00092592" w:rsidRDefault="00F9379F" w:rsidP="003D29C9">
            <w:pPr>
              <w:spacing w:line="360" w:lineRule="auto"/>
              <w:jc w:val="center"/>
              <w:rPr>
                <w:rFonts w:ascii="宋体" w:hAnsi="宋体"/>
                <w:color w:val="000000" w:themeColor="text1"/>
                <w:szCs w:val="21"/>
              </w:rPr>
            </w:pPr>
            <w:r w:rsidRPr="00092592">
              <w:rPr>
                <w:rFonts w:ascii="宋体" w:hAnsi="宋体"/>
                <w:color w:val="000000" w:themeColor="text1"/>
                <w:szCs w:val="21"/>
              </w:rPr>
              <w:t>实践实习</w:t>
            </w:r>
          </w:p>
        </w:tc>
        <w:tc>
          <w:tcPr>
            <w:tcW w:w="2648" w:type="dxa"/>
          </w:tcPr>
          <w:p w:rsidR="00F9379F" w:rsidRPr="00092592" w:rsidRDefault="00F9379F" w:rsidP="003D29C9">
            <w:pPr>
              <w:spacing w:line="360" w:lineRule="auto"/>
              <w:jc w:val="center"/>
              <w:rPr>
                <w:rFonts w:ascii="宋体" w:hAnsi="宋体"/>
                <w:color w:val="000000" w:themeColor="text1"/>
                <w:szCs w:val="21"/>
              </w:rPr>
            </w:pPr>
            <w:r w:rsidRPr="00092592">
              <w:rPr>
                <w:rFonts w:ascii="宋体" w:hAnsi="宋体" w:hint="eastAsia"/>
                <w:color w:val="000000" w:themeColor="text1"/>
                <w:szCs w:val="21"/>
              </w:rPr>
              <w:t>教学目标①</w:t>
            </w:r>
          </w:p>
        </w:tc>
      </w:tr>
      <w:tr w:rsidR="00F9379F" w:rsidRPr="00092592" w:rsidTr="003D29C9">
        <w:trPr>
          <w:trHeight w:val="473"/>
        </w:trPr>
        <w:tc>
          <w:tcPr>
            <w:tcW w:w="3118" w:type="dxa"/>
          </w:tcPr>
          <w:p w:rsidR="00F9379F" w:rsidRPr="00092592" w:rsidRDefault="00F9379F" w:rsidP="003D29C9">
            <w:pPr>
              <w:spacing w:line="360" w:lineRule="auto"/>
              <w:jc w:val="left"/>
              <w:rPr>
                <w:rFonts w:ascii="宋体" w:hAnsi="宋体"/>
                <w:color w:val="000000" w:themeColor="text1"/>
                <w:szCs w:val="21"/>
              </w:rPr>
            </w:pPr>
            <w:r w:rsidRPr="00092592">
              <w:rPr>
                <w:rFonts w:ascii="宋体" w:hAnsi="宋体"/>
                <w:color w:val="000000" w:themeColor="text1"/>
                <w:szCs w:val="21"/>
              </w:rPr>
              <w:t>3.素质要求：</w:t>
            </w:r>
            <w:r w:rsidRPr="00092592">
              <w:rPr>
                <w:rFonts w:ascii="宋体" w:hAnsi="宋体" w:hint="eastAsia"/>
                <w:color w:val="000000" w:themeColor="text1"/>
                <w:szCs w:val="21"/>
              </w:rPr>
              <w:t>具有良好的政治素质、思想素质、道德品质，以及法制意识、诚信意识、团体合作意识</w:t>
            </w:r>
          </w:p>
        </w:tc>
        <w:tc>
          <w:tcPr>
            <w:tcW w:w="2268" w:type="dxa"/>
          </w:tcPr>
          <w:p w:rsidR="00F9379F" w:rsidRPr="00092592" w:rsidRDefault="00F9379F" w:rsidP="003D29C9">
            <w:pPr>
              <w:spacing w:line="360" w:lineRule="auto"/>
              <w:jc w:val="center"/>
              <w:rPr>
                <w:rFonts w:ascii="宋体" w:hAnsi="宋体"/>
                <w:color w:val="000000" w:themeColor="text1"/>
                <w:szCs w:val="21"/>
              </w:rPr>
            </w:pPr>
            <w:r w:rsidRPr="00092592">
              <w:rPr>
                <w:rFonts w:ascii="宋体" w:hAnsi="宋体"/>
                <w:color w:val="000000" w:themeColor="text1"/>
                <w:szCs w:val="21"/>
              </w:rPr>
              <w:t>团队</w:t>
            </w:r>
            <w:r w:rsidRPr="00092592">
              <w:rPr>
                <w:rFonts w:ascii="宋体" w:hAnsi="宋体" w:hint="eastAsia"/>
                <w:color w:val="000000" w:themeColor="text1"/>
                <w:szCs w:val="21"/>
              </w:rPr>
              <w:t>协作</w:t>
            </w:r>
          </w:p>
        </w:tc>
        <w:tc>
          <w:tcPr>
            <w:tcW w:w="2648" w:type="dxa"/>
          </w:tcPr>
          <w:p w:rsidR="00F9379F" w:rsidRPr="00092592" w:rsidRDefault="00F9379F" w:rsidP="003D29C9">
            <w:pPr>
              <w:spacing w:line="360" w:lineRule="auto"/>
              <w:jc w:val="center"/>
              <w:rPr>
                <w:rFonts w:ascii="宋体" w:hAnsi="宋体"/>
                <w:color w:val="000000" w:themeColor="text1"/>
                <w:szCs w:val="21"/>
              </w:rPr>
            </w:pPr>
            <w:r w:rsidRPr="00092592">
              <w:rPr>
                <w:rFonts w:ascii="宋体" w:hAnsi="宋体" w:hint="eastAsia"/>
                <w:color w:val="000000" w:themeColor="text1"/>
                <w:szCs w:val="21"/>
              </w:rPr>
              <w:t>教学目标②</w:t>
            </w:r>
          </w:p>
        </w:tc>
      </w:tr>
    </w:tbl>
    <w:p w:rsidR="00FB73AD" w:rsidRPr="00092592" w:rsidRDefault="00FB73AD" w:rsidP="00F9379F">
      <w:pPr>
        <w:ind w:firstLineChars="200" w:firstLine="422"/>
        <w:rPr>
          <w:b/>
          <w:bCs/>
          <w:color w:val="000000" w:themeColor="text1"/>
          <w:szCs w:val="21"/>
        </w:rPr>
      </w:pPr>
    </w:p>
    <w:p w:rsidR="00FB73AD" w:rsidRPr="00092592" w:rsidRDefault="00FB73AD" w:rsidP="00F9379F">
      <w:pPr>
        <w:ind w:firstLineChars="200" w:firstLine="422"/>
        <w:rPr>
          <w:b/>
          <w:bCs/>
          <w:color w:val="000000" w:themeColor="text1"/>
          <w:szCs w:val="21"/>
        </w:rPr>
      </w:pPr>
    </w:p>
    <w:p w:rsidR="00F9379F" w:rsidRPr="00092592" w:rsidRDefault="00092592" w:rsidP="00F9379F">
      <w:pPr>
        <w:ind w:firstLineChars="200" w:firstLine="422"/>
        <w:rPr>
          <w:b/>
          <w:bCs/>
          <w:color w:val="000000" w:themeColor="text1"/>
          <w:szCs w:val="21"/>
        </w:rPr>
      </w:pPr>
      <w:r w:rsidRPr="00092592">
        <w:rPr>
          <w:rFonts w:hint="eastAsia"/>
          <w:b/>
          <w:bCs/>
          <w:color w:val="000000" w:themeColor="text1"/>
          <w:szCs w:val="21"/>
        </w:rPr>
        <w:t>四</w:t>
      </w:r>
      <w:r w:rsidR="00F9379F" w:rsidRPr="00092592">
        <w:rPr>
          <w:rFonts w:hint="eastAsia"/>
          <w:b/>
          <w:bCs/>
          <w:color w:val="000000" w:themeColor="text1"/>
          <w:szCs w:val="21"/>
        </w:rPr>
        <w:t>、实验课程内容和学时分配</w:t>
      </w:r>
    </w:p>
    <w:p w:rsidR="00F82B4D" w:rsidRPr="00092592" w:rsidRDefault="00F82B4D" w:rsidP="00643ECB">
      <w:pPr>
        <w:spacing w:line="360" w:lineRule="auto"/>
        <w:ind w:firstLineChars="200" w:firstLine="420"/>
        <w:rPr>
          <w:rFonts w:ascii="宋体" w:hAnsi="宋体"/>
          <w:color w:val="000000" w:themeColor="text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3366"/>
        <w:gridCol w:w="1128"/>
        <w:gridCol w:w="1212"/>
        <w:gridCol w:w="1620"/>
      </w:tblGrid>
      <w:tr w:rsidR="00F82B4D" w:rsidRPr="00092592" w:rsidTr="00104B7D">
        <w:trPr>
          <w:trHeight w:val="567"/>
          <w:jc w:val="center"/>
        </w:trPr>
        <w:tc>
          <w:tcPr>
            <w:tcW w:w="708" w:type="dxa"/>
          </w:tcPr>
          <w:p w:rsidR="00F82B4D" w:rsidRPr="00092592" w:rsidRDefault="00F82B4D" w:rsidP="00746C4F">
            <w:pPr>
              <w:spacing w:line="360" w:lineRule="auto"/>
              <w:jc w:val="center"/>
              <w:rPr>
                <w:color w:val="000000" w:themeColor="text1"/>
                <w:szCs w:val="21"/>
              </w:rPr>
            </w:pPr>
            <w:r w:rsidRPr="00092592">
              <w:rPr>
                <w:rFonts w:hint="eastAsia"/>
                <w:color w:val="000000" w:themeColor="text1"/>
                <w:szCs w:val="21"/>
              </w:rPr>
              <w:t>章次</w:t>
            </w:r>
          </w:p>
        </w:tc>
        <w:tc>
          <w:tcPr>
            <w:tcW w:w="3366" w:type="dxa"/>
          </w:tcPr>
          <w:p w:rsidR="00F82B4D" w:rsidRPr="00092592" w:rsidRDefault="00F82B4D" w:rsidP="00746C4F">
            <w:pPr>
              <w:spacing w:line="360" w:lineRule="auto"/>
              <w:jc w:val="center"/>
              <w:rPr>
                <w:color w:val="000000" w:themeColor="text1"/>
                <w:szCs w:val="21"/>
              </w:rPr>
            </w:pPr>
            <w:r w:rsidRPr="00092592">
              <w:rPr>
                <w:rFonts w:hint="eastAsia"/>
                <w:color w:val="000000" w:themeColor="text1"/>
                <w:szCs w:val="21"/>
              </w:rPr>
              <w:t>内容</w:t>
            </w:r>
          </w:p>
        </w:tc>
        <w:tc>
          <w:tcPr>
            <w:tcW w:w="1128" w:type="dxa"/>
          </w:tcPr>
          <w:p w:rsidR="00F82B4D" w:rsidRPr="00092592" w:rsidRDefault="00F82B4D" w:rsidP="00746C4F">
            <w:pPr>
              <w:spacing w:line="360" w:lineRule="auto"/>
              <w:jc w:val="center"/>
              <w:rPr>
                <w:color w:val="000000" w:themeColor="text1"/>
                <w:szCs w:val="21"/>
              </w:rPr>
            </w:pPr>
            <w:r w:rsidRPr="00092592">
              <w:rPr>
                <w:rFonts w:hint="eastAsia"/>
                <w:color w:val="000000" w:themeColor="text1"/>
                <w:szCs w:val="21"/>
              </w:rPr>
              <w:t>总学时</w:t>
            </w:r>
          </w:p>
        </w:tc>
        <w:tc>
          <w:tcPr>
            <w:tcW w:w="1212" w:type="dxa"/>
          </w:tcPr>
          <w:p w:rsidR="00F82B4D" w:rsidRPr="00092592" w:rsidRDefault="00F82B4D" w:rsidP="00746C4F">
            <w:pPr>
              <w:spacing w:line="360" w:lineRule="auto"/>
              <w:jc w:val="center"/>
              <w:rPr>
                <w:color w:val="000000" w:themeColor="text1"/>
                <w:szCs w:val="21"/>
              </w:rPr>
            </w:pPr>
            <w:r w:rsidRPr="00092592">
              <w:rPr>
                <w:rFonts w:hint="eastAsia"/>
                <w:color w:val="000000" w:themeColor="text1"/>
                <w:szCs w:val="21"/>
              </w:rPr>
              <w:t>理论学时</w:t>
            </w:r>
          </w:p>
        </w:tc>
        <w:tc>
          <w:tcPr>
            <w:tcW w:w="1620" w:type="dxa"/>
          </w:tcPr>
          <w:p w:rsidR="00F82B4D" w:rsidRPr="00092592" w:rsidRDefault="00F82B4D" w:rsidP="00746C4F">
            <w:pPr>
              <w:spacing w:line="360" w:lineRule="auto"/>
              <w:jc w:val="center"/>
              <w:rPr>
                <w:color w:val="000000" w:themeColor="text1"/>
                <w:szCs w:val="21"/>
              </w:rPr>
            </w:pPr>
            <w:r w:rsidRPr="00092592">
              <w:rPr>
                <w:rFonts w:hint="eastAsia"/>
                <w:color w:val="000000" w:themeColor="text1"/>
                <w:szCs w:val="21"/>
              </w:rPr>
              <w:t>实验、实践学时</w:t>
            </w:r>
          </w:p>
        </w:tc>
      </w:tr>
      <w:tr w:rsidR="00F82B4D" w:rsidRPr="00092592" w:rsidTr="00104B7D">
        <w:trPr>
          <w:trHeight w:val="567"/>
          <w:jc w:val="center"/>
        </w:trPr>
        <w:tc>
          <w:tcPr>
            <w:tcW w:w="708" w:type="dxa"/>
          </w:tcPr>
          <w:p w:rsidR="00F82B4D" w:rsidRPr="00092592" w:rsidRDefault="00F82B4D" w:rsidP="00746C4F">
            <w:pPr>
              <w:spacing w:line="360" w:lineRule="auto"/>
              <w:jc w:val="center"/>
              <w:rPr>
                <w:color w:val="000000" w:themeColor="text1"/>
                <w:szCs w:val="21"/>
              </w:rPr>
            </w:pPr>
            <w:r w:rsidRPr="00092592">
              <w:rPr>
                <w:rFonts w:hint="eastAsia"/>
                <w:color w:val="000000" w:themeColor="text1"/>
                <w:szCs w:val="21"/>
              </w:rPr>
              <w:t>一</w:t>
            </w:r>
          </w:p>
        </w:tc>
        <w:tc>
          <w:tcPr>
            <w:tcW w:w="3366" w:type="dxa"/>
          </w:tcPr>
          <w:p w:rsidR="00F82B4D" w:rsidRPr="00092592" w:rsidRDefault="00F82B4D" w:rsidP="00746C4F">
            <w:pPr>
              <w:spacing w:line="360" w:lineRule="auto"/>
              <w:jc w:val="center"/>
              <w:rPr>
                <w:color w:val="000000" w:themeColor="text1"/>
                <w:szCs w:val="21"/>
              </w:rPr>
            </w:pPr>
            <w:r w:rsidRPr="00092592">
              <w:rPr>
                <w:rFonts w:hint="eastAsia"/>
                <w:color w:val="000000" w:themeColor="text1"/>
                <w:szCs w:val="21"/>
              </w:rPr>
              <w:t>专业实习始前</w:t>
            </w:r>
            <w:r w:rsidRPr="00092592">
              <w:rPr>
                <w:color w:val="000000" w:themeColor="text1"/>
                <w:szCs w:val="21"/>
              </w:rPr>
              <w:t>教育</w:t>
            </w:r>
          </w:p>
        </w:tc>
        <w:tc>
          <w:tcPr>
            <w:tcW w:w="1128" w:type="dxa"/>
          </w:tcPr>
          <w:p w:rsidR="00F82B4D" w:rsidRPr="00092592" w:rsidRDefault="00F82B4D" w:rsidP="00746C4F">
            <w:pPr>
              <w:spacing w:line="360" w:lineRule="auto"/>
              <w:jc w:val="center"/>
              <w:rPr>
                <w:color w:val="000000" w:themeColor="text1"/>
                <w:szCs w:val="21"/>
              </w:rPr>
            </w:pPr>
            <w:r w:rsidRPr="00092592">
              <w:rPr>
                <w:rFonts w:hint="eastAsia"/>
                <w:color w:val="000000" w:themeColor="text1"/>
                <w:szCs w:val="21"/>
              </w:rPr>
              <w:t>0.5</w:t>
            </w:r>
            <w:r w:rsidRPr="00092592">
              <w:rPr>
                <w:rFonts w:hint="eastAsia"/>
                <w:color w:val="000000" w:themeColor="text1"/>
                <w:szCs w:val="21"/>
              </w:rPr>
              <w:t>周</w:t>
            </w:r>
          </w:p>
        </w:tc>
        <w:tc>
          <w:tcPr>
            <w:tcW w:w="1212" w:type="dxa"/>
          </w:tcPr>
          <w:p w:rsidR="00F82B4D" w:rsidRPr="00092592" w:rsidRDefault="00F82B4D" w:rsidP="00746C4F">
            <w:pPr>
              <w:spacing w:line="360" w:lineRule="auto"/>
              <w:jc w:val="center"/>
              <w:rPr>
                <w:color w:val="000000" w:themeColor="text1"/>
                <w:szCs w:val="21"/>
              </w:rPr>
            </w:pPr>
            <w:r w:rsidRPr="00092592">
              <w:rPr>
                <w:rFonts w:hint="eastAsia"/>
                <w:color w:val="000000" w:themeColor="text1"/>
                <w:szCs w:val="21"/>
              </w:rPr>
              <w:t>0</w:t>
            </w:r>
          </w:p>
        </w:tc>
        <w:tc>
          <w:tcPr>
            <w:tcW w:w="1620" w:type="dxa"/>
          </w:tcPr>
          <w:p w:rsidR="00F82B4D" w:rsidRPr="00092592" w:rsidRDefault="00F82B4D" w:rsidP="00746C4F">
            <w:pPr>
              <w:spacing w:line="360" w:lineRule="auto"/>
              <w:jc w:val="center"/>
              <w:rPr>
                <w:color w:val="000000" w:themeColor="text1"/>
                <w:szCs w:val="21"/>
              </w:rPr>
            </w:pPr>
            <w:r w:rsidRPr="00092592">
              <w:rPr>
                <w:rFonts w:hint="eastAsia"/>
                <w:color w:val="000000" w:themeColor="text1"/>
                <w:szCs w:val="21"/>
              </w:rPr>
              <w:t>0.5</w:t>
            </w:r>
            <w:r w:rsidRPr="00092592">
              <w:rPr>
                <w:rFonts w:hint="eastAsia"/>
                <w:color w:val="000000" w:themeColor="text1"/>
                <w:szCs w:val="21"/>
              </w:rPr>
              <w:t>周</w:t>
            </w:r>
          </w:p>
        </w:tc>
      </w:tr>
      <w:tr w:rsidR="00F82B4D" w:rsidRPr="00092592" w:rsidTr="00104B7D">
        <w:trPr>
          <w:trHeight w:val="590"/>
          <w:jc w:val="center"/>
        </w:trPr>
        <w:tc>
          <w:tcPr>
            <w:tcW w:w="708" w:type="dxa"/>
          </w:tcPr>
          <w:p w:rsidR="00F82B4D" w:rsidRPr="00092592" w:rsidRDefault="00F82B4D" w:rsidP="00746C4F">
            <w:pPr>
              <w:spacing w:line="360" w:lineRule="auto"/>
              <w:jc w:val="center"/>
              <w:rPr>
                <w:color w:val="000000" w:themeColor="text1"/>
                <w:szCs w:val="21"/>
              </w:rPr>
            </w:pPr>
            <w:r w:rsidRPr="00092592">
              <w:rPr>
                <w:rFonts w:hint="eastAsia"/>
                <w:color w:val="000000" w:themeColor="text1"/>
                <w:szCs w:val="21"/>
              </w:rPr>
              <w:t>二</w:t>
            </w:r>
          </w:p>
        </w:tc>
        <w:tc>
          <w:tcPr>
            <w:tcW w:w="3366" w:type="dxa"/>
          </w:tcPr>
          <w:p w:rsidR="00F82B4D" w:rsidRPr="00092592" w:rsidRDefault="00F82B4D" w:rsidP="00746C4F">
            <w:pPr>
              <w:spacing w:line="360" w:lineRule="auto"/>
              <w:jc w:val="center"/>
              <w:rPr>
                <w:color w:val="000000" w:themeColor="text1"/>
                <w:szCs w:val="21"/>
              </w:rPr>
            </w:pPr>
            <w:r w:rsidRPr="00092592">
              <w:rPr>
                <w:rFonts w:hint="eastAsia"/>
                <w:color w:val="000000" w:themeColor="text1"/>
                <w:szCs w:val="21"/>
              </w:rPr>
              <w:t>企业项目实践</w:t>
            </w:r>
          </w:p>
        </w:tc>
        <w:tc>
          <w:tcPr>
            <w:tcW w:w="1128" w:type="dxa"/>
          </w:tcPr>
          <w:p w:rsidR="00F82B4D" w:rsidRPr="00092592" w:rsidRDefault="00F82B4D" w:rsidP="00746C4F">
            <w:pPr>
              <w:spacing w:line="360" w:lineRule="auto"/>
              <w:jc w:val="center"/>
              <w:rPr>
                <w:color w:val="000000" w:themeColor="text1"/>
                <w:szCs w:val="21"/>
              </w:rPr>
            </w:pPr>
            <w:r w:rsidRPr="00092592">
              <w:rPr>
                <w:color w:val="000000" w:themeColor="text1"/>
                <w:szCs w:val="21"/>
              </w:rPr>
              <w:t>15</w:t>
            </w:r>
            <w:r w:rsidRPr="00092592">
              <w:rPr>
                <w:rFonts w:hint="eastAsia"/>
                <w:color w:val="000000" w:themeColor="text1"/>
                <w:szCs w:val="21"/>
              </w:rPr>
              <w:t>周</w:t>
            </w:r>
          </w:p>
        </w:tc>
        <w:tc>
          <w:tcPr>
            <w:tcW w:w="1212" w:type="dxa"/>
          </w:tcPr>
          <w:p w:rsidR="00F82B4D" w:rsidRPr="00092592" w:rsidRDefault="00F82B4D" w:rsidP="00746C4F">
            <w:pPr>
              <w:spacing w:line="360" w:lineRule="auto"/>
              <w:jc w:val="center"/>
              <w:rPr>
                <w:color w:val="000000" w:themeColor="text1"/>
                <w:szCs w:val="21"/>
              </w:rPr>
            </w:pPr>
            <w:r w:rsidRPr="00092592">
              <w:rPr>
                <w:rFonts w:hint="eastAsia"/>
                <w:color w:val="000000" w:themeColor="text1"/>
                <w:szCs w:val="21"/>
              </w:rPr>
              <w:t>0</w:t>
            </w:r>
          </w:p>
        </w:tc>
        <w:tc>
          <w:tcPr>
            <w:tcW w:w="1620" w:type="dxa"/>
          </w:tcPr>
          <w:p w:rsidR="00F82B4D" w:rsidRPr="00092592" w:rsidRDefault="00F82B4D" w:rsidP="00746C4F">
            <w:pPr>
              <w:spacing w:line="360" w:lineRule="auto"/>
              <w:jc w:val="center"/>
              <w:rPr>
                <w:color w:val="000000" w:themeColor="text1"/>
                <w:szCs w:val="21"/>
              </w:rPr>
            </w:pPr>
            <w:r w:rsidRPr="00092592">
              <w:rPr>
                <w:rFonts w:hint="eastAsia"/>
                <w:color w:val="000000" w:themeColor="text1"/>
                <w:szCs w:val="21"/>
              </w:rPr>
              <w:t>15</w:t>
            </w:r>
            <w:r w:rsidRPr="00092592">
              <w:rPr>
                <w:rFonts w:hint="eastAsia"/>
                <w:color w:val="000000" w:themeColor="text1"/>
                <w:szCs w:val="21"/>
              </w:rPr>
              <w:t>周</w:t>
            </w:r>
          </w:p>
        </w:tc>
      </w:tr>
      <w:tr w:rsidR="00F82B4D" w:rsidRPr="00092592" w:rsidTr="00104B7D">
        <w:trPr>
          <w:trHeight w:val="567"/>
          <w:jc w:val="center"/>
        </w:trPr>
        <w:tc>
          <w:tcPr>
            <w:tcW w:w="708" w:type="dxa"/>
          </w:tcPr>
          <w:p w:rsidR="00F82B4D" w:rsidRPr="00092592" w:rsidRDefault="00F82B4D" w:rsidP="00746C4F">
            <w:pPr>
              <w:spacing w:line="360" w:lineRule="auto"/>
              <w:jc w:val="center"/>
              <w:rPr>
                <w:color w:val="000000" w:themeColor="text1"/>
                <w:szCs w:val="21"/>
              </w:rPr>
            </w:pPr>
            <w:r w:rsidRPr="00092592">
              <w:rPr>
                <w:rFonts w:hint="eastAsia"/>
                <w:color w:val="000000" w:themeColor="text1"/>
                <w:szCs w:val="21"/>
              </w:rPr>
              <w:t>三</w:t>
            </w:r>
          </w:p>
        </w:tc>
        <w:tc>
          <w:tcPr>
            <w:tcW w:w="3366" w:type="dxa"/>
          </w:tcPr>
          <w:p w:rsidR="00F82B4D" w:rsidRPr="00092592" w:rsidRDefault="00F82B4D" w:rsidP="00746C4F">
            <w:pPr>
              <w:spacing w:line="360" w:lineRule="auto"/>
              <w:jc w:val="center"/>
              <w:rPr>
                <w:color w:val="000000" w:themeColor="text1"/>
                <w:szCs w:val="21"/>
              </w:rPr>
            </w:pPr>
            <w:r w:rsidRPr="00092592">
              <w:rPr>
                <w:rFonts w:hint="eastAsia"/>
                <w:color w:val="000000" w:themeColor="text1"/>
                <w:szCs w:val="21"/>
              </w:rPr>
              <w:t>专业实习总结</w:t>
            </w:r>
            <w:r w:rsidRPr="00092592">
              <w:rPr>
                <w:color w:val="000000" w:themeColor="text1"/>
                <w:szCs w:val="21"/>
              </w:rPr>
              <w:t>与</w:t>
            </w:r>
            <w:r w:rsidRPr="00092592">
              <w:rPr>
                <w:rFonts w:hint="eastAsia"/>
                <w:color w:val="000000" w:themeColor="text1"/>
                <w:szCs w:val="21"/>
              </w:rPr>
              <w:t>汇报</w:t>
            </w:r>
          </w:p>
        </w:tc>
        <w:tc>
          <w:tcPr>
            <w:tcW w:w="1128" w:type="dxa"/>
          </w:tcPr>
          <w:p w:rsidR="00F82B4D" w:rsidRPr="00092592" w:rsidRDefault="00F82B4D" w:rsidP="00746C4F">
            <w:pPr>
              <w:tabs>
                <w:tab w:val="left" w:pos="383"/>
                <w:tab w:val="center" w:pos="456"/>
              </w:tabs>
              <w:spacing w:line="360" w:lineRule="auto"/>
              <w:jc w:val="center"/>
              <w:rPr>
                <w:color w:val="000000" w:themeColor="text1"/>
                <w:szCs w:val="21"/>
              </w:rPr>
            </w:pPr>
            <w:r w:rsidRPr="00092592">
              <w:rPr>
                <w:rFonts w:hint="eastAsia"/>
                <w:color w:val="000000" w:themeColor="text1"/>
                <w:szCs w:val="21"/>
              </w:rPr>
              <w:t>0.5</w:t>
            </w:r>
            <w:r w:rsidRPr="00092592">
              <w:rPr>
                <w:rFonts w:hint="eastAsia"/>
                <w:color w:val="000000" w:themeColor="text1"/>
                <w:szCs w:val="21"/>
              </w:rPr>
              <w:t>周</w:t>
            </w:r>
          </w:p>
        </w:tc>
        <w:tc>
          <w:tcPr>
            <w:tcW w:w="1212" w:type="dxa"/>
          </w:tcPr>
          <w:p w:rsidR="00F82B4D" w:rsidRPr="00092592" w:rsidRDefault="00F82B4D" w:rsidP="00746C4F">
            <w:pPr>
              <w:spacing w:line="360" w:lineRule="auto"/>
              <w:jc w:val="center"/>
              <w:rPr>
                <w:color w:val="000000" w:themeColor="text1"/>
                <w:szCs w:val="21"/>
              </w:rPr>
            </w:pPr>
            <w:r w:rsidRPr="00092592">
              <w:rPr>
                <w:rFonts w:hint="eastAsia"/>
                <w:color w:val="000000" w:themeColor="text1"/>
                <w:szCs w:val="21"/>
              </w:rPr>
              <w:t>0</w:t>
            </w:r>
          </w:p>
        </w:tc>
        <w:tc>
          <w:tcPr>
            <w:tcW w:w="1620" w:type="dxa"/>
          </w:tcPr>
          <w:p w:rsidR="00F82B4D" w:rsidRPr="00092592" w:rsidRDefault="00F82B4D" w:rsidP="00746C4F">
            <w:pPr>
              <w:spacing w:line="360" w:lineRule="auto"/>
              <w:jc w:val="center"/>
              <w:rPr>
                <w:color w:val="000000" w:themeColor="text1"/>
                <w:szCs w:val="21"/>
              </w:rPr>
            </w:pPr>
            <w:r w:rsidRPr="00092592">
              <w:rPr>
                <w:rFonts w:hint="eastAsia"/>
                <w:color w:val="000000" w:themeColor="text1"/>
                <w:szCs w:val="21"/>
              </w:rPr>
              <w:t>0.5</w:t>
            </w:r>
            <w:r w:rsidRPr="00092592">
              <w:rPr>
                <w:rFonts w:hint="eastAsia"/>
                <w:color w:val="000000" w:themeColor="text1"/>
                <w:szCs w:val="21"/>
              </w:rPr>
              <w:t>周</w:t>
            </w:r>
          </w:p>
        </w:tc>
      </w:tr>
    </w:tbl>
    <w:p w:rsidR="00D523CC" w:rsidRPr="00092592" w:rsidRDefault="00D523CC" w:rsidP="00F9379F">
      <w:pPr>
        <w:ind w:firstLineChars="200" w:firstLine="422"/>
        <w:rPr>
          <w:b/>
          <w:bCs/>
          <w:color w:val="000000" w:themeColor="text1"/>
          <w:szCs w:val="21"/>
        </w:rPr>
      </w:pPr>
    </w:p>
    <w:p w:rsidR="00F9379F" w:rsidRPr="00092592" w:rsidRDefault="00092592" w:rsidP="00F9379F">
      <w:pPr>
        <w:ind w:firstLineChars="200" w:firstLine="422"/>
        <w:rPr>
          <w:b/>
          <w:bCs/>
          <w:color w:val="000000" w:themeColor="text1"/>
          <w:szCs w:val="21"/>
        </w:rPr>
      </w:pPr>
      <w:r w:rsidRPr="00092592">
        <w:rPr>
          <w:rFonts w:hint="eastAsia"/>
          <w:b/>
          <w:bCs/>
          <w:color w:val="000000" w:themeColor="text1"/>
          <w:szCs w:val="21"/>
        </w:rPr>
        <w:t>五</w:t>
      </w:r>
      <w:r w:rsidR="00F9379F" w:rsidRPr="00092592">
        <w:rPr>
          <w:rFonts w:hint="eastAsia"/>
          <w:b/>
          <w:bCs/>
          <w:color w:val="000000" w:themeColor="text1"/>
          <w:szCs w:val="21"/>
        </w:rPr>
        <w:t>、成绩考核</w:t>
      </w:r>
    </w:p>
    <w:p w:rsidR="00F9379F" w:rsidRPr="00092592" w:rsidRDefault="00F9379F" w:rsidP="00F9379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（1）考核方式： </w:t>
      </w:r>
    </w:p>
    <w:p w:rsidR="00F9379F" w:rsidRPr="00092592" w:rsidRDefault="00F9379F" w:rsidP="00F9379F">
      <w:pPr>
        <w:spacing w:line="360" w:lineRule="auto"/>
        <w:ind w:firstLineChars="200" w:firstLine="420"/>
        <w:rPr>
          <w:color w:val="000000" w:themeColor="text1"/>
        </w:rPr>
      </w:pPr>
      <w:r w:rsidRPr="00092592">
        <w:rPr>
          <w:color w:val="000000" w:themeColor="text1"/>
        </w:rPr>
        <w:t>考</w:t>
      </w:r>
      <w:r w:rsidRPr="00092592">
        <w:rPr>
          <w:rFonts w:hint="eastAsia"/>
          <w:color w:val="000000" w:themeColor="text1"/>
        </w:rPr>
        <w:t>查</w:t>
      </w:r>
      <w:r w:rsidRPr="00092592">
        <w:rPr>
          <w:color w:val="000000" w:themeColor="text1"/>
        </w:rPr>
        <w:t>课程</w:t>
      </w:r>
      <w:r w:rsidRPr="00092592">
        <w:rPr>
          <w:rFonts w:hint="eastAsia"/>
          <w:color w:val="000000" w:themeColor="text1"/>
        </w:rPr>
        <w:t>，以学生在企业中的表现以实习项目完成的整体效果作为课程考核的对象。</w:t>
      </w:r>
    </w:p>
    <w:p w:rsidR="00F9379F" w:rsidRPr="00092592" w:rsidRDefault="00F9379F" w:rsidP="00F9379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 （2）评价标准：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2"/>
        <w:gridCol w:w="4982"/>
      </w:tblGrid>
      <w:tr w:rsidR="00F9379F" w:rsidRPr="00092592" w:rsidTr="003D29C9">
        <w:trPr>
          <w:trHeight w:val="225"/>
          <w:jc w:val="center"/>
        </w:trPr>
        <w:tc>
          <w:tcPr>
            <w:tcW w:w="3012" w:type="dxa"/>
            <w:vAlign w:val="center"/>
          </w:tcPr>
          <w:p w:rsidR="00F9379F" w:rsidRPr="00092592" w:rsidRDefault="00F9379F" w:rsidP="003D29C9">
            <w:pPr>
              <w:spacing w:line="360" w:lineRule="auto"/>
              <w:ind w:firstLineChars="200" w:firstLine="420"/>
              <w:jc w:val="center"/>
              <w:rPr>
                <w:color w:val="000000" w:themeColor="text1"/>
              </w:rPr>
            </w:pPr>
            <w:r w:rsidRPr="00092592">
              <w:rPr>
                <w:rFonts w:hint="eastAsia"/>
                <w:color w:val="000000" w:themeColor="text1"/>
              </w:rPr>
              <w:t>考核等级</w:t>
            </w:r>
          </w:p>
        </w:tc>
        <w:tc>
          <w:tcPr>
            <w:tcW w:w="4982" w:type="dxa"/>
            <w:vAlign w:val="center"/>
          </w:tcPr>
          <w:p w:rsidR="00F9379F" w:rsidRPr="00092592" w:rsidRDefault="00F9379F" w:rsidP="003D29C9">
            <w:pPr>
              <w:spacing w:line="360" w:lineRule="auto"/>
              <w:ind w:firstLineChars="200" w:firstLine="420"/>
              <w:jc w:val="center"/>
              <w:rPr>
                <w:color w:val="000000" w:themeColor="text1"/>
              </w:rPr>
            </w:pPr>
            <w:r w:rsidRPr="00092592">
              <w:rPr>
                <w:rFonts w:hint="eastAsia"/>
                <w:color w:val="000000" w:themeColor="text1"/>
              </w:rPr>
              <w:t>评价标准</w:t>
            </w:r>
          </w:p>
        </w:tc>
      </w:tr>
      <w:tr w:rsidR="00F9379F" w:rsidRPr="00092592" w:rsidTr="003D29C9">
        <w:trPr>
          <w:trHeight w:val="228"/>
          <w:jc w:val="center"/>
        </w:trPr>
        <w:tc>
          <w:tcPr>
            <w:tcW w:w="3012" w:type="dxa"/>
            <w:vAlign w:val="center"/>
          </w:tcPr>
          <w:p w:rsidR="00F9379F" w:rsidRPr="00092592" w:rsidRDefault="00F9379F" w:rsidP="003D29C9">
            <w:pPr>
              <w:spacing w:line="360" w:lineRule="auto"/>
              <w:ind w:firstLineChars="200" w:firstLine="420"/>
              <w:jc w:val="center"/>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4982" w:type="dxa"/>
            <w:vAlign w:val="center"/>
          </w:tcPr>
          <w:p w:rsidR="00F9379F" w:rsidRPr="00092592" w:rsidRDefault="00F9379F" w:rsidP="003D29C9">
            <w:pPr>
              <w:spacing w:line="360" w:lineRule="auto"/>
              <w:jc w:val="center"/>
              <w:rPr>
                <w:color w:val="000000" w:themeColor="text1"/>
              </w:rPr>
            </w:pPr>
            <w:r w:rsidRPr="00092592">
              <w:rPr>
                <w:rFonts w:hint="eastAsia"/>
                <w:color w:val="000000" w:themeColor="text1"/>
              </w:rPr>
              <w:t>项目实践能力、实习</w:t>
            </w:r>
            <w:r w:rsidRPr="00092592">
              <w:rPr>
                <w:color w:val="000000" w:themeColor="text1"/>
              </w:rPr>
              <w:t>报告</w:t>
            </w:r>
            <w:r w:rsidRPr="00092592">
              <w:rPr>
                <w:rFonts w:hint="eastAsia"/>
                <w:color w:val="000000" w:themeColor="text1"/>
              </w:rPr>
              <w:t>优秀</w:t>
            </w:r>
            <w:r w:rsidRPr="00092592">
              <w:rPr>
                <w:color w:val="000000" w:themeColor="text1"/>
              </w:rPr>
              <w:t>，实习</w:t>
            </w:r>
            <w:r w:rsidRPr="00092592">
              <w:rPr>
                <w:rFonts w:hint="eastAsia"/>
                <w:color w:val="000000" w:themeColor="text1"/>
              </w:rPr>
              <w:t>单位</w:t>
            </w:r>
            <w:r w:rsidRPr="00092592">
              <w:rPr>
                <w:color w:val="000000" w:themeColor="text1"/>
              </w:rPr>
              <w:t>评价</w:t>
            </w:r>
            <w:r w:rsidRPr="00092592">
              <w:rPr>
                <w:rFonts w:hint="eastAsia"/>
                <w:color w:val="000000" w:themeColor="text1"/>
              </w:rPr>
              <w:t>优异</w:t>
            </w:r>
          </w:p>
        </w:tc>
      </w:tr>
      <w:tr w:rsidR="00F9379F" w:rsidRPr="00092592" w:rsidTr="003D29C9">
        <w:trPr>
          <w:trHeight w:val="228"/>
          <w:jc w:val="center"/>
        </w:trPr>
        <w:tc>
          <w:tcPr>
            <w:tcW w:w="3012" w:type="dxa"/>
            <w:vAlign w:val="center"/>
          </w:tcPr>
          <w:p w:rsidR="00F9379F" w:rsidRPr="00092592" w:rsidRDefault="00F9379F" w:rsidP="003D29C9">
            <w:pPr>
              <w:spacing w:line="360" w:lineRule="auto"/>
              <w:ind w:firstLineChars="200" w:firstLine="420"/>
              <w:jc w:val="center"/>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4982" w:type="dxa"/>
            <w:vAlign w:val="center"/>
          </w:tcPr>
          <w:p w:rsidR="00F9379F" w:rsidRPr="00092592" w:rsidRDefault="00F9379F" w:rsidP="003D29C9">
            <w:pPr>
              <w:spacing w:line="360" w:lineRule="auto"/>
              <w:jc w:val="center"/>
              <w:rPr>
                <w:color w:val="000000" w:themeColor="text1"/>
              </w:rPr>
            </w:pPr>
            <w:r w:rsidRPr="00092592">
              <w:rPr>
                <w:rFonts w:hint="eastAsia"/>
                <w:color w:val="000000" w:themeColor="text1"/>
              </w:rPr>
              <w:t>项目实践能力、实习</w:t>
            </w:r>
            <w:r w:rsidRPr="00092592">
              <w:rPr>
                <w:color w:val="000000" w:themeColor="text1"/>
              </w:rPr>
              <w:t>报告</w:t>
            </w:r>
            <w:r w:rsidRPr="00092592">
              <w:rPr>
                <w:rFonts w:hint="eastAsia"/>
                <w:color w:val="000000" w:themeColor="text1"/>
              </w:rPr>
              <w:t>良好</w:t>
            </w:r>
            <w:r w:rsidRPr="00092592">
              <w:rPr>
                <w:color w:val="000000" w:themeColor="text1"/>
              </w:rPr>
              <w:t>，实习</w:t>
            </w:r>
            <w:r w:rsidRPr="00092592">
              <w:rPr>
                <w:rFonts w:hint="eastAsia"/>
                <w:color w:val="000000" w:themeColor="text1"/>
              </w:rPr>
              <w:t>单位</w:t>
            </w:r>
            <w:r w:rsidRPr="00092592">
              <w:rPr>
                <w:color w:val="000000" w:themeColor="text1"/>
              </w:rPr>
              <w:t>评价</w:t>
            </w:r>
            <w:r w:rsidRPr="00092592">
              <w:rPr>
                <w:rFonts w:hint="eastAsia"/>
                <w:color w:val="000000" w:themeColor="text1"/>
              </w:rPr>
              <w:t>良好</w:t>
            </w:r>
          </w:p>
        </w:tc>
      </w:tr>
      <w:tr w:rsidR="00F9379F" w:rsidRPr="00092592" w:rsidTr="003D29C9">
        <w:trPr>
          <w:trHeight w:val="228"/>
          <w:jc w:val="center"/>
        </w:trPr>
        <w:tc>
          <w:tcPr>
            <w:tcW w:w="3012" w:type="dxa"/>
            <w:vAlign w:val="center"/>
          </w:tcPr>
          <w:p w:rsidR="00F9379F" w:rsidRPr="00092592" w:rsidRDefault="00F9379F" w:rsidP="003D29C9">
            <w:pPr>
              <w:spacing w:line="360" w:lineRule="auto"/>
              <w:ind w:firstLineChars="200" w:firstLine="420"/>
              <w:jc w:val="center"/>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4982" w:type="dxa"/>
            <w:vAlign w:val="center"/>
          </w:tcPr>
          <w:p w:rsidR="00F9379F" w:rsidRPr="00092592" w:rsidRDefault="00F9379F" w:rsidP="003D29C9">
            <w:pPr>
              <w:spacing w:line="360" w:lineRule="auto"/>
              <w:jc w:val="center"/>
              <w:rPr>
                <w:color w:val="000000" w:themeColor="text1"/>
              </w:rPr>
            </w:pPr>
            <w:r w:rsidRPr="00092592">
              <w:rPr>
                <w:rFonts w:hint="eastAsia"/>
                <w:color w:val="000000" w:themeColor="text1"/>
              </w:rPr>
              <w:t>基本</w:t>
            </w:r>
            <w:r w:rsidRPr="00092592">
              <w:rPr>
                <w:color w:val="000000" w:themeColor="text1"/>
              </w:rPr>
              <w:t>完成</w:t>
            </w:r>
            <w:r w:rsidRPr="00092592">
              <w:rPr>
                <w:rFonts w:hint="eastAsia"/>
                <w:color w:val="000000" w:themeColor="text1"/>
              </w:rPr>
              <w:t>项目实践</w:t>
            </w:r>
            <w:r w:rsidRPr="00092592">
              <w:rPr>
                <w:color w:val="000000" w:themeColor="text1"/>
              </w:rPr>
              <w:t>目标</w:t>
            </w:r>
            <w:r w:rsidRPr="00092592">
              <w:rPr>
                <w:rFonts w:hint="eastAsia"/>
                <w:color w:val="000000" w:themeColor="text1"/>
              </w:rPr>
              <w:t>、实习</w:t>
            </w:r>
            <w:r w:rsidRPr="00092592">
              <w:rPr>
                <w:color w:val="000000" w:themeColor="text1"/>
              </w:rPr>
              <w:t>报告</w:t>
            </w:r>
            <w:r w:rsidRPr="00092592">
              <w:rPr>
                <w:rFonts w:hint="eastAsia"/>
                <w:color w:val="000000" w:themeColor="text1"/>
              </w:rPr>
              <w:t>中等</w:t>
            </w:r>
            <w:r w:rsidRPr="00092592">
              <w:rPr>
                <w:color w:val="000000" w:themeColor="text1"/>
              </w:rPr>
              <w:t>，实习</w:t>
            </w:r>
            <w:r w:rsidRPr="00092592">
              <w:rPr>
                <w:rFonts w:hint="eastAsia"/>
                <w:color w:val="000000" w:themeColor="text1"/>
              </w:rPr>
              <w:t>单位</w:t>
            </w:r>
            <w:r w:rsidRPr="00092592">
              <w:rPr>
                <w:color w:val="000000" w:themeColor="text1"/>
              </w:rPr>
              <w:t>评价</w:t>
            </w:r>
            <w:r w:rsidRPr="00092592">
              <w:rPr>
                <w:rFonts w:hint="eastAsia"/>
                <w:color w:val="000000" w:themeColor="text1"/>
              </w:rPr>
              <w:t>中等</w:t>
            </w:r>
          </w:p>
        </w:tc>
      </w:tr>
      <w:tr w:rsidR="00F9379F" w:rsidRPr="00092592" w:rsidTr="003D29C9">
        <w:trPr>
          <w:trHeight w:val="228"/>
          <w:jc w:val="center"/>
        </w:trPr>
        <w:tc>
          <w:tcPr>
            <w:tcW w:w="3012" w:type="dxa"/>
            <w:vAlign w:val="center"/>
          </w:tcPr>
          <w:p w:rsidR="00F9379F" w:rsidRPr="00092592" w:rsidRDefault="00F9379F" w:rsidP="003D29C9">
            <w:pPr>
              <w:spacing w:line="360" w:lineRule="auto"/>
              <w:ind w:firstLineChars="200" w:firstLine="420"/>
              <w:jc w:val="center"/>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4982" w:type="dxa"/>
            <w:vAlign w:val="center"/>
          </w:tcPr>
          <w:p w:rsidR="00F9379F" w:rsidRPr="00092592" w:rsidRDefault="00F9379F" w:rsidP="003D29C9">
            <w:pPr>
              <w:spacing w:line="360" w:lineRule="auto"/>
              <w:jc w:val="center"/>
              <w:rPr>
                <w:color w:val="000000" w:themeColor="text1"/>
              </w:rPr>
            </w:pPr>
            <w:r w:rsidRPr="00092592">
              <w:rPr>
                <w:rFonts w:hint="eastAsia"/>
                <w:color w:val="000000" w:themeColor="text1"/>
              </w:rPr>
              <w:t>项目实践过程基本完整、实习总结空泛</w:t>
            </w:r>
            <w:r w:rsidRPr="00092592">
              <w:rPr>
                <w:color w:val="000000" w:themeColor="text1"/>
              </w:rPr>
              <w:t>，</w:t>
            </w:r>
            <w:r w:rsidRPr="00092592">
              <w:rPr>
                <w:rFonts w:hint="eastAsia"/>
                <w:color w:val="000000" w:themeColor="text1"/>
              </w:rPr>
              <w:t>实习单位</w:t>
            </w:r>
            <w:r w:rsidRPr="00092592">
              <w:rPr>
                <w:color w:val="000000" w:themeColor="text1"/>
              </w:rPr>
              <w:t>评价及格</w:t>
            </w:r>
          </w:p>
        </w:tc>
      </w:tr>
      <w:tr w:rsidR="00F9379F" w:rsidRPr="00092592" w:rsidTr="003D29C9">
        <w:trPr>
          <w:trHeight w:val="228"/>
          <w:jc w:val="center"/>
        </w:trPr>
        <w:tc>
          <w:tcPr>
            <w:tcW w:w="3012" w:type="dxa"/>
            <w:vAlign w:val="center"/>
          </w:tcPr>
          <w:p w:rsidR="00F9379F" w:rsidRPr="00092592" w:rsidRDefault="00F9379F" w:rsidP="003D29C9">
            <w:pPr>
              <w:spacing w:line="360" w:lineRule="auto"/>
              <w:ind w:firstLineChars="200" w:firstLine="420"/>
              <w:jc w:val="center"/>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4982" w:type="dxa"/>
            <w:vAlign w:val="center"/>
          </w:tcPr>
          <w:p w:rsidR="00F9379F" w:rsidRPr="00092592" w:rsidRDefault="00F9379F" w:rsidP="003D29C9">
            <w:pPr>
              <w:spacing w:line="360" w:lineRule="auto"/>
              <w:jc w:val="center"/>
              <w:rPr>
                <w:color w:val="000000" w:themeColor="text1"/>
              </w:rPr>
            </w:pPr>
            <w:r w:rsidRPr="00092592">
              <w:rPr>
                <w:color w:val="000000" w:themeColor="text1"/>
              </w:rPr>
              <w:t>项目</w:t>
            </w:r>
            <w:r w:rsidRPr="00092592">
              <w:rPr>
                <w:rFonts w:hint="eastAsia"/>
                <w:color w:val="000000" w:themeColor="text1"/>
              </w:rPr>
              <w:t>实践过程不完整，总结空泛。</w:t>
            </w:r>
            <w:r w:rsidRPr="00092592">
              <w:rPr>
                <w:color w:val="000000" w:themeColor="text1"/>
              </w:rPr>
              <w:t>实习单位评价</w:t>
            </w:r>
            <w:r w:rsidRPr="00092592">
              <w:rPr>
                <w:rFonts w:hint="eastAsia"/>
                <w:color w:val="000000" w:themeColor="text1"/>
              </w:rPr>
              <w:t>不及格</w:t>
            </w:r>
          </w:p>
        </w:tc>
      </w:tr>
    </w:tbl>
    <w:p w:rsidR="00F9379F" w:rsidRPr="00092592" w:rsidRDefault="00F9379F" w:rsidP="00F9379F">
      <w:pPr>
        <w:spacing w:line="360" w:lineRule="auto"/>
        <w:ind w:firstLineChars="200" w:firstLine="420"/>
        <w:rPr>
          <w:color w:val="000000" w:themeColor="text1"/>
        </w:rPr>
      </w:pPr>
      <w:r w:rsidRPr="00092592">
        <w:rPr>
          <w:rFonts w:ascii="宋体" w:hAnsi="宋体" w:hint="eastAsia"/>
          <w:color w:val="000000" w:themeColor="text1"/>
          <w:szCs w:val="21"/>
        </w:rPr>
        <w:t>（3）成绩构成：</w:t>
      </w:r>
      <w:r w:rsidRPr="00092592">
        <w:rPr>
          <w:rFonts w:hint="eastAsia"/>
          <w:color w:val="000000" w:themeColor="text1"/>
        </w:rPr>
        <w:t>由实习企业导师和实习带队教师共同评分。</w:t>
      </w:r>
      <w:r w:rsidRPr="00092592">
        <w:rPr>
          <w:rFonts w:ascii="宋体" w:hAnsi="宋体" w:hint="eastAsia"/>
          <w:color w:val="000000" w:themeColor="text1"/>
          <w:szCs w:val="21"/>
        </w:rPr>
        <w:t>企业导师成绩的30%，校内指导教师成绩70%。</w:t>
      </w:r>
      <w:r w:rsidRPr="00092592">
        <w:rPr>
          <w:rFonts w:hint="eastAsia"/>
          <w:color w:val="000000" w:themeColor="text1"/>
        </w:rPr>
        <w:t>平时成绩占</w:t>
      </w:r>
      <w:r w:rsidRPr="00092592">
        <w:rPr>
          <w:rFonts w:hint="eastAsia"/>
          <w:color w:val="000000" w:themeColor="text1"/>
        </w:rPr>
        <w:t>30%</w:t>
      </w:r>
      <w:r w:rsidRPr="00092592">
        <w:rPr>
          <w:rFonts w:hint="eastAsia"/>
          <w:color w:val="000000" w:themeColor="text1"/>
        </w:rPr>
        <w:t>，实习报告质量占</w:t>
      </w:r>
      <w:r w:rsidRPr="00092592">
        <w:rPr>
          <w:rFonts w:hint="eastAsia"/>
          <w:color w:val="000000" w:themeColor="text1"/>
        </w:rPr>
        <w:t>20%</w:t>
      </w:r>
      <w:r w:rsidRPr="00092592">
        <w:rPr>
          <w:rFonts w:hint="eastAsia"/>
          <w:color w:val="000000" w:themeColor="text1"/>
        </w:rPr>
        <w:t>，实习项目效果占</w:t>
      </w:r>
      <w:r w:rsidRPr="00092592">
        <w:rPr>
          <w:rFonts w:hint="eastAsia"/>
          <w:color w:val="000000" w:themeColor="text1"/>
        </w:rPr>
        <w:t>50%</w:t>
      </w:r>
      <w:r w:rsidRPr="00092592">
        <w:rPr>
          <w:rFonts w:hint="eastAsia"/>
          <w:color w:val="000000" w:themeColor="text1"/>
        </w:rPr>
        <w:t>。</w:t>
      </w:r>
    </w:p>
    <w:p w:rsidR="00F9379F" w:rsidRPr="00092592" w:rsidRDefault="00F9379F" w:rsidP="00F9379F">
      <w:pPr>
        <w:spacing w:line="360" w:lineRule="auto"/>
        <w:ind w:firstLine="420"/>
        <w:rPr>
          <w:rFonts w:ascii="宋体" w:hAnsi="宋体"/>
          <w:color w:val="000000" w:themeColor="text1"/>
          <w:szCs w:val="21"/>
        </w:rPr>
      </w:pPr>
      <w:r w:rsidRPr="00092592">
        <w:rPr>
          <w:rFonts w:ascii="宋体" w:hAnsi="宋体" w:hint="eastAsia"/>
          <w:color w:val="000000" w:themeColor="text1"/>
          <w:szCs w:val="21"/>
        </w:rPr>
        <w:t>（4）过程考核：</w:t>
      </w:r>
      <w:r w:rsidRPr="00092592">
        <w:rPr>
          <w:rFonts w:ascii="宋体" w:hAnsi="宋体"/>
          <w:color w:val="000000" w:themeColor="text1"/>
          <w:szCs w:val="21"/>
        </w:rPr>
        <w:t>依照</w:t>
      </w:r>
      <w:r w:rsidRPr="00092592">
        <w:rPr>
          <w:rFonts w:ascii="宋体" w:hAnsi="宋体" w:hint="eastAsia"/>
          <w:color w:val="000000" w:themeColor="text1"/>
          <w:szCs w:val="21"/>
        </w:rPr>
        <w:t>想定</w:t>
      </w:r>
      <w:r w:rsidRPr="00092592">
        <w:rPr>
          <w:rFonts w:ascii="宋体" w:hAnsi="宋体"/>
          <w:color w:val="000000" w:themeColor="text1"/>
          <w:szCs w:val="21"/>
        </w:rPr>
        <w:t>企业管理</w:t>
      </w:r>
      <w:r w:rsidRPr="00092592">
        <w:rPr>
          <w:rFonts w:ascii="宋体" w:hAnsi="宋体" w:hint="eastAsia"/>
          <w:color w:val="000000" w:themeColor="text1"/>
          <w:szCs w:val="21"/>
        </w:rPr>
        <w:t>制度考核</w:t>
      </w:r>
      <w:r w:rsidRPr="00092592">
        <w:rPr>
          <w:rFonts w:ascii="宋体" w:hAnsi="宋体"/>
          <w:color w:val="000000" w:themeColor="text1"/>
          <w:szCs w:val="21"/>
        </w:rPr>
        <w:t>其</w:t>
      </w:r>
      <w:r w:rsidRPr="00092592">
        <w:rPr>
          <w:rFonts w:ascii="宋体" w:hAnsi="宋体" w:hint="eastAsia"/>
          <w:color w:val="000000" w:themeColor="text1"/>
          <w:szCs w:val="21"/>
        </w:rPr>
        <w:t>出勤率，项目实践</w:t>
      </w:r>
      <w:r w:rsidRPr="00092592">
        <w:rPr>
          <w:rFonts w:ascii="宋体" w:hAnsi="宋体"/>
          <w:color w:val="000000" w:themeColor="text1"/>
          <w:szCs w:val="21"/>
        </w:rPr>
        <w:t>积极性</w:t>
      </w:r>
      <w:r w:rsidRPr="00092592">
        <w:rPr>
          <w:rFonts w:ascii="宋体" w:hAnsi="宋体" w:hint="eastAsia"/>
          <w:color w:val="000000" w:themeColor="text1"/>
          <w:szCs w:val="21"/>
        </w:rPr>
        <w:t>。</w:t>
      </w:r>
    </w:p>
    <w:p w:rsidR="00F9379F" w:rsidRPr="00092592" w:rsidRDefault="00092592" w:rsidP="00F9379F">
      <w:pPr>
        <w:ind w:firstLineChars="200" w:firstLine="422"/>
        <w:rPr>
          <w:b/>
          <w:bCs/>
          <w:color w:val="000000" w:themeColor="text1"/>
          <w:szCs w:val="21"/>
        </w:rPr>
      </w:pPr>
      <w:r w:rsidRPr="00092592">
        <w:rPr>
          <w:rFonts w:hint="eastAsia"/>
          <w:b/>
          <w:bCs/>
          <w:color w:val="000000" w:themeColor="text1"/>
          <w:szCs w:val="21"/>
        </w:rPr>
        <w:t>六</w:t>
      </w:r>
      <w:r w:rsidR="00F9379F" w:rsidRPr="00092592">
        <w:rPr>
          <w:rFonts w:hint="eastAsia"/>
          <w:b/>
          <w:bCs/>
          <w:color w:val="000000" w:themeColor="text1"/>
          <w:szCs w:val="21"/>
        </w:rPr>
        <w:t>、其他说明</w:t>
      </w:r>
    </w:p>
    <w:p w:rsidR="00F9379F" w:rsidRPr="00092592" w:rsidRDefault="00F9379F" w:rsidP="00F9379F">
      <w:pPr>
        <w:spacing w:line="360" w:lineRule="auto"/>
        <w:ind w:firstLineChars="200" w:firstLine="420"/>
        <w:rPr>
          <w:rFonts w:ascii="宋体" w:hAnsi="宋体"/>
          <w:color w:val="000000" w:themeColor="text1"/>
          <w:szCs w:val="21"/>
        </w:rPr>
      </w:pPr>
    </w:p>
    <w:p w:rsidR="00F82B4D" w:rsidRPr="00092592" w:rsidRDefault="00F82B4D" w:rsidP="005E6FBE">
      <w:pPr>
        <w:spacing w:line="360" w:lineRule="auto"/>
        <w:ind w:firstLineChars="200" w:firstLine="422"/>
        <w:jc w:val="center"/>
        <w:rPr>
          <w:b/>
          <w:color w:val="000000" w:themeColor="text1"/>
        </w:rPr>
      </w:pPr>
      <w:r w:rsidRPr="00092592">
        <w:rPr>
          <w:rFonts w:hint="eastAsia"/>
          <w:b/>
          <w:color w:val="000000" w:themeColor="text1"/>
        </w:rPr>
        <w:t>第一</w:t>
      </w:r>
      <w:r w:rsidR="00FB6FEF" w:rsidRPr="00092592">
        <w:rPr>
          <w:rFonts w:hint="eastAsia"/>
          <w:b/>
          <w:color w:val="000000" w:themeColor="text1"/>
        </w:rPr>
        <w:t>章</w:t>
      </w:r>
      <w:r w:rsidRPr="00092592">
        <w:rPr>
          <w:rFonts w:hint="eastAsia"/>
          <w:b/>
          <w:color w:val="000000" w:themeColor="text1"/>
        </w:rPr>
        <w:t>专业实习始前教育（</w:t>
      </w:r>
      <w:r w:rsidRPr="00092592">
        <w:rPr>
          <w:rFonts w:hint="eastAsia"/>
          <w:color w:val="000000" w:themeColor="text1"/>
          <w:szCs w:val="21"/>
        </w:rPr>
        <w:t>0.5</w:t>
      </w:r>
      <w:r w:rsidRPr="00092592">
        <w:rPr>
          <w:rFonts w:hint="eastAsia"/>
          <w:color w:val="000000" w:themeColor="text1"/>
          <w:szCs w:val="21"/>
        </w:rPr>
        <w:t>周</w:t>
      </w:r>
      <w:r w:rsidRPr="00092592">
        <w:rPr>
          <w:rFonts w:hint="eastAsia"/>
          <w:b/>
          <w:color w:val="000000" w:themeColor="text1"/>
        </w:rPr>
        <w:t>）</w:t>
      </w:r>
    </w:p>
    <w:p w:rsidR="00F82B4D" w:rsidRPr="00092592" w:rsidRDefault="00F82B4D" w:rsidP="005E6FBE">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F82B4D" w:rsidRPr="00092592" w:rsidRDefault="00F82B4D" w:rsidP="005E6FBE">
      <w:pPr>
        <w:spacing w:line="360" w:lineRule="auto"/>
        <w:ind w:firstLineChars="200" w:firstLine="420"/>
        <w:rPr>
          <w:rFonts w:ascii="宋体" w:hAnsi="宋体"/>
          <w:b/>
          <w:color w:val="000000" w:themeColor="text1"/>
          <w:szCs w:val="21"/>
        </w:rPr>
      </w:pPr>
      <w:r w:rsidRPr="00092592">
        <w:rPr>
          <w:rFonts w:ascii="宋体" w:hAnsi="宋体" w:hint="eastAsia"/>
          <w:color w:val="000000" w:themeColor="text1"/>
          <w:szCs w:val="21"/>
        </w:rPr>
        <w:t>专业实习前</w:t>
      </w:r>
      <w:r w:rsidRPr="00092592">
        <w:rPr>
          <w:rFonts w:ascii="宋体" w:hAnsi="宋体"/>
          <w:color w:val="000000" w:themeColor="text1"/>
          <w:szCs w:val="21"/>
        </w:rPr>
        <w:t>集中</w:t>
      </w:r>
      <w:r w:rsidRPr="00092592">
        <w:rPr>
          <w:rFonts w:ascii="宋体" w:hAnsi="宋体" w:hint="eastAsia"/>
          <w:color w:val="000000" w:themeColor="text1"/>
          <w:szCs w:val="21"/>
        </w:rPr>
        <w:t>进行始</w:t>
      </w:r>
      <w:r w:rsidRPr="00092592">
        <w:rPr>
          <w:rFonts w:ascii="宋体" w:hAnsi="宋体"/>
          <w:color w:val="000000" w:themeColor="text1"/>
          <w:szCs w:val="21"/>
        </w:rPr>
        <w:t>前教育培训</w:t>
      </w:r>
      <w:r w:rsidRPr="00092592">
        <w:rPr>
          <w:rFonts w:ascii="宋体" w:hAnsi="宋体" w:hint="eastAsia"/>
          <w:color w:val="000000" w:themeColor="text1"/>
          <w:szCs w:val="21"/>
        </w:rPr>
        <w:t>。</w:t>
      </w:r>
      <w:r w:rsidRPr="00092592">
        <w:rPr>
          <w:rFonts w:ascii="宋体" w:hAnsi="宋体"/>
          <w:color w:val="000000" w:themeColor="text1"/>
          <w:szCs w:val="21"/>
        </w:rPr>
        <w:t>介绍企业实习相关内容，</w:t>
      </w:r>
      <w:r w:rsidRPr="00092592">
        <w:rPr>
          <w:rFonts w:ascii="宋体" w:hAnsi="宋体" w:hint="eastAsia"/>
          <w:color w:val="000000" w:themeColor="text1"/>
          <w:szCs w:val="21"/>
        </w:rPr>
        <w:t>实习</w:t>
      </w:r>
      <w:r w:rsidRPr="00092592">
        <w:rPr>
          <w:rFonts w:ascii="宋体" w:hAnsi="宋体"/>
          <w:color w:val="000000" w:themeColor="text1"/>
          <w:szCs w:val="21"/>
        </w:rPr>
        <w:t>的管理制度，</w:t>
      </w:r>
      <w:r w:rsidRPr="00092592">
        <w:rPr>
          <w:rFonts w:ascii="宋体" w:hAnsi="宋体" w:hint="eastAsia"/>
          <w:color w:val="000000" w:themeColor="text1"/>
          <w:szCs w:val="21"/>
        </w:rPr>
        <w:t>让</w:t>
      </w:r>
      <w:r w:rsidRPr="00092592">
        <w:rPr>
          <w:rFonts w:ascii="宋体" w:hAnsi="宋体"/>
          <w:color w:val="000000" w:themeColor="text1"/>
          <w:szCs w:val="21"/>
        </w:rPr>
        <w:t>学生从心理上做好</w:t>
      </w:r>
      <w:r w:rsidRPr="00092592">
        <w:rPr>
          <w:rFonts w:ascii="宋体" w:hAnsi="宋体" w:hint="eastAsia"/>
          <w:color w:val="000000" w:themeColor="text1"/>
          <w:szCs w:val="21"/>
        </w:rPr>
        <w:t>由</w:t>
      </w:r>
      <w:r w:rsidRPr="00092592">
        <w:rPr>
          <w:rFonts w:ascii="宋体" w:hAnsi="宋体"/>
          <w:color w:val="000000" w:themeColor="text1"/>
          <w:szCs w:val="21"/>
        </w:rPr>
        <w:t>学习转变为工作角色的转变。</w:t>
      </w:r>
    </w:p>
    <w:p w:rsidR="00F82B4D" w:rsidRPr="00092592" w:rsidRDefault="00F82B4D" w:rsidP="005E6FBE">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F82B4D" w:rsidRPr="00092592" w:rsidRDefault="00F82B4D" w:rsidP="005E6FBE">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实习</w:t>
      </w:r>
      <w:r w:rsidRPr="00092592">
        <w:rPr>
          <w:rFonts w:ascii="宋体" w:hAnsi="宋体" w:hint="eastAsia"/>
          <w:color w:val="000000" w:themeColor="text1"/>
          <w:szCs w:val="21"/>
        </w:rPr>
        <w:t>安全</w:t>
      </w:r>
      <w:r w:rsidRPr="00092592">
        <w:rPr>
          <w:rFonts w:ascii="宋体" w:hAnsi="宋体"/>
          <w:color w:val="000000" w:themeColor="text1"/>
          <w:szCs w:val="21"/>
        </w:rPr>
        <w:t>问题</w:t>
      </w:r>
      <w:r w:rsidRPr="00092592">
        <w:rPr>
          <w:rFonts w:ascii="宋体" w:hAnsi="宋体" w:hint="eastAsia"/>
          <w:color w:val="000000" w:themeColor="text1"/>
          <w:szCs w:val="21"/>
        </w:rPr>
        <w:t>、</w:t>
      </w:r>
      <w:r w:rsidRPr="00092592">
        <w:rPr>
          <w:rFonts w:ascii="宋体" w:hAnsi="宋体"/>
          <w:color w:val="000000" w:themeColor="text1"/>
          <w:szCs w:val="21"/>
        </w:rPr>
        <w:t>学校对于实习</w:t>
      </w:r>
      <w:r w:rsidRPr="00092592">
        <w:rPr>
          <w:rFonts w:ascii="宋体" w:hAnsi="宋体" w:hint="eastAsia"/>
          <w:color w:val="000000" w:themeColor="text1"/>
          <w:szCs w:val="21"/>
        </w:rPr>
        <w:t>制度</w:t>
      </w:r>
      <w:r w:rsidRPr="00092592">
        <w:rPr>
          <w:rFonts w:ascii="宋体" w:hAnsi="宋体"/>
          <w:color w:val="000000" w:themeColor="text1"/>
          <w:szCs w:val="21"/>
        </w:rPr>
        <w:t>的规定、</w:t>
      </w:r>
      <w:r w:rsidRPr="00092592">
        <w:rPr>
          <w:rFonts w:ascii="宋体" w:hAnsi="宋体" w:hint="eastAsia"/>
          <w:color w:val="000000" w:themeColor="text1"/>
          <w:szCs w:val="21"/>
        </w:rPr>
        <w:t>专业</w:t>
      </w:r>
      <w:r w:rsidRPr="00092592">
        <w:rPr>
          <w:rFonts w:ascii="宋体" w:hAnsi="宋体"/>
          <w:color w:val="000000" w:themeColor="text1"/>
          <w:szCs w:val="21"/>
        </w:rPr>
        <w:t>技能与知识的应用</w:t>
      </w:r>
      <w:r w:rsidRPr="00092592">
        <w:rPr>
          <w:rFonts w:ascii="宋体" w:hAnsi="宋体" w:hint="eastAsia"/>
          <w:color w:val="000000" w:themeColor="text1"/>
          <w:szCs w:val="21"/>
        </w:rPr>
        <w:t>、企业人事管理</w:t>
      </w:r>
      <w:r w:rsidRPr="00092592">
        <w:rPr>
          <w:rFonts w:ascii="宋体" w:hAnsi="宋体"/>
          <w:color w:val="000000" w:themeColor="text1"/>
          <w:szCs w:val="21"/>
        </w:rPr>
        <w:t>制度</w:t>
      </w:r>
      <w:r w:rsidRPr="00092592">
        <w:rPr>
          <w:rFonts w:ascii="宋体" w:hAnsi="宋体" w:hint="eastAsia"/>
          <w:color w:val="000000" w:themeColor="text1"/>
          <w:szCs w:val="21"/>
        </w:rPr>
        <w:t>。</w:t>
      </w:r>
    </w:p>
    <w:p w:rsidR="00F82B4D" w:rsidRPr="00092592" w:rsidRDefault="00F82B4D" w:rsidP="005E6FBE">
      <w:pPr>
        <w:spacing w:line="360" w:lineRule="auto"/>
        <w:ind w:firstLineChars="200" w:firstLine="422"/>
        <w:rPr>
          <w:color w:val="000000" w:themeColor="text1"/>
        </w:rPr>
      </w:pPr>
      <w:r w:rsidRPr="00092592">
        <w:rPr>
          <w:rFonts w:hint="eastAsia"/>
          <w:b/>
          <w:color w:val="000000" w:themeColor="text1"/>
        </w:rPr>
        <w:t>3.</w:t>
      </w:r>
      <w:r w:rsidRPr="00092592">
        <w:rPr>
          <w:rFonts w:hint="eastAsia"/>
          <w:b/>
          <w:color w:val="000000" w:themeColor="text1"/>
        </w:rPr>
        <w:t>教学方法</w:t>
      </w:r>
    </w:p>
    <w:p w:rsidR="00F82B4D" w:rsidRPr="00092592" w:rsidRDefault="00F82B4D" w:rsidP="005E6FBE">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理论讲解。</w:t>
      </w:r>
    </w:p>
    <w:p w:rsidR="00F82B4D" w:rsidRPr="00092592" w:rsidRDefault="00F82B4D" w:rsidP="005E6FBE">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学习资料</w:t>
      </w:r>
    </w:p>
    <w:p w:rsidR="00F82B4D" w:rsidRPr="00092592" w:rsidRDefault="00F82B4D" w:rsidP="005E6FBE">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具体根据学校、企业要求实际情况而定。</w:t>
      </w:r>
    </w:p>
    <w:p w:rsidR="00F82B4D" w:rsidRPr="00092592" w:rsidRDefault="00F82B4D" w:rsidP="005E6FBE">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F82B4D" w:rsidRPr="00092592" w:rsidRDefault="00F82B4D" w:rsidP="005E6FBE">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校园与企业的专业与为人处世待人接物有何区别？学生</w:t>
      </w:r>
      <w:r w:rsidRPr="00092592">
        <w:rPr>
          <w:rFonts w:ascii="宋体" w:hAnsi="宋体"/>
          <w:color w:val="000000" w:themeColor="text1"/>
          <w:szCs w:val="21"/>
        </w:rPr>
        <w:t>与员工角色的切换？</w:t>
      </w:r>
    </w:p>
    <w:p w:rsidR="00F82B4D" w:rsidRPr="00092592" w:rsidRDefault="00F82B4D" w:rsidP="005E6FBE">
      <w:pPr>
        <w:spacing w:line="360" w:lineRule="auto"/>
        <w:ind w:firstLineChars="200" w:firstLine="420"/>
        <w:rPr>
          <w:color w:val="000000" w:themeColor="text1"/>
        </w:rPr>
      </w:pPr>
    </w:p>
    <w:p w:rsidR="00F82B4D" w:rsidRPr="00092592" w:rsidRDefault="00F82B4D" w:rsidP="005E6FBE">
      <w:pPr>
        <w:spacing w:line="360" w:lineRule="auto"/>
        <w:ind w:firstLineChars="200" w:firstLine="422"/>
        <w:jc w:val="center"/>
        <w:rPr>
          <w:color w:val="000000" w:themeColor="text1"/>
          <w:sz w:val="24"/>
        </w:rPr>
      </w:pPr>
      <w:r w:rsidRPr="00092592">
        <w:rPr>
          <w:rFonts w:hint="eastAsia"/>
          <w:b/>
          <w:color w:val="000000" w:themeColor="text1"/>
        </w:rPr>
        <w:t>第二</w:t>
      </w:r>
      <w:r w:rsidR="00FB6FEF" w:rsidRPr="00092592">
        <w:rPr>
          <w:rFonts w:hint="eastAsia"/>
          <w:b/>
          <w:color w:val="000000" w:themeColor="text1"/>
        </w:rPr>
        <w:t>章</w:t>
      </w:r>
      <w:r w:rsidRPr="00092592">
        <w:rPr>
          <w:rFonts w:hint="eastAsia"/>
          <w:b/>
          <w:color w:val="000000" w:themeColor="text1"/>
        </w:rPr>
        <w:t>企业项目实践（</w:t>
      </w:r>
      <w:r w:rsidRPr="00092592">
        <w:rPr>
          <w:b/>
          <w:color w:val="000000" w:themeColor="text1"/>
        </w:rPr>
        <w:t>15</w:t>
      </w:r>
      <w:r w:rsidRPr="00092592">
        <w:rPr>
          <w:rFonts w:hint="eastAsia"/>
          <w:b/>
          <w:color w:val="000000" w:themeColor="text1"/>
        </w:rPr>
        <w:t>周）</w:t>
      </w:r>
    </w:p>
    <w:p w:rsidR="00F82B4D" w:rsidRPr="00092592" w:rsidRDefault="00F82B4D" w:rsidP="005E6FBE">
      <w:pPr>
        <w:spacing w:line="360" w:lineRule="auto"/>
        <w:ind w:firstLineChars="200" w:firstLine="422"/>
        <w:rPr>
          <w:b/>
          <w:color w:val="000000" w:themeColor="text1"/>
        </w:rPr>
      </w:pPr>
      <w:r w:rsidRPr="00092592">
        <w:rPr>
          <w:rFonts w:hint="eastAsia"/>
          <w:b/>
          <w:color w:val="000000" w:themeColor="text1"/>
        </w:rPr>
        <w:t>1.</w:t>
      </w:r>
      <w:r w:rsidRPr="00092592">
        <w:rPr>
          <w:rFonts w:hint="eastAsia"/>
          <w:b/>
          <w:color w:val="000000" w:themeColor="text1"/>
        </w:rPr>
        <w:t>教学要求</w:t>
      </w:r>
    </w:p>
    <w:p w:rsidR="00F82B4D" w:rsidRPr="00092592" w:rsidRDefault="00F82B4D" w:rsidP="005E6FBE">
      <w:pPr>
        <w:spacing w:line="360" w:lineRule="auto"/>
        <w:ind w:firstLineChars="200" w:firstLine="420"/>
        <w:rPr>
          <w:bCs/>
          <w:color w:val="000000" w:themeColor="text1"/>
        </w:rPr>
      </w:pPr>
      <w:r w:rsidRPr="00092592">
        <w:rPr>
          <w:rFonts w:hint="eastAsia"/>
          <w:bCs/>
          <w:color w:val="000000" w:themeColor="text1"/>
        </w:rPr>
        <w:t>十二周以上的专业实习过程</w:t>
      </w:r>
      <w:r w:rsidRPr="00092592">
        <w:rPr>
          <w:bCs/>
          <w:color w:val="000000" w:themeColor="text1"/>
        </w:rPr>
        <w:t>，从</w:t>
      </w:r>
      <w:r w:rsidRPr="00092592">
        <w:rPr>
          <w:rFonts w:hint="eastAsia"/>
          <w:bCs/>
          <w:color w:val="000000" w:themeColor="text1"/>
        </w:rPr>
        <w:t>签署实习协议日期</w:t>
      </w:r>
      <w:r w:rsidRPr="00092592">
        <w:rPr>
          <w:bCs/>
          <w:color w:val="000000" w:themeColor="text1"/>
        </w:rPr>
        <w:t>起</w:t>
      </w:r>
      <w:r w:rsidRPr="00092592">
        <w:rPr>
          <w:rFonts w:hint="eastAsia"/>
          <w:bCs/>
          <w:color w:val="000000" w:themeColor="text1"/>
        </w:rPr>
        <w:t>，跟进具体的企业项目过程。</w:t>
      </w:r>
    </w:p>
    <w:p w:rsidR="00F82B4D" w:rsidRPr="00092592" w:rsidRDefault="00F82B4D" w:rsidP="005E6FBE">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F82B4D" w:rsidRPr="00092592" w:rsidRDefault="00F82B4D" w:rsidP="005E6FBE">
      <w:pPr>
        <w:spacing w:line="360" w:lineRule="auto"/>
        <w:ind w:firstLineChars="200" w:firstLine="420"/>
        <w:rPr>
          <w:b/>
          <w:color w:val="000000" w:themeColor="text1"/>
        </w:rPr>
      </w:pPr>
      <w:r w:rsidRPr="00092592">
        <w:rPr>
          <w:rFonts w:ascii="宋体" w:hAnsi="宋体" w:hint="eastAsia"/>
          <w:color w:val="000000" w:themeColor="text1"/>
          <w:szCs w:val="21"/>
        </w:rPr>
        <w:t>产品</w:t>
      </w:r>
      <w:r w:rsidRPr="00092592">
        <w:rPr>
          <w:rFonts w:ascii="宋体" w:hAnsi="宋体"/>
          <w:color w:val="000000" w:themeColor="text1"/>
          <w:szCs w:val="21"/>
        </w:rPr>
        <w:t>设计</w:t>
      </w:r>
      <w:r w:rsidRPr="00092592">
        <w:rPr>
          <w:rFonts w:ascii="宋体" w:hAnsi="宋体" w:hint="eastAsia"/>
          <w:color w:val="000000" w:themeColor="text1"/>
          <w:szCs w:val="21"/>
        </w:rPr>
        <w:t>的前期、中期、后期及与专业周边相关的企业项目。</w:t>
      </w:r>
    </w:p>
    <w:p w:rsidR="00F82B4D" w:rsidRPr="00092592" w:rsidRDefault="00F82B4D" w:rsidP="005E6FBE">
      <w:pPr>
        <w:spacing w:line="360" w:lineRule="auto"/>
        <w:ind w:firstLineChars="200" w:firstLine="422"/>
        <w:rPr>
          <w:color w:val="000000" w:themeColor="text1"/>
        </w:rPr>
      </w:pPr>
      <w:r w:rsidRPr="00092592">
        <w:rPr>
          <w:rFonts w:hint="eastAsia"/>
          <w:b/>
          <w:color w:val="000000" w:themeColor="text1"/>
        </w:rPr>
        <w:t>3.</w:t>
      </w:r>
      <w:r w:rsidRPr="00092592">
        <w:rPr>
          <w:rFonts w:hint="eastAsia"/>
          <w:b/>
          <w:color w:val="000000" w:themeColor="text1"/>
        </w:rPr>
        <w:t>教学方法</w:t>
      </w:r>
    </w:p>
    <w:p w:rsidR="00F82B4D" w:rsidRPr="00092592" w:rsidRDefault="00F82B4D" w:rsidP="005E6FBE">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具体的项目实践。</w:t>
      </w:r>
    </w:p>
    <w:p w:rsidR="00F82B4D" w:rsidRPr="00092592" w:rsidRDefault="00F82B4D" w:rsidP="005E6FBE">
      <w:pPr>
        <w:spacing w:line="360" w:lineRule="auto"/>
        <w:ind w:firstLineChars="200" w:firstLine="422"/>
        <w:rPr>
          <w:color w:val="000000" w:themeColor="text1"/>
        </w:rPr>
      </w:pPr>
      <w:r w:rsidRPr="00092592">
        <w:rPr>
          <w:rFonts w:hint="eastAsia"/>
          <w:b/>
          <w:color w:val="000000" w:themeColor="text1"/>
        </w:rPr>
        <w:t>4.</w:t>
      </w:r>
      <w:r w:rsidRPr="00092592">
        <w:rPr>
          <w:rFonts w:hint="eastAsia"/>
          <w:b/>
          <w:color w:val="000000" w:themeColor="text1"/>
        </w:rPr>
        <w:t>学习资料</w:t>
      </w:r>
    </w:p>
    <w:p w:rsidR="00F82B4D" w:rsidRPr="00092592" w:rsidRDefault="00F82B4D" w:rsidP="005E6FBE">
      <w:pPr>
        <w:spacing w:line="360" w:lineRule="auto"/>
        <w:ind w:firstLineChars="200" w:firstLine="420"/>
        <w:rPr>
          <w:rFonts w:ascii="宋体" w:hAnsi="宋体"/>
          <w:color w:val="000000" w:themeColor="text1"/>
          <w:szCs w:val="21"/>
        </w:rPr>
      </w:pPr>
      <w:r w:rsidRPr="00092592">
        <w:rPr>
          <w:rFonts w:ascii="宋体" w:hAnsi="宋体" w:cs="宋体" w:hint="eastAsia"/>
          <w:color w:val="000000" w:themeColor="text1"/>
          <w:szCs w:val="21"/>
        </w:rPr>
        <w:t>企业根据具体项目提供。</w:t>
      </w:r>
    </w:p>
    <w:p w:rsidR="00F82B4D" w:rsidRPr="00092592" w:rsidRDefault="00F82B4D" w:rsidP="005E6FBE">
      <w:pPr>
        <w:spacing w:line="360" w:lineRule="auto"/>
        <w:ind w:firstLineChars="200" w:firstLine="422"/>
        <w:rPr>
          <w:b/>
          <w:color w:val="000000" w:themeColor="text1"/>
        </w:rPr>
      </w:pPr>
      <w:r w:rsidRPr="00092592">
        <w:rPr>
          <w:rFonts w:hint="eastAsia"/>
          <w:b/>
          <w:color w:val="000000" w:themeColor="text1"/>
        </w:rPr>
        <w:t>5.</w:t>
      </w:r>
      <w:r w:rsidRPr="00092592">
        <w:rPr>
          <w:rFonts w:hint="eastAsia"/>
          <w:b/>
          <w:color w:val="000000" w:themeColor="text1"/>
        </w:rPr>
        <w:t>思考题</w:t>
      </w:r>
    </w:p>
    <w:p w:rsidR="00F82B4D" w:rsidRPr="00092592" w:rsidRDefault="00F82B4D" w:rsidP="005E6FBE">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学生根据具体项目进行撰写整理实习报告。</w:t>
      </w:r>
    </w:p>
    <w:p w:rsidR="00F82B4D" w:rsidRPr="00092592" w:rsidRDefault="00F82B4D" w:rsidP="005E6FBE">
      <w:pPr>
        <w:spacing w:line="360" w:lineRule="auto"/>
        <w:ind w:firstLineChars="200" w:firstLine="422"/>
        <w:rPr>
          <w:b/>
          <w:color w:val="000000" w:themeColor="text1"/>
        </w:rPr>
      </w:pPr>
    </w:p>
    <w:p w:rsidR="00F82B4D" w:rsidRPr="00092592" w:rsidRDefault="00F82B4D" w:rsidP="005E6FBE">
      <w:pPr>
        <w:spacing w:line="360" w:lineRule="auto"/>
        <w:ind w:firstLineChars="200" w:firstLine="422"/>
        <w:jc w:val="center"/>
        <w:rPr>
          <w:color w:val="000000" w:themeColor="text1"/>
          <w:sz w:val="24"/>
        </w:rPr>
      </w:pPr>
      <w:r w:rsidRPr="00092592">
        <w:rPr>
          <w:rFonts w:hint="eastAsia"/>
          <w:b/>
          <w:color w:val="000000" w:themeColor="text1"/>
        </w:rPr>
        <w:t>第三</w:t>
      </w:r>
      <w:r w:rsidR="00FB6FEF" w:rsidRPr="00092592">
        <w:rPr>
          <w:rFonts w:hint="eastAsia"/>
          <w:b/>
          <w:color w:val="000000" w:themeColor="text1"/>
        </w:rPr>
        <w:t>章</w:t>
      </w:r>
      <w:r w:rsidRPr="00092592">
        <w:rPr>
          <w:rFonts w:hint="eastAsia"/>
          <w:b/>
          <w:color w:val="000000" w:themeColor="text1"/>
        </w:rPr>
        <w:t>专业实习总结与汇报（</w:t>
      </w:r>
      <w:r w:rsidRPr="00092592">
        <w:rPr>
          <w:rFonts w:hint="eastAsia"/>
          <w:color w:val="000000" w:themeColor="text1"/>
          <w:szCs w:val="21"/>
        </w:rPr>
        <w:t>0.5</w:t>
      </w:r>
      <w:r w:rsidRPr="00092592">
        <w:rPr>
          <w:rFonts w:hint="eastAsia"/>
          <w:color w:val="000000" w:themeColor="text1"/>
          <w:szCs w:val="21"/>
        </w:rPr>
        <w:t>周</w:t>
      </w:r>
      <w:r w:rsidRPr="00092592">
        <w:rPr>
          <w:rFonts w:hint="eastAsia"/>
          <w:b/>
          <w:color w:val="000000" w:themeColor="text1"/>
        </w:rPr>
        <w:t>）</w:t>
      </w:r>
    </w:p>
    <w:p w:rsidR="00F82B4D" w:rsidRPr="00092592" w:rsidRDefault="00F82B4D" w:rsidP="005E6FBE">
      <w:pPr>
        <w:spacing w:line="360" w:lineRule="auto"/>
        <w:ind w:firstLineChars="200" w:firstLine="422"/>
        <w:rPr>
          <w:color w:val="000000" w:themeColor="text1"/>
        </w:rPr>
      </w:pPr>
      <w:r w:rsidRPr="00092592">
        <w:rPr>
          <w:rFonts w:hint="eastAsia"/>
          <w:b/>
          <w:color w:val="000000" w:themeColor="text1"/>
        </w:rPr>
        <w:t>1.</w:t>
      </w:r>
      <w:r w:rsidRPr="00092592">
        <w:rPr>
          <w:rFonts w:hint="eastAsia"/>
          <w:b/>
          <w:color w:val="000000" w:themeColor="text1"/>
        </w:rPr>
        <w:t>教学要求</w:t>
      </w:r>
    </w:p>
    <w:p w:rsidR="00F82B4D" w:rsidRPr="00092592" w:rsidRDefault="00F82B4D" w:rsidP="005E6FBE">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t>实习</w:t>
      </w:r>
      <w:r w:rsidRPr="00092592">
        <w:rPr>
          <w:rFonts w:ascii="宋体" w:hAnsi="宋体" w:hint="eastAsia"/>
          <w:color w:val="000000" w:themeColor="text1"/>
          <w:szCs w:val="21"/>
        </w:rPr>
        <w:t>期满后</w:t>
      </w:r>
      <w:r w:rsidRPr="00092592">
        <w:rPr>
          <w:rFonts w:ascii="宋体" w:hAnsi="宋体"/>
          <w:color w:val="000000" w:themeColor="text1"/>
          <w:szCs w:val="21"/>
        </w:rPr>
        <w:t>进行集中的实习项目内容总结与汇报，</w:t>
      </w:r>
      <w:r w:rsidRPr="00092592">
        <w:rPr>
          <w:rFonts w:ascii="宋体" w:hAnsi="宋体" w:hint="eastAsia"/>
          <w:color w:val="000000" w:themeColor="text1"/>
          <w:szCs w:val="21"/>
        </w:rPr>
        <w:t>不同</w:t>
      </w:r>
      <w:r w:rsidRPr="00092592">
        <w:rPr>
          <w:rFonts w:ascii="宋体" w:hAnsi="宋体"/>
          <w:color w:val="000000" w:themeColor="text1"/>
          <w:szCs w:val="21"/>
        </w:rPr>
        <w:t>企业</w:t>
      </w:r>
      <w:r w:rsidRPr="00092592">
        <w:rPr>
          <w:rFonts w:ascii="宋体" w:hAnsi="宋体" w:hint="eastAsia"/>
          <w:color w:val="000000" w:themeColor="text1"/>
          <w:szCs w:val="21"/>
        </w:rPr>
        <w:t>的</w:t>
      </w:r>
      <w:r w:rsidRPr="00092592">
        <w:rPr>
          <w:rFonts w:ascii="宋体" w:hAnsi="宋体"/>
          <w:color w:val="000000" w:themeColor="text1"/>
          <w:szCs w:val="21"/>
        </w:rPr>
        <w:t>不同实现项目、实习收获、</w:t>
      </w:r>
      <w:r w:rsidRPr="00092592">
        <w:rPr>
          <w:rFonts w:ascii="宋体" w:hAnsi="宋体" w:hint="eastAsia"/>
          <w:color w:val="000000" w:themeColor="text1"/>
          <w:szCs w:val="21"/>
        </w:rPr>
        <w:t>实习</w:t>
      </w:r>
      <w:r w:rsidRPr="00092592">
        <w:rPr>
          <w:rFonts w:ascii="宋体" w:hAnsi="宋体"/>
          <w:color w:val="000000" w:themeColor="text1"/>
          <w:szCs w:val="21"/>
        </w:rPr>
        <w:t>心得体会</w:t>
      </w:r>
      <w:r w:rsidRPr="00092592">
        <w:rPr>
          <w:rFonts w:ascii="宋体" w:hAnsi="宋体" w:hint="eastAsia"/>
          <w:color w:val="000000" w:themeColor="text1"/>
          <w:szCs w:val="21"/>
        </w:rPr>
        <w:t>进行</w:t>
      </w:r>
      <w:r w:rsidRPr="00092592">
        <w:rPr>
          <w:rFonts w:ascii="宋体" w:hAnsi="宋体"/>
          <w:color w:val="000000" w:themeColor="text1"/>
          <w:szCs w:val="21"/>
        </w:rPr>
        <w:t>分享</w:t>
      </w:r>
      <w:r w:rsidRPr="00092592">
        <w:rPr>
          <w:rFonts w:ascii="宋体" w:hAnsi="宋体" w:hint="eastAsia"/>
          <w:color w:val="000000" w:themeColor="text1"/>
          <w:szCs w:val="21"/>
        </w:rPr>
        <w:t>。</w:t>
      </w:r>
    </w:p>
    <w:p w:rsidR="00F82B4D" w:rsidRPr="00092592" w:rsidRDefault="00F82B4D" w:rsidP="005E6FBE">
      <w:pPr>
        <w:spacing w:line="360" w:lineRule="auto"/>
        <w:ind w:firstLineChars="200" w:firstLine="422"/>
        <w:rPr>
          <w:b/>
          <w:color w:val="000000" w:themeColor="text1"/>
        </w:rPr>
      </w:pPr>
      <w:r w:rsidRPr="00092592">
        <w:rPr>
          <w:rFonts w:hint="eastAsia"/>
          <w:b/>
          <w:color w:val="000000" w:themeColor="text1"/>
        </w:rPr>
        <w:t>2.</w:t>
      </w:r>
      <w:r w:rsidRPr="00092592">
        <w:rPr>
          <w:rFonts w:hint="eastAsia"/>
          <w:b/>
          <w:color w:val="000000" w:themeColor="text1"/>
        </w:rPr>
        <w:t>主要内容</w:t>
      </w:r>
    </w:p>
    <w:p w:rsidR="00F82B4D" w:rsidRPr="00092592" w:rsidRDefault="00F82B4D" w:rsidP="005E6FBE">
      <w:pPr>
        <w:spacing w:line="360" w:lineRule="auto"/>
        <w:ind w:firstLineChars="200" w:firstLine="420"/>
        <w:rPr>
          <w:b/>
          <w:color w:val="000000" w:themeColor="text1"/>
        </w:rPr>
      </w:pPr>
      <w:r w:rsidRPr="00092592">
        <w:rPr>
          <w:rFonts w:ascii="宋体" w:hAnsi="宋体" w:hint="eastAsia"/>
          <w:color w:val="000000" w:themeColor="text1"/>
          <w:szCs w:val="21"/>
        </w:rPr>
        <w:t>汇报实习</w:t>
      </w:r>
      <w:r w:rsidRPr="00092592">
        <w:rPr>
          <w:rFonts w:ascii="宋体" w:hAnsi="宋体"/>
          <w:color w:val="000000" w:themeColor="text1"/>
          <w:szCs w:val="21"/>
        </w:rPr>
        <w:t>期间项目、</w:t>
      </w:r>
      <w:r w:rsidRPr="00092592">
        <w:rPr>
          <w:rFonts w:ascii="宋体" w:hAnsi="宋体" w:hint="eastAsia"/>
          <w:color w:val="000000" w:themeColor="text1"/>
          <w:szCs w:val="21"/>
        </w:rPr>
        <w:t>发表</w:t>
      </w:r>
      <w:r w:rsidRPr="00092592">
        <w:rPr>
          <w:rFonts w:ascii="宋体" w:hAnsi="宋体"/>
          <w:color w:val="000000" w:themeColor="text1"/>
          <w:szCs w:val="21"/>
        </w:rPr>
        <w:t>心得体会。</w:t>
      </w:r>
    </w:p>
    <w:p w:rsidR="00F82B4D" w:rsidRPr="00092592" w:rsidRDefault="00F82B4D" w:rsidP="005E6FBE">
      <w:pPr>
        <w:spacing w:line="360" w:lineRule="auto"/>
        <w:ind w:firstLineChars="200" w:firstLine="422"/>
        <w:rPr>
          <w:color w:val="000000" w:themeColor="text1"/>
        </w:rPr>
      </w:pPr>
      <w:r w:rsidRPr="00092592">
        <w:rPr>
          <w:rFonts w:hint="eastAsia"/>
          <w:b/>
          <w:color w:val="000000" w:themeColor="text1"/>
        </w:rPr>
        <w:t>3.</w:t>
      </w:r>
      <w:r w:rsidRPr="00092592">
        <w:rPr>
          <w:rFonts w:hint="eastAsia"/>
          <w:b/>
          <w:color w:val="000000" w:themeColor="text1"/>
        </w:rPr>
        <w:t>教学方法</w:t>
      </w:r>
    </w:p>
    <w:p w:rsidR="00F82B4D" w:rsidRPr="00092592" w:rsidRDefault="00F82B4D" w:rsidP="005E6FBE">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实习</w:t>
      </w:r>
      <w:r w:rsidRPr="00092592">
        <w:rPr>
          <w:rFonts w:ascii="宋体" w:hAnsi="宋体"/>
          <w:color w:val="000000" w:themeColor="text1"/>
          <w:szCs w:val="21"/>
        </w:rPr>
        <w:t>总结汇报，课堂</w:t>
      </w:r>
      <w:r w:rsidRPr="00092592">
        <w:rPr>
          <w:rFonts w:ascii="宋体" w:hAnsi="宋体" w:hint="eastAsia"/>
          <w:color w:val="000000" w:themeColor="text1"/>
          <w:szCs w:val="21"/>
        </w:rPr>
        <w:t>讨论。</w:t>
      </w:r>
    </w:p>
    <w:p w:rsidR="00F82B4D" w:rsidRPr="00092592" w:rsidRDefault="00F82B4D" w:rsidP="005E6FBE">
      <w:pPr>
        <w:spacing w:line="360" w:lineRule="auto"/>
        <w:ind w:firstLineChars="200" w:firstLine="422"/>
        <w:rPr>
          <w:b/>
          <w:color w:val="000000" w:themeColor="text1"/>
        </w:rPr>
      </w:pPr>
      <w:r w:rsidRPr="00092592">
        <w:rPr>
          <w:rFonts w:hint="eastAsia"/>
          <w:b/>
          <w:color w:val="000000" w:themeColor="text1"/>
        </w:rPr>
        <w:t>4.</w:t>
      </w:r>
      <w:r w:rsidRPr="00092592">
        <w:rPr>
          <w:rFonts w:hint="eastAsia"/>
          <w:b/>
          <w:color w:val="000000" w:themeColor="text1"/>
        </w:rPr>
        <w:t>思考题</w:t>
      </w:r>
    </w:p>
    <w:p w:rsidR="00F82B4D" w:rsidRPr="00092592" w:rsidRDefault="00F82B4D" w:rsidP="005E6FBE">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实习</w:t>
      </w:r>
      <w:r w:rsidRPr="00092592">
        <w:rPr>
          <w:rFonts w:ascii="宋体" w:hAnsi="宋体"/>
          <w:color w:val="000000" w:themeColor="text1"/>
          <w:szCs w:val="21"/>
        </w:rPr>
        <w:t>经历对我的影响，</w:t>
      </w:r>
      <w:r w:rsidRPr="00092592">
        <w:rPr>
          <w:rFonts w:ascii="宋体" w:hAnsi="宋体" w:hint="eastAsia"/>
          <w:color w:val="000000" w:themeColor="text1"/>
          <w:szCs w:val="21"/>
        </w:rPr>
        <w:t>以及</w:t>
      </w:r>
      <w:r w:rsidRPr="00092592">
        <w:rPr>
          <w:rFonts w:ascii="宋体" w:hAnsi="宋体"/>
          <w:color w:val="000000" w:themeColor="text1"/>
          <w:szCs w:val="21"/>
        </w:rPr>
        <w:t>下一步</w:t>
      </w:r>
      <w:r w:rsidRPr="00092592">
        <w:rPr>
          <w:rFonts w:ascii="宋体" w:hAnsi="宋体" w:hint="eastAsia"/>
          <w:color w:val="000000" w:themeColor="text1"/>
          <w:szCs w:val="21"/>
        </w:rPr>
        <w:t>的</w:t>
      </w:r>
      <w:r w:rsidRPr="00092592">
        <w:rPr>
          <w:rFonts w:ascii="宋体" w:hAnsi="宋体"/>
          <w:color w:val="000000" w:themeColor="text1"/>
          <w:szCs w:val="21"/>
        </w:rPr>
        <w:t>目标打算？</w:t>
      </w:r>
    </w:p>
    <w:p w:rsidR="00F82B4D" w:rsidRPr="00092592" w:rsidRDefault="00F82B4D" w:rsidP="005E6FBE">
      <w:pPr>
        <w:spacing w:line="360" w:lineRule="auto"/>
        <w:ind w:firstLineChars="200" w:firstLine="482"/>
        <w:rPr>
          <w:b/>
          <w:color w:val="000000" w:themeColor="text1"/>
          <w:sz w:val="24"/>
        </w:rPr>
      </w:pPr>
    </w:p>
    <w:p w:rsidR="00F82B4D" w:rsidRPr="00092592" w:rsidRDefault="00F82B4D" w:rsidP="00746C4F">
      <w:pPr>
        <w:spacing w:line="360" w:lineRule="auto"/>
        <w:rPr>
          <w:color w:val="000000" w:themeColor="text1"/>
          <w:sz w:val="24"/>
        </w:rPr>
      </w:pPr>
      <w:r w:rsidRPr="00092592">
        <w:rPr>
          <w:rFonts w:hint="eastAsia"/>
          <w:b/>
          <w:color w:val="000000" w:themeColor="text1"/>
          <w:sz w:val="24"/>
        </w:rPr>
        <w:t>三、实践教学内容安排</w:t>
      </w:r>
    </w:p>
    <w:tbl>
      <w:tblPr>
        <w:tblW w:w="8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7"/>
        <w:gridCol w:w="1605"/>
        <w:gridCol w:w="2151"/>
        <w:gridCol w:w="559"/>
        <w:gridCol w:w="1132"/>
        <w:gridCol w:w="668"/>
        <w:gridCol w:w="1159"/>
        <w:gridCol w:w="1160"/>
      </w:tblGrid>
      <w:tr w:rsidR="00F82B4D" w:rsidRPr="00092592" w:rsidTr="00104B7D">
        <w:trPr>
          <w:cantSplit/>
          <w:trHeight w:val="575"/>
          <w:jc w:val="center"/>
        </w:trPr>
        <w:tc>
          <w:tcPr>
            <w:tcW w:w="427" w:type="dxa"/>
            <w:vAlign w:val="center"/>
          </w:tcPr>
          <w:p w:rsidR="00F82B4D" w:rsidRPr="00092592" w:rsidRDefault="00F82B4D" w:rsidP="00746C4F">
            <w:pPr>
              <w:spacing w:line="360" w:lineRule="auto"/>
              <w:jc w:val="center"/>
              <w:rPr>
                <w:bCs/>
                <w:color w:val="000000" w:themeColor="text1"/>
                <w:szCs w:val="21"/>
              </w:rPr>
            </w:pPr>
            <w:r w:rsidRPr="00092592">
              <w:rPr>
                <w:rFonts w:hint="eastAsia"/>
                <w:bCs/>
                <w:color w:val="000000" w:themeColor="text1"/>
                <w:szCs w:val="21"/>
              </w:rPr>
              <w:t>序</w:t>
            </w:r>
          </w:p>
          <w:p w:rsidR="00F82B4D" w:rsidRPr="00092592" w:rsidRDefault="00F82B4D" w:rsidP="00746C4F">
            <w:pPr>
              <w:spacing w:line="360" w:lineRule="auto"/>
              <w:rPr>
                <w:bCs/>
                <w:color w:val="000000" w:themeColor="text1"/>
                <w:szCs w:val="21"/>
              </w:rPr>
            </w:pPr>
            <w:r w:rsidRPr="00092592">
              <w:rPr>
                <w:rFonts w:hint="eastAsia"/>
                <w:bCs/>
                <w:color w:val="000000" w:themeColor="text1"/>
                <w:szCs w:val="21"/>
              </w:rPr>
              <w:t>号</w:t>
            </w:r>
          </w:p>
        </w:tc>
        <w:tc>
          <w:tcPr>
            <w:tcW w:w="1605" w:type="dxa"/>
            <w:vAlign w:val="center"/>
          </w:tcPr>
          <w:p w:rsidR="00F82B4D" w:rsidRPr="00092592" w:rsidRDefault="00F82B4D" w:rsidP="00746C4F">
            <w:pPr>
              <w:spacing w:line="360" w:lineRule="auto"/>
              <w:ind w:left="105" w:hangingChars="50" w:hanging="105"/>
              <w:jc w:val="left"/>
              <w:rPr>
                <w:bCs/>
                <w:color w:val="000000" w:themeColor="text1"/>
                <w:szCs w:val="21"/>
              </w:rPr>
            </w:pPr>
            <w:r w:rsidRPr="00092592">
              <w:rPr>
                <w:rFonts w:hint="eastAsia"/>
                <w:bCs/>
                <w:color w:val="000000" w:themeColor="text1"/>
                <w:szCs w:val="21"/>
              </w:rPr>
              <w:t>实验（实践）项目名称</w:t>
            </w:r>
          </w:p>
        </w:tc>
        <w:tc>
          <w:tcPr>
            <w:tcW w:w="2151" w:type="dxa"/>
            <w:vAlign w:val="center"/>
          </w:tcPr>
          <w:p w:rsidR="00F82B4D" w:rsidRPr="00092592" w:rsidRDefault="00F82B4D" w:rsidP="00746C4F">
            <w:pPr>
              <w:spacing w:line="360" w:lineRule="auto"/>
              <w:jc w:val="center"/>
              <w:rPr>
                <w:bCs/>
                <w:color w:val="000000" w:themeColor="text1"/>
                <w:szCs w:val="21"/>
              </w:rPr>
            </w:pPr>
            <w:r w:rsidRPr="00092592">
              <w:rPr>
                <w:rFonts w:hint="eastAsia"/>
                <w:bCs/>
                <w:color w:val="000000" w:themeColor="text1"/>
                <w:szCs w:val="21"/>
              </w:rPr>
              <w:t>主要内容</w:t>
            </w:r>
          </w:p>
        </w:tc>
        <w:tc>
          <w:tcPr>
            <w:tcW w:w="559" w:type="dxa"/>
            <w:vAlign w:val="center"/>
          </w:tcPr>
          <w:p w:rsidR="00F82B4D" w:rsidRPr="00092592" w:rsidRDefault="00F82B4D" w:rsidP="00746C4F">
            <w:pPr>
              <w:spacing w:line="360" w:lineRule="auto"/>
              <w:jc w:val="center"/>
              <w:rPr>
                <w:bCs/>
                <w:color w:val="000000" w:themeColor="text1"/>
                <w:szCs w:val="21"/>
              </w:rPr>
            </w:pPr>
            <w:r w:rsidRPr="00092592">
              <w:rPr>
                <w:rFonts w:hint="eastAsia"/>
                <w:bCs/>
                <w:color w:val="000000" w:themeColor="text1"/>
                <w:szCs w:val="21"/>
              </w:rPr>
              <w:t>学时</w:t>
            </w:r>
          </w:p>
        </w:tc>
        <w:tc>
          <w:tcPr>
            <w:tcW w:w="1132" w:type="dxa"/>
            <w:vAlign w:val="center"/>
          </w:tcPr>
          <w:p w:rsidR="00F82B4D" w:rsidRPr="00092592" w:rsidRDefault="00F82B4D" w:rsidP="00746C4F">
            <w:pPr>
              <w:spacing w:line="360" w:lineRule="auto"/>
              <w:jc w:val="center"/>
              <w:rPr>
                <w:bCs/>
                <w:color w:val="000000" w:themeColor="text1"/>
                <w:szCs w:val="21"/>
              </w:rPr>
            </w:pPr>
            <w:r w:rsidRPr="00092592">
              <w:rPr>
                <w:rFonts w:hint="eastAsia"/>
                <w:bCs/>
                <w:color w:val="000000" w:themeColor="text1"/>
                <w:szCs w:val="21"/>
              </w:rPr>
              <w:t>实验（实践）属性</w:t>
            </w:r>
          </w:p>
        </w:tc>
        <w:tc>
          <w:tcPr>
            <w:tcW w:w="668" w:type="dxa"/>
            <w:vAlign w:val="center"/>
          </w:tcPr>
          <w:p w:rsidR="00F82B4D" w:rsidRPr="00092592" w:rsidRDefault="00F82B4D"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1159" w:type="dxa"/>
            <w:vAlign w:val="center"/>
          </w:tcPr>
          <w:p w:rsidR="00F82B4D" w:rsidRPr="00092592" w:rsidRDefault="00F82B4D" w:rsidP="00746C4F">
            <w:pPr>
              <w:spacing w:line="360" w:lineRule="auto"/>
              <w:jc w:val="center"/>
              <w:rPr>
                <w:bCs/>
                <w:color w:val="000000" w:themeColor="text1"/>
                <w:szCs w:val="21"/>
                <w:vertAlign w:val="superscript"/>
              </w:rPr>
            </w:pPr>
            <w:r w:rsidRPr="00092592">
              <w:rPr>
                <w:rFonts w:hint="eastAsia"/>
                <w:bCs/>
                <w:color w:val="000000" w:themeColor="text1"/>
                <w:szCs w:val="21"/>
              </w:rPr>
              <w:t>组织方式</w:t>
            </w:r>
          </w:p>
        </w:tc>
        <w:tc>
          <w:tcPr>
            <w:tcW w:w="1160" w:type="dxa"/>
            <w:vAlign w:val="center"/>
          </w:tcPr>
          <w:p w:rsidR="00F82B4D" w:rsidRPr="00092592" w:rsidRDefault="00F82B4D" w:rsidP="00746C4F">
            <w:pPr>
              <w:spacing w:line="360" w:lineRule="auto"/>
              <w:jc w:val="center"/>
              <w:rPr>
                <w:bCs/>
                <w:color w:val="000000" w:themeColor="text1"/>
                <w:szCs w:val="21"/>
                <w:vertAlign w:val="superscript"/>
              </w:rPr>
            </w:pPr>
            <w:r w:rsidRPr="00092592">
              <w:rPr>
                <w:rFonts w:hint="eastAsia"/>
                <w:bCs/>
                <w:color w:val="000000" w:themeColor="text1"/>
                <w:szCs w:val="21"/>
              </w:rPr>
              <w:t>考核要求</w:t>
            </w:r>
          </w:p>
        </w:tc>
      </w:tr>
      <w:tr w:rsidR="00F82B4D" w:rsidRPr="00092592" w:rsidTr="00104B7D">
        <w:trPr>
          <w:cantSplit/>
          <w:trHeight w:val="465"/>
          <w:jc w:val="center"/>
        </w:trPr>
        <w:tc>
          <w:tcPr>
            <w:tcW w:w="427" w:type="dxa"/>
            <w:vAlign w:val="center"/>
          </w:tcPr>
          <w:p w:rsidR="00F82B4D" w:rsidRPr="00092592" w:rsidRDefault="00F82B4D" w:rsidP="00746C4F">
            <w:pPr>
              <w:spacing w:line="360" w:lineRule="auto"/>
              <w:rPr>
                <w:bCs/>
                <w:color w:val="000000" w:themeColor="text1"/>
                <w:szCs w:val="21"/>
              </w:rPr>
            </w:pPr>
            <w:r w:rsidRPr="00092592">
              <w:rPr>
                <w:bCs/>
                <w:color w:val="000000" w:themeColor="text1"/>
                <w:szCs w:val="21"/>
              </w:rPr>
              <w:t>1</w:t>
            </w:r>
          </w:p>
        </w:tc>
        <w:tc>
          <w:tcPr>
            <w:tcW w:w="1605" w:type="dxa"/>
            <w:vAlign w:val="center"/>
          </w:tcPr>
          <w:p w:rsidR="00F82B4D" w:rsidRPr="00092592" w:rsidRDefault="00F82B4D" w:rsidP="00746C4F">
            <w:pPr>
              <w:spacing w:line="360" w:lineRule="auto"/>
              <w:rPr>
                <w:bCs/>
                <w:color w:val="000000" w:themeColor="text1"/>
                <w:szCs w:val="21"/>
              </w:rPr>
            </w:pPr>
            <w:r w:rsidRPr="00092592">
              <w:rPr>
                <w:rFonts w:hint="eastAsia"/>
                <w:bCs/>
                <w:color w:val="000000" w:themeColor="text1"/>
                <w:szCs w:val="21"/>
              </w:rPr>
              <w:t>企业项目实践</w:t>
            </w:r>
          </w:p>
        </w:tc>
        <w:tc>
          <w:tcPr>
            <w:tcW w:w="2151" w:type="dxa"/>
            <w:vAlign w:val="center"/>
          </w:tcPr>
          <w:p w:rsidR="00F82B4D" w:rsidRPr="00092592" w:rsidRDefault="00F82B4D" w:rsidP="00746C4F">
            <w:pPr>
              <w:spacing w:line="360" w:lineRule="auto"/>
              <w:rPr>
                <w:bCs/>
                <w:color w:val="000000" w:themeColor="text1"/>
                <w:szCs w:val="21"/>
              </w:rPr>
            </w:pPr>
            <w:r w:rsidRPr="00092592">
              <w:rPr>
                <w:rFonts w:hint="eastAsia"/>
                <w:bCs/>
                <w:color w:val="000000" w:themeColor="text1"/>
                <w:szCs w:val="21"/>
              </w:rPr>
              <w:t>具体的企业实践项目内容</w:t>
            </w:r>
          </w:p>
        </w:tc>
        <w:tc>
          <w:tcPr>
            <w:tcW w:w="559" w:type="dxa"/>
            <w:vAlign w:val="center"/>
          </w:tcPr>
          <w:p w:rsidR="00F82B4D" w:rsidRPr="00092592" w:rsidRDefault="00F82B4D" w:rsidP="00746C4F">
            <w:pPr>
              <w:spacing w:line="360" w:lineRule="auto"/>
              <w:rPr>
                <w:color w:val="000000" w:themeColor="text1"/>
                <w:szCs w:val="21"/>
              </w:rPr>
            </w:pPr>
            <w:r w:rsidRPr="00092592">
              <w:rPr>
                <w:rFonts w:hint="eastAsia"/>
                <w:color w:val="000000" w:themeColor="text1"/>
                <w:szCs w:val="21"/>
              </w:rPr>
              <w:t>16</w:t>
            </w:r>
            <w:r w:rsidRPr="00092592">
              <w:rPr>
                <w:rFonts w:hint="eastAsia"/>
                <w:color w:val="000000" w:themeColor="text1"/>
                <w:szCs w:val="21"/>
              </w:rPr>
              <w:t>周</w:t>
            </w:r>
          </w:p>
        </w:tc>
        <w:tc>
          <w:tcPr>
            <w:tcW w:w="1132" w:type="dxa"/>
            <w:vAlign w:val="center"/>
          </w:tcPr>
          <w:p w:rsidR="00F82B4D" w:rsidRPr="00092592" w:rsidRDefault="00F82B4D"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668" w:type="dxa"/>
            <w:vAlign w:val="center"/>
          </w:tcPr>
          <w:p w:rsidR="00F82B4D" w:rsidRPr="00092592" w:rsidRDefault="00F82B4D" w:rsidP="00746C4F">
            <w:pPr>
              <w:spacing w:line="360" w:lineRule="auto"/>
              <w:rPr>
                <w:color w:val="000000" w:themeColor="text1"/>
                <w:szCs w:val="21"/>
              </w:rPr>
            </w:pPr>
            <w:r w:rsidRPr="00092592">
              <w:rPr>
                <w:rFonts w:ascii="宋体" w:hAnsi="宋体" w:hint="eastAsia"/>
                <w:color w:val="000000" w:themeColor="text1"/>
                <w:szCs w:val="21"/>
              </w:rPr>
              <w:t>综合</w:t>
            </w:r>
          </w:p>
        </w:tc>
        <w:tc>
          <w:tcPr>
            <w:tcW w:w="1159" w:type="dxa"/>
            <w:vAlign w:val="center"/>
          </w:tcPr>
          <w:p w:rsidR="00F82B4D" w:rsidRPr="00092592" w:rsidRDefault="00F82B4D" w:rsidP="00746C4F">
            <w:pPr>
              <w:spacing w:line="360" w:lineRule="auto"/>
              <w:rPr>
                <w:color w:val="000000" w:themeColor="text1"/>
                <w:szCs w:val="21"/>
              </w:rPr>
            </w:pPr>
            <w:r w:rsidRPr="00092592">
              <w:rPr>
                <w:rFonts w:hint="eastAsia"/>
                <w:color w:val="000000" w:themeColor="text1"/>
                <w:szCs w:val="21"/>
              </w:rPr>
              <w:t>企业管理</w:t>
            </w:r>
          </w:p>
        </w:tc>
        <w:tc>
          <w:tcPr>
            <w:tcW w:w="1160" w:type="dxa"/>
            <w:vAlign w:val="center"/>
          </w:tcPr>
          <w:p w:rsidR="00F82B4D" w:rsidRPr="00092592" w:rsidRDefault="00F82B4D" w:rsidP="00746C4F">
            <w:pPr>
              <w:spacing w:line="360" w:lineRule="auto"/>
              <w:rPr>
                <w:color w:val="000000" w:themeColor="text1"/>
                <w:szCs w:val="21"/>
              </w:rPr>
            </w:pPr>
            <w:r w:rsidRPr="00092592">
              <w:rPr>
                <w:rFonts w:hint="eastAsia"/>
                <w:color w:val="000000" w:themeColor="text1"/>
                <w:szCs w:val="21"/>
              </w:rPr>
              <w:t>出勤效果、</w:t>
            </w:r>
            <w:r w:rsidRPr="00092592">
              <w:rPr>
                <w:color w:val="000000" w:themeColor="text1"/>
                <w:szCs w:val="21"/>
              </w:rPr>
              <w:t>实习项目整体效果、</w:t>
            </w:r>
            <w:r w:rsidRPr="00092592">
              <w:rPr>
                <w:rFonts w:hint="eastAsia"/>
                <w:color w:val="000000" w:themeColor="text1"/>
                <w:szCs w:val="21"/>
              </w:rPr>
              <w:t>实习报告</w:t>
            </w:r>
          </w:p>
        </w:tc>
      </w:tr>
    </w:tbl>
    <w:p w:rsidR="00425BB0" w:rsidRPr="00092592" w:rsidRDefault="00425BB0" w:rsidP="00746C4F">
      <w:pPr>
        <w:spacing w:line="360" w:lineRule="auto"/>
        <w:rPr>
          <w:color w:val="000000" w:themeColor="text1"/>
        </w:rPr>
      </w:pPr>
    </w:p>
    <w:p w:rsidR="004262B2" w:rsidRPr="00092592" w:rsidRDefault="004262B2" w:rsidP="00746C4F">
      <w:pPr>
        <w:spacing w:line="360" w:lineRule="auto"/>
        <w:rPr>
          <w:color w:val="000000" w:themeColor="text1"/>
        </w:rPr>
      </w:pPr>
    </w:p>
    <w:p w:rsidR="009074E7" w:rsidRPr="00092592" w:rsidRDefault="009074E7" w:rsidP="00746C4F">
      <w:pPr>
        <w:pStyle w:val="1"/>
        <w:spacing w:before="0" w:after="0" w:line="360" w:lineRule="auto"/>
        <w:jc w:val="center"/>
        <w:rPr>
          <w:color w:val="000000" w:themeColor="text1"/>
          <w:sz w:val="30"/>
          <w:szCs w:val="30"/>
        </w:rPr>
      </w:pPr>
      <w:bookmarkStart w:id="173" w:name="_Toc511649523"/>
      <w:bookmarkStart w:id="174" w:name="_Toc528938228"/>
      <w:r w:rsidRPr="00092592">
        <w:rPr>
          <w:rFonts w:hint="eastAsia"/>
          <w:bCs w:val="0"/>
          <w:color w:val="000000" w:themeColor="text1"/>
          <w:sz w:val="30"/>
          <w:szCs w:val="30"/>
        </w:rPr>
        <w:t>《</w:t>
      </w:r>
      <w:r w:rsidRPr="00092592">
        <w:rPr>
          <w:rFonts w:ascii="宋体" w:hAnsi="宋体" w:hint="eastAsia"/>
          <w:color w:val="000000" w:themeColor="text1"/>
          <w:sz w:val="30"/>
          <w:szCs w:val="30"/>
        </w:rPr>
        <w:t>毕业设计</w:t>
      </w:r>
      <w:r w:rsidRPr="00092592">
        <w:rPr>
          <w:rFonts w:hint="eastAsia"/>
          <w:bCs w:val="0"/>
          <w:color w:val="000000" w:themeColor="text1"/>
          <w:sz w:val="30"/>
          <w:szCs w:val="30"/>
        </w:rPr>
        <w:t>》课程实验教学大纲</w:t>
      </w:r>
      <w:bookmarkEnd w:id="173"/>
      <w:r w:rsidRPr="00092592">
        <w:rPr>
          <w:rFonts w:hint="eastAsia"/>
          <w:b w:val="0"/>
          <w:bCs w:val="0"/>
          <w:color w:val="000000" w:themeColor="text1"/>
          <w:sz w:val="30"/>
          <w:szCs w:val="30"/>
        </w:rPr>
        <w:t>（影视艺术方向）</w:t>
      </w:r>
      <w:bookmarkEnd w:id="174"/>
    </w:p>
    <w:p w:rsidR="009074E7" w:rsidRPr="00092592" w:rsidRDefault="009074E7" w:rsidP="00746C4F">
      <w:pPr>
        <w:spacing w:line="360" w:lineRule="auto"/>
        <w:jc w:val="center"/>
        <w:rPr>
          <w:rFonts w:ascii="宋体" w:hAnsi="宋体"/>
          <w:color w:val="000000" w:themeColor="text1"/>
          <w:sz w:val="24"/>
        </w:rPr>
      </w:pPr>
      <w:r w:rsidRPr="00092592">
        <w:rPr>
          <w:rFonts w:ascii="宋体" w:hAnsi="宋体" w:hint="eastAsia"/>
          <w:color w:val="000000" w:themeColor="text1"/>
          <w:sz w:val="24"/>
        </w:rPr>
        <w:t>（英文名称</w:t>
      </w:r>
      <w:r w:rsidRPr="00092592">
        <w:rPr>
          <w:rFonts w:hint="eastAsia"/>
          <w:bCs/>
          <w:color w:val="000000" w:themeColor="text1"/>
          <w:sz w:val="24"/>
        </w:rPr>
        <w:t>Graduation project</w:t>
      </w:r>
      <w:r w:rsidRPr="00092592">
        <w:rPr>
          <w:rFonts w:ascii="宋体" w:hAnsi="宋体" w:hint="eastAsia"/>
          <w:color w:val="000000" w:themeColor="text1"/>
          <w:sz w:val="24"/>
        </w:rPr>
        <w:t>）</w:t>
      </w:r>
    </w:p>
    <w:p w:rsidR="009074E7" w:rsidRPr="00092592" w:rsidRDefault="009074E7" w:rsidP="00746C4F">
      <w:pPr>
        <w:spacing w:line="360" w:lineRule="auto"/>
        <w:jc w:val="center"/>
        <w:rPr>
          <w:b/>
          <w:bCs/>
          <w:color w:val="000000" w:themeColor="text1"/>
          <w:sz w:val="24"/>
        </w:rPr>
      </w:pPr>
    </w:p>
    <w:p w:rsidR="009074E7" w:rsidRPr="00092592" w:rsidRDefault="009074E7" w:rsidP="00746C4F">
      <w:pPr>
        <w:spacing w:line="360" w:lineRule="auto"/>
        <w:jc w:val="center"/>
        <w:rPr>
          <w:bCs/>
          <w:color w:val="000000" w:themeColor="text1"/>
          <w:sz w:val="24"/>
        </w:rPr>
      </w:pPr>
      <w:r w:rsidRPr="00092592">
        <w:rPr>
          <w:rFonts w:hint="eastAsia"/>
          <w:bCs/>
          <w:color w:val="000000" w:themeColor="text1"/>
          <w:sz w:val="24"/>
        </w:rPr>
        <w:t>大纲主撰人：李丰君</w:t>
      </w:r>
      <w:r w:rsidR="006C7562" w:rsidRPr="00092592">
        <w:rPr>
          <w:rFonts w:hint="eastAsia"/>
          <w:bCs/>
          <w:color w:val="000000" w:themeColor="text1"/>
          <w:sz w:val="24"/>
        </w:rPr>
        <w:t>大纲审核人</w:t>
      </w:r>
      <w:r w:rsidRPr="00092592">
        <w:rPr>
          <w:rFonts w:hint="eastAsia"/>
          <w:bCs/>
          <w:color w:val="000000" w:themeColor="text1"/>
          <w:sz w:val="24"/>
        </w:rPr>
        <w:t>：范小春</w:t>
      </w:r>
    </w:p>
    <w:p w:rsidR="009074E7" w:rsidRPr="00092592" w:rsidRDefault="009074E7" w:rsidP="00746C4F">
      <w:pPr>
        <w:spacing w:line="360" w:lineRule="auto"/>
        <w:jc w:val="center"/>
        <w:rPr>
          <w:bCs/>
          <w:color w:val="000000" w:themeColor="text1"/>
          <w:sz w:val="24"/>
        </w:rPr>
      </w:pPr>
    </w:p>
    <w:p w:rsidR="009074E7" w:rsidRPr="00092592" w:rsidRDefault="009074E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】230200884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】实践教学</w:t>
      </w:r>
    </w:p>
    <w:p w:rsidR="009074E7" w:rsidRPr="00092592" w:rsidRDefault="009074E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 文化创意学院           【</w:t>
      </w:r>
      <w:r w:rsidRPr="00092592">
        <w:rPr>
          <w:rFonts w:hint="eastAsia"/>
          <w:b/>
          <w:color w:val="000000" w:themeColor="text1"/>
        </w:rPr>
        <w:t>适用专业</w:t>
      </w:r>
      <w:r w:rsidRPr="00092592">
        <w:rPr>
          <w:rFonts w:ascii="宋体" w:hAnsi="宋体" w:hint="eastAsia"/>
          <w:color w:val="000000" w:themeColor="text1"/>
          <w:szCs w:val="21"/>
        </w:rPr>
        <w:t>】数媒专业（影视艺术方向）</w:t>
      </w:r>
    </w:p>
    <w:p w:rsidR="009074E7" w:rsidRPr="00092592" w:rsidRDefault="009074E7" w:rsidP="000B4DDF">
      <w:pPr>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12                      【</w:t>
      </w:r>
      <w:r w:rsidRPr="00092592">
        <w:rPr>
          <w:rFonts w:hint="eastAsia"/>
          <w:b/>
          <w:color w:val="000000" w:themeColor="text1"/>
        </w:rPr>
        <w:t>学时数</w:t>
      </w:r>
      <w:r w:rsidRPr="00092592">
        <w:rPr>
          <w:rFonts w:ascii="宋体" w:hAnsi="宋体" w:hint="eastAsia"/>
          <w:color w:val="000000" w:themeColor="text1"/>
          <w:szCs w:val="21"/>
        </w:rPr>
        <w:t>】12周</w:t>
      </w:r>
    </w:p>
    <w:p w:rsidR="009074E7" w:rsidRPr="00092592" w:rsidRDefault="009074E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】第8学期          【</w:t>
      </w:r>
      <w:r w:rsidRPr="00092592">
        <w:rPr>
          <w:rFonts w:hint="eastAsia"/>
          <w:b/>
          <w:color w:val="000000" w:themeColor="text1"/>
          <w:szCs w:val="21"/>
        </w:rPr>
        <w:t>先修课程</w:t>
      </w:r>
      <w:r w:rsidRPr="00092592">
        <w:rPr>
          <w:rFonts w:ascii="宋体" w:hAnsi="宋体" w:hint="eastAsia"/>
          <w:color w:val="000000" w:themeColor="text1"/>
          <w:szCs w:val="21"/>
        </w:rPr>
        <w:t>】所有造型基础课和专业基础课</w:t>
      </w:r>
    </w:p>
    <w:p w:rsidR="009074E7" w:rsidRPr="00092592" w:rsidRDefault="009074E7" w:rsidP="00746C4F">
      <w:pPr>
        <w:spacing w:line="360" w:lineRule="auto"/>
        <w:ind w:firstLineChars="200" w:firstLine="422"/>
        <w:rPr>
          <w:b/>
          <w:bCs/>
          <w:color w:val="000000" w:themeColor="text1"/>
          <w:szCs w:val="21"/>
        </w:rPr>
      </w:pPr>
    </w:p>
    <w:p w:rsidR="009074E7" w:rsidRPr="00092592" w:rsidRDefault="009074E7" w:rsidP="00746C4F">
      <w:pPr>
        <w:spacing w:line="360" w:lineRule="auto"/>
        <w:ind w:firstLineChars="200" w:firstLine="422"/>
        <w:rPr>
          <w:rFonts w:ascii="宋体" w:hAnsi="宋体"/>
          <w:b/>
          <w:bCs/>
          <w:color w:val="000000" w:themeColor="text1"/>
          <w:szCs w:val="21"/>
        </w:rPr>
      </w:pPr>
      <w:r w:rsidRPr="00092592">
        <w:rPr>
          <w:rFonts w:ascii="宋体" w:hAnsi="宋体" w:hint="eastAsia"/>
          <w:b/>
          <w:bCs/>
          <w:color w:val="000000" w:themeColor="text1"/>
          <w:szCs w:val="21"/>
        </w:rPr>
        <w:t>一、课程简介</w:t>
      </w:r>
    </w:p>
    <w:p w:rsidR="009074E7" w:rsidRPr="00092592" w:rsidRDefault="009074E7" w:rsidP="00092592">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毕业创作课专业课，是四年本科学习知识的一个综合整合也是毕业后走向工作或新的学习经历的一个开始。</w:t>
      </w:r>
    </w:p>
    <w:p w:rsidR="009074E7" w:rsidRPr="00092592" w:rsidRDefault="009074E7" w:rsidP="00092592">
      <w:pPr>
        <w:spacing w:line="360" w:lineRule="auto"/>
        <w:ind w:firstLineChars="200" w:firstLine="420"/>
        <w:rPr>
          <w:bCs/>
          <w:color w:val="000000" w:themeColor="text1"/>
          <w:szCs w:val="21"/>
        </w:rPr>
      </w:pPr>
      <w:r w:rsidRPr="00092592">
        <w:rPr>
          <w:bCs/>
          <w:color w:val="000000" w:themeColor="text1"/>
          <w:szCs w:val="21"/>
        </w:rPr>
        <w:t>Graduation of creative courses, is a four-year undergraduate learning knowledge of a comprehensive integration is also after graduation to work or a new learning experience of a start.</w:t>
      </w:r>
    </w:p>
    <w:p w:rsidR="009074E7" w:rsidRPr="00092592" w:rsidRDefault="009074E7" w:rsidP="00746C4F">
      <w:pPr>
        <w:spacing w:line="360" w:lineRule="auto"/>
        <w:ind w:firstLineChars="200" w:firstLine="422"/>
        <w:rPr>
          <w:rFonts w:ascii="宋体" w:hAnsi="宋体"/>
          <w:b/>
          <w:color w:val="000000" w:themeColor="text1"/>
          <w:szCs w:val="21"/>
        </w:rPr>
      </w:pPr>
      <w:r w:rsidRPr="00092592">
        <w:rPr>
          <w:rFonts w:hint="eastAsia"/>
          <w:b/>
          <w:bCs/>
          <w:color w:val="000000" w:themeColor="text1"/>
          <w:szCs w:val="21"/>
        </w:rPr>
        <w:t>二、实验教学目标与基本要求</w:t>
      </w:r>
    </w:p>
    <w:p w:rsidR="009074E7" w:rsidRPr="00092592" w:rsidRDefault="009074E7"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（通过实验&lt;实践&gt;课程教学，使学生在知识、能力和素质等方面应达到的教学目标，要求与专业人才培养目标和培养规格相衔接）</w:t>
      </w:r>
    </w:p>
    <w:p w:rsidR="009074E7"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9074E7" w:rsidRPr="00092592">
        <w:rPr>
          <w:rFonts w:ascii="宋体" w:hAnsi="宋体" w:hint="eastAsia"/>
          <w:color w:val="000000" w:themeColor="text1"/>
          <w:szCs w:val="21"/>
        </w:rPr>
        <w:instrText>= 1 \* GB3</w:instrText>
      </w:r>
      <w:r w:rsidRPr="00092592">
        <w:rPr>
          <w:rFonts w:ascii="宋体" w:hAnsi="宋体"/>
          <w:color w:val="000000" w:themeColor="text1"/>
          <w:szCs w:val="21"/>
        </w:rPr>
        <w:fldChar w:fldCharType="separate"/>
      </w:r>
      <w:r w:rsidR="009074E7" w:rsidRPr="00092592">
        <w:rPr>
          <w:rFonts w:ascii="宋体" w:hAnsi="宋体" w:hint="eastAsia"/>
          <w:noProof/>
          <w:color w:val="000000" w:themeColor="text1"/>
          <w:szCs w:val="21"/>
        </w:rPr>
        <w:t>①</w:t>
      </w:r>
      <w:r w:rsidRPr="00092592">
        <w:rPr>
          <w:rFonts w:ascii="宋体" w:hAnsi="宋体"/>
          <w:color w:val="000000" w:themeColor="text1"/>
          <w:szCs w:val="21"/>
        </w:rPr>
        <w:fldChar w:fldCharType="end"/>
      </w:r>
      <w:r w:rsidR="009074E7" w:rsidRPr="00092592">
        <w:rPr>
          <w:rFonts w:hint="eastAsia"/>
          <w:color w:val="000000" w:themeColor="text1"/>
          <w:szCs w:val="21"/>
        </w:rPr>
        <w:t>影视策划设计创作知识的培养</w:t>
      </w:r>
    </w:p>
    <w:p w:rsidR="009074E7" w:rsidRPr="00092592" w:rsidRDefault="00A87D31" w:rsidP="00746C4F">
      <w:pPr>
        <w:spacing w:line="360" w:lineRule="auto"/>
        <w:ind w:firstLineChars="200" w:firstLine="420"/>
        <w:rPr>
          <w:rFonts w:ascii="宋体" w:hAnsi="宋体"/>
          <w:color w:val="000000" w:themeColor="text1"/>
          <w:szCs w:val="21"/>
        </w:rPr>
      </w:pPr>
      <w:r w:rsidRPr="00092592">
        <w:rPr>
          <w:rFonts w:ascii="宋体" w:hAnsi="宋体"/>
          <w:color w:val="000000" w:themeColor="text1"/>
          <w:szCs w:val="21"/>
        </w:rPr>
        <w:fldChar w:fldCharType="begin"/>
      </w:r>
      <w:r w:rsidR="009074E7" w:rsidRPr="00092592">
        <w:rPr>
          <w:rFonts w:ascii="宋体" w:hAnsi="宋体" w:hint="eastAsia"/>
          <w:color w:val="000000" w:themeColor="text1"/>
          <w:szCs w:val="21"/>
        </w:rPr>
        <w:instrText>= 2 \* GB3</w:instrText>
      </w:r>
      <w:r w:rsidRPr="00092592">
        <w:rPr>
          <w:rFonts w:ascii="宋体" w:hAnsi="宋体"/>
          <w:color w:val="000000" w:themeColor="text1"/>
          <w:szCs w:val="21"/>
        </w:rPr>
        <w:fldChar w:fldCharType="separate"/>
      </w:r>
      <w:r w:rsidR="009074E7" w:rsidRPr="00092592">
        <w:rPr>
          <w:rFonts w:ascii="宋体" w:hAnsi="宋体" w:hint="eastAsia"/>
          <w:noProof/>
          <w:color w:val="000000" w:themeColor="text1"/>
          <w:szCs w:val="21"/>
        </w:rPr>
        <w:t>②</w:t>
      </w:r>
      <w:r w:rsidRPr="00092592">
        <w:rPr>
          <w:rFonts w:ascii="宋体" w:hAnsi="宋体"/>
          <w:color w:val="000000" w:themeColor="text1"/>
          <w:szCs w:val="21"/>
        </w:rPr>
        <w:fldChar w:fldCharType="end"/>
      </w:r>
      <w:r w:rsidR="009074E7" w:rsidRPr="00092592">
        <w:rPr>
          <w:rFonts w:hint="eastAsia"/>
          <w:color w:val="000000" w:themeColor="text1"/>
          <w:szCs w:val="21"/>
        </w:rPr>
        <w:t>导演、制片、剪辑、校色、合成的创作能力培养</w:t>
      </w:r>
    </w:p>
    <w:p w:rsidR="009074E7" w:rsidRPr="00092592" w:rsidRDefault="00A87D31" w:rsidP="00746C4F">
      <w:pPr>
        <w:spacing w:line="360" w:lineRule="auto"/>
        <w:ind w:firstLineChars="200" w:firstLine="420"/>
        <w:rPr>
          <w:color w:val="000000" w:themeColor="text1"/>
          <w:szCs w:val="21"/>
        </w:rPr>
      </w:pPr>
      <w:r w:rsidRPr="00092592">
        <w:rPr>
          <w:rFonts w:ascii="宋体" w:hAnsi="宋体"/>
          <w:color w:val="000000" w:themeColor="text1"/>
          <w:szCs w:val="21"/>
        </w:rPr>
        <w:fldChar w:fldCharType="begin"/>
      </w:r>
      <w:r w:rsidR="009074E7" w:rsidRPr="00092592">
        <w:rPr>
          <w:rFonts w:ascii="宋体" w:hAnsi="宋体" w:hint="eastAsia"/>
          <w:color w:val="000000" w:themeColor="text1"/>
          <w:szCs w:val="21"/>
        </w:rPr>
        <w:instrText>= 3 \* GB3</w:instrText>
      </w:r>
      <w:r w:rsidRPr="00092592">
        <w:rPr>
          <w:rFonts w:ascii="宋体" w:hAnsi="宋体"/>
          <w:color w:val="000000" w:themeColor="text1"/>
          <w:szCs w:val="21"/>
        </w:rPr>
        <w:fldChar w:fldCharType="separate"/>
      </w:r>
      <w:r w:rsidR="009074E7" w:rsidRPr="00092592">
        <w:rPr>
          <w:rFonts w:ascii="宋体" w:hAnsi="宋体" w:hint="eastAsia"/>
          <w:noProof/>
          <w:color w:val="000000" w:themeColor="text1"/>
          <w:szCs w:val="21"/>
        </w:rPr>
        <w:t>③</w:t>
      </w:r>
      <w:r w:rsidRPr="00092592">
        <w:rPr>
          <w:rFonts w:ascii="宋体" w:hAnsi="宋体"/>
          <w:color w:val="000000" w:themeColor="text1"/>
          <w:szCs w:val="21"/>
        </w:rPr>
        <w:fldChar w:fldCharType="end"/>
      </w:r>
      <w:r w:rsidR="009074E7" w:rsidRPr="00092592">
        <w:rPr>
          <w:rFonts w:hint="eastAsia"/>
          <w:color w:val="000000" w:themeColor="text1"/>
          <w:szCs w:val="21"/>
        </w:rPr>
        <w:t>影视短片创作艺术素质的培养</w:t>
      </w:r>
    </w:p>
    <w:p w:rsidR="009074E7" w:rsidRPr="00092592" w:rsidRDefault="009074E7" w:rsidP="00746C4F">
      <w:pPr>
        <w:spacing w:line="360" w:lineRule="auto"/>
        <w:ind w:firstLineChars="200" w:firstLine="420"/>
        <w:rPr>
          <w:rFonts w:ascii="宋体" w:hAnsi="宋体"/>
          <w:color w:val="000000" w:themeColor="text1"/>
          <w:szCs w:val="21"/>
        </w:rPr>
      </w:pPr>
    </w:p>
    <w:p w:rsidR="009074E7" w:rsidRPr="00092592" w:rsidRDefault="009074E7" w:rsidP="00746C4F">
      <w:pPr>
        <w:spacing w:line="360" w:lineRule="auto"/>
        <w:ind w:firstLineChars="200" w:firstLine="422"/>
        <w:rPr>
          <w:b/>
          <w:bCs/>
          <w:color w:val="000000" w:themeColor="text1"/>
          <w:szCs w:val="21"/>
        </w:rPr>
      </w:pPr>
      <w:r w:rsidRPr="00092592">
        <w:rPr>
          <w:rFonts w:hint="eastAsia"/>
          <w:b/>
          <w:bCs/>
          <w:color w:val="000000" w:themeColor="text1"/>
          <w:szCs w:val="21"/>
        </w:rPr>
        <w:t>三</w:t>
      </w:r>
      <w:r w:rsidRPr="00092592">
        <w:rPr>
          <w:b/>
          <w:bCs/>
          <w:color w:val="000000" w:themeColor="text1"/>
          <w:szCs w:val="21"/>
        </w:rPr>
        <w:t>、课程</w:t>
      </w:r>
      <w:r w:rsidRPr="00092592">
        <w:rPr>
          <w:rFonts w:hint="eastAsia"/>
          <w:b/>
          <w:bCs/>
          <w:color w:val="000000" w:themeColor="text1"/>
          <w:szCs w:val="21"/>
        </w:rPr>
        <w:t>教学</w:t>
      </w:r>
      <w:r w:rsidRPr="00092592">
        <w:rPr>
          <w:rFonts w:ascii="宋体" w:hAnsi="宋体"/>
          <w:b/>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00"/>
        <w:gridCol w:w="2786"/>
        <w:gridCol w:w="2648"/>
      </w:tblGrid>
      <w:tr w:rsidR="009074E7" w:rsidRPr="00092592" w:rsidTr="00104B7D">
        <w:trPr>
          <w:trHeight w:val="445"/>
          <w:jc w:val="center"/>
        </w:trPr>
        <w:tc>
          <w:tcPr>
            <w:tcW w:w="2600" w:type="dxa"/>
          </w:tcPr>
          <w:p w:rsidR="009074E7" w:rsidRPr="00092592" w:rsidRDefault="009074E7"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786" w:type="dxa"/>
          </w:tcPr>
          <w:p w:rsidR="009074E7" w:rsidRPr="00092592" w:rsidRDefault="009074E7"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2648" w:type="dxa"/>
          </w:tcPr>
          <w:p w:rsidR="009074E7" w:rsidRPr="00092592" w:rsidRDefault="009074E7"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9074E7" w:rsidRPr="00092592" w:rsidTr="00104B7D">
        <w:trPr>
          <w:trHeight w:val="381"/>
          <w:jc w:val="center"/>
        </w:trPr>
        <w:tc>
          <w:tcPr>
            <w:tcW w:w="2600" w:type="dxa"/>
          </w:tcPr>
          <w:p w:rsidR="009074E7" w:rsidRPr="00092592" w:rsidRDefault="009074E7" w:rsidP="00746C4F">
            <w:pPr>
              <w:snapToGrid w:val="0"/>
              <w:spacing w:line="360" w:lineRule="auto"/>
              <w:rPr>
                <w:color w:val="000000" w:themeColor="text1"/>
              </w:rPr>
            </w:pPr>
            <w:r w:rsidRPr="00092592">
              <w:rPr>
                <w:rFonts w:ascii="宋体" w:hAnsi="宋体" w:hint="eastAsia"/>
                <w:color w:val="000000" w:themeColor="text1"/>
                <w:szCs w:val="21"/>
              </w:rPr>
              <w:t>知识</w:t>
            </w:r>
            <w:r w:rsidRPr="00092592">
              <w:rPr>
                <w:rFonts w:ascii="宋体" w:hAnsi="宋体"/>
                <w:color w:val="000000" w:themeColor="text1"/>
                <w:szCs w:val="21"/>
              </w:rPr>
              <w:t>要求：</w:t>
            </w:r>
            <w:r w:rsidRPr="00092592">
              <w:rPr>
                <w:rFonts w:hint="eastAsia"/>
                <w:color w:val="000000" w:themeColor="text1"/>
              </w:rPr>
              <w:t>掌握独立完成数字媒体艺术作品的策划能力。系统、扎实地掌握本专业规定的基础知识，掌握数字媒体艺术专业必要的理论知识，有较强的专业策划</w:t>
            </w:r>
          </w:p>
        </w:tc>
        <w:tc>
          <w:tcPr>
            <w:tcW w:w="2786" w:type="dxa"/>
          </w:tcPr>
          <w:p w:rsidR="009074E7" w:rsidRPr="00092592" w:rsidRDefault="009074E7" w:rsidP="00746C4F">
            <w:pPr>
              <w:snapToGrid w:val="0"/>
              <w:spacing w:line="360" w:lineRule="auto"/>
              <w:ind w:firstLineChars="200" w:firstLine="420"/>
              <w:rPr>
                <w:color w:val="000000" w:themeColor="text1"/>
                <w:szCs w:val="21"/>
              </w:rPr>
            </w:pPr>
            <w:r w:rsidRPr="00092592">
              <w:rPr>
                <w:rFonts w:hint="eastAsia"/>
                <w:color w:val="000000" w:themeColor="text1"/>
              </w:rPr>
              <w:t>前期市场调研与文献综述，毕业设计开题报告，选题策划设计形成的文件资料</w:t>
            </w:r>
          </w:p>
        </w:tc>
        <w:tc>
          <w:tcPr>
            <w:tcW w:w="2648" w:type="dxa"/>
          </w:tcPr>
          <w:p w:rsidR="009074E7" w:rsidRPr="00092592" w:rsidRDefault="009074E7"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1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①</w:t>
            </w:r>
            <w:r w:rsidR="00A87D31" w:rsidRPr="00092592">
              <w:rPr>
                <w:rFonts w:ascii="宋体" w:hAnsi="宋体"/>
                <w:color w:val="000000" w:themeColor="text1"/>
                <w:szCs w:val="21"/>
              </w:rPr>
              <w:fldChar w:fldCharType="end"/>
            </w:r>
          </w:p>
        </w:tc>
      </w:tr>
      <w:tr w:rsidR="009074E7" w:rsidRPr="00092592" w:rsidTr="00104B7D">
        <w:trPr>
          <w:trHeight w:val="473"/>
          <w:jc w:val="center"/>
        </w:trPr>
        <w:tc>
          <w:tcPr>
            <w:tcW w:w="2600" w:type="dxa"/>
          </w:tcPr>
          <w:p w:rsidR="009074E7" w:rsidRPr="00092592" w:rsidRDefault="009074E7" w:rsidP="00746C4F">
            <w:pPr>
              <w:snapToGrid w:val="0"/>
              <w:spacing w:line="360" w:lineRule="auto"/>
              <w:rPr>
                <w:color w:val="000000" w:themeColor="text1"/>
              </w:rPr>
            </w:pPr>
            <w:r w:rsidRPr="00092592">
              <w:rPr>
                <w:rFonts w:ascii="宋体" w:hAnsi="宋体" w:hint="eastAsia"/>
                <w:color w:val="000000" w:themeColor="text1"/>
                <w:szCs w:val="21"/>
              </w:rPr>
              <w:t>能力</w:t>
            </w:r>
            <w:r w:rsidRPr="00092592">
              <w:rPr>
                <w:rFonts w:ascii="宋体" w:hAnsi="宋体"/>
                <w:color w:val="000000" w:themeColor="text1"/>
                <w:szCs w:val="21"/>
              </w:rPr>
              <w:t>要求：</w:t>
            </w:r>
            <w:r w:rsidRPr="00092592">
              <w:rPr>
                <w:rFonts w:ascii="宋体" w:hAnsi="宋体" w:hint="eastAsia"/>
                <w:color w:val="000000" w:themeColor="text1"/>
                <w:szCs w:val="21"/>
              </w:rPr>
              <w:t>本专业注重专业实践能力，</w:t>
            </w:r>
            <w:r w:rsidRPr="00092592">
              <w:rPr>
                <w:rFonts w:hint="eastAsia"/>
                <w:color w:val="000000" w:themeColor="text1"/>
              </w:rPr>
              <w:t>掌握独立完成数字媒体艺术作品，从策划、创作到推广的至少一个重要环节，能够与他人合作策划、创作、推广一至两个应用项目，并达到一定的专业水准。</w:t>
            </w:r>
          </w:p>
        </w:tc>
        <w:tc>
          <w:tcPr>
            <w:tcW w:w="2786" w:type="dxa"/>
          </w:tcPr>
          <w:p w:rsidR="009074E7" w:rsidRPr="00092592" w:rsidRDefault="009074E7" w:rsidP="00746C4F">
            <w:pPr>
              <w:snapToGrid w:val="0"/>
              <w:spacing w:line="360" w:lineRule="auto"/>
              <w:ind w:firstLineChars="200" w:firstLine="420"/>
              <w:rPr>
                <w:color w:val="000000" w:themeColor="text1"/>
                <w:szCs w:val="21"/>
              </w:rPr>
            </w:pPr>
            <w:r w:rsidRPr="00092592">
              <w:rPr>
                <w:rFonts w:hint="eastAsia"/>
                <w:color w:val="000000" w:themeColor="text1"/>
              </w:rPr>
              <w:t>毕业作品和创作说明中的完整文本本（文学剧本，导演阐述、导演分镜头设计，制片统筹计划表、美术设计、摄制通告、场记单、剧照、工作照、海报设计等）</w:t>
            </w:r>
          </w:p>
        </w:tc>
        <w:tc>
          <w:tcPr>
            <w:tcW w:w="2648" w:type="dxa"/>
          </w:tcPr>
          <w:p w:rsidR="009074E7" w:rsidRPr="00092592" w:rsidRDefault="009074E7" w:rsidP="00746C4F">
            <w:pPr>
              <w:spacing w:line="360" w:lineRule="auto"/>
              <w:jc w:val="center"/>
              <w:rPr>
                <w:color w:val="000000" w:themeColor="text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r w:rsidR="00A87D31" w:rsidRPr="00092592">
              <w:rPr>
                <w:rFonts w:ascii="宋体" w:hAnsi="宋体"/>
                <w:color w:val="000000" w:themeColor="text1"/>
                <w:szCs w:val="21"/>
              </w:rPr>
              <w:fldChar w:fldCharType="begin"/>
            </w:r>
            <w:r w:rsidRPr="00092592">
              <w:rPr>
                <w:rFonts w:ascii="宋体" w:hAnsi="宋体" w:hint="eastAsia"/>
                <w:color w:val="000000" w:themeColor="text1"/>
                <w:szCs w:val="21"/>
              </w:rPr>
              <w:instrText>= 2 \* GB3</w:instrText>
            </w:r>
            <w:r w:rsidR="00A87D31" w:rsidRPr="00092592">
              <w:rPr>
                <w:rFonts w:ascii="宋体" w:hAnsi="宋体"/>
                <w:color w:val="000000" w:themeColor="text1"/>
                <w:szCs w:val="21"/>
              </w:rPr>
              <w:fldChar w:fldCharType="separate"/>
            </w:r>
            <w:r w:rsidRPr="00092592">
              <w:rPr>
                <w:rFonts w:ascii="宋体" w:hAnsi="宋体" w:hint="eastAsia"/>
                <w:noProof/>
                <w:color w:val="000000" w:themeColor="text1"/>
                <w:szCs w:val="21"/>
              </w:rPr>
              <w:t>②</w:t>
            </w:r>
            <w:r w:rsidR="00A87D31" w:rsidRPr="00092592">
              <w:rPr>
                <w:rFonts w:ascii="宋体" w:hAnsi="宋体"/>
                <w:color w:val="000000" w:themeColor="text1"/>
                <w:szCs w:val="21"/>
              </w:rPr>
              <w:fldChar w:fldCharType="end"/>
            </w:r>
          </w:p>
        </w:tc>
      </w:tr>
      <w:tr w:rsidR="009074E7" w:rsidRPr="00092592" w:rsidTr="00104B7D">
        <w:trPr>
          <w:trHeight w:val="422"/>
          <w:jc w:val="center"/>
        </w:trPr>
        <w:tc>
          <w:tcPr>
            <w:tcW w:w="2600" w:type="dxa"/>
          </w:tcPr>
          <w:p w:rsidR="009074E7" w:rsidRPr="00092592" w:rsidRDefault="009074E7" w:rsidP="00746C4F">
            <w:pPr>
              <w:spacing w:line="360" w:lineRule="auto"/>
              <w:rPr>
                <w:color w:val="000000" w:themeColor="text1"/>
                <w:szCs w:val="21"/>
              </w:rPr>
            </w:pPr>
            <w:r w:rsidRPr="00092592">
              <w:rPr>
                <w:rFonts w:ascii="宋体" w:hAnsi="宋体" w:hint="eastAsia"/>
                <w:color w:val="000000" w:themeColor="text1"/>
                <w:szCs w:val="21"/>
              </w:rPr>
              <w:t>素质要求</w:t>
            </w:r>
            <w:r w:rsidRPr="00092592">
              <w:rPr>
                <w:rFonts w:ascii="宋体" w:hAnsi="宋体"/>
                <w:color w:val="000000" w:themeColor="text1"/>
                <w:szCs w:val="21"/>
              </w:rPr>
              <w:t>：</w:t>
            </w:r>
            <w:r w:rsidRPr="00092592">
              <w:rPr>
                <w:rFonts w:hint="eastAsia"/>
                <w:color w:val="000000" w:themeColor="text1"/>
              </w:rPr>
              <w:t>具有较好的中西方传统文化素养、文学艺术修养，</w:t>
            </w:r>
          </w:p>
        </w:tc>
        <w:tc>
          <w:tcPr>
            <w:tcW w:w="2786" w:type="dxa"/>
          </w:tcPr>
          <w:p w:rsidR="009074E7" w:rsidRPr="00092592" w:rsidRDefault="009074E7" w:rsidP="00746C4F">
            <w:pPr>
              <w:snapToGrid w:val="0"/>
              <w:spacing w:line="360" w:lineRule="auto"/>
              <w:ind w:firstLineChars="200" w:firstLine="420"/>
              <w:rPr>
                <w:color w:val="000000" w:themeColor="text1"/>
              </w:rPr>
            </w:pPr>
            <w:r w:rsidRPr="00092592">
              <w:rPr>
                <w:rFonts w:hint="eastAsia"/>
                <w:color w:val="000000" w:themeColor="text1"/>
              </w:rPr>
              <w:t>毕业作品和创作说明中的完整文本本中的艺术（文学剧本，导演阐述、导演分镜头设计、美术设计、海报设计等）</w:t>
            </w:r>
          </w:p>
        </w:tc>
        <w:tc>
          <w:tcPr>
            <w:tcW w:w="2648" w:type="dxa"/>
          </w:tcPr>
          <w:p w:rsidR="009074E7" w:rsidRPr="00092592" w:rsidRDefault="009074E7" w:rsidP="00746C4F">
            <w:pPr>
              <w:spacing w:line="360" w:lineRule="auto"/>
              <w:jc w:val="center"/>
              <w:rPr>
                <w:color w:val="000000" w:themeColor="text1"/>
              </w:rPr>
            </w:pPr>
            <w:r w:rsidRPr="00092592">
              <w:rPr>
                <w:rFonts w:hint="eastAsia"/>
                <w:color w:val="000000" w:themeColor="text1"/>
              </w:rPr>
              <w:t>课程教学</w:t>
            </w:r>
            <w:r w:rsidRPr="00092592">
              <w:rPr>
                <w:color w:val="000000" w:themeColor="text1"/>
              </w:rPr>
              <w:t>目标</w:t>
            </w:r>
            <w:r w:rsidR="00A87D31" w:rsidRPr="00092592">
              <w:rPr>
                <w:color w:val="000000" w:themeColor="text1"/>
              </w:rPr>
              <w:fldChar w:fldCharType="begin"/>
            </w:r>
            <w:r w:rsidRPr="00092592">
              <w:rPr>
                <w:rFonts w:hint="eastAsia"/>
                <w:color w:val="000000" w:themeColor="text1"/>
              </w:rPr>
              <w:instrText>= 3 \* GB3</w:instrText>
            </w:r>
            <w:r w:rsidR="00A87D31" w:rsidRPr="00092592">
              <w:rPr>
                <w:color w:val="000000" w:themeColor="text1"/>
              </w:rPr>
              <w:fldChar w:fldCharType="separate"/>
            </w:r>
            <w:r w:rsidRPr="00092592">
              <w:rPr>
                <w:rFonts w:hint="eastAsia"/>
                <w:color w:val="000000" w:themeColor="text1"/>
              </w:rPr>
              <w:t>③</w:t>
            </w:r>
            <w:r w:rsidR="00A87D31" w:rsidRPr="00092592">
              <w:rPr>
                <w:color w:val="000000" w:themeColor="text1"/>
              </w:rPr>
              <w:fldChar w:fldCharType="end"/>
            </w:r>
          </w:p>
        </w:tc>
      </w:tr>
    </w:tbl>
    <w:p w:rsidR="009074E7" w:rsidRPr="00092592" w:rsidRDefault="009074E7" w:rsidP="00746C4F">
      <w:pPr>
        <w:spacing w:line="360" w:lineRule="auto"/>
        <w:rPr>
          <w:bCs/>
          <w:color w:val="000000" w:themeColor="text1"/>
          <w:szCs w:val="21"/>
        </w:rPr>
      </w:pPr>
    </w:p>
    <w:p w:rsidR="009074E7" w:rsidRPr="00092592" w:rsidRDefault="009074E7" w:rsidP="00746C4F">
      <w:pPr>
        <w:spacing w:line="360" w:lineRule="auto"/>
        <w:ind w:firstLineChars="200" w:firstLine="422"/>
        <w:rPr>
          <w:b/>
          <w:bCs/>
          <w:color w:val="000000" w:themeColor="text1"/>
          <w:szCs w:val="21"/>
        </w:rPr>
      </w:pPr>
      <w:r w:rsidRPr="00092592">
        <w:rPr>
          <w:rFonts w:hint="eastAsia"/>
          <w:b/>
          <w:bCs/>
          <w:color w:val="000000" w:themeColor="text1"/>
          <w:szCs w:val="21"/>
        </w:rPr>
        <w:t>四、主要仪器设备</w:t>
      </w:r>
    </w:p>
    <w:p w:rsidR="009074E7" w:rsidRPr="00092592" w:rsidRDefault="009074E7" w:rsidP="00746C4F">
      <w:pPr>
        <w:spacing w:line="360" w:lineRule="auto"/>
        <w:ind w:firstLineChars="200" w:firstLine="420"/>
        <w:rPr>
          <w:bCs/>
          <w:color w:val="000000" w:themeColor="text1"/>
          <w:szCs w:val="21"/>
        </w:rPr>
      </w:pPr>
      <w:r w:rsidRPr="00092592">
        <w:rPr>
          <w:rFonts w:hint="eastAsia"/>
          <w:bCs/>
          <w:color w:val="000000" w:themeColor="text1"/>
          <w:szCs w:val="21"/>
        </w:rPr>
        <w:t>（</w:t>
      </w:r>
      <w:r w:rsidRPr="00092592">
        <w:rPr>
          <w:rFonts w:hint="eastAsia"/>
          <w:bCs/>
          <w:color w:val="000000" w:themeColor="text1"/>
          <w:szCs w:val="21"/>
        </w:rPr>
        <w:t>1</w:t>
      </w:r>
      <w:r w:rsidRPr="00092592">
        <w:rPr>
          <w:rFonts w:hint="eastAsia"/>
          <w:bCs/>
          <w:color w:val="000000" w:themeColor="text1"/>
          <w:szCs w:val="21"/>
        </w:rPr>
        <w:t>）影视摄影机、脚架、镜头组、稳定器、苹果箱</w:t>
      </w:r>
    </w:p>
    <w:p w:rsidR="009074E7" w:rsidRPr="00092592" w:rsidRDefault="009074E7" w:rsidP="00746C4F">
      <w:pPr>
        <w:spacing w:line="360" w:lineRule="auto"/>
        <w:ind w:firstLineChars="200" w:firstLine="420"/>
        <w:rPr>
          <w:bCs/>
          <w:color w:val="000000" w:themeColor="text1"/>
          <w:szCs w:val="21"/>
        </w:rPr>
      </w:pPr>
      <w:r w:rsidRPr="00092592">
        <w:rPr>
          <w:rFonts w:hint="eastAsia"/>
          <w:bCs/>
          <w:color w:val="000000" w:themeColor="text1"/>
          <w:szCs w:val="21"/>
        </w:rPr>
        <w:t>（</w:t>
      </w:r>
      <w:r w:rsidRPr="00092592">
        <w:rPr>
          <w:rFonts w:hint="eastAsia"/>
          <w:bCs/>
          <w:color w:val="000000" w:themeColor="text1"/>
          <w:szCs w:val="21"/>
        </w:rPr>
        <w:t>2</w:t>
      </w:r>
      <w:r w:rsidRPr="00092592">
        <w:rPr>
          <w:rFonts w:hint="eastAsia"/>
          <w:bCs/>
          <w:color w:val="000000" w:themeColor="text1"/>
          <w:szCs w:val="21"/>
        </w:rPr>
        <w:t>）专业同期声调音台、挑杆、话筒、卡侬线、防风罩</w:t>
      </w:r>
    </w:p>
    <w:p w:rsidR="009074E7" w:rsidRPr="00092592" w:rsidRDefault="009074E7" w:rsidP="00746C4F">
      <w:pPr>
        <w:spacing w:line="360" w:lineRule="auto"/>
        <w:ind w:firstLineChars="200" w:firstLine="420"/>
        <w:rPr>
          <w:bCs/>
          <w:color w:val="000000" w:themeColor="text1"/>
          <w:szCs w:val="21"/>
        </w:rPr>
      </w:pPr>
      <w:r w:rsidRPr="00092592">
        <w:rPr>
          <w:rFonts w:hint="eastAsia"/>
          <w:bCs/>
          <w:color w:val="000000" w:themeColor="text1"/>
          <w:szCs w:val="21"/>
        </w:rPr>
        <w:t>（</w:t>
      </w:r>
      <w:r w:rsidRPr="00092592">
        <w:rPr>
          <w:rFonts w:hint="eastAsia"/>
          <w:bCs/>
          <w:color w:val="000000" w:themeColor="text1"/>
          <w:szCs w:val="21"/>
        </w:rPr>
        <w:t>3</w:t>
      </w:r>
      <w:r w:rsidRPr="00092592">
        <w:rPr>
          <w:rFonts w:hint="eastAsia"/>
          <w:bCs/>
          <w:color w:val="000000" w:themeColor="text1"/>
          <w:szCs w:val="21"/>
        </w:rPr>
        <w:t>）专业导演监视器、视频延长线、监听耳机、导演桌椅</w:t>
      </w:r>
    </w:p>
    <w:p w:rsidR="009074E7" w:rsidRPr="00092592" w:rsidRDefault="009074E7" w:rsidP="00746C4F">
      <w:pPr>
        <w:spacing w:line="360" w:lineRule="auto"/>
        <w:ind w:firstLineChars="200" w:firstLine="420"/>
        <w:rPr>
          <w:bCs/>
          <w:color w:val="000000" w:themeColor="text1"/>
          <w:szCs w:val="21"/>
        </w:rPr>
      </w:pPr>
      <w:r w:rsidRPr="00092592">
        <w:rPr>
          <w:rFonts w:hint="eastAsia"/>
          <w:bCs/>
          <w:color w:val="000000" w:themeColor="text1"/>
          <w:szCs w:val="21"/>
        </w:rPr>
        <w:t>（</w:t>
      </w:r>
      <w:r w:rsidRPr="00092592">
        <w:rPr>
          <w:rFonts w:hint="eastAsia"/>
          <w:bCs/>
          <w:color w:val="000000" w:themeColor="text1"/>
          <w:szCs w:val="21"/>
        </w:rPr>
        <w:t>4</w:t>
      </w:r>
      <w:r w:rsidRPr="00092592">
        <w:rPr>
          <w:rFonts w:hint="eastAsia"/>
          <w:bCs/>
          <w:color w:val="000000" w:themeColor="text1"/>
          <w:szCs w:val="21"/>
        </w:rPr>
        <w:t>）镝灯、红头灯、钨丝灯、</w:t>
      </w:r>
      <w:r w:rsidRPr="00092592">
        <w:rPr>
          <w:rFonts w:hint="eastAsia"/>
          <w:bCs/>
          <w:color w:val="000000" w:themeColor="text1"/>
          <w:szCs w:val="21"/>
        </w:rPr>
        <w:t>LED</w:t>
      </w:r>
      <w:r w:rsidRPr="00092592">
        <w:rPr>
          <w:rFonts w:hint="eastAsia"/>
          <w:bCs/>
          <w:color w:val="000000" w:themeColor="text1"/>
          <w:szCs w:val="21"/>
        </w:rPr>
        <w:t>灯、魔术腿灯架、反光板、柔光布、米波罗、小鱼干</w:t>
      </w:r>
    </w:p>
    <w:p w:rsidR="009074E7" w:rsidRPr="00092592" w:rsidRDefault="009074E7" w:rsidP="00746C4F">
      <w:pPr>
        <w:spacing w:line="360" w:lineRule="auto"/>
        <w:ind w:firstLineChars="200" w:firstLine="422"/>
        <w:rPr>
          <w:b/>
          <w:bCs/>
          <w:color w:val="000000" w:themeColor="text1"/>
          <w:szCs w:val="21"/>
        </w:rPr>
      </w:pPr>
      <w:r w:rsidRPr="00092592">
        <w:rPr>
          <w:rFonts w:hint="eastAsia"/>
          <w:b/>
          <w:bCs/>
          <w:color w:val="000000" w:themeColor="text1"/>
          <w:szCs w:val="21"/>
        </w:rPr>
        <w:t>五、实验课程内容和学时分配</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1416"/>
        <w:gridCol w:w="3119"/>
        <w:gridCol w:w="708"/>
        <w:gridCol w:w="709"/>
        <w:gridCol w:w="709"/>
        <w:gridCol w:w="709"/>
        <w:gridCol w:w="1134"/>
      </w:tblGrid>
      <w:tr w:rsidR="009074E7" w:rsidRPr="00092592" w:rsidTr="00104B7D">
        <w:trPr>
          <w:cantSplit/>
          <w:trHeight w:val="575"/>
        </w:trPr>
        <w:tc>
          <w:tcPr>
            <w:tcW w:w="427" w:type="dxa"/>
            <w:vAlign w:val="center"/>
          </w:tcPr>
          <w:p w:rsidR="009074E7" w:rsidRPr="00092592" w:rsidRDefault="009074E7" w:rsidP="00746C4F">
            <w:pPr>
              <w:spacing w:line="360" w:lineRule="auto"/>
              <w:jc w:val="center"/>
              <w:rPr>
                <w:bCs/>
                <w:color w:val="000000" w:themeColor="text1"/>
                <w:szCs w:val="21"/>
              </w:rPr>
            </w:pPr>
            <w:r w:rsidRPr="00092592">
              <w:rPr>
                <w:rFonts w:hint="eastAsia"/>
                <w:bCs/>
                <w:color w:val="000000" w:themeColor="text1"/>
                <w:szCs w:val="21"/>
              </w:rPr>
              <w:t>序</w:t>
            </w:r>
          </w:p>
          <w:p w:rsidR="009074E7" w:rsidRPr="00092592" w:rsidRDefault="009074E7" w:rsidP="00746C4F">
            <w:pPr>
              <w:spacing w:line="360" w:lineRule="auto"/>
              <w:rPr>
                <w:bCs/>
                <w:color w:val="000000" w:themeColor="text1"/>
                <w:szCs w:val="21"/>
              </w:rPr>
            </w:pPr>
            <w:r w:rsidRPr="00092592">
              <w:rPr>
                <w:rFonts w:hint="eastAsia"/>
                <w:bCs/>
                <w:color w:val="000000" w:themeColor="text1"/>
                <w:szCs w:val="21"/>
              </w:rPr>
              <w:t>号</w:t>
            </w:r>
          </w:p>
        </w:tc>
        <w:tc>
          <w:tcPr>
            <w:tcW w:w="1416" w:type="dxa"/>
            <w:vAlign w:val="center"/>
          </w:tcPr>
          <w:p w:rsidR="009074E7" w:rsidRPr="00092592" w:rsidRDefault="009074E7" w:rsidP="00746C4F">
            <w:pPr>
              <w:spacing w:line="360" w:lineRule="auto"/>
              <w:jc w:val="center"/>
              <w:rPr>
                <w:bCs/>
                <w:color w:val="000000" w:themeColor="text1"/>
                <w:szCs w:val="21"/>
              </w:rPr>
            </w:pPr>
            <w:r w:rsidRPr="00092592">
              <w:rPr>
                <w:rFonts w:hint="eastAsia"/>
                <w:bCs/>
                <w:color w:val="000000" w:themeColor="text1"/>
                <w:szCs w:val="21"/>
              </w:rPr>
              <w:t>实验项目</w:t>
            </w:r>
          </w:p>
          <w:p w:rsidR="009074E7" w:rsidRPr="00092592" w:rsidRDefault="009074E7" w:rsidP="00746C4F">
            <w:pPr>
              <w:spacing w:line="360" w:lineRule="auto"/>
              <w:jc w:val="center"/>
              <w:rPr>
                <w:bCs/>
                <w:color w:val="000000" w:themeColor="text1"/>
                <w:szCs w:val="21"/>
              </w:rPr>
            </w:pPr>
            <w:r w:rsidRPr="00092592">
              <w:rPr>
                <w:rFonts w:hint="eastAsia"/>
                <w:bCs/>
                <w:color w:val="000000" w:themeColor="text1"/>
                <w:szCs w:val="21"/>
              </w:rPr>
              <w:t>名称</w:t>
            </w:r>
          </w:p>
        </w:tc>
        <w:tc>
          <w:tcPr>
            <w:tcW w:w="3119" w:type="dxa"/>
            <w:vAlign w:val="center"/>
          </w:tcPr>
          <w:p w:rsidR="009074E7" w:rsidRPr="00092592" w:rsidRDefault="009074E7" w:rsidP="00746C4F">
            <w:pPr>
              <w:spacing w:line="360" w:lineRule="auto"/>
              <w:jc w:val="center"/>
              <w:rPr>
                <w:bCs/>
                <w:color w:val="000000" w:themeColor="text1"/>
                <w:szCs w:val="21"/>
              </w:rPr>
            </w:pPr>
            <w:r w:rsidRPr="00092592">
              <w:rPr>
                <w:rFonts w:hint="eastAsia"/>
                <w:bCs/>
                <w:color w:val="000000" w:themeColor="text1"/>
                <w:szCs w:val="21"/>
              </w:rPr>
              <w:t>实验项目内容</w:t>
            </w:r>
          </w:p>
        </w:tc>
        <w:tc>
          <w:tcPr>
            <w:tcW w:w="708" w:type="dxa"/>
            <w:vAlign w:val="center"/>
          </w:tcPr>
          <w:p w:rsidR="009074E7" w:rsidRPr="00092592" w:rsidRDefault="009074E7" w:rsidP="00746C4F">
            <w:pPr>
              <w:spacing w:line="360" w:lineRule="auto"/>
              <w:jc w:val="center"/>
              <w:rPr>
                <w:bCs/>
                <w:color w:val="000000" w:themeColor="text1"/>
                <w:szCs w:val="21"/>
              </w:rPr>
            </w:pPr>
            <w:r w:rsidRPr="00092592">
              <w:rPr>
                <w:rFonts w:hint="eastAsia"/>
                <w:bCs/>
                <w:color w:val="000000" w:themeColor="text1"/>
                <w:szCs w:val="21"/>
              </w:rPr>
              <w:t>项目</w:t>
            </w:r>
          </w:p>
          <w:p w:rsidR="009074E7" w:rsidRPr="00092592" w:rsidRDefault="009074E7" w:rsidP="00746C4F">
            <w:pPr>
              <w:spacing w:line="360" w:lineRule="auto"/>
              <w:jc w:val="center"/>
              <w:rPr>
                <w:bCs/>
                <w:color w:val="000000" w:themeColor="text1"/>
                <w:szCs w:val="21"/>
              </w:rPr>
            </w:pPr>
            <w:r w:rsidRPr="00092592">
              <w:rPr>
                <w:rFonts w:hint="eastAsia"/>
                <w:bCs/>
                <w:color w:val="000000" w:themeColor="text1"/>
                <w:szCs w:val="21"/>
              </w:rPr>
              <w:t>学时</w:t>
            </w:r>
          </w:p>
        </w:tc>
        <w:tc>
          <w:tcPr>
            <w:tcW w:w="709" w:type="dxa"/>
            <w:vAlign w:val="center"/>
          </w:tcPr>
          <w:p w:rsidR="009074E7" w:rsidRPr="00092592" w:rsidRDefault="009074E7" w:rsidP="00746C4F">
            <w:pPr>
              <w:spacing w:line="360" w:lineRule="auto"/>
              <w:jc w:val="center"/>
              <w:rPr>
                <w:bCs/>
                <w:color w:val="000000" w:themeColor="text1"/>
                <w:szCs w:val="21"/>
              </w:rPr>
            </w:pPr>
            <w:r w:rsidRPr="00092592">
              <w:rPr>
                <w:rFonts w:hint="eastAsia"/>
                <w:bCs/>
                <w:color w:val="000000" w:themeColor="text1"/>
                <w:szCs w:val="21"/>
              </w:rPr>
              <w:t>实验</w:t>
            </w:r>
          </w:p>
          <w:p w:rsidR="009074E7" w:rsidRPr="00092592" w:rsidRDefault="009074E7" w:rsidP="00746C4F">
            <w:pPr>
              <w:spacing w:line="360" w:lineRule="auto"/>
              <w:jc w:val="center"/>
              <w:rPr>
                <w:bCs/>
                <w:color w:val="000000" w:themeColor="text1"/>
                <w:szCs w:val="21"/>
              </w:rPr>
            </w:pPr>
            <w:r w:rsidRPr="00092592">
              <w:rPr>
                <w:rFonts w:hint="eastAsia"/>
                <w:bCs/>
                <w:color w:val="000000" w:themeColor="text1"/>
                <w:szCs w:val="21"/>
              </w:rPr>
              <w:t>属性</w:t>
            </w:r>
          </w:p>
        </w:tc>
        <w:tc>
          <w:tcPr>
            <w:tcW w:w="709" w:type="dxa"/>
            <w:vAlign w:val="center"/>
          </w:tcPr>
          <w:p w:rsidR="009074E7" w:rsidRPr="00092592" w:rsidRDefault="009074E7" w:rsidP="00746C4F">
            <w:pPr>
              <w:spacing w:line="360" w:lineRule="auto"/>
              <w:jc w:val="center"/>
              <w:rPr>
                <w:bCs/>
                <w:color w:val="000000" w:themeColor="text1"/>
                <w:szCs w:val="21"/>
              </w:rPr>
            </w:pPr>
            <w:r w:rsidRPr="00092592">
              <w:rPr>
                <w:rFonts w:hint="eastAsia"/>
                <w:bCs/>
                <w:color w:val="000000" w:themeColor="text1"/>
                <w:szCs w:val="21"/>
              </w:rPr>
              <w:t>项目</w:t>
            </w:r>
          </w:p>
          <w:p w:rsidR="009074E7" w:rsidRPr="00092592" w:rsidRDefault="009074E7"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709" w:type="dxa"/>
            <w:vAlign w:val="center"/>
          </w:tcPr>
          <w:p w:rsidR="009074E7" w:rsidRPr="00092592" w:rsidRDefault="009074E7" w:rsidP="00746C4F">
            <w:pPr>
              <w:spacing w:line="360" w:lineRule="auto"/>
              <w:jc w:val="center"/>
              <w:rPr>
                <w:bCs/>
                <w:color w:val="000000" w:themeColor="text1"/>
                <w:szCs w:val="21"/>
                <w:vertAlign w:val="superscript"/>
              </w:rPr>
            </w:pPr>
            <w:r w:rsidRPr="00092592">
              <w:rPr>
                <w:rFonts w:hint="eastAsia"/>
                <w:bCs/>
                <w:color w:val="000000" w:themeColor="text1"/>
                <w:szCs w:val="21"/>
              </w:rPr>
              <w:t>每组人数</w:t>
            </w:r>
          </w:p>
        </w:tc>
        <w:tc>
          <w:tcPr>
            <w:tcW w:w="1134" w:type="dxa"/>
            <w:vAlign w:val="center"/>
          </w:tcPr>
          <w:p w:rsidR="009074E7" w:rsidRPr="00092592" w:rsidRDefault="009074E7" w:rsidP="00746C4F">
            <w:pPr>
              <w:spacing w:line="360" w:lineRule="auto"/>
              <w:jc w:val="center"/>
              <w:rPr>
                <w:bCs/>
                <w:color w:val="000000" w:themeColor="text1"/>
                <w:szCs w:val="21"/>
                <w:vertAlign w:val="superscript"/>
              </w:rPr>
            </w:pPr>
            <w:r w:rsidRPr="00092592">
              <w:rPr>
                <w:rFonts w:hint="eastAsia"/>
                <w:bCs/>
                <w:color w:val="000000" w:themeColor="text1"/>
                <w:szCs w:val="21"/>
              </w:rPr>
              <w:t>项目要求</w:t>
            </w:r>
          </w:p>
        </w:tc>
      </w:tr>
      <w:tr w:rsidR="009074E7" w:rsidRPr="00092592" w:rsidTr="00104B7D">
        <w:trPr>
          <w:cantSplit/>
          <w:trHeight w:val="419"/>
        </w:trPr>
        <w:tc>
          <w:tcPr>
            <w:tcW w:w="427"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1</w:t>
            </w:r>
          </w:p>
        </w:tc>
        <w:tc>
          <w:tcPr>
            <w:tcW w:w="1416"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编剧创作</w:t>
            </w:r>
          </w:p>
        </w:tc>
        <w:tc>
          <w:tcPr>
            <w:tcW w:w="3119"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选题创意与故事梗概</w:t>
            </w:r>
          </w:p>
        </w:tc>
        <w:tc>
          <w:tcPr>
            <w:tcW w:w="708" w:type="dxa"/>
          </w:tcPr>
          <w:p w:rsidR="009074E7" w:rsidRPr="00092592" w:rsidRDefault="009074E7" w:rsidP="00746C4F">
            <w:pPr>
              <w:spacing w:line="360" w:lineRule="auto"/>
              <w:rPr>
                <w:color w:val="000000" w:themeColor="text1"/>
                <w:szCs w:val="21"/>
              </w:rPr>
            </w:pPr>
          </w:p>
        </w:tc>
        <w:tc>
          <w:tcPr>
            <w:tcW w:w="709" w:type="dxa"/>
          </w:tcPr>
          <w:p w:rsidR="009074E7" w:rsidRPr="00092592" w:rsidRDefault="009074E7"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709" w:type="dxa"/>
          </w:tcPr>
          <w:p w:rsidR="009074E7" w:rsidRPr="00092592" w:rsidRDefault="009074E7" w:rsidP="00746C4F">
            <w:pPr>
              <w:spacing w:line="360" w:lineRule="auto"/>
              <w:rPr>
                <w:color w:val="000000" w:themeColor="text1"/>
                <w:szCs w:val="21"/>
              </w:rPr>
            </w:pPr>
            <w:r w:rsidRPr="00092592">
              <w:rPr>
                <w:rFonts w:ascii="宋体" w:hAnsi="宋体" w:hint="eastAsia"/>
                <w:color w:val="000000" w:themeColor="text1"/>
                <w:szCs w:val="21"/>
              </w:rPr>
              <w:t>其他</w:t>
            </w:r>
          </w:p>
        </w:tc>
        <w:tc>
          <w:tcPr>
            <w:tcW w:w="709"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1-2</w:t>
            </w:r>
          </w:p>
        </w:tc>
        <w:tc>
          <w:tcPr>
            <w:tcW w:w="1134" w:type="dxa"/>
          </w:tcPr>
          <w:p w:rsidR="009074E7" w:rsidRPr="00092592" w:rsidRDefault="009074E7" w:rsidP="00746C4F">
            <w:pPr>
              <w:spacing w:line="360" w:lineRule="auto"/>
              <w:rPr>
                <w:color w:val="000000" w:themeColor="text1"/>
                <w:szCs w:val="21"/>
              </w:rPr>
            </w:pPr>
            <w:r w:rsidRPr="00092592">
              <w:rPr>
                <w:rFonts w:ascii="宋体" w:hAnsi="宋体" w:hint="eastAsia"/>
                <w:color w:val="000000" w:themeColor="text1"/>
                <w:szCs w:val="21"/>
              </w:rPr>
              <w:t>必做</w:t>
            </w:r>
          </w:p>
        </w:tc>
      </w:tr>
      <w:tr w:rsidR="009074E7" w:rsidRPr="00092592" w:rsidTr="00104B7D">
        <w:trPr>
          <w:cantSplit/>
          <w:trHeight w:val="462"/>
        </w:trPr>
        <w:tc>
          <w:tcPr>
            <w:tcW w:w="427"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2</w:t>
            </w:r>
          </w:p>
        </w:tc>
        <w:tc>
          <w:tcPr>
            <w:tcW w:w="1416"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导演功课</w:t>
            </w:r>
          </w:p>
        </w:tc>
        <w:tc>
          <w:tcPr>
            <w:tcW w:w="3119"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导演阐述</w:t>
            </w:r>
          </w:p>
          <w:p w:rsidR="009074E7" w:rsidRPr="00092592" w:rsidRDefault="009074E7" w:rsidP="00746C4F">
            <w:pPr>
              <w:spacing w:line="360" w:lineRule="auto"/>
              <w:rPr>
                <w:color w:val="000000" w:themeColor="text1"/>
                <w:szCs w:val="21"/>
              </w:rPr>
            </w:pPr>
            <w:r w:rsidRPr="00092592">
              <w:rPr>
                <w:rFonts w:hint="eastAsia"/>
                <w:color w:val="000000" w:themeColor="text1"/>
                <w:szCs w:val="21"/>
              </w:rPr>
              <w:t>分镜头创作</w:t>
            </w:r>
          </w:p>
          <w:p w:rsidR="009074E7" w:rsidRPr="00092592" w:rsidRDefault="009074E7" w:rsidP="00746C4F">
            <w:pPr>
              <w:spacing w:line="360" w:lineRule="auto"/>
              <w:rPr>
                <w:color w:val="000000" w:themeColor="text1"/>
                <w:szCs w:val="21"/>
              </w:rPr>
            </w:pPr>
            <w:r w:rsidRPr="00092592">
              <w:rPr>
                <w:rFonts w:hint="eastAsia"/>
                <w:color w:val="000000" w:themeColor="text1"/>
                <w:szCs w:val="21"/>
              </w:rPr>
              <w:t>选演员</w:t>
            </w:r>
          </w:p>
        </w:tc>
        <w:tc>
          <w:tcPr>
            <w:tcW w:w="708" w:type="dxa"/>
          </w:tcPr>
          <w:p w:rsidR="009074E7" w:rsidRPr="00092592" w:rsidRDefault="009074E7" w:rsidP="00746C4F">
            <w:pPr>
              <w:spacing w:line="360" w:lineRule="auto"/>
              <w:rPr>
                <w:color w:val="000000" w:themeColor="text1"/>
                <w:szCs w:val="21"/>
              </w:rPr>
            </w:pPr>
          </w:p>
        </w:tc>
        <w:tc>
          <w:tcPr>
            <w:tcW w:w="709" w:type="dxa"/>
          </w:tcPr>
          <w:p w:rsidR="009074E7" w:rsidRPr="00092592" w:rsidRDefault="009074E7"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709" w:type="dxa"/>
          </w:tcPr>
          <w:p w:rsidR="009074E7" w:rsidRPr="00092592" w:rsidRDefault="009074E7" w:rsidP="00746C4F">
            <w:pPr>
              <w:spacing w:line="360" w:lineRule="auto"/>
              <w:rPr>
                <w:color w:val="000000" w:themeColor="text1"/>
              </w:rPr>
            </w:pPr>
            <w:r w:rsidRPr="00092592">
              <w:rPr>
                <w:rFonts w:ascii="宋体" w:hAnsi="宋体" w:hint="eastAsia"/>
                <w:color w:val="000000" w:themeColor="text1"/>
                <w:szCs w:val="21"/>
              </w:rPr>
              <w:t>其他</w:t>
            </w:r>
          </w:p>
        </w:tc>
        <w:tc>
          <w:tcPr>
            <w:tcW w:w="709"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1-2</w:t>
            </w:r>
          </w:p>
        </w:tc>
        <w:tc>
          <w:tcPr>
            <w:tcW w:w="1134" w:type="dxa"/>
          </w:tcPr>
          <w:p w:rsidR="009074E7" w:rsidRPr="00092592" w:rsidRDefault="009074E7" w:rsidP="00746C4F">
            <w:pPr>
              <w:spacing w:line="360" w:lineRule="auto"/>
              <w:rPr>
                <w:color w:val="000000" w:themeColor="text1"/>
              </w:rPr>
            </w:pPr>
            <w:r w:rsidRPr="00092592">
              <w:rPr>
                <w:rFonts w:ascii="宋体" w:hAnsi="宋体" w:hint="eastAsia"/>
                <w:color w:val="000000" w:themeColor="text1"/>
                <w:szCs w:val="21"/>
              </w:rPr>
              <w:t>必做</w:t>
            </w:r>
          </w:p>
        </w:tc>
      </w:tr>
      <w:tr w:rsidR="009074E7" w:rsidRPr="00092592" w:rsidTr="00104B7D">
        <w:trPr>
          <w:cantSplit/>
          <w:trHeight w:val="455"/>
        </w:trPr>
        <w:tc>
          <w:tcPr>
            <w:tcW w:w="427"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3</w:t>
            </w:r>
          </w:p>
        </w:tc>
        <w:tc>
          <w:tcPr>
            <w:tcW w:w="1416"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制片功课</w:t>
            </w:r>
          </w:p>
        </w:tc>
        <w:tc>
          <w:tcPr>
            <w:tcW w:w="3119"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制作时间节点表</w:t>
            </w:r>
          </w:p>
          <w:p w:rsidR="009074E7" w:rsidRPr="00092592" w:rsidRDefault="009074E7" w:rsidP="00746C4F">
            <w:pPr>
              <w:spacing w:line="360" w:lineRule="auto"/>
              <w:rPr>
                <w:color w:val="000000" w:themeColor="text1"/>
                <w:szCs w:val="21"/>
              </w:rPr>
            </w:pPr>
            <w:r w:rsidRPr="00092592">
              <w:rPr>
                <w:rFonts w:hint="eastAsia"/>
                <w:color w:val="000000" w:themeColor="text1"/>
                <w:szCs w:val="21"/>
              </w:rPr>
              <w:t>摄制通告</w:t>
            </w:r>
          </w:p>
        </w:tc>
        <w:tc>
          <w:tcPr>
            <w:tcW w:w="708" w:type="dxa"/>
          </w:tcPr>
          <w:p w:rsidR="009074E7" w:rsidRPr="00092592" w:rsidRDefault="009074E7" w:rsidP="00746C4F">
            <w:pPr>
              <w:spacing w:line="360" w:lineRule="auto"/>
              <w:rPr>
                <w:color w:val="000000" w:themeColor="text1"/>
                <w:szCs w:val="21"/>
              </w:rPr>
            </w:pPr>
          </w:p>
        </w:tc>
        <w:tc>
          <w:tcPr>
            <w:tcW w:w="709" w:type="dxa"/>
          </w:tcPr>
          <w:p w:rsidR="009074E7" w:rsidRPr="00092592" w:rsidRDefault="009074E7"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709" w:type="dxa"/>
          </w:tcPr>
          <w:p w:rsidR="009074E7" w:rsidRPr="00092592" w:rsidRDefault="009074E7" w:rsidP="00746C4F">
            <w:pPr>
              <w:spacing w:line="360" w:lineRule="auto"/>
              <w:rPr>
                <w:color w:val="000000" w:themeColor="text1"/>
              </w:rPr>
            </w:pPr>
            <w:r w:rsidRPr="00092592">
              <w:rPr>
                <w:rFonts w:ascii="宋体" w:hAnsi="宋体" w:hint="eastAsia"/>
                <w:color w:val="000000" w:themeColor="text1"/>
                <w:szCs w:val="21"/>
              </w:rPr>
              <w:t>其他</w:t>
            </w:r>
          </w:p>
        </w:tc>
        <w:tc>
          <w:tcPr>
            <w:tcW w:w="709"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1-2</w:t>
            </w:r>
          </w:p>
        </w:tc>
        <w:tc>
          <w:tcPr>
            <w:tcW w:w="1134" w:type="dxa"/>
          </w:tcPr>
          <w:p w:rsidR="009074E7" w:rsidRPr="00092592" w:rsidRDefault="009074E7" w:rsidP="00746C4F">
            <w:pPr>
              <w:spacing w:line="360" w:lineRule="auto"/>
              <w:rPr>
                <w:color w:val="000000" w:themeColor="text1"/>
              </w:rPr>
            </w:pPr>
            <w:r w:rsidRPr="00092592">
              <w:rPr>
                <w:rFonts w:ascii="宋体" w:hAnsi="宋体" w:hint="eastAsia"/>
                <w:color w:val="000000" w:themeColor="text1"/>
                <w:szCs w:val="21"/>
              </w:rPr>
              <w:t>必做</w:t>
            </w:r>
          </w:p>
        </w:tc>
      </w:tr>
      <w:tr w:rsidR="009074E7" w:rsidRPr="00092592" w:rsidTr="00104B7D">
        <w:trPr>
          <w:cantSplit/>
          <w:trHeight w:val="419"/>
        </w:trPr>
        <w:tc>
          <w:tcPr>
            <w:tcW w:w="427"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4</w:t>
            </w:r>
          </w:p>
        </w:tc>
        <w:tc>
          <w:tcPr>
            <w:tcW w:w="1416"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美术功课</w:t>
            </w:r>
          </w:p>
        </w:tc>
        <w:tc>
          <w:tcPr>
            <w:tcW w:w="3119"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场景设计</w:t>
            </w:r>
          </w:p>
          <w:p w:rsidR="009074E7" w:rsidRPr="00092592" w:rsidRDefault="009074E7" w:rsidP="00746C4F">
            <w:pPr>
              <w:spacing w:line="360" w:lineRule="auto"/>
              <w:rPr>
                <w:color w:val="000000" w:themeColor="text1"/>
                <w:szCs w:val="21"/>
              </w:rPr>
            </w:pPr>
            <w:r w:rsidRPr="00092592">
              <w:rPr>
                <w:rFonts w:hint="eastAsia"/>
                <w:color w:val="000000" w:themeColor="text1"/>
                <w:szCs w:val="21"/>
              </w:rPr>
              <w:t>服装设计、角色造型设计</w:t>
            </w:r>
          </w:p>
          <w:p w:rsidR="009074E7" w:rsidRPr="00092592" w:rsidRDefault="009074E7" w:rsidP="00746C4F">
            <w:pPr>
              <w:spacing w:line="360" w:lineRule="auto"/>
              <w:rPr>
                <w:color w:val="000000" w:themeColor="text1"/>
                <w:szCs w:val="21"/>
              </w:rPr>
            </w:pPr>
            <w:r w:rsidRPr="00092592">
              <w:rPr>
                <w:rFonts w:hint="eastAsia"/>
                <w:color w:val="000000" w:themeColor="text1"/>
                <w:szCs w:val="21"/>
              </w:rPr>
              <w:t>道具设计</w:t>
            </w:r>
          </w:p>
          <w:p w:rsidR="009074E7" w:rsidRPr="00092592" w:rsidRDefault="009074E7" w:rsidP="00746C4F">
            <w:pPr>
              <w:spacing w:line="360" w:lineRule="auto"/>
              <w:rPr>
                <w:color w:val="000000" w:themeColor="text1"/>
                <w:szCs w:val="21"/>
              </w:rPr>
            </w:pPr>
            <w:r w:rsidRPr="00092592">
              <w:rPr>
                <w:rFonts w:hint="eastAsia"/>
                <w:color w:val="000000" w:themeColor="text1"/>
                <w:szCs w:val="21"/>
              </w:rPr>
              <w:t>海报设计</w:t>
            </w:r>
          </w:p>
        </w:tc>
        <w:tc>
          <w:tcPr>
            <w:tcW w:w="708" w:type="dxa"/>
          </w:tcPr>
          <w:p w:rsidR="009074E7" w:rsidRPr="00092592" w:rsidRDefault="009074E7" w:rsidP="00746C4F">
            <w:pPr>
              <w:spacing w:line="360" w:lineRule="auto"/>
              <w:rPr>
                <w:color w:val="000000" w:themeColor="text1"/>
                <w:szCs w:val="21"/>
              </w:rPr>
            </w:pPr>
          </w:p>
        </w:tc>
        <w:tc>
          <w:tcPr>
            <w:tcW w:w="709" w:type="dxa"/>
          </w:tcPr>
          <w:p w:rsidR="009074E7" w:rsidRPr="00092592" w:rsidRDefault="009074E7"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709" w:type="dxa"/>
          </w:tcPr>
          <w:p w:rsidR="009074E7" w:rsidRPr="00092592" w:rsidRDefault="009074E7" w:rsidP="00746C4F">
            <w:pPr>
              <w:spacing w:line="360" w:lineRule="auto"/>
              <w:rPr>
                <w:color w:val="000000" w:themeColor="text1"/>
              </w:rPr>
            </w:pPr>
            <w:r w:rsidRPr="00092592">
              <w:rPr>
                <w:rFonts w:ascii="宋体" w:hAnsi="宋体" w:hint="eastAsia"/>
                <w:color w:val="000000" w:themeColor="text1"/>
                <w:szCs w:val="21"/>
              </w:rPr>
              <w:t>其他</w:t>
            </w:r>
          </w:p>
        </w:tc>
        <w:tc>
          <w:tcPr>
            <w:tcW w:w="709"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1-3</w:t>
            </w:r>
          </w:p>
        </w:tc>
        <w:tc>
          <w:tcPr>
            <w:tcW w:w="1134" w:type="dxa"/>
          </w:tcPr>
          <w:p w:rsidR="009074E7" w:rsidRPr="00092592" w:rsidRDefault="009074E7" w:rsidP="00746C4F">
            <w:pPr>
              <w:spacing w:line="360" w:lineRule="auto"/>
              <w:rPr>
                <w:color w:val="000000" w:themeColor="text1"/>
              </w:rPr>
            </w:pPr>
            <w:r w:rsidRPr="00092592">
              <w:rPr>
                <w:rFonts w:ascii="宋体" w:hAnsi="宋体" w:hint="eastAsia"/>
                <w:color w:val="000000" w:themeColor="text1"/>
                <w:szCs w:val="21"/>
              </w:rPr>
              <w:t>必做</w:t>
            </w:r>
          </w:p>
        </w:tc>
      </w:tr>
      <w:tr w:rsidR="009074E7" w:rsidRPr="00092592" w:rsidTr="00104B7D">
        <w:trPr>
          <w:cantSplit/>
          <w:trHeight w:val="462"/>
        </w:trPr>
        <w:tc>
          <w:tcPr>
            <w:tcW w:w="427"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5</w:t>
            </w:r>
          </w:p>
        </w:tc>
        <w:tc>
          <w:tcPr>
            <w:tcW w:w="1416"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摄影功课</w:t>
            </w:r>
          </w:p>
        </w:tc>
        <w:tc>
          <w:tcPr>
            <w:tcW w:w="3119"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拍摄解决方案、器材清单</w:t>
            </w:r>
          </w:p>
        </w:tc>
        <w:tc>
          <w:tcPr>
            <w:tcW w:w="708" w:type="dxa"/>
          </w:tcPr>
          <w:p w:rsidR="009074E7" w:rsidRPr="00092592" w:rsidRDefault="009074E7" w:rsidP="00746C4F">
            <w:pPr>
              <w:spacing w:line="360" w:lineRule="auto"/>
              <w:rPr>
                <w:color w:val="000000" w:themeColor="text1"/>
                <w:szCs w:val="21"/>
              </w:rPr>
            </w:pPr>
          </w:p>
        </w:tc>
        <w:tc>
          <w:tcPr>
            <w:tcW w:w="709" w:type="dxa"/>
          </w:tcPr>
          <w:p w:rsidR="009074E7" w:rsidRPr="00092592" w:rsidRDefault="009074E7"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709" w:type="dxa"/>
          </w:tcPr>
          <w:p w:rsidR="009074E7" w:rsidRPr="00092592" w:rsidRDefault="009074E7" w:rsidP="00746C4F">
            <w:pPr>
              <w:spacing w:line="360" w:lineRule="auto"/>
              <w:rPr>
                <w:color w:val="000000" w:themeColor="text1"/>
              </w:rPr>
            </w:pPr>
            <w:r w:rsidRPr="00092592">
              <w:rPr>
                <w:rFonts w:ascii="宋体" w:hAnsi="宋体" w:hint="eastAsia"/>
                <w:color w:val="000000" w:themeColor="text1"/>
                <w:szCs w:val="21"/>
              </w:rPr>
              <w:t>其他</w:t>
            </w:r>
          </w:p>
        </w:tc>
        <w:tc>
          <w:tcPr>
            <w:tcW w:w="709"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1-2</w:t>
            </w:r>
          </w:p>
        </w:tc>
        <w:tc>
          <w:tcPr>
            <w:tcW w:w="1134" w:type="dxa"/>
          </w:tcPr>
          <w:p w:rsidR="009074E7" w:rsidRPr="00092592" w:rsidRDefault="009074E7" w:rsidP="00746C4F">
            <w:pPr>
              <w:spacing w:line="360" w:lineRule="auto"/>
              <w:rPr>
                <w:color w:val="000000" w:themeColor="text1"/>
              </w:rPr>
            </w:pPr>
            <w:r w:rsidRPr="00092592">
              <w:rPr>
                <w:rFonts w:ascii="宋体" w:hAnsi="宋体" w:hint="eastAsia"/>
                <w:color w:val="000000" w:themeColor="text1"/>
                <w:szCs w:val="21"/>
              </w:rPr>
              <w:t>必做</w:t>
            </w:r>
          </w:p>
        </w:tc>
      </w:tr>
      <w:tr w:rsidR="009074E7" w:rsidRPr="00092592" w:rsidTr="00104B7D">
        <w:trPr>
          <w:cantSplit/>
          <w:trHeight w:val="462"/>
        </w:trPr>
        <w:tc>
          <w:tcPr>
            <w:tcW w:w="427"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6</w:t>
            </w:r>
          </w:p>
        </w:tc>
        <w:tc>
          <w:tcPr>
            <w:tcW w:w="1416"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灯光功课</w:t>
            </w:r>
          </w:p>
        </w:tc>
        <w:tc>
          <w:tcPr>
            <w:tcW w:w="3119"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现场布光设计、拍摄灯光器材</w:t>
            </w:r>
          </w:p>
        </w:tc>
        <w:tc>
          <w:tcPr>
            <w:tcW w:w="708" w:type="dxa"/>
          </w:tcPr>
          <w:p w:rsidR="009074E7" w:rsidRPr="00092592" w:rsidRDefault="009074E7" w:rsidP="00746C4F">
            <w:pPr>
              <w:spacing w:line="360" w:lineRule="auto"/>
              <w:rPr>
                <w:color w:val="000000" w:themeColor="text1"/>
                <w:szCs w:val="21"/>
              </w:rPr>
            </w:pPr>
          </w:p>
        </w:tc>
        <w:tc>
          <w:tcPr>
            <w:tcW w:w="709" w:type="dxa"/>
          </w:tcPr>
          <w:p w:rsidR="009074E7" w:rsidRPr="00092592" w:rsidRDefault="009074E7"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709" w:type="dxa"/>
          </w:tcPr>
          <w:p w:rsidR="009074E7" w:rsidRPr="00092592" w:rsidRDefault="009074E7" w:rsidP="00746C4F">
            <w:pPr>
              <w:spacing w:line="360" w:lineRule="auto"/>
              <w:rPr>
                <w:color w:val="000000" w:themeColor="text1"/>
              </w:rPr>
            </w:pPr>
            <w:r w:rsidRPr="00092592">
              <w:rPr>
                <w:rFonts w:ascii="宋体" w:hAnsi="宋体" w:hint="eastAsia"/>
                <w:color w:val="000000" w:themeColor="text1"/>
                <w:szCs w:val="21"/>
              </w:rPr>
              <w:t>其他</w:t>
            </w:r>
          </w:p>
        </w:tc>
        <w:tc>
          <w:tcPr>
            <w:tcW w:w="709"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1-2</w:t>
            </w:r>
          </w:p>
        </w:tc>
        <w:tc>
          <w:tcPr>
            <w:tcW w:w="1134" w:type="dxa"/>
          </w:tcPr>
          <w:p w:rsidR="009074E7" w:rsidRPr="00092592" w:rsidRDefault="009074E7" w:rsidP="00746C4F">
            <w:pPr>
              <w:spacing w:line="360" w:lineRule="auto"/>
              <w:rPr>
                <w:color w:val="000000" w:themeColor="text1"/>
              </w:rPr>
            </w:pPr>
            <w:r w:rsidRPr="00092592">
              <w:rPr>
                <w:rFonts w:ascii="宋体" w:hAnsi="宋体" w:hint="eastAsia"/>
                <w:color w:val="000000" w:themeColor="text1"/>
                <w:szCs w:val="21"/>
              </w:rPr>
              <w:t>必做</w:t>
            </w:r>
          </w:p>
        </w:tc>
      </w:tr>
      <w:tr w:rsidR="009074E7" w:rsidRPr="00092592" w:rsidTr="00104B7D">
        <w:trPr>
          <w:cantSplit/>
          <w:trHeight w:val="462"/>
        </w:trPr>
        <w:tc>
          <w:tcPr>
            <w:tcW w:w="427"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7</w:t>
            </w:r>
          </w:p>
        </w:tc>
        <w:tc>
          <w:tcPr>
            <w:tcW w:w="1416"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场记功课</w:t>
            </w:r>
          </w:p>
        </w:tc>
        <w:tc>
          <w:tcPr>
            <w:tcW w:w="3119"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喊场、场记单记录、监督接戏</w:t>
            </w:r>
          </w:p>
        </w:tc>
        <w:tc>
          <w:tcPr>
            <w:tcW w:w="708" w:type="dxa"/>
          </w:tcPr>
          <w:p w:rsidR="009074E7" w:rsidRPr="00092592" w:rsidRDefault="009074E7" w:rsidP="00746C4F">
            <w:pPr>
              <w:spacing w:line="360" w:lineRule="auto"/>
              <w:rPr>
                <w:color w:val="000000" w:themeColor="text1"/>
                <w:szCs w:val="21"/>
              </w:rPr>
            </w:pPr>
          </w:p>
        </w:tc>
        <w:tc>
          <w:tcPr>
            <w:tcW w:w="709" w:type="dxa"/>
          </w:tcPr>
          <w:p w:rsidR="009074E7" w:rsidRPr="00092592" w:rsidRDefault="009074E7"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709" w:type="dxa"/>
          </w:tcPr>
          <w:p w:rsidR="009074E7" w:rsidRPr="00092592" w:rsidRDefault="009074E7" w:rsidP="00746C4F">
            <w:pPr>
              <w:spacing w:line="360" w:lineRule="auto"/>
              <w:rPr>
                <w:color w:val="000000" w:themeColor="text1"/>
              </w:rPr>
            </w:pPr>
            <w:r w:rsidRPr="00092592">
              <w:rPr>
                <w:rFonts w:ascii="宋体" w:hAnsi="宋体" w:hint="eastAsia"/>
                <w:color w:val="000000" w:themeColor="text1"/>
                <w:szCs w:val="21"/>
              </w:rPr>
              <w:t>其他</w:t>
            </w:r>
          </w:p>
        </w:tc>
        <w:tc>
          <w:tcPr>
            <w:tcW w:w="709"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1-2</w:t>
            </w:r>
          </w:p>
        </w:tc>
        <w:tc>
          <w:tcPr>
            <w:tcW w:w="1134" w:type="dxa"/>
          </w:tcPr>
          <w:p w:rsidR="009074E7" w:rsidRPr="00092592" w:rsidRDefault="009074E7" w:rsidP="00746C4F">
            <w:pPr>
              <w:spacing w:line="360" w:lineRule="auto"/>
              <w:rPr>
                <w:color w:val="000000" w:themeColor="text1"/>
              </w:rPr>
            </w:pPr>
            <w:r w:rsidRPr="00092592">
              <w:rPr>
                <w:rFonts w:ascii="宋体" w:hAnsi="宋体" w:hint="eastAsia"/>
                <w:color w:val="000000" w:themeColor="text1"/>
                <w:szCs w:val="21"/>
              </w:rPr>
              <w:t>必做</w:t>
            </w:r>
          </w:p>
        </w:tc>
      </w:tr>
      <w:tr w:rsidR="009074E7" w:rsidRPr="00092592" w:rsidTr="00104B7D">
        <w:trPr>
          <w:cantSplit/>
          <w:trHeight w:val="462"/>
        </w:trPr>
        <w:tc>
          <w:tcPr>
            <w:tcW w:w="427"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8</w:t>
            </w:r>
          </w:p>
        </w:tc>
        <w:tc>
          <w:tcPr>
            <w:tcW w:w="1416"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录音功课</w:t>
            </w:r>
          </w:p>
        </w:tc>
        <w:tc>
          <w:tcPr>
            <w:tcW w:w="3119"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同期声拾音</w:t>
            </w:r>
          </w:p>
        </w:tc>
        <w:tc>
          <w:tcPr>
            <w:tcW w:w="708" w:type="dxa"/>
          </w:tcPr>
          <w:p w:rsidR="009074E7" w:rsidRPr="00092592" w:rsidRDefault="009074E7" w:rsidP="00746C4F">
            <w:pPr>
              <w:spacing w:line="360" w:lineRule="auto"/>
              <w:rPr>
                <w:color w:val="000000" w:themeColor="text1"/>
                <w:szCs w:val="21"/>
              </w:rPr>
            </w:pPr>
          </w:p>
        </w:tc>
        <w:tc>
          <w:tcPr>
            <w:tcW w:w="709" w:type="dxa"/>
          </w:tcPr>
          <w:p w:rsidR="009074E7" w:rsidRPr="00092592" w:rsidRDefault="009074E7"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709" w:type="dxa"/>
          </w:tcPr>
          <w:p w:rsidR="009074E7" w:rsidRPr="00092592" w:rsidRDefault="009074E7" w:rsidP="00746C4F">
            <w:pPr>
              <w:spacing w:line="360" w:lineRule="auto"/>
              <w:rPr>
                <w:color w:val="000000" w:themeColor="text1"/>
              </w:rPr>
            </w:pPr>
            <w:r w:rsidRPr="00092592">
              <w:rPr>
                <w:rFonts w:ascii="宋体" w:hAnsi="宋体" w:hint="eastAsia"/>
                <w:color w:val="000000" w:themeColor="text1"/>
                <w:szCs w:val="21"/>
              </w:rPr>
              <w:t>其他</w:t>
            </w:r>
          </w:p>
        </w:tc>
        <w:tc>
          <w:tcPr>
            <w:tcW w:w="709"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1-2</w:t>
            </w:r>
          </w:p>
        </w:tc>
        <w:tc>
          <w:tcPr>
            <w:tcW w:w="1134" w:type="dxa"/>
          </w:tcPr>
          <w:p w:rsidR="009074E7" w:rsidRPr="00092592" w:rsidRDefault="009074E7" w:rsidP="00746C4F">
            <w:pPr>
              <w:spacing w:line="360" w:lineRule="auto"/>
              <w:rPr>
                <w:color w:val="000000" w:themeColor="text1"/>
              </w:rPr>
            </w:pPr>
            <w:r w:rsidRPr="00092592">
              <w:rPr>
                <w:rFonts w:ascii="宋体" w:hAnsi="宋体" w:hint="eastAsia"/>
                <w:color w:val="000000" w:themeColor="text1"/>
                <w:szCs w:val="21"/>
              </w:rPr>
              <w:t>必做</w:t>
            </w:r>
          </w:p>
        </w:tc>
      </w:tr>
      <w:tr w:rsidR="009074E7" w:rsidRPr="00092592" w:rsidTr="00104B7D">
        <w:trPr>
          <w:cantSplit/>
          <w:trHeight w:val="462"/>
        </w:trPr>
        <w:tc>
          <w:tcPr>
            <w:tcW w:w="427"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9</w:t>
            </w:r>
          </w:p>
        </w:tc>
        <w:tc>
          <w:tcPr>
            <w:tcW w:w="1416"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后期功课</w:t>
            </w:r>
          </w:p>
        </w:tc>
        <w:tc>
          <w:tcPr>
            <w:tcW w:w="3119"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粗剪、调色、精剪、调色、配音配乐、合成、字幕、视频包装</w:t>
            </w:r>
          </w:p>
        </w:tc>
        <w:tc>
          <w:tcPr>
            <w:tcW w:w="708" w:type="dxa"/>
          </w:tcPr>
          <w:p w:rsidR="009074E7" w:rsidRPr="00092592" w:rsidRDefault="009074E7" w:rsidP="00746C4F">
            <w:pPr>
              <w:spacing w:line="360" w:lineRule="auto"/>
              <w:rPr>
                <w:color w:val="000000" w:themeColor="text1"/>
                <w:szCs w:val="21"/>
              </w:rPr>
            </w:pPr>
          </w:p>
        </w:tc>
        <w:tc>
          <w:tcPr>
            <w:tcW w:w="709" w:type="dxa"/>
          </w:tcPr>
          <w:p w:rsidR="009074E7" w:rsidRPr="00092592" w:rsidRDefault="009074E7" w:rsidP="00746C4F">
            <w:pPr>
              <w:spacing w:line="360" w:lineRule="auto"/>
              <w:rPr>
                <w:color w:val="000000" w:themeColor="text1"/>
                <w:szCs w:val="21"/>
              </w:rPr>
            </w:pPr>
            <w:r w:rsidRPr="00092592">
              <w:rPr>
                <w:rFonts w:ascii="宋体" w:hAnsi="宋体" w:hint="eastAsia"/>
                <w:color w:val="000000" w:themeColor="text1"/>
                <w:szCs w:val="21"/>
              </w:rPr>
              <w:t>专业</w:t>
            </w:r>
          </w:p>
        </w:tc>
        <w:tc>
          <w:tcPr>
            <w:tcW w:w="709" w:type="dxa"/>
          </w:tcPr>
          <w:p w:rsidR="009074E7" w:rsidRPr="00092592" w:rsidRDefault="009074E7" w:rsidP="00746C4F">
            <w:pPr>
              <w:spacing w:line="360" w:lineRule="auto"/>
              <w:rPr>
                <w:color w:val="000000" w:themeColor="text1"/>
              </w:rPr>
            </w:pPr>
            <w:r w:rsidRPr="00092592">
              <w:rPr>
                <w:rFonts w:ascii="宋体" w:hAnsi="宋体" w:hint="eastAsia"/>
                <w:color w:val="000000" w:themeColor="text1"/>
                <w:szCs w:val="21"/>
              </w:rPr>
              <w:t>其他</w:t>
            </w:r>
          </w:p>
        </w:tc>
        <w:tc>
          <w:tcPr>
            <w:tcW w:w="709" w:type="dxa"/>
          </w:tcPr>
          <w:p w:rsidR="009074E7" w:rsidRPr="00092592" w:rsidRDefault="009074E7" w:rsidP="00746C4F">
            <w:pPr>
              <w:spacing w:line="360" w:lineRule="auto"/>
              <w:rPr>
                <w:color w:val="000000" w:themeColor="text1"/>
                <w:szCs w:val="21"/>
              </w:rPr>
            </w:pPr>
            <w:r w:rsidRPr="00092592">
              <w:rPr>
                <w:rFonts w:hint="eastAsia"/>
                <w:color w:val="000000" w:themeColor="text1"/>
                <w:szCs w:val="21"/>
              </w:rPr>
              <w:t>1-2</w:t>
            </w:r>
          </w:p>
        </w:tc>
        <w:tc>
          <w:tcPr>
            <w:tcW w:w="1134" w:type="dxa"/>
          </w:tcPr>
          <w:p w:rsidR="009074E7" w:rsidRPr="00092592" w:rsidRDefault="009074E7" w:rsidP="00746C4F">
            <w:pPr>
              <w:spacing w:line="360" w:lineRule="auto"/>
              <w:rPr>
                <w:color w:val="000000" w:themeColor="text1"/>
              </w:rPr>
            </w:pPr>
            <w:r w:rsidRPr="00092592">
              <w:rPr>
                <w:rFonts w:ascii="宋体" w:hAnsi="宋体" w:hint="eastAsia"/>
                <w:color w:val="000000" w:themeColor="text1"/>
                <w:szCs w:val="21"/>
              </w:rPr>
              <w:t>必做</w:t>
            </w:r>
          </w:p>
        </w:tc>
      </w:tr>
    </w:tbl>
    <w:p w:rsidR="009074E7" w:rsidRPr="00092592" w:rsidRDefault="009074E7" w:rsidP="00746C4F">
      <w:pPr>
        <w:spacing w:line="360" w:lineRule="auto"/>
        <w:rPr>
          <w:color w:val="000000" w:themeColor="text1"/>
        </w:rPr>
      </w:pPr>
    </w:p>
    <w:p w:rsidR="009074E7" w:rsidRPr="00092592" w:rsidRDefault="009074E7" w:rsidP="00746C4F">
      <w:pPr>
        <w:spacing w:line="360" w:lineRule="auto"/>
        <w:rPr>
          <w:b/>
          <w:bCs/>
          <w:color w:val="000000" w:themeColor="text1"/>
        </w:rPr>
      </w:pPr>
      <w:r w:rsidRPr="00092592">
        <w:rPr>
          <w:rFonts w:hint="eastAsia"/>
          <w:b/>
          <w:bCs/>
          <w:color w:val="000000" w:themeColor="text1"/>
        </w:rPr>
        <w:t>六、成绩考核</w:t>
      </w:r>
    </w:p>
    <w:p w:rsidR="009074E7" w:rsidRPr="00092592" w:rsidRDefault="009074E7" w:rsidP="00746C4F">
      <w:pPr>
        <w:spacing w:line="360" w:lineRule="auto"/>
        <w:rPr>
          <w:color w:val="000000" w:themeColor="text1"/>
        </w:rPr>
      </w:pPr>
      <w:r w:rsidRPr="00092592">
        <w:rPr>
          <w:rFonts w:hint="eastAsia"/>
          <w:color w:val="000000" w:themeColor="text1"/>
        </w:rPr>
        <w:t>1.</w:t>
      </w:r>
      <w:r w:rsidRPr="00092592">
        <w:rPr>
          <w:rFonts w:hint="eastAsia"/>
          <w:color w:val="000000" w:themeColor="text1"/>
        </w:rPr>
        <w:t>考核方式：</w:t>
      </w:r>
    </w:p>
    <w:p w:rsidR="009074E7" w:rsidRPr="00092592" w:rsidRDefault="009074E7" w:rsidP="00746C4F">
      <w:pPr>
        <w:spacing w:line="360" w:lineRule="auto"/>
        <w:rPr>
          <w:color w:val="000000" w:themeColor="text1"/>
        </w:rPr>
      </w:pPr>
      <w:r w:rsidRPr="00092592">
        <w:rPr>
          <w:rFonts w:hint="eastAsia"/>
          <w:color w:val="000000" w:themeColor="text1"/>
        </w:rPr>
        <w:t>技术与艺术非卷面考试</w:t>
      </w:r>
    </w:p>
    <w:p w:rsidR="009074E7" w:rsidRPr="00092592" w:rsidRDefault="009074E7" w:rsidP="00746C4F">
      <w:pPr>
        <w:spacing w:line="360" w:lineRule="auto"/>
        <w:rPr>
          <w:color w:val="000000" w:themeColor="text1"/>
        </w:rPr>
      </w:pPr>
      <w:r w:rsidRPr="00092592">
        <w:rPr>
          <w:rFonts w:hint="eastAsia"/>
          <w:color w:val="000000" w:themeColor="text1"/>
        </w:rPr>
        <w:t>2.</w:t>
      </w:r>
      <w:r w:rsidRPr="00092592">
        <w:rPr>
          <w:rFonts w:hint="eastAsia"/>
          <w:color w:val="000000" w:themeColor="text1"/>
        </w:rPr>
        <w:t>评价标准：（明确评价学生学习效果的基本标准，可从实验课程教学目标的达成度阐述）</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9074E7" w:rsidRPr="00092592" w:rsidTr="00104B7D">
        <w:trPr>
          <w:trHeight w:val="225"/>
        </w:trPr>
        <w:tc>
          <w:tcPr>
            <w:tcW w:w="3024" w:type="dxa"/>
            <w:vAlign w:val="center"/>
          </w:tcPr>
          <w:p w:rsidR="009074E7" w:rsidRPr="00092592" w:rsidRDefault="009074E7" w:rsidP="00746C4F">
            <w:pPr>
              <w:spacing w:line="360" w:lineRule="auto"/>
              <w:rPr>
                <w:color w:val="000000" w:themeColor="text1"/>
              </w:rPr>
            </w:pPr>
            <w:r w:rsidRPr="00092592">
              <w:rPr>
                <w:rFonts w:hint="eastAsia"/>
                <w:color w:val="000000" w:themeColor="text1"/>
              </w:rPr>
              <w:t>考核等级</w:t>
            </w:r>
          </w:p>
        </w:tc>
        <w:tc>
          <w:tcPr>
            <w:tcW w:w="5011" w:type="dxa"/>
            <w:vAlign w:val="center"/>
          </w:tcPr>
          <w:p w:rsidR="009074E7" w:rsidRPr="00092592" w:rsidRDefault="009074E7" w:rsidP="00746C4F">
            <w:pPr>
              <w:spacing w:line="360" w:lineRule="auto"/>
              <w:rPr>
                <w:color w:val="000000" w:themeColor="text1"/>
              </w:rPr>
            </w:pPr>
            <w:r w:rsidRPr="00092592">
              <w:rPr>
                <w:rFonts w:hint="eastAsia"/>
                <w:color w:val="000000" w:themeColor="text1"/>
              </w:rPr>
              <w:t>评价标准</w:t>
            </w:r>
          </w:p>
        </w:tc>
      </w:tr>
      <w:tr w:rsidR="009074E7" w:rsidRPr="00092592" w:rsidTr="00104B7D">
        <w:trPr>
          <w:trHeight w:val="228"/>
        </w:trPr>
        <w:tc>
          <w:tcPr>
            <w:tcW w:w="3024" w:type="dxa"/>
            <w:vAlign w:val="center"/>
          </w:tcPr>
          <w:p w:rsidR="009074E7" w:rsidRPr="00092592" w:rsidRDefault="009074E7" w:rsidP="00746C4F">
            <w:pPr>
              <w:spacing w:line="360" w:lineRule="auto"/>
              <w:rPr>
                <w:color w:val="000000" w:themeColor="text1"/>
              </w:rPr>
            </w:pPr>
            <w:r w:rsidRPr="00092592">
              <w:rPr>
                <w:rFonts w:hint="eastAsia"/>
                <w:color w:val="000000" w:themeColor="text1"/>
              </w:rPr>
              <w:t>优秀（</w:t>
            </w:r>
            <w:r w:rsidRPr="00092592">
              <w:rPr>
                <w:rFonts w:hint="eastAsia"/>
                <w:color w:val="000000" w:themeColor="text1"/>
              </w:rPr>
              <w:t>90-100</w:t>
            </w:r>
            <w:r w:rsidRPr="00092592">
              <w:rPr>
                <w:rFonts w:hint="eastAsia"/>
                <w:color w:val="000000" w:themeColor="text1"/>
              </w:rPr>
              <w:t>）</w:t>
            </w:r>
          </w:p>
        </w:tc>
        <w:tc>
          <w:tcPr>
            <w:tcW w:w="5011" w:type="dxa"/>
            <w:vAlign w:val="center"/>
          </w:tcPr>
          <w:p w:rsidR="009074E7" w:rsidRPr="00092592" w:rsidRDefault="009074E7" w:rsidP="00746C4F">
            <w:pPr>
              <w:spacing w:line="360" w:lineRule="auto"/>
              <w:rPr>
                <w:color w:val="000000" w:themeColor="text1"/>
              </w:rPr>
            </w:pPr>
            <w:r w:rsidRPr="00092592">
              <w:rPr>
                <w:rFonts w:hint="eastAsia"/>
                <w:color w:val="000000" w:themeColor="text1"/>
              </w:rPr>
              <w:t>创意优秀，制作精良，文献细致，团队合作默契，出勤完整。</w:t>
            </w:r>
          </w:p>
        </w:tc>
      </w:tr>
      <w:tr w:rsidR="009074E7" w:rsidRPr="00092592" w:rsidTr="00104B7D">
        <w:trPr>
          <w:trHeight w:val="228"/>
        </w:trPr>
        <w:tc>
          <w:tcPr>
            <w:tcW w:w="3024" w:type="dxa"/>
            <w:vAlign w:val="center"/>
          </w:tcPr>
          <w:p w:rsidR="009074E7" w:rsidRPr="00092592" w:rsidRDefault="009074E7" w:rsidP="00746C4F">
            <w:pPr>
              <w:spacing w:line="360" w:lineRule="auto"/>
              <w:rPr>
                <w:color w:val="000000" w:themeColor="text1"/>
              </w:rPr>
            </w:pPr>
            <w:r w:rsidRPr="00092592">
              <w:rPr>
                <w:rFonts w:hint="eastAsia"/>
                <w:color w:val="000000" w:themeColor="text1"/>
              </w:rPr>
              <w:t>良好（</w:t>
            </w:r>
            <w:r w:rsidRPr="00092592">
              <w:rPr>
                <w:rFonts w:hint="eastAsia"/>
                <w:color w:val="000000" w:themeColor="text1"/>
              </w:rPr>
              <w:t>80-89</w:t>
            </w:r>
            <w:r w:rsidRPr="00092592">
              <w:rPr>
                <w:rFonts w:hint="eastAsia"/>
                <w:color w:val="000000" w:themeColor="text1"/>
              </w:rPr>
              <w:t>）</w:t>
            </w:r>
          </w:p>
        </w:tc>
        <w:tc>
          <w:tcPr>
            <w:tcW w:w="5011" w:type="dxa"/>
            <w:vAlign w:val="center"/>
          </w:tcPr>
          <w:p w:rsidR="009074E7" w:rsidRPr="00092592" w:rsidRDefault="009074E7" w:rsidP="00746C4F">
            <w:pPr>
              <w:spacing w:line="360" w:lineRule="auto"/>
              <w:rPr>
                <w:color w:val="000000" w:themeColor="text1"/>
              </w:rPr>
            </w:pPr>
            <w:r w:rsidRPr="00092592">
              <w:rPr>
                <w:rFonts w:hint="eastAsia"/>
                <w:color w:val="000000" w:themeColor="text1"/>
              </w:rPr>
              <w:t>创意良好，制作完整，文献完整，团队合作良好，出勤完整。</w:t>
            </w:r>
          </w:p>
        </w:tc>
      </w:tr>
      <w:tr w:rsidR="009074E7" w:rsidRPr="00092592" w:rsidTr="00104B7D">
        <w:trPr>
          <w:trHeight w:val="228"/>
        </w:trPr>
        <w:tc>
          <w:tcPr>
            <w:tcW w:w="3024" w:type="dxa"/>
            <w:vAlign w:val="center"/>
          </w:tcPr>
          <w:p w:rsidR="009074E7" w:rsidRPr="00092592" w:rsidRDefault="009074E7" w:rsidP="00746C4F">
            <w:pPr>
              <w:spacing w:line="360" w:lineRule="auto"/>
              <w:rPr>
                <w:color w:val="000000" w:themeColor="text1"/>
              </w:rPr>
            </w:pPr>
            <w:r w:rsidRPr="00092592">
              <w:rPr>
                <w:rFonts w:hint="eastAsia"/>
                <w:color w:val="000000" w:themeColor="text1"/>
              </w:rPr>
              <w:t>中等（</w:t>
            </w:r>
            <w:r w:rsidRPr="00092592">
              <w:rPr>
                <w:rFonts w:hint="eastAsia"/>
                <w:color w:val="000000" w:themeColor="text1"/>
              </w:rPr>
              <w:t>70-79</w:t>
            </w:r>
            <w:r w:rsidRPr="00092592">
              <w:rPr>
                <w:rFonts w:hint="eastAsia"/>
                <w:color w:val="000000" w:themeColor="text1"/>
              </w:rPr>
              <w:t>）</w:t>
            </w:r>
          </w:p>
        </w:tc>
        <w:tc>
          <w:tcPr>
            <w:tcW w:w="5011" w:type="dxa"/>
            <w:vAlign w:val="center"/>
          </w:tcPr>
          <w:p w:rsidR="009074E7" w:rsidRPr="00092592" w:rsidRDefault="009074E7" w:rsidP="00746C4F">
            <w:pPr>
              <w:spacing w:line="360" w:lineRule="auto"/>
              <w:rPr>
                <w:color w:val="000000" w:themeColor="text1"/>
              </w:rPr>
            </w:pPr>
            <w:r w:rsidRPr="00092592">
              <w:rPr>
                <w:rFonts w:hint="eastAsia"/>
                <w:color w:val="000000" w:themeColor="text1"/>
              </w:rPr>
              <w:t>创意一般，制作完整，文献完整，团队合作出现问题较多，出勤比较完整</w:t>
            </w:r>
          </w:p>
        </w:tc>
      </w:tr>
      <w:tr w:rsidR="009074E7" w:rsidRPr="00092592" w:rsidTr="00104B7D">
        <w:trPr>
          <w:trHeight w:val="228"/>
        </w:trPr>
        <w:tc>
          <w:tcPr>
            <w:tcW w:w="3024" w:type="dxa"/>
            <w:vAlign w:val="center"/>
          </w:tcPr>
          <w:p w:rsidR="009074E7" w:rsidRPr="00092592" w:rsidRDefault="009074E7" w:rsidP="00746C4F">
            <w:pPr>
              <w:spacing w:line="360" w:lineRule="auto"/>
              <w:rPr>
                <w:color w:val="000000" w:themeColor="text1"/>
              </w:rPr>
            </w:pPr>
            <w:r w:rsidRPr="00092592">
              <w:rPr>
                <w:rFonts w:hint="eastAsia"/>
                <w:color w:val="000000" w:themeColor="text1"/>
              </w:rPr>
              <w:t>及格（</w:t>
            </w:r>
            <w:r w:rsidRPr="00092592">
              <w:rPr>
                <w:rFonts w:hint="eastAsia"/>
                <w:color w:val="000000" w:themeColor="text1"/>
              </w:rPr>
              <w:t>60-69</w:t>
            </w:r>
            <w:r w:rsidRPr="00092592">
              <w:rPr>
                <w:rFonts w:hint="eastAsia"/>
                <w:color w:val="000000" w:themeColor="text1"/>
              </w:rPr>
              <w:t>）</w:t>
            </w:r>
          </w:p>
        </w:tc>
        <w:tc>
          <w:tcPr>
            <w:tcW w:w="5011" w:type="dxa"/>
            <w:vAlign w:val="center"/>
          </w:tcPr>
          <w:p w:rsidR="009074E7" w:rsidRPr="00092592" w:rsidRDefault="009074E7" w:rsidP="00746C4F">
            <w:pPr>
              <w:spacing w:line="360" w:lineRule="auto"/>
              <w:rPr>
                <w:color w:val="000000" w:themeColor="text1"/>
              </w:rPr>
            </w:pPr>
            <w:r w:rsidRPr="00092592">
              <w:rPr>
                <w:rFonts w:hint="eastAsia"/>
                <w:color w:val="000000" w:themeColor="text1"/>
              </w:rPr>
              <w:t>作品偏离选题，制作完整，文献简单，团队合作出现问题较多，请假理由不充分</w:t>
            </w:r>
          </w:p>
        </w:tc>
      </w:tr>
      <w:tr w:rsidR="009074E7" w:rsidRPr="00092592" w:rsidTr="00104B7D">
        <w:trPr>
          <w:trHeight w:val="228"/>
        </w:trPr>
        <w:tc>
          <w:tcPr>
            <w:tcW w:w="3024" w:type="dxa"/>
            <w:vAlign w:val="center"/>
          </w:tcPr>
          <w:p w:rsidR="009074E7" w:rsidRPr="00092592" w:rsidRDefault="009074E7" w:rsidP="00746C4F">
            <w:pPr>
              <w:spacing w:line="360" w:lineRule="auto"/>
              <w:rPr>
                <w:color w:val="000000" w:themeColor="text1"/>
              </w:rPr>
            </w:pPr>
            <w:r w:rsidRPr="00092592">
              <w:rPr>
                <w:rFonts w:hint="eastAsia"/>
                <w:color w:val="000000" w:themeColor="text1"/>
              </w:rPr>
              <w:t>不及格（低于</w:t>
            </w:r>
            <w:r w:rsidRPr="00092592">
              <w:rPr>
                <w:rFonts w:hint="eastAsia"/>
                <w:color w:val="000000" w:themeColor="text1"/>
              </w:rPr>
              <w:t>60</w:t>
            </w:r>
            <w:r w:rsidRPr="00092592">
              <w:rPr>
                <w:rFonts w:hint="eastAsia"/>
                <w:color w:val="000000" w:themeColor="text1"/>
              </w:rPr>
              <w:t>）</w:t>
            </w:r>
          </w:p>
        </w:tc>
        <w:tc>
          <w:tcPr>
            <w:tcW w:w="5011" w:type="dxa"/>
            <w:vAlign w:val="center"/>
          </w:tcPr>
          <w:p w:rsidR="009074E7" w:rsidRPr="00092592" w:rsidRDefault="009074E7" w:rsidP="00746C4F">
            <w:pPr>
              <w:spacing w:line="360" w:lineRule="auto"/>
              <w:rPr>
                <w:color w:val="000000" w:themeColor="text1"/>
              </w:rPr>
            </w:pPr>
            <w:r w:rsidRPr="00092592">
              <w:rPr>
                <w:rFonts w:hint="eastAsia"/>
                <w:color w:val="000000" w:themeColor="text1"/>
              </w:rPr>
              <w:t>作品偏离选题，制作不够完整，文献简单，团队合作出现问题较多，请假理由不充分出勤不完整。</w:t>
            </w:r>
          </w:p>
        </w:tc>
      </w:tr>
    </w:tbl>
    <w:p w:rsidR="009074E7" w:rsidRPr="00092592" w:rsidRDefault="009074E7" w:rsidP="00746C4F">
      <w:pPr>
        <w:spacing w:line="360" w:lineRule="auto"/>
        <w:rPr>
          <w:color w:val="000000" w:themeColor="text1"/>
        </w:rPr>
      </w:pPr>
      <w:r w:rsidRPr="00092592">
        <w:rPr>
          <w:rFonts w:hint="eastAsia"/>
          <w:color w:val="000000" w:themeColor="text1"/>
        </w:rPr>
        <w:t>3.</w:t>
      </w:r>
      <w:r w:rsidRPr="00092592">
        <w:rPr>
          <w:rFonts w:hint="eastAsia"/>
          <w:color w:val="000000" w:themeColor="text1"/>
        </w:rPr>
        <w:t>成绩构成：（明确平时成绩与课程总成绩之间比例）</w:t>
      </w:r>
    </w:p>
    <w:tbl>
      <w:tblPr>
        <w:tblW w:w="7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9"/>
        <w:gridCol w:w="423"/>
        <w:gridCol w:w="992"/>
        <w:gridCol w:w="3686"/>
        <w:gridCol w:w="1134"/>
        <w:gridCol w:w="1136"/>
      </w:tblGrid>
      <w:tr w:rsidR="009074E7" w:rsidRPr="00092592" w:rsidTr="00104B7D">
        <w:trPr>
          <w:trHeight w:val="456"/>
          <w:jc w:val="center"/>
        </w:trPr>
        <w:tc>
          <w:tcPr>
            <w:tcW w:w="569" w:type="dxa"/>
            <w:tcBorders>
              <w:left w:val="single" w:sz="4" w:space="0" w:color="auto"/>
            </w:tcBorders>
            <w:vAlign w:val="center"/>
          </w:tcPr>
          <w:p w:rsidR="009074E7" w:rsidRPr="00092592" w:rsidRDefault="009074E7" w:rsidP="00746C4F">
            <w:pPr>
              <w:spacing w:line="360" w:lineRule="auto"/>
              <w:rPr>
                <w:color w:val="000000" w:themeColor="text1"/>
              </w:rPr>
            </w:pPr>
          </w:p>
        </w:tc>
        <w:tc>
          <w:tcPr>
            <w:tcW w:w="1415" w:type="dxa"/>
            <w:gridSpan w:val="2"/>
            <w:tcBorders>
              <w:left w:val="single" w:sz="4" w:space="0" w:color="auto"/>
            </w:tcBorders>
            <w:vAlign w:val="center"/>
          </w:tcPr>
          <w:p w:rsidR="009074E7" w:rsidRPr="00092592" w:rsidRDefault="009074E7" w:rsidP="00746C4F">
            <w:pPr>
              <w:spacing w:line="360" w:lineRule="auto"/>
              <w:rPr>
                <w:color w:val="000000" w:themeColor="text1"/>
              </w:rPr>
            </w:pPr>
            <w:r w:rsidRPr="00092592">
              <w:rPr>
                <w:rFonts w:hint="eastAsia"/>
                <w:color w:val="000000" w:themeColor="text1"/>
              </w:rPr>
              <w:t>评审项目</w:t>
            </w:r>
          </w:p>
        </w:tc>
        <w:tc>
          <w:tcPr>
            <w:tcW w:w="3686" w:type="dxa"/>
          </w:tcPr>
          <w:p w:rsidR="009074E7" w:rsidRPr="00092592" w:rsidRDefault="009074E7" w:rsidP="00746C4F">
            <w:pPr>
              <w:spacing w:line="360" w:lineRule="auto"/>
              <w:rPr>
                <w:color w:val="000000" w:themeColor="text1"/>
              </w:rPr>
            </w:pPr>
            <w:r w:rsidRPr="00092592">
              <w:rPr>
                <w:rFonts w:hint="eastAsia"/>
                <w:color w:val="000000" w:themeColor="text1"/>
              </w:rPr>
              <w:t>内涵</w:t>
            </w:r>
          </w:p>
        </w:tc>
        <w:tc>
          <w:tcPr>
            <w:tcW w:w="1134" w:type="dxa"/>
            <w:vAlign w:val="center"/>
          </w:tcPr>
          <w:p w:rsidR="009074E7" w:rsidRPr="00092592" w:rsidRDefault="009074E7" w:rsidP="00746C4F">
            <w:pPr>
              <w:spacing w:line="360" w:lineRule="auto"/>
              <w:rPr>
                <w:color w:val="000000" w:themeColor="text1"/>
              </w:rPr>
            </w:pPr>
            <w:r w:rsidRPr="00092592">
              <w:rPr>
                <w:rFonts w:hint="eastAsia"/>
                <w:color w:val="000000" w:themeColor="text1"/>
              </w:rPr>
              <w:t>分数分配</w:t>
            </w:r>
          </w:p>
        </w:tc>
        <w:tc>
          <w:tcPr>
            <w:tcW w:w="1136" w:type="dxa"/>
            <w:tcBorders>
              <w:right w:val="single" w:sz="4" w:space="0" w:color="auto"/>
            </w:tcBorders>
            <w:vAlign w:val="center"/>
          </w:tcPr>
          <w:p w:rsidR="009074E7" w:rsidRPr="00092592" w:rsidRDefault="009074E7" w:rsidP="00746C4F">
            <w:pPr>
              <w:spacing w:line="360" w:lineRule="auto"/>
              <w:rPr>
                <w:color w:val="000000" w:themeColor="text1"/>
              </w:rPr>
            </w:pPr>
            <w:r w:rsidRPr="00092592">
              <w:rPr>
                <w:rFonts w:hint="eastAsia"/>
                <w:color w:val="000000" w:themeColor="text1"/>
              </w:rPr>
              <w:t>得分</w:t>
            </w:r>
          </w:p>
        </w:tc>
      </w:tr>
      <w:tr w:rsidR="009074E7" w:rsidRPr="00092592" w:rsidTr="00104B7D">
        <w:trPr>
          <w:trHeight w:val="456"/>
          <w:jc w:val="center"/>
        </w:trPr>
        <w:tc>
          <w:tcPr>
            <w:tcW w:w="569" w:type="dxa"/>
            <w:vMerge w:val="restart"/>
            <w:tcBorders>
              <w:left w:val="single" w:sz="4" w:space="0" w:color="auto"/>
            </w:tcBorders>
            <w:vAlign w:val="center"/>
          </w:tcPr>
          <w:p w:rsidR="009074E7" w:rsidRPr="00092592" w:rsidRDefault="009074E7" w:rsidP="00746C4F">
            <w:pPr>
              <w:spacing w:line="360" w:lineRule="auto"/>
              <w:rPr>
                <w:color w:val="000000" w:themeColor="text1"/>
              </w:rPr>
            </w:pPr>
            <w:r w:rsidRPr="00092592">
              <w:rPr>
                <w:rFonts w:hint="eastAsia"/>
                <w:color w:val="000000" w:themeColor="text1"/>
              </w:rPr>
              <w:t>一</w:t>
            </w:r>
          </w:p>
        </w:tc>
        <w:tc>
          <w:tcPr>
            <w:tcW w:w="1415" w:type="dxa"/>
            <w:gridSpan w:val="2"/>
            <w:vMerge w:val="restart"/>
            <w:tcBorders>
              <w:left w:val="single" w:sz="4" w:space="0" w:color="auto"/>
            </w:tcBorders>
            <w:vAlign w:val="center"/>
          </w:tcPr>
          <w:p w:rsidR="009074E7" w:rsidRPr="00092592" w:rsidRDefault="009074E7" w:rsidP="00746C4F">
            <w:pPr>
              <w:spacing w:line="360" w:lineRule="auto"/>
              <w:rPr>
                <w:color w:val="000000" w:themeColor="text1"/>
              </w:rPr>
            </w:pPr>
            <w:r w:rsidRPr="00092592">
              <w:rPr>
                <w:rFonts w:hint="eastAsia"/>
                <w:color w:val="000000" w:themeColor="text1"/>
              </w:rPr>
              <w:t>创作过程评分</w:t>
            </w:r>
          </w:p>
          <w:p w:rsidR="009074E7" w:rsidRPr="00092592" w:rsidRDefault="009074E7"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10</w:t>
            </w:r>
            <w:r w:rsidRPr="00092592">
              <w:rPr>
                <w:rFonts w:hint="eastAsia"/>
                <w:color w:val="000000" w:themeColor="text1"/>
              </w:rPr>
              <w:t>分）</w:t>
            </w:r>
          </w:p>
        </w:tc>
        <w:tc>
          <w:tcPr>
            <w:tcW w:w="3686" w:type="dxa"/>
          </w:tcPr>
          <w:p w:rsidR="009074E7" w:rsidRPr="00092592" w:rsidRDefault="009074E7" w:rsidP="00746C4F">
            <w:pPr>
              <w:spacing w:line="360" w:lineRule="auto"/>
              <w:rPr>
                <w:b/>
                <w:color w:val="000000" w:themeColor="text1"/>
              </w:rPr>
            </w:pPr>
            <w:r w:rsidRPr="00092592">
              <w:rPr>
                <w:rFonts w:hint="eastAsia"/>
                <w:b/>
                <w:color w:val="000000" w:themeColor="text1"/>
              </w:rPr>
              <w:t>毕业创作考勤</w:t>
            </w:r>
          </w:p>
        </w:tc>
        <w:tc>
          <w:tcPr>
            <w:tcW w:w="1134" w:type="dxa"/>
            <w:vAlign w:val="center"/>
          </w:tcPr>
          <w:p w:rsidR="009074E7" w:rsidRPr="00092592" w:rsidRDefault="009074E7" w:rsidP="00746C4F">
            <w:pPr>
              <w:spacing w:line="360" w:lineRule="auto"/>
              <w:rPr>
                <w:color w:val="000000" w:themeColor="text1"/>
              </w:rPr>
            </w:pPr>
            <w:r w:rsidRPr="00092592">
              <w:rPr>
                <w:rFonts w:hint="eastAsia"/>
                <w:color w:val="000000" w:themeColor="text1"/>
              </w:rPr>
              <w:t>5</w:t>
            </w:r>
          </w:p>
        </w:tc>
        <w:tc>
          <w:tcPr>
            <w:tcW w:w="1136" w:type="dxa"/>
            <w:tcBorders>
              <w:right w:val="single" w:sz="4" w:space="0" w:color="auto"/>
            </w:tcBorders>
            <w:vAlign w:val="center"/>
          </w:tcPr>
          <w:p w:rsidR="009074E7" w:rsidRPr="00092592" w:rsidRDefault="009074E7" w:rsidP="00746C4F">
            <w:pPr>
              <w:spacing w:line="360" w:lineRule="auto"/>
              <w:rPr>
                <w:color w:val="000000" w:themeColor="text1"/>
              </w:rPr>
            </w:pPr>
          </w:p>
        </w:tc>
      </w:tr>
      <w:tr w:rsidR="009074E7" w:rsidRPr="00092592" w:rsidTr="00104B7D">
        <w:trPr>
          <w:trHeight w:val="456"/>
          <w:jc w:val="center"/>
        </w:trPr>
        <w:tc>
          <w:tcPr>
            <w:tcW w:w="569" w:type="dxa"/>
            <w:vMerge/>
            <w:tcBorders>
              <w:left w:val="single" w:sz="4" w:space="0" w:color="auto"/>
            </w:tcBorders>
            <w:vAlign w:val="center"/>
          </w:tcPr>
          <w:p w:rsidR="009074E7" w:rsidRPr="00092592" w:rsidRDefault="009074E7" w:rsidP="00746C4F">
            <w:pPr>
              <w:spacing w:line="360" w:lineRule="auto"/>
              <w:rPr>
                <w:color w:val="000000" w:themeColor="text1"/>
              </w:rPr>
            </w:pPr>
          </w:p>
        </w:tc>
        <w:tc>
          <w:tcPr>
            <w:tcW w:w="1415" w:type="dxa"/>
            <w:gridSpan w:val="2"/>
            <w:vMerge/>
            <w:tcBorders>
              <w:left w:val="single" w:sz="4" w:space="0" w:color="auto"/>
            </w:tcBorders>
            <w:vAlign w:val="center"/>
          </w:tcPr>
          <w:p w:rsidR="009074E7" w:rsidRPr="00092592" w:rsidRDefault="009074E7" w:rsidP="00746C4F">
            <w:pPr>
              <w:spacing w:line="360" w:lineRule="auto"/>
              <w:rPr>
                <w:color w:val="000000" w:themeColor="text1"/>
              </w:rPr>
            </w:pPr>
          </w:p>
        </w:tc>
        <w:tc>
          <w:tcPr>
            <w:tcW w:w="3686" w:type="dxa"/>
          </w:tcPr>
          <w:p w:rsidR="009074E7" w:rsidRPr="00092592" w:rsidRDefault="009074E7" w:rsidP="00746C4F">
            <w:pPr>
              <w:spacing w:line="360" w:lineRule="auto"/>
              <w:rPr>
                <w:b/>
                <w:color w:val="000000" w:themeColor="text1"/>
              </w:rPr>
            </w:pPr>
            <w:r w:rsidRPr="00092592">
              <w:rPr>
                <w:rFonts w:hint="eastAsia"/>
                <w:b/>
                <w:color w:val="000000" w:themeColor="text1"/>
              </w:rPr>
              <w:t>创作过程的认真态度</w:t>
            </w:r>
          </w:p>
          <w:p w:rsidR="009074E7" w:rsidRPr="00092592" w:rsidRDefault="009074E7" w:rsidP="00746C4F">
            <w:pPr>
              <w:spacing w:line="360" w:lineRule="auto"/>
              <w:rPr>
                <w:b/>
                <w:color w:val="000000" w:themeColor="text1"/>
              </w:rPr>
            </w:pPr>
            <w:r w:rsidRPr="00092592">
              <w:rPr>
                <w:rFonts w:hint="eastAsia"/>
                <w:color w:val="000000" w:themeColor="text1"/>
              </w:rPr>
              <w:t>*</w:t>
            </w:r>
            <w:r w:rsidRPr="00092592">
              <w:rPr>
                <w:rFonts w:hint="eastAsia"/>
                <w:color w:val="000000" w:themeColor="text1"/>
              </w:rPr>
              <w:t>创作的主动性、积极性</w:t>
            </w:r>
          </w:p>
          <w:p w:rsidR="009074E7" w:rsidRPr="00092592" w:rsidRDefault="009074E7"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依计划按时完成任务，无拖延</w:t>
            </w:r>
          </w:p>
          <w:p w:rsidR="009074E7" w:rsidRPr="00092592" w:rsidRDefault="009074E7"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积极与导师沟通、认真对待导师的修改意见</w:t>
            </w:r>
          </w:p>
        </w:tc>
        <w:tc>
          <w:tcPr>
            <w:tcW w:w="1134" w:type="dxa"/>
            <w:vAlign w:val="center"/>
          </w:tcPr>
          <w:p w:rsidR="009074E7" w:rsidRPr="00092592" w:rsidRDefault="009074E7" w:rsidP="00746C4F">
            <w:pPr>
              <w:spacing w:line="360" w:lineRule="auto"/>
              <w:rPr>
                <w:color w:val="000000" w:themeColor="text1"/>
              </w:rPr>
            </w:pPr>
            <w:r w:rsidRPr="00092592">
              <w:rPr>
                <w:rFonts w:hint="eastAsia"/>
                <w:color w:val="000000" w:themeColor="text1"/>
              </w:rPr>
              <w:t>5</w:t>
            </w:r>
          </w:p>
        </w:tc>
        <w:tc>
          <w:tcPr>
            <w:tcW w:w="1136" w:type="dxa"/>
            <w:tcBorders>
              <w:right w:val="single" w:sz="4" w:space="0" w:color="auto"/>
            </w:tcBorders>
            <w:vAlign w:val="center"/>
          </w:tcPr>
          <w:p w:rsidR="009074E7" w:rsidRPr="00092592" w:rsidRDefault="009074E7" w:rsidP="00746C4F">
            <w:pPr>
              <w:spacing w:line="360" w:lineRule="auto"/>
              <w:rPr>
                <w:color w:val="000000" w:themeColor="text1"/>
              </w:rPr>
            </w:pPr>
          </w:p>
        </w:tc>
      </w:tr>
      <w:tr w:rsidR="009074E7" w:rsidRPr="00092592" w:rsidTr="00104B7D">
        <w:trPr>
          <w:trHeight w:val="456"/>
          <w:jc w:val="center"/>
        </w:trPr>
        <w:tc>
          <w:tcPr>
            <w:tcW w:w="569" w:type="dxa"/>
            <w:vMerge w:val="restart"/>
            <w:tcBorders>
              <w:left w:val="single" w:sz="4" w:space="0" w:color="auto"/>
            </w:tcBorders>
            <w:vAlign w:val="center"/>
          </w:tcPr>
          <w:p w:rsidR="009074E7" w:rsidRPr="00092592" w:rsidRDefault="009074E7" w:rsidP="00746C4F">
            <w:pPr>
              <w:spacing w:line="360" w:lineRule="auto"/>
              <w:rPr>
                <w:color w:val="000000" w:themeColor="text1"/>
              </w:rPr>
            </w:pPr>
            <w:r w:rsidRPr="00092592">
              <w:rPr>
                <w:rFonts w:hint="eastAsia"/>
                <w:color w:val="000000" w:themeColor="text1"/>
              </w:rPr>
              <w:t>二</w:t>
            </w:r>
          </w:p>
        </w:tc>
        <w:tc>
          <w:tcPr>
            <w:tcW w:w="423" w:type="dxa"/>
            <w:vMerge w:val="restart"/>
            <w:tcBorders>
              <w:left w:val="single" w:sz="4" w:space="0" w:color="auto"/>
            </w:tcBorders>
            <w:vAlign w:val="center"/>
          </w:tcPr>
          <w:p w:rsidR="009074E7" w:rsidRPr="00092592" w:rsidRDefault="009074E7" w:rsidP="00746C4F">
            <w:pPr>
              <w:spacing w:line="360" w:lineRule="auto"/>
              <w:rPr>
                <w:color w:val="000000" w:themeColor="text1"/>
              </w:rPr>
            </w:pPr>
            <w:r w:rsidRPr="00092592">
              <w:rPr>
                <w:rFonts w:hint="eastAsia"/>
                <w:color w:val="000000" w:themeColor="text1"/>
              </w:rPr>
              <w:t>毕业创作作品评分</w:t>
            </w:r>
          </w:p>
          <w:p w:rsidR="009074E7" w:rsidRPr="00092592" w:rsidRDefault="009074E7"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80</w:t>
            </w:r>
            <w:r w:rsidRPr="00092592">
              <w:rPr>
                <w:rFonts w:hint="eastAsia"/>
                <w:color w:val="000000" w:themeColor="text1"/>
              </w:rPr>
              <w:t>分）</w:t>
            </w:r>
          </w:p>
        </w:tc>
        <w:tc>
          <w:tcPr>
            <w:tcW w:w="992" w:type="dxa"/>
            <w:vMerge w:val="restart"/>
            <w:tcBorders>
              <w:left w:val="single" w:sz="4" w:space="0" w:color="auto"/>
            </w:tcBorders>
            <w:vAlign w:val="center"/>
          </w:tcPr>
          <w:p w:rsidR="009074E7" w:rsidRPr="00092592" w:rsidRDefault="009074E7" w:rsidP="00746C4F">
            <w:pPr>
              <w:spacing w:line="360" w:lineRule="auto"/>
              <w:rPr>
                <w:color w:val="000000" w:themeColor="text1"/>
              </w:rPr>
            </w:pPr>
            <w:r w:rsidRPr="00092592">
              <w:rPr>
                <w:rFonts w:hint="eastAsia"/>
                <w:color w:val="000000" w:themeColor="text1"/>
              </w:rPr>
              <w:t>创作说明（</w:t>
            </w:r>
            <w:r w:rsidRPr="00092592">
              <w:rPr>
                <w:rFonts w:hint="eastAsia"/>
                <w:color w:val="000000" w:themeColor="text1"/>
              </w:rPr>
              <w:t>25</w:t>
            </w:r>
            <w:r w:rsidRPr="00092592">
              <w:rPr>
                <w:rFonts w:hint="eastAsia"/>
                <w:color w:val="000000" w:themeColor="text1"/>
              </w:rPr>
              <w:t>）</w:t>
            </w:r>
          </w:p>
        </w:tc>
        <w:tc>
          <w:tcPr>
            <w:tcW w:w="3686" w:type="dxa"/>
          </w:tcPr>
          <w:p w:rsidR="009074E7" w:rsidRPr="00092592" w:rsidRDefault="009074E7" w:rsidP="00746C4F">
            <w:pPr>
              <w:spacing w:line="360" w:lineRule="auto"/>
              <w:rPr>
                <w:b/>
                <w:color w:val="000000" w:themeColor="text1"/>
              </w:rPr>
            </w:pPr>
            <w:r w:rsidRPr="00092592">
              <w:rPr>
                <w:rFonts w:hint="eastAsia"/>
                <w:b/>
                <w:color w:val="000000" w:themeColor="text1"/>
              </w:rPr>
              <w:t>毕业创作说明的完整性</w:t>
            </w:r>
          </w:p>
          <w:p w:rsidR="009074E7" w:rsidRPr="00092592" w:rsidRDefault="009074E7"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体现创作内容与过程是否全面、深入</w:t>
            </w:r>
          </w:p>
          <w:p w:rsidR="009074E7" w:rsidRPr="00092592" w:rsidRDefault="009074E7"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表述清晰，文本通顺</w:t>
            </w:r>
          </w:p>
        </w:tc>
        <w:tc>
          <w:tcPr>
            <w:tcW w:w="1134" w:type="dxa"/>
            <w:vAlign w:val="center"/>
          </w:tcPr>
          <w:p w:rsidR="009074E7" w:rsidRPr="00092592" w:rsidRDefault="009074E7" w:rsidP="00746C4F">
            <w:pPr>
              <w:spacing w:line="360" w:lineRule="auto"/>
              <w:rPr>
                <w:color w:val="000000" w:themeColor="text1"/>
              </w:rPr>
            </w:pPr>
            <w:r w:rsidRPr="00092592">
              <w:rPr>
                <w:rFonts w:hint="eastAsia"/>
                <w:color w:val="000000" w:themeColor="text1"/>
              </w:rPr>
              <w:t>15</w:t>
            </w:r>
            <w:r w:rsidRPr="00092592">
              <w:rPr>
                <w:rFonts w:hint="eastAsia"/>
                <w:color w:val="000000" w:themeColor="text1"/>
              </w:rPr>
              <w:t>分</w:t>
            </w:r>
          </w:p>
        </w:tc>
        <w:tc>
          <w:tcPr>
            <w:tcW w:w="1136" w:type="dxa"/>
            <w:tcBorders>
              <w:right w:val="single" w:sz="4" w:space="0" w:color="auto"/>
            </w:tcBorders>
            <w:vAlign w:val="center"/>
          </w:tcPr>
          <w:p w:rsidR="009074E7" w:rsidRPr="00092592" w:rsidRDefault="009074E7" w:rsidP="00746C4F">
            <w:pPr>
              <w:spacing w:line="360" w:lineRule="auto"/>
              <w:rPr>
                <w:color w:val="000000" w:themeColor="text1"/>
              </w:rPr>
            </w:pPr>
          </w:p>
        </w:tc>
      </w:tr>
      <w:tr w:rsidR="009074E7" w:rsidRPr="00092592" w:rsidTr="00104B7D">
        <w:trPr>
          <w:trHeight w:val="456"/>
          <w:jc w:val="center"/>
        </w:trPr>
        <w:tc>
          <w:tcPr>
            <w:tcW w:w="569" w:type="dxa"/>
            <w:vMerge/>
            <w:tcBorders>
              <w:left w:val="single" w:sz="4" w:space="0" w:color="auto"/>
            </w:tcBorders>
            <w:vAlign w:val="center"/>
          </w:tcPr>
          <w:p w:rsidR="009074E7" w:rsidRPr="00092592" w:rsidRDefault="009074E7" w:rsidP="00746C4F">
            <w:pPr>
              <w:spacing w:line="360" w:lineRule="auto"/>
              <w:rPr>
                <w:color w:val="000000" w:themeColor="text1"/>
              </w:rPr>
            </w:pPr>
          </w:p>
        </w:tc>
        <w:tc>
          <w:tcPr>
            <w:tcW w:w="423" w:type="dxa"/>
            <w:vMerge/>
            <w:tcBorders>
              <w:left w:val="single" w:sz="4" w:space="0" w:color="auto"/>
            </w:tcBorders>
            <w:vAlign w:val="center"/>
          </w:tcPr>
          <w:p w:rsidR="009074E7" w:rsidRPr="00092592" w:rsidRDefault="009074E7" w:rsidP="00746C4F">
            <w:pPr>
              <w:spacing w:line="360" w:lineRule="auto"/>
              <w:rPr>
                <w:color w:val="000000" w:themeColor="text1"/>
              </w:rPr>
            </w:pPr>
          </w:p>
        </w:tc>
        <w:tc>
          <w:tcPr>
            <w:tcW w:w="992" w:type="dxa"/>
            <w:vMerge/>
            <w:tcBorders>
              <w:left w:val="single" w:sz="4" w:space="0" w:color="auto"/>
            </w:tcBorders>
            <w:vAlign w:val="center"/>
          </w:tcPr>
          <w:p w:rsidR="009074E7" w:rsidRPr="00092592" w:rsidRDefault="009074E7" w:rsidP="00746C4F">
            <w:pPr>
              <w:spacing w:line="360" w:lineRule="auto"/>
              <w:rPr>
                <w:color w:val="000000" w:themeColor="text1"/>
              </w:rPr>
            </w:pPr>
          </w:p>
        </w:tc>
        <w:tc>
          <w:tcPr>
            <w:tcW w:w="3686" w:type="dxa"/>
          </w:tcPr>
          <w:p w:rsidR="009074E7" w:rsidRPr="00092592" w:rsidRDefault="009074E7" w:rsidP="00746C4F">
            <w:pPr>
              <w:spacing w:line="360" w:lineRule="auto"/>
              <w:rPr>
                <w:b/>
                <w:color w:val="000000" w:themeColor="text1"/>
              </w:rPr>
            </w:pPr>
            <w:r w:rsidRPr="00092592">
              <w:rPr>
                <w:rFonts w:hint="eastAsia"/>
                <w:b/>
                <w:color w:val="000000" w:themeColor="text1"/>
              </w:rPr>
              <w:t>毕业创作说明的艺术表现效果</w:t>
            </w:r>
          </w:p>
          <w:p w:rsidR="009074E7" w:rsidRPr="00092592" w:rsidRDefault="009074E7"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创意部分的探索性与实验性</w:t>
            </w:r>
          </w:p>
          <w:p w:rsidR="009074E7" w:rsidRPr="00092592" w:rsidRDefault="009074E7"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创作说明的视觉表现</w:t>
            </w:r>
          </w:p>
        </w:tc>
        <w:tc>
          <w:tcPr>
            <w:tcW w:w="1134" w:type="dxa"/>
            <w:vAlign w:val="center"/>
          </w:tcPr>
          <w:p w:rsidR="009074E7" w:rsidRPr="00092592" w:rsidRDefault="009074E7" w:rsidP="00746C4F">
            <w:pPr>
              <w:spacing w:line="360" w:lineRule="auto"/>
              <w:rPr>
                <w:color w:val="000000" w:themeColor="text1"/>
              </w:rPr>
            </w:pPr>
            <w:r w:rsidRPr="00092592">
              <w:rPr>
                <w:rFonts w:hint="eastAsia"/>
                <w:color w:val="000000" w:themeColor="text1"/>
              </w:rPr>
              <w:t>10</w:t>
            </w:r>
            <w:r w:rsidRPr="00092592">
              <w:rPr>
                <w:rFonts w:hint="eastAsia"/>
                <w:color w:val="000000" w:themeColor="text1"/>
              </w:rPr>
              <w:t>分</w:t>
            </w:r>
          </w:p>
        </w:tc>
        <w:tc>
          <w:tcPr>
            <w:tcW w:w="1136" w:type="dxa"/>
            <w:tcBorders>
              <w:right w:val="single" w:sz="4" w:space="0" w:color="auto"/>
            </w:tcBorders>
            <w:vAlign w:val="center"/>
          </w:tcPr>
          <w:p w:rsidR="009074E7" w:rsidRPr="00092592" w:rsidRDefault="009074E7" w:rsidP="00746C4F">
            <w:pPr>
              <w:spacing w:line="360" w:lineRule="auto"/>
              <w:rPr>
                <w:color w:val="000000" w:themeColor="text1"/>
              </w:rPr>
            </w:pPr>
          </w:p>
        </w:tc>
      </w:tr>
      <w:tr w:rsidR="009074E7" w:rsidRPr="00092592" w:rsidTr="00104B7D">
        <w:trPr>
          <w:trHeight w:val="1255"/>
          <w:jc w:val="center"/>
        </w:trPr>
        <w:tc>
          <w:tcPr>
            <w:tcW w:w="569" w:type="dxa"/>
            <w:vMerge/>
            <w:tcBorders>
              <w:left w:val="single" w:sz="4" w:space="0" w:color="auto"/>
            </w:tcBorders>
            <w:vAlign w:val="center"/>
          </w:tcPr>
          <w:p w:rsidR="009074E7" w:rsidRPr="00092592" w:rsidRDefault="009074E7" w:rsidP="00746C4F">
            <w:pPr>
              <w:spacing w:line="360" w:lineRule="auto"/>
              <w:rPr>
                <w:color w:val="000000" w:themeColor="text1"/>
              </w:rPr>
            </w:pPr>
          </w:p>
        </w:tc>
        <w:tc>
          <w:tcPr>
            <w:tcW w:w="423" w:type="dxa"/>
            <w:vMerge/>
            <w:tcBorders>
              <w:left w:val="single" w:sz="4" w:space="0" w:color="auto"/>
            </w:tcBorders>
            <w:vAlign w:val="center"/>
          </w:tcPr>
          <w:p w:rsidR="009074E7" w:rsidRPr="00092592" w:rsidRDefault="009074E7" w:rsidP="00746C4F">
            <w:pPr>
              <w:spacing w:line="360" w:lineRule="auto"/>
              <w:rPr>
                <w:color w:val="000000" w:themeColor="text1"/>
              </w:rPr>
            </w:pPr>
          </w:p>
        </w:tc>
        <w:tc>
          <w:tcPr>
            <w:tcW w:w="992" w:type="dxa"/>
            <w:vMerge w:val="restart"/>
            <w:tcBorders>
              <w:left w:val="single" w:sz="4" w:space="0" w:color="auto"/>
            </w:tcBorders>
            <w:vAlign w:val="center"/>
          </w:tcPr>
          <w:p w:rsidR="009074E7" w:rsidRPr="00092592" w:rsidRDefault="009074E7" w:rsidP="00746C4F">
            <w:pPr>
              <w:spacing w:line="360" w:lineRule="auto"/>
              <w:rPr>
                <w:color w:val="000000" w:themeColor="text1"/>
              </w:rPr>
            </w:pPr>
            <w:r w:rsidRPr="00092592">
              <w:rPr>
                <w:rFonts w:hint="eastAsia"/>
                <w:color w:val="000000" w:themeColor="text1"/>
              </w:rPr>
              <w:t>作品（</w:t>
            </w:r>
            <w:r w:rsidRPr="00092592">
              <w:rPr>
                <w:rFonts w:hint="eastAsia"/>
                <w:color w:val="000000" w:themeColor="text1"/>
              </w:rPr>
              <w:t>55</w:t>
            </w:r>
            <w:r w:rsidRPr="00092592">
              <w:rPr>
                <w:rFonts w:hint="eastAsia"/>
                <w:color w:val="000000" w:themeColor="text1"/>
              </w:rPr>
              <w:t>）</w:t>
            </w:r>
          </w:p>
        </w:tc>
        <w:tc>
          <w:tcPr>
            <w:tcW w:w="3686" w:type="dxa"/>
          </w:tcPr>
          <w:p w:rsidR="009074E7" w:rsidRPr="00092592" w:rsidRDefault="009074E7" w:rsidP="00746C4F">
            <w:pPr>
              <w:spacing w:line="360" w:lineRule="auto"/>
              <w:rPr>
                <w:b/>
                <w:color w:val="000000" w:themeColor="text1"/>
              </w:rPr>
            </w:pPr>
            <w:r w:rsidRPr="00092592">
              <w:rPr>
                <w:rFonts w:hint="eastAsia"/>
                <w:b/>
                <w:color w:val="000000" w:themeColor="text1"/>
              </w:rPr>
              <w:t>设计选题的意义</w:t>
            </w:r>
          </w:p>
          <w:p w:rsidR="009074E7" w:rsidRPr="00092592" w:rsidRDefault="009074E7"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选题的理论意义或现实意义</w:t>
            </w:r>
          </w:p>
          <w:p w:rsidR="009074E7" w:rsidRPr="00092592" w:rsidRDefault="009074E7"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主题思想是否积极健康向上</w:t>
            </w:r>
          </w:p>
          <w:p w:rsidR="009074E7" w:rsidRPr="00092592" w:rsidRDefault="009074E7"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实施方案的可行性</w:t>
            </w:r>
          </w:p>
          <w:p w:rsidR="009074E7" w:rsidRPr="00092592" w:rsidRDefault="009074E7"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设计市场调研及资料收集等准备工作是否充分</w:t>
            </w:r>
          </w:p>
        </w:tc>
        <w:tc>
          <w:tcPr>
            <w:tcW w:w="1134" w:type="dxa"/>
            <w:vAlign w:val="center"/>
          </w:tcPr>
          <w:p w:rsidR="009074E7" w:rsidRPr="00092592" w:rsidRDefault="009074E7" w:rsidP="00746C4F">
            <w:pPr>
              <w:spacing w:line="360" w:lineRule="auto"/>
              <w:rPr>
                <w:color w:val="000000" w:themeColor="text1"/>
              </w:rPr>
            </w:pPr>
            <w:r w:rsidRPr="00092592">
              <w:rPr>
                <w:rFonts w:hint="eastAsia"/>
                <w:color w:val="000000" w:themeColor="text1"/>
              </w:rPr>
              <w:t>10</w:t>
            </w:r>
            <w:r w:rsidRPr="00092592">
              <w:rPr>
                <w:rFonts w:hint="eastAsia"/>
                <w:color w:val="000000" w:themeColor="text1"/>
              </w:rPr>
              <w:t>分</w:t>
            </w:r>
          </w:p>
        </w:tc>
        <w:tc>
          <w:tcPr>
            <w:tcW w:w="1136" w:type="dxa"/>
            <w:tcBorders>
              <w:right w:val="single" w:sz="4" w:space="0" w:color="auto"/>
            </w:tcBorders>
          </w:tcPr>
          <w:p w:rsidR="009074E7" w:rsidRPr="00092592" w:rsidRDefault="009074E7" w:rsidP="00746C4F">
            <w:pPr>
              <w:spacing w:line="360" w:lineRule="auto"/>
              <w:rPr>
                <w:color w:val="000000" w:themeColor="text1"/>
              </w:rPr>
            </w:pPr>
          </w:p>
        </w:tc>
      </w:tr>
      <w:tr w:rsidR="009074E7" w:rsidRPr="00092592" w:rsidTr="00104B7D">
        <w:trPr>
          <w:trHeight w:val="1147"/>
          <w:jc w:val="center"/>
        </w:trPr>
        <w:tc>
          <w:tcPr>
            <w:tcW w:w="569" w:type="dxa"/>
            <w:vMerge/>
            <w:tcBorders>
              <w:left w:val="single" w:sz="4" w:space="0" w:color="auto"/>
            </w:tcBorders>
            <w:vAlign w:val="center"/>
          </w:tcPr>
          <w:p w:rsidR="009074E7" w:rsidRPr="00092592" w:rsidRDefault="009074E7" w:rsidP="00746C4F">
            <w:pPr>
              <w:spacing w:line="360" w:lineRule="auto"/>
              <w:rPr>
                <w:color w:val="000000" w:themeColor="text1"/>
              </w:rPr>
            </w:pPr>
          </w:p>
        </w:tc>
        <w:tc>
          <w:tcPr>
            <w:tcW w:w="423" w:type="dxa"/>
            <w:vMerge/>
            <w:tcBorders>
              <w:left w:val="single" w:sz="4" w:space="0" w:color="auto"/>
            </w:tcBorders>
            <w:vAlign w:val="center"/>
          </w:tcPr>
          <w:p w:rsidR="009074E7" w:rsidRPr="00092592" w:rsidRDefault="009074E7" w:rsidP="00746C4F">
            <w:pPr>
              <w:spacing w:line="360" w:lineRule="auto"/>
              <w:rPr>
                <w:color w:val="000000" w:themeColor="text1"/>
              </w:rPr>
            </w:pPr>
          </w:p>
        </w:tc>
        <w:tc>
          <w:tcPr>
            <w:tcW w:w="992" w:type="dxa"/>
            <w:vMerge/>
            <w:tcBorders>
              <w:left w:val="single" w:sz="4" w:space="0" w:color="auto"/>
            </w:tcBorders>
            <w:vAlign w:val="center"/>
          </w:tcPr>
          <w:p w:rsidR="009074E7" w:rsidRPr="00092592" w:rsidRDefault="009074E7" w:rsidP="00746C4F">
            <w:pPr>
              <w:spacing w:line="360" w:lineRule="auto"/>
              <w:rPr>
                <w:color w:val="000000" w:themeColor="text1"/>
              </w:rPr>
            </w:pPr>
          </w:p>
        </w:tc>
        <w:tc>
          <w:tcPr>
            <w:tcW w:w="3686" w:type="dxa"/>
          </w:tcPr>
          <w:p w:rsidR="009074E7" w:rsidRPr="00092592" w:rsidRDefault="009074E7" w:rsidP="00746C4F">
            <w:pPr>
              <w:spacing w:line="360" w:lineRule="auto"/>
              <w:rPr>
                <w:b/>
                <w:color w:val="000000" w:themeColor="text1"/>
              </w:rPr>
            </w:pPr>
            <w:r w:rsidRPr="00092592">
              <w:rPr>
                <w:rFonts w:hint="eastAsia"/>
                <w:b/>
                <w:color w:val="000000" w:themeColor="text1"/>
              </w:rPr>
              <w:t>作品的创新性和独创性</w:t>
            </w:r>
          </w:p>
          <w:p w:rsidR="009074E7" w:rsidRPr="00092592" w:rsidRDefault="009074E7"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设计的原创性</w:t>
            </w:r>
          </w:p>
          <w:p w:rsidR="009074E7" w:rsidRPr="00092592" w:rsidRDefault="009074E7"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设计的前沿性，创作理念与创作技术的前沿性</w:t>
            </w:r>
          </w:p>
          <w:p w:rsidR="009074E7" w:rsidRPr="00092592" w:rsidRDefault="009074E7" w:rsidP="00746C4F">
            <w:pPr>
              <w:spacing w:line="360" w:lineRule="auto"/>
              <w:rPr>
                <w:b/>
                <w:color w:val="000000" w:themeColor="text1"/>
              </w:rPr>
            </w:pPr>
            <w:r w:rsidRPr="00092592">
              <w:rPr>
                <w:rFonts w:hint="eastAsia"/>
                <w:color w:val="000000" w:themeColor="text1"/>
              </w:rPr>
              <w:t>*</w:t>
            </w:r>
            <w:r w:rsidRPr="00092592">
              <w:rPr>
                <w:rFonts w:hint="eastAsia"/>
                <w:color w:val="000000" w:themeColor="text1"/>
              </w:rPr>
              <w:t>表现形式和手法的新颖性、独创性</w:t>
            </w:r>
          </w:p>
        </w:tc>
        <w:tc>
          <w:tcPr>
            <w:tcW w:w="1134" w:type="dxa"/>
            <w:vAlign w:val="center"/>
          </w:tcPr>
          <w:p w:rsidR="009074E7" w:rsidRPr="00092592" w:rsidRDefault="009074E7" w:rsidP="00746C4F">
            <w:pPr>
              <w:spacing w:line="360" w:lineRule="auto"/>
              <w:rPr>
                <w:color w:val="000000" w:themeColor="text1"/>
              </w:rPr>
            </w:pPr>
            <w:r w:rsidRPr="00092592">
              <w:rPr>
                <w:rFonts w:hint="eastAsia"/>
                <w:color w:val="000000" w:themeColor="text1"/>
              </w:rPr>
              <w:t>20</w:t>
            </w:r>
            <w:r w:rsidRPr="00092592">
              <w:rPr>
                <w:rFonts w:hint="eastAsia"/>
                <w:color w:val="000000" w:themeColor="text1"/>
              </w:rPr>
              <w:t>分</w:t>
            </w:r>
          </w:p>
        </w:tc>
        <w:tc>
          <w:tcPr>
            <w:tcW w:w="1136" w:type="dxa"/>
            <w:tcBorders>
              <w:right w:val="single" w:sz="4" w:space="0" w:color="auto"/>
            </w:tcBorders>
          </w:tcPr>
          <w:p w:rsidR="009074E7" w:rsidRPr="00092592" w:rsidRDefault="009074E7" w:rsidP="00746C4F">
            <w:pPr>
              <w:spacing w:line="360" w:lineRule="auto"/>
              <w:rPr>
                <w:color w:val="000000" w:themeColor="text1"/>
              </w:rPr>
            </w:pPr>
          </w:p>
        </w:tc>
      </w:tr>
      <w:tr w:rsidR="009074E7" w:rsidRPr="00092592" w:rsidTr="00104B7D">
        <w:trPr>
          <w:trHeight w:val="2112"/>
          <w:jc w:val="center"/>
        </w:trPr>
        <w:tc>
          <w:tcPr>
            <w:tcW w:w="569" w:type="dxa"/>
            <w:vMerge/>
            <w:tcBorders>
              <w:left w:val="single" w:sz="4" w:space="0" w:color="auto"/>
            </w:tcBorders>
            <w:vAlign w:val="center"/>
          </w:tcPr>
          <w:p w:rsidR="009074E7" w:rsidRPr="00092592" w:rsidRDefault="009074E7" w:rsidP="00746C4F">
            <w:pPr>
              <w:spacing w:line="360" w:lineRule="auto"/>
              <w:rPr>
                <w:color w:val="000000" w:themeColor="text1"/>
              </w:rPr>
            </w:pPr>
          </w:p>
        </w:tc>
        <w:tc>
          <w:tcPr>
            <w:tcW w:w="423" w:type="dxa"/>
            <w:vMerge/>
            <w:tcBorders>
              <w:left w:val="single" w:sz="4" w:space="0" w:color="auto"/>
            </w:tcBorders>
            <w:vAlign w:val="center"/>
          </w:tcPr>
          <w:p w:rsidR="009074E7" w:rsidRPr="00092592" w:rsidRDefault="009074E7" w:rsidP="00746C4F">
            <w:pPr>
              <w:spacing w:line="360" w:lineRule="auto"/>
              <w:rPr>
                <w:color w:val="000000" w:themeColor="text1"/>
              </w:rPr>
            </w:pPr>
          </w:p>
        </w:tc>
        <w:tc>
          <w:tcPr>
            <w:tcW w:w="992" w:type="dxa"/>
            <w:vMerge/>
            <w:tcBorders>
              <w:left w:val="single" w:sz="4" w:space="0" w:color="auto"/>
            </w:tcBorders>
            <w:vAlign w:val="center"/>
          </w:tcPr>
          <w:p w:rsidR="009074E7" w:rsidRPr="00092592" w:rsidRDefault="009074E7" w:rsidP="00746C4F">
            <w:pPr>
              <w:spacing w:line="360" w:lineRule="auto"/>
              <w:rPr>
                <w:color w:val="000000" w:themeColor="text1"/>
              </w:rPr>
            </w:pPr>
          </w:p>
        </w:tc>
        <w:tc>
          <w:tcPr>
            <w:tcW w:w="3686" w:type="dxa"/>
          </w:tcPr>
          <w:p w:rsidR="009074E7" w:rsidRPr="00092592" w:rsidRDefault="009074E7" w:rsidP="00746C4F">
            <w:pPr>
              <w:spacing w:line="360" w:lineRule="auto"/>
              <w:rPr>
                <w:b/>
                <w:color w:val="000000" w:themeColor="text1"/>
              </w:rPr>
            </w:pPr>
            <w:r w:rsidRPr="00092592">
              <w:rPr>
                <w:rFonts w:hint="eastAsia"/>
                <w:b/>
                <w:color w:val="000000" w:themeColor="text1"/>
              </w:rPr>
              <w:t>作品的艺术表现</w:t>
            </w:r>
          </w:p>
          <w:p w:rsidR="009074E7" w:rsidRPr="00092592" w:rsidRDefault="009074E7"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作品设计构思的精巧性</w:t>
            </w:r>
          </w:p>
          <w:p w:rsidR="009074E7" w:rsidRPr="00092592" w:rsidRDefault="009074E7"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故事表达或设计的完整性和流畅性</w:t>
            </w:r>
          </w:p>
          <w:p w:rsidR="009074E7" w:rsidRPr="00092592" w:rsidRDefault="009074E7"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作品结构完整性和逻辑关系的严密性</w:t>
            </w:r>
          </w:p>
          <w:p w:rsidR="009074E7" w:rsidRPr="00092592" w:rsidRDefault="009074E7"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作品内容表达的丰富性和准确性</w:t>
            </w:r>
          </w:p>
          <w:p w:rsidR="009074E7" w:rsidRPr="00092592" w:rsidRDefault="009074E7"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作品艺术风格的感染力</w:t>
            </w:r>
          </w:p>
          <w:p w:rsidR="009074E7" w:rsidRPr="00092592" w:rsidRDefault="009074E7"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创作的综合表现力</w:t>
            </w:r>
          </w:p>
        </w:tc>
        <w:tc>
          <w:tcPr>
            <w:tcW w:w="1134" w:type="dxa"/>
            <w:vAlign w:val="center"/>
          </w:tcPr>
          <w:p w:rsidR="009074E7" w:rsidRPr="00092592" w:rsidRDefault="009074E7" w:rsidP="00746C4F">
            <w:pPr>
              <w:spacing w:line="360" w:lineRule="auto"/>
              <w:rPr>
                <w:color w:val="000000" w:themeColor="text1"/>
              </w:rPr>
            </w:pPr>
            <w:r w:rsidRPr="00092592">
              <w:rPr>
                <w:rFonts w:hint="eastAsia"/>
                <w:color w:val="000000" w:themeColor="text1"/>
              </w:rPr>
              <w:t>10</w:t>
            </w:r>
            <w:r w:rsidRPr="00092592">
              <w:rPr>
                <w:rFonts w:hint="eastAsia"/>
                <w:color w:val="000000" w:themeColor="text1"/>
              </w:rPr>
              <w:t>分</w:t>
            </w:r>
          </w:p>
        </w:tc>
        <w:tc>
          <w:tcPr>
            <w:tcW w:w="1136" w:type="dxa"/>
            <w:tcBorders>
              <w:right w:val="single" w:sz="4" w:space="0" w:color="auto"/>
            </w:tcBorders>
          </w:tcPr>
          <w:p w:rsidR="009074E7" w:rsidRPr="00092592" w:rsidRDefault="009074E7" w:rsidP="00746C4F">
            <w:pPr>
              <w:spacing w:line="360" w:lineRule="auto"/>
              <w:rPr>
                <w:color w:val="000000" w:themeColor="text1"/>
              </w:rPr>
            </w:pPr>
          </w:p>
        </w:tc>
      </w:tr>
      <w:tr w:rsidR="009074E7" w:rsidRPr="00092592" w:rsidTr="00104B7D">
        <w:trPr>
          <w:jc w:val="center"/>
        </w:trPr>
        <w:tc>
          <w:tcPr>
            <w:tcW w:w="569" w:type="dxa"/>
            <w:vMerge/>
            <w:tcBorders>
              <w:left w:val="single" w:sz="4" w:space="0" w:color="auto"/>
            </w:tcBorders>
            <w:vAlign w:val="center"/>
          </w:tcPr>
          <w:p w:rsidR="009074E7" w:rsidRPr="00092592" w:rsidRDefault="009074E7" w:rsidP="00746C4F">
            <w:pPr>
              <w:spacing w:line="360" w:lineRule="auto"/>
              <w:rPr>
                <w:color w:val="000000" w:themeColor="text1"/>
              </w:rPr>
            </w:pPr>
          </w:p>
        </w:tc>
        <w:tc>
          <w:tcPr>
            <w:tcW w:w="423" w:type="dxa"/>
            <w:vMerge/>
            <w:tcBorders>
              <w:left w:val="single" w:sz="4" w:space="0" w:color="auto"/>
            </w:tcBorders>
            <w:vAlign w:val="center"/>
          </w:tcPr>
          <w:p w:rsidR="009074E7" w:rsidRPr="00092592" w:rsidRDefault="009074E7" w:rsidP="00746C4F">
            <w:pPr>
              <w:spacing w:line="360" w:lineRule="auto"/>
              <w:rPr>
                <w:color w:val="000000" w:themeColor="text1"/>
              </w:rPr>
            </w:pPr>
          </w:p>
        </w:tc>
        <w:tc>
          <w:tcPr>
            <w:tcW w:w="992" w:type="dxa"/>
            <w:vMerge/>
            <w:tcBorders>
              <w:left w:val="single" w:sz="4" w:space="0" w:color="auto"/>
            </w:tcBorders>
            <w:vAlign w:val="center"/>
          </w:tcPr>
          <w:p w:rsidR="009074E7" w:rsidRPr="00092592" w:rsidRDefault="009074E7" w:rsidP="00746C4F">
            <w:pPr>
              <w:spacing w:line="360" w:lineRule="auto"/>
              <w:rPr>
                <w:color w:val="000000" w:themeColor="text1"/>
              </w:rPr>
            </w:pPr>
          </w:p>
        </w:tc>
        <w:tc>
          <w:tcPr>
            <w:tcW w:w="3686" w:type="dxa"/>
          </w:tcPr>
          <w:p w:rsidR="009074E7" w:rsidRPr="00092592" w:rsidRDefault="009074E7" w:rsidP="00746C4F">
            <w:pPr>
              <w:spacing w:line="360" w:lineRule="auto"/>
              <w:rPr>
                <w:b/>
                <w:color w:val="000000" w:themeColor="text1"/>
              </w:rPr>
            </w:pPr>
            <w:r w:rsidRPr="00092592">
              <w:rPr>
                <w:rFonts w:hint="eastAsia"/>
                <w:b/>
                <w:color w:val="000000" w:themeColor="text1"/>
              </w:rPr>
              <w:t>团队协作</w:t>
            </w:r>
          </w:p>
          <w:p w:rsidR="009074E7" w:rsidRPr="00092592" w:rsidRDefault="009074E7"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创作过程中的团队意识</w:t>
            </w:r>
          </w:p>
          <w:p w:rsidR="009074E7" w:rsidRPr="00092592" w:rsidRDefault="009074E7"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同个团队以及不同团队之间的相互协作性</w:t>
            </w:r>
          </w:p>
          <w:p w:rsidR="009074E7" w:rsidRPr="00092592" w:rsidRDefault="009074E7"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整个团队中承担的工作量的大小</w:t>
            </w:r>
          </w:p>
        </w:tc>
        <w:tc>
          <w:tcPr>
            <w:tcW w:w="1134" w:type="dxa"/>
            <w:vAlign w:val="center"/>
          </w:tcPr>
          <w:p w:rsidR="009074E7" w:rsidRPr="00092592" w:rsidRDefault="009074E7" w:rsidP="00746C4F">
            <w:pPr>
              <w:spacing w:line="360" w:lineRule="auto"/>
              <w:rPr>
                <w:color w:val="000000" w:themeColor="text1"/>
              </w:rPr>
            </w:pPr>
            <w:r w:rsidRPr="00092592">
              <w:rPr>
                <w:rFonts w:hint="eastAsia"/>
                <w:color w:val="000000" w:themeColor="text1"/>
              </w:rPr>
              <w:t>10</w:t>
            </w:r>
            <w:r w:rsidRPr="00092592">
              <w:rPr>
                <w:rFonts w:hint="eastAsia"/>
                <w:color w:val="000000" w:themeColor="text1"/>
              </w:rPr>
              <w:t>分</w:t>
            </w:r>
          </w:p>
        </w:tc>
        <w:tc>
          <w:tcPr>
            <w:tcW w:w="1136" w:type="dxa"/>
            <w:tcBorders>
              <w:right w:val="single" w:sz="4" w:space="0" w:color="auto"/>
            </w:tcBorders>
          </w:tcPr>
          <w:p w:rsidR="009074E7" w:rsidRPr="00092592" w:rsidRDefault="009074E7" w:rsidP="00746C4F">
            <w:pPr>
              <w:spacing w:line="360" w:lineRule="auto"/>
              <w:rPr>
                <w:color w:val="000000" w:themeColor="text1"/>
              </w:rPr>
            </w:pPr>
          </w:p>
        </w:tc>
      </w:tr>
      <w:tr w:rsidR="009074E7" w:rsidRPr="00092592" w:rsidTr="00104B7D">
        <w:trPr>
          <w:trHeight w:val="1044"/>
          <w:jc w:val="center"/>
        </w:trPr>
        <w:tc>
          <w:tcPr>
            <w:tcW w:w="569" w:type="dxa"/>
            <w:tcBorders>
              <w:left w:val="single" w:sz="4" w:space="0" w:color="auto"/>
            </w:tcBorders>
            <w:vAlign w:val="center"/>
          </w:tcPr>
          <w:p w:rsidR="009074E7" w:rsidRPr="00092592" w:rsidRDefault="009074E7" w:rsidP="00746C4F">
            <w:pPr>
              <w:spacing w:line="360" w:lineRule="auto"/>
              <w:rPr>
                <w:color w:val="000000" w:themeColor="text1"/>
              </w:rPr>
            </w:pPr>
            <w:r w:rsidRPr="00092592">
              <w:rPr>
                <w:rFonts w:hint="eastAsia"/>
                <w:color w:val="000000" w:themeColor="text1"/>
              </w:rPr>
              <w:t>三</w:t>
            </w:r>
          </w:p>
        </w:tc>
        <w:tc>
          <w:tcPr>
            <w:tcW w:w="1415" w:type="dxa"/>
            <w:gridSpan w:val="2"/>
            <w:tcBorders>
              <w:left w:val="single" w:sz="4" w:space="0" w:color="auto"/>
            </w:tcBorders>
            <w:vAlign w:val="center"/>
          </w:tcPr>
          <w:p w:rsidR="009074E7" w:rsidRPr="00092592" w:rsidRDefault="009074E7" w:rsidP="00746C4F">
            <w:pPr>
              <w:spacing w:line="360" w:lineRule="auto"/>
              <w:rPr>
                <w:color w:val="000000" w:themeColor="text1"/>
              </w:rPr>
            </w:pPr>
            <w:r w:rsidRPr="00092592">
              <w:rPr>
                <w:rFonts w:hint="eastAsia"/>
                <w:color w:val="000000" w:themeColor="text1"/>
              </w:rPr>
              <w:t>展陈评分</w:t>
            </w:r>
          </w:p>
          <w:p w:rsidR="009074E7" w:rsidRPr="00092592" w:rsidRDefault="009074E7"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10</w:t>
            </w:r>
            <w:r w:rsidRPr="00092592">
              <w:rPr>
                <w:rFonts w:hint="eastAsia"/>
                <w:color w:val="000000" w:themeColor="text1"/>
              </w:rPr>
              <w:t>分）</w:t>
            </w:r>
          </w:p>
        </w:tc>
        <w:tc>
          <w:tcPr>
            <w:tcW w:w="3686" w:type="dxa"/>
          </w:tcPr>
          <w:p w:rsidR="009074E7" w:rsidRPr="00092592" w:rsidRDefault="009074E7" w:rsidP="00746C4F">
            <w:pPr>
              <w:spacing w:line="360" w:lineRule="auto"/>
              <w:rPr>
                <w:b/>
                <w:color w:val="000000" w:themeColor="text1"/>
              </w:rPr>
            </w:pPr>
            <w:r w:rsidRPr="00092592">
              <w:rPr>
                <w:rFonts w:hint="eastAsia"/>
                <w:b/>
                <w:color w:val="000000" w:themeColor="text1"/>
              </w:rPr>
              <w:t>毕设展览</w:t>
            </w:r>
          </w:p>
          <w:p w:rsidR="009074E7" w:rsidRPr="00092592" w:rsidRDefault="009074E7" w:rsidP="00746C4F">
            <w:pPr>
              <w:spacing w:line="360" w:lineRule="auto"/>
              <w:rPr>
                <w:b/>
                <w:color w:val="000000" w:themeColor="text1"/>
              </w:rPr>
            </w:pPr>
            <w:r w:rsidRPr="00092592">
              <w:rPr>
                <w:rFonts w:hint="eastAsia"/>
                <w:color w:val="000000" w:themeColor="text1"/>
              </w:rPr>
              <w:t>*</w:t>
            </w:r>
            <w:r w:rsidRPr="00092592">
              <w:rPr>
                <w:rFonts w:hint="eastAsia"/>
                <w:color w:val="000000" w:themeColor="text1"/>
              </w:rPr>
              <w:t>作品的展陈方式，布展效果</w:t>
            </w:r>
          </w:p>
          <w:p w:rsidR="009074E7" w:rsidRPr="00092592" w:rsidRDefault="009074E7"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按时布展、撤展，展会现场的积极性</w:t>
            </w:r>
          </w:p>
        </w:tc>
        <w:tc>
          <w:tcPr>
            <w:tcW w:w="1134" w:type="dxa"/>
            <w:vAlign w:val="center"/>
          </w:tcPr>
          <w:p w:rsidR="009074E7" w:rsidRPr="00092592" w:rsidRDefault="009074E7" w:rsidP="00746C4F">
            <w:pPr>
              <w:spacing w:line="360" w:lineRule="auto"/>
              <w:rPr>
                <w:color w:val="000000" w:themeColor="text1"/>
              </w:rPr>
            </w:pPr>
            <w:r w:rsidRPr="00092592">
              <w:rPr>
                <w:rFonts w:hint="eastAsia"/>
                <w:color w:val="000000" w:themeColor="text1"/>
              </w:rPr>
              <w:t>10</w:t>
            </w:r>
            <w:r w:rsidRPr="00092592">
              <w:rPr>
                <w:rFonts w:hint="eastAsia"/>
                <w:color w:val="000000" w:themeColor="text1"/>
              </w:rPr>
              <w:t>分</w:t>
            </w:r>
          </w:p>
        </w:tc>
        <w:tc>
          <w:tcPr>
            <w:tcW w:w="1136" w:type="dxa"/>
            <w:tcBorders>
              <w:right w:val="single" w:sz="4" w:space="0" w:color="auto"/>
            </w:tcBorders>
          </w:tcPr>
          <w:p w:rsidR="009074E7" w:rsidRPr="00092592" w:rsidRDefault="009074E7" w:rsidP="00746C4F">
            <w:pPr>
              <w:spacing w:line="360" w:lineRule="auto"/>
              <w:rPr>
                <w:color w:val="000000" w:themeColor="text1"/>
              </w:rPr>
            </w:pPr>
          </w:p>
        </w:tc>
      </w:tr>
      <w:tr w:rsidR="009074E7" w:rsidRPr="00092592" w:rsidTr="00104B7D">
        <w:trPr>
          <w:trHeight w:val="302"/>
          <w:jc w:val="center"/>
        </w:trPr>
        <w:tc>
          <w:tcPr>
            <w:tcW w:w="6804" w:type="dxa"/>
            <w:gridSpan w:val="5"/>
            <w:tcBorders>
              <w:left w:val="single" w:sz="4" w:space="0" w:color="auto"/>
              <w:right w:val="single" w:sz="4" w:space="0" w:color="auto"/>
            </w:tcBorders>
            <w:vAlign w:val="center"/>
          </w:tcPr>
          <w:p w:rsidR="009074E7" w:rsidRPr="00092592" w:rsidRDefault="009074E7" w:rsidP="00746C4F">
            <w:pPr>
              <w:spacing w:line="360" w:lineRule="auto"/>
              <w:rPr>
                <w:color w:val="000000" w:themeColor="text1"/>
              </w:rPr>
            </w:pPr>
            <w:r w:rsidRPr="00092592">
              <w:rPr>
                <w:rFonts w:hint="eastAsia"/>
                <w:color w:val="000000" w:themeColor="text1"/>
              </w:rPr>
              <w:t>总计</w:t>
            </w:r>
          </w:p>
        </w:tc>
        <w:tc>
          <w:tcPr>
            <w:tcW w:w="1136" w:type="dxa"/>
            <w:tcBorders>
              <w:right w:val="single" w:sz="4" w:space="0" w:color="auto"/>
            </w:tcBorders>
            <w:vAlign w:val="center"/>
          </w:tcPr>
          <w:p w:rsidR="009074E7" w:rsidRPr="00092592" w:rsidRDefault="009074E7" w:rsidP="00746C4F">
            <w:pPr>
              <w:spacing w:line="360" w:lineRule="auto"/>
              <w:rPr>
                <w:color w:val="000000" w:themeColor="text1"/>
              </w:rPr>
            </w:pPr>
          </w:p>
        </w:tc>
      </w:tr>
      <w:tr w:rsidR="009074E7" w:rsidRPr="00092592" w:rsidTr="00104B7D">
        <w:trPr>
          <w:trHeight w:val="485"/>
          <w:jc w:val="center"/>
        </w:trPr>
        <w:tc>
          <w:tcPr>
            <w:tcW w:w="6804" w:type="dxa"/>
            <w:gridSpan w:val="5"/>
            <w:tcBorders>
              <w:left w:val="single" w:sz="4" w:space="0" w:color="auto"/>
              <w:right w:val="single" w:sz="4" w:space="0" w:color="auto"/>
            </w:tcBorders>
            <w:vAlign w:val="center"/>
          </w:tcPr>
          <w:p w:rsidR="009074E7" w:rsidRPr="00092592" w:rsidRDefault="009074E7" w:rsidP="00746C4F">
            <w:pPr>
              <w:spacing w:line="360" w:lineRule="auto"/>
              <w:rPr>
                <w:color w:val="000000" w:themeColor="text1"/>
              </w:rPr>
            </w:pPr>
            <w:r w:rsidRPr="00092592">
              <w:rPr>
                <w:rFonts w:hint="eastAsia"/>
                <w:color w:val="000000" w:themeColor="text1"/>
              </w:rPr>
              <w:t>等级</w:t>
            </w:r>
          </w:p>
        </w:tc>
        <w:tc>
          <w:tcPr>
            <w:tcW w:w="1136" w:type="dxa"/>
            <w:tcBorders>
              <w:right w:val="single" w:sz="4" w:space="0" w:color="auto"/>
            </w:tcBorders>
            <w:vAlign w:val="center"/>
          </w:tcPr>
          <w:p w:rsidR="009074E7" w:rsidRPr="00092592" w:rsidRDefault="009074E7" w:rsidP="00746C4F">
            <w:pPr>
              <w:spacing w:line="360" w:lineRule="auto"/>
              <w:rPr>
                <w:color w:val="000000" w:themeColor="text1"/>
              </w:rPr>
            </w:pPr>
          </w:p>
        </w:tc>
      </w:tr>
    </w:tbl>
    <w:p w:rsidR="009074E7" w:rsidRPr="00092592" w:rsidRDefault="009074E7" w:rsidP="00746C4F">
      <w:pPr>
        <w:spacing w:line="360" w:lineRule="auto"/>
        <w:rPr>
          <w:color w:val="000000" w:themeColor="text1"/>
        </w:rPr>
      </w:pPr>
    </w:p>
    <w:p w:rsidR="009074E7" w:rsidRPr="00092592" w:rsidRDefault="009074E7" w:rsidP="00746C4F">
      <w:pPr>
        <w:spacing w:line="360" w:lineRule="auto"/>
        <w:ind w:firstLineChars="200" w:firstLine="420"/>
        <w:rPr>
          <w:color w:val="000000" w:themeColor="text1"/>
        </w:rPr>
      </w:pPr>
      <w:r w:rsidRPr="00092592">
        <w:rPr>
          <w:rFonts w:hint="eastAsia"/>
          <w:color w:val="000000" w:themeColor="text1"/>
        </w:rPr>
        <w:t>4.</w:t>
      </w:r>
      <w:r w:rsidRPr="00092592">
        <w:rPr>
          <w:rFonts w:hint="eastAsia"/>
          <w:color w:val="000000" w:themeColor="text1"/>
        </w:rPr>
        <w:t>过程考核：</w:t>
      </w:r>
    </w:p>
    <w:p w:rsidR="009074E7" w:rsidRPr="00092592" w:rsidRDefault="009074E7" w:rsidP="00746C4F">
      <w:pPr>
        <w:spacing w:line="360" w:lineRule="auto"/>
        <w:ind w:firstLineChars="200" w:firstLine="420"/>
        <w:rPr>
          <w:color w:val="000000" w:themeColor="text1"/>
        </w:rPr>
      </w:pPr>
      <w:r w:rsidRPr="00092592">
        <w:rPr>
          <w:rFonts w:hint="eastAsia"/>
          <w:color w:val="000000" w:themeColor="text1"/>
        </w:rPr>
        <w:t>创作过程的认真态度，创作的主动性、积极性，依计划按时完成任务，无拖延，积极与导师沟通、认真对待导师的修改意见</w:t>
      </w:r>
    </w:p>
    <w:p w:rsidR="009074E7" w:rsidRPr="00092592" w:rsidRDefault="009074E7" w:rsidP="00746C4F">
      <w:pPr>
        <w:spacing w:line="360" w:lineRule="auto"/>
        <w:ind w:firstLineChars="200" w:firstLine="420"/>
        <w:rPr>
          <w:color w:val="000000" w:themeColor="text1"/>
        </w:rPr>
      </w:pPr>
      <w:r w:rsidRPr="00092592">
        <w:rPr>
          <w:rFonts w:hint="eastAsia"/>
          <w:color w:val="000000" w:themeColor="text1"/>
        </w:rPr>
        <w:t>1.</w:t>
      </w:r>
      <w:r w:rsidRPr="00092592">
        <w:rPr>
          <w:rFonts w:hint="eastAsia"/>
          <w:color w:val="000000" w:themeColor="text1"/>
        </w:rPr>
        <w:t>开题报告（灵感来源）</w:t>
      </w:r>
    </w:p>
    <w:p w:rsidR="009074E7" w:rsidRPr="00092592" w:rsidRDefault="009074E7" w:rsidP="00746C4F">
      <w:pPr>
        <w:spacing w:line="360" w:lineRule="auto"/>
        <w:ind w:firstLineChars="200" w:firstLine="420"/>
        <w:rPr>
          <w:color w:val="000000" w:themeColor="text1"/>
        </w:rPr>
      </w:pPr>
      <w:r w:rsidRPr="00092592">
        <w:rPr>
          <w:rFonts w:hint="eastAsia"/>
          <w:color w:val="000000" w:themeColor="text1"/>
        </w:rPr>
        <w:t>2.</w:t>
      </w:r>
      <w:r w:rsidRPr="00092592">
        <w:rPr>
          <w:rFonts w:hint="eastAsia"/>
          <w:color w:val="000000" w:themeColor="text1"/>
        </w:rPr>
        <w:t>故事梗概、人物小传、文学剧本</w:t>
      </w:r>
    </w:p>
    <w:p w:rsidR="009074E7" w:rsidRPr="00092592" w:rsidRDefault="009074E7" w:rsidP="00746C4F">
      <w:pPr>
        <w:spacing w:line="360" w:lineRule="auto"/>
        <w:ind w:firstLineChars="200" w:firstLine="420"/>
        <w:rPr>
          <w:color w:val="000000" w:themeColor="text1"/>
        </w:rPr>
      </w:pPr>
      <w:r w:rsidRPr="00092592">
        <w:rPr>
          <w:rFonts w:hint="eastAsia"/>
          <w:color w:val="000000" w:themeColor="text1"/>
        </w:rPr>
        <w:t>3.</w:t>
      </w:r>
      <w:r w:rsidRPr="00092592">
        <w:rPr>
          <w:rFonts w:hint="eastAsia"/>
          <w:color w:val="000000" w:themeColor="text1"/>
        </w:rPr>
        <w:t>导演阐述</w:t>
      </w:r>
    </w:p>
    <w:p w:rsidR="009074E7" w:rsidRPr="00092592" w:rsidRDefault="009074E7" w:rsidP="00746C4F">
      <w:pPr>
        <w:spacing w:line="360" w:lineRule="auto"/>
        <w:ind w:firstLineChars="200" w:firstLine="420"/>
        <w:rPr>
          <w:color w:val="000000" w:themeColor="text1"/>
        </w:rPr>
      </w:pPr>
      <w:r w:rsidRPr="00092592">
        <w:rPr>
          <w:rFonts w:hint="eastAsia"/>
          <w:color w:val="000000" w:themeColor="text1"/>
        </w:rPr>
        <w:t>4.</w:t>
      </w:r>
      <w:r w:rsidRPr="00092592">
        <w:rPr>
          <w:rFonts w:hint="eastAsia"/>
          <w:color w:val="000000" w:themeColor="text1"/>
        </w:rPr>
        <w:t>分镜头剧本</w:t>
      </w:r>
    </w:p>
    <w:p w:rsidR="009074E7" w:rsidRPr="00092592" w:rsidRDefault="009074E7" w:rsidP="00746C4F">
      <w:pPr>
        <w:spacing w:line="360" w:lineRule="auto"/>
        <w:ind w:firstLineChars="200" w:firstLine="420"/>
        <w:rPr>
          <w:color w:val="000000" w:themeColor="text1"/>
        </w:rPr>
      </w:pPr>
      <w:r w:rsidRPr="00092592">
        <w:rPr>
          <w:rFonts w:hint="eastAsia"/>
          <w:color w:val="000000" w:themeColor="text1"/>
        </w:rPr>
        <w:t>5.</w:t>
      </w:r>
      <w:r w:rsidRPr="00092592">
        <w:rPr>
          <w:rFonts w:hint="eastAsia"/>
          <w:color w:val="000000" w:themeColor="text1"/>
        </w:rPr>
        <w:t>美术设计（场景、服装、化妆、道具设计）</w:t>
      </w:r>
    </w:p>
    <w:p w:rsidR="009074E7" w:rsidRPr="00092592" w:rsidRDefault="009074E7" w:rsidP="00746C4F">
      <w:pPr>
        <w:spacing w:line="360" w:lineRule="auto"/>
        <w:ind w:firstLineChars="200" w:firstLine="420"/>
        <w:rPr>
          <w:color w:val="000000" w:themeColor="text1"/>
        </w:rPr>
      </w:pPr>
      <w:r w:rsidRPr="00092592">
        <w:rPr>
          <w:rFonts w:hint="eastAsia"/>
          <w:color w:val="000000" w:themeColor="text1"/>
        </w:rPr>
        <w:t>6.</w:t>
      </w:r>
      <w:r w:rsidRPr="00092592">
        <w:rPr>
          <w:rFonts w:hint="eastAsia"/>
          <w:color w:val="000000" w:themeColor="text1"/>
        </w:rPr>
        <w:t>剧照、工作照</w:t>
      </w:r>
    </w:p>
    <w:p w:rsidR="009074E7" w:rsidRPr="00092592" w:rsidRDefault="009074E7" w:rsidP="00746C4F">
      <w:pPr>
        <w:spacing w:line="360" w:lineRule="auto"/>
        <w:ind w:firstLineChars="200" w:firstLine="420"/>
        <w:rPr>
          <w:color w:val="000000" w:themeColor="text1"/>
        </w:rPr>
      </w:pPr>
      <w:r w:rsidRPr="00092592">
        <w:rPr>
          <w:rFonts w:hint="eastAsia"/>
          <w:color w:val="000000" w:themeColor="text1"/>
        </w:rPr>
        <w:t>7.</w:t>
      </w:r>
      <w:r w:rsidRPr="00092592">
        <w:rPr>
          <w:rFonts w:hint="eastAsia"/>
          <w:color w:val="000000" w:themeColor="text1"/>
        </w:rPr>
        <w:t>进度表、场记单、通告单</w:t>
      </w:r>
    </w:p>
    <w:p w:rsidR="009074E7" w:rsidRPr="00092592" w:rsidRDefault="009074E7" w:rsidP="00746C4F">
      <w:pPr>
        <w:spacing w:line="360" w:lineRule="auto"/>
        <w:ind w:firstLineChars="200" w:firstLine="420"/>
        <w:rPr>
          <w:color w:val="000000" w:themeColor="text1"/>
        </w:rPr>
      </w:pPr>
      <w:r w:rsidRPr="00092592">
        <w:rPr>
          <w:rFonts w:hint="eastAsia"/>
          <w:color w:val="000000" w:themeColor="text1"/>
        </w:rPr>
        <w:t>8.</w:t>
      </w:r>
      <w:r w:rsidRPr="00092592">
        <w:rPr>
          <w:rFonts w:hint="eastAsia"/>
          <w:color w:val="000000" w:themeColor="text1"/>
        </w:rPr>
        <w:t>海报</w:t>
      </w:r>
    </w:p>
    <w:p w:rsidR="009074E7" w:rsidRPr="00092592" w:rsidRDefault="009074E7" w:rsidP="00746C4F">
      <w:pPr>
        <w:spacing w:line="360" w:lineRule="auto"/>
        <w:ind w:firstLineChars="200" w:firstLine="420"/>
        <w:rPr>
          <w:color w:val="000000" w:themeColor="text1"/>
        </w:rPr>
      </w:pPr>
      <w:r w:rsidRPr="00092592">
        <w:rPr>
          <w:rFonts w:hint="eastAsia"/>
          <w:color w:val="000000" w:themeColor="text1"/>
        </w:rPr>
        <w:t>9.</w:t>
      </w:r>
      <w:r w:rsidRPr="00092592">
        <w:rPr>
          <w:rFonts w:hint="eastAsia"/>
          <w:color w:val="000000" w:themeColor="text1"/>
        </w:rPr>
        <w:t>展板设计</w:t>
      </w:r>
    </w:p>
    <w:p w:rsidR="009074E7" w:rsidRPr="00092592" w:rsidRDefault="009074E7" w:rsidP="00746C4F">
      <w:pPr>
        <w:spacing w:line="360" w:lineRule="auto"/>
        <w:ind w:firstLineChars="200" w:firstLine="422"/>
        <w:rPr>
          <w:color w:val="000000" w:themeColor="text1"/>
        </w:rPr>
      </w:pPr>
      <w:r w:rsidRPr="00092592">
        <w:rPr>
          <w:rFonts w:hint="eastAsia"/>
          <w:b/>
          <w:bCs/>
          <w:color w:val="000000" w:themeColor="text1"/>
        </w:rPr>
        <w:t>七、建议教材及参考书目</w:t>
      </w:r>
    </w:p>
    <w:p w:rsidR="009074E7" w:rsidRPr="00092592" w:rsidRDefault="009074E7" w:rsidP="00746C4F">
      <w:pPr>
        <w:spacing w:line="360" w:lineRule="auto"/>
        <w:ind w:firstLineChars="200" w:firstLine="420"/>
        <w:rPr>
          <w:color w:val="000000" w:themeColor="text1"/>
        </w:rPr>
      </w:pPr>
      <w:r w:rsidRPr="00092592">
        <w:rPr>
          <w:rFonts w:hint="eastAsia"/>
          <w:color w:val="000000" w:themeColor="text1"/>
        </w:rPr>
        <w:t>1.</w:t>
      </w:r>
      <w:r w:rsidRPr="00092592">
        <w:rPr>
          <w:rFonts w:hint="eastAsia"/>
          <w:color w:val="000000" w:themeColor="text1"/>
        </w:rPr>
        <w:t>建议教材</w:t>
      </w:r>
    </w:p>
    <w:p w:rsidR="009074E7" w:rsidRPr="00092592" w:rsidRDefault="009074E7" w:rsidP="00746C4F">
      <w:pPr>
        <w:spacing w:line="360" w:lineRule="auto"/>
        <w:ind w:firstLineChars="200" w:firstLine="420"/>
        <w:rPr>
          <w:color w:val="000000" w:themeColor="text1"/>
        </w:rPr>
      </w:pPr>
      <w:r w:rsidRPr="00092592">
        <w:rPr>
          <w:rFonts w:hint="eastAsia"/>
          <w:color w:val="000000" w:themeColor="text1"/>
        </w:rPr>
        <w:t>《拍电影》</w:t>
      </w:r>
      <w:r w:rsidRPr="00092592">
        <w:rPr>
          <w:color w:val="000000" w:themeColor="text1"/>
        </w:rPr>
        <w:t>著者：</w:t>
      </w:r>
      <w:r w:rsidRPr="00092592">
        <w:rPr>
          <w:color w:val="000000" w:themeColor="text1"/>
        </w:rPr>
        <w:t>(</w:t>
      </w:r>
      <w:r w:rsidRPr="00092592">
        <w:rPr>
          <w:color w:val="000000" w:themeColor="text1"/>
        </w:rPr>
        <w:t>美</w:t>
      </w:r>
      <w:r w:rsidRPr="00092592">
        <w:rPr>
          <w:color w:val="000000" w:themeColor="text1"/>
        </w:rPr>
        <w:t xml:space="preserve">) </w:t>
      </w:r>
      <w:r w:rsidRPr="00092592">
        <w:rPr>
          <w:color w:val="000000" w:themeColor="text1"/>
        </w:rPr>
        <w:t>琳恩</w:t>
      </w:r>
      <w:r w:rsidRPr="00092592">
        <w:rPr>
          <w:color w:val="000000" w:themeColor="text1"/>
        </w:rPr>
        <w:t>·</w:t>
      </w:r>
      <w:r w:rsidRPr="00092592">
        <w:rPr>
          <w:color w:val="000000" w:themeColor="text1"/>
        </w:rPr>
        <w:t>格罗斯拉里</w:t>
      </w:r>
      <w:r w:rsidRPr="00092592">
        <w:rPr>
          <w:color w:val="000000" w:themeColor="text1"/>
        </w:rPr>
        <w:t>·</w:t>
      </w:r>
      <w:r w:rsidRPr="00092592">
        <w:rPr>
          <w:color w:val="000000" w:themeColor="text1"/>
        </w:rPr>
        <w:t>沃德</w:t>
      </w:r>
      <w:hyperlink r:id="rId30" w:history="1">
        <w:r w:rsidRPr="00092592">
          <w:rPr>
            <w:rFonts w:ascii="Arial"/>
            <w:color w:val="000000" w:themeColor="text1"/>
            <w:shd w:val="clear" w:color="auto" w:fill="FFFFFF"/>
          </w:rPr>
          <w:t>后浪出版咨询（北京）有限责任公司</w:t>
        </w:r>
      </w:hyperlink>
      <w:r w:rsidRPr="00092592">
        <w:rPr>
          <w:color w:val="000000" w:themeColor="text1"/>
        </w:rPr>
        <w:t>、世界图书出版公司</w:t>
      </w:r>
    </w:p>
    <w:p w:rsidR="009074E7" w:rsidRPr="00092592" w:rsidRDefault="009074E7" w:rsidP="00746C4F">
      <w:pPr>
        <w:spacing w:line="360" w:lineRule="auto"/>
        <w:ind w:firstLineChars="200" w:firstLine="420"/>
        <w:rPr>
          <w:color w:val="000000" w:themeColor="text1"/>
        </w:rPr>
      </w:pPr>
      <w:r w:rsidRPr="00092592">
        <w:rPr>
          <w:rFonts w:hint="eastAsia"/>
          <w:color w:val="000000" w:themeColor="text1"/>
        </w:rPr>
        <w:t>2.</w:t>
      </w:r>
      <w:r w:rsidRPr="00092592">
        <w:rPr>
          <w:rFonts w:hint="eastAsia"/>
          <w:color w:val="000000" w:themeColor="text1"/>
        </w:rPr>
        <w:t>参考书目</w:t>
      </w:r>
    </w:p>
    <w:p w:rsidR="009074E7" w:rsidRPr="00092592" w:rsidRDefault="009074E7" w:rsidP="00746C4F">
      <w:pPr>
        <w:spacing w:line="360" w:lineRule="auto"/>
        <w:ind w:firstLineChars="200" w:firstLine="420"/>
        <w:rPr>
          <w:color w:val="000000" w:themeColor="text1"/>
        </w:rPr>
      </w:pPr>
      <w:r w:rsidRPr="00092592">
        <w:rPr>
          <w:rFonts w:hint="eastAsia"/>
          <w:color w:val="000000" w:themeColor="text1"/>
        </w:rPr>
        <w:t>《电影剧本写作基础》《电影编剧创作指南》《电影剧作问题指南》悉德·菲尔德</w:t>
      </w:r>
    </w:p>
    <w:p w:rsidR="009074E7" w:rsidRPr="00092592" w:rsidRDefault="009074E7" w:rsidP="00746C4F">
      <w:pPr>
        <w:spacing w:line="360" w:lineRule="auto"/>
        <w:ind w:firstLineChars="200" w:firstLine="420"/>
        <w:rPr>
          <w:color w:val="000000" w:themeColor="text1"/>
        </w:rPr>
      </w:pPr>
      <w:r w:rsidRPr="00092592">
        <w:rPr>
          <w:rFonts w:hint="eastAsia"/>
          <w:color w:val="000000" w:themeColor="text1"/>
        </w:rPr>
        <w:t>《导演创作完全手册》［美］迈克尔·拉毕格米克·胡尔比什—切里耶尔北京联合出版社</w:t>
      </w:r>
    </w:p>
    <w:p w:rsidR="009074E7" w:rsidRPr="00092592" w:rsidRDefault="009074E7" w:rsidP="00746C4F">
      <w:pPr>
        <w:spacing w:line="360" w:lineRule="auto"/>
        <w:ind w:firstLineChars="200" w:firstLine="420"/>
        <w:rPr>
          <w:color w:val="000000" w:themeColor="text1"/>
        </w:rPr>
      </w:pPr>
      <w:r w:rsidRPr="00092592">
        <w:rPr>
          <w:rFonts w:hint="eastAsia"/>
          <w:color w:val="000000" w:themeColor="text1"/>
        </w:rPr>
        <w:t>《导演基础》王心语中国传媒大学出版社</w:t>
      </w:r>
    </w:p>
    <w:p w:rsidR="009074E7" w:rsidRPr="00092592" w:rsidRDefault="009074E7" w:rsidP="00746C4F">
      <w:pPr>
        <w:spacing w:line="360" w:lineRule="auto"/>
        <w:ind w:firstLineChars="200" w:firstLine="420"/>
        <w:rPr>
          <w:color w:val="000000" w:themeColor="text1"/>
        </w:rPr>
      </w:pPr>
      <w:r w:rsidRPr="00092592">
        <w:rPr>
          <w:rFonts w:hint="eastAsia"/>
          <w:color w:val="000000" w:themeColor="text1"/>
        </w:rPr>
        <w:t>《灯光师圣经》［美］哈里·</w:t>
      </w:r>
      <w:r w:rsidRPr="00092592">
        <w:rPr>
          <w:rFonts w:hint="eastAsia"/>
          <w:color w:val="000000" w:themeColor="text1"/>
        </w:rPr>
        <w:t>C</w:t>
      </w:r>
      <w:r w:rsidRPr="00092592">
        <w:rPr>
          <w:rFonts w:hint="eastAsia"/>
          <w:color w:val="000000" w:themeColor="text1"/>
        </w:rPr>
        <w:t>·博克斯北京联合出版公司</w:t>
      </w:r>
    </w:p>
    <w:p w:rsidR="009074E7" w:rsidRPr="00092592" w:rsidRDefault="009074E7" w:rsidP="00746C4F">
      <w:pPr>
        <w:spacing w:line="360" w:lineRule="auto"/>
        <w:ind w:firstLineChars="200" w:firstLine="420"/>
        <w:rPr>
          <w:color w:val="000000" w:themeColor="text1"/>
        </w:rPr>
      </w:pPr>
      <w:r w:rsidRPr="00092592">
        <w:rPr>
          <w:rFonts w:hint="eastAsia"/>
          <w:color w:val="000000" w:themeColor="text1"/>
        </w:rPr>
        <w:t>《影视制片管理》中国传媒大学</w:t>
      </w:r>
    </w:p>
    <w:p w:rsidR="009074E7" w:rsidRPr="00092592" w:rsidRDefault="009074E7" w:rsidP="00746C4F">
      <w:pPr>
        <w:spacing w:line="360" w:lineRule="auto"/>
        <w:ind w:firstLineChars="200" w:firstLine="420"/>
        <w:rPr>
          <w:color w:val="000000" w:themeColor="text1"/>
        </w:rPr>
      </w:pPr>
      <w:r w:rsidRPr="00092592">
        <w:rPr>
          <w:rFonts w:hint="eastAsia"/>
          <w:color w:val="000000" w:themeColor="text1"/>
        </w:rPr>
        <w:t>《影视录音工艺与技巧》中国传媒大学出版社</w:t>
      </w:r>
    </w:p>
    <w:p w:rsidR="00927A30" w:rsidRPr="00092592" w:rsidRDefault="009074E7" w:rsidP="00746C4F">
      <w:pPr>
        <w:spacing w:line="360" w:lineRule="auto"/>
        <w:ind w:firstLineChars="200" w:firstLine="420"/>
        <w:rPr>
          <w:color w:val="000000" w:themeColor="text1"/>
        </w:rPr>
      </w:pPr>
      <w:r w:rsidRPr="00092592">
        <w:rPr>
          <w:rFonts w:hint="eastAsia"/>
          <w:color w:val="000000" w:themeColor="text1"/>
        </w:rPr>
        <w:t>《音效圣经》北京联合出版公司</w:t>
      </w:r>
    </w:p>
    <w:p w:rsidR="00927A30" w:rsidRPr="00092592" w:rsidRDefault="00927A30" w:rsidP="00746C4F">
      <w:pPr>
        <w:spacing w:line="360" w:lineRule="auto"/>
        <w:rPr>
          <w:color w:val="000000" w:themeColor="text1"/>
        </w:rPr>
      </w:pPr>
    </w:p>
    <w:p w:rsidR="0004447B" w:rsidRPr="00092592" w:rsidRDefault="0004447B" w:rsidP="00746C4F">
      <w:pPr>
        <w:spacing w:line="360" w:lineRule="auto"/>
        <w:rPr>
          <w:color w:val="000000" w:themeColor="text1"/>
        </w:rPr>
      </w:pPr>
    </w:p>
    <w:p w:rsidR="0004447B" w:rsidRPr="00092592" w:rsidRDefault="0004447B" w:rsidP="00746C4F">
      <w:pPr>
        <w:pStyle w:val="1"/>
        <w:spacing w:before="0" w:after="0" w:line="360" w:lineRule="auto"/>
        <w:jc w:val="center"/>
        <w:rPr>
          <w:color w:val="000000" w:themeColor="text1"/>
          <w:sz w:val="30"/>
          <w:szCs w:val="30"/>
        </w:rPr>
      </w:pPr>
      <w:bookmarkStart w:id="175" w:name="_Toc511806603"/>
      <w:bookmarkStart w:id="176" w:name="_Toc528938229"/>
      <w:r w:rsidRPr="00092592">
        <w:rPr>
          <w:rFonts w:hint="eastAsia"/>
          <w:bCs w:val="0"/>
          <w:color w:val="000000" w:themeColor="text1"/>
          <w:sz w:val="30"/>
          <w:szCs w:val="30"/>
        </w:rPr>
        <w:t>《</w:t>
      </w:r>
      <w:r w:rsidRPr="00092592">
        <w:rPr>
          <w:rFonts w:ascii="宋体" w:hAnsi="宋体" w:hint="eastAsia"/>
          <w:color w:val="000000" w:themeColor="text1"/>
          <w:sz w:val="30"/>
          <w:szCs w:val="30"/>
        </w:rPr>
        <w:t>毕业设计</w:t>
      </w:r>
      <w:r w:rsidRPr="00092592">
        <w:rPr>
          <w:rFonts w:hint="eastAsia"/>
          <w:bCs w:val="0"/>
          <w:color w:val="000000" w:themeColor="text1"/>
          <w:sz w:val="30"/>
          <w:szCs w:val="30"/>
        </w:rPr>
        <w:t>》课程实验教学大纲</w:t>
      </w:r>
      <w:bookmarkEnd w:id="175"/>
      <w:r w:rsidRPr="00092592">
        <w:rPr>
          <w:rFonts w:hint="eastAsia"/>
          <w:bCs w:val="0"/>
          <w:color w:val="000000" w:themeColor="text1"/>
          <w:sz w:val="30"/>
          <w:szCs w:val="30"/>
        </w:rPr>
        <w:t>（媒体设计方向）</w:t>
      </w:r>
      <w:bookmarkEnd w:id="176"/>
    </w:p>
    <w:p w:rsidR="0004447B" w:rsidRPr="00092592" w:rsidRDefault="0004447B" w:rsidP="00746C4F">
      <w:pPr>
        <w:spacing w:line="360" w:lineRule="auto"/>
        <w:jc w:val="center"/>
        <w:rPr>
          <w:b/>
          <w:bCs/>
          <w:color w:val="000000" w:themeColor="text1"/>
          <w:sz w:val="24"/>
        </w:rPr>
      </w:pPr>
      <w:r w:rsidRPr="00092592">
        <w:rPr>
          <w:rFonts w:ascii="宋体" w:hAnsi="宋体" w:hint="eastAsia"/>
          <w:color w:val="000000" w:themeColor="text1"/>
          <w:sz w:val="24"/>
        </w:rPr>
        <w:t>（英文名称</w:t>
      </w:r>
      <w:r w:rsidRPr="00092592">
        <w:rPr>
          <w:rFonts w:hint="eastAsia"/>
          <w:bCs/>
          <w:color w:val="000000" w:themeColor="text1"/>
          <w:sz w:val="24"/>
        </w:rPr>
        <w:t>Graduation Project</w:t>
      </w:r>
      <w:r w:rsidRPr="00092592">
        <w:rPr>
          <w:rFonts w:ascii="宋体" w:hAnsi="宋体" w:hint="eastAsia"/>
          <w:color w:val="000000" w:themeColor="text1"/>
          <w:sz w:val="24"/>
        </w:rPr>
        <w:t>）</w:t>
      </w:r>
    </w:p>
    <w:p w:rsidR="0004447B" w:rsidRPr="00092592" w:rsidRDefault="0004447B" w:rsidP="00746C4F">
      <w:pPr>
        <w:spacing w:line="360" w:lineRule="auto"/>
        <w:jc w:val="center"/>
        <w:rPr>
          <w:bCs/>
          <w:color w:val="000000" w:themeColor="text1"/>
          <w:sz w:val="24"/>
        </w:rPr>
      </w:pPr>
      <w:r w:rsidRPr="00092592">
        <w:rPr>
          <w:rFonts w:hint="eastAsia"/>
          <w:bCs/>
          <w:color w:val="000000" w:themeColor="text1"/>
          <w:sz w:val="24"/>
        </w:rPr>
        <w:t>大纲主撰人：叶米兰</w:t>
      </w:r>
      <w:r w:rsidR="006C7562" w:rsidRPr="00092592">
        <w:rPr>
          <w:rFonts w:hint="eastAsia"/>
          <w:bCs/>
          <w:color w:val="000000" w:themeColor="text1"/>
          <w:sz w:val="24"/>
        </w:rPr>
        <w:t>大纲审核人</w:t>
      </w:r>
      <w:r w:rsidRPr="00092592">
        <w:rPr>
          <w:rFonts w:hint="eastAsia"/>
          <w:bCs/>
          <w:color w:val="000000" w:themeColor="text1"/>
          <w:sz w:val="24"/>
        </w:rPr>
        <w:t>：范小春</w:t>
      </w:r>
    </w:p>
    <w:p w:rsidR="0004447B" w:rsidRPr="00092592" w:rsidRDefault="0004447B" w:rsidP="00746C4F">
      <w:pPr>
        <w:spacing w:line="360" w:lineRule="auto"/>
        <w:jc w:val="center"/>
        <w:rPr>
          <w:bCs/>
          <w:color w:val="000000" w:themeColor="text1"/>
          <w:sz w:val="24"/>
        </w:rPr>
      </w:pPr>
    </w:p>
    <w:p w:rsidR="0004447B" w:rsidRPr="00092592" w:rsidRDefault="0004447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课程代码</w:t>
      </w:r>
      <w:r w:rsidRPr="00092592">
        <w:rPr>
          <w:rFonts w:ascii="宋体" w:hAnsi="宋体" w:hint="eastAsia"/>
          <w:color w:val="000000" w:themeColor="text1"/>
          <w:szCs w:val="21"/>
        </w:rPr>
        <w:t>】230200884                  【</w:t>
      </w:r>
      <w:r w:rsidRPr="00092592">
        <w:rPr>
          <w:rFonts w:ascii="宋体" w:hAnsi="宋体" w:hint="eastAsia"/>
          <w:b/>
          <w:color w:val="000000" w:themeColor="text1"/>
          <w:szCs w:val="21"/>
        </w:rPr>
        <w:t>课程修习类型</w:t>
      </w:r>
      <w:r w:rsidRPr="00092592">
        <w:rPr>
          <w:rFonts w:ascii="宋体" w:hAnsi="宋体" w:hint="eastAsia"/>
          <w:color w:val="000000" w:themeColor="text1"/>
          <w:szCs w:val="21"/>
        </w:rPr>
        <w:t>】实践教学</w:t>
      </w:r>
    </w:p>
    <w:p w:rsidR="0004447B" w:rsidRPr="00092592" w:rsidRDefault="0004447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开课学院</w:t>
      </w:r>
      <w:r w:rsidRPr="00092592">
        <w:rPr>
          <w:rFonts w:ascii="宋体" w:hAnsi="宋体" w:hint="eastAsia"/>
          <w:color w:val="000000" w:themeColor="text1"/>
          <w:szCs w:val="21"/>
        </w:rPr>
        <w:t>】 文化创意学院              【</w:t>
      </w:r>
      <w:r w:rsidRPr="00092592">
        <w:rPr>
          <w:rFonts w:hint="eastAsia"/>
          <w:b/>
          <w:color w:val="000000" w:themeColor="text1"/>
        </w:rPr>
        <w:t>适用专业</w:t>
      </w:r>
      <w:r w:rsidRPr="00092592">
        <w:rPr>
          <w:rFonts w:ascii="宋体" w:hAnsi="宋体" w:hint="eastAsia"/>
          <w:color w:val="000000" w:themeColor="text1"/>
          <w:szCs w:val="21"/>
        </w:rPr>
        <w:t>】数媒专业（媒</w:t>
      </w:r>
      <w:r w:rsidR="005E0987" w:rsidRPr="00092592">
        <w:rPr>
          <w:rFonts w:ascii="宋体" w:hAnsi="宋体" w:hint="eastAsia"/>
          <w:color w:val="000000" w:themeColor="text1"/>
          <w:szCs w:val="21"/>
        </w:rPr>
        <w:t>体</w:t>
      </w:r>
      <w:r w:rsidRPr="00092592">
        <w:rPr>
          <w:rFonts w:ascii="宋体" w:hAnsi="宋体" w:hint="eastAsia"/>
          <w:color w:val="000000" w:themeColor="text1"/>
          <w:szCs w:val="21"/>
        </w:rPr>
        <w:t>设计方向）</w:t>
      </w:r>
    </w:p>
    <w:p w:rsidR="0004447B" w:rsidRPr="00092592" w:rsidRDefault="0004447B" w:rsidP="000B4DDF">
      <w:pPr>
        <w:spacing w:line="360" w:lineRule="auto"/>
        <w:ind w:leftChars="200" w:left="5565" w:hangingChars="2450" w:hanging="5145"/>
        <w:rPr>
          <w:rFonts w:ascii="宋体" w:hAnsi="宋体"/>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学分数</w:t>
      </w:r>
      <w:r w:rsidRPr="00092592">
        <w:rPr>
          <w:rFonts w:ascii="宋体" w:hAnsi="宋体" w:hint="eastAsia"/>
          <w:color w:val="000000" w:themeColor="text1"/>
          <w:szCs w:val="21"/>
        </w:rPr>
        <w:t>】 12                          【</w:t>
      </w:r>
      <w:r w:rsidRPr="00092592">
        <w:rPr>
          <w:rFonts w:hint="eastAsia"/>
          <w:b/>
          <w:color w:val="000000" w:themeColor="text1"/>
        </w:rPr>
        <w:t>学时数</w:t>
      </w:r>
      <w:r w:rsidRPr="00092592">
        <w:rPr>
          <w:rFonts w:ascii="宋体" w:hAnsi="宋体" w:hint="eastAsia"/>
          <w:color w:val="000000" w:themeColor="text1"/>
          <w:szCs w:val="21"/>
        </w:rPr>
        <w:t>】12周</w:t>
      </w:r>
    </w:p>
    <w:p w:rsidR="0004447B" w:rsidRPr="00092592" w:rsidRDefault="0004447B" w:rsidP="00746C4F">
      <w:pPr>
        <w:snapToGrid w:val="0"/>
        <w:spacing w:line="360" w:lineRule="auto"/>
        <w:ind w:firstLineChars="200" w:firstLine="420"/>
        <w:rPr>
          <w:rFonts w:ascii="Times"/>
          <w:color w:val="000000" w:themeColor="text1"/>
          <w:szCs w:val="21"/>
        </w:rPr>
      </w:pPr>
      <w:r w:rsidRPr="00092592">
        <w:rPr>
          <w:rFonts w:ascii="宋体" w:hAnsi="宋体" w:hint="eastAsia"/>
          <w:color w:val="000000" w:themeColor="text1"/>
          <w:szCs w:val="21"/>
        </w:rPr>
        <w:t>【</w:t>
      </w:r>
      <w:r w:rsidRPr="00092592">
        <w:rPr>
          <w:rFonts w:hint="eastAsia"/>
          <w:b/>
          <w:color w:val="000000" w:themeColor="text1"/>
        </w:rPr>
        <w:t>建议修读学期</w:t>
      </w:r>
      <w:r w:rsidRPr="00092592">
        <w:rPr>
          <w:rFonts w:ascii="宋体" w:hAnsi="宋体" w:hint="eastAsia"/>
          <w:color w:val="000000" w:themeColor="text1"/>
          <w:szCs w:val="21"/>
        </w:rPr>
        <w:t>】</w:t>
      </w:r>
      <w:r w:rsidRPr="00092592">
        <w:rPr>
          <w:rFonts w:ascii="Times"/>
          <w:color w:val="000000" w:themeColor="text1"/>
          <w:szCs w:val="21"/>
        </w:rPr>
        <w:t>四秋</w:t>
      </w:r>
      <w:r w:rsidRPr="00092592">
        <w:rPr>
          <w:rFonts w:ascii="Times" w:hint="eastAsia"/>
          <w:color w:val="000000" w:themeColor="text1"/>
          <w:szCs w:val="21"/>
        </w:rPr>
        <w:t>、</w:t>
      </w:r>
      <w:r w:rsidRPr="00092592">
        <w:rPr>
          <w:rFonts w:ascii="Times"/>
          <w:color w:val="000000" w:themeColor="text1"/>
          <w:szCs w:val="21"/>
        </w:rPr>
        <w:t>四春</w:t>
      </w:r>
      <w:r w:rsidRPr="00092592">
        <w:rPr>
          <w:rFonts w:ascii="宋体" w:hAnsi="宋体" w:hint="eastAsia"/>
          <w:color w:val="000000" w:themeColor="text1"/>
          <w:szCs w:val="21"/>
        </w:rPr>
        <w:t xml:space="preserve">           【</w:t>
      </w:r>
      <w:r w:rsidRPr="00092592">
        <w:rPr>
          <w:rFonts w:hint="eastAsia"/>
          <w:b/>
          <w:color w:val="000000" w:themeColor="text1"/>
          <w:szCs w:val="21"/>
        </w:rPr>
        <w:t>先修课程</w:t>
      </w:r>
      <w:r w:rsidRPr="00092592">
        <w:rPr>
          <w:rFonts w:ascii="宋体" w:hAnsi="宋体" w:hint="eastAsia"/>
          <w:color w:val="000000" w:themeColor="text1"/>
          <w:szCs w:val="21"/>
        </w:rPr>
        <w:t>】所有造型基础课和专业基础课</w:t>
      </w:r>
    </w:p>
    <w:p w:rsidR="0004447B" w:rsidRPr="00092592" w:rsidRDefault="0004447B" w:rsidP="00746C4F">
      <w:pPr>
        <w:spacing w:line="360" w:lineRule="auto"/>
        <w:ind w:firstLineChars="200" w:firstLine="422"/>
        <w:rPr>
          <w:b/>
          <w:bCs/>
          <w:color w:val="000000" w:themeColor="text1"/>
          <w:szCs w:val="21"/>
        </w:rPr>
      </w:pPr>
    </w:p>
    <w:p w:rsidR="0004447B" w:rsidRPr="00092592" w:rsidRDefault="0004447B" w:rsidP="00746C4F">
      <w:pPr>
        <w:spacing w:line="360" w:lineRule="auto"/>
        <w:ind w:firstLineChars="200" w:firstLine="422"/>
        <w:rPr>
          <w:rFonts w:ascii="宋体" w:hAnsi="宋体"/>
          <w:b/>
          <w:bCs/>
          <w:color w:val="000000" w:themeColor="text1"/>
          <w:szCs w:val="21"/>
        </w:rPr>
      </w:pPr>
      <w:r w:rsidRPr="00092592">
        <w:rPr>
          <w:rFonts w:ascii="宋体" w:hAnsi="宋体" w:hint="eastAsia"/>
          <w:b/>
          <w:bCs/>
          <w:color w:val="000000" w:themeColor="text1"/>
          <w:szCs w:val="21"/>
        </w:rPr>
        <w:t>一、课程简介</w:t>
      </w:r>
    </w:p>
    <w:p w:rsidR="0004447B" w:rsidRPr="00092592" w:rsidRDefault="0004447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毕业创作是数字媒体艺术专业的专业必修课程。</w:t>
      </w:r>
      <w:r w:rsidRPr="00092592">
        <w:rPr>
          <w:rFonts w:ascii="宋体" w:hAnsi="宋体" w:hint="eastAsia"/>
          <w:color w:val="000000" w:themeColor="text1"/>
        </w:rPr>
        <w:t>通过毕业创作的设计与制作以及毕业论文的撰写，使学生巩固自己学过的数字媒体相关知识、技术与技能，对数字媒体的设计理念、应用领域以及就业方向有一个综合性的专业训练和认知的提升，为学生日后的社会实践打下坚实的专业基础，并提供正确的就业导向。</w:t>
      </w:r>
    </w:p>
    <w:p w:rsidR="0004447B" w:rsidRPr="00092592" w:rsidRDefault="0004447B" w:rsidP="00746C4F">
      <w:pPr>
        <w:spacing w:line="360" w:lineRule="auto"/>
        <w:ind w:firstLineChars="200" w:firstLine="420"/>
        <w:rPr>
          <w:bCs/>
          <w:color w:val="000000" w:themeColor="text1"/>
          <w:szCs w:val="21"/>
        </w:rPr>
      </w:pPr>
      <w:r w:rsidRPr="00092592">
        <w:rPr>
          <w:bCs/>
          <w:color w:val="000000" w:themeColor="text1"/>
          <w:szCs w:val="21"/>
        </w:rPr>
        <w:t>Graduation creation is a compulsory course for digital media art</w:t>
      </w:r>
      <w:r w:rsidRPr="00092592">
        <w:rPr>
          <w:rFonts w:hint="eastAsia"/>
          <w:bCs/>
          <w:color w:val="000000" w:themeColor="text1"/>
          <w:szCs w:val="21"/>
        </w:rPr>
        <w:t xml:space="preserve">. </w:t>
      </w:r>
      <w:r w:rsidRPr="00092592">
        <w:rPr>
          <w:bCs/>
          <w:color w:val="000000" w:themeColor="text1"/>
          <w:szCs w:val="21"/>
        </w:rPr>
        <w:t xml:space="preserve">Through the design and production of graduation works and the writing of graduation theses, students can consolidate their knowledge, skills and skills of digital media. </w:t>
      </w:r>
      <w:r w:rsidRPr="00092592">
        <w:rPr>
          <w:rFonts w:hint="eastAsia"/>
          <w:bCs/>
          <w:color w:val="000000" w:themeColor="text1"/>
          <w:szCs w:val="21"/>
        </w:rPr>
        <w:t>S</w:t>
      </w:r>
      <w:r w:rsidRPr="00092592">
        <w:rPr>
          <w:bCs/>
          <w:color w:val="000000" w:themeColor="text1"/>
          <w:szCs w:val="21"/>
        </w:rPr>
        <w:t>tudents can have a comprehensive professional training and cognitive improvement for the design concept, application field and employment direction of digital media.This course can provide solid foundation for professional social practice students day after lay, and provide correct guidance of employment.</w:t>
      </w:r>
    </w:p>
    <w:p w:rsidR="0004447B" w:rsidRPr="00092592" w:rsidRDefault="0004447B" w:rsidP="00746C4F">
      <w:pPr>
        <w:spacing w:line="360" w:lineRule="auto"/>
        <w:ind w:firstLineChars="200" w:firstLine="420"/>
        <w:rPr>
          <w:bCs/>
          <w:color w:val="000000" w:themeColor="text1"/>
          <w:szCs w:val="21"/>
        </w:rPr>
      </w:pPr>
    </w:p>
    <w:p w:rsidR="0004447B" w:rsidRPr="00092592" w:rsidRDefault="0004447B" w:rsidP="00746C4F">
      <w:pPr>
        <w:spacing w:line="360" w:lineRule="auto"/>
        <w:ind w:firstLineChars="200" w:firstLine="422"/>
        <w:rPr>
          <w:rFonts w:ascii="宋体" w:hAnsi="宋体"/>
          <w:b/>
          <w:color w:val="000000" w:themeColor="text1"/>
          <w:szCs w:val="21"/>
        </w:rPr>
      </w:pPr>
      <w:r w:rsidRPr="00092592">
        <w:rPr>
          <w:rFonts w:hint="eastAsia"/>
          <w:b/>
          <w:bCs/>
          <w:color w:val="000000" w:themeColor="text1"/>
          <w:szCs w:val="21"/>
        </w:rPr>
        <w:t>二、实验教学目标与基本要求</w:t>
      </w:r>
    </w:p>
    <w:p w:rsidR="0004447B" w:rsidRPr="00092592" w:rsidRDefault="0004447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① 培养和提高学生专业的认知力和审美力，引导学生发挥自身专业的长项，开阔学生的设计视野，帮助学生将所学的专业知识整合到自己的毕业作品设计中。</w:t>
      </w:r>
    </w:p>
    <w:p w:rsidR="0004447B" w:rsidRPr="00092592" w:rsidRDefault="0004447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② 使学生巩固自己学过的数字媒体设计专业相关知识与技能，对数字媒体设计专业的设计理念、应用领域以及就业方向有一个综合性的专业训练和认知的提升。</w:t>
      </w:r>
    </w:p>
    <w:p w:rsidR="0004447B" w:rsidRPr="00092592" w:rsidRDefault="0004447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③ 通过毕业创作的设计与制作以及毕业论文的撰写，实现学生对于四年所学专业知识的融合以及灵活应用，提高学生的综合艺术修养及社会实践能力。</w:t>
      </w:r>
    </w:p>
    <w:p w:rsidR="0004447B" w:rsidRPr="00092592" w:rsidRDefault="0004447B" w:rsidP="00746C4F">
      <w:pPr>
        <w:spacing w:line="360" w:lineRule="auto"/>
        <w:ind w:firstLineChars="200" w:firstLine="420"/>
        <w:rPr>
          <w:rFonts w:ascii="宋体" w:hAnsi="宋体"/>
          <w:color w:val="000000" w:themeColor="text1"/>
          <w:szCs w:val="21"/>
        </w:rPr>
      </w:pPr>
    </w:p>
    <w:p w:rsidR="0004447B" w:rsidRPr="00092592" w:rsidRDefault="0004447B" w:rsidP="00746C4F">
      <w:pPr>
        <w:spacing w:line="360" w:lineRule="auto"/>
        <w:ind w:firstLineChars="200" w:firstLine="422"/>
        <w:rPr>
          <w:rFonts w:ascii="宋体" w:hAnsi="宋体"/>
          <w:b/>
          <w:color w:val="000000" w:themeColor="text1"/>
          <w:szCs w:val="21"/>
        </w:rPr>
      </w:pPr>
      <w:r w:rsidRPr="00092592">
        <w:rPr>
          <w:rFonts w:hint="eastAsia"/>
          <w:b/>
          <w:bCs/>
          <w:color w:val="000000" w:themeColor="text1"/>
          <w:szCs w:val="21"/>
        </w:rPr>
        <w:t>三</w:t>
      </w:r>
      <w:r w:rsidRPr="00092592">
        <w:rPr>
          <w:b/>
          <w:bCs/>
          <w:color w:val="000000" w:themeColor="text1"/>
          <w:szCs w:val="21"/>
        </w:rPr>
        <w:t>、课程</w:t>
      </w:r>
      <w:r w:rsidRPr="00092592">
        <w:rPr>
          <w:rFonts w:hint="eastAsia"/>
          <w:b/>
          <w:bCs/>
          <w:color w:val="000000" w:themeColor="text1"/>
          <w:szCs w:val="21"/>
        </w:rPr>
        <w:t>教学</w:t>
      </w:r>
      <w:r w:rsidRPr="00092592">
        <w:rPr>
          <w:rFonts w:ascii="宋体" w:hAnsi="宋体"/>
          <w:b/>
          <w:color w:val="000000" w:themeColor="text1"/>
          <w:szCs w:val="21"/>
        </w:rPr>
        <w:t>目标对培养要求的支撑</w:t>
      </w:r>
    </w:p>
    <w:p w:rsidR="0004447B" w:rsidRPr="00092592" w:rsidRDefault="0004447B" w:rsidP="00746C4F">
      <w:pPr>
        <w:spacing w:line="360" w:lineRule="auto"/>
        <w:ind w:firstLineChars="200" w:firstLine="422"/>
        <w:rPr>
          <w:b/>
          <w:bCs/>
          <w:color w:val="000000" w:themeColor="text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41"/>
        <w:gridCol w:w="2978"/>
        <w:gridCol w:w="1510"/>
      </w:tblGrid>
      <w:tr w:rsidR="0012448B" w:rsidRPr="00092592" w:rsidTr="00287DC6">
        <w:trPr>
          <w:trHeight w:val="274"/>
          <w:jc w:val="center"/>
        </w:trPr>
        <w:tc>
          <w:tcPr>
            <w:tcW w:w="3641" w:type="dxa"/>
          </w:tcPr>
          <w:p w:rsidR="0004447B" w:rsidRPr="00092592" w:rsidRDefault="0004447B" w:rsidP="00746C4F">
            <w:pPr>
              <w:spacing w:line="360" w:lineRule="auto"/>
              <w:jc w:val="center"/>
              <w:rPr>
                <w:color w:val="000000" w:themeColor="text1"/>
                <w:szCs w:val="21"/>
              </w:rPr>
            </w:pPr>
            <w:r w:rsidRPr="00092592">
              <w:rPr>
                <w:rFonts w:hint="eastAsia"/>
                <w:color w:val="000000" w:themeColor="text1"/>
                <w:szCs w:val="21"/>
              </w:rPr>
              <w:t>培养</w:t>
            </w:r>
            <w:r w:rsidRPr="00092592">
              <w:rPr>
                <w:color w:val="000000" w:themeColor="text1"/>
                <w:szCs w:val="21"/>
              </w:rPr>
              <w:t>要求</w:t>
            </w:r>
          </w:p>
        </w:tc>
        <w:tc>
          <w:tcPr>
            <w:tcW w:w="2978" w:type="dxa"/>
          </w:tcPr>
          <w:p w:rsidR="0004447B" w:rsidRPr="00092592" w:rsidRDefault="0004447B" w:rsidP="00746C4F">
            <w:pPr>
              <w:spacing w:line="360" w:lineRule="auto"/>
              <w:jc w:val="center"/>
              <w:rPr>
                <w:color w:val="000000" w:themeColor="text1"/>
                <w:szCs w:val="21"/>
              </w:rPr>
            </w:pPr>
            <w:r w:rsidRPr="00092592">
              <w:rPr>
                <w:rFonts w:ascii="宋体" w:hAnsi="宋体" w:hint="eastAsia"/>
                <w:color w:val="000000" w:themeColor="text1"/>
                <w:szCs w:val="21"/>
              </w:rPr>
              <w:t>课程</w:t>
            </w:r>
            <w:r w:rsidRPr="00092592">
              <w:rPr>
                <w:rFonts w:ascii="宋体" w:hAnsi="宋体"/>
                <w:color w:val="000000" w:themeColor="text1"/>
                <w:szCs w:val="21"/>
              </w:rPr>
              <w:t>支撑</w:t>
            </w:r>
            <w:r w:rsidRPr="00092592">
              <w:rPr>
                <w:rFonts w:ascii="宋体" w:hAnsi="宋体" w:hint="eastAsia"/>
                <w:color w:val="000000" w:themeColor="text1"/>
                <w:szCs w:val="21"/>
              </w:rPr>
              <w:t>点</w:t>
            </w:r>
          </w:p>
        </w:tc>
        <w:tc>
          <w:tcPr>
            <w:tcW w:w="1510" w:type="dxa"/>
          </w:tcPr>
          <w:p w:rsidR="0004447B" w:rsidRPr="00092592" w:rsidRDefault="0004447B" w:rsidP="00746C4F">
            <w:pPr>
              <w:spacing w:line="360" w:lineRule="auto"/>
              <w:jc w:val="center"/>
              <w:rPr>
                <w:color w:val="000000" w:themeColor="text1"/>
                <w:szCs w:val="21"/>
              </w:rPr>
            </w:pPr>
            <w:r w:rsidRPr="00092592">
              <w:rPr>
                <w:rFonts w:ascii="宋体" w:hAnsi="宋体" w:hint="eastAsia"/>
                <w:color w:val="000000" w:themeColor="text1"/>
                <w:szCs w:val="21"/>
              </w:rPr>
              <w:t>课程教学</w:t>
            </w:r>
            <w:r w:rsidRPr="00092592">
              <w:rPr>
                <w:rFonts w:ascii="宋体" w:hAnsi="宋体"/>
                <w:color w:val="000000" w:themeColor="text1"/>
                <w:szCs w:val="21"/>
              </w:rPr>
              <w:t>目标</w:t>
            </w:r>
          </w:p>
        </w:tc>
      </w:tr>
      <w:tr w:rsidR="0012448B" w:rsidRPr="00092592" w:rsidTr="00287DC6">
        <w:trPr>
          <w:trHeight w:val="381"/>
          <w:jc w:val="center"/>
        </w:trPr>
        <w:tc>
          <w:tcPr>
            <w:tcW w:w="3641" w:type="dxa"/>
          </w:tcPr>
          <w:p w:rsidR="0004447B" w:rsidRPr="00092592" w:rsidRDefault="0004447B" w:rsidP="00746C4F">
            <w:pPr>
              <w:spacing w:line="360" w:lineRule="auto"/>
              <w:rPr>
                <w:color w:val="000000" w:themeColor="text1"/>
                <w:szCs w:val="21"/>
              </w:rPr>
            </w:pPr>
            <w:r w:rsidRPr="00092592">
              <w:rPr>
                <w:rFonts w:hint="eastAsia"/>
                <w:color w:val="000000" w:themeColor="text1"/>
                <w:szCs w:val="21"/>
              </w:rPr>
              <w:t>1</w:t>
            </w:r>
            <w:r w:rsidRPr="00092592">
              <w:rPr>
                <w:rFonts w:hint="eastAsia"/>
                <w:color w:val="000000" w:themeColor="text1"/>
                <w:szCs w:val="21"/>
              </w:rPr>
              <w:t>．知识要求：</w:t>
            </w:r>
            <w:r w:rsidRPr="00092592">
              <w:rPr>
                <w:rFonts w:hint="eastAsia"/>
                <w:color w:val="000000" w:themeColor="text1"/>
              </w:rPr>
              <w:t>系统、扎实地掌握本专业规定的基础知识、基本理论和基本技能；掌握数字媒体艺术专业必要的理论知识，有较强的专业策划、创作和推广技能；基本掌握相应的外语、计算机及信息技术应用、文献检索、论文写作等方面的工具性知识。</w:t>
            </w:r>
          </w:p>
        </w:tc>
        <w:tc>
          <w:tcPr>
            <w:tcW w:w="2978" w:type="dxa"/>
            <w:vAlign w:val="center"/>
          </w:tcPr>
          <w:p w:rsidR="0004447B" w:rsidRPr="00092592" w:rsidRDefault="0004447B" w:rsidP="00746C4F">
            <w:pPr>
              <w:spacing w:line="360" w:lineRule="auto"/>
              <w:rPr>
                <w:color w:val="000000" w:themeColor="text1"/>
                <w:szCs w:val="21"/>
              </w:rPr>
            </w:pPr>
            <w:r w:rsidRPr="00092592">
              <w:rPr>
                <w:rFonts w:hint="eastAsia"/>
                <w:color w:val="000000" w:themeColor="text1"/>
                <w:szCs w:val="21"/>
              </w:rPr>
              <w:t>专业知识通过毕业作品设计进行检验学生的专业认知力和审美力。</w:t>
            </w:r>
          </w:p>
          <w:p w:rsidR="0004447B" w:rsidRPr="00092592" w:rsidRDefault="0004447B" w:rsidP="00746C4F">
            <w:pPr>
              <w:spacing w:line="360" w:lineRule="auto"/>
              <w:rPr>
                <w:color w:val="000000" w:themeColor="text1"/>
                <w:szCs w:val="21"/>
              </w:rPr>
            </w:pPr>
            <w:r w:rsidRPr="00092592">
              <w:rPr>
                <w:rFonts w:hint="eastAsia"/>
                <w:color w:val="000000" w:themeColor="text1"/>
                <w:szCs w:val="21"/>
              </w:rPr>
              <w:t>毕业设计论文的撰写。</w:t>
            </w:r>
          </w:p>
        </w:tc>
        <w:tc>
          <w:tcPr>
            <w:tcW w:w="1510" w:type="dxa"/>
            <w:vAlign w:val="center"/>
          </w:tcPr>
          <w:p w:rsidR="0004447B" w:rsidRPr="00092592" w:rsidRDefault="0004447B" w:rsidP="00746C4F">
            <w:pPr>
              <w:spacing w:line="360" w:lineRule="auto"/>
              <w:jc w:val="center"/>
              <w:rPr>
                <w:color w:val="000000" w:themeColor="text1"/>
                <w:szCs w:val="21"/>
              </w:rPr>
            </w:pPr>
            <w:r w:rsidRPr="00092592">
              <w:rPr>
                <w:rFonts w:hint="eastAsia"/>
                <w:color w:val="000000" w:themeColor="text1"/>
                <w:szCs w:val="21"/>
              </w:rPr>
              <w:t>教学目标①</w:t>
            </w:r>
          </w:p>
          <w:p w:rsidR="0004447B" w:rsidRPr="00092592" w:rsidRDefault="0004447B" w:rsidP="00746C4F">
            <w:pPr>
              <w:spacing w:line="360" w:lineRule="auto"/>
              <w:jc w:val="center"/>
              <w:rPr>
                <w:color w:val="000000" w:themeColor="text1"/>
                <w:szCs w:val="21"/>
              </w:rPr>
            </w:pPr>
            <w:r w:rsidRPr="00092592">
              <w:rPr>
                <w:rFonts w:hint="eastAsia"/>
                <w:color w:val="000000" w:themeColor="text1"/>
                <w:szCs w:val="21"/>
              </w:rPr>
              <w:t>教学目标③</w:t>
            </w:r>
          </w:p>
        </w:tc>
      </w:tr>
      <w:tr w:rsidR="0012448B" w:rsidRPr="00092592" w:rsidTr="00287DC6">
        <w:trPr>
          <w:trHeight w:val="473"/>
          <w:jc w:val="center"/>
        </w:trPr>
        <w:tc>
          <w:tcPr>
            <w:tcW w:w="3641" w:type="dxa"/>
          </w:tcPr>
          <w:p w:rsidR="0004447B" w:rsidRPr="00092592" w:rsidRDefault="0004447B" w:rsidP="00746C4F">
            <w:pPr>
              <w:snapToGrid w:val="0"/>
              <w:spacing w:line="360" w:lineRule="auto"/>
              <w:rPr>
                <w:color w:val="000000" w:themeColor="text1"/>
              </w:rPr>
            </w:pPr>
            <w:r w:rsidRPr="00092592">
              <w:rPr>
                <w:rFonts w:hint="eastAsia"/>
                <w:color w:val="000000" w:themeColor="text1"/>
                <w:szCs w:val="21"/>
              </w:rPr>
              <w:t>2</w:t>
            </w:r>
            <w:r w:rsidRPr="00092592">
              <w:rPr>
                <w:rFonts w:hint="eastAsia"/>
                <w:color w:val="000000" w:themeColor="text1"/>
                <w:szCs w:val="21"/>
              </w:rPr>
              <w:t>．能力要求：</w:t>
            </w:r>
            <w:r w:rsidRPr="00092592">
              <w:rPr>
                <w:rFonts w:hint="eastAsia"/>
                <w:color w:val="000000" w:themeColor="text1"/>
              </w:rPr>
              <w:t>掌握独立完成数字媒体艺术作品，从策划、创作到推广的至少一个重要环节，能够与他人合作策划、创作、推广一至两个应用项目，并达到一定的专业水准。</w:t>
            </w:r>
          </w:p>
        </w:tc>
        <w:tc>
          <w:tcPr>
            <w:tcW w:w="2978" w:type="dxa"/>
            <w:vAlign w:val="center"/>
          </w:tcPr>
          <w:p w:rsidR="0004447B" w:rsidRPr="00092592" w:rsidRDefault="0004447B" w:rsidP="00746C4F">
            <w:pPr>
              <w:spacing w:line="360" w:lineRule="auto"/>
              <w:rPr>
                <w:color w:val="000000" w:themeColor="text1"/>
                <w:szCs w:val="21"/>
              </w:rPr>
            </w:pPr>
            <w:r w:rsidRPr="00092592">
              <w:rPr>
                <w:rFonts w:hint="eastAsia"/>
                <w:color w:val="000000" w:themeColor="text1"/>
                <w:szCs w:val="21"/>
              </w:rPr>
              <w:t>运用数字媒体设计专业相关知识与技能进行策划、创作。</w:t>
            </w:r>
          </w:p>
        </w:tc>
        <w:tc>
          <w:tcPr>
            <w:tcW w:w="1510" w:type="dxa"/>
            <w:vAlign w:val="center"/>
          </w:tcPr>
          <w:p w:rsidR="0004447B" w:rsidRPr="00092592" w:rsidRDefault="0004447B" w:rsidP="00746C4F">
            <w:pPr>
              <w:spacing w:line="360" w:lineRule="auto"/>
              <w:jc w:val="center"/>
              <w:rPr>
                <w:color w:val="000000" w:themeColor="text1"/>
                <w:szCs w:val="21"/>
              </w:rPr>
            </w:pPr>
            <w:r w:rsidRPr="00092592">
              <w:rPr>
                <w:rFonts w:hint="eastAsia"/>
                <w:color w:val="000000" w:themeColor="text1"/>
                <w:szCs w:val="21"/>
              </w:rPr>
              <w:t>教学目标①</w:t>
            </w:r>
          </w:p>
          <w:p w:rsidR="0004447B" w:rsidRPr="00092592" w:rsidRDefault="0004447B" w:rsidP="00746C4F">
            <w:pPr>
              <w:spacing w:line="360" w:lineRule="auto"/>
              <w:jc w:val="center"/>
              <w:rPr>
                <w:color w:val="000000" w:themeColor="text1"/>
                <w:szCs w:val="21"/>
              </w:rPr>
            </w:pPr>
            <w:r w:rsidRPr="00092592">
              <w:rPr>
                <w:rFonts w:hint="eastAsia"/>
                <w:color w:val="000000" w:themeColor="text1"/>
                <w:szCs w:val="21"/>
              </w:rPr>
              <w:t>教学目标②</w:t>
            </w:r>
          </w:p>
        </w:tc>
      </w:tr>
      <w:tr w:rsidR="0012448B" w:rsidRPr="00092592" w:rsidTr="00287DC6">
        <w:trPr>
          <w:trHeight w:val="422"/>
          <w:jc w:val="center"/>
        </w:trPr>
        <w:tc>
          <w:tcPr>
            <w:tcW w:w="3641" w:type="dxa"/>
          </w:tcPr>
          <w:p w:rsidR="0004447B" w:rsidRPr="00092592" w:rsidRDefault="0004447B" w:rsidP="00746C4F">
            <w:pPr>
              <w:spacing w:line="360" w:lineRule="auto"/>
              <w:rPr>
                <w:color w:val="000000" w:themeColor="text1"/>
                <w:szCs w:val="21"/>
              </w:rPr>
            </w:pPr>
            <w:r w:rsidRPr="00092592">
              <w:rPr>
                <w:rFonts w:hint="eastAsia"/>
                <w:color w:val="000000" w:themeColor="text1"/>
                <w:szCs w:val="21"/>
              </w:rPr>
              <w:t>3</w:t>
            </w:r>
            <w:r w:rsidRPr="00092592">
              <w:rPr>
                <w:rFonts w:hint="eastAsia"/>
                <w:color w:val="000000" w:themeColor="text1"/>
                <w:szCs w:val="21"/>
              </w:rPr>
              <w:t>．素质要求：具备职业素质，艺术设计学科的审美力和思考力</w:t>
            </w:r>
          </w:p>
        </w:tc>
        <w:tc>
          <w:tcPr>
            <w:tcW w:w="2978" w:type="dxa"/>
            <w:vAlign w:val="center"/>
          </w:tcPr>
          <w:p w:rsidR="0004447B" w:rsidRPr="00092592" w:rsidRDefault="0004447B" w:rsidP="00746C4F">
            <w:pPr>
              <w:spacing w:line="360" w:lineRule="auto"/>
              <w:rPr>
                <w:color w:val="000000" w:themeColor="text1"/>
                <w:szCs w:val="21"/>
              </w:rPr>
            </w:pPr>
            <w:r w:rsidRPr="00092592">
              <w:rPr>
                <w:rFonts w:hint="eastAsia"/>
                <w:color w:val="000000" w:themeColor="text1"/>
                <w:szCs w:val="21"/>
              </w:rPr>
              <w:t>提高学生的综合艺术修养及社会实践能力。</w:t>
            </w:r>
          </w:p>
        </w:tc>
        <w:tc>
          <w:tcPr>
            <w:tcW w:w="1510" w:type="dxa"/>
            <w:vAlign w:val="center"/>
          </w:tcPr>
          <w:p w:rsidR="0004447B" w:rsidRPr="00092592" w:rsidRDefault="0004447B" w:rsidP="00746C4F">
            <w:pPr>
              <w:spacing w:line="360" w:lineRule="auto"/>
              <w:jc w:val="center"/>
              <w:rPr>
                <w:color w:val="000000" w:themeColor="text1"/>
                <w:szCs w:val="21"/>
              </w:rPr>
            </w:pPr>
            <w:r w:rsidRPr="00092592">
              <w:rPr>
                <w:rFonts w:hint="eastAsia"/>
                <w:color w:val="000000" w:themeColor="text1"/>
                <w:szCs w:val="21"/>
              </w:rPr>
              <w:t>教学目标③</w:t>
            </w:r>
          </w:p>
        </w:tc>
      </w:tr>
    </w:tbl>
    <w:p w:rsidR="0004447B" w:rsidRPr="00092592" w:rsidRDefault="0004447B" w:rsidP="00746C4F">
      <w:pPr>
        <w:spacing w:line="360" w:lineRule="auto"/>
        <w:ind w:firstLineChars="200" w:firstLine="420"/>
        <w:rPr>
          <w:bCs/>
          <w:color w:val="000000" w:themeColor="text1"/>
          <w:szCs w:val="21"/>
        </w:rPr>
      </w:pPr>
    </w:p>
    <w:p w:rsidR="0004447B" w:rsidRPr="00092592" w:rsidRDefault="0004447B" w:rsidP="00746C4F">
      <w:pPr>
        <w:spacing w:line="360" w:lineRule="auto"/>
        <w:ind w:firstLineChars="200" w:firstLine="422"/>
        <w:rPr>
          <w:b/>
          <w:bCs/>
          <w:color w:val="000000" w:themeColor="text1"/>
          <w:szCs w:val="21"/>
        </w:rPr>
      </w:pPr>
      <w:r w:rsidRPr="00092592">
        <w:rPr>
          <w:rFonts w:hint="eastAsia"/>
          <w:b/>
          <w:bCs/>
          <w:color w:val="000000" w:themeColor="text1"/>
          <w:szCs w:val="21"/>
        </w:rPr>
        <w:t>四、主要仪器设备</w:t>
      </w:r>
    </w:p>
    <w:p w:rsidR="0004447B" w:rsidRPr="00092592" w:rsidRDefault="0004447B" w:rsidP="00746C4F">
      <w:pPr>
        <w:spacing w:line="360" w:lineRule="auto"/>
        <w:ind w:firstLineChars="200" w:firstLine="420"/>
        <w:rPr>
          <w:bCs/>
          <w:color w:val="000000" w:themeColor="text1"/>
          <w:szCs w:val="21"/>
        </w:rPr>
      </w:pPr>
      <w:r w:rsidRPr="00092592">
        <w:rPr>
          <w:rFonts w:hint="eastAsia"/>
          <w:bCs/>
          <w:color w:val="000000" w:themeColor="text1"/>
          <w:szCs w:val="21"/>
        </w:rPr>
        <w:t>计算机，数字媒体交互设备，</w:t>
      </w:r>
      <w:r w:rsidRPr="00092592">
        <w:rPr>
          <w:rFonts w:hint="eastAsia"/>
          <w:bCs/>
          <w:color w:val="000000" w:themeColor="text1"/>
          <w:szCs w:val="21"/>
        </w:rPr>
        <w:t>VR</w:t>
      </w:r>
      <w:r w:rsidRPr="00092592">
        <w:rPr>
          <w:rFonts w:hint="eastAsia"/>
          <w:bCs/>
          <w:color w:val="000000" w:themeColor="text1"/>
          <w:szCs w:val="21"/>
        </w:rPr>
        <w:t>眼镜，投影仪等。</w:t>
      </w:r>
    </w:p>
    <w:p w:rsidR="0004447B" w:rsidRPr="00092592" w:rsidRDefault="0004447B" w:rsidP="00746C4F">
      <w:pPr>
        <w:spacing w:line="360" w:lineRule="auto"/>
        <w:ind w:firstLineChars="200" w:firstLine="420"/>
        <w:rPr>
          <w:bCs/>
          <w:color w:val="000000" w:themeColor="text1"/>
          <w:szCs w:val="21"/>
        </w:rPr>
      </w:pPr>
    </w:p>
    <w:p w:rsidR="0004447B" w:rsidRPr="00092592" w:rsidRDefault="0004447B" w:rsidP="00746C4F">
      <w:pPr>
        <w:spacing w:line="360" w:lineRule="auto"/>
        <w:ind w:firstLineChars="200" w:firstLine="422"/>
        <w:rPr>
          <w:b/>
          <w:bCs/>
          <w:color w:val="000000" w:themeColor="text1"/>
          <w:szCs w:val="21"/>
        </w:rPr>
      </w:pPr>
      <w:r w:rsidRPr="00092592">
        <w:rPr>
          <w:rFonts w:hint="eastAsia"/>
          <w:b/>
          <w:bCs/>
          <w:color w:val="000000" w:themeColor="text1"/>
          <w:szCs w:val="21"/>
        </w:rPr>
        <w:t>五、实验课程内容和学时分配</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
        <w:gridCol w:w="2125"/>
        <w:gridCol w:w="2268"/>
        <w:gridCol w:w="850"/>
        <w:gridCol w:w="965"/>
        <w:gridCol w:w="686"/>
        <w:gridCol w:w="826"/>
        <w:gridCol w:w="784"/>
      </w:tblGrid>
      <w:tr w:rsidR="0012448B" w:rsidRPr="00092592" w:rsidTr="00104B7D">
        <w:trPr>
          <w:cantSplit/>
          <w:trHeight w:val="575"/>
        </w:trPr>
        <w:tc>
          <w:tcPr>
            <w:tcW w:w="427" w:type="dxa"/>
            <w:vAlign w:val="center"/>
          </w:tcPr>
          <w:p w:rsidR="0004447B" w:rsidRPr="00092592" w:rsidRDefault="0004447B" w:rsidP="00746C4F">
            <w:pPr>
              <w:spacing w:line="360" w:lineRule="auto"/>
              <w:jc w:val="center"/>
              <w:rPr>
                <w:bCs/>
                <w:color w:val="000000" w:themeColor="text1"/>
                <w:szCs w:val="21"/>
              </w:rPr>
            </w:pPr>
            <w:r w:rsidRPr="00092592">
              <w:rPr>
                <w:rFonts w:hint="eastAsia"/>
                <w:bCs/>
                <w:color w:val="000000" w:themeColor="text1"/>
                <w:szCs w:val="21"/>
              </w:rPr>
              <w:t>序</w:t>
            </w:r>
          </w:p>
          <w:p w:rsidR="0004447B" w:rsidRPr="00092592" w:rsidRDefault="0004447B" w:rsidP="00746C4F">
            <w:pPr>
              <w:spacing w:line="360" w:lineRule="auto"/>
              <w:rPr>
                <w:bCs/>
                <w:color w:val="000000" w:themeColor="text1"/>
                <w:szCs w:val="21"/>
              </w:rPr>
            </w:pPr>
            <w:r w:rsidRPr="00092592">
              <w:rPr>
                <w:rFonts w:hint="eastAsia"/>
                <w:bCs/>
                <w:color w:val="000000" w:themeColor="text1"/>
                <w:szCs w:val="21"/>
              </w:rPr>
              <w:t>号</w:t>
            </w:r>
          </w:p>
        </w:tc>
        <w:tc>
          <w:tcPr>
            <w:tcW w:w="2125" w:type="dxa"/>
            <w:vAlign w:val="center"/>
          </w:tcPr>
          <w:p w:rsidR="0004447B" w:rsidRPr="00092592" w:rsidRDefault="0004447B" w:rsidP="00746C4F">
            <w:pPr>
              <w:spacing w:line="360" w:lineRule="auto"/>
              <w:jc w:val="center"/>
              <w:rPr>
                <w:bCs/>
                <w:color w:val="000000" w:themeColor="text1"/>
                <w:szCs w:val="21"/>
              </w:rPr>
            </w:pPr>
            <w:r w:rsidRPr="00092592">
              <w:rPr>
                <w:rFonts w:hint="eastAsia"/>
                <w:bCs/>
                <w:color w:val="000000" w:themeColor="text1"/>
                <w:szCs w:val="21"/>
              </w:rPr>
              <w:t>实验项目</w:t>
            </w:r>
          </w:p>
          <w:p w:rsidR="0004447B" w:rsidRPr="00092592" w:rsidRDefault="0004447B" w:rsidP="00746C4F">
            <w:pPr>
              <w:spacing w:line="360" w:lineRule="auto"/>
              <w:jc w:val="center"/>
              <w:rPr>
                <w:bCs/>
                <w:color w:val="000000" w:themeColor="text1"/>
                <w:szCs w:val="21"/>
              </w:rPr>
            </w:pPr>
            <w:r w:rsidRPr="00092592">
              <w:rPr>
                <w:rFonts w:hint="eastAsia"/>
                <w:bCs/>
                <w:color w:val="000000" w:themeColor="text1"/>
                <w:szCs w:val="21"/>
              </w:rPr>
              <w:t>名称</w:t>
            </w:r>
          </w:p>
        </w:tc>
        <w:tc>
          <w:tcPr>
            <w:tcW w:w="2268" w:type="dxa"/>
            <w:vAlign w:val="center"/>
          </w:tcPr>
          <w:p w:rsidR="0004447B" w:rsidRPr="00092592" w:rsidRDefault="0004447B" w:rsidP="00746C4F">
            <w:pPr>
              <w:spacing w:line="360" w:lineRule="auto"/>
              <w:jc w:val="center"/>
              <w:rPr>
                <w:bCs/>
                <w:color w:val="000000" w:themeColor="text1"/>
                <w:szCs w:val="21"/>
              </w:rPr>
            </w:pPr>
            <w:r w:rsidRPr="00092592">
              <w:rPr>
                <w:rFonts w:hint="eastAsia"/>
                <w:bCs/>
                <w:color w:val="000000" w:themeColor="text1"/>
                <w:szCs w:val="21"/>
              </w:rPr>
              <w:t>实验项目内容</w:t>
            </w:r>
          </w:p>
        </w:tc>
        <w:tc>
          <w:tcPr>
            <w:tcW w:w="850" w:type="dxa"/>
            <w:vAlign w:val="center"/>
          </w:tcPr>
          <w:p w:rsidR="0004447B" w:rsidRPr="00092592" w:rsidRDefault="0004447B" w:rsidP="00746C4F">
            <w:pPr>
              <w:spacing w:line="360" w:lineRule="auto"/>
              <w:jc w:val="center"/>
              <w:rPr>
                <w:bCs/>
                <w:color w:val="000000" w:themeColor="text1"/>
                <w:szCs w:val="21"/>
              </w:rPr>
            </w:pPr>
            <w:r w:rsidRPr="00092592">
              <w:rPr>
                <w:rFonts w:hint="eastAsia"/>
                <w:bCs/>
                <w:color w:val="000000" w:themeColor="text1"/>
                <w:szCs w:val="21"/>
              </w:rPr>
              <w:t>项目</w:t>
            </w:r>
          </w:p>
          <w:p w:rsidR="0004447B" w:rsidRPr="00092592" w:rsidRDefault="0004447B" w:rsidP="00746C4F">
            <w:pPr>
              <w:spacing w:line="360" w:lineRule="auto"/>
              <w:jc w:val="center"/>
              <w:rPr>
                <w:bCs/>
                <w:color w:val="000000" w:themeColor="text1"/>
                <w:szCs w:val="21"/>
              </w:rPr>
            </w:pPr>
            <w:r w:rsidRPr="00092592">
              <w:rPr>
                <w:rFonts w:hint="eastAsia"/>
                <w:bCs/>
                <w:color w:val="000000" w:themeColor="text1"/>
                <w:szCs w:val="21"/>
              </w:rPr>
              <w:t>学时</w:t>
            </w:r>
          </w:p>
        </w:tc>
        <w:tc>
          <w:tcPr>
            <w:tcW w:w="965" w:type="dxa"/>
            <w:vAlign w:val="center"/>
          </w:tcPr>
          <w:p w:rsidR="0004447B" w:rsidRPr="00092592" w:rsidRDefault="0004447B" w:rsidP="00746C4F">
            <w:pPr>
              <w:spacing w:line="360" w:lineRule="auto"/>
              <w:jc w:val="center"/>
              <w:rPr>
                <w:bCs/>
                <w:color w:val="000000" w:themeColor="text1"/>
                <w:szCs w:val="21"/>
              </w:rPr>
            </w:pPr>
            <w:r w:rsidRPr="00092592">
              <w:rPr>
                <w:rFonts w:hint="eastAsia"/>
                <w:bCs/>
                <w:color w:val="000000" w:themeColor="text1"/>
                <w:szCs w:val="21"/>
              </w:rPr>
              <w:t>实验</w:t>
            </w:r>
          </w:p>
          <w:p w:rsidR="0004447B" w:rsidRPr="00092592" w:rsidRDefault="0004447B" w:rsidP="00746C4F">
            <w:pPr>
              <w:spacing w:line="360" w:lineRule="auto"/>
              <w:jc w:val="center"/>
              <w:rPr>
                <w:bCs/>
                <w:color w:val="000000" w:themeColor="text1"/>
                <w:szCs w:val="21"/>
              </w:rPr>
            </w:pPr>
            <w:r w:rsidRPr="00092592">
              <w:rPr>
                <w:rFonts w:hint="eastAsia"/>
                <w:bCs/>
                <w:color w:val="000000" w:themeColor="text1"/>
                <w:szCs w:val="21"/>
              </w:rPr>
              <w:t>属性</w:t>
            </w:r>
          </w:p>
        </w:tc>
        <w:tc>
          <w:tcPr>
            <w:tcW w:w="686" w:type="dxa"/>
            <w:vAlign w:val="center"/>
          </w:tcPr>
          <w:p w:rsidR="0004447B" w:rsidRPr="00092592" w:rsidRDefault="0004447B" w:rsidP="00746C4F">
            <w:pPr>
              <w:spacing w:line="360" w:lineRule="auto"/>
              <w:jc w:val="center"/>
              <w:rPr>
                <w:bCs/>
                <w:color w:val="000000" w:themeColor="text1"/>
                <w:szCs w:val="21"/>
              </w:rPr>
            </w:pPr>
            <w:r w:rsidRPr="00092592">
              <w:rPr>
                <w:rFonts w:hint="eastAsia"/>
                <w:bCs/>
                <w:color w:val="000000" w:themeColor="text1"/>
                <w:szCs w:val="21"/>
              </w:rPr>
              <w:t>项目</w:t>
            </w:r>
          </w:p>
          <w:p w:rsidR="0004447B" w:rsidRPr="00092592" w:rsidRDefault="0004447B" w:rsidP="00746C4F">
            <w:pPr>
              <w:spacing w:line="360" w:lineRule="auto"/>
              <w:jc w:val="center"/>
              <w:rPr>
                <w:bCs/>
                <w:color w:val="000000" w:themeColor="text1"/>
                <w:szCs w:val="21"/>
                <w:vertAlign w:val="superscript"/>
              </w:rPr>
            </w:pPr>
            <w:r w:rsidRPr="00092592">
              <w:rPr>
                <w:rFonts w:hint="eastAsia"/>
                <w:bCs/>
                <w:color w:val="000000" w:themeColor="text1"/>
                <w:szCs w:val="21"/>
              </w:rPr>
              <w:t>类型</w:t>
            </w:r>
          </w:p>
        </w:tc>
        <w:tc>
          <w:tcPr>
            <w:tcW w:w="826" w:type="dxa"/>
            <w:vAlign w:val="center"/>
          </w:tcPr>
          <w:p w:rsidR="0004447B" w:rsidRPr="00092592" w:rsidRDefault="0004447B" w:rsidP="00746C4F">
            <w:pPr>
              <w:spacing w:line="360" w:lineRule="auto"/>
              <w:jc w:val="center"/>
              <w:rPr>
                <w:bCs/>
                <w:color w:val="000000" w:themeColor="text1"/>
                <w:szCs w:val="21"/>
                <w:vertAlign w:val="superscript"/>
              </w:rPr>
            </w:pPr>
            <w:r w:rsidRPr="00092592">
              <w:rPr>
                <w:rFonts w:hint="eastAsia"/>
                <w:bCs/>
                <w:color w:val="000000" w:themeColor="text1"/>
                <w:szCs w:val="21"/>
              </w:rPr>
              <w:t>每组人数</w:t>
            </w:r>
          </w:p>
        </w:tc>
        <w:tc>
          <w:tcPr>
            <w:tcW w:w="784" w:type="dxa"/>
            <w:vAlign w:val="center"/>
          </w:tcPr>
          <w:p w:rsidR="0004447B" w:rsidRPr="00092592" w:rsidRDefault="0004447B" w:rsidP="00746C4F">
            <w:pPr>
              <w:spacing w:line="360" w:lineRule="auto"/>
              <w:jc w:val="center"/>
              <w:rPr>
                <w:bCs/>
                <w:color w:val="000000" w:themeColor="text1"/>
                <w:szCs w:val="21"/>
                <w:vertAlign w:val="superscript"/>
              </w:rPr>
            </w:pPr>
            <w:r w:rsidRPr="00092592">
              <w:rPr>
                <w:rFonts w:hint="eastAsia"/>
                <w:bCs/>
                <w:color w:val="000000" w:themeColor="text1"/>
                <w:szCs w:val="21"/>
              </w:rPr>
              <w:t>项目要求</w:t>
            </w:r>
          </w:p>
        </w:tc>
      </w:tr>
      <w:tr w:rsidR="0012448B" w:rsidRPr="00092592" w:rsidTr="00104B7D">
        <w:trPr>
          <w:cantSplit/>
          <w:trHeight w:val="419"/>
        </w:trPr>
        <w:tc>
          <w:tcPr>
            <w:tcW w:w="427" w:type="dxa"/>
            <w:vAlign w:val="center"/>
          </w:tcPr>
          <w:p w:rsidR="0004447B" w:rsidRPr="00092592" w:rsidRDefault="0004447B" w:rsidP="00746C4F">
            <w:pPr>
              <w:spacing w:line="360" w:lineRule="auto"/>
              <w:jc w:val="center"/>
              <w:rPr>
                <w:color w:val="000000" w:themeColor="text1"/>
                <w:szCs w:val="21"/>
              </w:rPr>
            </w:pPr>
            <w:r w:rsidRPr="00092592">
              <w:rPr>
                <w:rFonts w:hint="eastAsia"/>
                <w:color w:val="000000" w:themeColor="text1"/>
                <w:szCs w:val="21"/>
              </w:rPr>
              <w:t>一</w:t>
            </w:r>
          </w:p>
        </w:tc>
        <w:tc>
          <w:tcPr>
            <w:tcW w:w="2125" w:type="dxa"/>
            <w:vAlign w:val="center"/>
          </w:tcPr>
          <w:p w:rsidR="0004447B" w:rsidRPr="00092592" w:rsidRDefault="0004447B" w:rsidP="00746C4F">
            <w:pPr>
              <w:spacing w:line="360" w:lineRule="auto"/>
              <w:rPr>
                <w:color w:val="000000" w:themeColor="text1"/>
              </w:rPr>
            </w:pPr>
            <w:r w:rsidRPr="00092592">
              <w:rPr>
                <w:rFonts w:hint="eastAsia"/>
                <w:color w:val="000000" w:themeColor="text1"/>
              </w:rPr>
              <w:t>确定毕业创作选题</w:t>
            </w:r>
          </w:p>
        </w:tc>
        <w:tc>
          <w:tcPr>
            <w:tcW w:w="2268" w:type="dxa"/>
            <w:vAlign w:val="center"/>
          </w:tcPr>
          <w:p w:rsidR="0004447B" w:rsidRPr="00092592" w:rsidRDefault="0004447B" w:rsidP="00746C4F">
            <w:pPr>
              <w:spacing w:line="360" w:lineRule="auto"/>
              <w:rPr>
                <w:color w:val="000000" w:themeColor="text1"/>
                <w:szCs w:val="21"/>
              </w:rPr>
            </w:pPr>
            <w:r w:rsidRPr="00092592">
              <w:rPr>
                <w:rFonts w:hint="eastAsia"/>
                <w:color w:val="000000" w:themeColor="text1"/>
                <w:szCs w:val="21"/>
              </w:rPr>
              <w:t>查阅资料，确定选题</w:t>
            </w:r>
          </w:p>
        </w:tc>
        <w:tc>
          <w:tcPr>
            <w:tcW w:w="850" w:type="dxa"/>
            <w:vAlign w:val="center"/>
          </w:tcPr>
          <w:p w:rsidR="0004447B" w:rsidRPr="00092592" w:rsidRDefault="0004447B" w:rsidP="00746C4F">
            <w:pPr>
              <w:spacing w:line="360" w:lineRule="auto"/>
              <w:jc w:val="center"/>
              <w:rPr>
                <w:color w:val="000000" w:themeColor="text1"/>
                <w:szCs w:val="21"/>
              </w:rPr>
            </w:pPr>
            <w:r w:rsidRPr="00092592">
              <w:rPr>
                <w:rFonts w:hint="eastAsia"/>
                <w:color w:val="000000" w:themeColor="text1"/>
                <w:szCs w:val="21"/>
              </w:rPr>
              <w:t>2</w:t>
            </w:r>
            <w:r w:rsidRPr="00092592">
              <w:rPr>
                <w:rFonts w:hint="eastAsia"/>
                <w:color w:val="000000" w:themeColor="text1"/>
                <w:szCs w:val="21"/>
              </w:rPr>
              <w:t>周</w:t>
            </w:r>
          </w:p>
        </w:tc>
        <w:tc>
          <w:tcPr>
            <w:tcW w:w="965" w:type="dxa"/>
            <w:vAlign w:val="center"/>
          </w:tcPr>
          <w:p w:rsidR="0004447B" w:rsidRPr="00092592" w:rsidRDefault="0004447B" w:rsidP="00746C4F">
            <w:pPr>
              <w:spacing w:line="360" w:lineRule="auto"/>
              <w:jc w:val="center"/>
              <w:rPr>
                <w:color w:val="000000" w:themeColor="text1"/>
                <w:szCs w:val="21"/>
              </w:rPr>
            </w:pPr>
            <w:r w:rsidRPr="00092592">
              <w:rPr>
                <w:rFonts w:ascii="宋体" w:hAnsi="宋体" w:hint="eastAsia"/>
                <w:color w:val="000000" w:themeColor="text1"/>
                <w:szCs w:val="21"/>
              </w:rPr>
              <w:t>专业</w:t>
            </w:r>
          </w:p>
        </w:tc>
        <w:tc>
          <w:tcPr>
            <w:tcW w:w="686" w:type="dxa"/>
            <w:vAlign w:val="center"/>
          </w:tcPr>
          <w:p w:rsidR="0004447B" w:rsidRPr="00092592" w:rsidRDefault="0004447B" w:rsidP="00746C4F">
            <w:pPr>
              <w:spacing w:line="360" w:lineRule="auto"/>
              <w:jc w:val="center"/>
              <w:rPr>
                <w:color w:val="000000" w:themeColor="text1"/>
                <w:szCs w:val="21"/>
              </w:rPr>
            </w:pPr>
            <w:r w:rsidRPr="00092592">
              <w:rPr>
                <w:rFonts w:hint="eastAsia"/>
                <w:color w:val="000000" w:themeColor="text1"/>
                <w:szCs w:val="21"/>
              </w:rPr>
              <w:t>综合</w:t>
            </w:r>
          </w:p>
        </w:tc>
        <w:tc>
          <w:tcPr>
            <w:tcW w:w="826" w:type="dxa"/>
            <w:vAlign w:val="center"/>
          </w:tcPr>
          <w:p w:rsidR="0004447B" w:rsidRPr="00092592" w:rsidRDefault="0004447B" w:rsidP="00746C4F">
            <w:pPr>
              <w:spacing w:line="360" w:lineRule="auto"/>
              <w:jc w:val="center"/>
              <w:rPr>
                <w:color w:val="000000" w:themeColor="text1"/>
                <w:szCs w:val="21"/>
              </w:rPr>
            </w:pPr>
            <w:r w:rsidRPr="00092592">
              <w:rPr>
                <w:rFonts w:hint="eastAsia"/>
                <w:color w:val="000000" w:themeColor="text1"/>
                <w:szCs w:val="21"/>
              </w:rPr>
              <w:t>1</w:t>
            </w:r>
          </w:p>
        </w:tc>
        <w:tc>
          <w:tcPr>
            <w:tcW w:w="784" w:type="dxa"/>
            <w:vAlign w:val="center"/>
          </w:tcPr>
          <w:p w:rsidR="0004447B" w:rsidRPr="00092592" w:rsidRDefault="0004447B" w:rsidP="00746C4F">
            <w:pPr>
              <w:spacing w:line="360" w:lineRule="auto"/>
              <w:jc w:val="center"/>
              <w:rPr>
                <w:color w:val="000000" w:themeColor="text1"/>
                <w:szCs w:val="21"/>
              </w:rPr>
            </w:pPr>
            <w:r w:rsidRPr="00092592">
              <w:rPr>
                <w:rFonts w:ascii="宋体" w:hAnsi="宋体" w:hint="eastAsia"/>
                <w:color w:val="000000" w:themeColor="text1"/>
                <w:szCs w:val="21"/>
              </w:rPr>
              <w:t>必做</w:t>
            </w:r>
          </w:p>
        </w:tc>
      </w:tr>
      <w:tr w:rsidR="0012448B" w:rsidRPr="00092592" w:rsidTr="00104B7D">
        <w:trPr>
          <w:cantSplit/>
          <w:trHeight w:val="462"/>
        </w:trPr>
        <w:tc>
          <w:tcPr>
            <w:tcW w:w="427" w:type="dxa"/>
            <w:vAlign w:val="center"/>
          </w:tcPr>
          <w:p w:rsidR="0004447B" w:rsidRPr="00092592" w:rsidRDefault="0004447B" w:rsidP="00746C4F">
            <w:pPr>
              <w:spacing w:line="360" w:lineRule="auto"/>
              <w:jc w:val="center"/>
              <w:rPr>
                <w:color w:val="000000" w:themeColor="text1"/>
                <w:szCs w:val="21"/>
              </w:rPr>
            </w:pPr>
            <w:r w:rsidRPr="00092592">
              <w:rPr>
                <w:rFonts w:hint="eastAsia"/>
                <w:color w:val="000000" w:themeColor="text1"/>
                <w:szCs w:val="21"/>
              </w:rPr>
              <w:t>二</w:t>
            </w:r>
          </w:p>
        </w:tc>
        <w:tc>
          <w:tcPr>
            <w:tcW w:w="2125" w:type="dxa"/>
            <w:vAlign w:val="center"/>
          </w:tcPr>
          <w:p w:rsidR="0004447B" w:rsidRPr="00092592" w:rsidRDefault="0004447B" w:rsidP="00746C4F">
            <w:pPr>
              <w:spacing w:line="360" w:lineRule="auto"/>
              <w:rPr>
                <w:color w:val="000000" w:themeColor="text1"/>
              </w:rPr>
            </w:pPr>
            <w:r w:rsidRPr="00092592">
              <w:rPr>
                <w:rFonts w:hint="eastAsia"/>
                <w:color w:val="000000" w:themeColor="text1"/>
              </w:rPr>
              <w:t>收集毕业创作资料</w:t>
            </w:r>
          </w:p>
        </w:tc>
        <w:tc>
          <w:tcPr>
            <w:tcW w:w="2268" w:type="dxa"/>
            <w:vAlign w:val="center"/>
          </w:tcPr>
          <w:p w:rsidR="0004447B" w:rsidRPr="00092592" w:rsidRDefault="0004447B" w:rsidP="00746C4F">
            <w:pPr>
              <w:spacing w:line="360" w:lineRule="auto"/>
              <w:rPr>
                <w:color w:val="000000" w:themeColor="text1"/>
                <w:szCs w:val="21"/>
              </w:rPr>
            </w:pPr>
            <w:r w:rsidRPr="00092592">
              <w:rPr>
                <w:rFonts w:hint="eastAsia"/>
                <w:color w:val="000000" w:themeColor="text1"/>
                <w:szCs w:val="21"/>
              </w:rPr>
              <w:t>调研，拓展阅读，制定毕业创作计划</w:t>
            </w:r>
          </w:p>
        </w:tc>
        <w:tc>
          <w:tcPr>
            <w:tcW w:w="850" w:type="dxa"/>
            <w:vAlign w:val="center"/>
          </w:tcPr>
          <w:p w:rsidR="0004447B" w:rsidRPr="00092592" w:rsidRDefault="0004447B" w:rsidP="00746C4F">
            <w:pPr>
              <w:spacing w:line="360" w:lineRule="auto"/>
              <w:jc w:val="center"/>
              <w:rPr>
                <w:color w:val="000000" w:themeColor="text1"/>
                <w:szCs w:val="21"/>
              </w:rPr>
            </w:pPr>
            <w:r w:rsidRPr="00092592">
              <w:rPr>
                <w:rFonts w:hint="eastAsia"/>
                <w:color w:val="000000" w:themeColor="text1"/>
                <w:szCs w:val="21"/>
              </w:rPr>
              <w:t>2</w:t>
            </w:r>
            <w:r w:rsidRPr="00092592">
              <w:rPr>
                <w:rFonts w:hint="eastAsia"/>
                <w:color w:val="000000" w:themeColor="text1"/>
                <w:szCs w:val="21"/>
              </w:rPr>
              <w:t>周</w:t>
            </w:r>
          </w:p>
        </w:tc>
        <w:tc>
          <w:tcPr>
            <w:tcW w:w="965" w:type="dxa"/>
            <w:vAlign w:val="center"/>
          </w:tcPr>
          <w:p w:rsidR="0004447B" w:rsidRPr="00092592" w:rsidRDefault="0004447B" w:rsidP="00746C4F">
            <w:pPr>
              <w:spacing w:line="360" w:lineRule="auto"/>
              <w:jc w:val="center"/>
              <w:rPr>
                <w:color w:val="000000" w:themeColor="text1"/>
                <w:szCs w:val="21"/>
              </w:rPr>
            </w:pPr>
            <w:r w:rsidRPr="00092592">
              <w:rPr>
                <w:rFonts w:ascii="宋体" w:hAnsi="宋体" w:hint="eastAsia"/>
                <w:color w:val="000000" w:themeColor="text1"/>
                <w:szCs w:val="21"/>
              </w:rPr>
              <w:t>专业</w:t>
            </w:r>
          </w:p>
        </w:tc>
        <w:tc>
          <w:tcPr>
            <w:tcW w:w="686" w:type="dxa"/>
            <w:vAlign w:val="center"/>
          </w:tcPr>
          <w:p w:rsidR="0004447B" w:rsidRPr="00092592" w:rsidRDefault="0004447B" w:rsidP="00746C4F">
            <w:pPr>
              <w:spacing w:line="360" w:lineRule="auto"/>
              <w:jc w:val="center"/>
              <w:rPr>
                <w:color w:val="000000" w:themeColor="text1"/>
                <w:szCs w:val="21"/>
              </w:rPr>
            </w:pPr>
            <w:r w:rsidRPr="00092592">
              <w:rPr>
                <w:rFonts w:hint="eastAsia"/>
                <w:color w:val="000000" w:themeColor="text1"/>
                <w:szCs w:val="21"/>
              </w:rPr>
              <w:t>综合</w:t>
            </w:r>
          </w:p>
        </w:tc>
        <w:tc>
          <w:tcPr>
            <w:tcW w:w="826" w:type="dxa"/>
            <w:vAlign w:val="center"/>
          </w:tcPr>
          <w:p w:rsidR="0004447B" w:rsidRPr="00092592" w:rsidRDefault="0004447B" w:rsidP="00746C4F">
            <w:pPr>
              <w:spacing w:line="360" w:lineRule="auto"/>
              <w:jc w:val="center"/>
              <w:rPr>
                <w:color w:val="000000" w:themeColor="text1"/>
                <w:szCs w:val="21"/>
              </w:rPr>
            </w:pPr>
            <w:r w:rsidRPr="00092592">
              <w:rPr>
                <w:rFonts w:hint="eastAsia"/>
                <w:color w:val="000000" w:themeColor="text1"/>
                <w:szCs w:val="21"/>
              </w:rPr>
              <w:t>1</w:t>
            </w:r>
          </w:p>
        </w:tc>
        <w:tc>
          <w:tcPr>
            <w:tcW w:w="784" w:type="dxa"/>
            <w:vAlign w:val="center"/>
          </w:tcPr>
          <w:p w:rsidR="0004447B" w:rsidRPr="00092592" w:rsidRDefault="0004447B" w:rsidP="00746C4F">
            <w:pPr>
              <w:spacing w:line="360" w:lineRule="auto"/>
              <w:jc w:val="center"/>
              <w:rPr>
                <w:color w:val="000000" w:themeColor="text1"/>
                <w:szCs w:val="21"/>
              </w:rPr>
            </w:pPr>
            <w:r w:rsidRPr="00092592">
              <w:rPr>
                <w:rFonts w:ascii="宋体" w:hAnsi="宋体" w:hint="eastAsia"/>
                <w:color w:val="000000" w:themeColor="text1"/>
                <w:szCs w:val="21"/>
              </w:rPr>
              <w:t>必做</w:t>
            </w:r>
          </w:p>
        </w:tc>
      </w:tr>
      <w:tr w:rsidR="0012448B" w:rsidRPr="00092592" w:rsidTr="00104B7D">
        <w:trPr>
          <w:cantSplit/>
          <w:trHeight w:val="455"/>
        </w:trPr>
        <w:tc>
          <w:tcPr>
            <w:tcW w:w="427" w:type="dxa"/>
            <w:vAlign w:val="center"/>
          </w:tcPr>
          <w:p w:rsidR="0004447B" w:rsidRPr="00092592" w:rsidRDefault="0004447B" w:rsidP="00746C4F">
            <w:pPr>
              <w:spacing w:line="360" w:lineRule="auto"/>
              <w:jc w:val="center"/>
              <w:rPr>
                <w:color w:val="000000" w:themeColor="text1"/>
                <w:szCs w:val="21"/>
              </w:rPr>
            </w:pPr>
            <w:r w:rsidRPr="00092592">
              <w:rPr>
                <w:rFonts w:hint="eastAsia"/>
                <w:color w:val="000000" w:themeColor="text1"/>
                <w:szCs w:val="21"/>
              </w:rPr>
              <w:t>三</w:t>
            </w:r>
          </w:p>
        </w:tc>
        <w:tc>
          <w:tcPr>
            <w:tcW w:w="2125" w:type="dxa"/>
            <w:vAlign w:val="center"/>
          </w:tcPr>
          <w:p w:rsidR="0004447B" w:rsidRPr="00092592" w:rsidRDefault="0004447B" w:rsidP="00746C4F">
            <w:pPr>
              <w:spacing w:line="360" w:lineRule="auto"/>
              <w:rPr>
                <w:color w:val="000000" w:themeColor="text1"/>
              </w:rPr>
            </w:pPr>
            <w:r w:rsidRPr="00092592">
              <w:rPr>
                <w:rFonts w:hint="eastAsia"/>
                <w:color w:val="000000" w:themeColor="text1"/>
              </w:rPr>
              <w:t>分析研究资料，进行创作</w:t>
            </w:r>
          </w:p>
        </w:tc>
        <w:tc>
          <w:tcPr>
            <w:tcW w:w="2268" w:type="dxa"/>
            <w:vAlign w:val="center"/>
          </w:tcPr>
          <w:p w:rsidR="0004447B" w:rsidRPr="00092592" w:rsidRDefault="0004447B" w:rsidP="00746C4F">
            <w:pPr>
              <w:spacing w:line="360" w:lineRule="auto"/>
              <w:rPr>
                <w:color w:val="000000" w:themeColor="text1"/>
                <w:szCs w:val="21"/>
              </w:rPr>
            </w:pPr>
            <w:r w:rsidRPr="00092592">
              <w:rPr>
                <w:rFonts w:hint="eastAsia"/>
                <w:color w:val="000000" w:themeColor="text1"/>
                <w:szCs w:val="21"/>
              </w:rPr>
              <w:t>创作，交流，中期检查</w:t>
            </w:r>
          </w:p>
        </w:tc>
        <w:tc>
          <w:tcPr>
            <w:tcW w:w="850" w:type="dxa"/>
            <w:vAlign w:val="center"/>
          </w:tcPr>
          <w:p w:rsidR="0004447B" w:rsidRPr="00092592" w:rsidRDefault="0004447B" w:rsidP="00746C4F">
            <w:pPr>
              <w:spacing w:line="360" w:lineRule="auto"/>
              <w:jc w:val="center"/>
              <w:rPr>
                <w:color w:val="000000" w:themeColor="text1"/>
                <w:szCs w:val="21"/>
              </w:rPr>
            </w:pPr>
            <w:r w:rsidRPr="00092592">
              <w:rPr>
                <w:rFonts w:hint="eastAsia"/>
                <w:color w:val="000000" w:themeColor="text1"/>
                <w:szCs w:val="21"/>
              </w:rPr>
              <w:t>6</w:t>
            </w:r>
            <w:r w:rsidRPr="00092592">
              <w:rPr>
                <w:rFonts w:hint="eastAsia"/>
                <w:color w:val="000000" w:themeColor="text1"/>
                <w:szCs w:val="21"/>
              </w:rPr>
              <w:t>周</w:t>
            </w:r>
          </w:p>
        </w:tc>
        <w:tc>
          <w:tcPr>
            <w:tcW w:w="965" w:type="dxa"/>
            <w:vAlign w:val="center"/>
          </w:tcPr>
          <w:p w:rsidR="0004447B" w:rsidRPr="00092592" w:rsidRDefault="0004447B" w:rsidP="00746C4F">
            <w:pPr>
              <w:spacing w:line="360" w:lineRule="auto"/>
              <w:jc w:val="center"/>
              <w:rPr>
                <w:color w:val="000000" w:themeColor="text1"/>
                <w:szCs w:val="21"/>
              </w:rPr>
            </w:pPr>
            <w:r w:rsidRPr="00092592">
              <w:rPr>
                <w:rFonts w:ascii="宋体" w:hAnsi="宋体" w:hint="eastAsia"/>
                <w:color w:val="000000" w:themeColor="text1"/>
                <w:szCs w:val="21"/>
              </w:rPr>
              <w:t>专业</w:t>
            </w:r>
          </w:p>
        </w:tc>
        <w:tc>
          <w:tcPr>
            <w:tcW w:w="686" w:type="dxa"/>
            <w:vAlign w:val="center"/>
          </w:tcPr>
          <w:p w:rsidR="0004447B" w:rsidRPr="00092592" w:rsidRDefault="0004447B" w:rsidP="00746C4F">
            <w:pPr>
              <w:spacing w:line="360" w:lineRule="auto"/>
              <w:jc w:val="center"/>
              <w:rPr>
                <w:color w:val="000000" w:themeColor="text1"/>
                <w:szCs w:val="21"/>
              </w:rPr>
            </w:pPr>
            <w:r w:rsidRPr="00092592">
              <w:rPr>
                <w:rFonts w:hint="eastAsia"/>
                <w:color w:val="000000" w:themeColor="text1"/>
                <w:szCs w:val="21"/>
              </w:rPr>
              <w:t>综合</w:t>
            </w:r>
          </w:p>
        </w:tc>
        <w:tc>
          <w:tcPr>
            <w:tcW w:w="826" w:type="dxa"/>
            <w:vAlign w:val="center"/>
          </w:tcPr>
          <w:p w:rsidR="0004447B" w:rsidRPr="00092592" w:rsidRDefault="0004447B" w:rsidP="00746C4F">
            <w:pPr>
              <w:spacing w:line="360" w:lineRule="auto"/>
              <w:jc w:val="center"/>
              <w:rPr>
                <w:color w:val="000000" w:themeColor="text1"/>
                <w:szCs w:val="21"/>
              </w:rPr>
            </w:pPr>
            <w:r w:rsidRPr="00092592">
              <w:rPr>
                <w:rFonts w:hint="eastAsia"/>
                <w:color w:val="000000" w:themeColor="text1"/>
                <w:szCs w:val="21"/>
              </w:rPr>
              <w:t>1</w:t>
            </w:r>
          </w:p>
        </w:tc>
        <w:tc>
          <w:tcPr>
            <w:tcW w:w="784" w:type="dxa"/>
            <w:vAlign w:val="center"/>
          </w:tcPr>
          <w:p w:rsidR="0004447B" w:rsidRPr="00092592" w:rsidRDefault="0004447B" w:rsidP="00746C4F">
            <w:pPr>
              <w:spacing w:line="360" w:lineRule="auto"/>
              <w:jc w:val="center"/>
              <w:rPr>
                <w:color w:val="000000" w:themeColor="text1"/>
                <w:szCs w:val="21"/>
              </w:rPr>
            </w:pPr>
            <w:r w:rsidRPr="00092592">
              <w:rPr>
                <w:rFonts w:ascii="宋体" w:hAnsi="宋体" w:hint="eastAsia"/>
                <w:color w:val="000000" w:themeColor="text1"/>
                <w:szCs w:val="21"/>
              </w:rPr>
              <w:t>必做</w:t>
            </w:r>
          </w:p>
        </w:tc>
      </w:tr>
      <w:tr w:rsidR="0012448B" w:rsidRPr="00092592" w:rsidTr="00104B7D">
        <w:trPr>
          <w:cantSplit/>
          <w:trHeight w:val="419"/>
        </w:trPr>
        <w:tc>
          <w:tcPr>
            <w:tcW w:w="427" w:type="dxa"/>
            <w:vAlign w:val="center"/>
          </w:tcPr>
          <w:p w:rsidR="0004447B" w:rsidRPr="00092592" w:rsidRDefault="0004447B" w:rsidP="00746C4F">
            <w:pPr>
              <w:spacing w:line="360" w:lineRule="auto"/>
              <w:jc w:val="center"/>
              <w:rPr>
                <w:color w:val="000000" w:themeColor="text1"/>
                <w:szCs w:val="21"/>
              </w:rPr>
            </w:pPr>
            <w:r w:rsidRPr="00092592">
              <w:rPr>
                <w:rFonts w:hint="eastAsia"/>
                <w:color w:val="000000" w:themeColor="text1"/>
                <w:szCs w:val="21"/>
              </w:rPr>
              <w:t>四</w:t>
            </w:r>
          </w:p>
        </w:tc>
        <w:tc>
          <w:tcPr>
            <w:tcW w:w="2125" w:type="dxa"/>
            <w:vAlign w:val="center"/>
          </w:tcPr>
          <w:p w:rsidR="0004447B" w:rsidRPr="00092592" w:rsidRDefault="0004447B" w:rsidP="00746C4F">
            <w:pPr>
              <w:spacing w:line="360" w:lineRule="auto"/>
              <w:rPr>
                <w:color w:val="000000" w:themeColor="text1"/>
              </w:rPr>
            </w:pPr>
            <w:r w:rsidRPr="00092592">
              <w:rPr>
                <w:rFonts w:hint="eastAsia"/>
                <w:color w:val="000000" w:themeColor="text1"/>
              </w:rPr>
              <w:t>完成毕业创作正稿</w:t>
            </w:r>
          </w:p>
        </w:tc>
        <w:tc>
          <w:tcPr>
            <w:tcW w:w="2268" w:type="dxa"/>
            <w:vAlign w:val="center"/>
          </w:tcPr>
          <w:p w:rsidR="0004447B" w:rsidRPr="00092592" w:rsidRDefault="0004447B" w:rsidP="00746C4F">
            <w:pPr>
              <w:spacing w:line="360" w:lineRule="auto"/>
              <w:rPr>
                <w:color w:val="000000" w:themeColor="text1"/>
                <w:szCs w:val="21"/>
              </w:rPr>
            </w:pPr>
            <w:r w:rsidRPr="00092592">
              <w:rPr>
                <w:rFonts w:hint="eastAsia"/>
                <w:color w:val="000000" w:themeColor="text1"/>
                <w:szCs w:val="21"/>
              </w:rPr>
              <w:t>毕业展览，毕业答辩</w:t>
            </w:r>
          </w:p>
        </w:tc>
        <w:tc>
          <w:tcPr>
            <w:tcW w:w="850" w:type="dxa"/>
            <w:vAlign w:val="center"/>
          </w:tcPr>
          <w:p w:rsidR="0004447B" w:rsidRPr="00092592" w:rsidRDefault="0004447B" w:rsidP="00746C4F">
            <w:pPr>
              <w:spacing w:line="360" w:lineRule="auto"/>
              <w:jc w:val="center"/>
              <w:rPr>
                <w:color w:val="000000" w:themeColor="text1"/>
                <w:szCs w:val="21"/>
              </w:rPr>
            </w:pPr>
            <w:r w:rsidRPr="00092592">
              <w:rPr>
                <w:rFonts w:hint="eastAsia"/>
                <w:color w:val="000000" w:themeColor="text1"/>
                <w:szCs w:val="21"/>
              </w:rPr>
              <w:t>2</w:t>
            </w:r>
            <w:r w:rsidRPr="00092592">
              <w:rPr>
                <w:rFonts w:hint="eastAsia"/>
                <w:color w:val="000000" w:themeColor="text1"/>
                <w:szCs w:val="21"/>
              </w:rPr>
              <w:t>周</w:t>
            </w:r>
          </w:p>
        </w:tc>
        <w:tc>
          <w:tcPr>
            <w:tcW w:w="965" w:type="dxa"/>
            <w:vAlign w:val="center"/>
          </w:tcPr>
          <w:p w:rsidR="0004447B" w:rsidRPr="00092592" w:rsidRDefault="0004447B" w:rsidP="00746C4F">
            <w:pPr>
              <w:spacing w:line="360" w:lineRule="auto"/>
              <w:jc w:val="center"/>
              <w:rPr>
                <w:color w:val="000000" w:themeColor="text1"/>
                <w:szCs w:val="21"/>
              </w:rPr>
            </w:pPr>
            <w:r w:rsidRPr="00092592">
              <w:rPr>
                <w:rFonts w:ascii="宋体" w:hAnsi="宋体" w:hint="eastAsia"/>
                <w:color w:val="000000" w:themeColor="text1"/>
                <w:szCs w:val="21"/>
              </w:rPr>
              <w:t>专业</w:t>
            </w:r>
          </w:p>
        </w:tc>
        <w:tc>
          <w:tcPr>
            <w:tcW w:w="686" w:type="dxa"/>
            <w:vAlign w:val="center"/>
          </w:tcPr>
          <w:p w:rsidR="0004447B" w:rsidRPr="00092592" w:rsidRDefault="0004447B" w:rsidP="00746C4F">
            <w:pPr>
              <w:spacing w:line="360" w:lineRule="auto"/>
              <w:jc w:val="center"/>
              <w:rPr>
                <w:color w:val="000000" w:themeColor="text1"/>
                <w:szCs w:val="21"/>
              </w:rPr>
            </w:pPr>
            <w:r w:rsidRPr="00092592">
              <w:rPr>
                <w:rFonts w:hint="eastAsia"/>
                <w:color w:val="000000" w:themeColor="text1"/>
                <w:szCs w:val="21"/>
              </w:rPr>
              <w:t>综合</w:t>
            </w:r>
          </w:p>
        </w:tc>
        <w:tc>
          <w:tcPr>
            <w:tcW w:w="826" w:type="dxa"/>
            <w:vAlign w:val="center"/>
          </w:tcPr>
          <w:p w:rsidR="0004447B" w:rsidRPr="00092592" w:rsidRDefault="0004447B" w:rsidP="00746C4F">
            <w:pPr>
              <w:spacing w:line="360" w:lineRule="auto"/>
              <w:jc w:val="center"/>
              <w:rPr>
                <w:color w:val="000000" w:themeColor="text1"/>
                <w:szCs w:val="21"/>
              </w:rPr>
            </w:pPr>
            <w:r w:rsidRPr="00092592">
              <w:rPr>
                <w:rFonts w:hint="eastAsia"/>
                <w:color w:val="000000" w:themeColor="text1"/>
                <w:szCs w:val="21"/>
              </w:rPr>
              <w:t>1</w:t>
            </w:r>
          </w:p>
        </w:tc>
        <w:tc>
          <w:tcPr>
            <w:tcW w:w="784" w:type="dxa"/>
            <w:vAlign w:val="center"/>
          </w:tcPr>
          <w:p w:rsidR="0004447B" w:rsidRPr="00092592" w:rsidRDefault="0004447B" w:rsidP="00746C4F">
            <w:pPr>
              <w:spacing w:line="360" w:lineRule="auto"/>
              <w:jc w:val="center"/>
              <w:rPr>
                <w:color w:val="000000" w:themeColor="text1"/>
                <w:szCs w:val="21"/>
              </w:rPr>
            </w:pPr>
            <w:r w:rsidRPr="00092592">
              <w:rPr>
                <w:rFonts w:ascii="宋体" w:hAnsi="宋体" w:hint="eastAsia"/>
                <w:color w:val="000000" w:themeColor="text1"/>
                <w:szCs w:val="21"/>
              </w:rPr>
              <w:t>必做</w:t>
            </w:r>
          </w:p>
        </w:tc>
      </w:tr>
    </w:tbl>
    <w:p w:rsidR="0004447B" w:rsidRPr="00092592" w:rsidRDefault="0004447B" w:rsidP="00746C4F">
      <w:pPr>
        <w:spacing w:line="360" w:lineRule="auto"/>
        <w:rPr>
          <w:color w:val="000000" w:themeColor="text1"/>
        </w:rPr>
      </w:pPr>
    </w:p>
    <w:p w:rsidR="0004447B" w:rsidRPr="00092592" w:rsidRDefault="0004447B" w:rsidP="00746C4F">
      <w:pPr>
        <w:spacing w:line="360" w:lineRule="auto"/>
        <w:rPr>
          <w:b/>
          <w:bCs/>
          <w:color w:val="000000" w:themeColor="text1"/>
        </w:rPr>
      </w:pPr>
      <w:r w:rsidRPr="00092592">
        <w:rPr>
          <w:rFonts w:hint="eastAsia"/>
          <w:b/>
          <w:bCs/>
          <w:color w:val="000000" w:themeColor="text1"/>
        </w:rPr>
        <w:t>六、成绩考核</w:t>
      </w:r>
    </w:p>
    <w:p w:rsidR="0004447B" w:rsidRPr="00092592" w:rsidRDefault="0004447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1.考核方式：考试</w:t>
      </w:r>
    </w:p>
    <w:p w:rsidR="0004447B" w:rsidRPr="00092592" w:rsidRDefault="0004447B" w:rsidP="00746C4F">
      <w:pPr>
        <w:spacing w:line="360" w:lineRule="auto"/>
        <w:ind w:firstLineChars="200" w:firstLine="420"/>
        <w:rPr>
          <w:rFonts w:ascii="宋体" w:hAnsi="宋体"/>
          <w:color w:val="000000" w:themeColor="text1"/>
          <w:szCs w:val="21"/>
        </w:rPr>
      </w:pPr>
      <w:r w:rsidRPr="00092592">
        <w:rPr>
          <w:rFonts w:ascii="宋体" w:hAnsi="宋体" w:hint="eastAsia"/>
          <w:color w:val="000000" w:themeColor="text1"/>
          <w:szCs w:val="21"/>
        </w:rPr>
        <w:t xml:space="preserve">2.评价标准： </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4"/>
        <w:gridCol w:w="5011"/>
      </w:tblGrid>
      <w:tr w:rsidR="0004447B" w:rsidRPr="00092592" w:rsidTr="00104B7D">
        <w:trPr>
          <w:trHeight w:val="225"/>
        </w:trPr>
        <w:tc>
          <w:tcPr>
            <w:tcW w:w="3024" w:type="dxa"/>
            <w:vAlign w:val="center"/>
          </w:tcPr>
          <w:p w:rsidR="0004447B" w:rsidRPr="00092592" w:rsidRDefault="0004447B" w:rsidP="00746C4F">
            <w:pPr>
              <w:spacing w:line="360" w:lineRule="auto"/>
              <w:ind w:firstLineChars="200" w:firstLine="420"/>
              <w:jc w:val="center"/>
              <w:rPr>
                <w:rFonts w:ascii="宋体" w:hAnsi="宋体"/>
                <w:color w:val="000000" w:themeColor="text1"/>
                <w:szCs w:val="21"/>
              </w:rPr>
            </w:pPr>
            <w:r w:rsidRPr="00092592">
              <w:rPr>
                <w:rFonts w:ascii="宋体" w:hAnsi="宋体" w:hint="eastAsia"/>
                <w:color w:val="000000" w:themeColor="text1"/>
                <w:szCs w:val="21"/>
              </w:rPr>
              <w:t>考核等级</w:t>
            </w:r>
          </w:p>
        </w:tc>
        <w:tc>
          <w:tcPr>
            <w:tcW w:w="5011" w:type="dxa"/>
            <w:vAlign w:val="center"/>
          </w:tcPr>
          <w:p w:rsidR="0004447B" w:rsidRPr="00092592" w:rsidRDefault="0004447B"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评价标准</w:t>
            </w:r>
          </w:p>
        </w:tc>
      </w:tr>
      <w:tr w:rsidR="0004447B" w:rsidRPr="00092592" w:rsidTr="00104B7D">
        <w:trPr>
          <w:trHeight w:val="228"/>
        </w:trPr>
        <w:tc>
          <w:tcPr>
            <w:tcW w:w="3024" w:type="dxa"/>
            <w:vAlign w:val="center"/>
          </w:tcPr>
          <w:p w:rsidR="0004447B" w:rsidRPr="00092592" w:rsidRDefault="0004447B"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优秀（90-100）</w:t>
            </w:r>
          </w:p>
        </w:tc>
        <w:tc>
          <w:tcPr>
            <w:tcW w:w="5011" w:type="dxa"/>
            <w:vAlign w:val="center"/>
          </w:tcPr>
          <w:p w:rsidR="0004447B" w:rsidRPr="00092592" w:rsidRDefault="0004447B" w:rsidP="00746C4F">
            <w:pPr>
              <w:spacing w:line="360" w:lineRule="auto"/>
              <w:rPr>
                <w:color w:val="000000" w:themeColor="text1"/>
              </w:rPr>
            </w:pPr>
            <w:r w:rsidRPr="00092592">
              <w:rPr>
                <w:rFonts w:hint="eastAsia"/>
                <w:color w:val="000000" w:themeColor="text1"/>
              </w:rPr>
              <w:t>能独立、较好完成毕业创作；具有较好的撰写能力；具有一定的创造力；态度端正。</w:t>
            </w:r>
          </w:p>
        </w:tc>
      </w:tr>
      <w:tr w:rsidR="0004447B" w:rsidRPr="00092592" w:rsidTr="00104B7D">
        <w:trPr>
          <w:trHeight w:val="228"/>
        </w:trPr>
        <w:tc>
          <w:tcPr>
            <w:tcW w:w="3024" w:type="dxa"/>
            <w:vAlign w:val="center"/>
          </w:tcPr>
          <w:p w:rsidR="0004447B" w:rsidRPr="00092592" w:rsidRDefault="0004447B"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良好（80-89）</w:t>
            </w:r>
          </w:p>
        </w:tc>
        <w:tc>
          <w:tcPr>
            <w:tcW w:w="5011" w:type="dxa"/>
            <w:vAlign w:val="center"/>
          </w:tcPr>
          <w:p w:rsidR="0004447B" w:rsidRPr="00092592" w:rsidRDefault="0004447B" w:rsidP="00746C4F">
            <w:pPr>
              <w:spacing w:line="360" w:lineRule="auto"/>
              <w:jc w:val="left"/>
              <w:rPr>
                <w:color w:val="000000" w:themeColor="text1"/>
              </w:rPr>
            </w:pPr>
            <w:r w:rsidRPr="00092592">
              <w:rPr>
                <w:rFonts w:hint="eastAsia"/>
                <w:color w:val="000000" w:themeColor="text1"/>
              </w:rPr>
              <w:t>能较好完成毕业创作，有一定的撰写能力；态度端正。</w:t>
            </w:r>
          </w:p>
        </w:tc>
      </w:tr>
      <w:tr w:rsidR="0004447B" w:rsidRPr="00092592" w:rsidTr="00104B7D">
        <w:trPr>
          <w:trHeight w:val="228"/>
        </w:trPr>
        <w:tc>
          <w:tcPr>
            <w:tcW w:w="3024" w:type="dxa"/>
            <w:vAlign w:val="center"/>
          </w:tcPr>
          <w:p w:rsidR="0004447B" w:rsidRPr="00092592" w:rsidRDefault="0004447B"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中等（70-79）</w:t>
            </w:r>
          </w:p>
        </w:tc>
        <w:tc>
          <w:tcPr>
            <w:tcW w:w="5011" w:type="dxa"/>
            <w:vAlign w:val="center"/>
          </w:tcPr>
          <w:p w:rsidR="0004447B" w:rsidRPr="00092592" w:rsidRDefault="0004447B" w:rsidP="00746C4F">
            <w:pPr>
              <w:spacing w:line="360" w:lineRule="auto"/>
              <w:jc w:val="left"/>
              <w:rPr>
                <w:color w:val="000000" w:themeColor="text1"/>
              </w:rPr>
            </w:pPr>
            <w:r w:rsidRPr="00092592">
              <w:rPr>
                <w:rFonts w:hint="eastAsia"/>
                <w:color w:val="000000" w:themeColor="text1"/>
              </w:rPr>
              <w:t>在指导老师的指导下能基本上能完成毕业创作，综合表现一般。</w:t>
            </w:r>
          </w:p>
        </w:tc>
      </w:tr>
      <w:tr w:rsidR="0004447B" w:rsidRPr="00092592" w:rsidTr="00104B7D">
        <w:trPr>
          <w:trHeight w:val="228"/>
        </w:trPr>
        <w:tc>
          <w:tcPr>
            <w:tcW w:w="3024" w:type="dxa"/>
            <w:vAlign w:val="center"/>
          </w:tcPr>
          <w:p w:rsidR="0004447B" w:rsidRPr="00092592" w:rsidRDefault="0004447B"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及格（60-69）</w:t>
            </w:r>
          </w:p>
        </w:tc>
        <w:tc>
          <w:tcPr>
            <w:tcW w:w="5011" w:type="dxa"/>
            <w:vAlign w:val="center"/>
          </w:tcPr>
          <w:p w:rsidR="0004447B" w:rsidRPr="00092592" w:rsidRDefault="0004447B" w:rsidP="00746C4F">
            <w:pPr>
              <w:spacing w:line="360" w:lineRule="auto"/>
              <w:jc w:val="left"/>
              <w:rPr>
                <w:color w:val="000000" w:themeColor="text1"/>
              </w:rPr>
            </w:pPr>
            <w:r w:rsidRPr="00092592">
              <w:rPr>
                <w:rFonts w:hint="eastAsia"/>
                <w:color w:val="000000" w:themeColor="text1"/>
              </w:rPr>
              <w:t>在指导老师的指导下能勉强能完成毕业创作，综合表现一般；态度不太端正。</w:t>
            </w:r>
          </w:p>
        </w:tc>
      </w:tr>
      <w:tr w:rsidR="0004447B" w:rsidRPr="00092592" w:rsidTr="00104B7D">
        <w:trPr>
          <w:trHeight w:val="228"/>
        </w:trPr>
        <w:tc>
          <w:tcPr>
            <w:tcW w:w="3024" w:type="dxa"/>
            <w:vAlign w:val="center"/>
          </w:tcPr>
          <w:p w:rsidR="0004447B" w:rsidRPr="00092592" w:rsidRDefault="0004447B" w:rsidP="00746C4F">
            <w:pPr>
              <w:spacing w:line="360" w:lineRule="auto"/>
              <w:ind w:firstLineChars="200" w:firstLine="420"/>
              <w:jc w:val="center"/>
              <w:rPr>
                <w:rFonts w:ascii="宋体" w:hAnsi="宋体"/>
                <w:color w:val="000000" w:themeColor="text1"/>
              </w:rPr>
            </w:pPr>
            <w:r w:rsidRPr="00092592">
              <w:rPr>
                <w:rFonts w:ascii="宋体" w:hAnsi="宋体" w:hint="eastAsia"/>
                <w:color w:val="000000" w:themeColor="text1"/>
              </w:rPr>
              <w:t>不及格（低于60）</w:t>
            </w:r>
          </w:p>
        </w:tc>
        <w:tc>
          <w:tcPr>
            <w:tcW w:w="5011" w:type="dxa"/>
            <w:vAlign w:val="center"/>
          </w:tcPr>
          <w:p w:rsidR="0004447B" w:rsidRPr="00092592" w:rsidRDefault="0004447B" w:rsidP="00746C4F">
            <w:pPr>
              <w:spacing w:line="360" w:lineRule="auto"/>
              <w:jc w:val="left"/>
              <w:rPr>
                <w:color w:val="000000" w:themeColor="text1"/>
              </w:rPr>
            </w:pPr>
            <w:r w:rsidRPr="00092592">
              <w:rPr>
                <w:rFonts w:hint="eastAsia"/>
                <w:color w:val="000000" w:themeColor="text1"/>
              </w:rPr>
              <w:t>考勤不达标，态度不端正，业务能力较弱。</w:t>
            </w:r>
          </w:p>
        </w:tc>
      </w:tr>
    </w:tbl>
    <w:p w:rsidR="0004447B" w:rsidRPr="00092592" w:rsidRDefault="0004447B" w:rsidP="00746C4F">
      <w:pPr>
        <w:spacing w:line="360" w:lineRule="auto"/>
        <w:rPr>
          <w:color w:val="000000" w:themeColor="text1"/>
        </w:rPr>
      </w:pPr>
    </w:p>
    <w:p w:rsidR="0004447B" w:rsidRPr="00092592" w:rsidRDefault="0004447B" w:rsidP="00746C4F">
      <w:pPr>
        <w:spacing w:line="360" w:lineRule="auto"/>
        <w:rPr>
          <w:rFonts w:ascii="宋体" w:hAnsi="宋体"/>
          <w:color w:val="000000" w:themeColor="text1"/>
          <w:szCs w:val="21"/>
        </w:rPr>
      </w:pPr>
      <w:r w:rsidRPr="00092592">
        <w:rPr>
          <w:rFonts w:ascii="宋体" w:hAnsi="宋体" w:hint="eastAsia"/>
          <w:color w:val="000000" w:themeColor="text1"/>
          <w:szCs w:val="21"/>
        </w:rPr>
        <w:t>3.成绩构成：</w:t>
      </w:r>
    </w:p>
    <w:tbl>
      <w:tblPr>
        <w:tblW w:w="7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9"/>
        <w:gridCol w:w="423"/>
        <w:gridCol w:w="992"/>
        <w:gridCol w:w="3686"/>
        <w:gridCol w:w="1134"/>
        <w:gridCol w:w="1136"/>
      </w:tblGrid>
      <w:tr w:rsidR="0004447B" w:rsidRPr="00092592" w:rsidTr="00104B7D">
        <w:trPr>
          <w:trHeight w:val="456"/>
          <w:jc w:val="center"/>
        </w:trPr>
        <w:tc>
          <w:tcPr>
            <w:tcW w:w="569" w:type="dxa"/>
            <w:tcBorders>
              <w:left w:val="single" w:sz="4" w:space="0" w:color="auto"/>
            </w:tcBorders>
            <w:vAlign w:val="center"/>
          </w:tcPr>
          <w:p w:rsidR="0004447B" w:rsidRPr="00092592" w:rsidRDefault="0004447B" w:rsidP="00746C4F">
            <w:pPr>
              <w:spacing w:line="360" w:lineRule="auto"/>
              <w:rPr>
                <w:color w:val="000000" w:themeColor="text1"/>
              </w:rPr>
            </w:pPr>
          </w:p>
        </w:tc>
        <w:tc>
          <w:tcPr>
            <w:tcW w:w="1415" w:type="dxa"/>
            <w:gridSpan w:val="2"/>
            <w:tcBorders>
              <w:left w:val="single" w:sz="4" w:space="0" w:color="auto"/>
            </w:tcBorders>
            <w:vAlign w:val="center"/>
          </w:tcPr>
          <w:p w:rsidR="0004447B" w:rsidRPr="00092592" w:rsidRDefault="0004447B" w:rsidP="00746C4F">
            <w:pPr>
              <w:spacing w:line="360" w:lineRule="auto"/>
              <w:rPr>
                <w:color w:val="000000" w:themeColor="text1"/>
              </w:rPr>
            </w:pPr>
            <w:r w:rsidRPr="00092592">
              <w:rPr>
                <w:rFonts w:hint="eastAsia"/>
                <w:color w:val="000000" w:themeColor="text1"/>
              </w:rPr>
              <w:t>评审项目</w:t>
            </w:r>
          </w:p>
        </w:tc>
        <w:tc>
          <w:tcPr>
            <w:tcW w:w="3686" w:type="dxa"/>
          </w:tcPr>
          <w:p w:rsidR="0004447B" w:rsidRPr="00092592" w:rsidRDefault="0004447B" w:rsidP="00746C4F">
            <w:pPr>
              <w:spacing w:line="360" w:lineRule="auto"/>
              <w:rPr>
                <w:color w:val="000000" w:themeColor="text1"/>
              </w:rPr>
            </w:pPr>
            <w:r w:rsidRPr="00092592">
              <w:rPr>
                <w:rFonts w:hint="eastAsia"/>
                <w:color w:val="000000" w:themeColor="text1"/>
              </w:rPr>
              <w:t>内涵</w:t>
            </w:r>
          </w:p>
        </w:tc>
        <w:tc>
          <w:tcPr>
            <w:tcW w:w="1134" w:type="dxa"/>
            <w:vAlign w:val="center"/>
          </w:tcPr>
          <w:p w:rsidR="0004447B" w:rsidRPr="00092592" w:rsidRDefault="0004447B" w:rsidP="00746C4F">
            <w:pPr>
              <w:spacing w:line="360" w:lineRule="auto"/>
              <w:rPr>
                <w:color w:val="000000" w:themeColor="text1"/>
              </w:rPr>
            </w:pPr>
            <w:r w:rsidRPr="00092592">
              <w:rPr>
                <w:rFonts w:hint="eastAsia"/>
                <w:color w:val="000000" w:themeColor="text1"/>
              </w:rPr>
              <w:t>分数分配</w:t>
            </w:r>
          </w:p>
        </w:tc>
        <w:tc>
          <w:tcPr>
            <w:tcW w:w="1136" w:type="dxa"/>
            <w:tcBorders>
              <w:right w:val="single" w:sz="4" w:space="0" w:color="auto"/>
            </w:tcBorders>
            <w:vAlign w:val="center"/>
          </w:tcPr>
          <w:p w:rsidR="0004447B" w:rsidRPr="00092592" w:rsidRDefault="0004447B" w:rsidP="00746C4F">
            <w:pPr>
              <w:spacing w:line="360" w:lineRule="auto"/>
              <w:rPr>
                <w:color w:val="000000" w:themeColor="text1"/>
              </w:rPr>
            </w:pPr>
            <w:r w:rsidRPr="00092592">
              <w:rPr>
                <w:rFonts w:hint="eastAsia"/>
                <w:color w:val="000000" w:themeColor="text1"/>
              </w:rPr>
              <w:t>得分</w:t>
            </w:r>
          </w:p>
        </w:tc>
      </w:tr>
      <w:tr w:rsidR="0004447B" w:rsidRPr="00092592" w:rsidTr="00104B7D">
        <w:trPr>
          <w:trHeight w:val="456"/>
          <w:jc w:val="center"/>
        </w:trPr>
        <w:tc>
          <w:tcPr>
            <w:tcW w:w="569" w:type="dxa"/>
            <w:vMerge w:val="restart"/>
            <w:tcBorders>
              <w:left w:val="single" w:sz="4" w:space="0" w:color="auto"/>
            </w:tcBorders>
            <w:vAlign w:val="center"/>
          </w:tcPr>
          <w:p w:rsidR="0004447B" w:rsidRPr="00092592" w:rsidRDefault="0004447B" w:rsidP="00746C4F">
            <w:pPr>
              <w:spacing w:line="360" w:lineRule="auto"/>
              <w:rPr>
                <w:color w:val="000000" w:themeColor="text1"/>
              </w:rPr>
            </w:pPr>
            <w:r w:rsidRPr="00092592">
              <w:rPr>
                <w:rFonts w:hint="eastAsia"/>
                <w:color w:val="000000" w:themeColor="text1"/>
              </w:rPr>
              <w:t>一</w:t>
            </w:r>
          </w:p>
        </w:tc>
        <w:tc>
          <w:tcPr>
            <w:tcW w:w="1415" w:type="dxa"/>
            <w:gridSpan w:val="2"/>
            <w:vMerge w:val="restart"/>
            <w:tcBorders>
              <w:left w:val="single" w:sz="4" w:space="0" w:color="auto"/>
            </w:tcBorders>
            <w:vAlign w:val="center"/>
          </w:tcPr>
          <w:p w:rsidR="0004447B" w:rsidRPr="00092592" w:rsidRDefault="0004447B" w:rsidP="00746C4F">
            <w:pPr>
              <w:spacing w:line="360" w:lineRule="auto"/>
              <w:rPr>
                <w:color w:val="000000" w:themeColor="text1"/>
              </w:rPr>
            </w:pPr>
            <w:r w:rsidRPr="00092592">
              <w:rPr>
                <w:rFonts w:hint="eastAsia"/>
                <w:color w:val="000000" w:themeColor="text1"/>
              </w:rPr>
              <w:t>创作过程评分</w:t>
            </w:r>
          </w:p>
          <w:p w:rsidR="0004447B" w:rsidRPr="00092592" w:rsidRDefault="0004447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10</w:t>
            </w:r>
            <w:r w:rsidRPr="00092592">
              <w:rPr>
                <w:rFonts w:hint="eastAsia"/>
                <w:color w:val="000000" w:themeColor="text1"/>
              </w:rPr>
              <w:t>分）</w:t>
            </w:r>
          </w:p>
        </w:tc>
        <w:tc>
          <w:tcPr>
            <w:tcW w:w="3686" w:type="dxa"/>
          </w:tcPr>
          <w:p w:rsidR="0004447B" w:rsidRPr="00092592" w:rsidRDefault="0004447B" w:rsidP="00746C4F">
            <w:pPr>
              <w:spacing w:line="360" w:lineRule="auto"/>
              <w:rPr>
                <w:b/>
                <w:color w:val="000000" w:themeColor="text1"/>
              </w:rPr>
            </w:pPr>
            <w:r w:rsidRPr="00092592">
              <w:rPr>
                <w:rFonts w:hint="eastAsia"/>
                <w:b/>
                <w:color w:val="000000" w:themeColor="text1"/>
              </w:rPr>
              <w:t>毕业创作考勤</w:t>
            </w:r>
          </w:p>
        </w:tc>
        <w:tc>
          <w:tcPr>
            <w:tcW w:w="1134" w:type="dxa"/>
            <w:vAlign w:val="center"/>
          </w:tcPr>
          <w:p w:rsidR="0004447B" w:rsidRPr="00092592" w:rsidRDefault="0004447B" w:rsidP="00746C4F">
            <w:pPr>
              <w:spacing w:line="360" w:lineRule="auto"/>
              <w:rPr>
                <w:color w:val="000000" w:themeColor="text1"/>
              </w:rPr>
            </w:pPr>
            <w:r w:rsidRPr="00092592">
              <w:rPr>
                <w:rFonts w:hint="eastAsia"/>
                <w:color w:val="000000" w:themeColor="text1"/>
              </w:rPr>
              <w:t>5</w:t>
            </w:r>
          </w:p>
        </w:tc>
        <w:tc>
          <w:tcPr>
            <w:tcW w:w="1136" w:type="dxa"/>
            <w:tcBorders>
              <w:right w:val="single" w:sz="4" w:space="0" w:color="auto"/>
            </w:tcBorders>
            <w:vAlign w:val="center"/>
          </w:tcPr>
          <w:p w:rsidR="0004447B" w:rsidRPr="00092592" w:rsidRDefault="0004447B" w:rsidP="00746C4F">
            <w:pPr>
              <w:spacing w:line="360" w:lineRule="auto"/>
              <w:rPr>
                <w:color w:val="000000" w:themeColor="text1"/>
              </w:rPr>
            </w:pPr>
          </w:p>
        </w:tc>
      </w:tr>
      <w:tr w:rsidR="0004447B" w:rsidRPr="00092592" w:rsidTr="00104B7D">
        <w:trPr>
          <w:trHeight w:val="456"/>
          <w:jc w:val="center"/>
        </w:trPr>
        <w:tc>
          <w:tcPr>
            <w:tcW w:w="569" w:type="dxa"/>
            <w:vMerge/>
            <w:tcBorders>
              <w:left w:val="single" w:sz="4" w:space="0" w:color="auto"/>
            </w:tcBorders>
            <w:vAlign w:val="center"/>
          </w:tcPr>
          <w:p w:rsidR="0004447B" w:rsidRPr="00092592" w:rsidRDefault="0004447B" w:rsidP="00746C4F">
            <w:pPr>
              <w:spacing w:line="360" w:lineRule="auto"/>
              <w:rPr>
                <w:color w:val="000000" w:themeColor="text1"/>
              </w:rPr>
            </w:pPr>
          </w:p>
        </w:tc>
        <w:tc>
          <w:tcPr>
            <w:tcW w:w="1415" w:type="dxa"/>
            <w:gridSpan w:val="2"/>
            <w:vMerge/>
            <w:tcBorders>
              <w:left w:val="single" w:sz="4" w:space="0" w:color="auto"/>
            </w:tcBorders>
            <w:vAlign w:val="center"/>
          </w:tcPr>
          <w:p w:rsidR="0004447B" w:rsidRPr="00092592" w:rsidRDefault="0004447B" w:rsidP="00746C4F">
            <w:pPr>
              <w:spacing w:line="360" w:lineRule="auto"/>
              <w:rPr>
                <w:color w:val="000000" w:themeColor="text1"/>
              </w:rPr>
            </w:pPr>
          </w:p>
        </w:tc>
        <w:tc>
          <w:tcPr>
            <w:tcW w:w="3686" w:type="dxa"/>
          </w:tcPr>
          <w:p w:rsidR="0004447B" w:rsidRPr="00092592" w:rsidRDefault="0004447B" w:rsidP="00746C4F">
            <w:pPr>
              <w:spacing w:line="360" w:lineRule="auto"/>
              <w:rPr>
                <w:b/>
                <w:color w:val="000000" w:themeColor="text1"/>
              </w:rPr>
            </w:pPr>
            <w:r w:rsidRPr="00092592">
              <w:rPr>
                <w:rFonts w:hint="eastAsia"/>
                <w:b/>
                <w:color w:val="000000" w:themeColor="text1"/>
              </w:rPr>
              <w:t>创作过程的认真态度</w:t>
            </w:r>
          </w:p>
          <w:p w:rsidR="0004447B" w:rsidRPr="00092592" w:rsidRDefault="0004447B" w:rsidP="00746C4F">
            <w:pPr>
              <w:spacing w:line="360" w:lineRule="auto"/>
              <w:rPr>
                <w:b/>
                <w:color w:val="000000" w:themeColor="text1"/>
              </w:rPr>
            </w:pPr>
            <w:r w:rsidRPr="00092592">
              <w:rPr>
                <w:rFonts w:hint="eastAsia"/>
                <w:color w:val="000000" w:themeColor="text1"/>
              </w:rPr>
              <w:t>*</w:t>
            </w:r>
            <w:r w:rsidRPr="00092592">
              <w:rPr>
                <w:rFonts w:hint="eastAsia"/>
                <w:color w:val="000000" w:themeColor="text1"/>
              </w:rPr>
              <w:t>创作的主动性、积极性</w:t>
            </w:r>
          </w:p>
          <w:p w:rsidR="0004447B" w:rsidRPr="00092592" w:rsidRDefault="0004447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依计划按时完成任务，无拖延</w:t>
            </w:r>
          </w:p>
          <w:p w:rsidR="0004447B" w:rsidRPr="00092592" w:rsidRDefault="0004447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积极与导师沟通、认真对待导师的修改意见</w:t>
            </w:r>
          </w:p>
        </w:tc>
        <w:tc>
          <w:tcPr>
            <w:tcW w:w="1134" w:type="dxa"/>
            <w:vAlign w:val="center"/>
          </w:tcPr>
          <w:p w:rsidR="0004447B" w:rsidRPr="00092592" w:rsidRDefault="0004447B" w:rsidP="00746C4F">
            <w:pPr>
              <w:spacing w:line="360" w:lineRule="auto"/>
              <w:rPr>
                <w:color w:val="000000" w:themeColor="text1"/>
              </w:rPr>
            </w:pPr>
            <w:r w:rsidRPr="00092592">
              <w:rPr>
                <w:rFonts w:hint="eastAsia"/>
                <w:color w:val="000000" w:themeColor="text1"/>
              </w:rPr>
              <w:t>5</w:t>
            </w:r>
          </w:p>
        </w:tc>
        <w:tc>
          <w:tcPr>
            <w:tcW w:w="1136" w:type="dxa"/>
            <w:tcBorders>
              <w:right w:val="single" w:sz="4" w:space="0" w:color="auto"/>
            </w:tcBorders>
            <w:vAlign w:val="center"/>
          </w:tcPr>
          <w:p w:rsidR="0004447B" w:rsidRPr="00092592" w:rsidRDefault="0004447B" w:rsidP="00746C4F">
            <w:pPr>
              <w:spacing w:line="360" w:lineRule="auto"/>
              <w:rPr>
                <w:color w:val="000000" w:themeColor="text1"/>
              </w:rPr>
            </w:pPr>
          </w:p>
        </w:tc>
      </w:tr>
      <w:tr w:rsidR="0004447B" w:rsidRPr="00092592" w:rsidTr="00104B7D">
        <w:trPr>
          <w:trHeight w:val="456"/>
          <w:jc w:val="center"/>
        </w:trPr>
        <w:tc>
          <w:tcPr>
            <w:tcW w:w="569" w:type="dxa"/>
            <w:vMerge w:val="restart"/>
            <w:tcBorders>
              <w:left w:val="single" w:sz="4" w:space="0" w:color="auto"/>
            </w:tcBorders>
            <w:vAlign w:val="center"/>
          </w:tcPr>
          <w:p w:rsidR="0004447B" w:rsidRPr="00092592" w:rsidRDefault="0004447B" w:rsidP="00746C4F">
            <w:pPr>
              <w:spacing w:line="360" w:lineRule="auto"/>
              <w:rPr>
                <w:color w:val="000000" w:themeColor="text1"/>
              </w:rPr>
            </w:pPr>
            <w:r w:rsidRPr="00092592">
              <w:rPr>
                <w:rFonts w:hint="eastAsia"/>
                <w:color w:val="000000" w:themeColor="text1"/>
              </w:rPr>
              <w:t>二</w:t>
            </w:r>
          </w:p>
        </w:tc>
        <w:tc>
          <w:tcPr>
            <w:tcW w:w="423" w:type="dxa"/>
            <w:vMerge w:val="restart"/>
            <w:tcBorders>
              <w:left w:val="single" w:sz="4" w:space="0" w:color="auto"/>
            </w:tcBorders>
            <w:vAlign w:val="center"/>
          </w:tcPr>
          <w:p w:rsidR="0004447B" w:rsidRPr="00092592" w:rsidRDefault="0004447B" w:rsidP="00746C4F">
            <w:pPr>
              <w:spacing w:line="360" w:lineRule="auto"/>
              <w:rPr>
                <w:color w:val="000000" w:themeColor="text1"/>
              </w:rPr>
            </w:pPr>
            <w:r w:rsidRPr="00092592">
              <w:rPr>
                <w:rFonts w:hint="eastAsia"/>
                <w:color w:val="000000" w:themeColor="text1"/>
              </w:rPr>
              <w:t>毕业创作作品评分</w:t>
            </w:r>
          </w:p>
          <w:p w:rsidR="0004447B" w:rsidRPr="00092592" w:rsidRDefault="0004447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80</w:t>
            </w:r>
            <w:r w:rsidRPr="00092592">
              <w:rPr>
                <w:rFonts w:hint="eastAsia"/>
                <w:color w:val="000000" w:themeColor="text1"/>
              </w:rPr>
              <w:t>分）</w:t>
            </w:r>
          </w:p>
        </w:tc>
        <w:tc>
          <w:tcPr>
            <w:tcW w:w="992" w:type="dxa"/>
            <w:vMerge w:val="restart"/>
            <w:tcBorders>
              <w:left w:val="single" w:sz="4" w:space="0" w:color="auto"/>
            </w:tcBorders>
            <w:vAlign w:val="center"/>
          </w:tcPr>
          <w:p w:rsidR="0004447B" w:rsidRPr="00092592" w:rsidRDefault="0004447B" w:rsidP="00746C4F">
            <w:pPr>
              <w:spacing w:line="360" w:lineRule="auto"/>
              <w:rPr>
                <w:color w:val="000000" w:themeColor="text1"/>
              </w:rPr>
            </w:pPr>
            <w:r w:rsidRPr="00092592">
              <w:rPr>
                <w:rFonts w:hint="eastAsia"/>
                <w:color w:val="000000" w:themeColor="text1"/>
              </w:rPr>
              <w:t>创作说明（</w:t>
            </w:r>
            <w:r w:rsidRPr="00092592">
              <w:rPr>
                <w:rFonts w:hint="eastAsia"/>
                <w:color w:val="000000" w:themeColor="text1"/>
              </w:rPr>
              <w:t>25</w:t>
            </w:r>
            <w:r w:rsidRPr="00092592">
              <w:rPr>
                <w:rFonts w:hint="eastAsia"/>
                <w:color w:val="000000" w:themeColor="text1"/>
              </w:rPr>
              <w:t>）</w:t>
            </w:r>
          </w:p>
        </w:tc>
        <w:tc>
          <w:tcPr>
            <w:tcW w:w="3686" w:type="dxa"/>
          </w:tcPr>
          <w:p w:rsidR="0004447B" w:rsidRPr="00092592" w:rsidRDefault="0004447B" w:rsidP="00746C4F">
            <w:pPr>
              <w:spacing w:line="360" w:lineRule="auto"/>
              <w:rPr>
                <w:b/>
                <w:color w:val="000000" w:themeColor="text1"/>
              </w:rPr>
            </w:pPr>
            <w:r w:rsidRPr="00092592">
              <w:rPr>
                <w:rFonts w:hint="eastAsia"/>
                <w:b/>
                <w:color w:val="000000" w:themeColor="text1"/>
              </w:rPr>
              <w:t>毕业创作说明的完整性</w:t>
            </w:r>
          </w:p>
          <w:p w:rsidR="0004447B" w:rsidRPr="00092592" w:rsidRDefault="0004447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体现创作内容与过程是否全面、深入</w:t>
            </w:r>
          </w:p>
          <w:p w:rsidR="0004447B" w:rsidRPr="00092592" w:rsidRDefault="0004447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表述清晰，文本通顺</w:t>
            </w:r>
          </w:p>
        </w:tc>
        <w:tc>
          <w:tcPr>
            <w:tcW w:w="1134" w:type="dxa"/>
            <w:vAlign w:val="center"/>
          </w:tcPr>
          <w:p w:rsidR="0004447B" w:rsidRPr="00092592" w:rsidRDefault="0004447B" w:rsidP="00746C4F">
            <w:pPr>
              <w:spacing w:line="360" w:lineRule="auto"/>
              <w:rPr>
                <w:color w:val="000000" w:themeColor="text1"/>
              </w:rPr>
            </w:pPr>
            <w:r w:rsidRPr="00092592">
              <w:rPr>
                <w:rFonts w:hint="eastAsia"/>
                <w:color w:val="000000" w:themeColor="text1"/>
              </w:rPr>
              <w:t>15</w:t>
            </w:r>
            <w:r w:rsidRPr="00092592">
              <w:rPr>
                <w:rFonts w:hint="eastAsia"/>
                <w:color w:val="000000" w:themeColor="text1"/>
              </w:rPr>
              <w:t>分</w:t>
            </w:r>
          </w:p>
        </w:tc>
        <w:tc>
          <w:tcPr>
            <w:tcW w:w="1136" w:type="dxa"/>
            <w:tcBorders>
              <w:right w:val="single" w:sz="4" w:space="0" w:color="auto"/>
            </w:tcBorders>
            <w:vAlign w:val="center"/>
          </w:tcPr>
          <w:p w:rsidR="0004447B" w:rsidRPr="00092592" w:rsidRDefault="0004447B" w:rsidP="00746C4F">
            <w:pPr>
              <w:spacing w:line="360" w:lineRule="auto"/>
              <w:rPr>
                <w:color w:val="000000" w:themeColor="text1"/>
              </w:rPr>
            </w:pPr>
          </w:p>
        </w:tc>
      </w:tr>
      <w:tr w:rsidR="0004447B" w:rsidRPr="00092592" w:rsidTr="00104B7D">
        <w:trPr>
          <w:trHeight w:val="456"/>
          <w:jc w:val="center"/>
        </w:trPr>
        <w:tc>
          <w:tcPr>
            <w:tcW w:w="569" w:type="dxa"/>
            <w:vMerge/>
            <w:tcBorders>
              <w:left w:val="single" w:sz="4" w:space="0" w:color="auto"/>
            </w:tcBorders>
            <w:vAlign w:val="center"/>
          </w:tcPr>
          <w:p w:rsidR="0004447B" w:rsidRPr="00092592" w:rsidRDefault="0004447B" w:rsidP="00746C4F">
            <w:pPr>
              <w:spacing w:line="360" w:lineRule="auto"/>
              <w:rPr>
                <w:color w:val="000000" w:themeColor="text1"/>
              </w:rPr>
            </w:pPr>
          </w:p>
        </w:tc>
        <w:tc>
          <w:tcPr>
            <w:tcW w:w="423" w:type="dxa"/>
            <w:vMerge/>
            <w:tcBorders>
              <w:left w:val="single" w:sz="4" w:space="0" w:color="auto"/>
            </w:tcBorders>
            <w:vAlign w:val="center"/>
          </w:tcPr>
          <w:p w:rsidR="0004447B" w:rsidRPr="00092592" w:rsidRDefault="0004447B" w:rsidP="00746C4F">
            <w:pPr>
              <w:spacing w:line="360" w:lineRule="auto"/>
              <w:rPr>
                <w:color w:val="000000" w:themeColor="text1"/>
              </w:rPr>
            </w:pPr>
          </w:p>
        </w:tc>
        <w:tc>
          <w:tcPr>
            <w:tcW w:w="992" w:type="dxa"/>
            <w:vMerge/>
            <w:tcBorders>
              <w:left w:val="single" w:sz="4" w:space="0" w:color="auto"/>
            </w:tcBorders>
            <w:vAlign w:val="center"/>
          </w:tcPr>
          <w:p w:rsidR="0004447B" w:rsidRPr="00092592" w:rsidRDefault="0004447B" w:rsidP="00746C4F">
            <w:pPr>
              <w:spacing w:line="360" w:lineRule="auto"/>
              <w:rPr>
                <w:color w:val="000000" w:themeColor="text1"/>
              </w:rPr>
            </w:pPr>
          </w:p>
        </w:tc>
        <w:tc>
          <w:tcPr>
            <w:tcW w:w="3686" w:type="dxa"/>
          </w:tcPr>
          <w:p w:rsidR="0004447B" w:rsidRPr="00092592" w:rsidRDefault="0004447B" w:rsidP="00746C4F">
            <w:pPr>
              <w:spacing w:line="360" w:lineRule="auto"/>
              <w:rPr>
                <w:b/>
                <w:color w:val="000000" w:themeColor="text1"/>
              </w:rPr>
            </w:pPr>
            <w:r w:rsidRPr="00092592">
              <w:rPr>
                <w:rFonts w:hint="eastAsia"/>
                <w:b/>
                <w:color w:val="000000" w:themeColor="text1"/>
              </w:rPr>
              <w:t>毕业创作说明的艺术表现效果</w:t>
            </w:r>
          </w:p>
          <w:p w:rsidR="0004447B" w:rsidRPr="00092592" w:rsidRDefault="0004447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创意部分的探索性与实验性</w:t>
            </w:r>
          </w:p>
          <w:p w:rsidR="0004447B" w:rsidRPr="00092592" w:rsidRDefault="0004447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创作说明的视觉表现</w:t>
            </w:r>
          </w:p>
        </w:tc>
        <w:tc>
          <w:tcPr>
            <w:tcW w:w="1134" w:type="dxa"/>
            <w:vAlign w:val="center"/>
          </w:tcPr>
          <w:p w:rsidR="0004447B" w:rsidRPr="00092592" w:rsidRDefault="0004447B" w:rsidP="00746C4F">
            <w:pPr>
              <w:spacing w:line="360" w:lineRule="auto"/>
              <w:rPr>
                <w:color w:val="000000" w:themeColor="text1"/>
              </w:rPr>
            </w:pPr>
            <w:r w:rsidRPr="00092592">
              <w:rPr>
                <w:rFonts w:hint="eastAsia"/>
                <w:color w:val="000000" w:themeColor="text1"/>
              </w:rPr>
              <w:t>10</w:t>
            </w:r>
            <w:r w:rsidRPr="00092592">
              <w:rPr>
                <w:rFonts w:hint="eastAsia"/>
                <w:color w:val="000000" w:themeColor="text1"/>
              </w:rPr>
              <w:t>分</w:t>
            </w:r>
          </w:p>
        </w:tc>
        <w:tc>
          <w:tcPr>
            <w:tcW w:w="1136" w:type="dxa"/>
            <w:tcBorders>
              <w:right w:val="single" w:sz="4" w:space="0" w:color="auto"/>
            </w:tcBorders>
            <w:vAlign w:val="center"/>
          </w:tcPr>
          <w:p w:rsidR="0004447B" w:rsidRPr="00092592" w:rsidRDefault="0004447B" w:rsidP="00746C4F">
            <w:pPr>
              <w:spacing w:line="360" w:lineRule="auto"/>
              <w:rPr>
                <w:color w:val="000000" w:themeColor="text1"/>
              </w:rPr>
            </w:pPr>
          </w:p>
        </w:tc>
      </w:tr>
      <w:tr w:rsidR="0004447B" w:rsidRPr="00092592" w:rsidTr="00104B7D">
        <w:trPr>
          <w:trHeight w:val="1255"/>
          <w:jc w:val="center"/>
        </w:trPr>
        <w:tc>
          <w:tcPr>
            <w:tcW w:w="569" w:type="dxa"/>
            <w:vMerge/>
            <w:tcBorders>
              <w:left w:val="single" w:sz="4" w:space="0" w:color="auto"/>
            </w:tcBorders>
            <w:vAlign w:val="center"/>
          </w:tcPr>
          <w:p w:rsidR="0004447B" w:rsidRPr="00092592" w:rsidRDefault="0004447B" w:rsidP="00746C4F">
            <w:pPr>
              <w:spacing w:line="360" w:lineRule="auto"/>
              <w:rPr>
                <w:color w:val="000000" w:themeColor="text1"/>
              </w:rPr>
            </w:pPr>
          </w:p>
        </w:tc>
        <w:tc>
          <w:tcPr>
            <w:tcW w:w="423" w:type="dxa"/>
            <w:vMerge/>
            <w:tcBorders>
              <w:left w:val="single" w:sz="4" w:space="0" w:color="auto"/>
            </w:tcBorders>
            <w:vAlign w:val="center"/>
          </w:tcPr>
          <w:p w:rsidR="0004447B" w:rsidRPr="00092592" w:rsidRDefault="0004447B" w:rsidP="00746C4F">
            <w:pPr>
              <w:spacing w:line="360" w:lineRule="auto"/>
              <w:rPr>
                <w:color w:val="000000" w:themeColor="text1"/>
              </w:rPr>
            </w:pPr>
          </w:p>
        </w:tc>
        <w:tc>
          <w:tcPr>
            <w:tcW w:w="992" w:type="dxa"/>
            <w:vMerge w:val="restart"/>
            <w:tcBorders>
              <w:left w:val="single" w:sz="4" w:space="0" w:color="auto"/>
            </w:tcBorders>
            <w:vAlign w:val="center"/>
          </w:tcPr>
          <w:p w:rsidR="0004447B" w:rsidRPr="00092592" w:rsidRDefault="0004447B" w:rsidP="00746C4F">
            <w:pPr>
              <w:spacing w:line="360" w:lineRule="auto"/>
              <w:rPr>
                <w:color w:val="000000" w:themeColor="text1"/>
              </w:rPr>
            </w:pPr>
            <w:r w:rsidRPr="00092592">
              <w:rPr>
                <w:rFonts w:hint="eastAsia"/>
                <w:color w:val="000000" w:themeColor="text1"/>
              </w:rPr>
              <w:t>作品（</w:t>
            </w:r>
            <w:r w:rsidRPr="00092592">
              <w:rPr>
                <w:rFonts w:hint="eastAsia"/>
                <w:color w:val="000000" w:themeColor="text1"/>
              </w:rPr>
              <w:t>55</w:t>
            </w:r>
            <w:r w:rsidRPr="00092592">
              <w:rPr>
                <w:rFonts w:hint="eastAsia"/>
                <w:color w:val="000000" w:themeColor="text1"/>
              </w:rPr>
              <w:t>）</w:t>
            </w:r>
          </w:p>
        </w:tc>
        <w:tc>
          <w:tcPr>
            <w:tcW w:w="3686" w:type="dxa"/>
          </w:tcPr>
          <w:p w:rsidR="0004447B" w:rsidRPr="00092592" w:rsidRDefault="0004447B" w:rsidP="00746C4F">
            <w:pPr>
              <w:spacing w:line="360" w:lineRule="auto"/>
              <w:rPr>
                <w:b/>
                <w:color w:val="000000" w:themeColor="text1"/>
              </w:rPr>
            </w:pPr>
            <w:r w:rsidRPr="00092592">
              <w:rPr>
                <w:rFonts w:hint="eastAsia"/>
                <w:b/>
                <w:color w:val="000000" w:themeColor="text1"/>
              </w:rPr>
              <w:t>设计选题的意义</w:t>
            </w:r>
          </w:p>
          <w:p w:rsidR="0004447B" w:rsidRPr="00092592" w:rsidRDefault="0004447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选题的理论意义或现实意义</w:t>
            </w:r>
          </w:p>
          <w:p w:rsidR="0004447B" w:rsidRPr="00092592" w:rsidRDefault="0004447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主题思想是否积极健康向上</w:t>
            </w:r>
          </w:p>
          <w:p w:rsidR="0004447B" w:rsidRPr="00092592" w:rsidRDefault="0004447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实施方案的可行性</w:t>
            </w:r>
          </w:p>
          <w:p w:rsidR="0004447B" w:rsidRPr="00092592" w:rsidRDefault="0004447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设计市场调研及资料收集等准备工作是否充分</w:t>
            </w:r>
          </w:p>
        </w:tc>
        <w:tc>
          <w:tcPr>
            <w:tcW w:w="1134" w:type="dxa"/>
            <w:vAlign w:val="center"/>
          </w:tcPr>
          <w:p w:rsidR="0004447B" w:rsidRPr="00092592" w:rsidRDefault="0004447B" w:rsidP="00746C4F">
            <w:pPr>
              <w:spacing w:line="360" w:lineRule="auto"/>
              <w:rPr>
                <w:color w:val="000000" w:themeColor="text1"/>
              </w:rPr>
            </w:pPr>
            <w:r w:rsidRPr="00092592">
              <w:rPr>
                <w:rFonts w:hint="eastAsia"/>
                <w:color w:val="000000" w:themeColor="text1"/>
              </w:rPr>
              <w:t>10</w:t>
            </w:r>
            <w:r w:rsidRPr="00092592">
              <w:rPr>
                <w:rFonts w:hint="eastAsia"/>
                <w:color w:val="000000" w:themeColor="text1"/>
              </w:rPr>
              <w:t>分</w:t>
            </w:r>
          </w:p>
        </w:tc>
        <w:tc>
          <w:tcPr>
            <w:tcW w:w="1136" w:type="dxa"/>
            <w:tcBorders>
              <w:right w:val="single" w:sz="4" w:space="0" w:color="auto"/>
            </w:tcBorders>
          </w:tcPr>
          <w:p w:rsidR="0004447B" w:rsidRPr="00092592" w:rsidRDefault="0004447B" w:rsidP="00746C4F">
            <w:pPr>
              <w:spacing w:line="360" w:lineRule="auto"/>
              <w:rPr>
                <w:color w:val="000000" w:themeColor="text1"/>
              </w:rPr>
            </w:pPr>
          </w:p>
        </w:tc>
      </w:tr>
      <w:tr w:rsidR="0004447B" w:rsidRPr="00092592" w:rsidTr="00104B7D">
        <w:trPr>
          <w:trHeight w:val="1147"/>
          <w:jc w:val="center"/>
        </w:trPr>
        <w:tc>
          <w:tcPr>
            <w:tcW w:w="569" w:type="dxa"/>
            <w:vMerge/>
            <w:tcBorders>
              <w:left w:val="single" w:sz="4" w:space="0" w:color="auto"/>
            </w:tcBorders>
            <w:vAlign w:val="center"/>
          </w:tcPr>
          <w:p w:rsidR="0004447B" w:rsidRPr="00092592" w:rsidRDefault="0004447B" w:rsidP="00746C4F">
            <w:pPr>
              <w:spacing w:line="360" w:lineRule="auto"/>
              <w:rPr>
                <w:color w:val="000000" w:themeColor="text1"/>
              </w:rPr>
            </w:pPr>
          </w:p>
        </w:tc>
        <w:tc>
          <w:tcPr>
            <w:tcW w:w="423" w:type="dxa"/>
            <w:vMerge/>
            <w:tcBorders>
              <w:left w:val="single" w:sz="4" w:space="0" w:color="auto"/>
            </w:tcBorders>
            <w:vAlign w:val="center"/>
          </w:tcPr>
          <w:p w:rsidR="0004447B" w:rsidRPr="00092592" w:rsidRDefault="0004447B" w:rsidP="00746C4F">
            <w:pPr>
              <w:spacing w:line="360" w:lineRule="auto"/>
              <w:rPr>
                <w:color w:val="000000" w:themeColor="text1"/>
              </w:rPr>
            </w:pPr>
          </w:p>
        </w:tc>
        <w:tc>
          <w:tcPr>
            <w:tcW w:w="992" w:type="dxa"/>
            <w:vMerge/>
            <w:tcBorders>
              <w:left w:val="single" w:sz="4" w:space="0" w:color="auto"/>
            </w:tcBorders>
            <w:vAlign w:val="center"/>
          </w:tcPr>
          <w:p w:rsidR="0004447B" w:rsidRPr="00092592" w:rsidRDefault="0004447B" w:rsidP="00746C4F">
            <w:pPr>
              <w:spacing w:line="360" w:lineRule="auto"/>
              <w:rPr>
                <w:color w:val="000000" w:themeColor="text1"/>
              </w:rPr>
            </w:pPr>
          </w:p>
        </w:tc>
        <w:tc>
          <w:tcPr>
            <w:tcW w:w="3686" w:type="dxa"/>
          </w:tcPr>
          <w:p w:rsidR="0004447B" w:rsidRPr="00092592" w:rsidRDefault="0004447B" w:rsidP="00746C4F">
            <w:pPr>
              <w:spacing w:line="360" w:lineRule="auto"/>
              <w:rPr>
                <w:b/>
                <w:color w:val="000000" w:themeColor="text1"/>
              </w:rPr>
            </w:pPr>
            <w:r w:rsidRPr="00092592">
              <w:rPr>
                <w:rFonts w:hint="eastAsia"/>
                <w:b/>
                <w:color w:val="000000" w:themeColor="text1"/>
              </w:rPr>
              <w:t>作品的创新性和独创性</w:t>
            </w:r>
          </w:p>
          <w:p w:rsidR="0004447B" w:rsidRPr="00092592" w:rsidRDefault="0004447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设计的原创性</w:t>
            </w:r>
          </w:p>
          <w:p w:rsidR="0004447B" w:rsidRPr="00092592" w:rsidRDefault="0004447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设计的前沿性，创作理念与创作技术的前沿性</w:t>
            </w:r>
          </w:p>
          <w:p w:rsidR="0004447B" w:rsidRPr="00092592" w:rsidRDefault="0004447B" w:rsidP="00746C4F">
            <w:pPr>
              <w:spacing w:line="360" w:lineRule="auto"/>
              <w:rPr>
                <w:b/>
                <w:color w:val="000000" w:themeColor="text1"/>
              </w:rPr>
            </w:pPr>
            <w:r w:rsidRPr="00092592">
              <w:rPr>
                <w:rFonts w:hint="eastAsia"/>
                <w:color w:val="000000" w:themeColor="text1"/>
              </w:rPr>
              <w:t>*</w:t>
            </w:r>
            <w:r w:rsidRPr="00092592">
              <w:rPr>
                <w:rFonts w:hint="eastAsia"/>
                <w:color w:val="000000" w:themeColor="text1"/>
              </w:rPr>
              <w:t>表现形式和手法的新颖性、独创性</w:t>
            </w:r>
          </w:p>
        </w:tc>
        <w:tc>
          <w:tcPr>
            <w:tcW w:w="1134" w:type="dxa"/>
            <w:vAlign w:val="center"/>
          </w:tcPr>
          <w:p w:rsidR="0004447B" w:rsidRPr="00092592" w:rsidRDefault="0004447B" w:rsidP="00746C4F">
            <w:pPr>
              <w:spacing w:line="360" w:lineRule="auto"/>
              <w:rPr>
                <w:color w:val="000000" w:themeColor="text1"/>
              </w:rPr>
            </w:pPr>
            <w:r w:rsidRPr="00092592">
              <w:rPr>
                <w:rFonts w:hint="eastAsia"/>
                <w:color w:val="000000" w:themeColor="text1"/>
              </w:rPr>
              <w:t>20</w:t>
            </w:r>
            <w:r w:rsidRPr="00092592">
              <w:rPr>
                <w:rFonts w:hint="eastAsia"/>
                <w:color w:val="000000" w:themeColor="text1"/>
              </w:rPr>
              <w:t>分</w:t>
            </w:r>
          </w:p>
        </w:tc>
        <w:tc>
          <w:tcPr>
            <w:tcW w:w="1136" w:type="dxa"/>
            <w:tcBorders>
              <w:right w:val="single" w:sz="4" w:space="0" w:color="auto"/>
            </w:tcBorders>
          </w:tcPr>
          <w:p w:rsidR="0004447B" w:rsidRPr="00092592" w:rsidRDefault="0004447B" w:rsidP="00746C4F">
            <w:pPr>
              <w:spacing w:line="360" w:lineRule="auto"/>
              <w:rPr>
                <w:color w:val="000000" w:themeColor="text1"/>
              </w:rPr>
            </w:pPr>
          </w:p>
        </w:tc>
      </w:tr>
      <w:tr w:rsidR="0004447B" w:rsidRPr="00092592" w:rsidTr="00104B7D">
        <w:trPr>
          <w:trHeight w:val="2112"/>
          <w:jc w:val="center"/>
        </w:trPr>
        <w:tc>
          <w:tcPr>
            <w:tcW w:w="569" w:type="dxa"/>
            <w:vMerge/>
            <w:tcBorders>
              <w:left w:val="single" w:sz="4" w:space="0" w:color="auto"/>
            </w:tcBorders>
            <w:vAlign w:val="center"/>
          </w:tcPr>
          <w:p w:rsidR="0004447B" w:rsidRPr="00092592" w:rsidRDefault="0004447B" w:rsidP="00746C4F">
            <w:pPr>
              <w:spacing w:line="360" w:lineRule="auto"/>
              <w:rPr>
                <w:color w:val="000000" w:themeColor="text1"/>
              </w:rPr>
            </w:pPr>
          </w:p>
        </w:tc>
        <w:tc>
          <w:tcPr>
            <w:tcW w:w="423" w:type="dxa"/>
            <w:vMerge/>
            <w:tcBorders>
              <w:left w:val="single" w:sz="4" w:space="0" w:color="auto"/>
            </w:tcBorders>
            <w:vAlign w:val="center"/>
          </w:tcPr>
          <w:p w:rsidR="0004447B" w:rsidRPr="00092592" w:rsidRDefault="0004447B" w:rsidP="00746C4F">
            <w:pPr>
              <w:spacing w:line="360" w:lineRule="auto"/>
              <w:rPr>
                <w:color w:val="000000" w:themeColor="text1"/>
              </w:rPr>
            </w:pPr>
          </w:p>
        </w:tc>
        <w:tc>
          <w:tcPr>
            <w:tcW w:w="992" w:type="dxa"/>
            <w:vMerge/>
            <w:tcBorders>
              <w:left w:val="single" w:sz="4" w:space="0" w:color="auto"/>
            </w:tcBorders>
            <w:vAlign w:val="center"/>
          </w:tcPr>
          <w:p w:rsidR="0004447B" w:rsidRPr="00092592" w:rsidRDefault="0004447B" w:rsidP="00746C4F">
            <w:pPr>
              <w:spacing w:line="360" w:lineRule="auto"/>
              <w:rPr>
                <w:color w:val="000000" w:themeColor="text1"/>
              </w:rPr>
            </w:pPr>
          </w:p>
        </w:tc>
        <w:tc>
          <w:tcPr>
            <w:tcW w:w="3686" w:type="dxa"/>
          </w:tcPr>
          <w:p w:rsidR="0004447B" w:rsidRPr="00092592" w:rsidRDefault="0004447B" w:rsidP="00746C4F">
            <w:pPr>
              <w:spacing w:line="360" w:lineRule="auto"/>
              <w:rPr>
                <w:b/>
                <w:color w:val="000000" w:themeColor="text1"/>
              </w:rPr>
            </w:pPr>
            <w:r w:rsidRPr="00092592">
              <w:rPr>
                <w:rFonts w:hint="eastAsia"/>
                <w:b/>
                <w:color w:val="000000" w:themeColor="text1"/>
              </w:rPr>
              <w:t>作品的艺术表现</w:t>
            </w:r>
          </w:p>
          <w:p w:rsidR="0004447B" w:rsidRPr="00092592" w:rsidRDefault="0004447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作品设计构思的精巧性</w:t>
            </w:r>
          </w:p>
          <w:p w:rsidR="0004447B" w:rsidRPr="00092592" w:rsidRDefault="0004447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故事表达或设计的完整性和流畅性</w:t>
            </w:r>
          </w:p>
          <w:p w:rsidR="0004447B" w:rsidRPr="00092592" w:rsidRDefault="0004447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作品结构完整性和逻辑关系的严密性</w:t>
            </w:r>
          </w:p>
          <w:p w:rsidR="0004447B" w:rsidRPr="00092592" w:rsidRDefault="0004447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作品内容表达的丰富性和准确性</w:t>
            </w:r>
          </w:p>
          <w:p w:rsidR="0004447B" w:rsidRPr="00092592" w:rsidRDefault="0004447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作品艺术风格的感染力</w:t>
            </w:r>
          </w:p>
          <w:p w:rsidR="0004447B" w:rsidRPr="00092592" w:rsidRDefault="0004447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创作的综合表现力</w:t>
            </w:r>
          </w:p>
        </w:tc>
        <w:tc>
          <w:tcPr>
            <w:tcW w:w="1134" w:type="dxa"/>
            <w:vAlign w:val="center"/>
          </w:tcPr>
          <w:p w:rsidR="0004447B" w:rsidRPr="00092592" w:rsidRDefault="0004447B" w:rsidP="00746C4F">
            <w:pPr>
              <w:spacing w:line="360" w:lineRule="auto"/>
              <w:rPr>
                <w:color w:val="000000" w:themeColor="text1"/>
              </w:rPr>
            </w:pPr>
            <w:r w:rsidRPr="00092592">
              <w:rPr>
                <w:rFonts w:hint="eastAsia"/>
                <w:color w:val="000000" w:themeColor="text1"/>
              </w:rPr>
              <w:t>10</w:t>
            </w:r>
            <w:r w:rsidRPr="00092592">
              <w:rPr>
                <w:rFonts w:hint="eastAsia"/>
                <w:color w:val="000000" w:themeColor="text1"/>
              </w:rPr>
              <w:t>分</w:t>
            </w:r>
          </w:p>
        </w:tc>
        <w:tc>
          <w:tcPr>
            <w:tcW w:w="1136" w:type="dxa"/>
            <w:tcBorders>
              <w:right w:val="single" w:sz="4" w:space="0" w:color="auto"/>
            </w:tcBorders>
          </w:tcPr>
          <w:p w:rsidR="0004447B" w:rsidRPr="00092592" w:rsidRDefault="0004447B" w:rsidP="00746C4F">
            <w:pPr>
              <w:spacing w:line="360" w:lineRule="auto"/>
              <w:rPr>
                <w:color w:val="000000" w:themeColor="text1"/>
              </w:rPr>
            </w:pPr>
          </w:p>
        </w:tc>
      </w:tr>
      <w:tr w:rsidR="0004447B" w:rsidRPr="00092592" w:rsidTr="00104B7D">
        <w:trPr>
          <w:jc w:val="center"/>
        </w:trPr>
        <w:tc>
          <w:tcPr>
            <w:tcW w:w="569" w:type="dxa"/>
            <w:vMerge/>
            <w:tcBorders>
              <w:left w:val="single" w:sz="4" w:space="0" w:color="auto"/>
            </w:tcBorders>
            <w:vAlign w:val="center"/>
          </w:tcPr>
          <w:p w:rsidR="0004447B" w:rsidRPr="00092592" w:rsidRDefault="0004447B" w:rsidP="00746C4F">
            <w:pPr>
              <w:spacing w:line="360" w:lineRule="auto"/>
              <w:rPr>
                <w:color w:val="000000" w:themeColor="text1"/>
              </w:rPr>
            </w:pPr>
          </w:p>
        </w:tc>
        <w:tc>
          <w:tcPr>
            <w:tcW w:w="423" w:type="dxa"/>
            <w:vMerge/>
            <w:tcBorders>
              <w:left w:val="single" w:sz="4" w:space="0" w:color="auto"/>
            </w:tcBorders>
            <w:vAlign w:val="center"/>
          </w:tcPr>
          <w:p w:rsidR="0004447B" w:rsidRPr="00092592" w:rsidRDefault="0004447B" w:rsidP="00746C4F">
            <w:pPr>
              <w:spacing w:line="360" w:lineRule="auto"/>
              <w:rPr>
                <w:color w:val="000000" w:themeColor="text1"/>
              </w:rPr>
            </w:pPr>
          </w:p>
        </w:tc>
        <w:tc>
          <w:tcPr>
            <w:tcW w:w="992" w:type="dxa"/>
            <w:vMerge/>
            <w:tcBorders>
              <w:left w:val="single" w:sz="4" w:space="0" w:color="auto"/>
            </w:tcBorders>
            <w:vAlign w:val="center"/>
          </w:tcPr>
          <w:p w:rsidR="0004447B" w:rsidRPr="00092592" w:rsidRDefault="0004447B" w:rsidP="00746C4F">
            <w:pPr>
              <w:spacing w:line="360" w:lineRule="auto"/>
              <w:rPr>
                <w:color w:val="000000" w:themeColor="text1"/>
              </w:rPr>
            </w:pPr>
          </w:p>
        </w:tc>
        <w:tc>
          <w:tcPr>
            <w:tcW w:w="3686" w:type="dxa"/>
          </w:tcPr>
          <w:p w:rsidR="0004447B" w:rsidRPr="00092592" w:rsidRDefault="0004447B" w:rsidP="00746C4F">
            <w:pPr>
              <w:spacing w:line="360" w:lineRule="auto"/>
              <w:rPr>
                <w:b/>
                <w:color w:val="000000" w:themeColor="text1"/>
              </w:rPr>
            </w:pPr>
            <w:r w:rsidRPr="00092592">
              <w:rPr>
                <w:rFonts w:hint="eastAsia"/>
                <w:b/>
                <w:color w:val="000000" w:themeColor="text1"/>
              </w:rPr>
              <w:t>团队协作</w:t>
            </w:r>
          </w:p>
          <w:p w:rsidR="0004447B" w:rsidRPr="00092592" w:rsidRDefault="0004447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创作过程中的团队意识</w:t>
            </w:r>
          </w:p>
          <w:p w:rsidR="0004447B" w:rsidRPr="00092592" w:rsidRDefault="0004447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同个团队以及不同团队之间的相互协作性</w:t>
            </w:r>
          </w:p>
          <w:p w:rsidR="0004447B" w:rsidRPr="00092592" w:rsidRDefault="0004447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整个团队中承担的工作量的大小</w:t>
            </w:r>
          </w:p>
        </w:tc>
        <w:tc>
          <w:tcPr>
            <w:tcW w:w="1134" w:type="dxa"/>
            <w:vAlign w:val="center"/>
          </w:tcPr>
          <w:p w:rsidR="0004447B" w:rsidRPr="00092592" w:rsidRDefault="0004447B" w:rsidP="00746C4F">
            <w:pPr>
              <w:spacing w:line="360" w:lineRule="auto"/>
              <w:rPr>
                <w:color w:val="000000" w:themeColor="text1"/>
              </w:rPr>
            </w:pPr>
            <w:r w:rsidRPr="00092592">
              <w:rPr>
                <w:rFonts w:hint="eastAsia"/>
                <w:color w:val="000000" w:themeColor="text1"/>
              </w:rPr>
              <w:t>10</w:t>
            </w:r>
            <w:r w:rsidRPr="00092592">
              <w:rPr>
                <w:rFonts w:hint="eastAsia"/>
                <w:color w:val="000000" w:themeColor="text1"/>
              </w:rPr>
              <w:t>分</w:t>
            </w:r>
          </w:p>
        </w:tc>
        <w:tc>
          <w:tcPr>
            <w:tcW w:w="1136" w:type="dxa"/>
            <w:tcBorders>
              <w:right w:val="single" w:sz="4" w:space="0" w:color="auto"/>
            </w:tcBorders>
          </w:tcPr>
          <w:p w:rsidR="0004447B" w:rsidRPr="00092592" w:rsidRDefault="0004447B" w:rsidP="00746C4F">
            <w:pPr>
              <w:spacing w:line="360" w:lineRule="auto"/>
              <w:rPr>
                <w:color w:val="000000" w:themeColor="text1"/>
              </w:rPr>
            </w:pPr>
          </w:p>
        </w:tc>
      </w:tr>
      <w:tr w:rsidR="0004447B" w:rsidRPr="00092592" w:rsidTr="00104B7D">
        <w:trPr>
          <w:trHeight w:val="1044"/>
          <w:jc w:val="center"/>
        </w:trPr>
        <w:tc>
          <w:tcPr>
            <w:tcW w:w="569" w:type="dxa"/>
            <w:tcBorders>
              <w:left w:val="single" w:sz="4" w:space="0" w:color="auto"/>
            </w:tcBorders>
            <w:vAlign w:val="center"/>
          </w:tcPr>
          <w:p w:rsidR="0004447B" w:rsidRPr="00092592" w:rsidRDefault="0004447B" w:rsidP="00746C4F">
            <w:pPr>
              <w:spacing w:line="360" w:lineRule="auto"/>
              <w:rPr>
                <w:color w:val="000000" w:themeColor="text1"/>
              </w:rPr>
            </w:pPr>
            <w:r w:rsidRPr="00092592">
              <w:rPr>
                <w:rFonts w:hint="eastAsia"/>
                <w:color w:val="000000" w:themeColor="text1"/>
              </w:rPr>
              <w:t>三</w:t>
            </w:r>
          </w:p>
        </w:tc>
        <w:tc>
          <w:tcPr>
            <w:tcW w:w="1415" w:type="dxa"/>
            <w:gridSpan w:val="2"/>
            <w:tcBorders>
              <w:left w:val="single" w:sz="4" w:space="0" w:color="auto"/>
            </w:tcBorders>
            <w:vAlign w:val="center"/>
          </w:tcPr>
          <w:p w:rsidR="0004447B" w:rsidRPr="00092592" w:rsidRDefault="0004447B" w:rsidP="00746C4F">
            <w:pPr>
              <w:spacing w:line="360" w:lineRule="auto"/>
              <w:rPr>
                <w:color w:val="000000" w:themeColor="text1"/>
              </w:rPr>
            </w:pPr>
            <w:r w:rsidRPr="00092592">
              <w:rPr>
                <w:rFonts w:hint="eastAsia"/>
                <w:color w:val="000000" w:themeColor="text1"/>
              </w:rPr>
              <w:t>展陈评分</w:t>
            </w:r>
          </w:p>
          <w:p w:rsidR="0004447B" w:rsidRPr="00092592" w:rsidRDefault="0004447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10</w:t>
            </w:r>
            <w:r w:rsidRPr="00092592">
              <w:rPr>
                <w:rFonts w:hint="eastAsia"/>
                <w:color w:val="000000" w:themeColor="text1"/>
              </w:rPr>
              <w:t>分）</w:t>
            </w:r>
          </w:p>
        </w:tc>
        <w:tc>
          <w:tcPr>
            <w:tcW w:w="3686" w:type="dxa"/>
          </w:tcPr>
          <w:p w:rsidR="0004447B" w:rsidRPr="00092592" w:rsidRDefault="0004447B" w:rsidP="00746C4F">
            <w:pPr>
              <w:spacing w:line="360" w:lineRule="auto"/>
              <w:rPr>
                <w:b/>
                <w:color w:val="000000" w:themeColor="text1"/>
              </w:rPr>
            </w:pPr>
            <w:r w:rsidRPr="00092592">
              <w:rPr>
                <w:rFonts w:hint="eastAsia"/>
                <w:b/>
                <w:color w:val="000000" w:themeColor="text1"/>
              </w:rPr>
              <w:t>毕设展览</w:t>
            </w:r>
          </w:p>
          <w:p w:rsidR="0004447B" w:rsidRPr="00092592" w:rsidRDefault="0004447B" w:rsidP="00746C4F">
            <w:pPr>
              <w:spacing w:line="360" w:lineRule="auto"/>
              <w:rPr>
                <w:b/>
                <w:color w:val="000000" w:themeColor="text1"/>
              </w:rPr>
            </w:pPr>
            <w:r w:rsidRPr="00092592">
              <w:rPr>
                <w:rFonts w:hint="eastAsia"/>
                <w:color w:val="000000" w:themeColor="text1"/>
              </w:rPr>
              <w:t>*</w:t>
            </w:r>
            <w:r w:rsidRPr="00092592">
              <w:rPr>
                <w:rFonts w:hint="eastAsia"/>
                <w:color w:val="000000" w:themeColor="text1"/>
              </w:rPr>
              <w:t>作品的展陈方式，布展效果</w:t>
            </w:r>
          </w:p>
          <w:p w:rsidR="0004447B" w:rsidRPr="00092592" w:rsidRDefault="0004447B" w:rsidP="00746C4F">
            <w:pPr>
              <w:spacing w:line="360" w:lineRule="auto"/>
              <w:rPr>
                <w:color w:val="000000" w:themeColor="text1"/>
              </w:rPr>
            </w:pPr>
            <w:r w:rsidRPr="00092592">
              <w:rPr>
                <w:rFonts w:hint="eastAsia"/>
                <w:color w:val="000000" w:themeColor="text1"/>
              </w:rPr>
              <w:t>*</w:t>
            </w:r>
            <w:r w:rsidRPr="00092592">
              <w:rPr>
                <w:rFonts w:hint="eastAsia"/>
                <w:color w:val="000000" w:themeColor="text1"/>
              </w:rPr>
              <w:t>按时布展、撤展，展会现场的积极性</w:t>
            </w:r>
          </w:p>
        </w:tc>
        <w:tc>
          <w:tcPr>
            <w:tcW w:w="1134" w:type="dxa"/>
            <w:vAlign w:val="center"/>
          </w:tcPr>
          <w:p w:rsidR="0004447B" w:rsidRPr="00092592" w:rsidRDefault="0004447B" w:rsidP="00746C4F">
            <w:pPr>
              <w:spacing w:line="360" w:lineRule="auto"/>
              <w:rPr>
                <w:color w:val="000000" w:themeColor="text1"/>
              </w:rPr>
            </w:pPr>
            <w:r w:rsidRPr="00092592">
              <w:rPr>
                <w:rFonts w:hint="eastAsia"/>
                <w:color w:val="000000" w:themeColor="text1"/>
              </w:rPr>
              <w:t>10</w:t>
            </w:r>
            <w:r w:rsidRPr="00092592">
              <w:rPr>
                <w:rFonts w:hint="eastAsia"/>
                <w:color w:val="000000" w:themeColor="text1"/>
              </w:rPr>
              <w:t>分</w:t>
            </w:r>
          </w:p>
        </w:tc>
        <w:tc>
          <w:tcPr>
            <w:tcW w:w="1136" w:type="dxa"/>
            <w:tcBorders>
              <w:right w:val="single" w:sz="4" w:space="0" w:color="auto"/>
            </w:tcBorders>
          </w:tcPr>
          <w:p w:rsidR="0004447B" w:rsidRPr="00092592" w:rsidRDefault="0004447B" w:rsidP="00746C4F">
            <w:pPr>
              <w:spacing w:line="360" w:lineRule="auto"/>
              <w:rPr>
                <w:color w:val="000000" w:themeColor="text1"/>
              </w:rPr>
            </w:pPr>
          </w:p>
        </w:tc>
      </w:tr>
    </w:tbl>
    <w:p w:rsidR="0004447B" w:rsidRPr="00092592" w:rsidRDefault="0004447B" w:rsidP="00746C4F">
      <w:pPr>
        <w:spacing w:line="360" w:lineRule="auto"/>
        <w:rPr>
          <w:rFonts w:ascii="宋体" w:hAnsi="宋体"/>
          <w:color w:val="000000" w:themeColor="text1"/>
          <w:szCs w:val="21"/>
        </w:rPr>
      </w:pPr>
    </w:p>
    <w:p w:rsidR="0004447B" w:rsidRPr="00092592" w:rsidRDefault="0004447B" w:rsidP="00746C4F">
      <w:pPr>
        <w:spacing w:line="360" w:lineRule="auto"/>
        <w:rPr>
          <w:color w:val="000000" w:themeColor="text1"/>
        </w:rPr>
      </w:pPr>
      <w:r w:rsidRPr="00092592">
        <w:rPr>
          <w:rFonts w:ascii="宋体" w:hAnsi="宋体" w:hint="eastAsia"/>
          <w:color w:val="000000" w:themeColor="text1"/>
          <w:szCs w:val="21"/>
        </w:rPr>
        <w:t>4.过程考核：平时成绩的具体构成：出勤率、迟到早退、学习态度、团队精神。学生上课过程监控主要是点名、教学工作记录、自主学习、学习表现与观察。</w:t>
      </w:r>
    </w:p>
    <w:sectPr w:rsidR="0004447B" w:rsidRPr="00092592" w:rsidSect="00F45C2E">
      <w:footerReference w:type="default" r:id="rId31"/>
      <w:pgSz w:w="11906" w:h="16838"/>
      <w:pgMar w:top="1440" w:right="1701" w:bottom="1440" w:left="1701"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34F3" w:rsidRDefault="005E34F3" w:rsidP="005300D4">
      <w:r>
        <w:separator/>
      </w:r>
    </w:p>
  </w:endnote>
  <w:endnote w:type="continuationSeparator" w:id="1">
    <w:p w:rsidR="005E34F3" w:rsidRDefault="005E34F3" w:rsidP="005300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PingFang SC">
    <w:altName w:val="Courier New"/>
    <w:charset w:val="00"/>
    <w:family w:val="auto"/>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Heiti SC Light">
    <w:charset w:val="50"/>
    <w:family w:val="auto"/>
    <w:pitch w:val="variable"/>
    <w:sig w:usb0="8000002F" w:usb1="080E004A"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Times New Roman"/>
    <w:panose1 w:val="00000000000000000000"/>
    <w:charset w:val="00"/>
    <w:family w:val="roman"/>
    <w:notTrueType/>
    <w:pitch w:val="default"/>
    <w:sig w:usb0="00000000" w:usb1="00000000" w:usb2="00000000" w:usb3="00000000" w:csb0="00000000" w:csb1="00000000"/>
  </w:font>
  <w:font w:name="Times">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Lantinghei TC Heavy">
    <w:charset w:val="00"/>
    <w:family w:val="auto"/>
    <w:pitch w:val="variable"/>
    <w:sig w:usb0="00000003" w:usb1="080E0000" w:usb2="00000000" w:usb3="00000000" w:csb0="00100001" w:csb1="00000000"/>
  </w:font>
  <w:font w:name="Microsoft Tai Le">
    <w:panose1 w:val="020B0502040204020203"/>
    <w:charset w:val="00"/>
    <w:family w:val="swiss"/>
    <w:pitch w:val="variable"/>
    <w:sig w:usb0="00000003" w:usb1="00000000" w:usb2="40000000" w:usb3="00000000" w:csb0="00000001" w:csb1="00000000"/>
  </w:font>
  <w:font w:name="PingFang SC Regular">
    <w:altName w:val="Arial Unicode MS"/>
    <w:charset w:val="88"/>
    <w:family w:val="auto"/>
    <w:pitch w:val="variable"/>
    <w:sig w:usb0="00000000" w:usb1="7ACFFDFB" w:usb2="00000017" w:usb3="00000000" w:csb0="00140001" w:csb1="00000000"/>
  </w:font>
  <w:font w:name="Apple Color Emoji">
    <w:altName w:val="MS Mincho"/>
    <w:charset w:val="00"/>
    <w:family w:val="auto"/>
    <w:pitch w:val="variable"/>
    <w:sig w:usb0="00000003" w:usb1="18000000" w:usb2="14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BC1" w:rsidRDefault="00A87D31">
    <w:pPr>
      <w:pStyle w:val="a6"/>
      <w:jc w:val="center"/>
    </w:pPr>
    <w:r>
      <w:fldChar w:fldCharType="begin"/>
    </w:r>
    <w:r w:rsidR="00B97BDF">
      <w:instrText xml:space="preserve"> PAGE   \* MERGEFORMAT </w:instrText>
    </w:r>
    <w:r>
      <w:fldChar w:fldCharType="separate"/>
    </w:r>
    <w:r w:rsidR="004E2621" w:rsidRPr="004E2621">
      <w:rPr>
        <w:noProof/>
        <w:lang w:val="zh-CN"/>
      </w:rPr>
      <w:t>-</w:t>
    </w:r>
    <w:r w:rsidR="004E2621">
      <w:rPr>
        <w:noProof/>
      </w:rPr>
      <w:t xml:space="preserve"> 78 -</w:t>
    </w:r>
    <w:r>
      <w:rPr>
        <w:noProof/>
      </w:rPr>
      <w:fldChar w:fldCharType="end"/>
    </w:r>
  </w:p>
  <w:p w:rsidR="00404BC1" w:rsidRDefault="00404BC1" w:rsidP="00F45C2E">
    <w:pPr>
      <w:pStyle w:val="a6"/>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34F3" w:rsidRDefault="005E34F3" w:rsidP="005300D4">
      <w:r>
        <w:separator/>
      </w:r>
    </w:p>
  </w:footnote>
  <w:footnote w:type="continuationSeparator" w:id="1">
    <w:p w:rsidR="005E34F3" w:rsidRDefault="005E34F3" w:rsidP="005300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2"/>
    <w:multiLevelType w:val="multilevel"/>
    <w:tmpl w:val="00000012"/>
    <w:lvl w:ilvl="0">
      <w:start w:val="1"/>
      <w:numFmt w:val="decimal"/>
      <w:lvlText w:val="%1."/>
      <w:lvlJc w:val="left"/>
      <w:pPr>
        <w:tabs>
          <w:tab w:val="num" w:pos="840"/>
        </w:tabs>
        <w:ind w:left="84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54"/>
    <w:multiLevelType w:val="multilevel"/>
    <w:tmpl w:val="00000054"/>
    <w:lvl w:ilvl="0">
      <w:start w:val="1"/>
      <w:numFmt w:val="decimal"/>
      <w:lvlText w:val="%1."/>
      <w:lvlJc w:val="left"/>
      <w:pPr>
        <w:tabs>
          <w:tab w:val="num" w:pos="840"/>
        </w:tabs>
        <w:ind w:left="84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71"/>
    <w:multiLevelType w:val="singleLevel"/>
    <w:tmpl w:val="00000071"/>
    <w:lvl w:ilvl="0">
      <w:start w:val="4"/>
      <w:numFmt w:val="decimal"/>
      <w:suff w:val="nothing"/>
      <w:lvlText w:val="%1."/>
      <w:lvlJc w:val="left"/>
    </w:lvl>
  </w:abstractNum>
  <w:abstractNum w:abstractNumId="3">
    <w:nsid w:val="009D44FF"/>
    <w:multiLevelType w:val="hybridMultilevel"/>
    <w:tmpl w:val="3CCE1CD4"/>
    <w:lvl w:ilvl="0" w:tplc="04090001">
      <w:start w:val="1"/>
      <w:numFmt w:val="bullet"/>
      <w:lvlText w:val=""/>
      <w:lvlJc w:val="left"/>
      <w:pPr>
        <w:ind w:left="1472" w:hanging="480"/>
      </w:pPr>
      <w:rPr>
        <w:rFonts w:ascii="Wingdings" w:hAnsi="Wingdings" w:hint="default"/>
      </w:rPr>
    </w:lvl>
    <w:lvl w:ilvl="1" w:tplc="04090003" w:tentative="1">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4">
    <w:nsid w:val="00EA4E74"/>
    <w:multiLevelType w:val="hybridMultilevel"/>
    <w:tmpl w:val="0D109B0C"/>
    <w:lvl w:ilvl="0" w:tplc="04090011">
      <w:start w:val="1"/>
      <w:numFmt w:val="decimal"/>
      <w:lvlText w:val="%1)"/>
      <w:lvlJc w:val="left"/>
      <w:pPr>
        <w:ind w:left="1111" w:hanging="420"/>
      </w:pPr>
    </w:lvl>
    <w:lvl w:ilvl="1" w:tplc="04090019" w:tentative="1">
      <w:start w:val="1"/>
      <w:numFmt w:val="lowerLetter"/>
      <w:lvlText w:val="%2)"/>
      <w:lvlJc w:val="left"/>
      <w:pPr>
        <w:ind w:left="1531" w:hanging="420"/>
      </w:pPr>
    </w:lvl>
    <w:lvl w:ilvl="2" w:tplc="04090011">
      <w:start w:val="1"/>
      <w:numFmt w:val="decimal"/>
      <w:lvlText w:val="%3)"/>
      <w:lvlJc w:val="left"/>
      <w:pPr>
        <w:ind w:left="1951" w:hanging="420"/>
      </w:pPr>
    </w:lvl>
    <w:lvl w:ilvl="3" w:tplc="0409000F" w:tentative="1">
      <w:start w:val="1"/>
      <w:numFmt w:val="decimal"/>
      <w:lvlText w:val="%4."/>
      <w:lvlJc w:val="left"/>
      <w:pPr>
        <w:ind w:left="2371" w:hanging="420"/>
      </w:pPr>
    </w:lvl>
    <w:lvl w:ilvl="4" w:tplc="04090019" w:tentative="1">
      <w:start w:val="1"/>
      <w:numFmt w:val="lowerLetter"/>
      <w:lvlText w:val="%5)"/>
      <w:lvlJc w:val="left"/>
      <w:pPr>
        <w:ind w:left="2791" w:hanging="420"/>
      </w:pPr>
    </w:lvl>
    <w:lvl w:ilvl="5" w:tplc="0409001B" w:tentative="1">
      <w:start w:val="1"/>
      <w:numFmt w:val="lowerRoman"/>
      <w:lvlText w:val="%6."/>
      <w:lvlJc w:val="right"/>
      <w:pPr>
        <w:ind w:left="3211" w:hanging="420"/>
      </w:pPr>
    </w:lvl>
    <w:lvl w:ilvl="6" w:tplc="0409000F" w:tentative="1">
      <w:start w:val="1"/>
      <w:numFmt w:val="decimal"/>
      <w:lvlText w:val="%7."/>
      <w:lvlJc w:val="left"/>
      <w:pPr>
        <w:ind w:left="3631" w:hanging="420"/>
      </w:pPr>
    </w:lvl>
    <w:lvl w:ilvl="7" w:tplc="04090019" w:tentative="1">
      <w:start w:val="1"/>
      <w:numFmt w:val="lowerLetter"/>
      <w:lvlText w:val="%8)"/>
      <w:lvlJc w:val="left"/>
      <w:pPr>
        <w:ind w:left="4051" w:hanging="420"/>
      </w:pPr>
    </w:lvl>
    <w:lvl w:ilvl="8" w:tplc="0409001B" w:tentative="1">
      <w:start w:val="1"/>
      <w:numFmt w:val="lowerRoman"/>
      <w:lvlText w:val="%9."/>
      <w:lvlJc w:val="right"/>
      <w:pPr>
        <w:ind w:left="4471" w:hanging="420"/>
      </w:pPr>
    </w:lvl>
  </w:abstractNum>
  <w:abstractNum w:abstractNumId="5">
    <w:nsid w:val="0157034E"/>
    <w:multiLevelType w:val="hybridMultilevel"/>
    <w:tmpl w:val="E1E0E18A"/>
    <w:lvl w:ilvl="0" w:tplc="F15A8AB0">
      <w:start w:val="1"/>
      <w:numFmt w:val="decimal"/>
      <w:lvlText w:val="%1."/>
      <w:lvlJc w:val="left"/>
      <w:pPr>
        <w:tabs>
          <w:tab w:val="num" w:pos="786"/>
        </w:tabs>
        <w:ind w:left="786"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1DB5FFB"/>
    <w:multiLevelType w:val="hybridMultilevel"/>
    <w:tmpl w:val="9BEC44D2"/>
    <w:lvl w:ilvl="0" w:tplc="CB8C3214">
      <w:start w:val="1"/>
      <w:numFmt w:val="decimal"/>
      <w:lvlText w:val="%1."/>
      <w:lvlJc w:val="left"/>
      <w:pPr>
        <w:ind w:left="840" w:hanging="360"/>
      </w:pPr>
      <w:rPr>
        <w:rFonts w:hint="eastAsia"/>
      </w:rPr>
    </w:lvl>
    <w:lvl w:ilvl="1" w:tplc="04090019" w:tentative="1">
      <w:start w:val="1"/>
      <w:numFmt w:val="low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low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lowerLetter"/>
      <w:lvlText w:val="%8)"/>
      <w:lvlJc w:val="left"/>
      <w:pPr>
        <w:ind w:left="4320" w:hanging="480"/>
      </w:pPr>
    </w:lvl>
    <w:lvl w:ilvl="8" w:tplc="0409001B" w:tentative="1">
      <w:start w:val="1"/>
      <w:numFmt w:val="lowerRoman"/>
      <w:lvlText w:val="%9."/>
      <w:lvlJc w:val="right"/>
      <w:pPr>
        <w:ind w:left="4800" w:hanging="480"/>
      </w:pPr>
    </w:lvl>
  </w:abstractNum>
  <w:abstractNum w:abstractNumId="7">
    <w:nsid w:val="02047F04"/>
    <w:multiLevelType w:val="hybridMultilevel"/>
    <w:tmpl w:val="F7505B9C"/>
    <w:lvl w:ilvl="0" w:tplc="FF5C0616">
      <w:start w:val="1"/>
      <w:numFmt w:val="decimal"/>
      <w:lvlText w:val="%1."/>
      <w:lvlJc w:val="left"/>
      <w:pPr>
        <w:tabs>
          <w:tab w:val="num" w:pos="840"/>
        </w:tabs>
        <w:ind w:left="840" w:hanging="360"/>
      </w:pPr>
      <w:rPr>
        <w:rFonts w:hint="default"/>
        <w:b/>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8">
    <w:nsid w:val="043639E7"/>
    <w:multiLevelType w:val="hybridMultilevel"/>
    <w:tmpl w:val="0B446F2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
    <w:nsid w:val="045D1D7B"/>
    <w:multiLevelType w:val="hybridMultilevel"/>
    <w:tmpl w:val="C7D49AFE"/>
    <w:lvl w:ilvl="0" w:tplc="6C463EA6">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0">
    <w:nsid w:val="05181A74"/>
    <w:multiLevelType w:val="hybridMultilevel"/>
    <w:tmpl w:val="380EB81C"/>
    <w:lvl w:ilvl="0" w:tplc="0000000F">
      <w:start w:val="1"/>
      <w:numFmt w:val="decimal"/>
      <w:lvlText w:val="%1）"/>
      <w:lvlJc w:val="left"/>
      <w:pPr>
        <w:ind w:left="1201" w:hanging="360"/>
      </w:pPr>
    </w:lvl>
    <w:lvl w:ilvl="1" w:tplc="04090019" w:tentative="1">
      <w:start w:val="1"/>
      <w:numFmt w:val="lowerLetter"/>
      <w:lvlText w:val="%2."/>
      <w:lvlJc w:val="left"/>
      <w:pPr>
        <w:ind w:left="1921" w:hanging="360"/>
      </w:pPr>
    </w:lvl>
    <w:lvl w:ilvl="2" w:tplc="0409001B" w:tentative="1">
      <w:start w:val="1"/>
      <w:numFmt w:val="lowerRoman"/>
      <w:lvlText w:val="%3."/>
      <w:lvlJc w:val="right"/>
      <w:pPr>
        <w:ind w:left="2641" w:hanging="180"/>
      </w:pPr>
    </w:lvl>
    <w:lvl w:ilvl="3" w:tplc="0409000F" w:tentative="1">
      <w:start w:val="1"/>
      <w:numFmt w:val="decimal"/>
      <w:lvlText w:val="%4."/>
      <w:lvlJc w:val="left"/>
      <w:pPr>
        <w:ind w:left="3361" w:hanging="360"/>
      </w:pPr>
    </w:lvl>
    <w:lvl w:ilvl="4" w:tplc="04090019" w:tentative="1">
      <w:start w:val="1"/>
      <w:numFmt w:val="lowerLetter"/>
      <w:lvlText w:val="%5."/>
      <w:lvlJc w:val="left"/>
      <w:pPr>
        <w:ind w:left="4081" w:hanging="360"/>
      </w:pPr>
    </w:lvl>
    <w:lvl w:ilvl="5" w:tplc="0409001B" w:tentative="1">
      <w:start w:val="1"/>
      <w:numFmt w:val="lowerRoman"/>
      <w:lvlText w:val="%6."/>
      <w:lvlJc w:val="right"/>
      <w:pPr>
        <w:ind w:left="4801" w:hanging="180"/>
      </w:pPr>
    </w:lvl>
    <w:lvl w:ilvl="6" w:tplc="0409000F" w:tentative="1">
      <w:start w:val="1"/>
      <w:numFmt w:val="decimal"/>
      <w:lvlText w:val="%7."/>
      <w:lvlJc w:val="left"/>
      <w:pPr>
        <w:ind w:left="5521" w:hanging="360"/>
      </w:pPr>
    </w:lvl>
    <w:lvl w:ilvl="7" w:tplc="04090019" w:tentative="1">
      <w:start w:val="1"/>
      <w:numFmt w:val="lowerLetter"/>
      <w:lvlText w:val="%8."/>
      <w:lvlJc w:val="left"/>
      <w:pPr>
        <w:ind w:left="6241" w:hanging="360"/>
      </w:pPr>
    </w:lvl>
    <w:lvl w:ilvl="8" w:tplc="0409001B" w:tentative="1">
      <w:start w:val="1"/>
      <w:numFmt w:val="lowerRoman"/>
      <w:lvlText w:val="%9."/>
      <w:lvlJc w:val="right"/>
      <w:pPr>
        <w:ind w:left="6961" w:hanging="180"/>
      </w:pPr>
    </w:lvl>
  </w:abstractNum>
  <w:abstractNum w:abstractNumId="11">
    <w:nsid w:val="06535F46"/>
    <w:multiLevelType w:val="hybridMultilevel"/>
    <w:tmpl w:val="7310B62E"/>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2">
    <w:nsid w:val="06EA77AA"/>
    <w:multiLevelType w:val="hybridMultilevel"/>
    <w:tmpl w:val="318E5EBE"/>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3">
    <w:nsid w:val="0A551E34"/>
    <w:multiLevelType w:val="hybridMultilevel"/>
    <w:tmpl w:val="AAC83198"/>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4">
    <w:nsid w:val="0CA42D11"/>
    <w:multiLevelType w:val="hybridMultilevel"/>
    <w:tmpl w:val="27F8DF84"/>
    <w:lvl w:ilvl="0" w:tplc="04090001">
      <w:start w:val="1"/>
      <w:numFmt w:val="bullet"/>
      <w:lvlText w:val=""/>
      <w:lvlJc w:val="left"/>
      <w:pPr>
        <w:ind w:left="900" w:hanging="480"/>
      </w:pPr>
      <w:rPr>
        <w:rFonts w:ascii="Wingdings" w:hAnsi="Wingdings" w:hint="default"/>
      </w:rPr>
    </w:lvl>
    <w:lvl w:ilvl="1" w:tplc="04090003" w:tentative="1">
      <w:start w:val="1"/>
      <w:numFmt w:val="bullet"/>
      <w:lvlText w:val=""/>
      <w:lvlJc w:val="left"/>
      <w:pPr>
        <w:ind w:left="1380" w:hanging="480"/>
      </w:pPr>
      <w:rPr>
        <w:rFonts w:ascii="Wingdings" w:hAnsi="Wingdings" w:hint="default"/>
      </w:rPr>
    </w:lvl>
    <w:lvl w:ilvl="2" w:tplc="04090005" w:tentative="1">
      <w:start w:val="1"/>
      <w:numFmt w:val="bullet"/>
      <w:lvlText w:val=""/>
      <w:lvlJc w:val="left"/>
      <w:pPr>
        <w:ind w:left="1860" w:hanging="480"/>
      </w:pPr>
      <w:rPr>
        <w:rFonts w:ascii="Wingdings" w:hAnsi="Wingdings" w:hint="default"/>
      </w:rPr>
    </w:lvl>
    <w:lvl w:ilvl="3" w:tplc="04090001" w:tentative="1">
      <w:start w:val="1"/>
      <w:numFmt w:val="bullet"/>
      <w:lvlText w:val=""/>
      <w:lvlJc w:val="left"/>
      <w:pPr>
        <w:ind w:left="2340" w:hanging="480"/>
      </w:pPr>
      <w:rPr>
        <w:rFonts w:ascii="Wingdings" w:hAnsi="Wingdings" w:hint="default"/>
      </w:rPr>
    </w:lvl>
    <w:lvl w:ilvl="4" w:tplc="04090003" w:tentative="1">
      <w:start w:val="1"/>
      <w:numFmt w:val="bullet"/>
      <w:lvlText w:val=""/>
      <w:lvlJc w:val="left"/>
      <w:pPr>
        <w:ind w:left="2820" w:hanging="480"/>
      </w:pPr>
      <w:rPr>
        <w:rFonts w:ascii="Wingdings" w:hAnsi="Wingdings" w:hint="default"/>
      </w:rPr>
    </w:lvl>
    <w:lvl w:ilvl="5" w:tplc="04090005" w:tentative="1">
      <w:start w:val="1"/>
      <w:numFmt w:val="bullet"/>
      <w:lvlText w:val=""/>
      <w:lvlJc w:val="left"/>
      <w:pPr>
        <w:ind w:left="3300" w:hanging="480"/>
      </w:pPr>
      <w:rPr>
        <w:rFonts w:ascii="Wingdings" w:hAnsi="Wingdings" w:hint="default"/>
      </w:rPr>
    </w:lvl>
    <w:lvl w:ilvl="6" w:tplc="04090001" w:tentative="1">
      <w:start w:val="1"/>
      <w:numFmt w:val="bullet"/>
      <w:lvlText w:val=""/>
      <w:lvlJc w:val="left"/>
      <w:pPr>
        <w:ind w:left="3780" w:hanging="480"/>
      </w:pPr>
      <w:rPr>
        <w:rFonts w:ascii="Wingdings" w:hAnsi="Wingdings" w:hint="default"/>
      </w:rPr>
    </w:lvl>
    <w:lvl w:ilvl="7" w:tplc="04090003" w:tentative="1">
      <w:start w:val="1"/>
      <w:numFmt w:val="bullet"/>
      <w:lvlText w:val=""/>
      <w:lvlJc w:val="left"/>
      <w:pPr>
        <w:ind w:left="4260" w:hanging="480"/>
      </w:pPr>
      <w:rPr>
        <w:rFonts w:ascii="Wingdings" w:hAnsi="Wingdings" w:hint="default"/>
      </w:rPr>
    </w:lvl>
    <w:lvl w:ilvl="8" w:tplc="04090005" w:tentative="1">
      <w:start w:val="1"/>
      <w:numFmt w:val="bullet"/>
      <w:lvlText w:val=""/>
      <w:lvlJc w:val="left"/>
      <w:pPr>
        <w:ind w:left="4740" w:hanging="480"/>
      </w:pPr>
      <w:rPr>
        <w:rFonts w:ascii="Wingdings" w:hAnsi="Wingdings" w:hint="default"/>
      </w:rPr>
    </w:lvl>
  </w:abstractNum>
  <w:abstractNum w:abstractNumId="15">
    <w:nsid w:val="0D0B18E7"/>
    <w:multiLevelType w:val="hybridMultilevel"/>
    <w:tmpl w:val="625C02FC"/>
    <w:lvl w:ilvl="0" w:tplc="0CA68BD8">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6">
    <w:nsid w:val="0EED4F71"/>
    <w:multiLevelType w:val="multilevel"/>
    <w:tmpl w:val="1948324C"/>
    <w:lvl w:ilvl="0">
      <w:start w:val="1"/>
      <w:numFmt w:val="decimal"/>
      <w:lvlText w:val="%1."/>
      <w:lvlJc w:val="left"/>
      <w:pPr>
        <w:tabs>
          <w:tab w:val="num" w:pos="840"/>
        </w:tabs>
        <w:ind w:left="840" w:hanging="360"/>
      </w:pPr>
      <w:rPr>
        <w:rFonts w:hint="default"/>
        <w:b/>
      </w:rPr>
    </w:lvl>
    <w:lvl w:ilvl="1">
      <w:start w:val="1"/>
      <w:numFmt w:val="lowerLetter"/>
      <w:lvlText w:val="%2)"/>
      <w:lvlJc w:val="left"/>
      <w:pPr>
        <w:tabs>
          <w:tab w:val="num" w:pos="1320"/>
        </w:tabs>
        <w:ind w:left="1320" w:hanging="420"/>
      </w:pPr>
      <w:rPr>
        <w:rFonts w:hint="eastAsia"/>
      </w:rPr>
    </w:lvl>
    <w:lvl w:ilvl="2">
      <w:start w:val="1"/>
      <w:numFmt w:val="lowerRoman"/>
      <w:lvlText w:val="%3."/>
      <w:lvlJc w:val="right"/>
      <w:pPr>
        <w:tabs>
          <w:tab w:val="num" w:pos="1740"/>
        </w:tabs>
        <w:ind w:left="1740" w:hanging="420"/>
      </w:pPr>
      <w:rPr>
        <w:rFonts w:hint="eastAsia"/>
      </w:rPr>
    </w:lvl>
    <w:lvl w:ilvl="3">
      <w:start w:val="1"/>
      <w:numFmt w:val="decimal"/>
      <w:lvlText w:val="%4."/>
      <w:lvlJc w:val="left"/>
      <w:pPr>
        <w:tabs>
          <w:tab w:val="num" w:pos="2160"/>
        </w:tabs>
        <w:ind w:left="2160" w:hanging="420"/>
      </w:pPr>
      <w:rPr>
        <w:rFonts w:hint="eastAsia"/>
      </w:rPr>
    </w:lvl>
    <w:lvl w:ilvl="4">
      <w:start w:val="1"/>
      <w:numFmt w:val="lowerLetter"/>
      <w:lvlText w:val="%5)"/>
      <w:lvlJc w:val="left"/>
      <w:pPr>
        <w:tabs>
          <w:tab w:val="num" w:pos="2580"/>
        </w:tabs>
        <w:ind w:left="2580" w:hanging="420"/>
      </w:pPr>
      <w:rPr>
        <w:rFonts w:hint="eastAsia"/>
      </w:rPr>
    </w:lvl>
    <w:lvl w:ilvl="5">
      <w:start w:val="1"/>
      <w:numFmt w:val="lowerRoman"/>
      <w:lvlText w:val="%6."/>
      <w:lvlJc w:val="right"/>
      <w:pPr>
        <w:tabs>
          <w:tab w:val="num" w:pos="3000"/>
        </w:tabs>
        <w:ind w:left="3000" w:hanging="420"/>
      </w:pPr>
      <w:rPr>
        <w:rFonts w:hint="eastAsia"/>
      </w:rPr>
    </w:lvl>
    <w:lvl w:ilvl="6">
      <w:start w:val="1"/>
      <w:numFmt w:val="decimal"/>
      <w:lvlText w:val="%7."/>
      <w:lvlJc w:val="left"/>
      <w:pPr>
        <w:tabs>
          <w:tab w:val="num" w:pos="3420"/>
        </w:tabs>
        <w:ind w:left="3420" w:hanging="420"/>
      </w:pPr>
      <w:rPr>
        <w:rFonts w:hint="eastAsia"/>
      </w:rPr>
    </w:lvl>
    <w:lvl w:ilvl="7">
      <w:start w:val="1"/>
      <w:numFmt w:val="lowerLetter"/>
      <w:lvlText w:val="%8)"/>
      <w:lvlJc w:val="left"/>
      <w:pPr>
        <w:tabs>
          <w:tab w:val="num" w:pos="3840"/>
        </w:tabs>
        <w:ind w:left="3840" w:hanging="420"/>
      </w:pPr>
      <w:rPr>
        <w:rFonts w:hint="eastAsia"/>
      </w:rPr>
    </w:lvl>
    <w:lvl w:ilvl="8">
      <w:start w:val="1"/>
      <w:numFmt w:val="lowerRoman"/>
      <w:lvlText w:val="%9."/>
      <w:lvlJc w:val="right"/>
      <w:pPr>
        <w:tabs>
          <w:tab w:val="num" w:pos="4260"/>
        </w:tabs>
        <w:ind w:left="4260" w:hanging="420"/>
      </w:pPr>
      <w:rPr>
        <w:rFonts w:hint="eastAsia"/>
      </w:rPr>
    </w:lvl>
  </w:abstractNum>
  <w:abstractNum w:abstractNumId="17">
    <w:nsid w:val="10554E3C"/>
    <w:multiLevelType w:val="hybridMultilevel"/>
    <w:tmpl w:val="0FB858E6"/>
    <w:lvl w:ilvl="0" w:tplc="04090001">
      <w:start w:val="1"/>
      <w:numFmt w:val="bullet"/>
      <w:lvlText w:val=""/>
      <w:lvlJc w:val="left"/>
      <w:pPr>
        <w:ind w:left="900" w:hanging="480"/>
      </w:pPr>
      <w:rPr>
        <w:rFonts w:ascii="Wingdings" w:hAnsi="Wingdings" w:hint="default"/>
      </w:rPr>
    </w:lvl>
    <w:lvl w:ilvl="1" w:tplc="04090003" w:tentative="1">
      <w:start w:val="1"/>
      <w:numFmt w:val="bullet"/>
      <w:lvlText w:val=""/>
      <w:lvlJc w:val="left"/>
      <w:pPr>
        <w:ind w:left="1380" w:hanging="480"/>
      </w:pPr>
      <w:rPr>
        <w:rFonts w:ascii="Wingdings" w:hAnsi="Wingdings" w:hint="default"/>
      </w:rPr>
    </w:lvl>
    <w:lvl w:ilvl="2" w:tplc="04090005" w:tentative="1">
      <w:start w:val="1"/>
      <w:numFmt w:val="bullet"/>
      <w:lvlText w:val=""/>
      <w:lvlJc w:val="left"/>
      <w:pPr>
        <w:ind w:left="1860" w:hanging="480"/>
      </w:pPr>
      <w:rPr>
        <w:rFonts w:ascii="Wingdings" w:hAnsi="Wingdings" w:hint="default"/>
      </w:rPr>
    </w:lvl>
    <w:lvl w:ilvl="3" w:tplc="04090001" w:tentative="1">
      <w:start w:val="1"/>
      <w:numFmt w:val="bullet"/>
      <w:lvlText w:val=""/>
      <w:lvlJc w:val="left"/>
      <w:pPr>
        <w:ind w:left="2340" w:hanging="480"/>
      </w:pPr>
      <w:rPr>
        <w:rFonts w:ascii="Wingdings" w:hAnsi="Wingdings" w:hint="default"/>
      </w:rPr>
    </w:lvl>
    <w:lvl w:ilvl="4" w:tplc="04090003" w:tentative="1">
      <w:start w:val="1"/>
      <w:numFmt w:val="bullet"/>
      <w:lvlText w:val=""/>
      <w:lvlJc w:val="left"/>
      <w:pPr>
        <w:ind w:left="2820" w:hanging="480"/>
      </w:pPr>
      <w:rPr>
        <w:rFonts w:ascii="Wingdings" w:hAnsi="Wingdings" w:hint="default"/>
      </w:rPr>
    </w:lvl>
    <w:lvl w:ilvl="5" w:tplc="04090005" w:tentative="1">
      <w:start w:val="1"/>
      <w:numFmt w:val="bullet"/>
      <w:lvlText w:val=""/>
      <w:lvlJc w:val="left"/>
      <w:pPr>
        <w:ind w:left="3300" w:hanging="480"/>
      </w:pPr>
      <w:rPr>
        <w:rFonts w:ascii="Wingdings" w:hAnsi="Wingdings" w:hint="default"/>
      </w:rPr>
    </w:lvl>
    <w:lvl w:ilvl="6" w:tplc="04090001" w:tentative="1">
      <w:start w:val="1"/>
      <w:numFmt w:val="bullet"/>
      <w:lvlText w:val=""/>
      <w:lvlJc w:val="left"/>
      <w:pPr>
        <w:ind w:left="3780" w:hanging="480"/>
      </w:pPr>
      <w:rPr>
        <w:rFonts w:ascii="Wingdings" w:hAnsi="Wingdings" w:hint="default"/>
      </w:rPr>
    </w:lvl>
    <w:lvl w:ilvl="7" w:tplc="04090003" w:tentative="1">
      <w:start w:val="1"/>
      <w:numFmt w:val="bullet"/>
      <w:lvlText w:val=""/>
      <w:lvlJc w:val="left"/>
      <w:pPr>
        <w:ind w:left="4260" w:hanging="480"/>
      </w:pPr>
      <w:rPr>
        <w:rFonts w:ascii="Wingdings" w:hAnsi="Wingdings" w:hint="default"/>
      </w:rPr>
    </w:lvl>
    <w:lvl w:ilvl="8" w:tplc="04090005" w:tentative="1">
      <w:start w:val="1"/>
      <w:numFmt w:val="bullet"/>
      <w:lvlText w:val=""/>
      <w:lvlJc w:val="left"/>
      <w:pPr>
        <w:ind w:left="4740" w:hanging="480"/>
      </w:pPr>
      <w:rPr>
        <w:rFonts w:ascii="Wingdings" w:hAnsi="Wingdings" w:hint="default"/>
      </w:rPr>
    </w:lvl>
  </w:abstractNum>
  <w:abstractNum w:abstractNumId="18">
    <w:nsid w:val="118B39C7"/>
    <w:multiLevelType w:val="hybridMultilevel"/>
    <w:tmpl w:val="47D65A32"/>
    <w:lvl w:ilvl="0" w:tplc="773CA4EA">
      <w:start w:val="1"/>
      <w:numFmt w:val="decimal"/>
      <w:lvlText w:val="%1."/>
      <w:lvlJc w:val="left"/>
      <w:pPr>
        <w:ind w:left="840" w:hanging="360"/>
      </w:pPr>
      <w:rPr>
        <w:rFonts w:hint="eastAsia"/>
      </w:rPr>
    </w:lvl>
    <w:lvl w:ilvl="1" w:tplc="04090019" w:tentative="1">
      <w:start w:val="1"/>
      <w:numFmt w:val="low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low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lowerLetter"/>
      <w:lvlText w:val="%8)"/>
      <w:lvlJc w:val="left"/>
      <w:pPr>
        <w:ind w:left="4320" w:hanging="480"/>
      </w:pPr>
    </w:lvl>
    <w:lvl w:ilvl="8" w:tplc="0409001B" w:tentative="1">
      <w:start w:val="1"/>
      <w:numFmt w:val="lowerRoman"/>
      <w:lvlText w:val="%9."/>
      <w:lvlJc w:val="right"/>
      <w:pPr>
        <w:ind w:left="4800" w:hanging="480"/>
      </w:pPr>
    </w:lvl>
  </w:abstractNum>
  <w:abstractNum w:abstractNumId="19">
    <w:nsid w:val="13945964"/>
    <w:multiLevelType w:val="hybridMultilevel"/>
    <w:tmpl w:val="2F8EAEC4"/>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nsid w:val="13C93DC2"/>
    <w:multiLevelType w:val="hybridMultilevel"/>
    <w:tmpl w:val="8B6E9848"/>
    <w:lvl w:ilvl="0" w:tplc="66B47524">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1">
    <w:nsid w:val="14A37080"/>
    <w:multiLevelType w:val="hybridMultilevel"/>
    <w:tmpl w:val="F2B0CD7A"/>
    <w:lvl w:ilvl="0" w:tplc="04090019">
      <w:start w:val="1"/>
      <w:numFmt w:val="lowerLetter"/>
      <w:lvlText w:val="%1)"/>
      <w:lvlJc w:val="left"/>
      <w:pPr>
        <w:ind w:left="1321" w:hanging="420"/>
      </w:pPr>
    </w:lvl>
    <w:lvl w:ilvl="1" w:tplc="04090019">
      <w:start w:val="1"/>
      <w:numFmt w:val="lowerLetter"/>
      <w:lvlText w:val="%2)"/>
      <w:lvlJc w:val="left"/>
      <w:pPr>
        <w:ind w:left="1741" w:hanging="420"/>
      </w:pPr>
    </w:lvl>
    <w:lvl w:ilvl="2" w:tplc="50E85022">
      <w:start w:val="1"/>
      <w:numFmt w:val="japaneseCounting"/>
      <w:lvlText w:val="%3、"/>
      <w:lvlJc w:val="left"/>
      <w:pPr>
        <w:ind w:left="2161" w:hanging="420"/>
      </w:pPr>
      <w:rPr>
        <w:rFonts w:hint="default"/>
      </w:rPr>
    </w:lvl>
    <w:lvl w:ilvl="3" w:tplc="0409000F" w:tentative="1">
      <w:start w:val="1"/>
      <w:numFmt w:val="decimal"/>
      <w:lvlText w:val="%4."/>
      <w:lvlJc w:val="left"/>
      <w:pPr>
        <w:ind w:left="2581" w:hanging="420"/>
      </w:pPr>
    </w:lvl>
    <w:lvl w:ilvl="4" w:tplc="04090019" w:tentative="1">
      <w:start w:val="1"/>
      <w:numFmt w:val="lowerLetter"/>
      <w:lvlText w:val="%5)"/>
      <w:lvlJc w:val="left"/>
      <w:pPr>
        <w:ind w:left="3001" w:hanging="420"/>
      </w:pPr>
    </w:lvl>
    <w:lvl w:ilvl="5" w:tplc="0409001B" w:tentative="1">
      <w:start w:val="1"/>
      <w:numFmt w:val="lowerRoman"/>
      <w:lvlText w:val="%6."/>
      <w:lvlJc w:val="right"/>
      <w:pPr>
        <w:ind w:left="3421" w:hanging="420"/>
      </w:pPr>
    </w:lvl>
    <w:lvl w:ilvl="6" w:tplc="0409000F" w:tentative="1">
      <w:start w:val="1"/>
      <w:numFmt w:val="decimal"/>
      <w:lvlText w:val="%7."/>
      <w:lvlJc w:val="left"/>
      <w:pPr>
        <w:ind w:left="3841" w:hanging="420"/>
      </w:pPr>
    </w:lvl>
    <w:lvl w:ilvl="7" w:tplc="04090019" w:tentative="1">
      <w:start w:val="1"/>
      <w:numFmt w:val="lowerLetter"/>
      <w:lvlText w:val="%8)"/>
      <w:lvlJc w:val="left"/>
      <w:pPr>
        <w:ind w:left="4261" w:hanging="420"/>
      </w:pPr>
    </w:lvl>
    <w:lvl w:ilvl="8" w:tplc="0409001B" w:tentative="1">
      <w:start w:val="1"/>
      <w:numFmt w:val="lowerRoman"/>
      <w:lvlText w:val="%9."/>
      <w:lvlJc w:val="right"/>
      <w:pPr>
        <w:ind w:left="4681" w:hanging="420"/>
      </w:pPr>
    </w:lvl>
  </w:abstractNum>
  <w:abstractNum w:abstractNumId="22">
    <w:nsid w:val="150815D3"/>
    <w:multiLevelType w:val="hybridMultilevel"/>
    <w:tmpl w:val="F7505B9C"/>
    <w:lvl w:ilvl="0" w:tplc="FF5C0616">
      <w:start w:val="1"/>
      <w:numFmt w:val="decimal"/>
      <w:lvlText w:val="%1."/>
      <w:lvlJc w:val="left"/>
      <w:pPr>
        <w:tabs>
          <w:tab w:val="num" w:pos="840"/>
        </w:tabs>
        <w:ind w:left="840" w:hanging="360"/>
      </w:pPr>
      <w:rPr>
        <w:rFonts w:hint="default"/>
        <w:b/>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3">
    <w:nsid w:val="165860ED"/>
    <w:multiLevelType w:val="hybridMultilevel"/>
    <w:tmpl w:val="64F45AF6"/>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4">
    <w:nsid w:val="1813591A"/>
    <w:multiLevelType w:val="singleLevel"/>
    <w:tmpl w:val="59069E13"/>
    <w:lvl w:ilvl="0">
      <w:start w:val="4"/>
      <w:numFmt w:val="decimal"/>
      <w:suff w:val="nothing"/>
      <w:lvlText w:val="%1．"/>
      <w:lvlJc w:val="left"/>
    </w:lvl>
  </w:abstractNum>
  <w:abstractNum w:abstractNumId="25">
    <w:nsid w:val="18827186"/>
    <w:multiLevelType w:val="hybridMultilevel"/>
    <w:tmpl w:val="DCBA692A"/>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6">
    <w:nsid w:val="1A3E67E8"/>
    <w:multiLevelType w:val="hybridMultilevel"/>
    <w:tmpl w:val="139470F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7">
    <w:nsid w:val="23360471"/>
    <w:multiLevelType w:val="hybridMultilevel"/>
    <w:tmpl w:val="43404DFC"/>
    <w:lvl w:ilvl="0" w:tplc="04090001">
      <w:start w:val="1"/>
      <w:numFmt w:val="bullet"/>
      <w:lvlText w:val=""/>
      <w:lvlJc w:val="left"/>
      <w:pPr>
        <w:ind w:left="900" w:hanging="480"/>
      </w:pPr>
      <w:rPr>
        <w:rFonts w:ascii="Wingdings" w:hAnsi="Wingdings" w:hint="default"/>
      </w:rPr>
    </w:lvl>
    <w:lvl w:ilvl="1" w:tplc="04090003" w:tentative="1">
      <w:start w:val="1"/>
      <w:numFmt w:val="bullet"/>
      <w:lvlText w:val=""/>
      <w:lvlJc w:val="left"/>
      <w:pPr>
        <w:ind w:left="1380" w:hanging="480"/>
      </w:pPr>
      <w:rPr>
        <w:rFonts w:ascii="Wingdings" w:hAnsi="Wingdings" w:hint="default"/>
      </w:rPr>
    </w:lvl>
    <w:lvl w:ilvl="2" w:tplc="04090005" w:tentative="1">
      <w:start w:val="1"/>
      <w:numFmt w:val="bullet"/>
      <w:lvlText w:val=""/>
      <w:lvlJc w:val="left"/>
      <w:pPr>
        <w:ind w:left="1860" w:hanging="480"/>
      </w:pPr>
      <w:rPr>
        <w:rFonts w:ascii="Wingdings" w:hAnsi="Wingdings" w:hint="default"/>
      </w:rPr>
    </w:lvl>
    <w:lvl w:ilvl="3" w:tplc="04090001" w:tentative="1">
      <w:start w:val="1"/>
      <w:numFmt w:val="bullet"/>
      <w:lvlText w:val=""/>
      <w:lvlJc w:val="left"/>
      <w:pPr>
        <w:ind w:left="2340" w:hanging="480"/>
      </w:pPr>
      <w:rPr>
        <w:rFonts w:ascii="Wingdings" w:hAnsi="Wingdings" w:hint="default"/>
      </w:rPr>
    </w:lvl>
    <w:lvl w:ilvl="4" w:tplc="04090003" w:tentative="1">
      <w:start w:val="1"/>
      <w:numFmt w:val="bullet"/>
      <w:lvlText w:val=""/>
      <w:lvlJc w:val="left"/>
      <w:pPr>
        <w:ind w:left="2820" w:hanging="480"/>
      </w:pPr>
      <w:rPr>
        <w:rFonts w:ascii="Wingdings" w:hAnsi="Wingdings" w:hint="default"/>
      </w:rPr>
    </w:lvl>
    <w:lvl w:ilvl="5" w:tplc="04090005" w:tentative="1">
      <w:start w:val="1"/>
      <w:numFmt w:val="bullet"/>
      <w:lvlText w:val=""/>
      <w:lvlJc w:val="left"/>
      <w:pPr>
        <w:ind w:left="3300" w:hanging="480"/>
      </w:pPr>
      <w:rPr>
        <w:rFonts w:ascii="Wingdings" w:hAnsi="Wingdings" w:hint="default"/>
      </w:rPr>
    </w:lvl>
    <w:lvl w:ilvl="6" w:tplc="04090001" w:tentative="1">
      <w:start w:val="1"/>
      <w:numFmt w:val="bullet"/>
      <w:lvlText w:val=""/>
      <w:lvlJc w:val="left"/>
      <w:pPr>
        <w:ind w:left="3780" w:hanging="480"/>
      </w:pPr>
      <w:rPr>
        <w:rFonts w:ascii="Wingdings" w:hAnsi="Wingdings" w:hint="default"/>
      </w:rPr>
    </w:lvl>
    <w:lvl w:ilvl="7" w:tplc="04090003" w:tentative="1">
      <w:start w:val="1"/>
      <w:numFmt w:val="bullet"/>
      <w:lvlText w:val=""/>
      <w:lvlJc w:val="left"/>
      <w:pPr>
        <w:ind w:left="4260" w:hanging="480"/>
      </w:pPr>
      <w:rPr>
        <w:rFonts w:ascii="Wingdings" w:hAnsi="Wingdings" w:hint="default"/>
      </w:rPr>
    </w:lvl>
    <w:lvl w:ilvl="8" w:tplc="04090005" w:tentative="1">
      <w:start w:val="1"/>
      <w:numFmt w:val="bullet"/>
      <w:lvlText w:val=""/>
      <w:lvlJc w:val="left"/>
      <w:pPr>
        <w:ind w:left="4740" w:hanging="480"/>
      </w:pPr>
      <w:rPr>
        <w:rFonts w:ascii="Wingdings" w:hAnsi="Wingdings" w:hint="default"/>
      </w:rPr>
    </w:lvl>
  </w:abstractNum>
  <w:abstractNum w:abstractNumId="28">
    <w:nsid w:val="2374588D"/>
    <w:multiLevelType w:val="hybridMultilevel"/>
    <w:tmpl w:val="C894632E"/>
    <w:lvl w:ilvl="0" w:tplc="9C6EA92A">
      <w:start w:val="1"/>
      <w:numFmt w:val="decimal"/>
      <w:lvlText w:val="%1."/>
      <w:lvlJc w:val="left"/>
      <w:pPr>
        <w:tabs>
          <w:tab w:val="num" w:pos="786"/>
        </w:tabs>
        <w:ind w:left="786"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239132B7"/>
    <w:multiLevelType w:val="multilevel"/>
    <w:tmpl w:val="79B21456"/>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30">
    <w:nsid w:val="26F716BE"/>
    <w:multiLevelType w:val="singleLevel"/>
    <w:tmpl w:val="592D6366"/>
    <w:lvl w:ilvl="0">
      <w:start w:val="3"/>
      <w:numFmt w:val="decimal"/>
      <w:suff w:val="nothing"/>
      <w:lvlText w:val="（%1）"/>
      <w:lvlJc w:val="left"/>
    </w:lvl>
  </w:abstractNum>
  <w:abstractNum w:abstractNumId="31">
    <w:nsid w:val="296F4FA9"/>
    <w:multiLevelType w:val="hybridMultilevel"/>
    <w:tmpl w:val="ACA020E0"/>
    <w:lvl w:ilvl="0" w:tplc="60C28B24">
      <w:start w:val="1"/>
      <w:numFmt w:val="decimal"/>
      <w:lvlText w:val="%1."/>
      <w:lvlJc w:val="left"/>
      <w:pPr>
        <w:tabs>
          <w:tab w:val="num" w:pos="786"/>
        </w:tabs>
        <w:ind w:left="786"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29DA48B7"/>
    <w:multiLevelType w:val="hybridMultilevel"/>
    <w:tmpl w:val="8E76EA3A"/>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3">
    <w:nsid w:val="2A9B30E0"/>
    <w:multiLevelType w:val="hybridMultilevel"/>
    <w:tmpl w:val="91E4539E"/>
    <w:lvl w:ilvl="0" w:tplc="0000000F">
      <w:start w:val="1"/>
      <w:numFmt w:val="decimal"/>
      <w:lvlText w:val="%1）"/>
      <w:lvlJc w:val="left"/>
      <w:pPr>
        <w:ind w:left="1200" w:hanging="360"/>
      </w:p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4">
    <w:nsid w:val="2AA94986"/>
    <w:multiLevelType w:val="hybridMultilevel"/>
    <w:tmpl w:val="DA1ACF1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5">
    <w:nsid w:val="2B79730A"/>
    <w:multiLevelType w:val="hybridMultilevel"/>
    <w:tmpl w:val="F0F44C2A"/>
    <w:lvl w:ilvl="0" w:tplc="07E89A40">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6">
    <w:nsid w:val="2BE40EA0"/>
    <w:multiLevelType w:val="hybridMultilevel"/>
    <w:tmpl w:val="69FE8E9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7">
    <w:nsid w:val="2C403C5B"/>
    <w:multiLevelType w:val="hybridMultilevel"/>
    <w:tmpl w:val="3FBA28D8"/>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8">
    <w:nsid w:val="2EB100A7"/>
    <w:multiLevelType w:val="hybridMultilevel"/>
    <w:tmpl w:val="FC5CEEF8"/>
    <w:lvl w:ilvl="0" w:tplc="04090011">
      <w:start w:val="1"/>
      <w:numFmt w:val="decimal"/>
      <w:lvlText w:val="%1)"/>
      <w:lvlJc w:val="left"/>
      <w:pPr>
        <w:ind w:left="1111" w:hanging="420"/>
      </w:pPr>
    </w:lvl>
    <w:lvl w:ilvl="1" w:tplc="24A6803A">
      <w:start w:val="1"/>
      <w:numFmt w:val="decimal"/>
      <w:lvlText w:val="%2、"/>
      <w:lvlJc w:val="left"/>
      <w:pPr>
        <w:ind w:left="1471" w:hanging="360"/>
      </w:pPr>
      <w:rPr>
        <w:rFonts w:hint="default"/>
      </w:rPr>
    </w:lvl>
    <w:lvl w:ilvl="2" w:tplc="04090011">
      <w:start w:val="1"/>
      <w:numFmt w:val="decimal"/>
      <w:lvlText w:val="%3)"/>
      <w:lvlJc w:val="left"/>
      <w:pPr>
        <w:ind w:left="1951" w:hanging="420"/>
      </w:pPr>
    </w:lvl>
    <w:lvl w:ilvl="3" w:tplc="0409000F" w:tentative="1">
      <w:start w:val="1"/>
      <w:numFmt w:val="decimal"/>
      <w:lvlText w:val="%4."/>
      <w:lvlJc w:val="left"/>
      <w:pPr>
        <w:ind w:left="2371" w:hanging="420"/>
      </w:pPr>
    </w:lvl>
    <w:lvl w:ilvl="4" w:tplc="04090019" w:tentative="1">
      <w:start w:val="1"/>
      <w:numFmt w:val="lowerLetter"/>
      <w:lvlText w:val="%5)"/>
      <w:lvlJc w:val="left"/>
      <w:pPr>
        <w:ind w:left="2791" w:hanging="420"/>
      </w:pPr>
    </w:lvl>
    <w:lvl w:ilvl="5" w:tplc="0409001B" w:tentative="1">
      <w:start w:val="1"/>
      <w:numFmt w:val="lowerRoman"/>
      <w:lvlText w:val="%6."/>
      <w:lvlJc w:val="right"/>
      <w:pPr>
        <w:ind w:left="3211" w:hanging="420"/>
      </w:pPr>
    </w:lvl>
    <w:lvl w:ilvl="6" w:tplc="0409000F" w:tentative="1">
      <w:start w:val="1"/>
      <w:numFmt w:val="decimal"/>
      <w:lvlText w:val="%7."/>
      <w:lvlJc w:val="left"/>
      <w:pPr>
        <w:ind w:left="3631" w:hanging="420"/>
      </w:pPr>
    </w:lvl>
    <w:lvl w:ilvl="7" w:tplc="04090019" w:tentative="1">
      <w:start w:val="1"/>
      <w:numFmt w:val="lowerLetter"/>
      <w:lvlText w:val="%8)"/>
      <w:lvlJc w:val="left"/>
      <w:pPr>
        <w:ind w:left="4051" w:hanging="420"/>
      </w:pPr>
    </w:lvl>
    <w:lvl w:ilvl="8" w:tplc="0409001B" w:tentative="1">
      <w:start w:val="1"/>
      <w:numFmt w:val="lowerRoman"/>
      <w:lvlText w:val="%9."/>
      <w:lvlJc w:val="right"/>
      <w:pPr>
        <w:ind w:left="4471" w:hanging="420"/>
      </w:pPr>
    </w:lvl>
  </w:abstractNum>
  <w:abstractNum w:abstractNumId="39">
    <w:nsid w:val="2EB50863"/>
    <w:multiLevelType w:val="hybridMultilevel"/>
    <w:tmpl w:val="0262EA3A"/>
    <w:lvl w:ilvl="0" w:tplc="04090001">
      <w:start w:val="1"/>
      <w:numFmt w:val="bullet"/>
      <w:lvlText w:val=""/>
      <w:lvlJc w:val="left"/>
      <w:pPr>
        <w:ind w:left="1472" w:hanging="480"/>
      </w:pPr>
      <w:rPr>
        <w:rFonts w:ascii="Wingdings" w:hAnsi="Wingdings" w:hint="default"/>
      </w:rPr>
    </w:lvl>
    <w:lvl w:ilvl="1" w:tplc="04090003" w:tentative="1">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40">
    <w:nsid w:val="2FF87CE6"/>
    <w:multiLevelType w:val="hybridMultilevel"/>
    <w:tmpl w:val="F7505B9C"/>
    <w:lvl w:ilvl="0" w:tplc="FF5C0616">
      <w:start w:val="1"/>
      <w:numFmt w:val="decimal"/>
      <w:lvlText w:val="%1."/>
      <w:lvlJc w:val="left"/>
      <w:pPr>
        <w:tabs>
          <w:tab w:val="num" w:pos="840"/>
        </w:tabs>
        <w:ind w:left="840" w:hanging="360"/>
      </w:pPr>
      <w:rPr>
        <w:rFonts w:hint="default"/>
        <w:b/>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1">
    <w:nsid w:val="30501A90"/>
    <w:multiLevelType w:val="hybridMultilevel"/>
    <w:tmpl w:val="97DC4812"/>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42">
    <w:nsid w:val="31C10742"/>
    <w:multiLevelType w:val="hybridMultilevel"/>
    <w:tmpl w:val="5B1A8A1E"/>
    <w:lvl w:ilvl="0" w:tplc="0000000F">
      <w:start w:val="1"/>
      <w:numFmt w:val="decimal"/>
      <w:lvlText w:val="%1）"/>
      <w:lvlJc w:val="left"/>
      <w:pPr>
        <w:ind w:left="1200" w:hanging="360"/>
      </w:p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43">
    <w:nsid w:val="34E87191"/>
    <w:multiLevelType w:val="hybridMultilevel"/>
    <w:tmpl w:val="457AAA72"/>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44">
    <w:nsid w:val="380A0B65"/>
    <w:multiLevelType w:val="hybridMultilevel"/>
    <w:tmpl w:val="EC4A7EA2"/>
    <w:lvl w:ilvl="0" w:tplc="6CB60FA0">
      <w:start w:val="4"/>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5">
    <w:nsid w:val="383765FC"/>
    <w:multiLevelType w:val="hybridMultilevel"/>
    <w:tmpl w:val="A33E082A"/>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46">
    <w:nsid w:val="3A173323"/>
    <w:multiLevelType w:val="hybridMultilevel"/>
    <w:tmpl w:val="FBC2E4F0"/>
    <w:lvl w:ilvl="0" w:tplc="04090001">
      <w:start w:val="1"/>
      <w:numFmt w:val="bullet"/>
      <w:lvlText w:val=""/>
      <w:lvlJc w:val="left"/>
      <w:pPr>
        <w:ind w:left="900" w:hanging="480"/>
      </w:pPr>
      <w:rPr>
        <w:rFonts w:ascii="Wingdings" w:hAnsi="Wingdings" w:hint="default"/>
      </w:rPr>
    </w:lvl>
    <w:lvl w:ilvl="1" w:tplc="04090003" w:tentative="1">
      <w:start w:val="1"/>
      <w:numFmt w:val="bullet"/>
      <w:lvlText w:val=""/>
      <w:lvlJc w:val="left"/>
      <w:pPr>
        <w:ind w:left="1380" w:hanging="480"/>
      </w:pPr>
      <w:rPr>
        <w:rFonts w:ascii="Wingdings" w:hAnsi="Wingdings" w:hint="default"/>
      </w:rPr>
    </w:lvl>
    <w:lvl w:ilvl="2" w:tplc="04090005" w:tentative="1">
      <w:start w:val="1"/>
      <w:numFmt w:val="bullet"/>
      <w:lvlText w:val=""/>
      <w:lvlJc w:val="left"/>
      <w:pPr>
        <w:ind w:left="1860" w:hanging="480"/>
      </w:pPr>
      <w:rPr>
        <w:rFonts w:ascii="Wingdings" w:hAnsi="Wingdings" w:hint="default"/>
      </w:rPr>
    </w:lvl>
    <w:lvl w:ilvl="3" w:tplc="04090001" w:tentative="1">
      <w:start w:val="1"/>
      <w:numFmt w:val="bullet"/>
      <w:lvlText w:val=""/>
      <w:lvlJc w:val="left"/>
      <w:pPr>
        <w:ind w:left="2340" w:hanging="480"/>
      </w:pPr>
      <w:rPr>
        <w:rFonts w:ascii="Wingdings" w:hAnsi="Wingdings" w:hint="default"/>
      </w:rPr>
    </w:lvl>
    <w:lvl w:ilvl="4" w:tplc="04090003" w:tentative="1">
      <w:start w:val="1"/>
      <w:numFmt w:val="bullet"/>
      <w:lvlText w:val=""/>
      <w:lvlJc w:val="left"/>
      <w:pPr>
        <w:ind w:left="2820" w:hanging="480"/>
      </w:pPr>
      <w:rPr>
        <w:rFonts w:ascii="Wingdings" w:hAnsi="Wingdings" w:hint="default"/>
      </w:rPr>
    </w:lvl>
    <w:lvl w:ilvl="5" w:tplc="04090005" w:tentative="1">
      <w:start w:val="1"/>
      <w:numFmt w:val="bullet"/>
      <w:lvlText w:val=""/>
      <w:lvlJc w:val="left"/>
      <w:pPr>
        <w:ind w:left="3300" w:hanging="480"/>
      </w:pPr>
      <w:rPr>
        <w:rFonts w:ascii="Wingdings" w:hAnsi="Wingdings" w:hint="default"/>
      </w:rPr>
    </w:lvl>
    <w:lvl w:ilvl="6" w:tplc="04090001" w:tentative="1">
      <w:start w:val="1"/>
      <w:numFmt w:val="bullet"/>
      <w:lvlText w:val=""/>
      <w:lvlJc w:val="left"/>
      <w:pPr>
        <w:ind w:left="3780" w:hanging="480"/>
      </w:pPr>
      <w:rPr>
        <w:rFonts w:ascii="Wingdings" w:hAnsi="Wingdings" w:hint="default"/>
      </w:rPr>
    </w:lvl>
    <w:lvl w:ilvl="7" w:tplc="04090003" w:tentative="1">
      <w:start w:val="1"/>
      <w:numFmt w:val="bullet"/>
      <w:lvlText w:val=""/>
      <w:lvlJc w:val="left"/>
      <w:pPr>
        <w:ind w:left="4260" w:hanging="480"/>
      </w:pPr>
      <w:rPr>
        <w:rFonts w:ascii="Wingdings" w:hAnsi="Wingdings" w:hint="default"/>
      </w:rPr>
    </w:lvl>
    <w:lvl w:ilvl="8" w:tplc="04090005" w:tentative="1">
      <w:start w:val="1"/>
      <w:numFmt w:val="bullet"/>
      <w:lvlText w:val=""/>
      <w:lvlJc w:val="left"/>
      <w:pPr>
        <w:ind w:left="4740" w:hanging="480"/>
      </w:pPr>
      <w:rPr>
        <w:rFonts w:ascii="Wingdings" w:hAnsi="Wingdings" w:hint="default"/>
      </w:rPr>
    </w:lvl>
  </w:abstractNum>
  <w:abstractNum w:abstractNumId="47">
    <w:nsid w:val="40507432"/>
    <w:multiLevelType w:val="hybridMultilevel"/>
    <w:tmpl w:val="FD78A95C"/>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48">
    <w:nsid w:val="40763EB5"/>
    <w:multiLevelType w:val="hybridMultilevel"/>
    <w:tmpl w:val="D550D79A"/>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49">
    <w:nsid w:val="4233633F"/>
    <w:multiLevelType w:val="hybridMultilevel"/>
    <w:tmpl w:val="756892D4"/>
    <w:lvl w:ilvl="0" w:tplc="3490E0D2">
      <w:start w:val="1"/>
      <w:numFmt w:val="decimal"/>
      <w:lvlText w:val="%1."/>
      <w:lvlJc w:val="left"/>
      <w:pPr>
        <w:tabs>
          <w:tab w:val="num" w:pos="786"/>
        </w:tabs>
        <w:ind w:left="786"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
    <w:nsid w:val="43252A2D"/>
    <w:multiLevelType w:val="hybridMultilevel"/>
    <w:tmpl w:val="06C4FAA0"/>
    <w:lvl w:ilvl="0" w:tplc="16DA06B6">
      <w:start w:val="1"/>
      <w:numFmt w:val="decimalEnclosedCircle"/>
      <w:lvlText w:val="%1"/>
      <w:lvlJc w:val="left"/>
      <w:pPr>
        <w:ind w:left="1321" w:hanging="420"/>
      </w:pPr>
      <w:rPr>
        <w:rFonts w:hint="default"/>
      </w:rPr>
    </w:lvl>
    <w:lvl w:ilvl="1" w:tplc="16DA06B6">
      <w:start w:val="1"/>
      <w:numFmt w:val="decimalEnclosedCircle"/>
      <w:lvlText w:val="%2"/>
      <w:lvlJc w:val="left"/>
      <w:pPr>
        <w:ind w:left="1741" w:hanging="420"/>
      </w:pPr>
      <w:rPr>
        <w:rFonts w:hint="default"/>
      </w:rPr>
    </w:lvl>
    <w:lvl w:ilvl="2" w:tplc="4FBC4326">
      <w:start w:val="1"/>
      <w:numFmt w:val="decimal"/>
      <w:lvlText w:val="%3）"/>
      <w:lvlJc w:val="left"/>
      <w:pPr>
        <w:ind w:left="2101" w:hanging="360"/>
      </w:pPr>
      <w:rPr>
        <w:rFonts w:hint="default"/>
      </w:rPr>
    </w:lvl>
    <w:lvl w:ilvl="3" w:tplc="0409000F" w:tentative="1">
      <w:start w:val="1"/>
      <w:numFmt w:val="decimal"/>
      <w:lvlText w:val="%4."/>
      <w:lvlJc w:val="left"/>
      <w:pPr>
        <w:ind w:left="2581" w:hanging="420"/>
      </w:pPr>
    </w:lvl>
    <w:lvl w:ilvl="4" w:tplc="04090019" w:tentative="1">
      <w:start w:val="1"/>
      <w:numFmt w:val="lowerLetter"/>
      <w:lvlText w:val="%5)"/>
      <w:lvlJc w:val="left"/>
      <w:pPr>
        <w:ind w:left="3001" w:hanging="420"/>
      </w:pPr>
    </w:lvl>
    <w:lvl w:ilvl="5" w:tplc="0409001B" w:tentative="1">
      <w:start w:val="1"/>
      <w:numFmt w:val="lowerRoman"/>
      <w:lvlText w:val="%6."/>
      <w:lvlJc w:val="right"/>
      <w:pPr>
        <w:ind w:left="3421" w:hanging="420"/>
      </w:pPr>
    </w:lvl>
    <w:lvl w:ilvl="6" w:tplc="0409000F" w:tentative="1">
      <w:start w:val="1"/>
      <w:numFmt w:val="decimal"/>
      <w:lvlText w:val="%7."/>
      <w:lvlJc w:val="left"/>
      <w:pPr>
        <w:ind w:left="3841" w:hanging="420"/>
      </w:pPr>
    </w:lvl>
    <w:lvl w:ilvl="7" w:tplc="04090019" w:tentative="1">
      <w:start w:val="1"/>
      <w:numFmt w:val="lowerLetter"/>
      <w:lvlText w:val="%8)"/>
      <w:lvlJc w:val="left"/>
      <w:pPr>
        <w:ind w:left="4261" w:hanging="420"/>
      </w:pPr>
    </w:lvl>
    <w:lvl w:ilvl="8" w:tplc="0409001B" w:tentative="1">
      <w:start w:val="1"/>
      <w:numFmt w:val="lowerRoman"/>
      <w:lvlText w:val="%9."/>
      <w:lvlJc w:val="right"/>
      <w:pPr>
        <w:ind w:left="4681" w:hanging="420"/>
      </w:pPr>
    </w:lvl>
  </w:abstractNum>
  <w:abstractNum w:abstractNumId="51">
    <w:nsid w:val="43820F97"/>
    <w:multiLevelType w:val="hybridMultilevel"/>
    <w:tmpl w:val="9CC80EC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2">
    <w:nsid w:val="43943D2D"/>
    <w:multiLevelType w:val="hybridMultilevel"/>
    <w:tmpl w:val="2542C28E"/>
    <w:lvl w:ilvl="0" w:tplc="AA260318">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53">
    <w:nsid w:val="44B34970"/>
    <w:multiLevelType w:val="hybridMultilevel"/>
    <w:tmpl w:val="6AE2F5A8"/>
    <w:lvl w:ilvl="0" w:tplc="18C20A6E">
      <w:start w:val="1"/>
      <w:numFmt w:val="decimal"/>
      <w:lvlText w:val="%1."/>
      <w:lvlJc w:val="left"/>
      <w:pPr>
        <w:ind w:left="820" w:hanging="360"/>
      </w:pPr>
      <w:rPr>
        <w:rFonts w:hint="eastAsia"/>
      </w:rPr>
    </w:lvl>
    <w:lvl w:ilvl="1" w:tplc="04090019" w:tentative="1">
      <w:start w:val="1"/>
      <w:numFmt w:val="lowerLetter"/>
      <w:lvlText w:val="%2)"/>
      <w:lvlJc w:val="left"/>
      <w:pPr>
        <w:ind w:left="1420" w:hanging="480"/>
      </w:pPr>
    </w:lvl>
    <w:lvl w:ilvl="2" w:tplc="0409001B" w:tentative="1">
      <w:start w:val="1"/>
      <w:numFmt w:val="lowerRoman"/>
      <w:lvlText w:val="%3."/>
      <w:lvlJc w:val="right"/>
      <w:pPr>
        <w:ind w:left="1900" w:hanging="480"/>
      </w:pPr>
    </w:lvl>
    <w:lvl w:ilvl="3" w:tplc="0409000F" w:tentative="1">
      <w:start w:val="1"/>
      <w:numFmt w:val="decimal"/>
      <w:lvlText w:val="%4."/>
      <w:lvlJc w:val="left"/>
      <w:pPr>
        <w:ind w:left="2380" w:hanging="480"/>
      </w:pPr>
    </w:lvl>
    <w:lvl w:ilvl="4" w:tplc="04090019" w:tentative="1">
      <w:start w:val="1"/>
      <w:numFmt w:val="lowerLetter"/>
      <w:lvlText w:val="%5)"/>
      <w:lvlJc w:val="left"/>
      <w:pPr>
        <w:ind w:left="2860" w:hanging="480"/>
      </w:pPr>
    </w:lvl>
    <w:lvl w:ilvl="5" w:tplc="0409001B" w:tentative="1">
      <w:start w:val="1"/>
      <w:numFmt w:val="lowerRoman"/>
      <w:lvlText w:val="%6."/>
      <w:lvlJc w:val="right"/>
      <w:pPr>
        <w:ind w:left="3340" w:hanging="480"/>
      </w:pPr>
    </w:lvl>
    <w:lvl w:ilvl="6" w:tplc="0409000F" w:tentative="1">
      <w:start w:val="1"/>
      <w:numFmt w:val="decimal"/>
      <w:lvlText w:val="%7."/>
      <w:lvlJc w:val="left"/>
      <w:pPr>
        <w:ind w:left="3820" w:hanging="480"/>
      </w:pPr>
    </w:lvl>
    <w:lvl w:ilvl="7" w:tplc="04090019" w:tentative="1">
      <w:start w:val="1"/>
      <w:numFmt w:val="lowerLetter"/>
      <w:lvlText w:val="%8)"/>
      <w:lvlJc w:val="left"/>
      <w:pPr>
        <w:ind w:left="4300" w:hanging="480"/>
      </w:pPr>
    </w:lvl>
    <w:lvl w:ilvl="8" w:tplc="0409001B" w:tentative="1">
      <w:start w:val="1"/>
      <w:numFmt w:val="lowerRoman"/>
      <w:lvlText w:val="%9."/>
      <w:lvlJc w:val="right"/>
      <w:pPr>
        <w:ind w:left="4780" w:hanging="480"/>
      </w:pPr>
    </w:lvl>
  </w:abstractNum>
  <w:abstractNum w:abstractNumId="54">
    <w:nsid w:val="456500E7"/>
    <w:multiLevelType w:val="hybridMultilevel"/>
    <w:tmpl w:val="979A85A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5">
    <w:nsid w:val="456E471E"/>
    <w:multiLevelType w:val="hybridMultilevel"/>
    <w:tmpl w:val="FF8AF4F6"/>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56">
    <w:nsid w:val="47652992"/>
    <w:multiLevelType w:val="hybridMultilevel"/>
    <w:tmpl w:val="1826C946"/>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57">
    <w:nsid w:val="47C33A14"/>
    <w:multiLevelType w:val="hybridMultilevel"/>
    <w:tmpl w:val="C0B2F6B8"/>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58">
    <w:nsid w:val="49C00BEB"/>
    <w:multiLevelType w:val="hybridMultilevel"/>
    <w:tmpl w:val="AE1E5254"/>
    <w:lvl w:ilvl="0" w:tplc="00000001">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59">
    <w:nsid w:val="4CC84AA2"/>
    <w:multiLevelType w:val="multilevel"/>
    <w:tmpl w:val="60B80546"/>
    <w:lvl w:ilvl="0">
      <w:start w:val="1"/>
      <w:numFmt w:val="decimal"/>
      <w:lvlText w:val="%1."/>
      <w:lvlJc w:val="left"/>
      <w:pPr>
        <w:tabs>
          <w:tab w:val="num" w:pos="840"/>
        </w:tabs>
        <w:ind w:left="840" w:hanging="360"/>
      </w:pPr>
      <w:rPr>
        <w:rFonts w:hint="default"/>
        <w:b/>
      </w:rPr>
    </w:lvl>
    <w:lvl w:ilvl="1">
      <w:start w:val="1"/>
      <w:numFmt w:val="lowerLetter"/>
      <w:lvlText w:val="%2)"/>
      <w:lvlJc w:val="left"/>
      <w:pPr>
        <w:tabs>
          <w:tab w:val="num" w:pos="1320"/>
        </w:tabs>
        <w:ind w:left="1320" w:hanging="420"/>
      </w:pPr>
      <w:rPr>
        <w:rFonts w:hint="eastAsia"/>
      </w:rPr>
    </w:lvl>
    <w:lvl w:ilvl="2">
      <w:start w:val="1"/>
      <w:numFmt w:val="lowerRoman"/>
      <w:lvlText w:val="%3."/>
      <w:lvlJc w:val="right"/>
      <w:pPr>
        <w:tabs>
          <w:tab w:val="num" w:pos="1740"/>
        </w:tabs>
        <w:ind w:left="1740" w:hanging="420"/>
      </w:pPr>
      <w:rPr>
        <w:rFonts w:hint="eastAsia"/>
      </w:rPr>
    </w:lvl>
    <w:lvl w:ilvl="3">
      <w:start w:val="1"/>
      <w:numFmt w:val="decimal"/>
      <w:lvlText w:val="%4."/>
      <w:lvlJc w:val="left"/>
      <w:pPr>
        <w:tabs>
          <w:tab w:val="num" w:pos="2160"/>
        </w:tabs>
        <w:ind w:left="2160" w:hanging="420"/>
      </w:pPr>
      <w:rPr>
        <w:rFonts w:hint="eastAsia"/>
      </w:rPr>
    </w:lvl>
    <w:lvl w:ilvl="4">
      <w:start w:val="1"/>
      <w:numFmt w:val="lowerLetter"/>
      <w:lvlText w:val="%5)"/>
      <w:lvlJc w:val="left"/>
      <w:pPr>
        <w:tabs>
          <w:tab w:val="num" w:pos="2580"/>
        </w:tabs>
        <w:ind w:left="2580" w:hanging="420"/>
      </w:pPr>
      <w:rPr>
        <w:rFonts w:hint="eastAsia"/>
      </w:rPr>
    </w:lvl>
    <w:lvl w:ilvl="5">
      <w:start w:val="1"/>
      <w:numFmt w:val="lowerRoman"/>
      <w:lvlText w:val="%6."/>
      <w:lvlJc w:val="right"/>
      <w:pPr>
        <w:tabs>
          <w:tab w:val="num" w:pos="3000"/>
        </w:tabs>
        <w:ind w:left="3000" w:hanging="420"/>
      </w:pPr>
      <w:rPr>
        <w:rFonts w:hint="eastAsia"/>
      </w:rPr>
    </w:lvl>
    <w:lvl w:ilvl="6">
      <w:start w:val="1"/>
      <w:numFmt w:val="decimal"/>
      <w:lvlText w:val="%7."/>
      <w:lvlJc w:val="left"/>
      <w:pPr>
        <w:tabs>
          <w:tab w:val="num" w:pos="3420"/>
        </w:tabs>
        <w:ind w:left="3420" w:hanging="420"/>
      </w:pPr>
      <w:rPr>
        <w:rFonts w:hint="eastAsia"/>
      </w:rPr>
    </w:lvl>
    <w:lvl w:ilvl="7">
      <w:start w:val="1"/>
      <w:numFmt w:val="lowerLetter"/>
      <w:lvlText w:val="%8)"/>
      <w:lvlJc w:val="left"/>
      <w:pPr>
        <w:tabs>
          <w:tab w:val="num" w:pos="3840"/>
        </w:tabs>
        <w:ind w:left="3840" w:hanging="420"/>
      </w:pPr>
      <w:rPr>
        <w:rFonts w:hint="eastAsia"/>
      </w:rPr>
    </w:lvl>
    <w:lvl w:ilvl="8">
      <w:start w:val="1"/>
      <w:numFmt w:val="lowerRoman"/>
      <w:lvlText w:val="%9."/>
      <w:lvlJc w:val="right"/>
      <w:pPr>
        <w:tabs>
          <w:tab w:val="num" w:pos="4260"/>
        </w:tabs>
        <w:ind w:left="4260" w:hanging="420"/>
      </w:pPr>
      <w:rPr>
        <w:rFonts w:hint="eastAsia"/>
      </w:rPr>
    </w:lvl>
  </w:abstractNum>
  <w:abstractNum w:abstractNumId="60">
    <w:nsid w:val="4D394788"/>
    <w:multiLevelType w:val="hybridMultilevel"/>
    <w:tmpl w:val="D0A4BEF4"/>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1">
    <w:nsid w:val="4DA61A93"/>
    <w:multiLevelType w:val="hybridMultilevel"/>
    <w:tmpl w:val="49AA5A46"/>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2">
    <w:nsid w:val="4E636062"/>
    <w:multiLevelType w:val="hybridMultilevel"/>
    <w:tmpl w:val="2902952C"/>
    <w:lvl w:ilvl="0" w:tplc="04090011">
      <w:start w:val="1"/>
      <w:numFmt w:val="decimal"/>
      <w:lvlText w:val="%1)"/>
      <w:lvlJc w:val="left"/>
      <w:pPr>
        <w:ind w:left="1111" w:hanging="420"/>
      </w:pPr>
    </w:lvl>
    <w:lvl w:ilvl="1" w:tplc="3BEEAC2E">
      <w:start w:val="1"/>
      <w:numFmt w:val="decimal"/>
      <w:lvlText w:val="%2、"/>
      <w:lvlJc w:val="left"/>
      <w:pPr>
        <w:ind w:left="1471" w:hanging="360"/>
      </w:pPr>
      <w:rPr>
        <w:rFonts w:hint="default"/>
      </w:rPr>
    </w:lvl>
    <w:lvl w:ilvl="2" w:tplc="0409001B" w:tentative="1">
      <w:start w:val="1"/>
      <w:numFmt w:val="lowerRoman"/>
      <w:lvlText w:val="%3."/>
      <w:lvlJc w:val="right"/>
      <w:pPr>
        <w:ind w:left="1951" w:hanging="420"/>
      </w:pPr>
    </w:lvl>
    <w:lvl w:ilvl="3" w:tplc="0409000F" w:tentative="1">
      <w:start w:val="1"/>
      <w:numFmt w:val="decimal"/>
      <w:lvlText w:val="%4."/>
      <w:lvlJc w:val="left"/>
      <w:pPr>
        <w:ind w:left="2371" w:hanging="420"/>
      </w:pPr>
    </w:lvl>
    <w:lvl w:ilvl="4" w:tplc="04090019" w:tentative="1">
      <w:start w:val="1"/>
      <w:numFmt w:val="lowerLetter"/>
      <w:lvlText w:val="%5)"/>
      <w:lvlJc w:val="left"/>
      <w:pPr>
        <w:ind w:left="2791" w:hanging="420"/>
      </w:pPr>
    </w:lvl>
    <w:lvl w:ilvl="5" w:tplc="0409001B" w:tentative="1">
      <w:start w:val="1"/>
      <w:numFmt w:val="lowerRoman"/>
      <w:lvlText w:val="%6."/>
      <w:lvlJc w:val="right"/>
      <w:pPr>
        <w:ind w:left="3211" w:hanging="420"/>
      </w:pPr>
    </w:lvl>
    <w:lvl w:ilvl="6" w:tplc="0409000F" w:tentative="1">
      <w:start w:val="1"/>
      <w:numFmt w:val="decimal"/>
      <w:lvlText w:val="%7."/>
      <w:lvlJc w:val="left"/>
      <w:pPr>
        <w:ind w:left="3631" w:hanging="420"/>
      </w:pPr>
    </w:lvl>
    <w:lvl w:ilvl="7" w:tplc="04090019" w:tentative="1">
      <w:start w:val="1"/>
      <w:numFmt w:val="lowerLetter"/>
      <w:lvlText w:val="%8)"/>
      <w:lvlJc w:val="left"/>
      <w:pPr>
        <w:ind w:left="4051" w:hanging="420"/>
      </w:pPr>
    </w:lvl>
    <w:lvl w:ilvl="8" w:tplc="0409001B" w:tentative="1">
      <w:start w:val="1"/>
      <w:numFmt w:val="lowerRoman"/>
      <w:lvlText w:val="%9."/>
      <w:lvlJc w:val="right"/>
      <w:pPr>
        <w:ind w:left="4471" w:hanging="420"/>
      </w:pPr>
    </w:lvl>
  </w:abstractNum>
  <w:abstractNum w:abstractNumId="63">
    <w:nsid w:val="4EBB2061"/>
    <w:multiLevelType w:val="hybridMultilevel"/>
    <w:tmpl w:val="AC001742"/>
    <w:lvl w:ilvl="0" w:tplc="04090001">
      <w:start w:val="1"/>
      <w:numFmt w:val="bullet"/>
      <w:lvlText w:val=""/>
      <w:lvlJc w:val="left"/>
      <w:pPr>
        <w:ind w:left="1472" w:hanging="480"/>
      </w:pPr>
      <w:rPr>
        <w:rFonts w:ascii="Wingdings" w:hAnsi="Wingdings" w:hint="default"/>
      </w:rPr>
    </w:lvl>
    <w:lvl w:ilvl="1" w:tplc="04090003" w:tentative="1">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64">
    <w:nsid w:val="4F0B0E8F"/>
    <w:multiLevelType w:val="hybridMultilevel"/>
    <w:tmpl w:val="53BCC648"/>
    <w:lvl w:ilvl="0" w:tplc="04090001">
      <w:start w:val="1"/>
      <w:numFmt w:val="bullet"/>
      <w:lvlText w:val=""/>
      <w:lvlJc w:val="left"/>
      <w:pPr>
        <w:ind w:left="900" w:hanging="480"/>
      </w:pPr>
      <w:rPr>
        <w:rFonts w:ascii="Wingdings" w:hAnsi="Wingdings" w:hint="default"/>
      </w:rPr>
    </w:lvl>
    <w:lvl w:ilvl="1" w:tplc="04090003" w:tentative="1">
      <w:start w:val="1"/>
      <w:numFmt w:val="bullet"/>
      <w:lvlText w:val=""/>
      <w:lvlJc w:val="left"/>
      <w:pPr>
        <w:ind w:left="1380" w:hanging="480"/>
      </w:pPr>
      <w:rPr>
        <w:rFonts w:ascii="Wingdings" w:hAnsi="Wingdings" w:hint="default"/>
      </w:rPr>
    </w:lvl>
    <w:lvl w:ilvl="2" w:tplc="04090005" w:tentative="1">
      <w:start w:val="1"/>
      <w:numFmt w:val="bullet"/>
      <w:lvlText w:val=""/>
      <w:lvlJc w:val="left"/>
      <w:pPr>
        <w:ind w:left="1860" w:hanging="480"/>
      </w:pPr>
      <w:rPr>
        <w:rFonts w:ascii="Wingdings" w:hAnsi="Wingdings" w:hint="default"/>
      </w:rPr>
    </w:lvl>
    <w:lvl w:ilvl="3" w:tplc="04090001" w:tentative="1">
      <w:start w:val="1"/>
      <w:numFmt w:val="bullet"/>
      <w:lvlText w:val=""/>
      <w:lvlJc w:val="left"/>
      <w:pPr>
        <w:ind w:left="2340" w:hanging="480"/>
      </w:pPr>
      <w:rPr>
        <w:rFonts w:ascii="Wingdings" w:hAnsi="Wingdings" w:hint="default"/>
      </w:rPr>
    </w:lvl>
    <w:lvl w:ilvl="4" w:tplc="04090003" w:tentative="1">
      <w:start w:val="1"/>
      <w:numFmt w:val="bullet"/>
      <w:lvlText w:val=""/>
      <w:lvlJc w:val="left"/>
      <w:pPr>
        <w:ind w:left="2820" w:hanging="480"/>
      </w:pPr>
      <w:rPr>
        <w:rFonts w:ascii="Wingdings" w:hAnsi="Wingdings" w:hint="default"/>
      </w:rPr>
    </w:lvl>
    <w:lvl w:ilvl="5" w:tplc="04090005" w:tentative="1">
      <w:start w:val="1"/>
      <w:numFmt w:val="bullet"/>
      <w:lvlText w:val=""/>
      <w:lvlJc w:val="left"/>
      <w:pPr>
        <w:ind w:left="3300" w:hanging="480"/>
      </w:pPr>
      <w:rPr>
        <w:rFonts w:ascii="Wingdings" w:hAnsi="Wingdings" w:hint="default"/>
      </w:rPr>
    </w:lvl>
    <w:lvl w:ilvl="6" w:tplc="04090001" w:tentative="1">
      <w:start w:val="1"/>
      <w:numFmt w:val="bullet"/>
      <w:lvlText w:val=""/>
      <w:lvlJc w:val="left"/>
      <w:pPr>
        <w:ind w:left="3780" w:hanging="480"/>
      </w:pPr>
      <w:rPr>
        <w:rFonts w:ascii="Wingdings" w:hAnsi="Wingdings" w:hint="default"/>
      </w:rPr>
    </w:lvl>
    <w:lvl w:ilvl="7" w:tplc="04090003" w:tentative="1">
      <w:start w:val="1"/>
      <w:numFmt w:val="bullet"/>
      <w:lvlText w:val=""/>
      <w:lvlJc w:val="left"/>
      <w:pPr>
        <w:ind w:left="4260" w:hanging="480"/>
      </w:pPr>
      <w:rPr>
        <w:rFonts w:ascii="Wingdings" w:hAnsi="Wingdings" w:hint="default"/>
      </w:rPr>
    </w:lvl>
    <w:lvl w:ilvl="8" w:tplc="04090005" w:tentative="1">
      <w:start w:val="1"/>
      <w:numFmt w:val="bullet"/>
      <w:lvlText w:val=""/>
      <w:lvlJc w:val="left"/>
      <w:pPr>
        <w:ind w:left="4740" w:hanging="480"/>
      </w:pPr>
      <w:rPr>
        <w:rFonts w:ascii="Wingdings" w:hAnsi="Wingdings" w:hint="default"/>
      </w:rPr>
    </w:lvl>
  </w:abstractNum>
  <w:abstractNum w:abstractNumId="65">
    <w:nsid w:val="4F455D6F"/>
    <w:multiLevelType w:val="hybridMultilevel"/>
    <w:tmpl w:val="50E607EA"/>
    <w:lvl w:ilvl="0" w:tplc="10DC2E46">
      <w:start w:val="1"/>
      <w:numFmt w:val="decimal"/>
      <w:lvlText w:val="%1."/>
      <w:lvlJc w:val="left"/>
      <w:pPr>
        <w:tabs>
          <w:tab w:val="num" w:pos="840"/>
        </w:tabs>
        <w:ind w:left="84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nsid w:val="4FC46594"/>
    <w:multiLevelType w:val="hybridMultilevel"/>
    <w:tmpl w:val="0BC8658E"/>
    <w:lvl w:ilvl="0" w:tplc="5430281C">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67">
    <w:nsid w:val="522B77F8"/>
    <w:multiLevelType w:val="hybridMultilevel"/>
    <w:tmpl w:val="F7505B9C"/>
    <w:lvl w:ilvl="0" w:tplc="FF5C0616">
      <w:start w:val="1"/>
      <w:numFmt w:val="decimal"/>
      <w:lvlText w:val="%1."/>
      <w:lvlJc w:val="left"/>
      <w:pPr>
        <w:tabs>
          <w:tab w:val="num" w:pos="840"/>
        </w:tabs>
        <w:ind w:left="840" w:hanging="360"/>
      </w:pPr>
      <w:rPr>
        <w:rFonts w:hint="default"/>
        <w:b/>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68">
    <w:nsid w:val="524E3920"/>
    <w:multiLevelType w:val="hybridMultilevel"/>
    <w:tmpl w:val="8C38C10E"/>
    <w:lvl w:ilvl="0" w:tplc="3184DECA">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69">
    <w:nsid w:val="54213089"/>
    <w:multiLevelType w:val="hybridMultilevel"/>
    <w:tmpl w:val="F7505B9C"/>
    <w:lvl w:ilvl="0" w:tplc="FF5C0616">
      <w:start w:val="1"/>
      <w:numFmt w:val="decimal"/>
      <w:lvlText w:val="%1."/>
      <w:lvlJc w:val="left"/>
      <w:pPr>
        <w:tabs>
          <w:tab w:val="num" w:pos="840"/>
        </w:tabs>
        <w:ind w:left="840" w:hanging="360"/>
      </w:pPr>
      <w:rPr>
        <w:rFonts w:hint="default"/>
        <w:b/>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70">
    <w:nsid w:val="56B2442A"/>
    <w:multiLevelType w:val="hybridMultilevel"/>
    <w:tmpl w:val="6F78C234"/>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1">
    <w:nsid w:val="59069E13"/>
    <w:multiLevelType w:val="singleLevel"/>
    <w:tmpl w:val="59069E13"/>
    <w:lvl w:ilvl="0">
      <w:start w:val="4"/>
      <w:numFmt w:val="decimal"/>
      <w:suff w:val="nothing"/>
      <w:lvlText w:val="%1．"/>
      <w:lvlJc w:val="left"/>
    </w:lvl>
  </w:abstractNum>
  <w:abstractNum w:abstractNumId="72">
    <w:nsid w:val="5913CA2D"/>
    <w:multiLevelType w:val="singleLevel"/>
    <w:tmpl w:val="5913CA2D"/>
    <w:lvl w:ilvl="0">
      <w:start w:val="4"/>
      <w:numFmt w:val="decimal"/>
      <w:suff w:val="nothing"/>
      <w:lvlText w:val="%1．"/>
      <w:lvlJc w:val="left"/>
    </w:lvl>
  </w:abstractNum>
  <w:abstractNum w:abstractNumId="73">
    <w:nsid w:val="5913E3C4"/>
    <w:multiLevelType w:val="singleLevel"/>
    <w:tmpl w:val="5913E3C4"/>
    <w:lvl w:ilvl="0">
      <w:start w:val="4"/>
      <w:numFmt w:val="decimal"/>
      <w:suff w:val="nothing"/>
      <w:lvlText w:val="%1．"/>
      <w:lvlJc w:val="left"/>
    </w:lvl>
  </w:abstractNum>
  <w:abstractNum w:abstractNumId="74">
    <w:nsid w:val="59CF1EC5"/>
    <w:multiLevelType w:val="hybridMultilevel"/>
    <w:tmpl w:val="2AE87CE8"/>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5">
    <w:nsid w:val="5B145BD4"/>
    <w:multiLevelType w:val="hybridMultilevel"/>
    <w:tmpl w:val="5898562C"/>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6">
    <w:nsid w:val="5CA744D2"/>
    <w:multiLevelType w:val="hybridMultilevel"/>
    <w:tmpl w:val="803CF59C"/>
    <w:lvl w:ilvl="0" w:tplc="5B8C6266">
      <w:start w:val="1"/>
      <w:numFmt w:val="decimal"/>
      <w:lvlText w:val="%1."/>
      <w:lvlJc w:val="left"/>
      <w:pPr>
        <w:ind w:left="840" w:hanging="360"/>
      </w:pPr>
      <w:rPr>
        <w:rFonts w:hint="eastAsia"/>
      </w:rPr>
    </w:lvl>
    <w:lvl w:ilvl="1" w:tplc="04090019" w:tentative="1">
      <w:start w:val="1"/>
      <w:numFmt w:val="low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low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lowerLetter"/>
      <w:lvlText w:val="%8)"/>
      <w:lvlJc w:val="left"/>
      <w:pPr>
        <w:ind w:left="4320" w:hanging="480"/>
      </w:pPr>
    </w:lvl>
    <w:lvl w:ilvl="8" w:tplc="0409001B" w:tentative="1">
      <w:start w:val="1"/>
      <w:numFmt w:val="lowerRoman"/>
      <w:lvlText w:val="%9."/>
      <w:lvlJc w:val="right"/>
      <w:pPr>
        <w:ind w:left="4800" w:hanging="480"/>
      </w:pPr>
    </w:lvl>
  </w:abstractNum>
  <w:abstractNum w:abstractNumId="77">
    <w:nsid w:val="5EAC2C34"/>
    <w:multiLevelType w:val="hybridMultilevel"/>
    <w:tmpl w:val="1794FD28"/>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8">
    <w:nsid w:val="5F370505"/>
    <w:multiLevelType w:val="hybridMultilevel"/>
    <w:tmpl w:val="D696C3A6"/>
    <w:lvl w:ilvl="0" w:tplc="0720BA18">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79">
    <w:nsid w:val="6061326B"/>
    <w:multiLevelType w:val="hybridMultilevel"/>
    <w:tmpl w:val="E7344CF2"/>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80">
    <w:nsid w:val="60FB5A4C"/>
    <w:multiLevelType w:val="hybridMultilevel"/>
    <w:tmpl w:val="B6DCCB0A"/>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81">
    <w:nsid w:val="64172121"/>
    <w:multiLevelType w:val="hybridMultilevel"/>
    <w:tmpl w:val="2BEE95C8"/>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82">
    <w:nsid w:val="66BA30B9"/>
    <w:multiLevelType w:val="hybridMultilevel"/>
    <w:tmpl w:val="CC6835F4"/>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83">
    <w:nsid w:val="67C4105E"/>
    <w:multiLevelType w:val="hybridMultilevel"/>
    <w:tmpl w:val="54D86AE0"/>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84">
    <w:nsid w:val="67D531A3"/>
    <w:multiLevelType w:val="hybridMultilevel"/>
    <w:tmpl w:val="01BE4CA4"/>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85">
    <w:nsid w:val="68717FDC"/>
    <w:multiLevelType w:val="hybridMultilevel"/>
    <w:tmpl w:val="E078F5FC"/>
    <w:lvl w:ilvl="0" w:tplc="04090001">
      <w:start w:val="1"/>
      <w:numFmt w:val="bullet"/>
      <w:lvlText w:val=""/>
      <w:lvlJc w:val="left"/>
      <w:pPr>
        <w:ind w:left="900" w:hanging="480"/>
      </w:pPr>
      <w:rPr>
        <w:rFonts w:ascii="Wingdings" w:hAnsi="Wingdings" w:hint="default"/>
      </w:rPr>
    </w:lvl>
    <w:lvl w:ilvl="1" w:tplc="04090003" w:tentative="1">
      <w:start w:val="1"/>
      <w:numFmt w:val="bullet"/>
      <w:lvlText w:val=""/>
      <w:lvlJc w:val="left"/>
      <w:pPr>
        <w:ind w:left="1380" w:hanging="480"/>
      </w:pPr>
      <w:rPr>
        <w:rFonts w:ascii="Wingdings" w:hAnsi="Wingdings" w:hint="default"/>
      </w:rPr>
    </w:lvl>
    <w:lvl w:ilvl="2" w:tplc="04090005" w:tentative="1">
      <w:start w:val="1"/>
      <w:numFmt w:val="bullet"/>
      <w:lvlText w:val=""/>
      <w:lvlJc w:val="left"/>
      <w:pPr>
        <w:ind w:left="1860" w:hanging="480"/>
      </w:pPr>
      <w:rPr>
        <w:rFonts w:ascii="Wingdings" w:hAnsi="Wingdings" w:hint="default"/>
      </w:rPr>
    </w:lvl>
    <w:lvl w:ilvl="3" w:tplc="04090001" w:tentative="1">
      <w:start w:val="1"/>
      <w:numFmt w:val="bullet"/>
      <w:lvlText w:val=""/>
      <w:lvlJc w:val="left"/>
      <w:pPr>
        <w:ind w:left="2340" w:hanging="480"/>
      </w:pPr>
      <w:rPr>
        <w:rFonts w:ascii="Wingdings" w:hAnsi="Wingdings" w:hint="default"/>
      </w:rPr>
    </w:lvl>
    <w:lvl w:ilvl="4" w:tplc="04090003" w:tentative="1">
      <w:start w:val="1"/>
      <w:numFmt w:val="bullet"/>
      <w:lvlText w:val=""/>
      <w:lvlJc w:val="left"/>
      <w:pPr>
        <w:ind w:left="2820" w:hanging="480"/>
      </w:pPr>
      <w:rPr>
        <w:rFonts w:ascii="Wingdings" w:hAnsi="Wingdings" w:hint="default"/>
      </w:rPr>
    </w:lvl>
    <w:lvl w:ilvl="5" w:tplc="04090005" w:tentative="1">
      <w:start w:val="1"/>
      <w:numFmt w:val="bullet"/>
      <w:lvlText w:val=""/>
      <w:lvlJc w:val="left"/>
      <w:pPr>
        <w:ind w:left="3300" w:hanging="480"/>
      </w:pPr>
      <w:rPr>
        <w:rFonts w:ascii="Wingdings" w:hAnsi="Wingdings" w:hint="default"/>
      </w:rPr>
    </w:lvl>
    <w:lvl w:ilvl="6" w:tplc="04090001" w:tentative="1">
      <w:start w:val="1"/>
      <w:numFmt w:val="bullet"/>
      <w:lvlText w:val=""/>
      <w:lvlJc w:val="left"/>
      <w:pPr>
        <w:ind w:left="3780" w:hanging="480"/>
      </w:pPr>
      <w:rPr>
        <w:rFonts w:ascii="Wingdings" w:hAnsi="Wingdings" w:hint="default"/>
      </w:rPr>
    </w:lvl>
    <w:lvl w:ilvl="7" w:tplc="04090003" w:tentative="1">
      <w:start w:val="1"/>
      <w:numFmt w:val="bullet"/>
      <w:lvlText w:val=""/>
      <w:lvlJc w:val="left"/>
      <w:pPr>
        <w:ind w:left="4260" w:hanging="480"/>
      </w:pPr>
      <w:rPr>
        <w:rFonts w:ascii="Wingdings" w:hAnsi="Wingdings" w:hint="default"/>
      </w:rPr>
    </w:lvl>
    <w:lvl w:ilvl="8" w:tplc="04090005" w:tentative="1">
      <w:start w:val="1"/>
      <w:numFmt w:val="bullet"/>
      <w:lvlText w:val=""/>
      <w:lvlJc w:val="left"/>
      <w:pPr>
        <w:ind w:left="4740" w:hanging="480"/>
      </w:pPr>
      <w:rPr>
        <w:rFonts w:ascii="Wingdings" w:hAnsi="Wingdings" w:hint="default"/>
      </w:rPr>
    </w:lvl>
  </w:abstractNum>
  <w:abstractNum w:abstractNumId="86">
    <w:nsid w:val="6A0E567C"/>
    <w:multiLevelType w:val="hybridMultilevel"/>
    <w:tmpl w:val="1AEA04A6"/>
    <w:lvl w:ilvl="0" w:tplc="04090001">
      <w:start w:val="1"/>
      <w:numFmt w:val="bullet"/>
      <w:lvlText w:val=""/>
      <w:lvlJc w:val="left"/>
      <w:pPr>
        <w:ind w:left="1472" w:hanging="480"/>
      </w:pPr>
      <w:rPr>
        <w:rFonts w:ascii="Wingdings" w:hAnsi="Wingdings" w:hint="default"/>
      </w:rPr>
    </w:lvl>
    <w:lvl w:ilvl="1" w:tplc="04090003" w:tentative="1">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87">
    <w:nsid w:val="6B93270F"/>
    <w:multiLevelType w:val="hybridMultilevel"/>
    <w:tmpl w:val="99C807E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8">
    <w:nsid w:val="6CF53786"/>
    <w:multiLevelType w:val="hybridMultilevel"/>
    <w:tmpl w:val="88DE1F64"/>
    <w:lvl w:ilvl="0" w:tplc="04090019">
      <w:start w:val="1"/>
      <w:numFmt w:val="lowerLetter"/>
      <w:lvlText w:val="%1)"/>
      <w:lvlJc w:val="left"/>
      <w:pPr>
        <w:ind w:left="2100" w:hanging="420"/>
      </w:pPr>
    </w:lvl>
    <w:lvl w:ilvl="1" w:tplc="04090019" w:tentative="1">
      <w:start w:val="1"/>
      <w:numFmt w:val="lowerLetter"/>
      <w:lvlText w:val="%2)"/>
      <w:lvlJc w:val="left"/>
      <w:pPr>
        <w:ind w:left="2520" w:hanging="420"/>
      </w:pPr>
    </w:lvl>
    <w:lvl w:ilvl="2" w:tplc="0409001B" w:tentative="1">
      <w:start w:val="1"/>
      <w:numFmt w:val="lowerRoman"/>
      <w:lvlText w:val="%3."/>
      <w:lvlJc w:val="right"/>
      <w:pPr>
        <w:ind w:left="2940" w:hanging="420"/>
      </w:pPr>
    </w:lvl>
    <w:lvl w:ilvl="3" w:tplc="0409000F" w:tentative="1">
      <w:start w:val="1"/>
      <w:numFmt w:val="decimal"/>
      <w:lvlText w:val="%4."/>
      <w:lvlJc w:val="left"/>
      <w:pPr>
        <w:ind w:left="3360" w:hanging="420"/>
      </w:pPr>
    </w:lvl>
    <w:lvl w:ilvl="4" w:tplc="04090019" w:tentative="1">
      <w:start w:val="1"/>
      <w:numFmt w:val="lowerLetter"/>
      <w:lvlText w:val="%5)"/>
      <w:lvlJc w:val="left"/>
      <w:pPr>
        <w:ind w:left="3780" w:hanging="420"/>
      </w:pPr>
    </w:lvl>
    <w:lvl w:ilvl="5" w:tplc="0409001B" w:tentative="1">
      <w:start w:val="1"/>
      <w:numFmt w:val="lowerRoman"/>
      <w:lvlText w:val="%6."/>
      <w:lvlJc w:val="right"/>
      <w:pPr>
        <w:ind w:left="4200" w:hanging="420"/>
      </w:pPr>
    </w:lvl>
    <w:lvl w:ilvl="6" w:tplc="0409000F" w:tentative="1">
      <w:start w:val="1"/>
      <w:numFmt w:val="decimal"/>
      <w:lvlText w:val="%7."/>
      <w:lvlJc w:val="left"/>
      <w:pPr>
        <w:ind w:left="4620" w:hanging="420"/>
      </w:pPr>
    </w:lvl>
    <w:lvl w:ilvl="7" w:tplc="04090019" w:tentative="1">
      <w:start w:val="1"/>
      <w:numFmt w:val="lowerLetter"/>
      <w:lvlText w:val="%8)"/>
      <w:lvlJc w:val="left"/>
      <w:pPr>
        <w:ind w:left="5040" w:hanging="420"/>
      </w:pPr>
    </w:lvl>
    <w:lvl w:ilvl="8" w:tplc="0409001B" w:tentative="1">
      <w:start w:val="1"/>
      <w:numFmt w:val="lowerRoman"/>
      <w:lvlText w:val="%9."/>
      <w:lvlJc w:val="right"/>
      <w:pPr>
        <w:ind w:left="5460" w:hanging="420"/>
      </w:pPr>
    </w:lvl>
  </w:abstractNum>
  <w:abstractNum w:abstractNumId="89">
    <w:nsid w:val="6E1D248A"/>
    <w:multiLevelType w:val="singleLevel"/>
    <w:tmpl w:val="59069E13"/>
    <w:lvl w:ilvl="0">
      <w:start w:val="4"/>
      <w:numFmt w:val="decimal"/>
      <w:suff w:val="nothing"/>
      <w:lvlText w:val="%1．"/>
      <w:lvlJc w:val="left"/>
    </w:lvl>
  </w:abstractNum>
  <w:abstractNum w:abstractNumId="90">
    <w:nsid w:val="6E5919D3"/>
    <w:multiLevelType w:val="hybridMultilevel"/>
    <w:tmpl w:val="B76ACD2E"/>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91">
    <w:nsid w:val="6F090B72"/>
    <w:multiLevelType w:val="hybridMultilevel"/>
    <w:tmpl w:val="A984AC0E"/>
    <w:lvl w:ilvl="0" w:tplc="04090001">
      <w:start w:val="1"/>
      <w:numFmt w:val="bullet"/>
      <w:lvlText w:val=""/>
      <w:lvlJc w:val="left"/>
      <w:pPr>
        <w:ind w:left="1472" w:hanging="480"/>
      </w:pPr>
      <w:rPr>
        <w:rFonts w:ascii="Wingdings" w:hAnsi="Wingdings" w:hint="default"/>
      </w:rPr>
    </w:lvl>
    <w:lvl w:ilvl="1" w:tplc="04090003" w:tentative="1">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92">
    <w:nsid w:val="6F794527"/>
    <w:multiLevelType w:val="hybridMultilevel"/>
    <w:tmpl w:val="5E4E50B4"/>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93">
    <w:nsid w:val="70AE0974"/>
    <w:multiLevelType w:val="hybridMultilevel"/>
    <w:tmpl w:val="F7505B9C"/>
    <w:lvl w:ilvl="0" w:tplc="FF5C0616">
      <w:start w:val="1"/>
      <w:numFmt w:val="decimal"/>
      <w:lvlText w:val="%1."/>
      <w:lvlJc w:val="left"/>
      <w:pPr>
        <w:tabs>
          <w:tab w:val="num" w:pos="840"/>
        </w:tabs>
        <w:ind w:left="840" w:hanging="360"/>
      </w:pPr>
      <w:rPr>
        <w:rFonts w:hint="default"/>
        <w:b/>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94">
    <w:nsid w:val="70B229F3"/>
    <w:multiLevelType w:val="hybridMultilevel"/>
    <w:tmpl w:val="FBEE6082"/>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95">
    <w:nsid w:val="72EF7E9E"/>
    <w:multiLevelType w:val="hybridMultilevel"/>
    <w:tmpl w:val="72886336"/>
    <w:lvl w:ilvl="0" w:tplc="04090001">
      <w:start w:val="1"/>
      <w:numFmt w:val="bullet"/>
      <w:lvlText w:val=""/>
      <w:lvlJc w:val="left"/>
      <w:pPr>
        <w:tabs>
          <w:tab w:val="num" w:pos="1020"/>
        </w:tabs>
        <w:ind w:left="1020" w:hanging="420"/>
      </w:pPr>
      <w:rPr>
        <w:rFonts w:ascii="Wingdings" w:hAnsi="Wingdings" w:hint="default"/>
      </w:rPr>
    </w:lvl>
    <w:lvl w:ilvl="1" w:tplc="04090003" w:tentative="1">
      <w:start w:val="1"/>
      <w:numFmt w:val="bullet"/>
      <w:lvlText w:val=""/>
      <w:lvlJc w:val="left"/>
      <w:pPr>
        <w:tabs>
          <w:tab w:val="num" w:pos="1440"/>
        </w:tabs>
        <w:ind w:left="1440" w:hanging="420"/>
      </w:pPr>
      <w:rPr>
        <w:rFonts w:ascii="Wingdings" w:hAnsi="Wingdings" w:hint="default"/>
      </w:rPr>
    </w:lvl>
    <w:lvl w:ilvl="2" w:tplc="04090005" w:tentative="1">
      <w:start w:val="1"/>
      <w:numFmt w:val="bullet"/>
      <w:lvlText w:val=""/>
      <w:lvlJc w:val="left"/>
      <w:pPr>
        <w:tabs>
          <w:tab w:val="num" w:pos="1860"/>
        </w:tabs>
        <w:ind w:left="1860" w:hanging="420"/>
      </w:pPr>
      <w:rPr>
        <w:rFonts w:ascii="Wingdings" w:hAnsi="Wingdings" w:hint="default"/>
      </w:rPr>
    </w:lvl>
    <w:lvl w:ilvl="3" w:tplc="04090001" w:tentative="1">
      <w:start w:val="1"/>
      <w:numFmt w:val="bullet"/>
      <w:lvlText w:val=""/>
      <w:lvlJc w:val="left"/>
      <w:pPr>
        <w:tabs>
          <w:tab w:val="num" w:pos="2280"/>
        </w:tabs>
        <w:ind w:left="2280" w:hanging="420"/>
      </w:pPr>
      <w:rPr>
        <w:rFonts w:ascii="Wingdings" w:hAnsi="Wingdings" w:hint="default"/>
      </w:rPr>
    </w:lvl>
    <w:lvl w:ilvl="4" w:tplc="04090003" w:tentative="1">
      <w:start w:val="1"/>
      <w:numFmt w:val="bullet"/>
      <w:lvlText w:val=""/>
      <w:lvlJc w:val="left"/>
      <w:pPr>
        <w:tabs>
          <w:tab w:val="num" w:pos="2700"/>
        </w:tabs>
        <w:ind w:left="2700" w:hanging="420"/>
      </w:pPr>
      <w:rPr>
        <w:rFonts w:ascii="Wingdings" w:hAnsi="Wingdings" w:hint="default"/>
      </w:rPr>
    </w:lvl>
    <w:lvl w:ilvl="5" w:tplc="04090005" w:tentative="1">
      <w:start w:val="1"/>
      <w:numFmt w:val="bullet"/>
      <w:lvlText w:val=""/>
      <w:lvlJc w:val="left"/>
      <w:pPr>
        <w:tabs>
          <w:tab w:val="num" w:pos="3120"/>
        </w:tabs>
        <w:ind w:left="3120" w:hanging="420"/>
      </w:pPr>
      <w:rPr>
        <w:rFonts w:ascii="Wingdings" w:hAnsi="Wingdings" w:hint="default"/>
      </w:rPr>
    </w:lvl>
    <w:lvl w:ilvl="6" w:tplc="04090001" w:tentative="1">
      <w:start w:val="1"/>
      <w:numFmt w:val="bullet"/>
      <w:lvlText w:val=""/>
      <w:lvlJc w:val="left"/>
      <w:pPr>
        <w:tabs>
          <w:tab w:val="num" w:pos="3540"/>
        </w:tabs>
        <w:ind w:left="3540" w:hanging="420"/>
      </w:pPr>
      <w:rPr>
        <w:rFonts w:ascii="Wingdings" w:hAnsi="Wingdings" w:hint="default"/>
      </w:rPr>
    </w:lvl>
    <w:lvl w:ilvl="7" w:tplc="04090003" w:tentative="1">
      <w:start w:val="1"/>
      <w:numFmt w:val="bullet"/>
      <w:lvlText w:val=""/>
      <w:lvlJc w:val="left"/>
      <w:pPr>
        <w:tabs>
          <w:tab w:val="num" w:pos="3960"/>
        </w:tabs>
        <w:ind w:left="3960" w:hanging="420"/>
      </w:pPr>
      <w:rPr>
        <w:rFonts w:ascii="Wingdings" w:hAnsi="Wingdings" w:hint="default"/>
      </w:rPr>
    </w:lvl>
    <w:lvl w:ilvl="8" w:tplc="04090005" w:tentative="1">
      <w:start w:val="1"/>
      <w:numFmt w:val="bullet"/>
      <w:lvlText w:val=""/>
      <w:lvlJc w:val="left"/>
      <w:pPr>
        <w:tabs>
          <w:tab w:val="num" w:pos="4380"/>
        </w:tabs>
        <w:ind w:left="4380" w:hanging="420"/>
      </w:pPr>
      <w:rPr>
        <w:rFonts w:ascii="Wingdings" w:hAnsi="Wingdings" w:hint="default"/>
      </w:rPr>
    </w:lvl>
  </w:abstractNum>
  <w:abstractNum w:abstractNumId="96">
    <w:nsid w:val="73EA2E69"/>
    <w:multiLevelType w:val="hybridMultilevel"/>
    <w:tmpl w:val="37DED00E"/>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97">
    <w:nsid w:val="7776372D"/>
    <w:multiLevelType w:val="hybridMultilevel"/>
    <w:tmpl w:val="CF50D698"/>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98">
    <w:nsid w:val="798778A9"/>
    <w:multiLevelType w:val="hybridMultilevel"/>
    <w:tmpl w:val="997A670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9">
    <w:nsid w:val="7A4C0A38"/>
    <w:multiLevelType w:val="hybridMultilevel"/>
    <w:tmpl w:val="833E80E4"/>
    <w:lvl w:ilvl="0" w:tplc="0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00">
    <w:nsid w:val="7E986A7D"/>
    <w:multiLevelType w:val="hybridMultilevel"/>
    <w:tmpl w:val="FC4A49C8"/>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1">
    <w:nsid w:val="7F2F08F0"/>
    <w:multiLevelType w:val="hybridMultilevel"/>
    <w:tmpl w:val="2E3296CC"/>
    <w:lvl w:ilvl="0" w:tplc="A7BA1F7A">
      <w:start w:val="1"/>
      <w:numFmt w:val="decimal"/>
      <w:lvlText w:val="%1."/>
      <w:lvlJc w:val="left"/>
      <w:pPr>
        <w:tabs>
          <w:tab w:val="num" w:pos="786"/>
        </w:tabs>
        <w:ind w:left="786"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9"/>
  </w:num>
  <w:num w:numId="2">
    <w:abstractNumId w:val="71"/>
  </w:num>
  <w:num w:numId="3">
    <w:abstractNumId w:val="72"/>
  </w:num>
  <w:num w:numId="4">
    <w:abstractNumId w:val="73"/>
  </w:num>
  <w:num w:numId="5">
    <w:abstractNumId w:val="24"/>
  </w:num>
  <w:num w:numId="6">
    <w:abstractNumId w:val="89"/>
  </w:num>
  <w:num w:numId="7">
    <w:abstractNumId w:val="16"/>
  </w:num>
  <w:num w:numId="8">
    <w:abstractNumId w:val="69"/>
  </w:num>
  <w:num w:numId="9">
    <w:abstractNumId w:val="93"/>
  </w:num>
  <w:num w:numId="10">
    <w:abstractNumId w:val="40"/>
  </w:num>
  <w:num w:numId="11">
    <w:abstractNumId w:val="67"/>
  </w:num>
  <w:num w:numId="12">
    <w:abstractNumId w:val="7"/>
  </w:num>
  <w:num w:numId="13">
    <w:abstractNumId w:val="22"/>
  </w:num>
  <w:num w:numId="14">
    <w:abstractNumId w:val="59"/>
  </w:num>
  <w:num w:numId="15">
    <w:abstractNumId w:val="1"/>
  </w:num>
  <w:num w:numId="16">
    <w:abstractNumId w:val="30"/>
  </w:num>
  <w:num w:numId="17">
    <w:abstractNumId w:val="0"/>
  </w:num>
  <w:num w:numId="18">
    <w:abstractNumId w:val="2"/>
  </w:num>
  <w:num w:numId="19">
    <w:abstractNumId w:val="86"/>
  </w:num>
  <w:num w:numId="20">
    <w:abstractNumId w:val="39"/>
  </w:num>
  <w:num w:numId="21">
    <w:abstractNumId w:val="79"/>
  </w:num>
  <w:num w:numId="22">
    <w:abstractNumId w:val="91"/>
  </w:num>
  <w:num w:numId="23">
    <w:abstractNumId w:val="3"/>
  </w:num>
  <w:num w:numId="24">
    <w:abstractNumId w:val="63"/>
  </w:num>
  <w:num w:numId="25">
    <w:abstractNumId w:val="34"/>
  </w:num>
  <w:num w:numId="26">
    <w:abstractNumId w:val="8"/>
  </w:num>
  <w:num w:numId="27">
    <w:abstractNumId w:val="26"/>
  </w:num>
  <w:num w:numId="28">
    <w:abstractNumId w:val="51"/>
  </w:num>
  <w:num w:numId="29">
    <w:abstractNumId w:val="46"/>
  </w:num>
  <w:num w:numId="30">
    <w:abstractNumId w:val="85"/>
  </w:num>
  <w:num w:numId="31">
    <w:abstractNumId w:val="14"/>
  </w:num>
  <w:num w:numId="32">
    <w:abstractNumId w:val="54"/>
  </w:num>
  <w:num w:numId="33">
    <w:abstractNumId w:val="36"/>
  </w:num>
  <w:num w:numId="34">
    <w:abstractNumId w:val="87"/>
  </w:num>
  <w:num w:numId="35">
    <w:abstractNumId w:val="64"/>
  </w:num>
  <w:num w:numId="36">
    <w:abstractNumId w:val="27"/>
  </w:num>
  <w:num w:numId="37">
    <w:abstractNumId w:val="17"/>
  </w:num>
  <w:num w:numId="38">
    <w:abstractNumId w:val="95"/>
  </w:num>
  <w:num w:numId="39">
    <w:abstractNumId w:val="65"/>
  </w:num>
  <w:num w:numId="40">
    <w:abstractNumId w:val="58"/>
  </w:num>
  <w:num w:numId="41">
    <w:abstractNumId w:val="6"/>
  </w:num>
  <w:num w:numId="42">
    <w:abstractNumId w:val="18"/>
  </w:num>
  <w:num w:numId="43">
    <w:abstractNumId w:val="66"/>
  </w:num>
  <w:num w:numId="44">
    <w:abstractNumId w:val="78"/>
  </w:num>
  <w:num w:numId="45">
    <w:abstractNumId w:val="20"/>
  </w:num>
  <w:num w:numId="46">
    <w:abstractNumId w:val="53"/>
  </w:num>
  <w:num w:numId="47">
    <w:abstractNumId w:val="76"/>
  </w:num>
  <w:num w:numId="48">
    <w:abstractNumId w:val="45"/>
  </w:num>
  <w:num w:numId="49">
    <w:abstractNumId w:val="41"/>
  </w:num>
  <w:num w:numId="50">
    <w:abstractNumId w:val="97"/>
  </w:num>
  <w:num w:numId="51">
    <w:abstractNumId w:val="42"/>
  </w:num>
  <w:num w:numId="52">
    <w:abstractNumId w:val="43"/>
  </w:num>
  <w:num w:numId="53">
    <w:abstractNumId w:val="13"/>
  </w:num>
  <w:num w:numId="54">
    <w:abstractNumId w:val="75"/>
  </w:num>
  <w:num w:numId="55">
    <w:abstractNumId w:val="9"/>
  </w:num>
  <w:num w:numId="56">
    <w:abstractNumId w:val="15"/>
  </w:num>
  <w:num w:numId="57">
    <w:abstractNumId w:val="52"/>
  </w:num>
  <w:num w:numId="58">
    <w:abstractNumId w:val="35"/>
  </w:num>
  <w:num w:numId="59">
    <w:abstractNumId w:val="23"/>
  </w:num>
  <w:num w:numId="60">
    <w:abstractNumId w:val="94"/>
  </w:num>
  <w:num w:numId="61">
    <w:abstractNumId w:val="55"/>
  </w:num>
  <w:num w:numId="62">
    <w:abstractNumId w:val="70"/>
  </w:num>
  <w:num w:numId="63">
    <w:abstractNumId w:val="80"/>
  </w:num>
  <w:num w:numId="64">
    <w:abstractNumId w:val="57"/>
  </w:num>
  <w:num w:numId="65">
    <w:abstractNumId w:val="32"/>
  </w:num>
  <w:num w:numId="66">
    <w:abstractNumId w:val="56"/>
  </w:num>
  <w:num w:numId="67">
    <w:abstractNumId w:val="96"/>
  </w:num>
  <w:num w:numId="68">
    <w:abstractNumId w:val="92"/>
  </w:num>
  <w:num w:numId="69">
    <w:abstractNumId w:val="12"/>
  </w:num>
  <w:num w:numId="70">
    <w:abstractNumId w:val="33"/>
  </w:num>
  <w:num w:numId="71">
    <w:abstractNumId w:val="99"/>
  </w:num>
  <w:num w:numId="72">
    <w:abstractNumId w:val="82"/>
  </w:num>
  <w:num w:numId="73">
    <w:abstractNumId w:val="83"/>
  </w:num>
  <w:num w:numId="74">
    <w:abstractNumId w:val="77"/>
  </w:num>
  <w:num w:numId="75">
    <w:abstractNumId w:val="11"/>
  </w:num>
  <w:num w:numId="76">
    <w:abstractNumId w:val="48"/>
  </w:num>
  <w:num w:numId="77">
    <w:abstractNumId w:val="47"/>
  </w:num>
  <w:num w:numId="78">
    <w:abstractNumId w:val="74"/>
  </w:num>
  <w:num w:numId="79">
    <w:abstractNumId w:val="5"/>
  </w:num>
  <w:num w:numId="80">
    <w:abstractNumId w:val="49"/>
  </w:num>
  <w:num w:numId="81">
    <w:abstractNumId w:val="101"/>
  </w:num>
  <w:num w:numId="82">
    <w:abstractNumId w:val="81"/>
  </w:num>
  <w:num w:numId="83">
    <w:abstractNumId w:val="25"/>
  </w:num>
  <w:num w:numId="84">
    <w:abstractNumId w:val="84"/>
  </w:num>
  <w:num w:numId="85">
    <w:abstractNumId w:val="90"/>
  </w:num>
  <w:num w:numId="86">
    <w:abstractNumId w:val="10"/>
  </w:num>
  <w:num w:numId="87">
    <w:abstractNumId w:val="28"/>
  </w:num>
  <w:num w:numId="88">
    <w:abstractNumId w:val="31"/>
  </w:num>
  <w:num w:numId="89">
    <w:abstractNumId w:val="68"/>
  </w:num>
  <w:num w:numId="90">
    <w:abstractNumId w:val="44"/>
  </w:num>
  <w:num w:numId="91">
    <w:abstractNumId w:val="98"/>
  </w:num>
  <w:num w:numId="92">
    <w:abstractNumId w:val="62"/>
  </w:num>
  <w:num w:numId="93">
    <w:abstractNumId w:val="21"/>
  </w:num>
  <w:num w:numId="94">
    <w:abstractNumId w:val="4"/>
  </w:num>
  <w:num w:numId="95">
    <w:abstractNumId w:val="38"/>
  </w:num>
  <w:num w:numId="96">
    <w:abstractNumId w:val="50"/>
  </w:num>
  <w:num w:numId="97">
    <w:abstractNumId w:val="88"/>
  </w:num>
  <w:num w:numId="98">
    <w:abstractNumId w:val="100"/>
  </w:num>
  <w:num w:numId="99">
    <w:abstractNumId w:val="61"/>
  </w:num>
  <w:num w:numId="100">
    <w:abstractNumId w:val="60"/>
  </w:num>
  <w:num w:numId="101">
    <w:abstractNumId w:val="19"/>
  </w:num>
  <w:num w:numId="102">
    <w:abstractNumId w:val="37"/>
  </w:num>
  <w:numIdMacAtCleanup w:val="10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64C15"/>
    <w:rsid w:val="000017D5"/>
    <w:rsid w:val="0004154C"/>
    <w:rsid w:val="0004447B"/>
    <w:rsid w:val="000527FC"/>
    <w:rsid w:val="00053C40"/>
    <w:rsid w:val="00054EFC"/>
    <w:rsid w:val="00065C2C"/>
    <w:rsid w:val="00066321"/>
    <w:rsid w:val="000815FE"/>
    <w:rsid w:val="00081823"/>
    <w:rsid w:val="00084141"/>
    <w:rsid w:val="00092592"/>
    <w:rsid w:val="00094D95"/>
    <w:rsid w:val="000A2A8E"/>
    <w:rsid w:val="000B3062"/>
    <w:rsid w:val="000B4DDF"/>
    <w:rsid w:val="000C18E1"/>
    <w:rsid w:val="000C30BE"/>
    <w:rsid w:val="000C6A2A"/>
    <w:rsid w:val="000D19E7"/>
    <w:rsid w:val="000D2677"/>
    <w:rsid w:val="000E4839"/>
    <w:rsid w:val="000E7D32"/>
    <w:rsid w:val="000F75F1"/>
    <w:rsid w:val="00104B7D"/>
    <w:rsid w:val="00112163"/>
    <w:rsid w:val="00116A85"/>
    <w:rsid w:val="001170D8"/>
    <w:rsid w:val="0012448B"/>
    <w:rsid w:val="00124D24"/>
    <w:rsid w:val="00127C06"/>
    <w:rsid w:val="0013336F"/>
    <w:rsid w:val="001341C9"/>
    <w:rsid w:val="00153FEC"/>
    <w:rsid w:val="00161612"/>
    <w:rsid w:val="00164A72"/>
    <w:rsid w:val="00170D53"/>
    <w:rsid w:val="00197E18"/>
    <w:rsid w:val="001C6434"/>
    <w:rsid w:val="001D2FF5"/>
    <w:rsid w:val="001D31DA"/>
    <w:rsid w:val="001D5260"/>
    <w:rsid w:val="001D6E55"/>
    <w:rsid w:val="001D7835"/>
    <w:rsid w:val="001F41A5"/>
    <w:rsid w:val="00212337"/>
    <w:rsid w:val="0021237A"/>
    <w:rsid w:val="00216269"/>
    <w:rsid w:val="00223FD0"/>
    <w:rsid w:val="00233CA3"/>
    <w:rsid w:val="00252C9E"/>
    <w:rsid w:val="00256177"/>
    <w:rsid w:val="002761D7"/>
    <w:rsid w:val="00282946"/>
    <w:rsid w:val="0028471C"/>
    <w:rsid w:val="0028645B"/>
    <w:rsid w:val="00287DC6"/>
    <w:rsid w:val="0029017C"/>
    <w:rsid w:val="00290782"/>
    <w:rsid w:val="002951BC"/>
    <w:rsid w:val="002960E8"/>
    <w:rsid w:val="002A22D4"/>
    <w:rsid w:val="002B060A"/>
    <w:rsid w:val="002C23F5"/>
    <w:rsid w:val="002C4D03"/>
    <w:rsid w:val="002C713C"/>
    <w:rsid w:val="002D19A5"/>
    <w:rsid w:val="002E2D70"/>
    <w:rsid w:val="002E506F"/>
    <w:rsid w:val="002E6900"/>
    <w:rsid w:val="002F05EF"/>
    <w:rsid w:val="002F161A"/>
    <w:rsid w:val="002F1EC6"/>
    <w:rsid w:val="003133E9"/>
    <w:rsid w:val="00324B0C"/>
    <w:rsid w:val="00324C64"/>
    <w:rsid w:val="00352097"/>
    <w:rsid w:val="003532AF"/>
    <w:rsid w:val="003646AD"/>
    <w:rsid w:val="00383998"/>
    <w:rsid w:val="003844A3"/>
    <w:rsid w:val="00384E8D"/>
    <w:rsid w:val="00387763"/>
    <w:rsid w:val="003936E4"/>
    <w:rsid w:val="00394358"/>
    <w:rsid w:val="003A0848"/>
    <w:rsid w:val="003B7906"/>
    <w:rsid w:val="003D386E"/>
    <w:rsid w:val="003D39E1"/>
    <w:rsid w:val="003F50CE"/>
    <w:rsid w:val="003F6352"/>
    <w:rsid w:val="00404BC1"/>
    <w:rsid w:val="004143FE"/>
    <w:rsid w:val="004144B2"/>
    <w:rsid w:val="004207C3"/>
    <w:rsid w:val="00425BB0"/>
    <w:rsid w:val="004262B2"/>
    <w:rsid w:val="00432575"/>
    <w:rsid w:val="00444C0A"/>
    <w:rsid w:val="00464AF1"/>
    <w:rsid w:val="00474E52"/>
    <w:rsid w:val="00476B8F"/>
    <w:rsid w:val="00481EAE"/>
    <w:rsid w:val="00487ED7"/>
    <w:rsid w:val="00496EF7"/>
    <w:rsid w:val="004B1235"/>
    <w:rsid w:val="004B6A73"/>
    <w:rsid w:val="004B7971"/>
    <w:rsid w:val="004C01C6"/>
    <w:rsid w:val="004C1A2C"/>
    <w:rsid w:val="004C6884"/>
    <w:rsid w:val="004C6FDD"/>
    <w:rsid w:val="004D3D7D"/>
    <w:rsid w:val="004E00DF"/>
    <w:rsid w:val="004E2621"/>
    <w:rsid w:val="004E56BF"/>
    <w:rsid w:val="004E700B"/>
    <w:rsid w:val="004F2679"/>
    <w:rsid w:val="004F6632"/>
    <w:rsid w:val="004F7D0A"/>
    <w:rsid w:val="005048DD"/>
    <w:rsid w:val="0050560A"/>
    <w:rsid w:val="00514AB9"/>
    <w:rsid w:val="0052014D"/>
    <w:rsid w:val="00522105"/>
    <w:rsid w:val="00523504"/>
    <w:rsid w:val="005300D4"/>
    <w:rsid w:val="00552F09"/>
    <w:rsid w:val="00555B55"/>
    <w:rsid w:val="0058127E"/>
    <w:rsid w:val="00581850"/>
    <w:rsid w:val="00583E28"/>
    <w:rsid w:val="00590528"/>
    <w:rsid w:val="00592099"/>
    <w:rsid w:val="0059773D"/>
    <w:rsid w:val="005A3150"/>
    <w:rsid w:val="005B68BA"/>
    <w:rsid w:val="005D6C45"/>
    <w:rsid w:val="005E0987"/>
    <w:rsid w:val="005E34F3"/>
    <w:rsid w:val="005E4D38"/>
    <w:rsid w:val="005E582C"/>
    <w:rsid w:val="005E6FBE"/>
    <w:rsid w:val="005F06C0"/>
    <w:rsid w:val="005F3ACD"/>
    <w:rsid w:val="005F56C0"/>
    <w:rsid w:val="005F7E05"/>
    <w:rsid w:val="006018C7"/>
    <w:rsid w:val="00605667"/>
    <w:rsid w:val="00605D69"/>
    <w:rsid w:val="00607BF0"/>
    <w:rsid w:val="006104D1"/>
    <w:rsid w:val="00615D00"/>
    <w:rsid w:val="0063584F"/>
    <w:rsid w:val="00643ECB"/>
    <w:rsid w:val="00646F9F"/>
    <w:rsid w:val="00651007"/>
    <w:rsid w:val="0065545E"/>
    <w:rsid w:val="00660103"/>
    <w:rsid w:val="00661680"/>
    <w:rsid w:val="00662FD8"/>
    <w:rsid w:val="006701C5"/>
    <w:rsid w:val="00672AC2"/>
    <w:rsid w:val="00673F12"/>
    <w:rsid w:val="0068054B"/>
    <w:rsid w:val="0068343A"/>
    <w:rsid w:val="006914B6"/>
    <w:rsid w:val="006918CD"/>
    <w:rsid w:val="00693C77"/>
    <w:rsid w:val="006A5585"/>
    <w:rsid w:val="006A6007"/>
    <w:rsid w:val="006B5B96"/>
    <w:rsid w:val="006C3C0E"/>
    <w:rsid w:val="006C7562"/>
    <w:rsid w:val="006D492E"/>
    <w:rsid w:val="006E50F1"/>
    <w:rsid w:val="006F5DE7"/>
    <w:rsid w:val="0070377F"/>
    <w:rsid w:val="00706FC9"/>
    <w:rsid w:val="0071203D"/>
    <w:rsid w:val="0071441D"/>
    <w:rsid w:val="00736734"/>
    <w:rsid w:val="0073791A"/>
    <w:rsid w:val="00746C4F"/>
    <w:rsid w:val="00752227"/>
    <w:rsid w:val="007550DA"/>
    <w:rsid w:val="00766548"/>
    <w:rsid w:val="007679AB"/>
    <w:rsid w:val="00774B88"/>
    <w:rsid w:val="007756D6"/>
    <w:rsid w:val="00776D2F"/>
    <w:rsid w:val="00786F85"/>
    <w:rsid w:val="007871DB"/>
    <w:rsid w:val="00787936"/>
    <w:rsid w:val="00790452"/>
    <w:rsid w:val="00790CB9"/>
    <w:rsid w:val="007931C6"/>
    <w:rsid w:val="007965D3"/>
    <w:rsid w:val="00796A90"/>
    <w:rsid w:val="00796F55"/>
    <w:rsid w:val="007B00BB"/>
    <w:rsid w:val="007B327E"/>
    <w:rsid w:val="007B7933"/>
    <w:rsid w:val="007C7515"/>
    <w:rsid w:val="007C7976"/>
    <w:rsid w:val="007E4B67"/>
    <w:rsid w:val="007E6BD7"/>
    <w:rsid w:val="007F26C7"/>
    <w:rsid w:val="0080593B"/>
    <w:rsid w:val="00806782"/>
    <w:rsid w:val="0081502B"/>
    <w:rsid w:val="00822610"/>
    <w:rsid w:val="008321AB"/>
    <w:rsid w:val="00842B70"/>
    <w:rsid w:val="00844CC6"/>
    <w:rsid w:val="0084622B"/>
    <w:rsid w:val="00853CC6"/>
    <w:rsid w:val="008575CD"/>
    <w:rsid w:val="008623EE"/>
    <w:rsid w:val="00872790"/>
    <w:rsid w:val="00877BD8"/>
    <w:rsid w:val="00887266"/>
    <w:rsid w:val="00896056"/>
    <w:rsid w:val="008A2A80"/>
    <w:rsid w:val="008A6D8A"/>
    <w:rsid w:val="008A7892"/>
    <w:rsid w:val="008B1294"/>
    <w:rsid w:val="008B4086"/>
    <w:rsid w:val="008B464C"/>
    <w:rsid w:val="008D0E61"/>
    <w:rsid w:val="008E35B9"/>
    <w:rsid w:val="008E5E03"/>
    <w:rsid w:val="009068C4"/>
    <w:rsid w:val="009074E7"/>
    <w:rsid w:val="009176B9"/>
    <w:rsid w:val="00923E6A"/>
    <w:rsid w:val="00924CE4"/>
    <w:rsid w:val="00927A30"/>
    <w:rsid w:val="0093256F"/>
    <w:rsid w:val="009421AF"/>
    <w:rsid w:val="0094475A"/>
    <w:rsid w:val="00960B71"/>
    <w:rsid w:val="009614C7"/>
    <w:rsid w:val="00971542"/>
    <w:rsid w:val="00982FDB"/>
    <w:rsid w:val="00990551"/>
    <w:rsid w:val="009A39A8"/>
    <w:rsid w:val="009D2B76"/>
    <w:rsid w:val="009E38E1"/>
    <w:rsid w:val="009E74A8"/>
    <w:rsid w:val="009F3781"/>
    <w:rsid w:val="00A04C4E"/>
    <w:rsid w:val="00A05576"/>
    <w:rsid w:val="00A15A5A"/>
    <w:rsid w:val="00A2693C"/>
    <w:rsid w:val="00A41C74"/>
    <w:rsid w:val="00A446D9"/>
    <w:rsid w:val="00A51D2A"/>
    <w:rsid w:val="00A55FFA"/>
    <w:rsid w:val="00A563F1"/>
    <w:rsid w:val="00A60023"/>
    <w:rsid w:val="00A60B79"/>
    <w:rsid w:val="00A87D31"/>
    <w:rsid w:val="00A92C15"/>
    <w:rsid w:val="00A969F7"/>
    <w:rsid w:val="00AA4E56"/>
    <w:rsid w:val="00AB180F"/>
    <w:rsid w:val="00AB2D60"/>
    <w:rsid w:val="00AE10B8"/>
    <w:rsid w:val="00AF0128"/>
    <w:rsid w:val="00B039FD"/>
    <w:rsid w:val="00B25BA3"/>
    <w:rsid w:val="00B43CC3"/>
    <w:rsid w:val="00B466DE"/>
    <w:rsid w:val="00B51514"/>
    <w:rsid w:val="00B657A1"/>
    <w:rsid w:val="00B76E90"/>
    <w:rsid w:val="00B80001"/>
    <w:rsid w:val="00B819F2"/>
    <w:rsid w:val="00B86198"/>
    <w:rsid w:val="00B8626F"/>
    <w:rsid w:val="00B97BDF"/>
    <w:rsid w:val="00BA5E30"/>
    <w:rsid w:val="00BA6C77"/>
    <w:rsid w:val="00BE2931"/>
    <w:rsid w:val="00BE6185"/>
    <w:rsid w:val="00BF3973"/>
    <w:rsid w:val="00BF6773"/>
    <w:rsid w:val="00BF7DEF"/>
    <w:rsid w:val="00C242E6"/>
    <w:rsid w:val="00C31AE8"/>
    <w:rsid w:val="00C51BDD"/>
    <w:rsid w:val="00C55D0C"/>
    <w:rsid w:val="00C5605C"/>
    <w:rsid w:val="00C56C80"/>
    <w:rsid w:val="00C57C5E"/>
    <w:rsid w:val="00C64C15"/>
    <w:rsid w:val="00C673C3"/>
    <w:rsid w:val="00C724F0"/>
    <w:rsid w:val="00C84523"/>
    <w:rsid w:val="00C97D3D"/>
    <w:rsid w:val="00CA15B4"/>
    <w:rsid w:val="00CA1836"/>
    <w:rsid w:val="00CA6175"/>
    <w:rsid w:val="00CA72CC"/>
    <w:rsid w:val="00CB3641"/>
    <w:rsid w:val="00CC3FA6"/>
    <w:rsid w:val="00CC4831"/>
    <w:rsid w:val="00CC6A46"/>
    <w:rsid w:val="00CD353E"/>
    <w:rsid w:val="00CD45BF"/>
    <w:rsid w:val="00CE3369"/>
    <w:rsid w:val="00CE4A70"/>
    <w:rsid w:val="00D0172A"/>
    <w:rsid w:val="00D055D6"/>
    <w:rsid w:val="00D05603"/>
    <w:rsid w:val="00D14272"/>
    <w:rsid w:val="00D14ED0"/>
    <w:rsid w:val="00D15303"/>
    <w:rsid w:val="00D20D50"/>
    <w:rsid w:val="00D22401"/>
    <w:rsid w:val="00D30965"/>
    <w:rsid w:val="00D32833"/>
    <w:rsid w:val="00D4662B"/>
    <w:rsid w:val="00D523CC"/>
    <w:rsid w:val="00D562DD"/>
    <w:rsid w:val="00D709EC"/>
    <w:rsid w:val="00D829E2"/>
    <w:rsid w:val="00D85C36"/>
    <w:rsid w:val="00DB2C05"/>
    <w:rsid w:val="00DF386B"/>
    <w:rsid w:val="00E24D3B"/>
    <w:rsid w:val="00E34944"/>
    <w:rsid w:val="00E35BEA"/>
    <w:rsid w:val="00E35DCB"/>
    <w:rsid w:val="00E6488F"/>
    <w:rsid w:val="00E66707"/>
    <w:rsid w:val="00E8351E"/>
    <w:rsid w:val="00E87520"/>
    <w:rsid w:val="00E93D75"/>
    <w:rsid w:val="00EA1566"/>
    <w:rsid w:val="00EA3CE5"/>
    <w:rsid w:val="00EA4F24"/>
    <w:rsid w:val="00EE401E"/>
    <w:rsid w:val="00EF21A0"/>
    <w:rsid w:val="00EF2294"/>
    <w:rsid w:val="00EF3058"/>
    <w:rsid w:val="00EF4393"/>
    <w:rsid w:val="00EF5535"/>
    <w:rsid w:val="00F01DF7"/>
    <w:rsid w:val="00F0398A"/>
    <w:rsid w:val="00F03CAE"/>
    <w:rsid w:val="00F13E53"/>
    <w:rsid w:val="00F40856"/>
    <w:rsid w:val="00F45C2E"/>
    <w:rsid w:val="00F575E7"/>
    <w:rsid w:val="00F57751"/>
    <w:rsid w:val="00F61C62"/>
    <w:rsid w:val="00F82B4D"/>
    <w:rsid w:val="00F857F4"/>
    <w:rsid w:val="00F90914"/>
    <w:rsid w:val="00F90EBA"/>
    <w:rsid w:val="00F9379F"/>
    <w:rsid w:val="00FA2623"/>
    <w:rsid w:val="00FA4E90"/>
    <w:rsid w:val="00FA54AD"/>
    <w:rsid w:val="00FB4759"/>
    <w:rsid w:val="00FB4ED4"/>
    <w:rsid w:val="00FB6FEF"/>
    <w:rsid w:val="00FB73AD"/>
    <w:rsid w:val="00FC095C"/>
    <w:rsid w:val="00FC098D"/>
    <w:rsid w:val="00FC22FD"/>
    <w:rsid w:val="00FD26E5"/>
    <w:rsid w:val="00FD53C7"/>
    <w:rsid w:val="00FD5B90"/>
    <w:rsid w:val="00FF1E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uiPriority="0"/>
    <w:lsdException w:name="Body Text Indent 2" w:uiPriority="0" w:qFormat="1"/>
    <w:lsdException w:name="Hyperlink" w:qFormat="1"/>
    <w:lsdException w:name="FollowedHyperlink" w:uiPriority="0" w:qFormat="1"/>
    <w:lsdException w:name="Strong" w:semiHidden="0" w:uiPriority="0" w:unhideWhenUsed="0" w:qFormat="1"/>
    <w:lsdException w:name="Emphasis" w:semiHidden="0" w:uiPriority="20" w:unhideWhenUsed="0" w:qFormat="1"/>
    <w:lsdException w:name="Plain Text" w:uiPriority="0" w:qFormat="1"/>
    <w:lsdException w:name="Normal (Web)" w:uiPriority="0"/>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C15"/>
    <w:pPr>
      <w:widowControl w:val="0"/>
      <w:jc w:val="both"/>
    </w:pPr>
    <w:rPr>
      <w:rFonts w:ascii="Times New Roman" w:eastAsia="宋体" w:hAnsi="Times New Roman" w:cs="Times New Roman"/>
      <w:szCs w:val="24"/>
    </w:rPr>
  </w:style>
  <w:style w:type="paragraph" w:styleId="1">
    <w:name w:val="heading 1"/>
    <w:basedOn w:val="a"/>
    <w:next w:val="a"/>
    <w:link w:val="1Char"/>
    <w:qFormat/>
    <w:rsid w:val="00C64C15"/>
    <w:pPr>
      <w:keepNext/>
      <w:keepLines/>
      <w:spacing w:before="340" w:after="330" w:line="578" w:lineRule="auto"/>
      <w:outlineLvl w:val="0"/>
    </w:pPr>
    <w:rPr>
      <w:b/>
      <w:bCs/>
      <w:kern w:val="44"/>
      <w:sz w:val="44"/>
      <w:szCs w:val="44"/>
    </w:rPr>
  </w:style>
  <w:style w:type="paragraph" w:styleId="3">
    <w:name w:val="heading 3"/>
    <w:basedOn w:val="a"/>
    <w:next w:val="a"/>
    <w:link w:val="3Char"/>
    <w:qFormat/>
    <w:rsid w:val="00216269"/>
    <w:pPr>
      <w:spacing w:before="100" w:beforeAutospacing="1" w:after="100" w:afterAutospacing="1"/>
      <w:jc w:val="left"/>
      <w:outlineLvl w:val="2"/>
    </w:pPr>
    <w:rPr>
      <w:rFonts w:ascii="宋体" w:hAnsi="宋体"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C64C15"/>
    <w:rPr>
      <w:rFonts w:ascii="Times New Roman" w:eastAsia="宋体" w:hAnsi="Times New Roman" w:cs="Times New Roman"/>
      <w:b/>
      <w:bCs/>
      <w:kern w:val="44"/>
      <w:sz w:val="44"/>
      <w:szCs w:val="44"/>
    </w:rPr>
  </w:style>
  <w:style w:type="character" w:styleId="a3">
    <w:name w:val="FollowedHyperlink"/>
    <w:basedOn w:val="a0"/>
    <w:qFormat/>
    <w:rsid w:val="00C64C15"/>
    <w:rPr>
      <w:color w:val="800080"/>
      <w:u w:val="none"/>
    </w:rPr>
  </w:style>
  <w:style w:type="character" w:styleId="a4">
    <w:name w:val="Hyperlink"/>
    <w:basedOn w:val="a0"/>
    <w:uiPriority w:val="99"/>
    <w:qFormat/>
    <w:rsid w:val="00C64C15"/>
    <w:rPr>
      <w:color w:val="0022CC"/>
      <w:u w:val="none"/>
    </w:rPr>
  </w:style>
  <w:style w:type="character" w:customStyle="1" w:styleId="Char">
    <w:name w:val="页眉 Char"/>
    <w:link w:val="a5"/>
    <w:qFormat/>
    <w:rsid w:val="00C64C15"/>
    <w:rPr>
      <w:sz w:val="18"/>
      <w:szCs w:val="18"/>
    </w:rPr>
  </w:style>
  <w:style w:type="character" w:customStyle="1" w:styleId="Char0">
    <w:name w:val="页脚 Char"/>
    <w:link w:val="a6"/>
    <w:qFormat/>
    <w:rsid w:val="00C64C15"/>
    <w:rPr>
      <w:sz w:val="18"/>
      <w:szCs w:val="18"/>
    </w:rPr>
  </w:style>
  <w:style w:type="character" w:customStyle="1" w:styleId="Char1">
    <w:name w:val="纯文本 Char"/>
    <w:link w:val="a7"/>
    <w:qFormat/>
    <w:rsid w:val="00C64C15"/>
    <w:rPr>
      <w:rFonts w:ascii="宋体" w:hAnsi="Courier New" w:cs="Courier New"/>
      <w:szCs w:val="21"/>
    </w:rPr>
  </w:style>
  <w:style w:type="paragraph" w:styleId="a8">
    <w:name w:val="Body Text"/>
    <w:basedOn w:val="a"/>
    <w:link w:val="Char2"/>
    <w:qFormat/>
    <w:rsid w:val="00C64C15"/>
    <w:pPr>
      <w:spacing w:after="120"/>
    </w:pPr>
  </w:style>
  <w:style w:type="character" w:customStyle="1" w:styleId="Char2">
    <w:name w:val="正文文本 Char"/>
    <w:basedOn w:val="a0"/>
    <w:link w:val="a8"/>
    <w:qFormat/>
    <w:rsid w:val="00C64C15"/>
    <w:rPr>
      <w:rFonts w:ascii="Times New Roman" w:eastAsia="宋体" w:hAnsi="Times New Roman" w:cs="Times New Roman"/>
      <w:szCs w:val="24"/>
    </w:rPr>
  </w:style>
  <w:style w:type="paragraph" w:styleId="a9">
    <w:name w:val="Body Text Indent"/>
    <w:basedOn w:val="a"/>
    <w:link w:val="Char3"/>
    <w:qFormat/>
    <w:rsid w:val="00C64C15"/>
    <w:pPr>
      <w:spacing w:line="360" w:lineRule="auto"/>
      <w:ind w:firstLineChars="200" w:firstLine="480"/>
    </w:pPr>
    <w:rPr>
      <w:rFonts w:ascii="宋体" w:hAnsi="华文中宋"/>
      <w:sz w:val="24"/>
    </w:rPr>
  </w:style>
  <w:style w:type="character" w:customStyle="1" w:styleId="Char3">
    <w:name w:val="正文文本缩进 Char"/>
    <w:basedOn w:val="a0"/>
    <w:link w:val="a9"/>
    <w:qFormat/>
    <w:rsid w:val="00C64C15"/>
    <w:rPr>
      <w:rFonts w:ascii="宋体" w:eastAsia="宋体" w:hAnsi="华文中宋" w:cs="Times New Roman"/>
      <w:sz w:val="24"/>
      <w:szCs w:val="24"/>
    </w:rPr>
  </w:style>
  <w:style w:type="paragraph" w:styleId="a7">
    <w:name w:val="Plain Text"/>
    <w:basedOn w:val="a"/>
    <w:link w:val="Char1"/>
    <w:unhideWhenUsed/>
    <w:qFormat/>
    <w:rsid w:val="00C64C15"/>
    <w:rPr>
      <w:rFonts w:ascii="宋体" w:eastAsiaTheme="minorEastAsia" w:hAnsi="Courier New" w:cs="Courier New"/>
      <w:szCs w:val="21"/>
    </w:rPr>
  </w:style>
  <w:style w:type="character" w:customStyle="1" w:styleId="Char10">
    <w:name w:val="纯文本 Char1"/>
    <w:basedOn w:val="a0"/>
    <w:qFormat/>
    <w:rsid w:val="00C64C15"/>
    <w:rPr>
      <w:rFonts w:ascii="宋体" w:eastAsia="宋体" w:hAnsi="Courier New" w:cs="Courier New"/>
      <w:szCs w:val="21"/>
    </w:rPr>
  </w:style>
  <w:style w:type="paragraph" w:styleId="aa">
    <w:name w:val="Date"/>
    <w:basedOn w:val="a"/>
    <w:next w:val="a"/>
    <w:link w:val="Char4"/>
    <w:rsid w:val="00C64C15"/>
    <w:pPr>
      <w:ind w:leftChars="2500" w:left="2500"/>
    </w:pPr>
    <w:rPr>
      <w:rFonts w:ascii="宋体" w:hAnsi="宋体"/>
      <w:sz w:val="28"/>
    </w:rPr>
  </w:style>
  <w:style w:type="character" w:customStyle="1" w:styleId="Char4">
    <w:name w:val="日期 Char"/>
    <w:basedOn w:val="a0"/>
    <w:link w:val="aa"/>
    <w:rsid w:val="00C64C15"/>
    <w:rPr>
      <w:rFonts w:ascii="宋体" w:eastAsia="宋体" w:hAnsi="宋体" w:cs="Times New Roman"/>
      <w:sz w:val="28"/>
      <w:szCs w:val="24"/>
    </w:rPr>
  </w:style>
  <w:style w:type="paragraph" w:styleId="a5">
    <w:name w:val="header"/>
    <w:basedOn w:val="a"/>
    <w:link w:val="Char"/>
    <w:qFormat/>
    <w:rsid w:val="00C64C1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1">
    <w:name w:val="页眉 Char1"/>
    <w:basedOn w:val="a0"/>
    <w:uiPriority w:val="99"/>
    <w:semiHidden/>
    <w:rsid w:val="00C64C15"/>
    <w:rPr>
      <w:rFonts w:ascii="Times New Roman" w:eastAsia="宋体" w:hAnsi="Times New Roman" w:cs="Times New Roman"/>
      <w:sz w:val="18"/>
      <w:szCs w:val="18"/>
    </w:rPr>
  </w:style>
  <w:style w:type="paragraph" w:styleId="a6">
    <w:name w:val="footer"/>
    <w:basedOn w:val="a"/>
    <w:link w:val="Char0"/>
    <w:qFormat/>
    <w:rsid w:val="00C64C1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2">
    <w:name w:val="页脚 Char1"/>
    <w:basedOn w:val="a0"/>
    <w:uiPriority w:val="99"/>
    <w:semiHidden/>
    <w:rsid w:val="00C64C15"/>
    <w:rPr>
      <w:rFonts w:ascii="Times New Roman" w:eastAsia="宋体" w:hAnsi="Times New Roman" w:cs="Times New Roman"/>
      <w:sz w:val="18"/>
      <w:szCs w:val="18"/>
    </w:rPr>
  </w:style>
  <w:style w:type="paragraph" w:customStyle="1" w:styleId="tgt">
    <w:name w:val="tgt"/>
    <w:basedOn w:val="a"/>
    <w:rsid w:val="00C64C15"/>
    <w:pPr>
      <w:spacing w:after="126"/>
      <w:jc w:val="left"/>
    </w:pPr>
    <w:rPr>
      <w:kern w:val="0"/>
    </w:rPr>
  </w:style>
  <w:style w:type="paragraph" w:customStyle="1" w:styleId="tgt2">
    <w:name w:val="tgt2"/>
    <w:basedOn w:val="a"/>
    <w:rsid w:val="00C64C15"/>
    <w:pPr>
      <w:spacing w:after="84"/>
      <w:jc w:val="left"/>
    </w:pPr>
    <w:rPr>
      <w:kern w:val="0"/>
      <w:szCs w:val="21"/>
    </w:rPr>
  </w:style>
  <w:style w:type="paragraph" w:customStyle="1" w:styleId="tgt4">
    <w:name w:val="tgt4"/>
    <w:basedOn w:val="a"/>
    <w:qFormat/>
    <w:rsid w:val="00C64C15"/>
    <w:pPr>
      <w:spacing w:after="150" w:line="360" w:lineRule="auto"/>
      <w:jc w:val="left"/>
    </w:pPr>
    <w:rPr>
      <w:b/>
      <w:kern w:val="0"/>
      <w:sz w:val="31"/>
      <w:szCs w:val="31"/>
    </w:rPr>
  </w:style>
  <w:style w:type="paragraph" w:styleId="HTML">
    <w:name w:val="HTML Preformatted"/>
    <w:basedOn w:val="a"/>
    <w:link w:val="HTMLChar"/>
    <w:qFormat/>
    <w:rsid w:val="00C64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PingFang SC" w:eastAsia="PingFang SC" w:hAnsi="PingFang SC"/>
      <w:kern w:val="0"/>
      <w:sz w:val="24"/>
    </w:rPr>
  </w:style>
  <w:style w:type="character" w:customStyle="1" w:styleId="HTMLChar">
    <w:name w:val="HTML 预设格式 Char"/>
    <w:basedOn w:val="a0"/>
    <w:link w:val="HTML"/>
    <w:qFormat/>
    <w:rsid w:val="00C64C15"/>
    <w:rPr>
      <w:rFonts w:ascii="PingFang SC" w:eastAsia="PingFang SC" w:hAnsi="PingFang SC" w:cs="Times New Roman"/>
      <w:kern w:val="0"/>
      <w:sz w:val="24"/>
      <w:szCs w:val="24"/>
    </w:rPr>
  </w:style>
  <w:style w:type="paragraph" w:styleId="ab">
    <w:name w:val="Title"/>
    <w:basedOn w:val="a"/>
    <w:next w:val="a"/>
    <w:link w:val="Char5"/>
    <w:qFormat/>
    <w:rsid w:val="00C64C15"/>
    <w:pPr>
      <w:spacing w:before="240" w:after="60"/>
      <w:jc w:val="center"/>
      <w:outlineLvl w:val="0"/>
    </w:pPr>
    <w:rPr>
      <w:rFonts w:ascii="Cambria" w:hAnsi="Cambria"/>
      <w:b/>
      <w:bCs/>
      <w:sz w:val="32"/>
      <w:szCs w:val="32"/>
    </w:rPr>
  </w:style>
  <w:style w:type="character" w:customStyle="1" w:styleId="Char5">
    <w:name w:val="标题 Char"/>
    <w:basedOn w:val="a0"/>
    <w:link w:val="ab"/>
    <w:qFormat/>
    <w:rsid w:val="00C64C15"/>
    <w:rPr>
      <w:rFonts w:ascii="Cambria" w:eastAsia="宋体" w:hAnsi="Cambria" w:cs="Times New Roman"/>
      <w:b/>
      <w:bCs/>
      <w:sz w:val="32"/>
      <w:szCs w:val="32"/>
    </w:rPr>
  </w:style>
  <w:style w:type="paragraph" w:styleId="TOC">
    <w:name w:val="TOC Heading"/>
    <w:basedOn w:val="1"/>
    <w:next w:val="a"/>
    <w:uiPriority w:val="39"/>
    <w:semiHidden/>
    <w:unhideWhenUsed/>
    <w:qFormat/>
    <w:rsid w:val="00C64C15"/>
    <w:pPr>
      <w:widowControl/>
      <w:spacing w:before="480" w:after="0" w:line="276" w:lineRule="auto"/>
      <w:jc w:val="left"/>
      <w:outlineLvl w:val="9"/>
    </w:pPr>
    <w:rPr>
      <w:rFonts w:ascii="Cambria" w:hAnsi="Cambria"/>
      <w:color w:val="365F91"/>
      <w:kern w:val="0"/>
      <w:sz w:val="28"/>
      <w:szCs w:val="28"/>
    </w:rPr>
  </w:style>
  <w:style w:type="paragraph" w:styleId="10">
    <w:name w:val="toc 1"/>
    <w:basedOn w:val="a"/>
    <w:next w:val="a"/>
    <w:autoRedefine/>
    <w:uiPriority w:val="39"/>
    <w:rsid w:val="00C64C15"/>
  </w:style>
  <w:style w:type="character" w:customStyle="1" w:styleId="apple-style-span">
    <w:name w:val="apple-style-span"/>
    <w:basedOn w:val="a0"/>
    <w:qFormat/>
    <w:rsid w:val="00C64C15"/>
  </w:style>
  <w:style w:type="paragraph" w:styleId="ac">
    <w:name w:val="Normal (Web)"/>
    <w:basedOn w:val="a"/>
    <w:rsid w:val="00C64C15"/>
    <w:pPr>
      <w:jc w:val="left"/>
    </w:pPr>
    <w:rPr>
      <w:kern w:val="0"/>
      <w:sz w:val="24"/>
    </w:rPr>
  </w:style>
  <w:style w:type="character" w:customStyle="1" w:styleId="black000">
    <w:name w:val="black000"/>
    <w:basedOn w:val="a0"/>
    <w:rsid w:val="00C64C15"/>
  </w:style>
  <w:style w:type="paragraph" w:styleId="2">
    <w:name w:val="Body Text Indent 2"/>
    <w:basedOn w:val="a"/>
    <w:link w:val="2Char"/>
    <w:unhideWhenUsed/>
    <w:qFormat/>
    <w:rsid w:val="00216269"/>
    <w:pPr>
      <w:spacing w:after="120" w:line="480" w:lineRule="auto"/>
      <w:ind w:leftChars="200" w:left="420"/>
    </w:pPr>
  </w:style>
  <w:style w:type="character" w:customStyle="1" w:styleId="2Char">
    <w:name w:val="正文文本缩进 2 Char"/>
    <w:basedOn w:val="a0"/>
    <w:link w:val="2"/>
    <w:qFormat/>
    <w:rsid w:val="00216269"/>
    <w:rPr>
      <w:rFonts w:ascii="Times New Roman" w:eastAsia="宋体" w:hAnsi="Times New Roman" w:cs="Times New Roman"/>
      <w:szCs w:val="24"/>
    </w:rPr>
  </w:style>
  <w:style w:type="character" w:customStyle="1" w:styleId="3Char">
    <w:name w:val="标题 3 Char"/>
    <w:basedOn w:val="a0"/>
    <w:link w:val="3"/>
    <w:qFormat/>
    <w:rsid w:val="00216269"/>
    <w:rPr>
      <w:rFonts w:ascii="宋体" w:eastAsia="宋体" w:hAnsi="宋体" w:cs="Times New Roman"/>
      <w:b/>
      <w:kern w:val="0"/>
      <w:sz w:val="27"/>
      <w:szCs w:val="27"/>
    </w:rPr>
  </w:style>
  <w:style w:type="character" w:styleId="ad">
    <w:name w:val="Strong"/>
    <w:qFormat/>
    <w:rsid w:val="00216269"/>
    <w:rPr>
      <w:b/>
      <w:bCs/>
    </w:rPr>
  </w:style>
  <w:style w:type="paragraph" w:customStyle="1" w:styleId="11">
    <w:name w:val="样式1"/>
    <w:basedOn w:val="1"/>
    <w:qFormat/>
    <w:rsid w:val="00216269"/>
    <w:pPr>
      <w:spacing w:line="360" w:lineRule="auto"/>
      <w:jc w:val="center"/>
    </w:pPr>
    <w:rPr>
      <w:rFonts w:asciiTheme="minorHAnsi" w:eastAsiaTheme="minorEastAsia" w:hAnsiTheme="minorHAnsi" w:cstheme="minorBidi"/>
    </w:rPr>
  </w:style>
  <w:style w:type="character" w:customStyle="1" w:styleId="high-light-bg4">
    <w:name w:val="high-light-bg4"/>
    <w:basedOn w:val="a0"/>
    <w:qFormat/>
    <w:rsid w:val="00216269"/>
  </w:style>
  <w:style w:type="paragraph" w:customStyle="1" w:styleId="p0">
    <w:name w:val="p0"/>
    <w:basedOn w:val="a"/>
    <w:qFormat/>
    <w:rsid w:val="00216269"/>
    <w:pPr>
      <w:widowControl/>
      <w:spacing w:before="100" w:beforeAutospacing="1" w:after="100" w:afterAutospacing="1"/>
      <w:jc w:val="left"/>
    </w:pPr>
    <w:rPr>
      <w:rFonts w:ascii="宋体" w:eastAsiaTheme="minorEastAsia" w:hAnsi="宋体" w:cs="宋体"/>
      <w:kern w:val="0"/>
      <w:sz w:val="24"/>
    </w:rPr>
  </w:style>
  <w:style w:type="character" w:customStyle="1" w:styleId="HTMLChar1">
    <w:name w:val="HTML 预设格式 Char1"/>
    <w:basedOn w:val="a0"/>
    <w:qFormat/>
    <w:rsid w:val="00216269"/>
    <w:rPr>
      <w:rFonts w:ascii="Courier New" w:hAnsi="Courier New" w:cs="Courier New"/>
      <w:kern w:val="2"/>
    </w:rPr>
  </w:style>
  <w:style w:type="paragraph" w:styleId="30">
    <w:name w:val="toc 3"/>
    <w:basedOn w:val="a"/>
    <w:next w:val="a"/>
    <w:autoRedefine/>
    <w:uiPriority w:val="39"/>
    <w:unhideWhenUsed/>
    <w:rsid w:val="00216269"/>
    <w:pPr>
      <w:ind w:leftChars="400" w:left="840"/>
    </w:pPr>
  </w:style>
  <w:style w:type="character" w:customStyle="1" w:styleId="apple-converted-space">
    <w:name w:val="apple-converted-space"/>
    <w:basedOn w:val="a0"/>
    <w:rsid w:val="00EF4393"/>
  </w:style>
  <w:style w:type="paragraph" w:styleId="ae">
    <w:name w:val="List Paragraph"/>
    <w:basedOn w:val="a"/>
    <w:uiPriority w:val="99"/>
    <w:unhideWhenUsed/>
    <w:qFormat/>
    <w:rsid w:val="00EF4393"/>
    <w:pPr>
      <w:ind w:firstLineChars="200" w:firstLine="420"/>
    </w:pPr>
    <w:rPr>
      <w:rFonts w:ascii="Calibri" w:hAnsi="Calibri"/>
    </w:rPr>
  </w:style>
  <w:style w:type="paragraph" w:customStyle="1" w:styleId="12">
    <w:name w:val="列出段落1"/>
    <w:basedOn w:val="a"/>
    <w:uiPriority w:val="99"/>
    <w:qFormat/>
    <w:rsid w:val="00EF4393"/>
    <w:pPr>
      <w:ind w:firstLineChars="200" w:firstLine="420"/>
    </w:pPr>
    <w:rPr>
      <w:rFonts w:ascii="Calibri" w:hAnsi="Calibri"/>
    </w:rPr>
  </w:style>
  <w:style w:type="character" w:customStyle="1" w:styleId="hps">
    <w:name w:val="hps"/>
    <w:basedOn w:val="a0"/>
    <w:qFormat/>
    <w:rsid w:val="008A7892"/>
  </w:style>
  <w:style w:type="paragraph" w:customStyle="1" w:styleId="20">
    <w:name w:val="列出段落2"/>
    <w:basedOn w:val="a"/>
    <w:qFormat/>
    <w:rsid w:val="008A7892"/>
    <w:pPr>
      <w:ind w:firstLineChars="200" w:firstLine="420"/>
    </w:pPr>
  </w:style>
  <w:style w:type="paragraph" w:customStyle="1" w:styleId="TOC1">
    <w:name w:val="TOC 标题1"/>
    <w:basedOn w:val="1"/>
    <w:next w:val="a"/>
    <w:uiPriority w:val="39"/>
    <w:semiHidden/>
    <w:unhideWhenUsed/>
    <w:qFormat/>
    <w:rsid w:val="00927A30"/>
    <w:pPr>
      <w:widowControl/>
      <w:spacing w:before="480" w:after="0" w:line="276" w:lineRule="auto"/>
      <w:jc w:val="left"/>
      <w:outlineLvl w:val="9"/>
    </w:pPr>
    <w:rPr>
      <w:rFonts w:ascii="Cambria" w:hAnsi="Cambria"/>
      <w:color w:val="365F91"/>
      <w:kern w:val="0"/>
      <w:sz w:val="28"/>
      <w:szCs w:val="28"/>
    </w:rPr>
  </w:style>
  <w:style w:type="character" w:styleId="af">
    <w:name w:val="annotation reference"/>
    <w:basedOn w:val="a0"/>
    <w:uiPriority w:val="99"/>
    <w:semiHidden/>
    <w:unhideWhenUsed/>
    <w:rsid w:val="00A92C15"/>
    <w:rPr>
      <w:sz w:val="21"/>
      <w:szCs w:val="21"/>
    </w:rPr>
  </w:style>
  <w:style w:type="paragraph" w:styleId="af0">
    <w:name w:val="annotation text"/>
    <w:basedOn w:val="a"/>
    <w:link w:val="Char6"/>
    <w:uiPriority w:val="99"/>
    <w:semiHidden/>
    <w:unhideWhenUsed/>
    <w:rsid w:val="00A92C15"/>
    <w:pPr>
      <w:jc w:val="left"/>
    </w:pPr>
  </w:style>
  <w:style w:type="character" w:customStyle="1" w:styleId="Char6">
    <w:name w:val="批注文字 Char"/>
    <w:basedOn w:val="a0"/>
    <w:link w:val="af0"/>
    <w:uiPriority w:val="99"/>
    <w:semiHidden/>
    <w:rsid w:val="00A92C15"/>
    <w:rPr>
      <w:rFonts w:ascii="Times New Roman" w:eastAsia="宋体" w:hAnsi="Times New Roman" w:cs="Times New Roman"/>
      <w:szCs w:val="24"/>
    </w:rPr>
  </w:style>
  <w:style w:type="paragraph" w:styleId="af1">
    <w:name w:val="Balloon Text"/>
    <w:basedOn w:val="a"/>
    <w:link w:val="Char7"/>
    <w:uiPriority w:val="99"/>
    <w:semiHidden/>
    <w:unhideWhenUsed/>
    <w:rsid w:val="00A92C15"/>
    <w:rPr>
      <w:rFonts w:ascii="Heiti SC Light" w:eastAsia="Heiti SC Light"/>
      <w:sz w:val="18"/>
      <w:szCs w:val="18"/>
    </w:rPr>
  </w:style>
  <w:style w:type="character" w:customStyle="1" w:styleId="Char7">
    <w:name w:val="批注框文本 Char"/>
    <w:basedOn w:val="a0"/>
    <w:link w:val="af1"/>
    <w:uiPriority w:val="99"/>
    <w:semiHidden/>
    <w:rsid w:val="00A92C15"/>
    <w:rPr>
      <w:rFonts w:ascii="Heiti SC Light" w:eastAsia="Heiti SC Light" w:hAnsi="Times New Roman" w:cs="Times New Roman"/>
      <w:sz w:val="18"/>
      <w:szCs w:val="18"/>
    </w:rPr>
  </w:style>
  <w:style w:type="paragraph" w:customStyle="1" w:styleId="TOC2">
    <w:name w:val="TOC 标题2"/>
    <w:basedOn w:val="1"/>
    <w:next w:val="a"/>
    <w:uiPriority w:val="39"/>
    <w:unhideWhenUsed/>
    <w:qFormat/>
    <w:rsid w:val="00746C4F"/>
    <w:pPr>
      <w:widowControl/>
      <w:spacing w:before="480" w:after="0" w:line="276" w:lineRule="auto"/>
      <w:jc w:val="left"/>
      <w:outlineLvl w:val="9"/>
    </w:pPr>
    <w:rPr>
      <w:rFonts w:ascii="Cambria" w:hAnsi="Cambria"/>
      <w:color w:val="365F91"/>
      <w:kern w:val="0"/>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naculture.org" TargetMode="External"/><Relationship Id="rId13" Type="http://schemas.openxmlformats.org/officeDocument/2006/relationships/hyperlink" Target="http://www.amazon.cn/s/ref=dp_byline_sr_book_4?ie=UTF8&amp;field-author=%E6%9B%BE%E5%B0%8F%E8%BF%9B&amp;search-alias=books" TargetMode="External"/><Relationship Id="rId18" Type="http://schemas.openxmlformats.org/officeDocument/2006/relationships/hyperlink" Target="http://www.amazon.cn/s/ref=dp_byline_sr_book_1?ie=UTF8&amp;field-author=%E6%A1%A7%E5%B1%B1%E4%BD%90%E7%9F%A5%E5%AD%90&amp;search-alias=books" TargetMode="External"/><Relationship Id="rId26" Type="http://schemas.openxmlformats.org/officeDocument/2006/relationships/hyperlink" Target="http://book.jd.com/writer/&#22885;&#35199;&#23433;.&#27779;&#24503;_1.html" TargetMode="External"/><Relationship Id="rId3" Type="http://schemas.openxmlformats.org/officeDocument/2006/relationships/styles" Target="styles.xml"/><Relationship Id="rId21" Type="http://schemas.openxmlformats.org/officeDocument/2006/relationships/hyperlink" Target="http://www.amazon.cn/s/ref=dp_byline_sr_book_2?ie=UTF8&amp;field-author=Jason+Nunes&amp;search-alias=books" TargetMode="External"/><Relationship Id="rId7" Type="http://schemas.openxmlformats.org/officeDocument/2006/relationships/endnotes" Target="endnotes.xml"/><Relationship Id="rId12" Type="http://schemas.openxmlformats.org/officeDocument/2006/relationships/hyperlink" Target="http://www.amazon.cn/s/ref=dp_byline_sr_book_3?ie=UTF8&amp;field-author=%E6%9D%A8%E8%95%BE&amp;search-alias=books" TargetMode="External"/><Relationship Id="rId17" Type="http://schemas.openxmlformats.org/officeDocument/2006/relationships/hyperlink" Target="http://www.amazon.cn/s/ref=dp_byline_sr_book_1?ie=UTF8&amp;field-author=%E5%A5%A5%E6%9C%AC%E6%B5%B7%E9%BB%98(Priscilla+Oppenheimer)&amp;search-alias=books" TargetMode="External"/><Relationship Id="rId25" Type="http://schemas.openxmlformats.org/officeDocument/2006/relationships/hyperlink" Target="http://book.jd.com/writer/&#22885;&#35199;&#23433;.&#27779;&#24503;_1.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mazon.cn/s/ref=dp_byline_sr_book_1?ie=UTF8&amp;field-author=%E4%BA%8E%E5%AD%A6%E6%96%8C&amp;search-alias=books" TargetMode="External"/><Relationship Id="rId20" Type="http://schemas.openxmlformats.org/officeDocument/2006/relationships/hyperlink" Target="http://www.amazon.cn/s/ref=dp_byline_sr_book_1?ie=UTF8&amp;field-author=Andy+Pratt&amp;search-alias=books" TargetMode="External"/><Relationship Id="rId29" Type="http://schemas.openxmlformats.org/officeDocument/2006/relationships/hyperlink" Target="http://www.25x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azon.cn/s/ref=dp_byline_sr_book_2?ie=UTF8&amp;field-author=%E7%8E%8B%E5%86%9B%E9%94%8B&amp;search-alias=books" TargetMode="External"/><Relationship Id="rId24" Type="http://schemas.openxmlformats.org/officeDocument/2006/relationships/hyperlink" Target="https://www.zhihu.com/question/19929609"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mazon.cn/s/ref=dp_byline_sr_book_2?ie=UTF8&amp;field-author=%E6%9B%BE%E6%96%8C&amp;search-alias=books" TargetMode="External"/><Relationship Id="rId23" Type="http://schemas.openxmlformats.org/officeDocument/2006/relationships/hyperlink" Target="https://read.douban.com/search?q=%E3%80%94%E7%BE%8E%E3%80%95Julie%20Steele" TargetMode="External"/><Relationship Id="rId28" Type="http://schemas.openxmlformats.org/officeDocument/2006/relationships/hyperlink" Target="http://uxcoffee.co" TargetMode="External"/><Relationship Id="rId10" Type="http://schemas.openxmlformats.org/officeDocument/2006/relationships/hyperlink" Target="http://www.amazon.cn/s/ref=dp_byline_sr_book_1?ie=UTF8&amp;field-author=Lukas+Mathis&amp;search-alias=books" TargetMode="External"/><Relationship Id="rId19" Type="http://schemas.openxmlformats.org/officeDocument/2006/relationships/hyperlink" Target="http://www.amazon.cn/s/ref=dp_byline_sr_book_2?ie=UTF8&amp;field-author=%E5%91%A8%E6%B7%B3&amp;search-alias=books"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hangxueba.com/book/229949.html" TargetMode="External"/><Relationship Id="rId14" Type="http://schemas.openxmlformats.org/officeDocument/2006/relationships/hyperlink" Target="http://www.amazon.cn/s/ref=dp_byline_sr_book_1?ie=UTF8&amp;field-author=%E6%96%BD%E5%AF%86%E7%89%B9+(Christopher+Schmitt)&amp;search-alias=books" TargetMode="External"/><Relationship Id="rId22" Type="http://schemas.openxmlformats.org/officeDocument/2006/relationships/hyperlink" Target="http://search.dangdang.com/?key2=Books&amp;medium=01&amp;category_path=01.00.00.00.00.00" TargetMode="External"/><Relationship Id="rId27" Type="http://schemas.openxmlformats.org/officeDocument/2006/relationships/hyperlink" Target="https://modao.cc/workspace/apps" TargetMode="External"/><Relationship Id="rId30" Type="http://schemas.openxmlformats.org/officeDocument/2006/relationships/hyperlink" Target="http://baike.baidu.com/view/8533072.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C0BB0-0940-4C58-9660-059057F06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80</Pages>
  <Words>29098</Words>
  <Characters>165860</Characters>
  <Application>Microsoft Office Word</Application>
  <DocSecurity>0</DocSecurity>
  <Lines>1382</Lines>
  <Paragraphs>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S30</dc:creator>
  <cp:lastModifiedBy>S30</cp:lastModifiedBy>
  <cp:revision>23</cp:revision>
  <dcterms:created xsi:type="dcterms:W3CDTF">2018-04-20T04:33:00Z</dcterms:created>
  <dcterms:modified xsi:type="dcterms:W3CDTF">2018-12-14T01:26:00Z</dcterms:modified>
</cp:coreProperties>
</file>